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31FB9"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jc w:val="center"/>
        <w:rPr>
          <w:rFonts w:ascii="Arial" w:eastAsia="Arial" w:hAnsi="Arial" w:cs="Arial"/>
          <w:b/>
          <w:bCs/>
          <w:kern w:val="3"/>
          <w:sz w:val="28"/>
          <w:szCs w:val="28"/>
        </w:rPr>
      </w:pPr>
      <w:proofErr w:type="spellStart"/>
      <w:r>
        <w:rPr>
          <w:rFonts w:ascii="Arial" w:hAnsi="Arial"/>
          <w:b/>
          <w:bCs/>
          <w:sz w:val="28"/>
          <w:szCs w:val="28"/>
        </w:rPr>
        <w:t>Smlouva</w:t>
      </w:r>
      <w:proofErr w:type="spellEnd"/>
      <w:r>
        <w:rPr>
          <w:rFonts w:ascii="Arial" w:hAnsi="Arial"/>
          <w:b/>
          <w:bCs/>
          <w:sz w:val="28"/>
          <w:szCs w:val="28"/>
        </w:rPr>
        <w:t xml:space="preserve"> o </w:t>
      </w:r>
      <w:proofErr w:type="spellStart"/>
      <w:r>
        <w:rPr>
          <w:rFonts w:ascii="Arial" w:hAnsi="Arial"/>
          <w:b/>
          <w:bCs/>
          <w:sz w:val="28"/>
          <w:szCs w:val="28"/>
        </w:rPr>
        <w:t>poskytnutí</w:t>
      </w:r>
      <w:proofErr w:type="spellEnd"/>
      <w:r>
        <w:rPr>
          <w:rFonts w:ascii="Arial" w:hAnsi="Arial"/>
          <w:b/>
          <w:bCs/>
          <w:sz w:val="28"/>
          <w:szCs w:val="28"/>
        </w:rPr>
        <w:t xml:space="preserve"> </w:t>
      </w:r>
      <w:proofErr w:type="spellStart"/>
      <w:r>
        <w:rPr>
          <w:rFonts w:ascii="Arial" w:hAnsi="Arial"/>
          <w:b/>
          <w:bCs/>
          <w:sz w:val="28"/>
          <w:szCs w:val="28"/>
        </w:rPr>
        <w:t>ubytování</w:t>
      </w:r>
      <w:proofErr w:type="spellEnd"/>
      <w:r>
        <w:rPr>
          <w:rFonts w:ascii="Arial" w:hAnsi="Arial"/>
          <w:b/>
          <w:bCs/>
          <w:sz w:val="28"/>
          <w:szCs w:val="28"/>
        </w:rPr>
        <w:t xml:space="preserve"> se </w:t>
      </w:r>
      <w:proofErr w:type="spellStart"/>
      <w:r>
        <w:rPr>
          <w:rFonts w:ascii="Arial" w:hAnsi="Arial"/>
          <w:b/>
          <w:bCs/>
          <w:sz w:val="28"/>
          <w:szCs w:val="28"/>
        </w:rPr>
        <w:t>stravou</w:t>
      </w:r>
      <w:proofErr w:type="spellEnd"/>
      <w:r>
        <w:rPr>
          <w:rFonts w:ascii="Arial" w:hAnsi="Arial"/>
          <w:b/>
          <w:bCs/>
          <w:sz w:val="28"/>
          <w:szCs w:val="28"/>
        </w:rPr>
        <w:t xml:space="preserve"> a </w:t>
      </w:r>
      <w:proofErr w:type="spellStart"/>
      <w:r>
        <w:rPr>
          <w:rFonts w:ascii="Arial" w:hAnsi="Arial"/>
          <w:b/>
          <w:bCs/>
          <w:sz w:val="28"/>
          <w:szCs w:val="28"/>
        </w:rPr>
        <w:t>sportovišť</w:t>
      </w:r>
      <w:proofErr w:type="spellEnd"/>
    </w:p>
    <w:p w14:paraId="3004FA76"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b/>
          <w:bCs/>
          <w:kern w:val="3"/>
          <w:sz w:val="18"/>
          <w:szCs w:val="18"/>
        </w:rPr>
      </w:pPr>
    </w:p>
    <w:p w14:paraId="4A095D41"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b/>
          <w:bCs/>
          <w:kern w:val="3"/>
          <w:sz w:val="18"/>
          <w:szCs w:val="18"/>
        </w:rPr>
      </w:pPr>
      <w:proofErr w:type="spellStart"/>
      <w:r>
        <w:rPr>
          <w:rFonts w:ascii="Helvetica" w:hAnsi="Helvetica"/>
          <w:b/>
          <w:bCs/>
          <w:kern w:val="3"/>
          <w:sz w:val="18"/>
          <w:szCs w:val="18"/>
        </w:rPr>
        <w:t>Smluvní</w:t>
      </w:r>
      <w:proofErr w:type="spellEnd"/>
      <w:r>
        <w:rPr>
          <w:rFonts w:ascii="Helvetica" w:hAnsi="Helvetica"/>
          <w:b/>
          <w:bCs/>
          <w:kern w:val="3"/>
          <w:sz w:val="18"/>
          <w:szCs w:val="18"/>
        </w:rPr>
        <w:t xml:space="preserve"> </w:t>
      </w:r>
      <w:proofErr w:type="spellStart"/>
      <w:r>
        <w:rPr>
          <w:rFonts w:ascii="Helvetica" w:hAnsi="Helvetica"/>
          <w:b/>
          <w:bCs/>
          <w:kern w:val="3"/>
          <w:sz w:val="18"/>
          <w:szCs w:val="18"/>
        </w:rPr>
        <w:t>strany</w:t>
      </w:r>
      <w:proofErr w:type="spellEnd"/>
      <w:r>
        <w:rPr>
          <w:rFonts w:ascii="Helvetica" w:hAnsi="Helvetica"/>
          <w:b/>
          <w:bCs/>
          <w:kern w:val="3"/>
          <w:sz w:val="18"/>
          <w:szCs w:val="18"/>
        </w:rPr>
        <w:t xml:space="preserve"> </w:t>
      </w:r>
    </w:p>
    <w:p w14:paraId="644B5F07"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b/>
          <w:bCs/>
          <w:kern w:val="3"/>
          <w:sz w:val="18"/>
          <w:szCs w:val="18"/>
        </w:rPr>
      </w:pPr>
    </w:p>
    <w:p w14:paraId="3A897645"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b/>
          <w:bCs/>
          <w:kern w:val="3"/>
          <w:sz w:val="18"/>
          <w:szCs w:val="18"/>
        </w:rPr>
      </w:pPr>
      <w:proofErr w:type="spellStart"/>
      <w:r>
        <w:rPr>
          <w:rFonts w:ascii="Helvetica" w:hAnsi="Helvetica"/>
          <w:b/>
          <w:bCs/>
          <w:kern w:val="3"/>
          <w:sz w:val="18"/>
          <w:szCs w:val="18"/>
        </w:rPr>
        <w:t>Objednatel</w:t>
      </w:r>
      <w:proofErr w:type="spellEnd"/>
      <w:r>
        <w:rPr>
          <w:rFonts w:ascii="Helvetica" w:hAnsi="Helvetica"/>
          <w:b/>
          <w:bCs/>
          <w:kern w:val="3"/>
          <w:sz w:val="18"/>
          <w:szCs w:val="18"/>
        </w:rPr>
        <w:t xml:space="preserve">: </w:t>
      </w:r>
    </w:p>
    <w:p w14:paraId="468B1007"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b/>
          <w:bCs/>
          <w:kern w:val="3"/>
          <w:sz w:val="18"/>
          <w:szCs w:val="18"/>
        </w:rPr>
      </w:pPr>
      <w:proofErr w:type="spellStart"/>
      <w:r>
        <w:rPr>
          <w:rFonts w:ascii="Helvetica" w:hAnsi="Helvetica"/>
          <w:b/>
          <w:bCs/>
          <w:kern w:val="3"/>
          <w:sz w:val="18"/>
          <w:szCs w:val="18"/>
        </w:rPr>
        <w:t>Gymnázium</w:t>
      </w:r>
      <w:proofErr w:type="spellEnd"/>
      <w:r>
        <w:rPr>
          <w:rFonts w:ascii="Helvetica" w:hAnsi="Helvetica"/>
          <w:b/>
          <w:bCs/>
          <w:kern w:val="3"/>
          <w:sz w:val="18"/>
          <w:szCs w:val="18"/>
        </w:rPr>
        <w:t xml:space="preserve">, Praha 9, </w:t>
      </w:r>
      <w:proofErr w:type="spellStart"/>
      <w:r>
        <w:rPr>
          <w:rFonts w:ascii="Helvetica" w:hAnsi="Helvetica"/>
          <w:b/>
          <w:bCs/>
          <w:kern w:val="3"/>
          <w:sz w:val="18"/>
          <w:szCs w:val="18"/>
        </w:rPr>
        <w:t>Českolipská</w:t>
      </w:r>
      <w:proofErr w:type="spellEnd"/>
      <w:r>
        <w:rPr>
          <w:rFonts w:ascii="Helvetica" w:hAnsi="Helvetica"/>
          <w:b/>
          <w:bCs/>
          <w:kern w:val="3"/>
          <w:sz w:val="18"/>
          <w:szCs w:val="18"/>
        </w:rPr>
        <w:t xml:space="preserve"> 373</w:t>
      </w:r>
    </w:p>
    <w:p w14:paraId="5FF2CA03"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kern w:val="3"/>
          <w:sz w:val="18"/>
          <w:szCs w:val="18"/>
        </w:rPr>
      </w:pPr>
      <w:proofErr w:type="spellStart"/>
      <w:r>
        <w:rPr>
          <w:rFonts w:ascii="Helvetica" w:hAnsi="Helvetica"/>
          <w:kern w:val="3"/>
          <w:sz w:val="18"/>
          <w:szCs w:val="18"/>
        </w:rPr>
        <w:t>sídlo</w:t>
      </w:r>
      <w:proofErr w:type="spellEnd"/>
      <w:r>
        <w:rPr>
          <w:rFonts w:ascii="Helvetica" w:hAnsi="Helvetica"/>
          <w:kern w:val="3"/>
          <w:sz w:val="18"/>
          <w:szCs w:val="18"/>
        </w:rPr>
        <w:t xml:space="preserve">: </w:t>
      </w:r>
      <w:proofErr w:type="spellStart"/>
      <w:r>
        <w:rPr>
          <w:rFonts w:ascii="Helvetica" w:hAnsi="Helvetica"/>
          <w:kern w:val="3"/>
          <w:sz w:val="18"/>
          <w:szCs w:val="18"/>
        </w:rPr>
        <w:t>Českolipská</w:t>
      </w:r>
      <w:proofErr w:type="spellEnd"/>
      <w:r>
        <w:rPr>
          <w:rFonts w:ascii="Helvetica" w:hAnsi="Helvetica"/>
          <w:kern w:val="3"/>
          <w:sz w:val="18"/>
          <w:szCs w:val="18"/>
        </w:rPr>
        <w:t xml:space="preserve"> 373, 190 00 Praha 9</w:t>
      </w:r>
    </w:p>
    <w:p w14:paraId="003CBD65"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kern w:val="3"/>
          <w:sz w:val="18"/>
          <w:szCs w:val="18"/>
        </w:rPr>
      </w:pPr>
      <w:r>
        <w:rPr>
          <w:rFonts w:ascii="Helvetica" w:hAnsi="Helvetica"/>
          <w:kern w:val="3"/>
          <w:sz w:val="18"/>
          <w:szCs w:val="18"/>
        </w:rPr>
        <w:t>IČ: 60445475</w:t>
      </w:r>
    </w:p>
    <w:p w14:paraId="353A792D"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kern w:val="3"/>
          <w:sz w:val="18"/>
          <w:szCs w:val="18"/>
        </w:rPr>
      </w:pPr>
      <w:proofErr w:type="spellStart"/>
      <w:r>
        <w:rPr>
          <w:rFonts w:ascii="Helvetica" w:hAnsi="Helvetica"/>
          <w:kern w:val="3"/>
          <w:sz w:val="18"/>
          <w:szCs w:val="18"/>
        </w:rPr>
        <w:t>zastoupena</w:t>
      </w:r>
      <w:proofErr w:type="spellEnd"/>
      <w:r>
        <w:rPr>
          <w:rFonts w:ascii="Helvetica" w:hAnsi="Helvetica"/>
          <w:kern w:val="3"/>
          <w:sz w:val="18"/>
          <w:szCs w:val="18"/>
        </w:rPr>
        <w:t xml:space="preserve"> </w:t>
      </w:r>
      <w:proofErr w:type="spellStart"/>
      <w:r>
        <w:rPr>
          <w:rFonts w:ascii="Helvetica" w:hAnsi="Helvetica"/>
          <w:kern w:val="3"/>
          <w:sz w:val="18"/>
          <w:szCs w:val="18"/>
        </w:rPr>
        <w:t>PaedDr</w:t>
      </w:r>
      <w:proofErr w:type="spellEnd"/>
      <w:r>
        <w:rPr>
          <w:rFonts w:ascii="Helvetica" w:hAnsi="Helvetica"/>
          <w:kern w:val="3"/>
          <w:sz w:val="18"/>
          <w:szCs w:val="18"/>
        </w:rPr>
        <w:t xml:space="preserve">. </w:t>
      </w:r>
      <w:proofErr w:type="spellStart"/>
      <w:r>
        <w:rPr>
          <w:rFonts w:ascii="Helvetica" w:hAnsi="Helvetica"/>
          <w:kern w:val="3"/>
          <w:sz w:val="18"/>
          <w:szCs w:val="18"/>
        </w:rPr>
        <w:t>Věra</w:t>
      </w:r>
      <w:proofErr w:type="spellEnd"/>
      <w:r>
        <w:rPr>
          <w:rFonts w:ascii="Helvetica" w:hAnsi="Helvetica"/>
          <w:kern w:val="3"/>
          <w:sz w:val="18"/>
          <w:szCs w:val="18"/>
        </w:rPr>
        <w:t xml:space="preserve"> </w:t>
      </w:r>
      <w:proofErr w:type="spellStart"/>
      <w:r>
        <w:rPr>
          <w:rFonts w:ascii="Helvetica" w:hAnsi="Helvetica"/>
          <w:kern w:val="3"/>
          <w:sz w:val="18"/>
          <w:szCs w:val="18"/>
        </w:rPr>
        <w:t>Ježková</w:t>
      </w:r>
      <w:proofErr w:type="spellEnd"/>
    </w:p>
    <w:p w14:paraId="1F4770A5"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b/>
          <w:bCs/>
          <w:kern w:val="3"/>
          <w:sz w:val="18"/>
          <w:szCs w:val="18"/>
        </w:rPr>
      </w:pPr>
    </w:p>
    <w:p w14:paraId="12B91BC6"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b/>
          <w:bCs/>
          <w:kern w:val="3"/>
          <w:sz w:val="18"/>
          <w:szCs w:val="18"/>
        </w:rPr>
      </w:pPr>
      <w:r>
        <w:rPr>
          <w:rFonts w:ascii="Helvetica" w:hAnsi="Helvetica"/>
          <w:b/>
          <w:bCs/>
          <w:kern w:val="3"/>
          <w:sz w:val="18"/>
          <w:szCs w:val="18"/>
        </w:rPr>
        <w:t>a</w:t>
      </w:r>
    </w:p>
    <w:p w14:paraId="626B2663"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b/>
          <w:bCs/>
          <w:kern w:val="3"/>
          <w:sz w:val="18"/>
          <w:szCs w:val="18"/>
        </w:rPr>
      </w:pPr>
    </w:p>
    <w:p w14:paraId="43AC8B4B"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kern w:val="3"/>
          <w:sz w:val="18"/>
          <w:szCs w:val="18"/>
        </w:rPr>
      </w:pPr>
      <w:proofErr w:type="spellStart"/>
      <w:r>
        <w:rPr>
          <w:rFonts w:ascii="Helvetica" w:hAnsi="Helvetica"/>
          <w:b/>
          <w:bCs/>
          <w:kern w:val="3"/>
          <w:sz w:val="18"/>
          <w:szCs w:val="18"/>
        </w:rPr>
        <w:t>Poskytovatel</w:t>
      </w:r>
      <w:proofErr w:type="spellEnd"/>
      <w:r>
        <w:rPr>
          <w:rFonts w:ascii="Helvetica" w:hAnsi="Helvetica"/>
          <w:kern w:val="3"/>
          <w:sz w:val="18"/>
          <w:szCs w:val="18"/>
        </w:rPr>
        <w:t>:</w:t>
      </w:r>
    </w:p>
    <w:p w14:paraId="4D68823B"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b/>
          <w:bCs/>
          <w:kern w:val="3"/>
          <w:sz w:val="18"/>
          <w:szCs w:val="18"/>
        </w:rPr>
      </w:pPr>
      <w:proofErr w:type="spellStart"/>
      <w:r>
        <w:rPr>
          <w:rFonts w:ascii="Helvetica" w:hAnsi="Helvetica"/>
          <w:b/>
          <w:bCs/>
          <w:kern w:val="3"/>
          <w:sz w:val="18"/>
          <w:szCs w:val="18"/>
        </w:rPr>
        <w:t>Podještědský</w:t>
      </w:r>
      <w:proofErr w:type="spellEnd"/>
      <w:r>
        <w:rPr>
          <w:rFonts w:ascii="Helvetica" w:hAnsi="Helvetica"/>
          <w:b/>
          <w:bCs/>
          <w:kern w:val="3"/>
          <w:sz w:val="18"/>
          <w:szCs w:val="18"/>
        </w:rPr>
        <w:t xml:space="preserve"> FC </w:t>
      </w:r>
      <w:proofErr w:type="spellStart"/>
      <w:r>
        <w:rPr>
          <w:rFonts w:ascii="Helvetica" w:hAnsi="Helvetica"/>
          <w:b/>
          <w:bCs/>
          <w:kern w:val="3"/>
          <w:sz w:val="18"/>
          <w:szCs w:val="18"/>
        </w:rPr>
        <w:t>Český</w:t>
      </w:r>
      <w:proofErr w:type="spellEnd"/>
      <w:r>
        <w:rPr>
          <w:rFonts w:ascii="Helvetica" w:hAnsi="Helvetica"/>
          <w:b/>
          <w:bCs/>
          <w:kern w:val="3"/>
          <w:sz w:val="18"/>
          <w:szCs w:val="18"/>
        </w:rPr>
        <w:t xml:space="preserve"> Dub, </w:t>
      </w:r>
      <w:proofErr w:type="spellStart"/>
      <w:r>
        <w:rPr>
          <w:rFonts w:ascii="Helvetica" w:hAnsi="Helvetica"/>
          <w:b/>
          <w:bCs/>
          <w:kern w:val="3"/>
          <w:sz w:val="18"/>
          <w:szCs w:val="18"/>
        </w:rPr>
        <w:t>z.s</w:t>
      </w:r>
      <w:proofErr w:type="spellEnd"/>
      <w:r>
        <w:rPr>
          <w:rFonts w:ascii="Helvetica" w:hAnsi="Helvetica"/>
          <w:b/>
          <w:bCs/>
          <w:kern w:val="3"/>
          <w:sz w:val="18"/>
          <w:szCs w:val="18"/>
        </w:rPr>
        <w:t>.</w:t>
      </w:r>
    </w:p>
    <w:p w14:paraId="3D58DDF0"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kern w:val="3"/>
          <w:sz w:val="18"/>
          <w:szCs w:val="18"/>
        </w:rPr>
      </w:pPr>
      <w:proofErr w:type="spellStart"/>
      <w:r>
        <w:rPr>
          <w:rFonts w:ascii="Helvetica" w:hAnsi="Helvetica"/>
          <w:kern w:val="3"/>
          <w:sz w:val="18"/>
          <w:szCs w:val="18"/>
        </w:rPr>
        <w:t>sídlo</w:t>
      </w:r>
      <w:proofErr w:type="spellEnd"/>
      <w:r>
        <w:rPr>
          <w:rFonts w:ascii="Helvetica" w:hAnsi="Helvetica"/>
          <w:kern w:val="3"/>
          <w:sz w:val="18"/>
          <w:szCs w:val="18"/>
        </w:rPr>
        <w:t xml:space="preserve">: Husova 159, </w:t>
      </w:r>
      <w:proofErr w:type="spellStart"/>
      <w:r>
        <w:rPr>
          <w:rFonts w:ascii="Helvetica" w:hAnsi="Helvetica"/>
          <w:kern w:val="3"/>
          <w:sz w:val="18"/>
          <w:szCs w:val="18"/>
        </w:rPr>
        <w:t>Český</w:t>
      </w:r>
      <w:proofErr w:type="spellEnd"/>
      <w:r>
        <w:rPr>
          <w:rFonts w:ascii="Helvetica" w:hAnsi="Helvetica"/>
          <w:kern w:val="3"/>
          <w:sz w:val="18"/>
          <w:szCs w:val="18"/>
        </w:rPr>
        <w:t xml:space="preserve"> Dub III, 463 43</w:t>
      </w:r>
    </w:p>
    <w:p w14:paraId="15470520"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color w:val="FF0000"/>
          <w:kern w:val="3"/>
          <w:sz w:val="18"/>
          <w:szCs w:val="18"/>
          <w:u w:color="FF0000"/>
        </w:rPr>
      </w:pPr>
      <w:r>
        <w:rPr>
          <w:rFonts w:ascii="Helvetica" w:hAnsi="Helvetica"/>
          <w:kern w:val="3"/>
          <w:sz w:val="18"/>
          <w:szCs w:val="18"/>
        </w:rPr>
        <w:t>IČ: 46746412</w:t>
      </w:r>
      <w:r>
        <w:rPr>
          <w:rFonts w:ascii="Helvetica" w:hAnsi="Helvetica"/>
          <w:kern w:val="3"/>
          <w:sz w:val="18"/>
          <w:szCs w:val="18"/>
        </w:rPr>
        <w:tab/>
      </w:r>
      <w:r>
        <w:rPr>
          <w:rFonts w:ascii="Helvetica" w:hAnsi="Helvetica"/>
          <w:kern w:val="3"/>
          <w:sz w:val="18"/>
          <w:szCs w:val="18"/>
        </w:rPr>
        <w:tab/>
      </w:r>
      <w:r>
        <w:rPr>
          <w:rFonts w:ascii="Helvetica" w:hAnsi="Helvetica"/>
          <w:color w:val="FF0000"/>
          <w:kern w:val="3"/>
          <w:sz w:val="18"/>
          <w:szCs w:val="18"/>
          <w:u w:color="FF0000"/>
        </w:rPr>
        <w:t xml:space="preserve"> </w:t>
      </w:r>
    </w:p>
    <w:p w14:paraId="609C544C"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color w:val="FF0000"/>
          <w:kern w:val="3"/>
          <w:sz w:val="18"/>
          <w:szCs w:val="18"/>
          <w:u w:color="FF0000"/>
        </w:rPr>
      </w:pPr>
      <w:r>
        <w:rPr>
          <w:rFonts w:ascii="Helvetica" w:hAnsi="Helvetica"/>
          <w:kern w:val="3"/>
          <w:sz w:val="18"/>
          <w:szCs w:val="18"/>
        </w:rPr>
        <w:t>DIČ: CZ46746412</w:t>
      </w:r>
      <w:r>
        <w:rPr>
          <w:rFonts w:ascii="Helvetica" w:eastAsia="Helvetica" w:hAnsi="Helvetica" w:cs="Helvetica"/>
          <w:color w:val="FF0000"/>
          <w:kern w:val="3"/>
          <w:sz w:val="18"/>
          <w:szCs w:val="18"/>
          <w:u w:color="FF0000"/>
        </w:rPr>
        <w:tab/>
      </w:r>
      <w:r>
        <w:rPr>
          <w:rFonts w:ascii="Helvetica" w:eastAsia="Helvetica" w:hAnsi="Helvetica" w:cs="Helvetica"/>
          <w:kern w:val="3"/>
          <w:sz w:val="18"/>
          <w:szCs w:val="18"/>
        </w:rPr>
        <w:tab/>
      </w:r>
      <w:r>
        <w:rPr>
          <w:rFonts w:ascii="Helvetica" w:eastAsia="Helvetica" w:hAnsi="Helvetica" w:cs="Helvetica"/>
          <w:kern w:val="3"/>
          <w:sz w:val="18"/>
          <w:szCs w:val="18"/>
        </w:rPr>
        <w:tab/>
      </w:r>
      <w:r>
        <w:rPr>
          <w:rFonts w:ascii="Helvetica" w:hAnsi="Helvetica"/>
          <w:color w:val="FF0000"/>
          <w:kern w:val="3"/>
          <w:sz w:val="18"/>
          <w:szCs w:val="18"/>
          <w:u w:color="FF0000"/>
        </w:rPr>
        <w:t xml:space="preserve"> </w:t>
      </w:r>
    </w:p>
    <w:p w14:paraId="685ABFDF"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kern w:val="3"/>
          <w:sz w:val="18"/>
          <w:szCs w:val="18"/>
        </w:rPr>
      </w:pPr>
      <w:proofErr w:type="spellStart"/>
      <w:r>
        <w:rPr>
          <w:rFonts w:ascii="Helvetica" w:hAnsi="Helvetica"/>
          <w:kern w:val="3"/>
          <w:sz w:val="18"/>
          <w:szCs w:val="18"/>
        </w:rPr>
        <w:t>bankovní</w:t>
      </w:r>
      <w:proofErr w:type="spellEnd"/>
      <w:r>
        <w:rPr>
          <w:rFonts w:ascii="Helvetica" w:hAnsi="Helvetica"/>
          <w:kern w:val="3"/>
          <w:sz w:val="18"/>
          <w:szCs w:val="18"/>
        </w:rPr>
        <w:t xml:space="preserve"> </w:t>
      </w:r>
      <w:proofErr w:type="spellStart"/>
      <w:r>
        <w:rPr>
          <w:rFonts w:ascii="Helvetica" w:hAnsi="Helvetica"/>
          <w:kern w:val="3"/>
          <w:sz w:val="18"/>
          <w:szCs w:val="18"/>
        </w:rPr>
        <w:t>spojení</w:t>
      </w:r>
      <w:proofErr w:type="spellEnd"/>
      <w:r>
        <w:rPr>
          <w:rFonts w:ascii="Helvetica" w:hAnsi="Helvetica"/>
          <w:kern w:val="3"/>
          <w:sz w:val="18"/>
          <w:szCs w:val="18"/>
        </w:rPr>
        <w:t xml:space="preserve">: </w:t>
      </w:r>
      <w:proofErr w:type="spellStart"/>
      <w:r>
        <w:rPr>
          <w:rFonts w:ascii="Helvetica" w:hAnsi="Helvetica"/>
          <w:kern w:val="3"/>
          <w:sz w:val="18"/>
          <w:szCs w:val="18"/>
        </w:rPr>
        <w:t>xxxxx</w:t>
      </w:r>
      <w:proofErr w:type="spellEnd"/>
      <w:r>
        <w:rPr>
          <w:rFonts w:ascii="Helvetica" w:hAnsi="Helvetica"/>
          <w:kern w:val="3"/>
          <w:sz w:val="18"/>
          <w:szCs w:val="18"/>
        </w:rPr>
        <w:tab/>
      </w:r>
    </w:p>
    <w:p w14:paraId="7C7FCD29"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kern w:val="3"/>
          <w:sz w:val="18"/>
          <w:szCs w:val="18"/>
        </w:rPr>
      </w:pPr>
      <w:proofErr w:type="spellStart"/>
      <w:r>
        <w:rPr>
          <w:rFonts w:ascii="Helvetica" w:hAnsi="Helvetica"/>
          <w:kern w:val="3"/>
          <w:sz w:val="18"/>
          <w:szCs w:val="18"/>
        </w:rPr>
        <w:t>zapsaná</w:t>
      </w:r>
      <w:proofErr w:type="spellEnd"/>
      <w:r>
        <w:rPr>
          <w:rFonts w:ascii="Helvetica" w:hAnsi="Helvetica"/>
          <w:kern w:val="3"/>
          <w:sz w:val="18"/>
          <w:szCs w:val="18"/>
        </w:rPr>
        <w:t xml:space="preserve"> </w:t>
      </w:r>
      <w:proofErr w:type="spellStart"/>
      <w:r>
        <w:rPr>
          <w:rFonts w:ascii="Helvetica" w:hAnsi="Helvetica"/>
          <w:kern w:val="3"/>
          <w:sz w:val="18"/>
          <w:szCs w:val="18"/>
        </w:rPr>
        <w:t>ve</w:t>
      </w:r>
      <w:proofErr w:type="spellEnd"/>
      <w:r>
        <w:rPr>
          <w:rFonts w:ascii="Helvetica" w:hAnsi="Helvetica"/>
          <w:kern w:val="3"/>
          <w:sz w:val="18"/>
          <w:szCs w:val="18"/>
        </w:rPr>
        <w:t xml:space="preserve"> </w:t>
      </w:r>
      <w:proofErr w:type="spellStart"/>
      <w:r>
        <w:rPr>
          <w:rFonts w:ascii="Helvetica" w:hAnsi="Helvetica"/>
          <w:kern w:val="3"/>
          <w:sz w:val="18"/>
          <w:szCs w:val="18"/>
        </w:rPr>
        <w:t>spolkovém</w:t>
      </w:r>
      <w:proofErr w:type="spellEnd"/>
      <w:r>
        <w:rPr>
          <w:rFonts w:ascii="Helvetica" w:hAnsi="Helvetica"/>
          <w:kern w:val="3"/>
          <w:sz w:val="18"/>
          <w:szCs w:val="18"/>
        </w:rPr>
        <w:t xml:space="preserve"> </w:t>
      </w:r>
      <w:proofErr w:type="spellStart"/>
      <w:r>
        <w:rPr>
          <w:rFonts w:ascii="Helvetica" w:hAnsi="Helvetica"/>
          <w:kern w:val="3"/>
          <w:sz w:val="18"/>
          <w:szCs w:val="18"/>
        </w:rPr>
        <w:t>rejstříku</w:t>
      </w:r>
      <w:proofErr w:type="spellEnd"/>
      <w:r>
        <w:rPr>
          <w:rFonts w:ascii="Helvetica" w:hAnsi="Helvetica"/>
          <w:kern w:val="3"/>
          <w:sz w:val="18"/>
          <w:szCs w:val="18"/>
        </w:rPr>
        <w:t xml:space="preserve"> </w:t>
      </w:r>
      <w:proofErr w:type="spellStart"/>
      <w:r>
        <w:rPr>
          <w:rFonts w:ascii="Helvetica" w:hAnsi="Helvetica"/>
          <w:kern w:val="3"/>
          <w:sz w:val="18"/>
          <w:szCs w:val="18"/>
        </w:rPr>
        <w:t>vedeném</w:t>
      </w:r>
      <w:proofErr w:type="spellEnd"/>
      <w:r>
        <w:rPr>
          <w:rFonts w:ascii="Helvetica" w:hAnsi="Helvetica"/>
          <w:kern w:val="3"/>
          <w:sz w:val="18"/>
          <w:szCs w:val="18"/>
        </w:rPr>
        <w:t xml:space="preserve"> </w:t>
      </w:r>
      <w:proofErr w:type="spellStart"/>
      <w:r>
        <w:rPr>
          <w:rFonts w:ascii="Helvetica" w:hAnsi="Helvetica"/>
          <w:kern w:val="3"/>
          <w:sz w:val="18"/>
          <w:szCs w:val="18"/>
        </w:rPr>
        <w:t>Krajským</w:t>
      </w:r>
      <w:proofErr w:type="spellEnd"/>
      <w:r>
        <w:rPr>
          <w:rFonts w:ascii="Helvetica" w:hAnsi="Helvetica"/>
          <w:kern w:val="3"/>
          <w:sz w:val="18"/>
          <w:szCs w:val="18"/>
        </w:rPr>
        <w:t xml:space="preserve"> </w:t>
      </w:r>
      <w:proofErr w:type="spellStart"/>
      <w:r>
        <w:rPr>
          <w:rFonts w:ascii="Helvetica" w:hAnsi="Helvetica"/>
          <w:kern w:val="3"/>
          <w:sz w:val="18"/>
          <w:szCs w:val="18"/>
        </w:rPr>
        <w:t>soudem</w:t>
      </w:r>
      <w:proofErr w:type="spellEnd"/>
      <w:r>
        <w:rPr>
          <w:rFonts w:ascii="Helvetica" w:hAnsi="Helvetica"/>
          <w:kern w:val="3"/>
          <w:sz w:val="18"/>
          <w:szCs w:val="18"/>
        </w:rPr>
        <w:t xml:space="preserve"> v Ústí </w:t>
      </w:r>
      <w:proofErr w:type="spellStart"/>
      <w:r>
        <w:rPr>
          <w:rFonts w:ascii="Helvetica" w:hAnsi="Helvetica"/>
          <w:kern w:val="3"/>
          <w:sz w:val="18"/>
          <w:szCs w:val="18"/>
        </w:rPr>
        <w:t>nad</w:t>
      </w:r>
      <w:proofErr w:type="spellEnd"/>
      <w:r>
        <w:rPr>
          <w:rFonts w:ascii="Helvetica" w:hAnsi="Helvetica"/>
          <w:kern w:val="3"/>
          <w:sz w:val="18"/>
          <w:szCs w:val="18"/>
        </w:rPr>
        <w:t xml:space="preserve"> Labem pod sp. </w:t>
      </w:r>
      <w:proofErr w:type="spellStart"/>
      <w:r>
        <w:rPr>
          <w:rFonts w:ascii="Helvetica" w:hAnsi="Helvetica"/>
          <w:kern w:val="3"/>
          <w:sz w:val="18"/>
          <w:szCs w:val="18"/>
        </w:rPr>
        <w:t>zn</w:t>
      </w:r>
      <w:proofErr w:type="spellEnd"/>
      <w:r>
        <w:rPr>
          <w:rFonts w:ascii="Helvetica" w:hAnsi="Helvetica"/>
          <w:kern w:val="3"/>
          <w:sz w:val="18"/>
          <w:szCs w:val="18"/>
        </w:rPr>
        <w:t>. L 1533</w:t>
      </w:r>
    </w:p>
    <w:p w14:paraId="4DEEA776"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kern w:val="3"/>
          <w:sz w:val="18"/>
          <w:szCs w:val="18"/>
        </w:rPr>
      </w:pPr>
      <w:proofErr w:type="spellStart"/>
      <w:r>
        <w:rPr>
          <w:rFonts w:ascii="Helvetica" w:hAnsi="Helvetica"/>
          <w:kern w:val="3"/>
          <w:sz w:val="18"/>
          <w:szCs w:val="18"/>
        </w:rPr>
        <w:t>zastoupen</w:t>
      </w:r>
      <w:proofErr w:type="spellEnd"/>
      <w:r>
        <w:rPr>
          <w:rFonts w:ascii="Helvetica" w:hAnsi="Helvetica"/>
          <w:kern w:val="3"/>
          <w:sz w:val="18"/>
          <w:szCs w:val="18"/>
        </w:rPr>
        <w:t xml:space="preserve"> Ing. </w:t>
      </w:r>
      <w:proofErr w:type="spellStart"/>
      <w:r>
        <w:rPr>
          <w:rFonts w:ascii="Helvetica" w:hAnsi="Helvetica"/>
          <w:kern w:val="3"/>
          <w:sz w:val="18"/>
          <w:szCs w:val="18"/>
        </w:rPr>
        <w:t>Zdeňkem</w:t>
      </w:r>
      <w:proofErr w:type="spellEnd"/>
      <w:r>
        <w:rPr>
          <w:rFonts w:ascii="Helvetica" w:hAnsi="Helvetica"/>
          <w:kern w:val="3"/>
          <w:sz w:val="18"/>
          <w:szCs w:val="18"/>
        </w:rPr>
        <w:t xml:space="preserve"> </w:t>
      </w:r>
      <w:proofErr w:type="spellStart"/>
      <w:r>
        <w:rPr>
          <w:rFonts w:ascii="Helvetica" w:hAnsi="Helvetica"/>
          <w:kern w:val="3"/>
          <w:sz w:val="18"/>
          <w:szCs w:val="18"/>
        </w:rPr>
        <w:t>Radostou</w:t>
      </w:r>
      <w:proofErr w:type="spellEnd"/>
      <w:r>
        <w:rPr>
          <w:rFonts w:ascii="Helvetica" w:hAnsi="Helvetica"/>
          <w:kern w:val="3"/>
          <w:sz w:val="18"/>
          <w:szCs w:val="18"/>
        </w:rPr>
        <w:t xml:space="preserve">, </w:t>
      </w:r>
      <w:proofErr w:type="spellStart"/>
      <w:r>
        <w:rPr>
          <w:rFonts w:ascii="Helvetica" w:hAnsi="Helvetica"/>
          <w:kern w:val="3"/>
          <w:sz w:val="18"/>
          <w:szCs w:val="18"/>
        </w:rPr>
        <w:t>předsedou</w:t>
      </w:r>
      <w:proofErr w:type="spellEnd"/>
      <w:r>
        <w:rPr>
          <w:rFonts w:ascii="Helvetica" w:hAnsi="Helvetica"/>
          <w:kern w:val="3"/>
          <w:sz w:val="18"/>
          <w:szCs w:val="18"/>
        </w:rPr>
        <w:t xml:space="preserve"> </w:t>
      </w:r>
      <w:proofErr w:type="spellStart"/>
      <w:r>
        <w:rPr>
          <w:rFonts w:ascii="Helvetica" w:hAnsi="Helvetica"/>
          <w:kern w:val="3"/>
          <w:sz w:val="18"/>
          <w:szCs w:val="18"/>
        </w:rPr>
        <w:t>správní</w:t>
      </w:r>
      <w:proofErr w:type="spellEnd"/>
      <w:r>
        <w:rPr>
          <w:rFonts w:ascii="Helvetica" w:hAnsi="Helvetica"/>
          <w:kern w:val="3"/>
          <w:sz w:val="18"/>
          <w:szCs w:val="18"/>
        </w:rPr>
        <w:t xml:space="preserve"> </w:t>
      </w:r>
      <w:proofErr w:type="spellStart"/>
      <w:r>
        <w:rPr>
          <w:rFonts w:ascii="Helvetica" w:hAnsi="Helvetica"/>
          <w:kern w:val="3"/>
          <w:sz w:val="18"/>
          <w:szCs w:val="18"/>
        </w:rPr>
        <w:t>rady</w:t>
      </w:r>
      <w:proofErr w:type="spellEnd"/>
    </w:p>
    <w:p w14:paraId="579B4696"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kern w:val="3"/>
          <w:sz w:val="18"/>
          <w:szCs w:val="18"/>
        </w:rPr>
      </w:pPr>
    </w:p>
    <w:p w14:paraId="7AEFD7D5"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jc w:val="center"/>
        <w:rPr>
          <w:rFonts w:ascii="Helvetica" w:eastAsia="Helvetica" w:hAnsi="Helvetica" w:cs="Helvetica"/>
          <w:kern w:val="3"/>
          <w:sz w:val="18"/>
          <w:szCs w:val="18"/>
        </w:rPr>
      </w:pPr>
      <w:proofErr w:type="spellStart"/>
      <w:r>
        <w:rPr>
          <w:rFonts w:ascii="Helvetica" w:hAnsi="Helvetica"/>
          <w:kern w:val="3"/>
          <w:sz w:val="18"/>
          <w:szCs w:val="18"/>
        </w:rPr>
        <w:t>dnešního</w:t>
      </w:r>
      <w:proofErr w:type="spellEnd"/>
      <w:r>
        <w:rPr>
          <w:rFonts w:ascii="Helvetica" w:hAnsi="Helvetica"/>
          <w:kern w:val="3"/>
          <w:sz w:val="18"/>
          <w:szCs w:val="18"/>
        </w:rPr>
        <w:t xml:space="preserve"> </w:t>
      </w:r>
      <w:proofErr w:type="spellStart"/>
      <w:r>
        <w:rPr>
          <w:rFonts w:ascii="Helvetica" w:hAnsi="Helvetica"/>
          <w:kern w:val="3"/>
          <w:sz w:val="18"/>
          <w:szCs w:val="18"/>
        </w:rPr>
        <w:t>dne</w:t>
      </w:r>
      <w:proofErr w:type="spellEnd"/>
      <w:r>
        <w:rPr>
          <w:rFonts w:ascii="Helvetica" w:hAnsi="Helvetica"/>
          <w:kern w:val="3"/>
          <w:sz w:val="18"/>
          <w:szCs w:val="18"/>
        </w:rPr>
        <w:t xml:space="preserve">, </w:t>
      </w:r>
      <w:proofErr w:type="spellStart"/>
      <w:r>
        <w:rPr>
          <w:rFonts w:ascii="Helvetica" w:hAnsi="Helvetica"/>
          <w:kern w:val="3"/>
          <w:sz w:val="18"/>
          <w:szCs w:val="18"/>
        </w:rPr>
        <w:t>měsíce</w:t>
      </w:r>
      <w:proofErr w:type="spellEnd"/>
      <w:r>
        <w:rPr>
          <w:rFonts w:ascii="Helvetica" w:hAnsi="Helvetica"/>
          <w:kern w:val="3"/>
          <w:sz w:val="18"/>
          <w:szCs w:val="18"/>
        </w:rPr>
        <w:t xml:space="preserve"> a </w:t>
      </w:r>
      <w:proofErr w:type="spellStart"/>
      <w:r>
        <w:rPr>
          <w:rFonts w:ascii="Helvetica" w:hAnsi="Helvetica"/>
          <w:kern w:val="3"/>
          <w:sz w:val="18"/>
          <w:szCs w:val="18"/>
        </w:rPr>
        <w:t>roku</w:t>
      </w:r>
      <w:proofErr w:type="spellEnd"/>
      <w:r>
        <w:rPr>
          <w:rFonts w:ascii="Helvetica" w:hAnsi="Helvetica"/>
          <w:kern w:val="3"/>
          <w:sz w:val="18"/>
          <w:szCs w:val="18"/>
        </w:rPr>
        <w:t xml:space="preserve"> </w:t>
      </w:r>
      <w:proofErr w:type="spellStart"/>
      <w:r>
        <w:rPr>
          <w:rFonts w:ascii="Helvetica" w:hAnsi="Helvetica"/>
          <w:kern w:val="3"/>
          <w:sz w:val="18"/>
          <w:szCs w:val="18"/>
        </w:rPr>
        <w:t>uzavírají</w:t>
      </w:r>
      <w:proofErr w:type="spellEnd"/>
      <w:r>
        <w:rPr>
          <w:rFonts w:ascii="Helvetica" w:hAnsi="Helvetica"/>
          <w:kern w:val="3"/>
          <w:sz w:val="18"/>
          <w:szCs w:val="18"/>
        </w:rPr>
        <w:t xml:space="preserve"> </w:t>
      </w:r>
      <w:proofErr w:type="spellStart"/>
      <w:r>
        <w:rPr>
          <w:rFonts w:ascii="Helvetica" w:hAnsi="Helvetica"/>
          <w:kern w:val="3"/>
          <w:sz w:val="18"/>
          <w:szCs w:val="18"/>
        </w:rPr>
        <w:t>spolu</w:t>
      </w:r>
      <w:proofErr w:type="spellEnd"/>
      <w:r>
        <w:rPr>
          <w:rFonts w:ascii="Helvetica" w:hAnsi="Helvetica"/>
          <w:kern w:val="3"/>
          <w:sz w:val="18"/>
          <w:szCs w:val="18"/>
        </w:rPr>
        <w:t xml:space="preserve"> </w:t>
      </w:r>
      <w:proofErr w:type="spellStart"/>
      <w:r>
        <w:rPr>
          <w:rFonts w:ascii="Helvetica" w:hAnsi="Helvetica"/>
          <w:kern w:val="3"/>
          <w:sz w:val="18"/>
          <w:szCs w:val="18"/>
        </w:rPr>
        <w:t>tuto</w:t>
      </w:r>
      <w:proofErr w:type="spellEnd"/>
      <w:r>
        <w:rPr>
          <w:rFonts w:ascii="Helvetica" w:hAnsi="Helvetica"/>
          <w:kern w:val="3"/>
          <w:sz w:val="18"/>
          <w:szCs w:val="18"/>
        </w:rPr>
        <w:t xml:space="preserve"> </w:t>
      </w:r>
      <w:proofErr w:type="spellStart"/>
      <w:r>
        <w:rPr>
          <w:rFonts w:ascii="Helvetica" w:hAnsi="Helvetica"/>
          <w:kern w:val="3"/>
          <w:sz w:val="18"/>
          <w:szCs w:val="18"/>
        </w:rPr>
        <w:t>smlouvu</w:t>
      </w:r>
      <w:proofErr w:type="spellEnd"/>
      <w:r>
        <w:rPr>
          <w:rFonts w:ascii="Helvetica" w:hAnsi="Helvetica"/>
          <w:kern w:val="3"/>
          <w:sz w:val="18"/>
          <w:szCs w:val="18"/>
        </w:rPr>
        <w:t xml:space="preserve"> o </w:t>
      </w:r>
      <w:proofErr w:type="spellStart"/>
      <w:r>
        <w:rPr>
          <w:rFonts w:ascii="Helvetica" w:hAnsi="Helvetica"/>
          <w:kern w:val="3"/>
          <w:sz w:val="18"/>
          <w:szCs w:val="18"/>
        </w:rPr>
        <w:t>poskytnutí</w:t>
      </w:r>
      <w:proofErr w:type="spellEnd"/>
      <w:r>
        <w:rPr>
          <w:rFonts w:ascii="Helvetica" w:hAnsi="Helvetica"/>
          <w:kern w:val="3"/>
          <w:sz w:val="18"/>
          <w:szCs w:val="18"/>
        </w:rPr>
        <w:t xml:space="preserve"> </w:t>
      </w:r>
      <w:proofErr w:type="spellStart"/>
      <w:r>
        <w:rPr>
          <w:rFonts w:ascii="Helvetica" w:hAnsi="Helvetica"/>
          <w:kern w:val="3"/>
          <w:sz w:val="18"/>
          <w:szCs w:val="18"/>
        </w:rPr>
        <w:t>ubytování</w:t>
      </w:r>
      <w:proofErr w:type="spellEnd"/>
      <w:r>
        <w:rPr>
          <w:rFonts w:ascii="Helvetica" w:hAnsi="Helvetica"/>
          <w:kern w:val="3"/>
          <w:sz w:val="18"/>
          <w:szCs w:val="18"/>
        </w:rPr>
        <w:t xml:space="preserve"> se </w:t>
      </w:r>
      <w:proofErr w:type="spellStart"/>
      <w:r>
        <w:rPr>
          <w:rFonts w:ascii="Helvetica" w:hAnsi="Helvetica"/>
          <w:kern w:val="3"/>
          <w:sz w:val="18"/>
          <w:szCs w:val="18"/>
        </w:rPr>
        <w:t>stravou</w:t>
      </w:r>
      <w:proofErr w:type="spellEnd"/>
      <w:r>
        <w:rPr>
          <w:rFonts w:ascii="Helvetica" w:hAnsi="Helvetica"/>
          <w:kern w:val="3"/>
          <w:sz w:val="18"/>
          <w:szCs w:val="18"/>
        </w:rPr>
        <w:t xml:space="preserve"> a </w:t>
      </w:r>
      <w:proofErr w:type="spellStart"/>
      <w:r>
        <w:rPr>
          <w:rFonts w:ascii="Helvetica" w:hAnsi="Helvetica"/>
          <w:kern w:val="3"/>
          <w:sz w:val="18"/>
          <w:szCs w:val="18"/>
        </w:rPr>
        <w:t>sportovišť</w:t>
      </w:r>
      <w:proofErr w:type="spellEnd"/>
      <w:r>
        <w:rPr>
          <w:rFonts w:ascii="Helvetica" w:hAnsi="Helvetica"/>
          <w:kern w:val="3"/>
          <w:sz w:val="18"/>
          <w:szCs w:val="18"/>
        </w:rPr>
        <w:t xml:space="preserve"> </w:t>
      </w:r>
      <w:proofErr w:type="spellStart"/>
      <w:r>
        <w:rPr>
          <w:rFonts w:ascii="Helvetica" w:hAnsi="Helvetica"/>
          <w:kern w:val="3"/>
          <w:sz w:val="18"/>
          <w:szCs w:val="18"/>
        </w:rPr>
        <w:t>ve</w:t>
      </w:r>
      <w:proofErr w:type="spellEnd"/>
      <w:r>
        <w:rPr>
          <w:rFonts w:ascii="Helvetica" w:hAnsi="Helvetica"/>
          <w:kern w:val="3"/>
          <w:sz w:val="18"/>
          <w:szCs w:val="18"/>
        </w:rPr>
        <w:t xml:space="preserve"> </w:t>
      </w:r>
      <w:proofErr w:type="spellStart"/>
      <w:r>
        <w:rPr>
          <w:rFonts w:ascii="Helvetica" w:hAnsi="Helvetica"/>
          <w:kern w:val="3"/>
          <w:sz w:val="18"/>
          <w:szCs w:val="18"/>
        </w:rPr>
        <w:t>smyslu</w:t>
      </w:r>
      <w:proofErr w:type="spellEnd"/>
      <w:r>
        <w:rPr>
          <w:rFonts w:ascii="Helvetica" w:hAnsi="Helvetica"/>
          <w:kern w:val="3"/>
          <w:sz w:val="18"/>
          <w:szCs w:val="18"/>
        </w:rPr>
        <w:t xml:space="preserve"> </w:t>
      </w:r>
      <w:proofErr w:type="spellStart"/>
      <w:r>
        <w:rPr>
          <w:rFonts w:ascii="Helvetica" w:hAnsi="Helvetica"/>
          <w:kern w:val="3"/>
          <w:sz w:val="18"/>
          <w:szCs w:val="18"/>
        </w:rPr>
        <w:t>příslušných</w:t>
      </w:r>
      <w:proofErr w:type="spellEnd"/>
      <w:r>
        <w:rPr>
          <w:rFonts w:ascii="Helvetica" w:hAnsi="Helvetica"/>
          <w:kern w:val="3"/>
          <w:sz w:val="18"/>
          <w:szCs w:val="18"/>
        </w:rPr>
        <w:t xml:space="preserve"> </w:t>
      </w:r>
      <w:proofErr w:type="spellStart"/>
      <w:r>
        <w:rPr>
          <w:rFonts w:ascii="Helvetica" w:hAnsi="Helvetica"/>
          <w:kern w:val="3"/>
          <w:sz w:val="18"/>
          <w:szCs w:val="18"/>
        </w:rPr>
        <w:t>ustanovení</w:t>
      </w:r>
      <w:proofErr w:type="spellEnd"/>
      <w:r>
        <w:rPr>
          <w:rFonts w:ascii="Helvetica" w:hAnsi="Helvetica"/>
          <w:kern w:val="3"/>
          <w:sz w:val="18"/>
          <w:szCs w:val="18"/>
        </w:rPr>
        <w:t xml:space="preserve"> § 1746 </w:t>
      </w:r>
      <w:proofErr w:type="spellStart"/>
      <w:r>
        <w:rPr>
          <w:rFonts w:ascii="Helvetica" w:hAnsi="Helvetica"/>
          <w:kern w:val="3"/>
          <w:sz w:val="18"/>
          <w:szCs w:val="18"/>
        </w:rPr>
        <w:t>odst</w:t>
      </w:r>
      <w:proofErr w:type="spellEnd"/>
      <w:r>
        <w:rPr>
          <w:rFonts w:ascii="Helvetica" w:hAnsi="Helvetica"/>
          <w:kern w:val="3"/>
          <w:sz w:val="18"/>
          <w:szCs w:val="18"/>
        </w:rPr>
        <w:t xml:space="preserve">. 2 </w:t>
      </w:r>
      <w:proofErr w:type="spellStart"/>
      <w:r>
        <w:rPr>
          <w:rFonts w:ascii="Helvetica" w:hAnsi="Helvetica"/>
          <w:kern w:val="3"/>
          <w:sz w:val="18"/>
          <w:szCs w:val="18"/>
        </w:rPr>
        <w:t>zákona</w:t>
      </w:r>
      <w:proofErr w:type="spellEnd"/>
      <w:r>
        <w:rPr>
          <w:rFonts w:ascii="Helvetica" w:hAnsi="Helvetica"/>
          <w:kern w:val="3"/>
          <w:sz w:val="18"/>
          <w:szCs w:val="18"/>
        </w:rPr>
        <w:t xml:space="preserve"> č. 89/2012 Sb., </w:t>
      </w:r>
      <w:proofErr w:type="spellStart"/>
      <w:r>
        <w:rPr>
          <w:rFonts w:ascii="Helvetica" w:hAnsi="Helvetica"/>
          <w:kern w:val="3"/>
          <w:sz w:val="18"/>
          <w:szCs w:val="18"/>
        </w:rPr>
        <w:t>občanský</w:t>
      </w:r>
      <w:proofErr w:type="spellEnd"/>
      <w:r>
        <w:rPr>
          <w:rFonts w:ascii="Helvetica" w:hAnsi="Helvetica"/>
          <w:kern w:val="3"/>
          <w:sz w:val="18"/>
          <w:szCs w:val="18"/>
        </w:rPr>
        <w:t xml:space="preserve"> </w:t>
      </w:r>
      <w:proofErr w:type="spellStart"/>
      <w:r>
        <w:rPr>
          <w:rFonts w:ascii="Helvetica" w:hAnsi="Helvetica"/>
          <w:kern w:val="3"/>
          <w:sz w:val="18"/>
          <w:szCs w:val="18"/>
        </w:rPr>
        <w:t>zákoník</w:t>
      </w:r>
      <w:proofErr w:type="spellEnd"/>
      <w:r>
        <w:rPr>
          <w:rFonts w:ascii="Helvetica" w:hAnsi="Helvetica"/>
          <w:kern w:val="3"/>
          <w:sz w:val="18"/>
          <w:szCs w:val="18"/>
        </w:rPr>
        <w:t xml:space="preserve"> (</w:t>
      </w:r>
      <w:proofErr w:type="spellStart"/>
      <w:r>
        <w:rPr>
          <w:rFonts w:ascii="Helvetica" w:hAnsi="Helvetica"/>
          <w:kern w:val="3"/>
          <w:sz w:val="18"/>
          <w:szCs w:val="18"/>
        </w:rPr>
        <w:t>dále</w:t>
      </w:r>
      <w:proofErr w:type="spellEnd"/>
      <w:r>
        <w:rPr>
          <w:rFonts w:ascii="Helvetica" w:hAnsi="Helvetica"/>
          <w:kern w:val="3"/>
          <w:sz w:val="18"/>
          <w:szCs w:val="18"/>
        </w:rPr>
        <w:t xml:space="preserve"> </w:t>
      </w:r>
      <w:proofErr w:type="spellStart"/>
      <w:r>
        <w:rPr>
          <w:rFonts w:ascii="Helvetica" w:hAnsi="Helvetica"/>
          <w:kern w:val="3"/>
          <w:sz w:val="18"/>
          <w:szCs w:val="18"/>
        </w:rPr>
        <w:t>jen</w:t>
      </w:r>
      <w:proofErr w:type="spellEnd"/>
      <w:r>
        <w:rPr>
          <w:rFonts w:ascii="Helvetica" w:hAnsi="Helvetica"/>
          <w:kern w:val="3"/>
          <w:sz w:val="18"/>
          <w:szCs w:val="18"/>
        </w:rPr>
        <w:t xml:space="preserve"> „</w:t>
      </w:r>
      <w:proofErr w:type="spellStart"/>
      <w:proofErr w:type="gramStart"/>
      <w:r>
        <w:rPr>
          <w:rFonts w:ascii="Helvetica" w:hAnsi="Helvetica"/>
          <w:b/>
          <w:bCs/>
          <w:kern w:val="3"/>
          <w:sz w:val="18"/>
          <w:szCs w:val="18"/>
        </w:rPr>
        <w:t>smlouva</w:t>
      </w:r>
      <w:proofErr w:type="spellEnd"/>
      <w:r>
        <w:rPr>
          <w:rFonts w:ascii="Helvetica" w:hAnsi="Helvetica"/>
          <w:kern w:val="3"/>
          <w:sz w:val="18"/>
          <w:szCs w:val="18"/>
        </w:rPr>
        <w:t>“</w:t>
      </w:r>
      <w:proofErr w:type="gramEnd"/>
      <w:r>
        <w:rPr>
          <w:rFonts w:ascii="Helvetica" w:hAnsi="Helvetica"/>
          <w:kern w:val="3"/>
          <w:sz w:val="18"/>
          <w:szCs w:val="18"/>
        </w:rPr>
        <w:t>)</w:t>
      </w:r>
    </w:p>
    <w:p w14:paraId="5E38036F"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jc w:val="center"/>
        <w:rPr>
          <w:rFonts w:ascii="Helvetica" w:eastAsia="Helvetica" w:hAnsi="Helvetica" w:cs="Helvetica"/>
          <w:kern w:val="3"/>
          <w:sz w:val="18"/>
          <w:szCs w:val="18"/>
        </w:rPr>
      </w:pPr>
    </w:p>
    <w:p w14:paraId="25E8994F"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jc w:val="center"/>
        <w:rPr>
          <w:rFonts w:ascii="Helvetica" w:eastAsia="Helvetica" w:hAnsi="Helvetica" w:cs="Helvetica"/>
        </w:rPr>
      </w:pPr>
      <w:r>
        <w:rPr>
          <w:rFonts w:ascii="Helvetica" w:hAnsi="Helvetica"/>
          <w:b/>
          <w:bCs/>
          <w:kern w:val="3"/>
          <w:sz w:val="18"/>
          <w:szCs w:val="18"/>
        </w:rPr>
        <w:t xml:space="preserve">I. </w:t>
      </w:r>
      <w:proofErr w:type="spellStart"/>
      <w:r>
        <w:rPr>
          <w:rFonts w:ascii="Helvetica" w:hAnsi="Helvetica"/>
          <w:b/>
          <w:bCs/>
          <w:kern w:val="3"/>
          <w:sz w:val="18"/>
          <w:szCs w:val="18"/>
        </w:rPr>
        <w:t>Předmět</w:t>
      </w:r>
      <w:proofErr w:type="spellEnd"/>
      <w:r>
        <w:rPr>
          <w:rFonts w:ascii="Helvetica" w:hAnsi="Helvetica"/>
          <w:b/>
          <w:bCs/>
          <w:kern w:val="3"/>
          <w:sz w:val="18"/>
          <w:szCs w:val="18"/>
        </w:rPr>
        <w:t xml:space="preserve"> </w:t>
      </w:r>
      <w:proofErr w:type="spellStart"/>
      <w:r>
        <w:rPr>
          <w:rFonts w:ascii="Helvetica" w:hAnsi="Helvetica"/>
          <w:b/>
          <w:bCs/>
          <w:kern w:val="3"/>
          <w:sz w:val="18"/>
          <w:szCs w:val="18"/>
        </w:rPr>
        <w:t>plnění</w:t>
      </w:r>
      <w:proofErr w:type="spellEnd"/>
    </w:p>
    <w:p w14:paraId="674E3953" w14:textId="77777777" w:rsidR="00307E99" w:rsidRDefault="00085A17">
      <w:pPr>
        <w:widowControl w:val="0"/>
        <w:numPr>
          <w:ilvl w:val="0"/>
          <w:numId w:val="2"/>
        </w:numPr>
        <w:suppressAutoHyphens/>
        <w:spacing w:line="288" w:lineRule="auto"/>
        <w:jc w:val="both"/>
        <w:rPr>
          <w:rFonts w:ascii="Helvetica" w:hAnsi="Helvetica"/>
          <w:sz w:val="18"/>
          <w:szCs w:val="18"/>
        </w:rPr>
      </w:pPr>
      <w:proofErr w:type="spellStart"/>
      <w:r>
        <w:rPr>
          <w:rFonts w:ascii="Helvetica" w:hAnsi="Helvetica"/>
          <w:kern w:val="3"/>
          <w:sz w:val="18"/>
          <w:szCs w:val="18"/>
        </w:rPr>
        <w:t>Předmětem</w:t>
      </w:r>
      <w:proofErr w:type="spellEnd"/>
      <w:r>
        <w:rPr>
          <w:rFonts w:ascii="Helvetica" w:hAnsi="Helvetica"/>
          <w:kern w:val="3"/>
          <w:sz w:val="18"/>
          <w:szCs w:val="18"/>
        </w:rPr>
        <w:t xml:space="preserve"> </w:t>
      </w:r>
      <w:proofErr w:type="spellStart"/>
      <w:r>
        <w:rPr>
          <w:rFonts w:ascii="Helvetica" w:hAnsi="Helvetica"/>
          <w:kern w:val="3"/>
          <w:sz w:val="18"/>
          <w:szCs w:val="18"/>
        </w:rPr>
        <w:t>plnění</w:t>
      </w:r>
      <w:proofErr w:type="spellEnd"/>
      <w:r>
        <w:rPr>
          <w:rFonts w:ascii="Helvetica" w:hAnsi="Helvetica"/>
          <w:kern w:val="3"/>
          <w:sz w:val="18"/>
          <w:szCs w:val="18"/>
        </w:rPr>
        <w:t xml:space="preserve"> je </w:t>
      </w:r>
      <w:proofErr w:type="spellStart"/>
      <w:r>
        <w:rPr>
          <w:rFonts w:ascii="Helvetica" w:hAnsi="Helvetica"/>
          <w:kern w:val="3"/>
          <w:sz w:val="18"/>
          <w:szCs w:val="18"/>
        </w:rPr>
        <w:t>zajištění</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 xml:space="preserve"> pro </w:t>
      </w:r>
      <w:proofErr w:type="spellStart"/>
      <w:r>
        <w:rPr>
          <w:rFonts w:ascii="Helvetica" w:hAnsi="Helvetica"/>
          <w:kern w:val="3"/>
          <w:sz w:val="18"/>
          <w:szCs w:val="18"/>
        </w:rPr>
        <w:t>Objednatele</w:t>
      </w:r>
      <w:proofErr w:type="spellEnd"/>
      <w:r>
        <w:rPr>
          <w:rFonts w:ascii="Helvetica" w:hAnsi="Helvetica"/>
          <w:kern w:val="3"/>
          <w:sz w:val="18"/>
          <w:szCs w:val="18"/>
        </w:rPr>
        <w:t xml:space="preserve"> s </w:t>
      </w:r>
      <w:proofErr w:type="spellStart"/>
      <w:r>
        <w:rPr>
          <w:rFonts w:ascii="Helvetica" w:hAnsi="Helvetica"/>
          <w:kern w:val="3"/>
          <w:sz w:val="18"/>
          <w:szCs w:val="18"/>
        </w:rPr>
        <w:t>následujícím</w:t>
      </w:r>
      <w:proofErr w:type="spellEnd"/>
      <w:r>
        <w:rPr>
          <w:rFonts w:ascii="Helvetica" w:hAnsi="Helvetica"/>
          <w:kern w:val="3"/>
          <w:sz w:val="18"/>
          <w:szCs w:val="18"/>
        </w:rPr>
        <w:t xml:space="preserve"> </w:t>
      </w:r>
      <w:proofErr w:type="spellStart"/>
      <w:r>
        <w:rPr>
          <w:rFonts w:ascii="Helvetica" w:hAnsi="Helvetica"/>
          <w:kern w:val="3"/>
          <w:sz w:val="18"/>
          <w:szCs w:val="18"/>
        </w:rPr>
        <w:t>službami</w:t>
      </w:r>
      <w:proofErr w:type="spellEnd"/>
      <w:r>
        <w:rPr>
          <w:rFonts w:ascii="Helvetica" w:hAnsi="Helvetica"/>
          <w:kern w:val="3"/>
          <w:sz w:val="18"/>
          <w:szCs w:val="18"/>
        </w:rPr>
        <w:t>:</w:t>
      </w:r>
    </w:p>
    <w:p w14:paraId="3EFA05E3" w14:textId="70A5F544" w:rsidR="00307E99" w:rsidRDefault="00085A17">
      <w:pPr>
        <w:widowControl w:val="0"/>
        <w:numPr>
          <w:ilvl w:val="1"/>
          <w:numId w:val="4"/>
        </w:numPr>
        <w:suppressAutoHyphens/>
        <w:spacing w:line="288" w:lineRule="auto"/>
        <w:jc w:val="both"/>
        <w:rPr>
          <w:rFonts w:ascii="Helvetica" w:hAnsi="Helvetica"/>
          <w:sz w:val="18"/>
          <w:szCs w:val="18"/>
        </w:rPr>
      </w:pPr>
      <w:proofErr w:type="spellStart"/>
      <w:r>
        <w:rPr>
          <w:rFonts w:ascii="Helvetica" w:hAnsi="Helvetica"/>
          <w:kern w:val="3"/>
          <w:sz w:val="18"/>
          <w:szCs w:val="18"/>
        </w:rPr>
        <w:t>zabezpečení</w:t>
      </w:r>
      <w:proofErr w:type="spellEnd"/>
      <w:r>
        <w:rPr>
          <w:rFonts w:ascii="Helvetica" w:hAnsi="Helvetica"/>
          <w:kern w:val="3"/>
          <w:sz w:val="18"/>
          <w:szCs w:val="18"/>
        </w:rPr>
        <w:t xml:space="preserve"> </w:t>
      </w:r>
      <w:proofErr w:type="spellStart"/>
      <w:r>
        <w:rPr>
          <w:rFonts w:ascii="Helvetica" w:hAnsi="Helvetica"/>
          <w:kern w:val="3"/>
          <w:sz w:val="18"/>
          <w:szCs w:val="18"/>
        </w:rPr>
        <w:t>ubytování</w:t>
      </w:r>
      <w:proofErr w:type="spellEnd"/>
      <w:r>
        <w:rPr>
          <w:rFonts w:ascii="Helvetica" w:hAnsi="Helvetica"/>
          <w:kern w:val="3"/>
          <w:sz w:val="18"/>
          <w:szCs w:val="18"/>
        </w:rPr>
        <w:t xml:space="preserve"> pro </w:t>
      </w:r>
      <w:r w:rsidR="004A3616">
        <w:rPr>
          <w:rFonts w:ascii="Helvetica" w:hAnsi="Helvetica"/>
          <w:b/>
          <w:bCs/>
          <w:kern w:val="3"/>
          <w:sz w:val="18"/>
          <w:szCs w:val="18"/>
        </w:rPr>
        <w:t>70</w:t>
      </w:r>
      <w:r>
        <w:rPr>
          <w:rFonts w:ascii="Helvetica" w:hAnsi="Helvetica"/>
          <w:b/>
          <w:bCs/>
          <w:kern w:val="3"/>
          <w:sz w:val="18"/>
          <w:szCs w:val="18"/>
        </w:rPr>
        <w:t xml:space="preserve"> </w:t>
      </w:r>
      <w:proofErr w:type="spellStart"/>
      <w:r>
        <w:rPr>
          <w:rFonts w:ascii="Helvetica" w:hAnsi="Helvetica"/>
          <w:b/>
          <w:bCs/>
          <w:kern w:val="3"/>
          <w:sz w:val="18"/>
          <w:szCs w:val="18"/>
        </w:rPr>
        <w:t>účastníků</w:t>
      </w:r>
      <w:proofErr w:type="spellEnd"/>
      <w:r>
        <w:rPr>
          <w:rFonts w:ascii="Helvetica" w:hAnsi="Helvetica"/>
          <w:kern w:val="3"/>
          <w:sz w:val="18"/>
          <w:szCs w:val="18"/>
        </w:rPr>
        <w:t xml:space="preserve"> v </w:t>
      </w:r>
      <w:proofErr w:type="spellStart"/>
      <w:r>
        <w:rPr>
          <w:rFonts w:ascii="Helvetica" w:hAnsi="Helvetica"/>
          <w:kern w:val="3"/>
          <w:sz w:val="18"/>
          <w:szCs w:val="18"/>
        </w:rPr>
        <w:t>objektu</w:t>
      </w:r>
      <w:proofErr w:type="spellEnd"/>
      <w:r>
        <w:rPr>
          <w:rFonts w:ascii="Helvetica" w:hAnsi="Helvetica"/>
          <w:kern w:val="3"/>
          <w:sz w:val="18"/>
          <w:szCs w:val="18"/>
        </w:rPr>
        <w:t xml:space="preserve"> </w:t>
      </w:r>
      <w:proofErr w:type="spellStart"/>
      <w:r>
        <w:rPr>
          <w:rFonts w:ascii="Helvetica" w:hAnsi="Helvetica"/>
          <w:kern w:val="3"/>
          <w:sz w:val="18"/>
          <w:szCs w:val="18"/>
        </w:rPr>
        <w:t>Podještědského</w:t>
      </w:r>
      <w:proofErr w:type="spellEnd"/>
      <w:r>
        <w:rPr>
          <w:rFonts w:ascii="Helvetica" w:hAnsi="Helvetica"/>
          <w:kern w:val="3"/>
          <w:sz w:val="18"/>
          <w:szCs w:val="18"/>
        </w:rPr>
        <w:t xml:space="preserve"> </w:t>
      </w:r>
      <w:proofErr w:type="spellStart"/>
      <w:r>
        <w:rPr>
          <w:rFonts w:ascii="Helvetica" w:hAnsi="Helvetica"/>
          <w:kern w:val="3"/>
          <w:sz w:val="18"/>
          <w:szCs w:val="18"/>
        </w:rPr>
        <w:t>sportovního</w:t>
      </w:r>
      <w:proofErr w:type="spellEnd"/>
      <w:r>
        <w:rPr>
          <w:rFonts w:ascii="Helvetica" w:hAnsi="Helvetica"/>
          <w:kern w:val="3"/>
          <w:sz w:val="18"/>
          <w:szCs w:val="18"/>
        </w:rPr>
        <w:t xml:space="preserve"> </w:t>
      </w:r>
      <w:proofErr w:type="spellStart"/>
      <w:r>
        <w:rPr>
          <w:rFonts w:ascii="Helvetica" w:hAnsi="Helvetica"/>
          <w:kern w:val="3"/>
          <w:sz w:val="18"/>
          <w:szCs w:val="18"/>
        </w:rPr>
        <w:t>areálu</w:t>
      </w:r>
      <w:proofErr w:type="spellEnd"/>
      <w:r>
        <w:rPr>
          <w:rFonts w:ascii="Helvetica" w:hAnsi="Helvetica"/>
          <w:kern w:val="3"/>
          <w:sz w:val="18"/>
          <w:szCs w:val="18"/>
        </w:rPr>
        <w:t xml:space="preserve"> v </w:t>
      </w:r>
      <w:proofErr w:type="spellStart"/>
      <w:r>
        <w:rPr>
          <w:rFonts w:ascii="Helvetica" w:hAnsi="Helvetica"/>
          <w:kern w:val="3"/>
          <w:sz w:val="18"/>
          <w:szCs w:val="18"/>
        </w:rPr>
        <w:t>Českém</w:t>
      </w:r>
      <w:proofErr w:type="spellEnd"/>
      <w:r>
        <w:rPr>
          <w:rFonts w:ascii="Helvetica" w:hAnsi="Helvetica"/>
          <w:kern w:val="3"/>
          <w:sz w:val="18"/>
          <w:szCs w:val="18"/>
        </w:rPr>
        <w:t xml:space="preserve"> </w:t>
      </w:r>
      <w:proofErr w:type="spellStart"/>
      <w:r>
        <w:rPr>
          <w:rFonts w:ascii="Helvetica" w:hAnsi="Helvetica"/>
          <w:kern w:val="3"/>
          <w:sz w:val="18"/>
          <w:szCs w:val="18"/>
        </w:rPr>
        <w:t>Dubu</w:t>
      </w:r>
      <w:proofErr w:type="spellEnd"/>
      <w:r>
        <w:rPr>
          <w:rFonts w:ascii="Helvetica" w:hAnsi="Helvetica"/>
          <w:kern w:val="3"/>
          <w:sz w:val="18"/>
          <w:szCs w:val="18"/>
        </w:rPr>
        <w:t xml:space="preserve"> (</w:t>
      </w:r>
      <w:proofErr w:type="spellStart"/>
      <w:r>
        <w:rPr>
          <w:rFonts w:ascii="Helvetica" w:hAnsi="Helvetica"/>
          <w:kern w:val="3"/>
          <w:sz w:val="18"/>
          <w:szCs w:val="18"/>
        </w:rPr>
        <w:t>dále</w:t>
      </w:r>
      <w:proofErr w:type="spellEnd"/>
      <w:r>
        <w:rPr>
          <w:rFonts w:ascii="Helvetica" w:hAnsi="Helvetica"/>
          <w:kern w:val="3"/>
          <w:sz w:val="18"/>
          <w:szCs w:val="18"/>
        </w:rPr>
        <w:t xml:space="preserve"> </w:t>
      </w:r>
      <w:proofErr w:type="spellStart"/>
      <w:r>
        <w:rPr>
          <w:rFonts w:ascii="Helvetica" w:hAnsi="Helvetica"/>
          <w:kern w:val="3"/>
          <w:sz w:val="18"/>
          <w:szCs w:val="18"/>
        </w:rPr>
        <w:t>jen</w:t>
      </w:r>
      <w:proofErr w:type="spellEnd"/>
      <w:r>
        <w:rPr>
          <w:rFonts w:ascii="Helvetica" w:hAnsi="Helvetica"/>
          <w:kern w:val="3"/>
          <w:sz w:val="18"/>
          <w:szCs w:val="18"/>
        </w:rPr>
        <w:t xml:space="preserve"> „</w:t>
      </w:r>
      <w:proofErr w:type="gramStart"/>
      <w:r>
        <w:rPr>
          <w:rFonts w:ascii="Helvetica" w:hAnsi="Helvetica"/>
          <w:b/>
          <w:bCs/>
          <w:kern w:val="3"/>
          <w:sz w:val="18"/>
          <w:szCs w:val="18"/>
        </w:rPr>
        <w:t>PSA</w:t>
      </w:r>
      <w:r>
        <w:rPr>
          <w:rFonts w:ascii="Helvetica" w:hAnsi="Helvetica"/>
          <w:kern w:val="3"/>
          <w:sz w:val="18"/>
          <w:szCs w:val="18"/>
        </w:rPr>
        <w:t>“</w:t>
      </w:r>
      <w:proofErr w:type="gram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adrese</w:t>
      </w:r>
      <w:proofErr w:type="spellEnd"/>
      <w:r>
        <w:rPr>
          <w:rFonts w:ascii="Helvetica" w:hAnsi="Helvetica"/>
          <w:kern w:val="3"/>
          <w:sz w:val="18"/>
          <w:szCs w:val="18"/>
        </w:rPr>
        <w:t xml:space="preserve">: Husova 159, 463 43 </w:t>
      </w:r>
      <w:proofErr w:type="spellStart"/>
      <w:r>
        <w:rPr>
          <w:rFonts w:ascii="Helvetica" w:hAnsi="Helvetica"/>
          <w:kern w:val="3"/>
          <w:sz w:val="18"/>
          <w:szCs w:val="18"/>
        </w:rPr>
        <w:t>Český</w:t>
      </w:r>
      <w:proofErr w:type="spellEnd"/>
      <w:r>
        <w:rPr>
          <w:rFonts w:ascii="Helvetica" w:hAnsi="Helvetica"/>
          <w:kern w:val="3"/>
          <w:sz w:val="18"/>
          <w:szCs w:val="18"/>
        </w:rPr>
        <w:t xml:space="preserve"> Dub III v </w:t>
      </w:r>
      <w:proofErr w:type="spellStart"/>
      <w:r>
        <w:rPr>
          <w:rFonts w:ascii="Helvetica" w:hAnsi="Helvetica"/>
          <w:kern w:val="3"/>
          <w:sz w:val="18"/>
          <w:szCs w:val="18"/>
        </w:rPr>
        <w:t>termínu</w:t>
      </w:r>
      <w:proofErr w:type="spellEnd"/>
      <w:r>
        <w:rPr>
          <w:rFonts w:ascii="Helvetica" w:hAnsi="Helvetica"/>
          <w:b/>
          <w:bCs/>
          <w:kern w:val="3"/>
          <w:sz w:val="18"/>
          <w:szCs w:val="18"/>
        </w:rPr>
        <w:t xml:space="preserve"> 2</w:t>
      </w:r>
      <w:r w:rsidR="004A3616">
        <w:rPr>
          <w:rFonts w:ascii="Helvetica" w:hAnsi="Helvetica"/>
          <w:b/>
          <w:bCs/>
          <w:kern w:val="3"/>
          <w:sz w:val="18"/>
          <w:szCs w:val="18"/>
        </w:rPr>
        <w:t>2</w:t>
      </w:r>
      <w:r>
        <w:rPr>
          <w:rFonts w:ascii="Helvetica" w:hAnsi="Helvetica"/>
          <w:b/>
          <w:bCs/>
          <w:kern w:val="3"/>
          <w:sz w:val="18"/>
          <w:szCs w:val="18"/>
        </w:rPr>
        <w:t>.-2</w:t>
      </w:r>
      <w:r w:rsidR="004A3616">
        <w:rPr>
          <w:rFonts w:ascii="Helvetica" w:hAnsi="Helvetica"/>
          <w:b/>
          <w:bCs/>
          <w:kern w:val="3"/>
          <w:sz w:val="18"/>
          <w:szCs w:val="18"/>
        </w:rPr>
        <w:t>6</w:t>
      </w:r>
      <w:r>
        <w:rPr>
          <w:rFonts w:ascii="Helvetica" w:hAnsi="Helvetica"/>
          <w:b/>
          <w:bCs/>
          <w:kern w:val="3"/>
          <w:sz w:val="18"/>
          <w:szCs w:val="18"/>
        </w:rPr>
        <w:t>.9.202</w:t>
      </w:r>
      <w:r w:rsidR="004A3616">
        <w:rPr>
          <w:rFonts w:ascii="Helvetica" w:hAnsi="Helvetica"/>
          <w:b/>
          <w:bCs/>
          <w:kern w:val="3"/>
          <w:sz w:val="18"/>
          <w:szCs w:val="18"/>
        </w:rPr>
        <w:t>5</w:t>
      </w:r>
    </w:p>
    <w:p w14:paraId="18C09C0D" w14:textId="77777777" w:rsidR="00307E99" w:rsidRDefault="00085A17">
      <w:pPr>
        <w:widowControl w:val="0"/>
        <w:numPr>
          <w:ilvl w:val="1"/>
          <w:numId w:val="4"/>
        </w:numPr>
        <w:suppressAutoHyphens/>
        <w:spacing w:line="288" w:lineRule="auto"/>
        <w:jc w:val="both"/>
        <w:rPr>
          <w:rFonts w:ascii="Helvetica" w:hAnsi="Helvetica"/>
          <w:sz w:val="18"/>
          <w:szCs w:val="18"/>
        </w:rPr>
      </w:pPr>
      <w:proofErr w:type="spellStart"/>
      <w:r>
        <w:rPr>
          <w:rFonts w:ascii="Helvetica" w:hAnsi="Helvetica"/>
          <w:kern w:val="3"/>
          <w:sz w:val="18"/>
          <w:szCs w:val="18"/>
        </w:rPr>
        <w:t>zajištění</w:t>
      </w:r>
      <w:proofErr w:type="spellEnd"/>
      <w:r>
        <w:rPr>
          <w:rFonts w:ascii="Helvetica" w:hAnsi="Helvetica"/>
          <w:kern w:val="3"/>
          <w:sz w:val="18"/>
          <w:szCs w:val="18"/>
        </w:rPr>
        <w:t xml:space="preserve"> </w:t>
      </w:r>
      <w:proofErr w:type="spellStart"/>
      <w:r>
        <w:rPr>
          <w:rFonts w:ascii="Helvetica" w:hAnsi="Helvetica"/>
          <w:kern w:val="3"/>
          <w:sz w:val="18"/>
          <w:szCs w:val="18"/>
        </w:rPr>
        <w:t>stravování</w:t>
      </w:r>
      <w:proofErr w:type="spellEnd"/>
      <w:r>
        <w:rPr>
          <w:rFonts w:ascii="Helvetica" w:hAnsi="Helvetica"/>
          <w:kern w:val="3"/>
          <w:sz w:val="18"/>
          <w:szCs w:val="18"/>
        </w:rPr>
        <w:t xml:space="preserve">, </w:t>
      </w:r>
      <w:proofErr w:type="spellStart"/>
      <w:r>
        <w:rPr>
          <w:rFonts w:ascii="Helvetica" w:hAnsi="Helvetica"/>
          <w:kern w:val="3"/>
          <w:sz w:val="18"/>
          <w:szCs w:val="18"/>
        </w:rPr>
        <w:t>které</w:t>
      </w:r>
      <w:proofErr w:type="spellEnd"/>
      <w:r>
        <w:rPr>
          <w:rFonts w:ascii="Helvetica" w:hAnsi="Helvetica"/>
          <w:kern w:val="3"/>
          <w:sz w:val="18"/>
          <w:szCs w:val="18"/>
        </w:rPr>
        <w:t xml:space="preserve"> </w:t>
      </w:r>
      <w:proofErr w:type="spellStart"/>
      <w:r>
        <w:rPr>
          <w:rFonts w:ascii="Helvetica" w:hAnsi="Helvetica"/>
          <w:kern w:val="3"/>
          <w:sz w:val="18"/>
          <w:szCs w:val="18"/>
        </w:rPr>
        <w:t>započne</w:t>
      </w:r>
      <w:proofErr w:type="spellEnd"/>
      <w:r>
        <w:rPr>
          <w:rFonts w:ascii="Helvetica" w:hAnsi="Helvetica"/>
          <w:kern w:val="3"/>
          <w:sz w:val="18"/>
          <w:szCs w:val="18"/>
        </w:rPr>
        <w:t xml:space="preserve"> v den </w:t>
      </w:r>
      <w:proofErr w:type="spellStart"/>
      <w:r>
        <w:rPr>
          <w:rFonts w:ascii="Helvetica" w:hAnsi="Helvetica"/>
          <w:kern w:val="3"/>
          <w:sz w:val="18"/>
          <w:szCs w:val="18"/>
        </w:rPr>
        <w:t>příjezdu</w:t>
      </w:r>
      <w:proofErr w:type="spellEnd"/>
      <w:r>
        <w:rPr>
          <w:rFonts w:ascii="Helvetica" w:hAnsi="Helvetica"/>
          <w:kern w:val="3"/>
          <w:sz w:val="18"/>
          <w:szCs w:val="18"/>
        </w:rPr>
        <w:t xml:space="preserve"> </w:t>
      </w:r>
      <w:proofErr w:type="spellStart"/>
      <w:r>
        <w:rPr>
          <w:rFonts w:ascii="Helvetica" w:hAnsi="Helvetica"/>
          <w:b/>
          <w:bCs/>
          <w:kern w:val="3"/>
          <w:sz w:val="18"/>
          <w:szCs w:val="18"/>
        </w:rPr>
        <w:t>obědem</w:t>
      </w:r>
      <w:proofErr w:type="spellEnd"/>
      <w:r>
        <w:rPr>
          <w:rFonts w:ascii="Helvetica" w:hAnsi="Helvetica"/>
          <w:b/>
          <w:bCs/>
          <w:kern w:val="3"/>
          <w:sz w:val="18"/>
          <w:szCs w:val="18"/>
        </w:rPr>
        <w:t xml:space="preserve"> </w:t>
      </w:r>
      <w:r>
        <w:rPr>
          <w:rFonts w:ascii="Helvetica" w:hAnsi="Helvetica"/>
          <w:kern w:val="3"/>
          <w:sz w:val="18"/>
          <w:szCs w:val="18"/>
        </w:rPr>
        <w:t xml:space="preserve">a </w:t>
      </w:r>
      <w:proofErr w:type="spellStart"/>
      <w:r>
        <w:rPr>
          <w:rFonts w:ascii="Helvetica" w:hAnsi="Helvetica"/>
          <w:kern w:val="3"/>
          <w:sz w:val="18"/>
          <w:szCs w:val="18"/>
        </w:rPr>
        <w:t>bude</w:t>
      </w:r>
      <w:proofErr w:type="spellEnd"/>
      <w:r>
        <w:rPr>
          <w:rFonts w:ascii="Helvetica" w:hAnsi="Helvetica"/>
          <w:kern w:val="3"/>
          <w:sz w:val="18"/>
          <w:szCs w:val="18"/>
        </w:rPr>
        <w:t xml:space="preserve"> </w:t>
      </w:r>
      <w:proofErr w:type="spellStart"/>
      <w:r>
        <w:rPr>
          <w:rFonts w:ascii="Helvetica" w:hAnsi="Helvetica"/>
          <w:kern w:val="3"/>
          <w:sz w:val="18"/>
          <w:szCs w:val="18"/>
        </w:rPr>
        <w:t>ukončeno</w:t>
      </w:r>
      <w:proofErr w:type="spellEnd"/>
      <w:r>
        <w:rPr>
          <w:rFonts w:ascii="Helvetica" w:hAnsi="Helvetica"/>
          <w:kern w:val="3"/>
          <w:sz w:val="18"/>
          <w:szCs w:val="18"/>
        </w:rPr>
        <w:t xml:space="preserve"> </w:t>
      </w:r>
      <w:proofErr w:type="spellStart"/>
      <w:r>
        <w:rPr>
          <w:rFonts w:ascii="Helvetica" w:hAnsi="Helvetica"/>
          <w:kern w:val="3"/>
          <w:sz w:val="18"/>
          <w:szCs w:val="18"/>
        </w:rPr>
        <w:t>dnem</w:t>
      </w:r>
      <w:proofErr w:type="spellEnd"/>
      <w:r>
        <w:rPr>
          <w:rFonts w:ascii="Helvetica" w:hAnsi="Helvetica"/>
          <w:kern w:val="3"/>
          <w:sz w:val="18"/>
          <w:szCs w:val="18"/>
        </w:rPr>
        <w:t xml:space="preserve"> </w:t>
      </w:r>
      <w:proofErr w:type="spellStart"/>
      <w:r>
        <w:rPr>
          <w:rFonts w:ascii="Helvetica" w:hAnsi="Helvetica"/>
          <w:kern w:val="3"/>
          <w:sz w:val="18"/>
          <w:szCs w:val="18"/>
        </w:rPr>
        <w:t>odjezdu</w:t>
      </w:r>
      <w:proofErr w:type="spellEnd"/>
      <w:r>
        <w:rPr>
          <w:rFonts w:ascii="Helvetica" w:hAnsi="Helvetica"/>
          <w:kern w:val="3"/>
          <w:sz w:val="18"/>
          <w:szCs w:val="18"/>
        </w:rPr>
        <w:t xml:space="preserve"> </w:t>
      </w:r>
      <w:proofErr w:type="spellStart"/>
      <w:r>
        <w:rPr>
          <w:rFonts w:ascii="Helvetica" w:hAnsi="Helvetica"/>
          <w:b/>
          <w:bCs/>
          <w:kern w:val="3"/>
          <w:sz w:val="18"/>
          <w:szCs w:val="18"/>
        </w:rPr>
        <w:t>snídaní</w:t>
      </w:r>
      <w:proofErr w:type="spellEnd"/>
      <w:r>
        <w:rPr>
          <w:rFonts w:ascii="Helvetica" w:hAnsi="Helvetica"/>
          <w:kern w:val="3"/>
          <w:sz w:val="18"/>
          <w:szCs w:val="18"/>
        </w:rPr>
        <w:t>.</w:t>
      </w:r>
    </w:p>
    <w:p w14:paraId="302F563F" w14:textId="77777777" w:rsidR="00307E99" w:rsidRDefault="00085A17">
      <w:pPr>
        <w:widowControl w:val="0"/>
        <w:numPr>
          <w:ilvl w:val="1"/>
          <w:numId w:val="5"/>
        </w:numPr>
        <w:suppressAutoHyphens/>
        <w:spacing w:line="288" w:lineRule="auto"/>
        <w:jc w:val="both"/>
        <w:rPr>
          <w:rFonts w:ascii="Helvetica" w:hAnsi="Helvetica"/>
          <w:sz w:val="18"/>
          <w:szCs w:val="18"/>
          <w:shd w:val="clear" w:color="auto" w:fill="FFFFFF"/>
        </w:rPr>
      </w:pPr>
      <w:proofErr w:type="spellStart"/>
      <w:r>
        <w:rPr>
          <w:rFonts w:ascii="Helvetica" w:hAnsi="Helvetica"/>
          <w:kern w:val="3"/>
          <w:sz w:val="18"/>
          <w:szCs w:val="18"/>
          <w:shd w:val="clear" w:color="auto" w:fill="FFFFFF"/>
        </w:rPr>
        <w:t>poskytnutí</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sportovišť</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specifikovaných</w:t>
      </w:r>
      <w:proofErr w:type="spellEnd"/>
      <w:r>
        <w:rPr>
          <w:rFonts w:ascii="Helvetica" w:hAnsi="Helvetica"/>
          <w:kern w:val="3"/>
          <w:sz w:val="18"/>
          <w:szCs w:val="18"/>
          <w:shd w:val="clear" w:color="auto" w:fill="FFFFFF"/>
        </w:rPr>
        <w:t xml:space="preserve"> v </w:t>
      </w:r>
      <w:proofErr w:type="spellStart"/>
      <w:r>
        <w:rPr>
          <w:rFonts w:ascii="Helvetica" w:hAnsi="Helvetica"/>
          <w:kern w:val="3"/>
          <w:sz w:val="18"/>
          <w:szCs w:val="18"/>
          <w:shd w:val="clear" w:color="auto" w:fill="FFFFFF"/>
        </w:rPr>
        <w:t>cenové</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nabídce</w:t>
      </w:r>
      <w:proofErr w:type="spellEnd"/>
      <w:r>
        <w:rPr>
          <w:rFonts w:ascii="Helvetica" w:hAnsi="Helvetica"/>
          <w:kern w:val="3"/>
          <w:sz w:val="18"/>
          <w:szCs w:val="18"/>
          <w:shd w:val="clear" w:color="auto" w:fill="FFFFFF"/>
        </w:rPr>
        <w:t xml:space="preserve"> a </w:t>
      </w:r>
      <w:proofErr w:type="spellStart"/>
      <w:r>
        <w:rPr>
          <w:rFonts w:ascii="Helvetica" w:hAnsi="Helvetica"/>
          <w:kern w:val="3"/>
          <w:sz w:val="18"/>
          <w:szCs w:val="18"/>
          <w:shd w:val="clear" w:color="auto" w:fill="FFFFFF"/>
        </w:rPr>
        <w:t>prostoru</w:t>
      </w:r>
      <w:proofErr w:type="spellEnd"/>
      <w:r>
        <w:rPr>
          <w:rFonts w:ascii="Helvetica" w:hAnsi="Helvetica"/>
          <w:kern w:val="3"/>
          <w:sz w:val="18"/>
          <w:szCs w:val="18"/>
          <w:shd w:val="clear" w:color="auto" w:fill="FFFFFF"/>
        </w:rPr>
        <w:t xml:space="preserve"> pro </w:t>
      </w:r>
      <w:proofErr w:type="spellStart"/>
      <w:r>
        <w:rPr>
          <w:rFonts w:ascii="Helvetica" w:hAnsi="Helvetica"/>
          <w:kern w:val="3"/>
          <w:sz w:val="18"/>
          <w:szCs w:val="18"/>
          <w:shd w:val="clear" w:color="auto" w:fill="FFFFFF"/>
        </w:rPr>
        <w:t>regeneraci</w:t>
      </w:r>
      <w:proofErr w:type="spellEnd"/>
      <w:r>
        <w:rPr>
          <w:rFonts w:ascii="Helvetica" w:hAnsi="Helvetica"/>
          <w:kern w:val="3"/>
          <w:sz w:val="18"/>
          <w:szCs w:val="18"/>
          <w:shd w:val="clear" w:color="auto" w:fill="FFFFFF"/>
        </w:rPr>
        <w:t xml:space="preserve"> a po </w:t>
      </w:r>
      <w:proofErr w:type="spellStart"/>
      <w:r>
        <w:rPr>
          <w:rFonts w:ascii="Helvetica" w:hAnsi="Helvetica"/>
          <w:kern w:val="3"/>
          <w:sz w:val="18"/>
          <w:szCs w:val="18"/>
          <w:shd w:val="clear" w:color="auto" w:fill="FFFFFF"/>
        </w:rPr>
        <w:t>dohodě</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případné</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poskytnutí</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dalších</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společenských</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prostor</w:t>
      </w:r>
      <w:proofErr w:type="spellEnd"/>
      <w:r>
        <w:rPr>
          <w:rFonts w:ascii="Helvetica" w:hAnsi="Helvetica"/>
          <w:kern w:val="3"/>
          <w:sz w:val="18"/>
          <w:szCs w:val="18"/>
          <w:shd w:val="clear" w:color="auto" w:fill="FFFFFF"/>
        </w:rPr>
        <w:t xml:space="preserve"> v PSA.</w:t>
      </w:r>
    </w:p>
    <w:p w14:paraId="230C7938" w14:textId="77777777" w:rsidR="00307E99" w:rsidRDefault="00085A17">
      <w:pPr>
        <w:widowControl w:val="0"/>
        <w:numPr>
          <w:ilvl w:val="0"/>
          <w:numId w:val="6"/>
        </w:numPr>
        <w:suppressAutoHyphens/>
        <w:spacing w:line="288" w:lineRule="auto"/>
        <w:jc w:val="both"/>
        <w:rPr>
          <w:rFonts w:ascii="Helvetica" w:hAnsi="Helvetica"/>
          <w:sz w:val="18"/>
          <w:szCs w:val="18"/>
        </w:rPr>
      </w:pPr>
      <w:proofErr w:type="spellStart"/>
      <w:r>
        <w:rPr>
          <w:rFonts w:ascii="Helvetica" w:hAnsi="Helvetica"/>
          <w:sz w:val="18"/>
          <w:szCs w:val="18"/>
        </w:rPr>
        <w:t>Organizace</w:t>
      </w:r>
      <w:proofErr w:type="spellEnd"/>
      <w:r>
        <w:rPr>
          <w:rFonts w:ascii="Helvetica" w:hAnsi="Helvetica"/>
          <w:sz w:val="18"/>
          <w:szCs w:val="18"/>
        </w:rPr>
        <w:t xml:space="preserve"> a </w:t>
      </w:r>
      <w:proofErr w:type="spellStart"/>
      <w:r>
        <w:rPr>
          <w:rFonts w:ascii="Helvetica" w:hAnsi="Helvetica"/>
          <w:sz w:val="18"/>
          <w:szCs w:val="18"/>
        </w:rPr>
        <w:t>programová</w:t>
      </w:r>
      <w:proofErr w:type="spellEnd"/>
      <w:r>
        <w:rPr>
          <w:rFonts w:ascii="Helvetica" w:hAnsi="Helvetica"/>
          <w:sz w:val="18"/>
          <w:szCs w:val="18"/>
        </w:rPr>
        <w:t xml:space="preserve"> </w:t>
      </w:r>
      <w:proofErr w:type="spellStart"/>
      <w:r>
        <w:rPr>
          <w:rFonts w:ascii="Helvetica" w:hAnsi="Helvetica"/>
          <w:sz w:val="18"/>
          <w:szCs w:val="18"/>
        </w:rPr>
        <w:t>náplň</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 xml:space="preserve"> </w:t>
      </w:r>
      <w:proofErr w:type="spellStart"/>
      <w:r>
        <w:rPr>
          <w:rFonts w:ascii="Helvetica" w:hAnsi="Helvetica"/>
          <w:sz w:val="18"/>
          <w:szCs w:val="18"/>
        </w:rPr>
        <w:t>není</w:t>
      </w:r>
      <w:proofErr w:type="spellEnd"/>
      <w:r>
        <w:rPr>
          <w:rFonts w:ascii="Helvetica" w:hAnsi="Helvetica"/>
          <w:sz w:val="18"/>
          <w:szCs w:val="18"/>
        </w:rPr>
        <w:t xml:space="preserve"> </w:t>
      </w:r>
      <w:proofErr w:type="spellStart"/>
      <w:r>
        <w:rPr>
          <w:rFonts w:ascii="Helvetica" w:hAnsi="Helvetica"/>
          <w:sz w:val="18"/>
          <w:szCs w:val="18"/>
        </w:rPr>
        <w:t>předmětem</w:t>
      </w:r>
      <w:proofErr w:type="spellEnd"/>
      <w:r>
        <w:rPr>
          <w:rFonts w:ascii="Helvetica" w:hAnsi="Helvetica"/>
          <w:sz w:val="18"/>
          <w:szCs w:val="18"/>
        </w:rPr>
        <w:t xml:space="preserve"> </w:t>
      </w:r>
      <w:proofErr w:type="spellStart"/>
      <w:r>
        <w:rPr>
          <w:rFonts w:ascii="Helvetica" w:hAnsi="Helvetica"/>
          <w:sz w:val="18"/>
          <w:szCs w:val="18"/>
        </w:rPr>
        <w:t>této</w:t>
      </w:r>
      <w:proofErr w:type="spellEnd"/>
      <w:r>
        <w:rPr>
          <w:rFonts w:ascii="Helvetica" w:hAnsi="Helvetica"/>
          <w:sz w:val="18"/>
          <w:szCs w:val="18"/>
        </w:rPr>
        <w:t xml:space="preserve"> </w:t>
      </w:r>
      <w:proofErr w:type="spellStart"/>
      <w:r>
        <w:rPr>
          <w:rFonts w:ascii="Helvetica" w:hAnsi="Helvetica"/>
          <w:sz w:val="18"/>
          <w:szCs w:val="18"/>
        </w:rPr>
        <w:t>smlouvy</w:t>
      </w:r>
      <w:proofErr w:type="spellEnd"/>
      <w:r>
        <w:rPr>
          <w:rFonts w:ascii="Helvetica" w:hAnsi="Helvetica"/>
          <w:sz w:val="18"/>
          <w:szCs w:val="18"/>
        </w:rPr>
        <w:t xml:space="preserve"> a je </w:t>
      </w:r>
      <w:proofErr w:type="spellStart"/>
      <w:r>
        <w:rPr>
          <w:rFonts w:ascii="Helvetica" w:hAnsi="Helvetica"/>
          <w:sz w:val="18"/>
          <w:szCs w:val="18"/>
        </w:rPr>
        <w:t>zajištěna</w:t>
      </w:r>
      <w:proofErr w:type="spellEnd"/>
      <w:r>
        <w:rPr>
          <w:rFonts w:ascii="Helvetica" w:hAnsi="Helvetica"/>
          <w:sz w:val="18"/>
          <w:szCs w:val="18"/>
        </w:rPr>
        <w:t xml:space="preserve"> </w:t>
      </w:r>
      <w:proofErr w:type="spellStart"/>
      <w:r>
        <w:rPr>
          <w:rFonts w:ascii="Helvetica" w:hAnsi="Helvetica"/>
          <w:sz w:val="18"/>
          <w:szCs w:val="18"/>
        </w:rPr>
        <w:t>na</w:t>
      </w:r>
      <w:proofErr w:type="spellEnd"/>
      <w:r>
        <w:rPr>
          <w:rFonts w:ascii="Helvetica" w:hAnsi="Helvetica"/>
          <w:sz w:val="18"/>
          <w:szCs w:val="18"/>
        </w:rPr>
        <w:t xml:space="preserve"> </w:t>
      </w:r>
      <w:proofErr w:type="spellStart"/>
      <w:r>
        <w:rPr>
          <w:rFonts w:ascii="Helvetica" w:hAnsi="Helvetica"/>
          <w:sz w:val="18"/>
          <w:szCs w:val="18"/>
        </w:rPr>
        <w:t>náklad</w:t>
      </w:r>
      <w:proofErr w:type="spellEnd"/>
      <w:r>
        <w:rPr>
          <w:rFonts w:ascii="Helvetica" w:hAnsi="Helvetica"/>
          <w:sz w:val="18"/>
          <w:szCs w:val="18"/>
        </w:rPr>
        <w:t xml:space="preserve"> </w:t>
      </w:r>
      <w:proofErr w:type="gramStart"/>
      <w:r>
        <w:rPr>
          <w:rFonts w:ascii="Helvetica" w:hAnsi="Helvetica"/>
          <w:sz w:val="18"/>
          <w:szCs w:val="18"/>
        </w:rPr>
        <w:t>a</w:t>
      </w:r>
      <w:proofErr w:type="gramEnd"/>
      <w:r>
        <w:rPr>
          <w:rFonts w:ascii="Helvetica" w:hAnsi="Helvetica"/>
          <w:sz w:val="18"/>
          <w:szCs w:val="18"/>
        </w:rPr>
        <w:t xml:space="preserve"> </w:t>
      </w:r>
      <w:proofErr w:type="spellStart"/>
      <w:r>
        <w:rPr>
          <w:rFonts w:ascii="Helvetica" w:hAnsi="Helvetica"/>
          <w:sz w:val="18"/>
          <w:szCs w:val="18"/>
        </w:rPr>
        <w:t>odpovědnost</w:t>
      </w:r>
      <w:proofErr w:type="spellEnd"/>
      <w:r>
        <w:rPr>
          <w:rFonts w:ascii="Helvetica" w:hAnsi="Helvetica"/>
          <w:sz w:val="18"/>
          <w:szCs w:val="18"/>
        </w:rPr>
        <w:t xml:space="preserve"> </w:t>
      </w:r>
      <w:proofErr w:type="spellStart"/>
      <w:r>
        <w:rPr>
          <w:rFonts w:ascii="Helvetica" w:hAnsi="Helvetica"/>
          <w:sz w:val="18"/>
          <w:szCs w:val="18"/>
        </w:rPr>
        <w:t>Objednatele</w:t>
      </w:r>
      <w:proofErr w:type="spellEnd"/>
      <w:r>
        <w:rPr>
          <w:rFonts w:ascii="Helvetica" w:hAnsi="Helvetica"/>
          <w:sz w:val="18"/>
          <w:szCs w:val="18"/>
        </w:rPr>
        <w:t xml:space="preserve">. </w:t>
      </w:r>
      <w:proofErr w:type="spellStart"/>
      <w:r>
        <w:rPr>
          <w:rFonts w:ascii="Helvetica" w:hAnsi="Helvetica"/>
          <w:kern w:val="3"/>
          <w:sz w:val="18"/>
          <w:szCs w:val="18"/>
        </w:rPr>
        <w:t>Objednatel</w:t>
      </w:r>
      <w:proofErr w:type="spellEnd"/>
      <w:r>
        <w:rPr>
          <w:rFonts w:ascii="Helvetica" w:hAnsi="Helvetica"/>
          <w:kern w:val="3"/>
          <w:sz w:val="18"/>
          <w:szCs w:val="18"/>
        </w:rPr>
        <w:t xml:space="preserve"> </w:t>
      </w:r>
      <w:proofErr w:type="spellStart"/>
      <w:r>
        <w:rPr>
          <w:rFonts w:ascii="Helvetica" w:hAnsi="Helvetica"/>
          <w:kern w:val="3"/>
          <w:sz w:val="18"/>
          <w:szCs w:val="18"/>
        </w:rPr>
        <w:t>si</w:t>
      </w:r>
      <w:proofErr w:type="spellEnd"/>
      <w:r>
        <w:rPr>
          <w:rFonts w:ascii="Helvetica" w:hAnsi="Helvetica"/>
          <w:kern w:val="3"/>
          <w:sz w:val="18"/>
          <w:szCs w:val="18"/>
        </w:rPr>
        <w:t xml:space="preserve"> </w:t>
      </w:r>
      <w:proofErr w:type="spellStart"/>
      <w:r>
        <w:rPr>
          <w:rFonts w:ascii="Helvetica" w:hAnsi="Helvetica"/>
          <w:kern w:val="3"/>
          <w:sz w:val="18"/>
          <w:szCs w:val="18"/>
        </w:rPr>
        <w:t>však</w:t>
      </w:r>
      <w:proofErr w:type="spellEnd"/>
      <w:r>
        <w:rPr>
          <w:rFonts w:ascii="Helvetica" w:hAnsi="Helvetica"/>
          <w:kern w:val="3"/>
          <w:sz w:val="18"/>
          <w:szCs w:val="18"/>
        </w:rPr>
        <w:t xml:space="preserve"> </w:t>
      </w:r>
      <w:proofErr w:type="spellStart"/>
      <w:r>
        <w:rPr>
          <w:rFonts w:ascii="Helvetica" w:hAnsi="Helvetica"/>
          <w:kern w:val="3"/>
          <w:sz w:val="18"/>
          <w:szCs w:val="18"/>
        </w:rPr>
        <w:t>může</w:t>
      </w:r>
      <w:proofErr w:type="spellEnd"/>
      <w:r>
        <w:rPr>
          <w:rFonts w:ascii="Helvetica" w:hAnsi="Helvetica"/>
          <w:kern w:val="3"/>
          <w:sz w:val="18"/>
          <w:szCs w:val="18"/>
        </w:rPr>
        <w:t xml:space="preserve"> u </w:t>
      </w:r>
      <w:proofErr w:type="spellStart"/>
      <w:r>
        <w:rPr>
          <w:rFonts w:ascii="Helvetica" w:hAnsi="Helvetica"/>
          <w:kern w:val="3"/>
          <w:sz w:val="18"/>
          <w:szCs w:val="18"/>
        </w:rPr>
        <w:t>Poskytovatele</w:t>
      </w:r>
      <w:proofErr w:type="spellEnd"/>
      <w:r>
        <w:rPr>
          <w:rFonts w:ascii="Helvetica" w:hAnsi="Helvetica"/>
          <w:kern w:val="3"/>
          <w:sz w:val="18"/>
          <w:szCs w:val="18"/>
        </w:rPr>
        <w:t xml:space="preserve"> </w:t>
      </w:r>
      <w:proofErr w:type="spellStart"/>
      <w:r>
        <w:rPr>
          <w:rFonts w:ascii="Helvetica" w:hAnsi="Helvetica"/>
          <w:kern w:val="3"/>
          <w:sz w:val="18"/>
          <w:szCs w:val="18"/>
        </w:rPr>
        <w:t>objednat</w:t>
      </w:r>
      <w:proofErr w:type="spellEnd"/>
      <w:r>
        <w:rPr>
          <w:rFonts w:ascii="Helvetica" w:hAnsi="Helvetica"/>
          <w:kern w:val="3"/>
          <w:sz w:val="18"/>
          <w:szCs w:val="18"/>
        </w:rPr>
        <w:t xml:space="preserve"> </w:t>
      </w:r>
      <w:proofErr w:type="spellStart"/>
      <w:r>
        <w:rPr>
          <w:rFonts w:ascii="Helvetica" w:hAnsi="Helvetica"/>
          <w:kern w:val="3"/>
          <w:sz w:val="18"/>
          <w:szCs w:val="18"/>
        </w:rPr>
        <w:t>zajištění</w:t>
      </w:r>
      <w:proofErr w:type="spellEnd"/>
      <w:r>
        <w:rPr>
          <w:rFonts w:ascii="Helvetica" w:hAnsi="Helvetica"/>
          <w:kern w:val="3"/>
          <w:sz w:val="18"/>
          <w:szCs w:val="18"/>
        </w:rPr>
        <w:t xml:space="preserve"> </w:t>
      </w:r>
      <w:proofErr w:type="spellStart"/>
      <w:r>
        <w:rPr>
          <w:rFonts w:ascii="Helvetica" w:hAnsi="Helvetica"/>
          <w:kern w:val="3"/>
          <w:sz w:val="18"/>
          <w:szCs w:val="18"/>
        </w:rPr>
        <w:t>Poskytovatelem</w:t>
      </w:r>
      <w:proofErr w:type="spellEnd"/>
      <w:r>
        <w:rPr>
          <w:rFonts w:ascii="Helvetica" w:hAnsi="Helvetica"/>
          <w:kern w:val="3"/>
          <w:sz w:val="18"/>
          <w:szCs w:val="18"/>
        </w:rPr>
        <w:t xml:space="preserve"> </w:t>
      </w:r>
      <w:proofErr w:type="spellStart"/>
      <w:r>
        <w:rPr>
          <w:rFonts w:ascii="Helvetica" w:hAnsi="Helvetica"/>
          <w:kern w:val="3"/>
          <w:sz w:val="18"/>
          <w:szCs w:val="18"/>
        </w:rPr>
        <w:t>nabízených</w:t>
      </w:r>
      <w:proofErr w:type="spellEnd"/>
      <w:r>
        <w:rPr>
          <w:rFonts w:ascii="Helvetica" w:hAnsi="Helvetica"/>
          <w:kern w:val="3"/>
          <w:sz w:val="18"/>
          <w:szCs w:val="18"/>
        </w:rPr>
        <w:t xml:space="preserve"> </w:t>
      </w:r>
      <w:proofErr w:type="spellStart"/>
      <w:r>
        <w:rPr>
          <w:rFonts w:ascii="Helvetica" w:hAnsi="Helvetica"/>
          <w:kern w:val="3"/>
          <w:sz w:val="18"/>
          <w:szCs w:val="18"/>
        </w:rPr>
        <w:t>aktivit</w:t>
      </w:r>
      <w:proofErr w:type="spellEnd"/>
      <w:r>
        <w:rPr>
          <w:rFonts w:ascii="Helvetica" w:hAnsi="Helvetica"/>
          <w:kern w:val="3"/>
          <w:sz w:val="18"/>
          <w:szCs w:val="18"/>
        </w:rPr>
        <w:t xml:space="preserve">, </w:t>
      </w:r>
      <w:proofErr w:type="spellStart"/>
      <w:r>
        <w:rPr>
          <w:rFonts w:ascii="Helvetica" w:hAnsi="Helvetica"/>
          <w:kern w:val="3"/>
          <w:sz w:val="18"/>
          <w:szCs w:val="18"/>
        </w:rPr>
        <w:t>které</w:t>
      </w:r>
      <w:proofErr w:type="spellEnd"/>
      <w:r>
        <w:rPr>
          <w:rFonts w:ascii="Helvetica" w:hAnsi="Helvetica"/>
          <w:kern w:val="3"/>
          <w:sz w:val="18"/>
          <w:szCs w:val="18"/>
        </w:rPr>
        <w:t xml:space="preserve"> </w:t>
      </w:r>
      <w:proofErr w:type="spellStart"/>
      <w:r>
        <w:rPr>
          <w:rFonts w:ascii="Helvetica" w:hAnsi="Helvetica"/>
          <w:kern w:val="3"/>
          <w:sz w:val="18"/>
          <w:szCs w:val="18"/>
        </w:rPr>
        <w:t>nejsou</w:t>
      </w:r>
      <w:proofErr w:type="spellEnd"/>
      <w:r>
        <w:rPr>
          <w:rFonts w:ascii="Helvetica" w:hAnsi="Helvetica"/>
          <w:kern w:val="3"/>
          <w:sz w:val="18"/>
          <w:szCs w:val="18"/>
        </w:rPr>
        <w:t xml:space="preserve"> </w:t>
      </w:r>
      <w:proofErr w:type="spellStart"/>
      <w:r>
        <w:rPr>
          <w:rFonts w:ascii="Helvetica" w:hAnsi="Helvetica"/>
          <w:kern w:val="3"/>
          <w:sz w:val="18"/>
          <w:szCs w:val="18"/>
        </w:rPr>
        <w:t>součástí</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a </w:t>
      </w:r>
      <w:proofErr w:type="spellStart"/>
      <w:r>
        <w:rPr>
          <w:rFonts w:ascii="Helvetica" w:hAnsi="Helvetica"/>
          <w:kern w:val="3"/>
          <w:sz w:val="18"/>
          <w:szCs w:val="18"/>
        </w:rPr>
        <w:t>řídí</w:t>
      </w:r>
      <w:proofErr w:type="spellEnd"/>
      <w:r>
        <w:rPr>
          <w:rFonts w:ascii="Helvetica" w:hAnsi="Helvetica"/>
          <w:kern w:val="3"/>
          <w:sz w:val="18"/>
          <w:szCs w:val="18"/>
        </w:rPr>
        <w:t xml:space="preserve"> se </w:t>
      </w:r>
      <w:proofErr w:type="spellStart"/>
      <w:r>
        <w:rPr>
          <w:rFonts w:ascii="Helvetica" w:hAnsi="Helvetica"/>
          <w:kern w:val="3"/>
          <w:sz w:val="18"/>
          <w:szCs w:val="18"/>
        </w:rPr>
        <w:t>samostatným</w:t>
      </w:r>
      <w:proofErr w:type="spellEnd"/>
      <w:r>
        <w:rPr>
          <w:rFonts w:ascii="Helvetica" w:hAnsi="Helvetica"/>
          <w:kern w:val="3"/>
          <w:sz w:val="18"/>
          <w:szCs w:val="18"/>
        </w:rPr>
        <w:t xml:space="preserve"> </w:t>
      </w:r>
      <w:proofErr w:type="spellStart"/>
      <w:r>
        <w:rPr>
          <w:rFonts w:ascii="Helvetica" w:hAnsi="Helvetica"/>
          <w:kern w:val="3"/>
          <w:sz w:val="18"/>
          <w:szCs w:val="18"/>
        </w:rPr>
        <w:t>ceníkem</w:t>
      </w:r>
      <w:proofErr w:type="spellEnd"/>
      <w:r>
        <w:rPr>
          <w:rFonts w:ascii="Helvetica" w:hAnsi="Helvetica"/>
          <w:kern w:val="3"/>
          <w:sz w:val="18"/>
          <w:szCs w:val="18"/>
        </w:rPr>
        <w:t xml:space="preserve"> </w:t>
      </w:r>
      <w:proofErr w:type="spellStart"/>
      <w:r>
        <w:rPr>
          <w:rFonts w:ascii="Helvetica" w:hAnsi="Helvetica"/>
          <w:kern w:val="3"/>
          <w:sz w:val="18"/>
          <w:szCs w:val="18"/>
        </w:rPr>
        <w:t>externích</w:t>
      </w:r>
      <w:proofErr w:type="spellEnd"/>
      <w:r>
        <w:rPr>
          <w:rFonts w:ascii="Helvetica" w:hAnsi="Helvetica"/>
          <w:kern w:val="3"/>
          <w:sz w:val="18"/>
          <w:szCs w:val="18"/>
        </w:rPr>
        <w:t xml:space="preserve"> </w:t>
      </w:r>
      <w:proofErr w:type="spellStart"/>
      <w:r>
        <w:rPr>
          <w:rFonts w:ascii="Helvetica" w:hAnsi="Helvetica"/>
          <w:kern w:val="3"/>
          <w:sz w:val="18"/>
          <w:szCs w:val="18"/>
        </w:rPr>
        <w:t>služeb</w:t>
      </w:r>
      <w:proofErr w:type="spellEnd"/>
      <w:r>
        <w:rPr>
          <w:rFonts w:ascii="Helvetica" w:hAnsi="Helvetica"/>
          <w:kern w:val="3"/>
          <w:sz w:val="18"/>
          <w:szCs w:val="18"/>
        </w:rPr>
        <w:t xml:space="preserve"> (golf, </w:t>
      </w:r>
      <w:proofErr w:type="spellStart"/>
      <w:r>
        <w:rPr>
          <w:rFonts w:ascii="Helvetica" w:hAnsi="Helvetica"/>
          <w:kern w:val="3"/>
          <w:sz w:val="18"/>
          <w:szCs w:val="18"/>
        </w:rPr>
        <w:t>vstupy</w:t>
      </w:r>
      <w:proofErr w:type="spellEnd"/>
      <w:r>
        <w:rPr>
          <w:rFonts w:ascii="Helvetica" w:hAnsi="Helvetica"/>
          <w:kern w:val="3"/>
          <w:sz w:val="18"/>
          <w:szCs w:val="18"/>
        </w:rPr>
        <w:t xml:space="preserve">, </w:t>
      </w:r>
      <w:proofErr w:type="spellStart"/>
      <w:r>
        <w:rPr>
          <w:rFonts w:ascii="Helvetica" w:hAnsi="Helvetica"/>
          <w:kern w:val="3"/>
          <w:sz w:val="18"/>
          <w:szCs w:val="18"/>
        </w:rPr>
        <w:t>exkurze</w:t>
      </w:r>
      <w:proofErr w:type="spellEnd"/>
      <w:r>
        <w:rPr>
          <w:rFonts w:ascii="Helvetica" w:hAnsi="Helvetica"/>
          <w:kern w:val="3"/>
          <w:sz w:val="18"/>
          <w:szCs w:val="18"/>
        </w:rPr>
        <w:t xml:space="preserve">, </w:t>
      </w:r>
      <w:proofErr w:type="spellStart"/>
      <w:r>
        <w:rPr>
          <w:rFonts w:ascii="Helvetica" w:hAnsi="Helvetica"/>
          <w:kern w:val="3"/>
          <w:sz w:val="18"/>
          <w:szCs w:val="18"/>
        </w:rPr>
        <w:t>poplatky</w:t>
      </w:r>
      <w:proofErr w:type="spellEnd"/>
      <w:r>
        <w:rPr>
          <w:rFonts w:ascii="Helvetica" w:hAnsi="Helvetica"/>
          <w:kern w:val="3"/>
          <w:sz w:val="18"/>
          <w:szCs w:val="18"/>
        </w:rPr>
        <w:t xml:space="preserve"> za </w:t>
      </w:r>
      <w:proofErr w:type="spellStart"/>
      <w:r>
        <w:rPr>
          <w:rFonts w:ascii="Helvetica" w:hAnsi="Helvetica"/>
          <w:kern w:val="3"/>
          <w:sz w:val="18"/>
          <w:szCs w:val="18"/>
        </w:rPr>
        <w:t>výlet</w:t>
      </w:r>
      <w:proofErr w:type="spellEnd"/>
      <w:r>
        <w:rPr>
          <w:rFonts w:ascii="Helvetica" w:hAnsi="Helvetica"/>
          <w:kern w:val="3"/>
          <w:sz w:val="18"/>
          <w:szCs w:val="18"/>
        </w:rPr>
        <w:t>).</w:t>
      </w:r>
    </w:p>
    <w:p w14:paraId="30931404" w14:textId="77777777" w:rsidR="00307E99" w:rsidRDefault="00085A17">
      <w:pPr>
        <w:pStyle w:val="Odstavecseseznamem"/>
        <w:widowControl w:val="0"/>
        <w:numPr>
          <w:ilvl w:val="0"/>
          <w:numId w:val="7"/>
        </w:numPr>
        <w:suppressAutoHyphens/>
        <w:spacing w:line="288" w:lineRule="auto"/>
        <w:jc w:val="both"/>
        <w:rPr>
          <w:rFonts w:ascii="Helvetica" w:hAnsi="Helvetica"/>
          <w:sz w:val="18"/>
          <w:szCs w:val="18"/>
        </w:rPr>
      </w:pPr>
      <w:proofErr w:type="spellStart"/>
      <w:r>
        <w:rPr>
          <w:rFonts w:ascii="Helvetica" w:hAnsi="Helvetica"/>
          <w:kern w:val="3"/>
          <w:sz w:val="18"/>
          <w:szCs w:val="18"/>
        </w:rPr>
        <w:t>Poskytovatel</w:t>
      </w:r>
      <w:proofErr w:type="spellEnd"/>
      <w:r>
        <w:rPr>
          <w:rFonts w:ascii="Helvetica" w:hAnsi="Helvetica"/>
          <w:kern w:val="3"/>
          <w:sz w:val="18"/>
          <w:szCs w:val="18"/>
        </w:rPr>
        <w:t xml:space="preserve"> </w:t>
      </w:r>
      <w:proofErr w:type="spellStart"/>
      <w:r>
        <w:rPr>
          <w:rFonts w:ascii="Helvetica" w:hAnsi="Helvetica"/>
          <w:kern w:val="3"/>
          <w:sz w:val="18"/>
          <w:szCs w:val="18"/>
        </w:rPr>
        <w:t>prohlašuje</w:t>
      </w:r>
      <w:proofErr w:type="spellEnd"/>
      <w:r>
        <w:rPr>
          <w:rFonts w:ascii="Helvetica" w:hAnsi="Helvetica"/>
          <w:kern w:val="3"/>
          <w:sz w:val="18"/>
          <w:szCs w:val="18"/>
        </w:rPr>
        <w:t xml:space="preserve">, </w:t>
      </w:r>
      <w:proofErr w:type="spellStart"/>
      <w:r>
        <w:rPr>
          <w:rFonts w:ascii="Helvetica" w:hAnsi="Helvetica"/>
          <w:kern w:val="3"/>
          <w:sz w:val="18"/>
          <w:szCs w:val="18"/>
        </w:rPr>
        <w:t>že</w:t>
      </w:r>
      <w:proofErr w:type="spellEnd"/>
      <w:r>
        <w:rPr>
          <w:rFonts w:ascii="Helvetica" w:hAnsi="Helvetica"/>
          <w:kern w:val="3"/>
          <w:sz w:val="18"/>
          <w:szCs w:val="18"/>
        </w:rPr>
        <w:t xml:space="preserve"> </w:t>
      </w:r>
      <w:proofErr w:type="spellStart"/>
      <w:r>
        <w:rPr>
          <w:rFonts w:ascii="Helvetica" w:hAnsi="Helvetica"/>
          <w:kern w:val="3"/>
          <w:sz w:val="18"/>
          <w:szCs w:val="18"/>
        </w:rPr>
        <w:t>Objednatelem</w:t>
      </w:r>
      <w:proofErr w:type="spellEnd"/>
      <w:r>
        <w:rPr>
          <w:rFonts w:ascii="Helvetica" w:hAnsi="Helvetica"/>
          <w:kern w:val="3"/>
          <w:sz w:val="18"/>
          <w:szCs w:val="18"/>
        </w:rPr>
        <w:t xml:space="preserve"> </w:t>
      </w:r>
      <w:proofErr w:type="spellStart"/>
      <w:r>
        <w:rPr>
          <w:rFonts w:ascii="Helvetica" w:hAnsi="Helvetica"/>
          <w:kern w:val="3"/>
          <w:sz w:val="18"/>
          <w:szCs w:val="18"/>
        </w:rPr>
        <w:t>objednaný</w:t>
      </w:r>
      <w:proofErr w:type="spellEnd"/>
      <w:r>
        <w:rPr>
          <w:rFonts w:ascii="Helvetica" w:hAnsi="Helvetica"/>
          <w:kern w:val="3"/>
          <w:sz w:val="18"/>
          <w:szCs w:val="18"/>
        </w:rPr>
        <w:t xml:space="preserve"> </w:t>
      </w:r>
      <w:proofErr w:type="spellStart"/>
      <w:r>
        <w:rPr>
          <w:rFonts w:ascii="Helvetica" w:hAnsi="Helvetica"/>
          <w:kern w:val="3"/>
          <w:sz w:val="18"/>
          <w:szCs w:val="18"/>
        </w:rPr>
        <w:t>počet</w:t>
      </w:r>
      <w:proofErr w:type="spellEnd"/>
      <w:r>
        <w:rPr>
          <w:rFonts w:ascii="Helvetica" w:hAnsi="Helvetica"/>
          <w:kern w:val="3"/>
          <w:sz w:val="18"/>
          <w:szCs w:val="18"/>
        </w:rPr>
        <w:t xml:space="preserve"> </w:t>
      </w:r>
      <w:proofErr w:type="spellStart"/>
      <w:r>
        <w:rPr>
          <w:rFonts w:ascii="Helvetica" w:hAnsi="Helvetica"/>
          <w:kern w:val="3"/>
          <w:sz w:val="18"/>
          <w:szCs w:val="18"/>
        </w:rPr>
        <w:t>osob</w:t>
      </w:r>
      <w:proofErr w:type="spellEnd"/>
      <w:r>
        <w:rPr>
          <w:rFonts w:ascii="Helvetica" w:hAnsi="Helvetica"/>
          <w:kern w:val="3"/>
          <w:sz w:val="18"/>
          <w:szCs w:val="18"/>
        </w:rPr>
        <w:t xml:space="preserve"> pro </w:t>
      </w:r>
      <w:proofErr w:type="spellStart"/>
      <w:r>
        <w:rPr>
          <w:rFonts w:ascii="Helvetica" w:hAnsi="Helvetica"/>
          <w:kern w:val="3"/>
          <w:sz w:val="18"/>
          <w:szCs w:val="18"/>
        </w:rPr>
        <w:t>pobyt</w:t>
      </w:r>
      <w:proofErr w:type="spellEnd"/>
      <w:r>
        <w:rPr>
          <w:rFonts w:ascii="Helvetica" w:hAnsi="Helvetica"/>
          <w:kern w:val="3"/>
          <w:sz w:val="18"/>
          <w:szCs w:val="18"/>
        </w:rPr>
        <w:t xml:space="preserve"> </w:t>
      </w:r>
      <w:proofErr w:type="spellStart"/>
      <w:r>
        <w:rPr>
          <w:rFonts w:ascii="Helvetica" w:hAnsi="Helvetica"/>
          <w:kern w:val="3"/>
          <w:sz w:val="18"/>
          <w:szCs w:val="18"/>
        </w:rPr>
        <w:t>podle</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nepřesahuje</w:t>
      </w:r>
      <w:proofErr w:type="spellEnd"/>
      <w:r>
        <w:rPr>
          <w:rFonts w:ascii="Helvetica" w:hAnsi="Helvetica"/>
          <w:kern w:val="3"/>
          <w:sz w:val="18"/>
          <w:szCs w:val="18"/>
        </w:rPr>
        <w:t xml:space="preserve"> </w:t>
      </w:r>
      <w:proofErr w:type="spellStart"/>
      <w:r>
        <w:rPr>
          <w:rFonts w:ascii="Helvetica" w:hAnsi="Helvetica"/>
          <w:kern w:val="3"/>
          <w:sz w:val="18"/>
          <w:szCs w:val="18"/>
        </w:rPr>
        <w:t>kapacitu</w:t>
      </w:r>
      <w:proofErr w:type="spellEnd"/>
      <w:r>
        <w:rPr>
          <w:rFonts w:ascii="Helvetica" w:hAnsi="Helvetica"/>
          <w:kern w:val="3"/>
          <w:sz w:val="18"/>
          <w:szCs w:val="18"/>
        </w:rPr>
        <w:t xml:space="preserve"> </w:t>
      </w:r>
      <w:proofErr w:type="spellStart"/>
      <w:r>
        <w:rPr>
          <w:rFonts w:ascii="Helvetica" w:hAnsi="Helvetica"/>
          <w:kern w:val="3"/>
          <w:sz w:val="18"/>
          <w:szCs w:val="18"/>
        </w:rPr>
        <w:t>schválenou</w:t>
      </w:r>
      <w:proofErr w:type="spellEnd"/>
      <w:r>
        <w:rPr>
          <w:rFonts w:ascii="Helvetica" w:hAnsi="Helvetica"/>
          <w:kern w:val="3"/>
          <w:sz w:val="18"/>
          <w:szCs w:val="18"/>
        </w:rPr>
        <w:t xml:space="preserve"> </w:t>
      </w:r>
      <w:proofErr w:type="spellStart"/>
      <w:r>
        <w:rPr>
          <w:rFonts w:ascii="Helvetica" w:hAnsi="Helvetica"/>
          <w:kern w:val="3"/>
          <w:sz w:val="18"/>
          <w:szCs w:val="18"/>
        </w:rPr>
        <w:t>orgány</w:t>
      </w:r>
      <w:proofErr w:type="spellEnd"/>
      <w:r>
        <w:rPr>
          <w:rFonts w:ascii="Helvetica" w:hAnsi="Helvetica"/>
          <w:kern w:val="3"/>
          <w:sz w:val="18"/>
          <w:szCs w:val="18"/>
        </w:rPr>
        <w:t xml:space="preserve"> </w:t>
      </w:r>
      <w:proofErr w:type="spellStart"/>
      <w:r>
        <w:rPr>
          <w:rFonts w:ascii="Helvetica" w:hAnsi="Helvetica"/>
          <w:kern w:val="3"/>
          <w:sz w:val="18"/>
          <w:szCs w:val="18"/>
        </w:rPr>
        <w:t>státní</w:t>
      </w:r>
      <w:proofErr w:type="spellEnd"/>
      <w:r>
        <w:rPr>
          <w:rFonts w:ascii="Helvetica" w:hAnsi="Helvetica"/>
          <w:kern w:val="3"/>
          <w:sz w:val="18"/>
          <w:szCs w:val="18"/>
        </w:rPr>
        <w:t xml:space="preserve"> </w:t>
      </w:r>
      <w:proofErr w:type="spellStart"/>
      <w:r>
        <w:rPr>
          <w:rFonts w:ascii="Helvetica" w:hAnsi="Helvetica"/>
          <w:kern w:val="3"/>
          <w:sz w:val="18"/>
          <w:szCs w:val="18"/>
        </w:rPr>
        <w:t>správy</w:t>
      </w:r>
      <w:proofErr w:type="spellEnd"/>
      <w:r>
        <w:rPr>
          <w:rFonts w:ascii="Helvetica" w:hAnsi="Helvetica"/>
          <w:kern w:val="3"/>
          <w:sz w:val="18"/>
          <w:szCs w:val="18"/>
        </w:rPr>
        <w:t>.</w:t>
      </w:r>
    </w:p>
    <w:p w14:paraId="1573998C"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jc w:val="both"/>
        <w:rPr>
          <w:rFonts w:ascii="Helvetica" w:eastAsia="Helvetica" w:hAnsi="Helvetica" w:cs="Helvetica"/>
          <w:kern w:val="3"/>
          <w:sz w:val="18"/>
          <w:szCs w:val="18"/>
        </w:rPr>
      </w:pPr>
    </w:p>
    <w:p w14:paraId="0ED65D43"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00" w:line="288" w:lineRule="auto"/>
        <w:jc w:val="center"/>
        <w:rPr>
          <w:rFonts w:ascii="Helvetica" w:eastAsia="Helvetica" w:hAnsi="Helvetica" w:cs="Helvetica"/>
        </w:rPr>
      </w:pPr>
      <w:r>
        <w:rPr>
          <w:rFonts w:ascii="Helvetica" w:hAnsi="Helvetica"/>
          <w:b/>
          <w:bCs/>
          <w:kern w:val="3"/>
          <w:sz w:val="18"/>
          <w:szCs w:val="18"/>
        </w:rPr>
        <w:t xml:space="preserve">II.  </w:t>
      </w:r>
      <w:proofErr w:type="spellStart"/>
      <w:r>
        <w:rPr>
          <w:rFonts w:ascii="Helvetica" w:hAnsi="Helvetica"/>
          <w:b/>
          <w:bCs/>
          <w:kern w:val="3"/>
          <w:sz w:val="18"/>
          <w:szCs w:val="18"/>
        </w:rPr>
        <w:t>Práva</w:t>
      </w:r>
      <w:proofErr w:type="spellEnd"/>
      <w:r>
        <w:rPr>
          <w:rFonts w:ascii="Helvetica" w:hAnsi="Helvetica"/>
          <w:b/>
          <w:bCs/>
          <w:kern w:val="3"/>
          <w:sz w:val="18"/>
          <w:szCs w:val="18"/>
        </w:rPr>
        <w:t xml:space="preserve"> a </w:t>
      </w:r>
      <w:proofErr w:type="spellStart"/>
      <w:r>
        <w:rPr>
          <w:rFonts w:ascii="Helvetica" w:hAnsi="Helvetica"/>
          <w:b/>
          <w:bCs/>
          <w:kern w:val="3"/>
          <w:sz w:val="18"/>
          <w:szCs w:val="18"/>
        </w:rPr>
        <w:t>povinnosti</w:t>
      </w:r>
      <w:proofErr w:type="spellEnd"/>
      <w:r>
        <w:rPr>
          <w:rFonts w:ascii="Helvetica" w:hAnsi="Helvetica"/>
          <w:b/>
          <w:bCs/>
          <w:kern w:val="3"/>
          <w:sz w:val="18"/>
          <w:szCs w:val="18"/>
        </w:rPr>
        <w:t xml:space="preserve"> </w:t>
      </w:r>
      <w:proofErr w:type="spellStart"/>
      <w:r>
        <w:rPr>
          <w:rFonts w:ascii="Helvetica" w:hAnsi="Helvetica"/>
          <w:b/>
          <w:bCs/>
          <w:kern w:val="3"/>
          <w:sz w:val="18"/>
          <w:szCs w:val="18"/>
        </w:rPr>
        <w:t>Poskytovatele</w:t>
      </w:r>
      <w:proofErr w:type="spellEnd"/>
    </w:p>
    <w:p w14:paraId="50C49F2B" w14:textId="77777777" w:rsidR="00307E99" w:rsidRDefault="00085A17">
      <w:pPr>
        <w:widowControl w:val="0"/>
        <w:numPr>
          <w:ilvl w:val="0"/>
          <w:numId w:val="9"/>
        </w:numPr>
        <w:suppressAutoHyphens/>
        <w:spacing w:line="288" w:lineRule="auto"/>
        <w:jc w:val="both"/>
        <w:rPr>
          <w:rFonts w:ascii="Helvetica" w:hAnsi="Helvetica"/>
          <w:sz w:val="18"/>
          <w:szCs w:val="18"/>
        </w:rPr>
      </w:pPr>
      <w:proofErr w:type="spellStart"/>
      <w:r>
        <w:rPr>
          <w:rFonts w:ascii="Helvetica" w:hAnsi="Helvetica"/>
          <w:kern w:val="3"/>
          <w:sz w:val="18"/>
          <w:szCs w:val="18"/>
        </w:rPr>
        <w:t>Poskytovatel</w:t>
      </w:r>
      <w:proofErr w:type="spellEnd"/>
      <w:r>
        <w:rPr>
          <w:rFonts w:ascii="Helvetica" w:hAnsi="Helvetica"/>
          <w:kern w:val="3"/>
          <w:sz w:val="18"/>
          <w:szCs w:val="18"/>
        </w:rPr>
        <w:t xml:space="preserve"> je </w:t>
      </w:r>
      <w:proofErr w:type="spellStart"/>
      <w:r>
        <w:rPr>
          <w:rFonts w:ascii="Helvetica" w:hAnsi="Helvetica"/>
          <w:kern w:val="3"/>
          <w:sz w:val="18"/>
          <w:szCs w:val="18"/>
        </w:rPr>
        <w:t>povinen</w:t>
      </w:r>
      <w:proofErr w:type="spellEnd"/>
      <w:r>
        <w:rPr>
          <w:rFonts w:ascii="Helvetica" w:hAnsi="Helvetica"/>
          <w:kern w:val="3"/>
          <w:sz w:val="18"/>
          <w:szCs w:val="18"/>
        </w:rPr>
        <w:t>:</w:t>
      </w:r>
    </w:p>
    <w:p w14:paraId="221B0792" w14:textId="77777777" w:rsidR="00307E99" w:rsidRDefault="00085A17">
      <w:pPr>
        <w:widowControl w:val="0"/>
        <w:numPr>
          <w:ilvl w:val="1"/>
          <w:numId w:val="7"/>
        </w:numPr>
        <w:suppressAutoHyphens/>
        <w:spacing w:line="288" w:lineRule="auto"/>
        <w:jc w:val="both"/>
        <w:rPr>
          <w:rFonts w:ascii="Helvetica" w:hAnsi="Helvetica"/>
          <w:sz w:val="18"/>
          <w:szCs w:val="18"/>
        </w:rPr>
      </w:pPr>
      <w:proofErr w:type="spellStart"/>
      <w:r>
        <w:rPr>
          <w:rFonts w:ascii="Helvetica" w:hAnsi="Helvetica"/>
          <w:kern w:val="3"/>
          <w:sz w:val="18"/>
          <w:szCs w:val="18"/>
        </w:rPr>
        <w:t>zajistit</w:t>
      </w:r>
      <w:proofErr w:type="spellEnd"/>
      <w:r>
        <w:rPr>
          <w:rFonts w:ascii="Helvetica" w:hAnsi="Helvetica"/>
          <w:kern w:val="3"/>
          <w:sz w:val="18"/>
          <w:szCs w:val="18"/>
        </w:rPr>
        <w:t xml:space="preserve"> </w:t>
      </w:r>
      <w:proofErr w:type="spellStart"/>
      <w:r>
        <w:rPr>
          <w:rFonts w:ascii="Helvetica" w:hAnsi="Helvetica"/>
          <w:kern w:val="3"/>
          <w:sz w:val="18"/>
          <w:szCs w:val="18"/>
        </w:rPr>
        <w:t>ubytování</w:t>
      </w:r>
      <w:proofErr w:type="spellEnd"/>
      <w:r>
        <w:rPr>
          <w:rFonts w:ascii="Helvetica" w:hAnsi="Helvetica"/>
          <w:kern w:val="3"/>
          <w:sz w:val="18"/>
          <w:szCs w:val="18"/>
        </w:rPr>
        <w:t xml:space="preserve"> v </w:t>
      </w:r>
      <w:proofErr w:type="spellStart"/>
      <w:r>
        <w:rPr>
          <w:rFonts w:ascii="Helvetica" w:hAnsi="Helvetica"/>
          <w:kern w:val="3"/>
          <w:sz w:val="18"/>
          <w:szCs w:val="18"/>
        </w:rPr>
        <w:t>objektu</w:t>
      </w:r>
      <w:proofErr w:type="spellEnd"/>
      <w:r>
        <w:rPr>
          <w:rFonts w:ascii="Helvetica" w:hAnsi="Helvetica"/>
          <w:kern w:val="3"/>
          <w:sz w:val="18"/>
          <w:szCs w:val="18"/>
        </w:rPr>
        <w:t xml:space="preserve"> PSA s </w:t>
      </w:r>
      <w:proofErr w:type="spellStart"/>
      <w:r>
        <w:rPr>
          <w:rFonts w:ascii="Helvetica" w:hAnsi="Helvetica"/>
          <w:b/>
          <w:bCs/>
          <w:kern w:val="3"/>
          <w:sz w:val="18"/>
          <w:szCs w:val="18"/>
        </w:rPr>
        <w:t>celodenní</w:t>
      </w:r>
      <w:proofErr w:type="spellEnd"/>
      <w:r>
        <w:rPr>
          <w:rFonts w:ascii="Helvetica" w:hAnsi="Helvetica"/>
          <w:b/>
          <w:bCs/>
          <w:kern w:val="3"/>
          <w:sz w:val="18"/>
          <w:szCs w:val="18"/>
        </w:rPr>
        <w:t xml:space="preserve"> </w:t>
      </w:r>
      <w:proofErr w:type="spellStart"/>
      <w:r>
        <w:rPr>
          <w:rFonts w:ascii="Helvetica" w:hAnsi="Helvetica"/>
          <w:b/>
          <w:bCs/>
          <w:kern w:val="3"/>
          <w:sz w:val="18"/>
          <w:szCs w:val="18"/>
        </w:rPr>
        <w:t>stravou</w:t>
      </w:r>
      <w:proofErr w:type="spellEnd"/>
      <w:r>
        <w:rPr>
          <w:rFonts w:ascii="Helvetica" w:hAnsi="Helvetica"/>
          <w:b/>
          <w:bCs/>
          <w:kern w:val="3"/>
          <w:sz w:val="18"/>
          <w:szCs w:val="18"/>
        </w:rPr>
        <w:t xml:space="preserve"> 5x </w:t>
      </w:r>
      <w:proofErr w:type="spellStart"/>
      <w:r>
        <w:rPr>
          <w:rFonts w:ascii="Helvetica" w:hAnsi="Helvetica"/>
          <w:b/>
          <w:bCs/>
          <w:kern w:val="3"/>
          <w:sz w:val="18"/>
          <w:szCs w:val="18"/>
        </w:rPr>
        <w:t>denně</w:t>
      </w:r>
      <w:proofErr w:type="spellEnd"/>
      <w:r>
        <w:rPr>
          <w:rFonts w:ascii="Helvetica" w:hAnsi="Helvetica"/>
          <w:kern w:val="3"/>
          <w:sz w:val="18"/>
          <w:szCs w:val="18"/>
        </w:rPr>
        <w:t xml:space="preserve">. </w:t>
      </w:r>
      <w:proofErr w:type="spellStart"/>
      <w:r>
        <w:rPr>
          <w:rFonts w:ascii="Helvetica" w:hAnsi="Helvetica"/>
          <w:kern w:val="3"/>
          <w:sz w:val="18"/>
          <w:szCs w:val="18"/>
        </w:rPr>
        <w:t>Celodenní</w:t>
      </w:r>
      <w:proofErr w:type="spellEnd"/>
      <w:r>
        <w:rPr>
          <w:rFonts w:ascii="Helvetica" w:hAnsi="Helvetica"/>
          <w:kern w:val="3"/>
          <w:sz w:val="18"/>
          <w:szCs w:val="18"/>
        </w:rPr>
        <w:t xml:space="preserve"> </w:t>
      </w:r>
      <w:proofErr w:type="spellStart"/>
      <w:r>
        <w:rPr>
          <w:rFonts w:ascii="Helvetica" w:hAnsi="Helvetica"/>
          <w:kern w:val="3"/>
          <w:sz w:val="18"/>
          <w:szCs w:val="18"/>
        </w:rPr>
        <w:t>strava</w:t>
      </w:r>
      <w:proofErr w:type="spellEnd"/>
      <w:r>
        <w:rPr>
          <w:rFonts w:ascii="Helvetica" w:hAnsi="Helvetica"/>
          <w:kern w:val="3"/>
          <w:sz w:val="18"/>
          <w:szCs w:val="18"/>
        </w:rPr>
        <w:t xml:space="preserve"> </w:t>
      </w:r>
      <w:proofErr w:type="spellStart"/>
      <w:r>
        <w:rPr>
          <w:rFonts w:ascii="Helvetica" w:hAnsi="Helvetica"/>
          <w:kern w:val="3"/>
          <w:sz w:val="18"/>
          <w:szCs w:val="18"/>
        </w:rPr>
        <w:t>obsahuje</w:t>
      </w:r>
      <w:proofErr w:type="spellEnd"/>
      <w:r>
        <w:rPr>
          <w:rFonts w:ascii="Helvetica" w:hAnsi="Helvetica"/>
          <w:kern w:val="3"/>
          <w:sz w:val="18"/>
          <w:szCs w:val="18"/>
        </w:rPr>
        <w:t xml:space="preserve"> </w:t>
      </w:r>
      <w:proofErr w:type="spellStart"/>
      <w:r>
        <w:rPr>
          <w:rFonts w:ascii="Helvetica" w:hAnsi="Helvetica"/>
          <w:kern w:val="3"/>
          <w:sz w:val="18"/>
          <w:szCs w:val="18"/>
        </w:rPr>
        <w:t>snídani</w:t>
      </w:r>
      <w:proofErr w:type="spellEnd"/>
      <w:r>
        <w:rPr>
          <w:rFonts w:ascii="Helvetica" w:hAnsi="Helvetica"/>
          <w:kern w:val="3"/>
          <w:sz w:val="18"/>
          <w:szCs w:val="18"/>
        </w:rPr>
        <w:t xml:space="preserve">, </w:t>
      </w:r>
      <w:proofErr w:type="spellStart"/>
      <w:r>
        <w:rPr>
          <w:rFonts w:ascii="Helvetica" w:hAnsi="Helvetica"/>
          <w:kern w:val="3"/>
          <w:sz w:val="18"/>
          <w:szCs w:val="18"/>
        </w:rPr>
        <w:t>oběd</w:t>
      </w:r>
      <w:proofErr w:type="spellEnd"/>
      <w:r>
        <w:rPr>
          <w:rFonts w:ascii="Helvetica" w:hAnsi="Helvetica"/>
          <w:kern w:val="3"/>
          <w:sz w:val="18"/>
          <w:szCs w:val="18"/>
        </w:rPr>
        <w:t xml:space="preserve">, </w:t>
      </w:r>
      <w:proofErr w:type="spellStart"/>
      <w:r>
        <w:rPr>
          <w:rFonts w:ascii="Helvetica" w:hAnsi="Helvetica"/>
          <w:kern w:val="3"/>
          <w:sz w:val="18"/>
          <w:szCs w:val="18"/>
        </w:rPr>
        <w:t>odpolední</w:t>
      </w:r>
      <w:proofErr w:type="spellEnd"/>
      <w:r>
        <w:rPr>
          <w:rFonts w:ascii="Helvetica" w:hAnsi="Helvetica"/>
          <w:kern w:val="3"/>
          <w:sz w:val="18"/>
          <w:szCs w:val="18"/>
        </w:rPr>
        <w:t xml:space="preserve"> </w:t>
      </w:r>
      <w:proofErr w:type="spellStart"/>
      <w:r>
        <w:rPr>
          <w:rFonts w:ascii="Helvetica" w:hAnsi="Helvetica"/>
          <w:kern w:val="3"/>
          <w:sz w:val="18"/>
          <w:szCs w:val="18"/>
        </w:rPr>
        <w:t>svačinu</w:t>
      </w:r>
      <w:proofErr w:type="spellEnd"/>
      <w:r>
        <w:rPr>
          <w:rFonts w:ascii="Helvetica" w:hAnsi="Helvetica"/>
          <w:kern w:val="3"/>
          <w:sz w:val="18"/>
          <w:szCs w:val="18"/>
        </w:rPr>
        <w:t xml:space="preserve">, </w:t>
      </w:r>
      <w:proofErr w:type="spellStart"/>
      <w:r>
        <w:rPr>
          <w:rFonts w:ascii="Helvetica" w:hAnsi="Helvetica"/>
          <w:kern w:val="3"/>
          <w:sz w:val="18"/>
          <w:szCs w:val="18"/>
        </w:rPr>
        <w:t>večeři</w:t>
      </w:r>
      <w:proofErr w:type="spellEnd"/>
      <w:r>
        <w:rPr>
          <w:rFonts w:ascii="Helvetica" w:hAnsi="Helvetica"/>
          <w:kern w:val="3"/>
          <w:sz w:val="18"/>
          <w:szCs w:val="18"/>
        </w:rPr>
        <w:t xml:space="preserve"> a </w:t>
      </w:r>
      <w:proofErr w:type="spellStart"/>
      <w:r>
        <w:rPr>
          <w:rFonts w:ascii="Helvetica" w:hAnsi="Helvetica"/>
          <w:kern w:val="3"/>
          <w:sz w:val="18"/>
          <w:szCs w:val="18"/>
        </w:rPr>
        <w:t>druhou</w:t>
      </w:r>
      <w:proofErr w:type="spellEnd"/>
      <w:r>
        <w:rPr>
          <w:rFonts w:ascii="Helvetica" w:hAnsi="Helvetica"/>
          <w:kern w:val="3"/>
          <w:sz w:val="18"/>
          <w:szCs w:val="18"/>
        </w:rPr>
        <w:t xml:space="preserve"> </w:t>
      </w:r>
      <w:proofErr w:type="spellStart"/>
      <w:r>
        <w:rPr>
          <w:rFonts w:ascii="Helvetica" w:hAnsi="Helvetica"/>
          <w:kern w:val="3"/>
          <w:sz w:val="18"/>
          <w:szCs w:val="18"/>
        </w:rPr>
        <w:t>večeři</w:t>
      </w:r>
      <w:proofErr w:type="spellEnd"/>
      <w:r>
        <w:rPr>
          <w:rFonts w:ascii="Helvetica" w:hAnsi="Helvetica"/>
          <w:kern w:val="3"/>
          <w:sz w:val="18"/>
          <w:szCs w:val="18"/>
        </w:rPr>
        <w:t xml:space="preserve">, </w:t>
      </w:r>
      <w:proofErr w:type="spellStart"/>
      <w:r>
        <w:rPr>
          <w:rFonts w:ascii="Helvetica" w:hAnsi="Helvetica"/>
          <w:kern w:val="3"/>
          <w:sz w:val="18"/>
          <w:szCs w:val="18"/>
        </w:rPr>
        <w:t>vč</w:t>
      </w:r>
      <w:proofErr w:type="spellEnd"/>
      <w:r>
        <w:rPr>
          <w:rFonts w:ascii="Helvetica" w:hAnsi="Helvetica"/>
          <w:kern w:val="3"/>
          <w:sz w:val="18"/>
          <w:szCs w:val="18"/>
        </w:rPr>
        <w:t xml:space="preserve">. </w:t>
      </w:r>
      <w:proofErr w:type="spellStart"/>
      <w:r>
        <w:rPr>
          <w:rFonts w:ascii="Helvetica" w:hAnsi="Helvetica"/>
          <w:kern w:val="3"/>
          <w:sz w:val="18"/>
          <w:szCs w:val="18"/>
        </w:rPr>
        <w:t>pitného</w:t>
      </w:r>
      <w:proofErr w:type="spellEnd"/>
      <w:r>
        <w:rPr>
          <w:rFonts w:ascii="Helvetica" w:hAnsi="Helvetica"/>
          <w:kern w:val="3"/>
          <w:sz w:val="18"/>
          <w:szCs w:val="18"/>
        </w:rPr>
        <w:t xml:space="preserve"> </w:t>
      </w:r>
      <w:proofErr w:type="spellStart"/>
      <w:r>
        <w:rPr>
          <w:rFonts w:ascii="Helvetica" w:hAnsi="Helvetica"/>
          <w:kern w:val="3"/>
          <w:sz w:val="18"/>
          <w:szCs w:val="18"/>
        </w:rPr>
        <w:t>režimu</w:t>
      </w:r>
      <w:proofErr w:type="spellEnd"/>
      <w:r>
        <w:rPr>
          <w:rFonts w:ascii="Helvetica" w:hAnsi="Helvetica"/>
          <w:kern w:val="3"/>
          <w:sz w:val="18"/>
          <w:szCs w:val="18"/>
        </w:rPr>
        <w:t>;</w:t>
      </w:r>
    </w:p>
    <w:p w14:paraId="01FE2271" w14:textId="77777777" w:rsidR="00307E99" w:rsidRDefault="00085A17">
      <w:pPr>
        <w:widowControl w:val="0"/>
        <w:numPr>
          <w:ilvl w:val="1"/>
          <w:numId w:val="7"/>
        </w:numPr>
        <w:suppressAutoHyphens/>
        <w:spacing w:line="288" w:lineRule="auto"/>
        <w:jc w:val="both"/>
        <w:rPr>
          <w:rFonts w:ascii="Helvetica" w:hAnsi="Helvetica"/>
          <w:sz w:val="18"/>
          <w:szCs w:val="18"/>
        </w:rPr>
      </w:pPr>
      <w:proofErr w:type="spellStart"/>
      <w:r>
        <w:rPr>
          <w:rFonts w:ascii="Helvetica" w:hAnsi="Helvetica"/>
          <w:kern w:val="3"/>
          <w:sz w:val="18"/>
          <w:szCs w:val="18"/>
        </w:rPr>
        <w:t>zajistit</w:t>
      </w:r>
      <w:proofErr w:type="spellEnd"/>
      <w:r>
        <w:rPr>
          <w:rFonts w:ascii="Helvetica" w:hAnsi="Helvetica"/>
          <w:kern w:val="3"/>
          <w:sz w:val="18"/>
          <w:szCs w:val="18"/>
        </w:rPr>
        <w:t xml:space="preserve"> </w:t>
      </w:r>
      <w:proofErr w:type="spellStart"/>
      <w:r>
        <w:rPr>
          <w:rFonts w:ascii="Helvetica" w:hAnsi="Helvetica"/>
          <w:kern w:val="3"/>
          <w:sz w:val="18"/>
          <w:szCs w:val="18"/>
        </w:rPr>
        <w:t>úklid</w:t>
      </w:r>
      <w:proofErr w:type="spellEnd"/>
      <w:r>
        <w:rPr>
          <w:rFonts w:ascii="Helvetica" w:hAnsi="Helvetica"/>
          <w:kern w:val="3"/>
          <w:sz w:val="18"/>
          <w:szCs w:val="18"/>
        </w:rPr>
        <w:t xml:space="preserve"> </w:t>
      </w:r>
      <w:proofErr w:type="spellStart"/>
      <w:r>
        <w:rPr>
          <w:rFonts w:ascii="Helvetica" w:hAnsi="Helvetica"/>
          <w:kern w:val="3"/>
          <w:sz w:val="18"/>
          <w:szCs w:val="18"/>
        </w:rPr>
        <w:t>objektu</w:t>
      </w:r>
      <w:proofErr w:type="spellEnd"/>
      <w:r>
        <w:rPr>
          <w:rFonts w:ascii="Helvetica" w:hAnsi="Helvetica"/>
          <w:kern w:val="3"/>
          <w:sz w:val="18"/>
          <w:szCs w:val="18"/>
        </w:rPr>
        <w:t xml:space="preserve"> PSA v </w:t>
      </w:r>
      <w:proofErr w:type="spellStart"/>
      <w:r>
        <w:rPr>
          <w:rFonts w:ascii="Helvetica" w:hAnsi="Helvetica"/>
          <w:kern w:val="3"/>
          <w:sz w:val="18"/>
          <w:szCs w:val="18"/>
        </w:rPr>
        <w:t>průběhu</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 xml:space="preserve"> v </w:t>
      </w:r>
      <w:proofErr w:type="spellStart"/>
      <w:r>
        <w:rPr>
          <w:rFonts w:ascii="Helvetica" w:hAnsi="Helvetica"/>
          <w:kern w:val="3"/>
          <w:sz w:val="18"/>
          <w:szCs w:val="18"/>
        </w:rPr>
        <w:t>prostorách</w:t>
      </w:r>
      <w:proofErr w:type="spellEnd"/>
      <w:r>
        <w:rPr>
          <w:rFonts w:ascii="Helvetica" w:hAnsi="Helvetica"/>
          <w:kern w:val="3"/>
          <w:sz w:val="18"/>
          <w:szCs w:val="18"/>
        </w:rPr>
        <w:t xml:space="preserve"> </w:t>
      </w:r>
      <w:proofErr w:type="spellStart"/>
      <w:r>
        <w:rPr>
          <w:rFonts w:ascii="Helvetica" w:hAnsi="Helvetica"/>
          <w:kern w:val="3"/>
          <w:sz w:val="18"/>
          <w:szCs w:val="18"/>
        </w:rPr>
        <w:t>mimo</w:t>
      </w:r>
      <w:proofErr w:type="spellEnd"/>
      <w:r>
        <w:rPr>
          <w:rFonts w:ascii="Helvetica" w:hAnsi="Helvetica"/>
          <w:kern w:val="3"/>
          <w:sz w:val="18"/>
          <w:szCs w:val="18"/>
        </w:rPr>
        <w:t xml:space="preserve"> </w:t>
      </w:r>
      <w:proofErr w:type="spellStart"/>
      <w:r>
        <w:rPr>
          <w:rFonts w:ascii="Helvetica" w:hAnsi="Helvetica"/>
          <w:kern w:val="3"/>
          <w:sz w:val="18"/>
          <w:szCs w:val="18"/>
        </w:rPr>
        <w:t>pokoje</w:t>
      </w:r>
      <w:proofErr w:type="spellEnd"/>
      <w:r>
        <w:rPr>
          <w:rFonts w:ascii="Helvetica" w:hAnsi="Helvetica"/>
          <w:kern w:val="3"/>
          <w:sz w:val="18"/>
          <w:szCs w:val="18"/>
        </w:rPr>
        <w:t>;</w:t>
      </w:r>
    </w:p>
    <w:p w14:paraId="0D7BF796" w14:textId="77777777" w:rsidR="00307E99" w:rsidRDefault="00085A17">
      <w:pPr>
        <w:widowControl w:val="0"/>
        <w:numPr>
          <w:ilvl w:val="1"/>
          <w:numId w:val="7"/>
        </w:numPr>
        <w:suppressAutoHyphens/>
        <w:spacing w:line="288" w:lineRule="auto"/>
        <w:jc w:val="both"/>
        <w:rPr>
          <w:rFonts w:ascii="Helvetica" w:hAnsi="Helvetica"/>
          <w:sz w:val="18"/>
          <w:szCs w:val="18"/>
        </w:rPr>
      </w:pPr>
      <w:proofErr w:type="spellStart"/>
      <w:r>
        <w:rPr>
          <w:rFonts w:ascii="Helvetica" w:hAnsi="Helvetica"/>
          <w:kern w:val="3"/>
          <w:sz w:val="18"/>
          <w:szCs w:val="18"/>
        </w:rPr>
        <w:t>doložit</w:t>
      </w:r>
      <w:proofErr w:type="spellEnd"/>
      <w:r>
        <w:rPr>
          <w:rFonts w:ascii="Helvetica" w:hAnsi="Helvetica"/>
          <w:kern w:val="3"/>
          <w:sz w:val="18"/>
          <w:szCs w:val="18"/>
        </w:rPr>
        <w:t xml:space="preserve"> </w:t>
      </w:r>
      <w:proofErr w:type="spellStart"/>
      <w:r>
        <w:rPr>
          <w:rFonts w:ascii="Helvetica" w:hAnsi="Helvetica"/>
          <w:kern w:val="3"/>
          <w:sz w:val="18"/>
          <w:szCs w:val="18"/>
        </w:rPr>
        <w:t>oprávnění</w:t>
      </w:r>
      <w:proofErr w:type="spellEnd"/>
      <w:r>
        <w:rPr>
          <w:rFonts w:ascii="Helvetica" w:hAnsi="Helvetica"/>
          <w:kern w:val="3"/>
          <w:sz w:val="18"/>
          <w:szCs w:val="18"/>
        </w:rPr>
        <w:t xml:space="preserve"> </w:t>
      </w:r>
      <w:proofErr w:type="gramStart"/>
      <w:r>
        <w:rPr>
          <w:rFonts w:ascii="Helvetica" w:hAnsi="Helvetica"/>
          <w:kern w:val="3"/>
          <w:sz w:val="18"/>
          <w:szCs w:val="18"/>
        </w:rPr>
        <w:t xml:space="preserve">k  </w:t>
      </w:r>
      <w:proofErr w:type="spellStart"/>
      <w:r>
        <w:rPr>
          <w:rFonts w:ascii="Helvetica" w:hAnsi="Helvetica"/>
          <w:kern w:val="3"/>
          <w:sz w:val="18"/>
          <w:szCs w:val="18"/>
        </w:rPr>
        <w:t>plnění</w:t>
      </w:r>
      <w:proofErr w:type="spellEnd"/>
      <w:proofErr w:type="gramEnd"/>
      <w:r>
        <w:rPr>
          <w:rFonts w:ascii="Helvetica" w:hAnsi="Helvetica"/>
          <w:kern w:val="3"/>
          <w:sz w:val="18"/>
          <w:szCs w:val="18"/>
        </w:rPr>
        <w:t xml:space="preserve"> </w:t>
      </w:r>
      <w:proofErr w:type="spellStart"/>
      <w:r>
        <w:rPr>
          <w:rFonts w:ascii="Helvetica" w:hAnsi="Helvetica"/>
          <w:kern w:val="3"/>
          <w:sz w:val="18"/>
          <w:szCs w:val="18"/>
        </w:rPr>
        <w:t>předmětu</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které</w:t>
      </w:r>
      <w:proofErr w:type="spellEnd"/>
      <w:r>
        <w:rPr>
          <w:rFonts w:ascii="Helvetica" w:hAnsi="Helvetica"/>
          <w:kern w:val="3"/>
          <w:sz w:val="18"/>
          <w:szCs w:val="18"/>
        </w:rPr>
        <w:t xml:space="preserve"> je </w:t>
      </w:r>
      <w:proofErr w:type="spellStart"/>
      <w:r>
        <w:rPr>
          <w:rFonts w:ascii="Helvetica" w:hAnsi="Helvetica"/>
          <w:kern w:val="3"/>
          <w:sz w:val="18"/>
          <w:szCs w:val="18"/>
        </w:rPr>
        <w:t>součástí</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jako</w:t>
      </w:r>
      <w:proofErr w:type="spellEnd"/>
      <w:r>
        <w:rPr>
          <w:rFonts w:ascii="Helvetica" w:hAnsi="Helvetica"/>
          <w:kern w:val="3"/>
          <w:sz w:val="18"/>
          <w:szCs w:val="18"/>
        </w:rPr>
        <w:t xml:space="preserve"> </w:t>
      </w:r>
      <w:proofErr w:type="spellStart"/>
      <w:r>
        <w:rPr>
          <w:rFonts w:ascii="Helvetica" w:hAnsi="Helvetica"/>
          <w:kern w:val="3"/>
          <w:sz w:val="18"/>
          <w:szCs w:val="18"/>
          <w:u w:val="single"/>
        </w:rPr>
        <w:t>Příloha</w:t>
      </w:r>
      <w:proofErr w:type="spellEnd"/>
      <w:r>
        <w:rPr>
          <w:rFonts w:ascii="Helvetica" w:hAnsi="Helvetica"/>
          <w:kern w:val="3"/>
          <w:sz w:val="18"/>
          <w:szCs w:val="18"/>
          <w:u w:val="single"/>
        </w:rPr>
        <w:t xml:space="preserve"> č. </w:t>
      </w:r>
      <w:r w:rsidRPr="001D6E20">
        <w:rPr>
          <w:rFonts w:ascii="Helvetica" w:hAnsi="Helvetica"/>
          <w:kern w:val="3"/>
          <w:sz w:val="18"/>
          <w:szCs w:val="18"/>
          <w:u w:val="single"/>
        </w:rPr>
        <w:t>1</w:t>
      </w:r>
      <w:r>
        <w:rPr>
          <w:rFonts w:ascii="Helvetica" w:hAnsi="Helvetica"/>
          <w:kern w:val="3"/>
          <w:sz w:val="18"/>
          <w:szCs w:val="18"/>
        </w:rPr>
        <w:t>;</w:t>
      </w:r>
    </w:p>
    <w:p w14:paraId="67D5E140" w14:textId="77777777" w:rsidR="00307E99" w:rsidRDefault="00085A17">
      <w:pPr>
        <w:widowControl w:val="0"/>
        <w:numPr>
          <w:ilvl w:val="1"/>
          <w:numId w:val="7"/>
        </w:numPr>
        <w:suppressAutoHyphens/>
        <w:spacing w:line="288" w:lineRule="auto"/>
        <w:jc w:val="both"/>
        <w:rPr>
          <w:rFonts w:ascii="Helvetica" w:hAnsi="Helvetica"/>
          <w:sz w:val="18"/>
          <w:szCs w:val="18"/>
        </w:rPr>
      </w:pPr>
      <w:proofErr w:type="spellStart"/>
      <w:r>
        <w:rPr>
          <w:rFonts w:ascii="Helvetica" w:hAnsi="Helvetica"/>
          <w:kern w:val="3"/>
          <w:sz w:val="18"/>
          <w:szCs w:val="18"/>
        </w:rPr>
        <w:t>doložit</w:t>
      </w:r>
      <w:proofErr w:type="spellEnd"/>
      <w:r>
        <w:rPr>
          <w:rFonts w:ascii="Helvetica" w:hAnsi="Helvetica"/>
          <w:kern w:val="3"/>
          <w:sz w:val="18"/>
          <w:szCs w:val="18"/>
        </w:rPr>
        <w:t xml:space="preserve"> </w:t>
      </w:r>
      <w:proofErr w:type="spellStart"/>
      <w:r>
        <w:rPr>
          <w:rFonts w:ascii="Helvetica" w:hAnsi="Helvetica"/>
          <w:kern w:val="3"/>
          <w:sz w:val="18"/>
          <w:szCs w:val="18"/>
        </w:rPr>
        <w:t>potvrzení</w:t>
      </w:r>
      <w:proofErr w:type="spellEnd"/>
      <w:r>
        <w:rPr>
          <w:rFonts w:ascii="Helvetica" w:hAnsi="Helvetica"/>
          <w:kern w:val="3"/>
          <w:sz w:val="18"/>
          <w:szCs w:val="18"/>
        </w:rPr>
        <w:t xml:space="preserve"> o </w:t>
      </w:r>
      <w:proofErr w:type="spellStart"/>
      <w:r>
        <w:rPr>
          <w:rFonts w:ascii="Helvetica" w:hAnsi="Helvetica"/>
          <w:kern w:val="3"/>
          <w:sz w:val="18"/>
          <w:szCs w:val="18"/>
        </w:rPr>
        <w:t>pojištění</w:t>
      </w:r>
      <w:proofErr w:type="spellEnd"/>
      <w:r>
        <w:rPr>
          <w:rFonts w:ascii="Helvetica" w:hAnsi="Helvetica"/>
          <w:kern w:val="3"/>
          <w:sz w:val="18"/>
          <w:szCs w:val="18"/>
        </w:rPr>
        <w:t xml:space="preserve"> </w:t>
      </w:r>
      <w:proofErr w:type="spellStart"/>
      <w:r>
        <w:rPr>
          <w:rFonts w:ascii="Helvetica" w:hAnsi="Helvetica"/>
          <w:kern w:val="3"/>
          <w:sz w:val="18"/>
          <w:szCs w:val="18"/>
        </w:rPr>
        <w:t>majetku</w:t>
      </w:r>
      <w:proofErr w:type="spellEnd"/>
      <w:r>
        <w:rPr>
          <w:rFonts w:ascii="Helvetica" w:hAnsi="Helvetica"/>
          <w:kern w:val="3"/>
          <w:sz w:val="18"/>
          <w:szCs w:val="18"/>
        </w:rPr>
        <w:t xml:space="preserve"> </w:t>
      </w:r>
      <w:proofErr w:type="gramStart"/>
      <w:r>
        <w:rPr>
          <w:rFonts w:ascii="Helvetica" w:hAnsi="Helvetica"/>
          <w:kern w:val="3"/>
          <w:sz w:val="18"/>
          <w:szCs w:val="18"/>
        </w:rPr>
        <w:t>a</w:t>
      </w:r>
      <w:proofErr w:type="gramEnd"/>
      <w:r>
        <w:rPr>
          <w:rFonts w:ascii="Helvetica" w:hAnsi="Helvetica"/>
          <w:kern w:val="3"/>
          <w:sz w:val="18"/>
          <w:szCs w:val="18"/>
        </w:rPr>
        <w:t xml:space="preserve"> </w:t>
      </w:r>
      <w:proofErr w:type="spellStart"/>
      <w:r>
        <w:rPr>
          <w:rFonts w:ascii="Helvetica" w:hAnsi="Helvetica"/>
          <w:kern w:val="3"/>
          <w:sz w:val="18"/>
          <w:szCs w:val="18"/>
        </w:rPr>
        <w:t>odpovědnosti</w:t>
      </w:r>
      <w:proofErr w:type="spellEnd"/>
      <w:r>
        <w:rPr>
          <w:rFonts w:ascii="Helvetica" w:hAnsi="Helvetica"/>
          <w:kern w:val="3"/>
          <w:sz w:val="18"/>
          <w:szCs w:val="18"/>
        </w:rPr>
        <w:t xml:space="preserve">, </w:t>
      </w:r>
      <w:proofErr w:type="spellStart"/>
      <w:r>
        <w:rPr>
          <w:rFonts w:ascii="Helvetica" w:hAnsi="Helvetica"/>
          <w:kern w:val="3"/>
          <w:sz w:val="18"/>
          <w:szCs w:val="18"/>
        </w:rPr>
        <w:t>které</w:t>
      </w:r>
      <w:proofErr w:type="spellEnd"/>
      <w:r>
        <w:rPr>
          <w:rFonts w:ascii="Helvetica" w:hAnsi="Helvetica"/>
          <w:kern w:val="3"/>
          <w:sz w:val="18"/>
          <w:szCs w:val="18"/>
        </w:rPr>
        <w:t xml:space="preserve"> je </w:t>
      </w:r>
      <w:proofErr w:type="spellStart"/>
      <w:r>
        <w:rPr>
          <w:rFonts w:ascii="Helvetica" w:hAnsi="Helvetica"/>
          <w:kern w:val="3"/>
          <w:sz w:val="18"/>
          <w:szCs w:val="18"/>
        </w:rPr>
        <w:t>součástí</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jako</w:t>
      </w:r>
      <w:proofErr w:type="spellEnd"/>
      <w:r>
        <w:rPr>
          <w:rFonts w:ascii="Helvetica" w:hAnsi="Helvetica"/>
          <w:kern w:val="3"/>
          <w:sz w:val="18"/>
          <w:szCs w:val="18"/>
        </w:rPr>
        <w:t xml:space="preserve"> </w:t>
      </w:r>
      <w:proofErr w:type="spellStart"/>
      <w:r>
        <w:rPr>
          <w:rFonts w:ascii="Helvetica" w:hAnsi="Helvetica"/>
          <w:kern w:val="3"/>
          <w:sz w:val="18"/>
          <w:szCs w:val="18"/>
          <w:u w:val="single"/>
        </w:rPr>
        <w:t>Příloha</w:t>
      </w:r>
      <w:proofErr w:type="spellEnd"/>
      <w:r>
        <w:rPr>
          <w:rFonts w:ascii="Helvetica" w:hAnsi="Helvetica"/>
          <w:kern w:val="3"/>
          <w:sz w:val="18"/>
          <w:szCs w:val="18"/>
          <w:u w:val="single"/>
        </w:rPr>
        <w:t xml:space="preserve"> č. 2</w:t>
      </w:r>
      <w:r>
        <w:rPr>
          <w:rFonts w:ascii="Helvetica" w:hAnsi="Helvetica"/>
          <w:kern w:val="3"/>
          <w:sz w:val="18"/>
          <w:szCs w:val="18"/>
        </w:rPr>
        <w:t>;</w:t>
      </w:r>
    </w:p>
    <w:p w14:paraId="132F4818" w14:textId="77777777" w:rsidR="00307E99" w:rsidRDefault="00085A17">
      <w:pPr>
        <w:widowControl w:val="0"/>
        <w:numPr>
          <w:ilvl w:val="1"/>
          <w:numId w:val="7"/>
        </w:numPr>
        <w:suppressAutoHyphens/>
        <w:spacing w:line="288" w:lineRule="auto"/>
        <w:jc w:val="both"/>
        <w:rPr>
          <w:rFonts w:ascii="Helvetica" w:hAnsi="Helvetica"/>
          <w:sz w:val="18"/>
          <w:szCs w:val="18"/>
        </w:rPr>
      </w:pPr>
      <w:proofErr w:type="spellStart"/>
      <w:r>
        <w:rPr>
          <w:rFonts w:ascii="Helvetica" w:hAnsi="Helvetica"/>
          <w:kern w:val="3"/>
          <w:sz w:val="18"/>
          <w:szCs w:val="18"/>
        </w:rPr>
        <w:t>doložit</w:t>
      </w:r>
      <w:proofErr w:type="spellEnd"/>
      <w:r>
        <w:rPr>
          <w:rFonts w:ascii="Helvetica" w:hAnsi="Helvetica"/>
          <w:kern w:val="3"/>
          <w:sz w:val="18"/>
          <w:szCs w:val="18"/>
        </w:rPr>
        <w:t xml:space="preserve"> </w:t>
      </w:r>
      <w:proofErr w:type="spellStart"/>
      <w:r>
        <w:rPr>
          <w:rFonts w:ascii="Helvetica" w:hAnsi="Helvetica"/>
          <w:kern w:val="3"/>
          <w:sz w:val="18"/>
          <w:szCs w:val="18"/>
        </w:rPr>
        <w:t>rozbor</w:t>
      </w:r>
      <w:proofErr w:type="spellEnd"/>
      <w:r>
        <w:rPr>
          <w:rFonts w:ascii="Helvetica" w:hAnsi="Helvetica"/>
          <w:kern w:val="3"/>
          <w:sz w:val="18"/>
          <w:szCs w:val="18"/>
        </w:rPr>
        <w:t xml:space="preserve"> </w:t>
      </w:r>
      <w:proofErr w:type="spellStart"/>
      <w:r>
        <w:rPr>
          <w:rFonts w:ascii="Helvetica" w:hAnsi="Helvetica"/>
          <w:kern w:val="3"/>
          <w:sz w:val="18"/>
          <w:szCs w:val="18"/>
        </w:rPr>
        <w:t>pitné</w:t>
      </w:r>
      <w:proofErr w:type="spellEnd"/>
      <w:r>
        <w:rPr>
          <w:rFonts w:ascii="Helvetica" w:hAnsi="Helvetica"/>
          <w:kern w:val="3"/>
          <w:sz w:val="18"/>
          <w:szCs w:val="18"/>
        </w:rPr>
        <w:t xml:space="preserve"> </w:t>
      </w:r>
      <w:proofErr w:type="spellStart"/>
      <w:r>
        <w:rPr>
          <w:rFonts w:ascii="Helvetica" w:hAnsi="Helvetica"/>
          <w:kern w:val="3"/>
          <w:sz w:val="18"/>
          <w:szCs w:val="18"/>
        </w:rPr>
        <w:t>vody</w:t>
      </w:r>
      <w:proofErr w:type="spellEnd"/>
      <w:r>
        <w:rPr>
          <w:rFonts w:ascii="Helvetica" w:hAnsi="Helvetica"/>
          <w:kern w:val="3"/>
          <w:sz w:val="18"/>
          <w:szCs w:val="18"/>
        </w:rPr>
        <w:t xml:space="preserve"> </w:t>
      </w:r>
      <w:proofErr w:type="spellStart"/>
      <w:r>
        <w:rPr>
          <w:rFonts w:ascii="Helvetica" w:hAnsi="Helvetica"/>
          <w:kern w:val="3"/>
          <w:sz w:val="18"/>
          <w:szCs w:val="18"/>
        </w:rPr>
        <w:t>používané</w:t>
      </w:r>
      <w:proofErr w:type="spellEnd"/>
      <w:r>
        <w:rPr>
          <w:rFonts w:ascii="Helvetica" w:hAnsi="Helvetica"/>
          <w:kern w:val="3"/>
          <w:sz w:val="18"/>
          <w:szCs w:val="18"/>
        </w:rPr>
        <w:t xml:space="preserve"> z </w:t>
      </w:r>
      <w:proofErr w:type="spellStart"/>
      <w:r>
        <w:rPr>
          <w:rFonts w:ascii="Helvetica" w:hAnsi="Helvetica"/>
          <w:kern w:val="3"/>
          <w:sz w:val="18"/>
          <w:szCs w:val="18"/>
        </w:rPr>
        <w:t>vlastní</w:t>
      </w:r>
      <w:proofErr w:type="spellEnd"/>
      <w:r>
        <w:rPr>
          <w:rFonts w:ascii="Helvetica" w:hAnsi="Helvetica"/>
          <w:kern w:val="3"/>
          <w:sz w:val="18"/>
          <w:szCs w:val="18"/>
        </w:rPr>
        <w:t xml:space="preserve"> </w:t>
      </w:r>
      <w:proofErr w:type="spellStart"/>
      <w:r>
        <w:rPr>
          <w:rFonts w:ascii="Helvetica" w:hAnsi="Helvetica"/>
          <w:kern w:val="3"/>
          <w:sz w:val="18"/>
          <w:szCs w:val="18"/>
        </w:rPr>
        <w:t>studny</w:t>
      </w:r>
      <w:proofErr w:type="spellEnd"/>
      <w:r>
        <w:rPr>
          <w:rFonts w:ascii="Helvetica" w:hAnsi="Helvetica"/>
          <w:kern w:val="3"/>
          <w:sz w:val="18"/>
          <w:szCs w:val="18"/>
        </w:rPr>
        <w:t xml:space="preserve">, </w:t>
      </w:r>
      <w:proofErr w:type="spellStart"/>
      <w:r>
        <w:rPr>
          <w:rFonts w:ascii="Helvetica" w:hAnsi="Helvetica"/>
          <w:kern w:val="3"/>
          <w:sz w:val="18"/>
          <w:szCs w:val="18"/>
        </w:rPr>
        <w:t>která</w:t>
      </w:r>
      <w:proofErr w:type="spellEnd"/>
      <w:r>
        <w:rPr>
          <w:rFonts w:ascii="Helvetica" w:hAnsi="Helvetica"/>
          <w:kern w:val="3"/>
          <w:sz w:val="18"/>
          <w:szCs w:val="18"/>
        </w:rPr>
        <w:t xml:space="preserve"> je </w:t>
      </w:r>
      <w:proofErr w:type="spellStart"/>
      <w:r>
        <w:rPr>
          <w:rFonts w:ascii="Helvetica" w:hAnsi="Helvetica"/>
          <w:kern w:val="3"/>
          <w:sz w:val="18"/>
          <w:szCs w:val="18"/>
        </w:rPr>
        <w:t>součástí</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jako</w:t>
      </w:r>
      <w:proofErr w:type="spellEnd"/>
      <w:r>
        <w:rPr>
          <w:rFonts w:ascii="Helvetica" w:hAnsi="Helvetica"/>
          <w:kern w:val="3"/>
          <w:sz w:val="18"/>
          <w:szCs w:val="18"/>
        </w:rPr>
        <w:t xml:space="preserve"> </w:t>
      </w:r>
      <w:proofErr w:type="spellStart"/>
      <w:r>
        <w:rPr>
          <w:rFonts w:ascii="Helvetica" w:hAnsi="Helvetica"/>
          <w:kern w:val="3"/>
          <w:sz w:val="18"/>
          <w:szCs w:val="18"/>
          <w:u w:val="single"/>
        </w:rPr>
        <w:t>Příloha</w:t>
      </w:r>
      <w:proofErr w:type="spellEnd"/>
      <w:r>
        <w:rPr>
          <w:rFonts w:ascii="Helvetica" w:hAnsi="Helvetica"/>
          <w:kern w:val="3"/>
          <w:sz w:val="18"/>
          <w:szCs w:val="18"/>
          <w:u w:val="single"/>
        </w:rPr>
        <w:t xml:space="preserve"> č. 3</w:t>
      </w:r>
      <w:r>
        <w:rPr>
          <w:rFonts w:ascii="Helvetica" w:hAnsi="Helvetica"/>
          <w:kern w:val="3"/>
          <w:sz w:val="18"/>
          <w:szCs w:val="18"/>
        </w:rPr>
        <w:t>;</w:t>
      </w:r>
    </w:p>
    <w:p w14:paraId="17ED6D27" w14:textId="77777777" w:rsidR="00307E99" w:rsidRDefault="00085A17">
      <w:pPr>
        <w:widowControl w:val="0"/>
        <w:numPr>
          <w:ilvl w:val="1"/>
          <w:numId w:val="7"/>
        </w:numPr>
        <w:suppressAutoHyphens/>
        <w:spacing w:line="288" w:lineRule="auto"/>
        <w:jc w:val="both"/>
        <w:rPr>
          <w:rFonts w:ascii="Helvetica" w:hAnsi="Helvetica"/>
          <w:sz w:val="18"/>
          <w:szCs w:val="18"/>
        </w:rPr>
      </w:pPr>
      <w:proofErr w:type="spellStart"/>
      <w:r>
        <w:rPr>
          <w:rFonts w:ascii="Helvetica" w:hAnsi="Helvetica"/>
          <w:kern w:val="3"/>
          <w:sz w:val="18"/>
          <w:szCs w:val="18"/>
        </w:rPr>
        <w:t>doložit</w:t>
      </w:r>
      <w:proofErr w:type="spellEnd"/>
      <w:r>
        <w:rPr>
          <w:rFonts w:ascii="Helvetica" w:hAnsi="Helvetica"/>
          <w:kern w:val="3"/>
          <w:sz w:val="18"/>
          <w:szCs w:val="18"/>
        </w:rPr>
        <w:t xml:space="preserve"> </w:t>
      </w:r>
      <w:proofErr w:type="spellStart"/>
      <w:r>
        <w:rPr>
          <w:rFonts w:ascii="Helvetica" w:hAnsi="Helvetica"/>
          <w:kern w:val="3"/>
          <w:sz w:val="18"/>
          <w:szCs w:val="18"/>
        </w:rPr>
        <w:t>areálový</w:t>
      </w:r>
      <w:proofErr w:type="spellEnd"/>
      <w:r>
        <w:rPr>
          <w:rFonts w:ascii="Helvetica" w:hAnsi="Helvetica"/>
          <w:kern w:val="3"/>
          <w:sz w:val="18"/>
          <w:szCs w:val="18"/>
        </w:rPr>
        <w:t xml:space="preserve"> </w:t>
      </w:r>
      <w:proofErr w:type="spellStart"/>
      <w:r>
        <w:rPr>
          <w:rFonts w:ascii="Helvetica" w:hAnsi="Helvetica"/>
          <w:kern w:val="3"/>
          <w:sz w:val="18"/>
          <w:szCs w:val="18"/>
        </w:rPr>
        <w:t>řád</w:t>
      </w:r>
      <w:proofErr w:type="spellEnd"/>
      <w:r>
        <w:rPr>
          <w:rFonts w:ascii="Helvetica" w:hAnsi="Helvetica"/>
          <w:kern w:val="3"/>
          <w:sz w:val="18"/>
          <w:szCs w:val="18"/>
        </w:rPr>
        <w:t xml:space="preserve">, </w:t>
      </w:r>
      <w:proofErr w:type="spellStart"/>
      <w:r>
        <w:rPr>
          <w:rFonts w:ascii="Helvetica" w:hAnsi="Helvetica"/>
          <w:kern w:val="3"/>
          <w:sz w:val="18"/>
          <w:szCs w:val="18"/>
        </w:rPr>
        <w:t>který</w:t>
      </w:r>
      <w:proofErr w:type="spellEnd"/>
      <w:r>
        <w:rPr>
          <w:rFonts w:ascii="Helvetica" w:hAnsi="Helvetica"/>
          <w:kern w:val="3"/>
          <w:sz w:val="18"/>
          <w:szCs w:val="18"/>
        </w:rPr>
        <w:t xml:space="preserve"> je </w:t>
      </w:r>
      <w:proofErr w:type="spellStart"/>
      <w:r>
        <w:rPr>
          <w:rFonts w:ascii="Helvetica" w:hAnsi="Helvetica"/>
          <w:kern w:val="3"/>
          <w:sz w:val="18"/>
          <w:szCs w:val="18"/>
        </w:rPr>
        <w:t>součástí</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jako</w:t>
      </w:r>
      <w:proofErr w:type="spellEnd"/>
      <w:r>
        <w:rPr>
          <w:rFonts w:ascii="Helvetica" w:hAnsi="Helvetica"/>
          <w:kern w:val="3"/>
          <w:sz w:val="18"/>
          <w:szCs w:val="18"/>
        </w:rPr>
        <w:t xml:space="preserve"> </w:t>
      </w:r>
      <w:proofErr w:type="spellStart"/>
      <w:r>
        <w:rPr>
          <w:rFonts w:ascii="Helvetica" w:hAnsi="Helvetica"/>
          <w:kern w:val="3"/>
          <w:sz w:val="18"/>
          <w:szCs w:val="18"/>
          <w:u w:val="single"/>
        </w:rPr>
        <w:t>Příloha</w:t>
      </w:r>
      <w:proofErr w:type="spellEnd"/>
      <w:r>
        <w:rPr>
          <w:rFonts w:ascii="Helvetica" w:hAnsi="Helvetica"/>
          <w:kern w:val="3"/>
          <w:sz w:val="18"/>
          <w:szCs w:val="18"/>
          <w:u w:val="single"/>
        </w:rPr>
        <w:t xml:space="preserve"> č. 4</w:t>
      </w:r>
      <w:r>
        <w:rPr>
          <w:rFonts w:ascii="Helvetica" w:hAnsi="Helvetica"/>
          <w:kern w:val="3"/>
          <w:sz w:val="18"/>
          <w:szCs w:val="18"/>
        </w:rPr>
        <w:t>;</w:t>
      </w:r>
    </w:p>
    <w:p w14:paraId="0A813FFF" w14:textId="77777777" w:rsidR="00307E99" w:rsidRDefault="00085A17">
      <w:pPr>
        <w:widowControl w:val="0"/>
        <w:numPr>
          <w:ilvl w:val="1"/>
          <w:numId w:val="7"/>
        </w:numPr>
        <w:suppressAutoHyphens/>
        <w:spacing w:line="288" w:lineRule="auto"/>
        <w:jc w:val="both"/>
        <w:rPr>
          <w:rFonts w:ascii="Helvetica" w:hAnsi="Helvetica"/>
          <w:sz w:val="18"/>
          <w:szCs w:val="18"/>
        </w:rPr>
      </w:pPr>
      <w:proofErr w:type="spellStart"/>
      <w:r>
        <w:rPr>
          <w:rFonts w:ascii="Helvetica" w:hAnsi="Helvetica"/>
          <w:kern w:val="3"/>
          <w:sz w:val="18"/>
          <w:szCs w:val="18"/>
        </w:rPr>
        <w:t>doložit</w:t>
      </w:r>
      <w:proofErr w:type="spellEnd"/>
      <w:r>
        <w:rPr>
          <w:rFonts w:ascii="Helvetica" w:hAnsi="Helvetica"/>
          <w:kern w:val="3"/>
          <w:sz w:val="18"/>
          <w:szCs w:val="18"/>
        </w:rPr>
        <w:t xml:space="preserve"> </w:t>
      </w:r>
      <w:proofErr w:type="spellStart"/>
      <w:r>
        <w:rPr>
          <w:rFonts w:ascii="Helvetica" w:hAnsi="Helvetica"/>
          <w:kern w:val="3"/>
          <w:sz w:val="18"/>
          <w:szCs w:val="18"/>
        </w:rPr>
        <w:t>požární</w:t>
      </w:r>
      <w:proofErr w:type="spellEnd"/>
      <w:r>
        <w:rPr>
          <w:rFonts w:ascii="Helvetica" w:hAnsi="Helvetica"/>
          <w:kern w:val="3"/>
          <w:sz w:val="18"/>
          <w:szCs w:val="18"/>
        </w:rPr>
        <w:t xml:space="preserve"> </w:t>
      </w:r>
      <w:proofErr w:type="spellStart"/>
      <w:r>
        <w:rPr>
          <w:rFonts w:ascii="Helvetica" w:hAnsi="Helvetica"/>
          <w:kern w:val="3"/>
          <w:sz w:val="18"/>
          <w:szCs w:val="18"/>
        </w:rPr>
        <w:t>řád</w:t>
      </w:r>
      <w:proofErr w:type="spellEnd"/>
      <w:r>
        <w:rPr>
          <w:rFonts w:ascii="Helvetica" w:hAnsi="Helvetica"/>
          <w:kern w:val="3"/>
          <w:sz w:val="18"/>
          <w:szCs w:val="18"/>
        </w:rPr>
        <w:t xml:space="preserve">, </w:t>
      </w:r>
      <w:proofErr w:type="spellStart"/>
      <w:r>
        <w:rPr>
          <w:rFonts w:ascii="Helvetica" w:hAnsi="Helvetica"/>
          <w:kern w:val="3"/>
          <w:sz w:val="18"/>
          <w:szCs w:val="18"/>
        </w:rPr>
        <w:t>který</w:t>
      </w:r>
      <w:proofErr w:type="spellEnd"/>
      <w:r>
        <w:rPr>
          <w:rFonts w:ascii="Helvetica" w:hAnsi="Helvetica"/>
          <w:kern w:val="3"/>
          <w:sz w:val="18"/>
          <w:szCs w:val="18"/>
        </w:rPr>
        <w:t xml:space="preserve"> je </w:t>
      </w:r>
      <w:proofErr w:type="spellStart"/>
      <w:r>
        <w:rPr>
          <w:rFonts w:ascii="Helvetica" w:hAnsi="Helvetica"/>
          <w:kern w:val="3"/>
          <w:sz w:val="18"/>
          <w:szCs w:val="18"/>
        </w:rPr>
        <w:t>součástí</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jako</w:t>
      </w:r>
      <w:proofErr w:type="spellEnd"/>
      <w:r>
        <w:rPr>
          <w:rFonts w:ascii="Helvetica" w:hAnsi="Helvetica"/>
          <w:kern w:val="3"/>
          <w:sz w:val="18"/>
          <w:szCs w:val="18"/>
        </w:rPr>
        <w:t xml:space="preserve"> </w:t>
      </w:r>
      <w:proofErr w:type="spellStart"/>
      <w:r>
        <w:rPr>
          <w:rFonts w:ascii="Helvetica" w:hAnsi="Helvetica"/>
          <w:kern w:val="3"/>
          <w:sz w:val="18"/>
          <w:szCs w:val="18"/>
          <w:u w:val="single"/>
        </w:rPr>
        <w:t>Příloha</w:t>
      </w:r>
      <w:proofErr w:type="spellEnd"/>
      <w:r>
        <w:rPr>
          <w:rFonts w:ascii="Helvetica" w:hAnsi="Helvetica"/>
          <w:kern w:val="3"/>
          <w:sz w:val="18"/>
          <w:szCs w:val="18"/>
          <w:u w:val="single"/>
        </w:rPr>
        <w:t xml:space="preserve"> č. 5</w:t>
      </w:r>
      <w:r>
        <w:rPr>
          <w:rFonts w:ascii="Helvetica" w:hAnsi="Helvetica"/>
          <w:kern w:val="3"/>
          <w:sz w:val="18"/>
          <w:szCs w:val="18"/>
        </w:rPr>
        <w:t>.</w:t>
      </w:r>
    </w:p>
    <w:p w14:paraId="1B80D069" w14:textId="77777777" w:rsidR="00307E99" w:rsidRDefault="00307E99">
      <w:pPr>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jc w:val="both"/>
        <w:rPr>
          <w:rFonts w:ascii="Helvetica" w:eastAsia="Helvetica" w:hAnsi="Helvetica" w:cs="Helvetica"/>
          <w:kern w:val="3"/>
          <w:sz w:val="18"/>
          <w:szCs w:val="18"/>
        </w:rPr>
      </w:pPr>
    </w:p>
    <w:p w14:paraId="37C81D84" w14:textId="77777777" w:rsidR="00307E99" w:rsidRDefault="00085A17">
      <w:pPr>
        <w:widowControl w:val="0"/>
        <w:numPr>
          <w:ilvl w:val="0"/>
          <w:numId w:val="9"/>
        </w:numPr>
        <w:suppressAutoHyphens/>
        <w:spacing w:line="288" w:lineRule="auto"/>
        <w:jc w:val="both"/>
        <w:rPr>
          <w:rFonts w:ascii="Helvetica" w:hAnsi="Helvetica"/>
          <w:sz w:val="18"/>
          <w:szCs w:val="18"/>
        </w:rPr>
      </w:pPr>
      <w:proofErr w:type="spellStart"/>
      <w:r>
        <w:rPr>
          <w:rFonts w:ascii="Helvetica" w:hAnsi="Helvetica"/>
          <w:kern w:val="3"/>
          <w:sz w:val="18"/>
          <w:szCs w:val="18"/>
        </w:rPr>
        <w:t>Poskytovatel</w:t>
      </w:r>
      <w:proofErr w:type="spellEnd"/>
      <w:r>
        <w:rPr>
          <w:rFonts w:ascii="Helvetica" w:hAnsi="Helvetica"/>
          <w:kern w:val="3"/>
          <w:sz w:val="18"/>
          <w:szCs w:val="18"/>
        </w:rPr>
        <w:t xml:space="preserve"> </w:t>
      </w:r>
      <w:proofErr w:type="spellStart"/>
      <w:r>
        <w:rPr>
          <w:rFonts w:ascii="Helvetica" w:hAnsi="Helvetica"/>
          <w:kern w:val="3"/>
          <w:sz w:val="18"/>
          <w:szCs w:val="18"/>
        </w:rPr>
        <w:t>si</w:t>
      </w:r>
      <w:proofErr w:type="spellEnd"/>
      <w:r>
        <w:rPr>
          <w:rFonts w:ascii="Helvetica" w:hAnsi="Helvetica"/>
          <w:kern w:val="3"/>
          <w:sz w:val="18"/>
          <w:szCs w:val="18"/>
        </w:rPr>
        <w:t xml:space="preserve"> </w:t>
      </w:r>
      <w:proofErr w:type="spellStart"/>
      <w:r>
        <w:rPr>
          <w:rFonts w:ascii="Helvetica" w:hAnsi="Helvetica"/>
          <w:kern w:val="3"/>
          <w:sz w:val="18"/>
          <w:szCs w:val="18"/>
        </w:rPr>
        <w:t>vyhrazuje</w:t>
      </w:r>
      <w:proofErr w:type="spellEnd"/>
      <w:r>
        <w:rPr>
          <w:rFonts w:ascii="Helvetica" w:hAnsi="Helvetica"/>
          <w:kern w:val="3"/>
          <w:sz w:val="18"/>
          <w:szCs w:val="18"/>
        </w:rPr>
        <w:t xml:space="preserve"> </w:t>
      </w:r>
      <w:proofErr w:type="spellStart"/>
      <w:r>
        <w:rPr>
          <w:rFonts w:ascii="Helvetica" w:hAnsi="Helvetica"/>
          <w:kern w:val="3"/>
          <w:sz w:val="18"/>
          <w:szCs w:val="18"/>
        </w:rPr>
        <w:t>právo</w:t>
      </w:r>
      <w:proofErr w:type="spellEnd"/>
      <w:r>
        <w:rPr>
          <w:rFonts w:ascii="Helvetica" w:hAnsi="Helvetica"/>
          <w:kern w:val="3"/>
          <w:sz w:val="18"/>
          <w:szCs w:val="18"/>
        </w:rPr>
        <w:t>:</w:t>
      </w:r>
    </w:p>
    <w:p w14:paraId="132134D6"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omezit</w:t>
      </w:r>
      <w:proofErr w:type="spellEnd"/>
      <w:r>
        <w:rPr>
          <w:rFonts w:ascii="Helvetica" w:hAnsi="Helvetica"/>
          <w:kern w:val="3"/>
          <w:sz w:val="18"/>
          <w:szCs w:val="18"/>
        </w:rPr>
        <w:t xml:space="preserve"> </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dočasně</w:t>
      </w:r>
      <w:proofErr w:type="spellEnd"/>
      <w:r>
        <w:rPr>
          <w:rFonts w:ascii="Helvetica" w:hAnsi="Helvetica"/>
          <w:kern w:val="3"/>
          <w:sz w:val="18"/>
          <w:szCs w:val="18"/>
        </w:rPr>
        <w:t xml:space="preserve"> </w:t>
      </w:r>
      <w:proofErr w:type="spellStart"/>
      <w:r>
        <w:rPr>
          <w:rFonts w:ascii="Helvetica" w:hAnsi="Helvetica"/>
          <w:kern w:val="3"/>
          <w:sz w:val="18"/>
          <w:szCs w:val="18"/>
        </w:rPr>
        <w:t>zamezit</w:t>
      </w:r>
      <w:proofErr w:type="spellEnd"/>
      <w:r>
        <w:rPr>
          <w:rFonts w:ascii="Helvetica" w:hAnsi="Helvetica"/>
          <w:kern w:val="3"/>
          <w:sz w:val="18"/>
          <w:szCs w:val="18"/>
        </w:rPr>
        <w:t xml:space="preserve"> </w:t>
      </w:r>
      <w:proofErr w:type="spellStart"/>
      <w:r>
        <w:rPr>
          <w:rFonts w:ascii="Helvetica" w:hAnsi="Helvetica"/>
          <w:kern w:val="3"/>
          <w:sz w:val="18"/>
          <w:szCs w:val="18"/>
        </w:rPr>
        <w:t>přístup</w:t>
      </w:r>
      <w:proofErr w:type="spellEnd"/>
      <w:r>
        <w:rPr>
          <w:rFonts w:ascii="Helvetica" w:hAnsi="Helvetica"/>
          <w:kern w:val="3"/>
          <w:sz w:val="18"/>
          <w:szCs w:val="18"/>
        </w:rPr>
        <w:t xml:space="preserve"> k </w:t>
      </w:r>
      <w:proofErr w:type="spellStart"/>
      <w:r>
        <w:rPr>
          <w:rFonts w:ascii="Helvetica" w:hAnsi="Helvetica"/>
          <w:kern w:val="3"/>
          <w:sz w:val="18"/>
          <w:szCs w:val="18"/>
        </w:rPr>
        <w:t>některému</w:t>
      </w:r>
      <w:proofErr w:type="spellEnd"/>
      <w:r>
        <w:rPr>
          <w:rFonts w:ascii="Helvetica" w:hAnsi="Helvetica"/>
          <w:kern w:val="3"/>
          <w:sz w:val="18"/>
          <w:szCs w:val="18"/>
        </w:rPr>
        <w:t xml:space="preserve"> z </w:t>
      </w:r>
      <w:proofErr w:type="spellStart"/>
      <w:r>
        <w:rPr>
          <w:rFonts w:ascii="Helvetica" w:hAnsi="Helvetica"/>
          <w:kern w:val="3"/>
          <w:sz w:val="18"/>
          <w:szCs w:val="18"/>
        </w:rPr>
        <w:t>prostor</w:t>
      </w:r>
      <w:proofErr w:type="spellEnd"/>
      <w:r>
        <w:rPr>
          <w:rFonts w:ascii="Helvetica" w:hAnsi="Helvetica"/>
          <w:kern w:val="3"/>
          <w:sz w:val="18"/>
          <w:szCs w:val="18"/>
        </w:rPr>
        <w:t xml:space="preserve"> PSA (</w:t>
      </w:r>
      <w:proofErr w:type="spellStart"/>
      <w:r>
        <w:rPr>
          <w:rFonts w:ascii="Helvetica" w:hAnsi="Helvetica"/>
          <w:kern w:val="3"/>
          <w:sz w:val="18"/>
          <w:szCs w:val="18"/>
        </w:rPr>
        <w:t>sportoviště</w:t>
      </w:r>
      <w:proofErr w:type="spellEnd"/>
      <w:r>
        <w:rPr>
          <w:rFonts w:ascii="Helvetica" w:hAnsi="Helvetica"/>
          <w:kern w:val="3"/>
          <w:sz w:val="18"/>
          <w:szCs w:val="18"/>
        </w:rPr>
        <w:t xml:space="preserve">, </w:t>
      </w:r>
      <w:proofErr w:type="spellStart"/>
      <w:r>
        <w:rPr>
          <w:rFonts w:ascii="Helvetica" w:hAnsi="Helvetica"/>
          <w:kern w:val="3"/>
          <w:sz w:val="18"/>
          <w:szCs w:val="18"/>
        </w:rPr>
        <w:t>bazén</w:t>
      </w:r>
      <w:proofErr w:type="spellEnd"/>
      <w:r>
        <w:rPr>
          <w:rFonts w:ascii="Helvetica" w:hAnsi="Helvetica"/>
          <w:kern w:val="3"/>
          <w:sz w:val="18"/>
          <w:szCs w:val="18"/>
        </w:rPr>
        <w:t xml:space="preserve">, wellness), </w:t>
      </w:r>
      <w:proofErr w:type="spellStart"/>
      <w:r>
        <w:rPr>
          <w:rFonts w:ascii="Helvetica" w:hAnsi="Helvetica"/>
          <w:kern w:val="3"/>
          <w:sz w:val="18"/>
          <w:szCs w:val="18"/>
        </w:rPr>
        <w:t>pokud</w:t>
      </w:r>
      <w:proofErr w:type="spellEnd"/>
      <w:r>
        <w:rPr>
          <w:rFonts w:ascii="Helvetica" w:hAnsi="Helvetica"/>
          <w:kern w:val="3"/>
          <w:sz w:val="18"/>
          <w:szCs w:val="18"/>
        </w:rPr>
        <w:t xml:space="preserve"> to </w:t>
      </w:r>
      <w:proofErr w:type="spellStart"/>
      <w:r>
        <w:rPr>
          <w:rFonts w:ascii="Helvetica" w:hAnsi="Helvetica"/>
          <w:kern w:val="3"/>
          <w:sz w:val="18"/>
          <w:szCs w:val="18"/>
        </w:rPr>
        <w:t>bude</w:t>
      </w:r>
      <w:proofErr w:type="spellEnd"/>
      <w:r>
        <w:rPr>
          <w:rFonts w:ascii="Helvetica" w:hAnsi="Helvetica"/>
          <w:kern w:val="3"/>
          <w:sz w:val="18"/>
          <w:szCs w:val="18"/>
        </w:rPr>
        <w:t xml:space="preserve"> </w:t>
      </w:r>
      <w:proofErr w:type="spellStart"/>
      <w:r>
        <w:rPr>
          <w:rFonts w:ascii="Helvetica" w:hAnsi="Helvetica"/>
          <w:kern w:val="3"/>
          <w:sz w:val="18"/>
          <w:szCs w:val="18"/>
        </w:rPr>
        <w:t>nezbytné</w:t>
      </w:r>
      <w:proofErr w:type="spellEnd"/>
      <w:r>
        <w:rPr>
          <w:rFonts w:ascii="Helvetica" w:hAnsi="Helvetica"/>
          <w:kern w:val="3"/>
          <w:sz w:val="18"/>
          <w:szCs w:val="18"/>
        </w:rPr>
        <w:t xml:space="preserve"> z </w:t>
      </w:r>
      <w:proofErr w:type="spellStart"/>
      <w:r>
        <w:rPr>
          <w:rFonts w:ascii="Helvetica" w:hAnsi="Helvetica"/>
          <w:kern w:val="3"/>
          <w:sz w:val="18"/>
          <w:szCs w:val="18"/>
        </w:rPr>
        <w:t>důvodu</w:t>
      </w:r>
      <w:proofErr w:type="spellEnd"/>
      <w:r>
        <w:rPr>
          <w:rFonts w:ascii="Helvetica" w:hAnsi="Helvetica"/>
          <w:kern w:val="3"/>
          <w:sz w:val="18"/>
          <w:szCs w:val="18"/>
        </w:rPr>
        <w:t xml:space="preserve"> </w:t>
      </w:r>
      <w:proofErr w:type="spellStart"/>
      <w:r>
        <w:rPr>
          <w:rFonts w:ascii="Helvetica" w:hAnsi="Helvetica"/>
          <w:kern w:val="3"/>
          <w:sz w:val="18"/>
          <w:szCs w:val="18"/>
        </w:rPr>
        <w:t>provedení</w:t>
      </w:r>
      <w:proofErr w:type="spellEnd"/>
      <w:r>
        <w:rPr>
          <w:rFonts w:ascii="Helvetica" w:hAnsi="Helvetica"/>
          <w:kern w:val="3"/>
          <w:sz w:val="18"/>
          <w:szCs w:val="18"/>
        </w:rPr>
        <w:t xml:space="preserve"> </w:t>
      </w:r>
      <w:proofErr w:type="spellStart"/>
      <w:r>
        <w:rPr>
          <w:rFonts w:ascii="Helvetica" w:hAnsi="Helvetica"/>
          <w:kern w:val="3"/>
          <w:sz w:val="18"/>
          <w:szCs w:val="18"/>
        </w:rPr>
        <w:t>neodkladných</w:t>
      </w:r>
      <w:proofErr w:type="spellEnd"/>
      <w:r>
        <w:rPr>
          <w:rFonts w:ascii="Helvetica" w:hAnsi="Helvetica"/>
          <w:kern w:val="3"/>
          <w:sz w:val="18"/>
          <w:szCs w:val="18"/>
        </w:rPr>
        <w:t xml:space="preserve"> </w:t>
      </w:r>
      <w:proofErr w:type="spellStart"/>
      <w:r>
        <w:rPr>
          <w:rFonts w:ascii="Helvetica" w:hAnsi="Helvetica"/>
          <w:kern w:val="3"/>
          <w:sz w:val="18"/>
          <w:szCs w:val="18"/>
        </w:rPr>
        <w:t>zásahů</w:t>
      </w:r>
      <w:proofErr w:type="spellEnd"/>
      <w:r>
        <w:rPr>
          <w:rFonts w:ascii="Helvetica" w:hAnsi="Helvetica"/>
          <w:kern w:val="3"/>
          <w:sz w:val="18"/>
          <w:szCs w:val="18"/>
        </w:rPr>
        <w:t xml:space="preserve"> </w:t>
      </w:r>
      <w:proofErr w:type="spellStart"/>
      <w:r>
        <w:rPr>
          <w:rFonts w:ascii="Helvetica" w:hAnsi="Helvetica"/>
          <w:kern w:val="3"/>
          <w:sz w:val="18"/>
          <w:szCs w:val="18"/>
        </w:rPr>
        <w:t>potřebných</w:t>
      </w:r>
      <w:proofErr w:type="spellEnd"/>
      <w:r>
        <w:rPr>
          <w:rFonts w:ascii="Helvetica" w:hAnsi="Helvetica"/>
          <w:kern w:val="3"/>
          <w:sz w:val="18"/>
          <w:szCs w:val="18"/>
        </w:rPr>
        <w:t xml:space="preserve"> pro </w:t>
      </w:r>
      <w:proofErr w:type="spellStart"/>
      <w:r>
        <w:rPr>
          <w:rFonts w:ascii="Helvetica" w:hAnsi="Helvetica"/>
          <w:kern w:val="3"/>
          <w:sz w:val="18"/>
          <w:szCs w:val="18"/>
        </w:rPr>
        <w:t>zajištění</w:t>
      </w:r>
      <w:proofErr w:type="spellEnd"/>
      <w:r>
        <w:rPr>
          <w:rFonts w:ascii="Helvetica" w:hAnsi="Helvetica"/>
          <w:kern w:val="3"/>
          <w:sz w:val="18"/>
          <w:szCs w:val="18"/>
        </w:rPr>
        <w:t xml:space="preserve"> </w:t>
      </w:r>
      <w:proofErr w:type="spellStart"/>
      <w:r>
        <w:rPr>
          <w:rFonts w:ascii="Helvetica" w:hAnsi="Helvetica"/>
          <w:kern w:val="3"/>
          <w:sz w:val="18"/>
          <w:szCs w:val="18"/>
        </w:rPr>
        <w:t>bezpečnosti</w:t>
      </w:r>
      <w:proofErr w:type="spellEnd"/>
      <w:r>
        <w:rPr>
          <w:rFonts w:ascii="Helvetica" w:hAnsi="Helvetica"/>
          <w:kern w:val="3"/>
          <w:sz w:val="18"/>
          <w:szCs w:val="18"/>
        </w:rPr>
        <w:t xml:space="preserve">, </w:t>
      </w:r>
      <w:proofErr w:type="spellStart"/>
      <w:r>
        <w:rPr>
          <w:rFonts w:ascii="Helvetica" w:hAnsi="Helvetica"/>
          <w:kern w:val="3"/>
          <w:sz w:val="18"/>
          <w:szCs w:val="18"/>
        </w:rPr>
        <w:t>údržby</w:t>
      </w:r>
      <w:proofErr w:type="spellEnd"/>
      <w:r>
        <w:rPr>
          <w:rFonts w:ascii="Helvetica" w:hAnsi="Helvetica"/>
          <w:kern w:val="3"/>
          <w:sz w:val="18"/>
          <w:szCs w:val="18"/>
        </w:rPr>
        <w:t xml:space="preserve"> a </w:t>
      </w:r>
      <w:proofErr w:type="spellStart"/>
      <w:r>
        <w:rPr>
          <w:rFonts w:ascii="Helvetica" w:hAnsi="Helvetica"/>
          <w:kern w:val="3"/>
          <w:sz w:val="18"/>
          <w:szCs w:val="18"/>
        </w:rPr>
        <w:t>provozuschopnosti</w:t>
      </w:r>
      <w:proofErr w:type="spellEnd"/>
      <w:r>
        <w:rPr>
          <w:rFonts w:ascii="Helvetica" w:hAnsi="Helvetica"/>
          <w:kern w:val="3"/>
          <w:sz w:val="18"/>
          <w:szCs w:val="18"/>
        </w:rPr>
        <w:t xml:space="preserve"> </w:t>
      </w:r>
      <w:proofErr w:type="spellStart"/>
      <w:r>
        <w:rPr>
          <w:rFonts w:ascii="Helvetica" w:hAnsi="Helvetica"/>
          <w:kern w:val="3"/>
          <w:sz w:val="18"/>
          <w:szCs w:val="18"/>
        </w:rPr>
        <w:t>daného</w:t>
      </w:r>
      <w:proofErr w:type="spellEnd"/>
      <w:r>
        <w:rPr>
          <w:rFonts w:ascii="Helvetica" w:hAnsi="Helvetica"/>
          <w:kern w:val="3"/>
          <w:sz w:val="18"/>
          <w:szCs w:val="18"/>
        </w:rPr>
        <w:t xml:space="preserve"> </w:t>
      </w:r>
      <w:proofErr w:type="spellStart"/>
      <w:r>
        <w:rPr>
          <w:rFonts w:ascii="Helvetica" w:hAnsi="Helvetica"/>
          <w:kern w:val="3"/>
          <w:sz w:val="18"/>
          <w:szCs w:val="18"/>
        </w:rPr>
        <w:t>sportoviště</w:t>
      </w:r>
      <w:proofErr w:type="spellEnd"/>
      <w:r>
        <w:rPr>
          <w:rFonts w:ascii="Helvetica" w:hAnsi="Helvetica"/>
          <w:kern w:val="3"/>
          <w:sz w:val="18"/>
          <w:szCs w:val="18"/>
        </w:rPr>
        <w:t xml:space="preserve">. Tyto </w:t>
      </w:r>
      <w:proofErr w:type="spellStart"/>
      <w:r>
        <w:rPr>
          <w:rFonts w:ascii="Helvetica" w:hAnsi="Helvetica"/>
          <w:kern w:val="3"/>
          <w:sz w:val="18"/>
          <w:szCs w:val="18"/>
        </w:rPr>
        <w:t>zásahy</w:t>
      </w:r>
      <w:proofErr w:type="spellEnd"/>
      <w:r>
        <w:rPr>
          <w:rFonts w:ascii="Helvetica" w:hAnsi="Helvetica"/>
          <w:kern w:val="3"/>
          <w:sz w:val="18"/>
          <w:szCs w:val="18"/>
        </w:rPr>
        <w:t xml:space="preserve"> </w:t>
      </w:r>
      <w:proofErr w:type="spellStart"/>
      <w:r>
        <w:rPr>
          <w:rFonts w:ascii="Helvetica" w:hAnsi="Helvetica"/>
          <w:kern w:val="3"/>
          <w:sz w:val="18"/>
          <w:szCs w:val="18"/>
        </w:rPr>
        <w:t>mohou</w:t>
      </w:r>
      <w:proofErr w:type="spellEnd"/>
      <w:r>
        <w:rPr>
          <w:rFonts w:ascii="Helvetica" w:hAnsi="Helvetica"/>
          <w:kern w:val="3"/>
          <w:sz w:val="18"/>
          <w:szCs w:val="18"/>
        </w:rPr>
        <w:t xml:space="preserve"> </w:t>
      </w:r>
      <w:proofErr w:type="spellStart"/>
      <w:r>
        <w:rPr>
          <w:rFonts w:ascii="Helvetica" w:hAnsi="Helvetica"/>
          <w:kern w:val="3"/>
          <w:sz w:val="18"/>
          <w:szCs w:val="18"/>
        </w:rPr>
        <w:t>zahrnovat</w:t>
      </w:r>
      <w:proofErr w:type="spellEnd"/>
      <w:r>
        <w:rPr>
          <w:rFonts w:ascii="Helvetica" w:hAnsi="Helvetica"/>
          <w:kern w:val="3"/>
          <w:sz w:val="18"/>
          <w:szCs w:val="18"/>
        </w:rPr>
        <w:t xml:space="preserve"> </w:t>
      </w:r>
      <w:proofErr w:type="spellStart"/>
      <w:r>
        <w:rPr>
          <w:rFonts w:ascii="Helvetica" w:hAnsi="Helvetica"/>
          <w:kern w:val="3"/>
          <w:sz w:val="18"/>
          <w:szCs w:val="18"/>
        </w:rPr>
        <w:t>opravy</w:t>
      </w:r>
      <w:proofErr w:type="spellEnd"/>
      <w:r>
        <w:rPr>
          <w:rFonts w:ascii="Helvetica" w:hAnsi="Helvetica"/>
          <w:kern w:val="3"/>
          <w:sz w:val="18"/>
          <w:szCs w:val="18"/>
        </w:rPr>
        <w:t xml:space="preserve">, </w:t>
      </w:r>
      <w:proofErr w:type="spellStart"/>
      <w:r>
        <w:rPr>
          <w:rFonts w:ascii="Helvetica" w:hAnsi="Helvetica"/>
          <w:kern w:val="3"/>
          <w:sz w:val="18"/>
          <w:szCs w:val="18"/>
        </w:rPr>
        <w:t>technické</w:t>
      </w:r>
      <w:proofErr w:type="spellEnd"/>
      <w:r>
        <w:rPr>
          <w:rFonts w:ascii="Helvetica" w:hAnsi="Helvetica"/>
          <w:kern w:val="3"/>
          <w:sz w:val="18"/>
          <w:szCs w:val="18"/>
        </w:rPr>
        <w:t xml:space="preserve"> </w:t>
      </w:r>
      <w:proofErr w:type="spellStart"/>
      <w:r>
        <w:rPr>
          <w:rFonts w:ascii="Helvetica" w:hAnsi="Helvetica"/>
          <w:kern w:val="3"/>
          <w:sz w:val="18"/>
          <w:szCs w:val="18"/>
        </w:rPr>
        <w:t>revize</w:t>
      </w:r>
      <w:proofErr w:type="spellEnd"/>
      <w:r>
        <w:rPr>
          <w:rFonts w:ascii="Helvetica" w:hAnsi="Helvetica"/>
          <w:kern w:val="3"/>
          <w:sz w:val="18"/>
          <w:szCs w:val="18"/>
        </w:rPr>
        <w:t xml:space="preserve">, </w:t>
      </w:r>
      <w:proofErr w:type="spellStart"/>
      <w:r>
        <w:rPr>
          <w:rFonts w:ascii="Helvetica" w:hAnsi="Helvetica"/>
          <w:kern w:val="3"/>
          <w:sz w:val="18"/>
          <w:szCs w:val="18"/>
        </w:rPr>
        <w:t>servisní</w:t>
      </w:r>
      <w:proofErr w:type="spellEnd"/>
      <w:r>
        <w:rPr>
          <w:rFonts w:ascii="Helvetica" w:hAnsi="Helvetica"/>
          <w:kern w:val="3"/>
          <w:sz w:val="18"/>
          <w:szCs w:val="18"/>
        </w:rPr>
        <w:t xml:space="preserve"> </w:t>
      </w:r>
      <w:proofErr w:type="spellStart"/>
      <w:r>
        <w:rPr>
          <w:rFonts w:ascii="Helvetica" w:hAnsi="Helvetica"/>
          <w:kern w:val="3"/>
          <w:sz w:val="18"/>
          <w:szCs w:val="18"/>
        </w:rPr>
        <w:t>úkony</w:t>
      </w:r>
      <w:proofErr w:type="spellEnd"/>
      <w:r>
        <w:rPr>
          <w:rFonts w:ascii="Helvetica" w:hAnsi="Helvetica"/>
          <w:kern w:val="3"/>
          <w:sz w:val="18"/>
          <w:szCs w:val="18"/>
        </w:rPr>
        <w:t xml:space="preserve"> </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jiné</w:t>
      </w:r>
      <w:proofErr w:type="spellEnd"/>
      <w:r>
        <w:rPr>
          <w:rFonts w:ascii="Helvetica" w:hAnsi="Helvetica"/>
          <w:kern w:val="3"/>
          <w:sz w:val="18"/>
          <w:szCs w:val="18"/>
        </w:rPr>
        <w:t xml:space="preserve"> </w:t>
      </w:r>
      <w:proofErr w:type="spellStart"/>
      <w:r>
        <w:rPr>
          <w:rFonts w:ascii="Helvetica" w:hAnsi="Helvetica"/>
          <w:kern w:val="3"/>
          <w:sz w:val="18"/>
          <w:szCs w:val="18"/>
        </w:rPr>
        <w:t>nutné</w:t>
      </w:r>
      <w:proofErr w:type="spellEnd"/>
      <w:r>
        <w:rPr>
          <w:rFonts w:ascii="Helvetica" w:hAnsi="Helvetica"/>
          <w:kern w:val="3"/>
          <w:sz w:val="18"/>
          <w:szCs w:val="18"/>
        </w:rPr>
        <w:t xml:space="preserve"> </w:t>
      </w:r>
      <w:proofErr w:type="spellStart"/>
      <w:r>
        <w:rPr>
          <w:rFonts w:ascii="Helvetica" w:hAnsi="Helvetica"/>
          <w:kern w:val="3"/>
          <w:sz w:val="18"/>
          <w:szCs w:val="18"/>
        </w:rPr>
        <w:t>zásahy</w:t>
      </w:r>
      <w:proofErr w:type="spellEnd"/>
      <w:r>
        <w:rPr>
          <w:rFonts w:ascii="Helvetica" w:hAnsi="Helvetica"/>
          <w:kern w:val="3"/>
          <w:sz w:val="18"/>
          <w:szCs w:val="18"/>
        </w:rPr>
        <w:t xml:space="preserve">, </w:t>
      </w:r>
      <w:proofErr w:type="spellStart"/>
      <w:r>
        <w:rPr>
          <w:rFonts w:ascii="Helvetica" w:hAnsi="Helvetica"/>
          <w:kern w:val="3"/>
          <w:sz w:val="18"/>
          <w:szCs w:val="18"/>
        </w:rPr>
        <w:t>jejichž</w:t>
      </w:r>
      <w:proofErr w:type="spellEnd"/>
      <w:r>
        <w:rPr>
          <w:rFonts w:ascii="Helvetica" w:hAnsi="Helvetica"/>
          <w:kern w:val="3"/>
          <w:sz w:val="18"/>
          <w:szCs w:val="18"/>
        </w:rPr>
        <w:t xml:space="preserve"> </w:t>
      </w:r>
      <w:proofErr w:type="spellStart"/>
      <w:r>
        <w:rPr>
          <w:rFonts w:ascii="Helvetica" w:hAnsi="Helvetica"/>
          <w:kern w:val="3"/>
          <w:sz w:val="18"/>
          <w:szCs w:val="18"/>
        </w:rPr>
        <w:t>odklad</w:t>
      </w:r>
      <w:proofErr w:type="spellEnd"/>
      <w:r>
        <w:rPr>
          <w:rFonts w:ascii="Helvetica" w:hAnsi="Helvetica"/>
          <w:kern w:val="3"/>
          <w:sz w:val="18"/>
          <w:szCs w:val="18"/>
        </w:rPr>
        <w:t xml:space="preserve"> by </w:t>
      </w:r>
      <w:proofErr w:type="spellStart"/>
      <w:r>
        <w:rPr>
          <w:rFonts w:ascii="Helvetica" w:hAnsi="Helvetica"/>
          <w:kern w:val="3"/>
          <w:sz w:val="18"/>
          <w:szCs w:val="18"/>
        </w:rPr>
        <w:t>mohl</w:t>
      </w:r>
      <w:proofErr w:type="spellEnd"/>
      <w:r>
        <w:rPr>
          <w:rFonts w:ascii="Helvetica" w:hAnsi="Helvetica"/>
          <w:kern w:val="3"/>
          <w:sz w:val="18"/>
          <w:szCs w:val="18"/>
        </w:rPr>
        <w:t xml:space="preserve"> </w:t>
      </w:r>
      <w:proofErr w:type="spellStart"/>
      <w:r>
        <w:rPr>
          <w:rFonts w:ascii="Helvetica" w:hAnsi="Helvetica"/>
          <w:kern w:val="3"/>
          <w:sz w:val="18"/>
          <w:szCs w:val="18"/>
        </w:rPr>
        <w:t>ohrozit</w:t>
      </w:r>
      <w:proofErr w:type="spellEnd"/>
      <w:r>
        <w:rPr>
          <w:rFonts w:ascii="Helvetica" w:hAnsi="Helvetica"/>
          <w:kern w:val="3"/>
          <w:sz w:val="18"/>
          <w:szCs w:val="18"/>
        </w:rPr>
        <w:t xml:space="preserve"> </w:t>
      </w:r>
      <w:proofErr w:type="spellStart"/>
      <w:r>
        <w:rPr>
          <w:rFonts w:ascii="Helvetica" w:hAnsi="Helvetica"/>
          <w:kern w:val="3"/>
          <w:sz w:val="18"/>
          <w:szCs w:val="18"/>
        </w:rPr>
        <w:t>provoz</w:t>
      </w:r>
      <w:proofErr w:type="spellEnd"/>
      <w:r>
        <w:rPr>
          <w:rFonts w:ascii="Helvetica" w:hAnsi="Helvetica"/>
          <w:kern w:val="3"/>
          <w:sz w:val="18"/>
          <w:szCs w:val="18"/>
        </w:rPr>
        <w:t xml:space="preserve"> </w:t>
      </w:r>
      <w:proofErr w:type="spellStart"/>
      <w:r>
        <w:rPr>
          <w:rFonts w:ascii="Helvetica" w:hAnsi="Helvetica"/>
          <w:kern w:val="3"/>
          <w:sz w:val="18"/>
          <w:szCs w:val="18"/>
        </w:rPr>
        <w:t>sportoviště</w:t>
      </w:r>
      <w:proofErr w:type="spellEnd"/>
      <w:r>
        <w:rPr>
          <w:rFonts w:ascii="Helvetica" w:hAnsi="Helvetica"/>
          <w:kern w:val="3"/>
          <w:sz w:val="18"/>
          <w:szCs w:val="18"/>
        </w:rPr>
        <w:t xml:space="preserve"> </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zdraví</w:t>
      </w:r>
      <w:proofErr w:type="spellEnd"/>
      <w:r>
        <w:rPr>
          <w:rFonts w:ascii="Helvetica" w:hAnsi="Helvetica"/>
          <w:kern w:val="3"/>
          <w:sz w:val="18"/>
          <w:szCs w:val="18"/>
        </w:rPr>
        <w:t xml:space="preserve"> a </w:t>
      </w:r>
      <w:proofErr w:type="spellStart"/>
      <w:r>
        <w:rPr>
          <w:rFonts w:ascii="Helvetica" w:hAnsi="Helvetica"/>
          <w:kern w:val="3"/>
          <w:sz w:val="18"/>
          <w:szCs w:val="18"/>
        </w:rPr>
        <w:t>bezpečnost</w:t>
      </w:r>
      <w:proofErr w:type="spellEnd"/>
      <w:r>
        <w:rPr>
          <w:rFonts w:ascii="Helvetica" w:hAnsi="Helvetica"/>
          <w:kern w:val="3"/>
          <w:sz w:val="18"/>
          <w:szCs w:val="18"/>
        </w:rPr>
        <w:t xml:space="preserve"> </w:t>
      </w:r>
      <w:proofErr w:type="spellStart"/>
      <w:r>
        <w:rPr>
          <w:rFonts w:ascii="Helvetica" w:hAnsi="Helvetica"/>
          <w:kern w:val="3"/>
          <w:sz w:val="18"/>
          <w:szCs w:val="18"/>
        </w:rPr>
        <w:t>uživatelů</w:t>
      </w:r>
      <w:proofErr w:type="spellEnd"/>
      <w:r>
        <w:rPr>
          <w:rFonts w:ascii="Helvetica" w:hAnsi="Helvetica"/>
          <w:kern w:val="3"/>
          <w:sz w:val="18"/>
          <w:szCs w:val="18"/>
        </w:rPr>
        <w:t>.</w:t>
      </w:r>
    </w:p>
    <w:p w14:paraId="7BF4AE16" w14:textId="77777777" w:rsidR="00085A17" w:rsidRPr="00085A17"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omezit</w:t>
      </w:r>
      <w:proofErr w:type="spellEnd"/>
      <w:r>
        <w:rPr>
          <w:rFonts w:ascii="Helvetica" w:hAnsi="Helvetica"/>
          <w:kern w:val="3"/>
          <w:sz w:val="18"/>
          <w:szCs w:val="18"/>
        </w:rPr>
        <w:t xml:space="preserve"> </w:t>
      </w:r>
      <w:proofErr w:type="spellStart"/>
      <w:r>
        <w:rPr>
          <w:rFonts w:ascii="Helvetica" w:hAnsi="Helvetica"/>
          <w:kern w:val="3"/>
          <w:sz w:val="18"/>
          <w:szCs w:val="18"/>
        </w:rPr>
        <w:t>či</w:t>
      </w:r>
      <w:proofErr w:type="spellEnd"/>
      <w:r>
        <w:rPr>
          <w:rFonts w:ascii="Helvetica" w:hAnsi="Helvetica"/>
          <w:kern w:val="3"/>
          <w:sz w:val="18"/>
          <w:szCs w:val="18"/>
        </w:rPr>
        <w:t xml:space="preserve"> </w:t>
      </w:r>
      <w:proofErr w:type="spellStart"/>
      <w:r>
        <w:rPr>
          <w:rFonts w:ascii="Helvetica" w:hAnsi="Helvetica"/>
          <w:kern w:val="3"/>
          <w:sz w:val="18"/>
          <w:szCs w:val="18"/>
        </w:rPr>
        <w:t>dočasně</w:t>
      </w:r>
      <w:proofErr w:type="spellEnd"/>
      <w:r>
        <w:rPr>
          <w:rFonts w:ascii="Helvetica" w:hAnsi="Helvetica"/>
          <w:kern w:val="3"/>
          <w:sz w:val="18"/>
          <w:szCs w:val="18"/>
        </w:rPr>
        <w:t xml:space="preserve"> </w:t>
      </w:r>
      <w:proofErr w:type="spellStart"/>
      <w:r>
        <w:rPr>
          <w:rFonts w:ascii="Helvetica" w:hAnsi="Helvetica"/>
          <w:kern w:val="3"/>
          <w:sz w:val="18"/>
          <w:szCs w:val="18"/>
        </w:rPr>
        <w:t>zamezit</w:t>
      </w:r>
      <w:proofErr w:type="spellEnd"/>
      <w:r>
        <w:rPr>
          <w:rFonts w:ascii="Helvetica" w:hAnsi="Helvetica"/>
          <w:kern w:val="3"/>
          <w:sz w:val="18"/>
          <w:szCs w:val="18"/>
        </w:rPr>
        <w:t xml:space="preserve"> </w:t>
      </w:r>
      <w:proofErr w:type="spellStart"/>
      <w:r>
        <w:rPr>
          <w:rFonts w:ascii="Helvetica" w:hAnsi="Helvetica"/>
          <w:kern w:val="3"/>
          <w:sz w:val="18"/>
          <w:szCs w:val="18"/>
        </w:rPr>
        <w:t>přístup</w:t>
      </w:r>
      <w:proofErr w:type="spellEnd"/>
      <w:r>
        <w:rPr>
          <w:rFonts w:ascii="Helvetica" w:hAnsi="Helvetica"/>
          <w:kern w:val="3"/>
          <w:sz w:val="18"/>
          <w:szCs w:val="18"/>
        </w:rPr>
        <w:t xml:space="preserve"> k </w:t>
      </w:r>
      <w:proofErr w:type="spellStart"/>
      <w:r>
        <w:rPr>
          <w:rFonts w:ascii="Helvetica" w:hAnsi="Helvetica"/>
          <w:kern w:val="3"/>
          <w:sz w:val="18"/>
          <w:szCs w:val="18"/>
        </w:rPr>
        <w:t>některému</w:t>
      </w:r>
      <w:proofErr w:type="spellEnd"/>
      <w:r>
        <w:rPr>
          <w:rFonts w:ascii="Helvetica" w:hAnsi="Helvetica"/>
          <w:kern w:val="3"/>
          <w:sz w:val="18"/>
          <w:szCs w:val="18"/>
        </w:rPr>
        <w:t xml:space="preserve"> z </w:t>
      </w:r>
      <w:proofErr w:type="spellStart"/>
      <w:r>
        <w:rPr>
          <w:rFonts w:ascii="Helvetica" w:hAnsi="Helvetica"/>
          <w:kern w:val="3"/>
          <w:sz w:val="18"/>
          <w:szCs w:val="18"/>
        </w:rPr>
        <w:t>prostor</w:t>
      </w:r>
      <w:proofErr w:type="spellEnd"/>
      <w:r>
        <w:rPr>
          <w:rFonts w:ascii="Helvetica" w:hAnsi="Helvetica"/>
          <w:kern w:val="3"/>
          <w:sz w:val="18"/>
          <w:szCs w:val="18"/>
        </w:rPr>
        <w:t xml:space="preserve"> PSA (</w:t>
      </w:r>
      <w:proofErr w:type="spellStart"/>
      <w:r>
        <w:rPr>
          <w:rFonts w:ascii="Helvetica" w:hAnsi="Helvetica"/>
          <w:kern w:val="3"/>
          <w:sz w:val="18"/>
          <w:szCs w:val="18"/>
        </w:rPr>
        <w:t>sportoviště</w:t>
      </w:r>
      <w:proofErr w:type="spellEnd"/>
      <w:r>
        <w:rPr>
          <w:rFonts w:ascii="Helvetica" w:hAnsi="Helvetica"/>
          <w:kern w:val="3"/>
          <w:sz w:val="18"/>
          <w:szCs w:val="18"/>
        </w:rPr>
        <w:t xml:space="preserve">, </w:t>
      </w:r>
      <w:proofErr w:type="spellStart"/>
      <w:r>
        <w:rPr>
          <w:rFonts w:ascii="Helvetica" w:hAnsi="Helvetica"/>
          <w:kern w:val="3"/>
          <w:sz w:val="18"/>
          <w:szCs w:val="18"/>
        </w:rPr>
        <w:t>bazén</w:t>
      </w:r>
      <w:proofErr w:type="spellEnd"/>
      <w:r>
        <w:rPr>
          <w:rFonts w:ascii="Helvetica" w:hAnsi="Helvetica"/>
          <w:kern w:val="3"/>
          <w:sz w:val="18"/>
          <w:szCs w:val="18"/>
        </w:rPr>
        <w:t xml:space="preserve">, wellness) v </w:t>
      </w:r>
      <w:proofErr w:type="spellStart"/>
      <w:r>
        <w:rPr>
          <w:rFonts w:ascii="Helvetica" w:hAnsi="Helvetica"/>
          <w:kern w:val="3"/>
          <w:sz w:val="18"/>
          <w:szCs w:val="18"/>
        </w:rPr>
        <w:t>případě</w:t>
      </w:r>
      <w:proofErr w:type="spellEnd"/>
      <w:r>
        <w:rPr>
          <w:rFonts w:ascii="Helvetica" w:hAnsi="Helvetica"/>
          <w:kern w:val="3"/>
          <w:sz w:val="18"/>
          <w:szCs w:val="18"/>
        </w:rPr>
        <w:t xml:space="preserve"> </w:t>
      </w:r>
      <w:proofErr w:type="spellStart"/>
      <w:r>
        <w:rPr>
          <w:rFonts w:ascii="Helvetica" w:hAnsi="Helvetica"/>
          <w:kern w:val="3"/>
          <w:sz w:val="18"/>
          <w:szCs w:val="18"/>
        </w:rPr>
        <w:t>nepředvídatelných</w:t>
      </w:r>
      <w:proofErr w:type="spellEnd"/>
      <w:r>
        <w:rPr>
          <w:rFonts w:ascii="Helvetica" w:hAnsi="Helvetica"/>
          <w:kern w:val="3"/>
          <w:sz w:val="18"/>
          <w:szCs w:val="18"/>
        </w:rPr>
        <w:t xml:space="preserve"> </w:t>
      </w:r>
      <w:proofErr w:type="spellStart"/>
      <w:r>
        <w:rPr>
          <w:rFonts w:ascii="Helvetica" w:hAnsi="Helvetica"/>
          <w:kern w:val="3"/>
          <w:sz w:val="18"/>
          <w:szCs w:val="18"/>
        </w:rPr>
        <w:t>událostí</w:t>
      </w:r>
      <w:proofErr w:type="spellEnd"/>
      <w:r>
        <w:rPr>
          <w:rFonts w:ascii="Helvetica" w:hAnsi="Helvetica"/>
          <w:kern w:val="3"/>
          <w:sz w:val="18"/>
          <w:szCs w:val="18"/>
        </w:rPr>
        <w:t xml:space="preserve"> </w:t>
      </w:r>
      <w:proofErr w:type="spellStart"/>
      <w:r>
        <w:rPr>
          <w:rFonts w:ascii="Helvetica" w:hAnsi="Helvetica"/>
          <w:kern w:val="3"/>
          <w:sz w:val="18"/>
          <w:szCs w:val="18"/>
        </w:rPr>
        <w:t>spadajících</w:t>
      </w:r>
      <w:proofErr w:type="spellEnd"/>
      <w:r>
        <w:rPr>
          <w:rFonts w:ascii="Helvetica" w:hAnsi="Helvetica"/>
          <w:kern w:val="3"/>
          <w:sz w:val="18"/>
          <w:szCs w:val="18"/>
        </w:rPr>
        <w:t xml:space="preserve"> pod </w:t>
      </w:r>
      <w:proofErr w:type="spellStart"/>
      <w:r>
        <w:rPr>
          <w:rFonts w:ascii="Helvetica" w:hAnsi="Helvetica"/>
          <w:kern w:val="3"/>
          <w:sz w:val="18"/>
          <w:szCs w:val="18"/>
        </w:rPr>
        <w:t>vyšší</w:t>
      </w:r>
      <w:proofErr w:type="spellEnd"/>
      <w:r>
        <w:rPr>
          <w:rFonts w:ascii="Helvetica" w:hAnsi="Helvetica"/>
          <w:kern w:val="3"/>
          <w:sz w:val="18"/>
          <w:szCs w:val="18"/>
        </w:rPr>
        <w:t xml:space="preserve"> </w:t>
      </w:r>
      <w:proofErr w:type="spellStart"/>
      <w:r>
        <w:rPr>
          <w:rFonts w:ascii="Helvetica" w:hAnsi="Helvetica"/>
          <w:kern w:val="3"/>
          <w:sz w:val="18"/>
          <w:szCs w:val="18"/>
        </w:rPr>
        <w:t>moc</w:t>
      </w:r>
      <w:proofErr w:type="spellEnd"/>
      <w:r>
        <w:rPr>
          <w:rFonts w:ascii="Helvetica" w:hAnsi="Helvetica"/>
          <w:kern w:val="3"/>
          <w:sz w:val="18"/>
          <w:szCs w:val="18"/>
        </w:rPr>
        <w:t xml:space="preserve">, </w:t>
      </w:r>
      <w:proofErr w:type="spellStart"/>
      <w:r>
        <w:rPr>
          <w:rFonts w:ascii="Helvetica" w:hAnsi="Helvetica"/>
          <w:kern w:val="3"/>
          <w:sz w:val="18"/>
          <w:szCs w:val="18"/>
        </w:rPr>
        <w:t>které</w:t>
      </w:r>
      <w:proofErr w:type="spellEnd"/>
      <w:r>
        <w:rPr>
          <w:rFonts w:ascii="Helvetica" w:hAnsi="Helvetica"/>
          <w:kern w:val="3"/>
          <w:sz w:val="18"/>
          <w:szCs w:val="18"/>
        </w:rPr>
        <w:t xml:space="preserve"> </w:t>
      </w:r>
      <w:proofErr w:type="spellStart"/>
      <w:r>
        <w:rPr>
          <w:rFonts w:ascii="Helvetica" w:hAnsi="Helvetica"/>
          <w:kern w:val="3"/>
          <w:sz w:val="18"/>
          <w:szCs w:val="18"/>
        </w:rPr>
        <w:t>znemožňují</w:t>
      </w:r>
      <w:proofErr w:type="spellEnd"/>
      <w:r>
        <w:rPr>
          <w:rFonts w:ascii="Helvetica" w:hAnsi="Helvetica"/>
          <w:kern w:val="3"/>
          <w:sz w:val="18"/>
          <w:szCs w:val="18"/>
        </w:rPr>
        <w:t xml:space="preserve"> </w:t>
      </w:r>
      <w:proofErr w:type="spellStart"/>
      <w:r>
        <w:rPr>
          <w:rFonts w:ascii="Helvetica" w:hAnsi="Helvetica"/>
          <w:kern w:val="3"/>
          <w:sz w:val="18"/>
          <w:szCs w:val="18"/>
        </w:rPr>
        <w:t>bezpečný</w:t>
      </w:r>
      <w:proofErr w:type="spellEnd"/>
      <w:r>
        <w:rPr>
          <w:rFonts w:ascii="Helvetica" w:hAnsi="Helvetica"/>
          <w:kern w:val="3"/>
          <w:sz w:val="18"/>
          <w:szCs w:val="18"/>
        </w:rPr>
        <w:t xml:space="preserve"> a </w:t>
      </w:r>
      <w:proofErr w:type="spellStart"/>
      <w:r>
        <w:rPr>
          <w:rFonts w:ascii="Helvetica" w:hAnsi="Helvetica"/>
          <w:kern w:val="3"/>
          <w:sz w:val="18"/>
          <w:szCs w:val="18"/>
        </w:rPr>
        <w:t>řádný</w:t>
      </w:r>
      <w:proofErr w:type="spellEnd"/>
      <w:r>
        <w:rPr>
          <w:rFonts w:ascii="Helvetica" w:hAnsi="Helvetica"/>
          <w:kern w:val="3"/>
          <w:sz w:val="18"/>
          <w:szCs w:val="18"/>
        </w:rPr>
        <w:t xml:space="preserve"> </w:t>
      </w:r>
      <w:proofErr w:type="spellStart"/>
      <w:r>
        <w:rPr>
          <w:rFonts w:ascii="Helvetica" w:hAnsi="Helvetica"/>
          <w:kern w:val="3"/>
          <w:sz w:val="18"/>
          <w:szCs w:val="18"/>
        </w:rPr>
        <w:t>provoz</w:t>
      </w:r>
      <w:proofErr w:type="spellEnd"/>
      <w:r>
        <w:rPr>
          <w:rFonts w:ascii="Helvetica" w:hAnsi="Helvetica"/>
          <w:kern w:val="3"/>
          <w:sz w:val="18"/>
          <w:szCs w:val="18"/>
        </w:rPr>
        <w:t xml:space="preserve"> </w:t>
      </w:r>
      <w:proofErr w:type="spellStart"/>
      <w:r>
        <w:rPr>
          <w:rFonts w:ascii="Helvetica" w:hAnsi="Helvetica"/>
          <w:kern w:val="3"/>
          <w:sz w:val="18"/>
          <w:szCs w:val="18"/>
        </w:rPr>
        <w:t>sportoviště</w:t>
      </w:r>
      <w:proofErr w:type="spellEnd"/>
      <w:r>
        <w:rPr>
          <w:rFonts w:ascii="Helvetica" w:hAnsi="Helvetica"/>
          <w:kern w:val="3"/>
          <w:sz w:val="18"/>
          <w:szCs w:val="18"/>
        </w:rPr>
        <w:t xml:space="preserve">. </w:t>
      </w:r>
      <w:proofErr w:type="spellStart"/>
      <w:r>
        <w:rPr>
          <w:rFonts w:ascii="Helvetica" w:hAnsi="Helvetica"/>
          <w:kern w:val="3"/>
          <w:sz w:val="18"/>
          <w:szCs w:val="18"/>
        </w:rPr>
        <w:t>Mezi</w:t>
      </w:r>
      <w:proofErr w:type="spellEnd"/>
      <w:r>
        <w:rPr>
          <w:rFonts w:ascii="Helvetica" w:hAnsi="Helvetica"/>
          <w:kern w:val="3"/>
          <w:sz w:val="18"/>
          <w:szCs w:val="18"/>
        </w:rPr>
        <w:t xml:space="preserve"> </w:t>
      </w:r>
      <w:proofErr w:type="spellStart"/>
      <w:r>
        <w:rPr>
          <w:rFonts w:ascii="Helvetica" w:hAnsi="Helvetica"/>
          <w:kern w:val="3"/>
          <w:sz w:val="18"/>
          <w:szCs w:val="18"/>
        </w:rPr>
        <w:t>takové</w:t>
      </w:r>
      <w:proofErr w:type="spellEnd"/>
      <w:r>
        <w:rPr>
          <w:rFonts w:ascii="Helvetica" w:hAnsi="Helvetica"/>
          <w:kern w:val="3"/>
          <w:sz w:val="18"/>
          <w:szCs w:val="18"/>
        </w:rPr>
        <w:t xml:space="preserve"> </w:t>
      </w:r>
      <w:proofErr w:type="spellStart"/>
      <w:r>
        <w:rPr>
          <w:rFonts w:ascii="Helvetica" w:hAnsi="Helvetica"/>
          <w:kern w:val="3"/>
          <w:sz w:val="18"/>
          <w:szCs w:val="18"/>
        </w:rPr>
        <w:t>události</w:t>
      </w:r>
      <w:proofErr w:type="spellEnd"/>
      <w:r>
        <w:rPr>
          <w:rFonts w:ascii="Helvetica" w:hAnsi="Helvetica"/>
          <w:kern w:val="3"/>
          <w:sz w:val="18"/>
          <w:szCs w:val="18"/>
        </w:rPr>
        <w:t xml:space="preserve"> se </w:t>
      </w:r>
      <w:proofErr w:type="spellStart"/>
      <w:r>
        <w:rPr>
          <w:rFonts w:ascii="Helvetica" w:hAnsi="Helvetica"/>
          <w:kern w:val="3"/>
          <w:sz w:val="18"/>
          <w:szCs w:val="18"/>
        </w:rPr>
        <w:t>řadí</w:t>
      </w:r>
      <w:proofErr w:type="spellEnd"/>
      <w:r>
        <w:rPr>
          <w:rFonts w:ascii="Helvetica" w:hAnsi="Helvetica"/>
          <w:kern w:val="3"/>
          <w:sz w:val="18"/>
          <w:szCs w:val="18"/>
        </w:rPr>
        <w:t xml:space="preserve"> </w:t>
      </w:r>
      <w:proofErr w:type="spellStart"/>
      <w:r>
        <w:rPr>
          <w:rFonts w:ascii="Helvetica" w:hAnsi="Helvetica"/>
          <w:kern w:val="3"/>
          <w:sz w:val="18"/>
          <w:szCs w:val="18"/>
        </w:rPr>
        <w:t>zejména</w:t>
      </w:r>
      <w:proofErr w:type="spellEnd"/>
      <w:r>
        <w:rPr>
          <w:rFonts w:ascii="Helvetica" w:hAnsi="Helvetica"/>
          <w:kern w:val="3"/>
          <w:sz w:val="18"/>
          <w:szCs w:val="18"/>
        </w:rPr>
        <w:t xml:space="preserve"> </w:t>
      </w:r>
      <w:proofErr w:type="spellStart"/>
      <w:r>
        <w:rPr>
          <w:rFonts w:ascii="Helvetica" w:hAnsi="Helvetica"/>
          <w:kern w:val="3"/>
          <w:sz w:val="18"/>
          <w:szCs w:val="18"/>
        </w:rPr>
        <w:t>nepříznivé</w:t>
      </w:r>
      <w:proofErr w:type="spellEnd"/>
      <w:r>
        <w:rPr>
          <w:rFonts w:ascii="Helvetica" w:hAnsi="Helvetica"/>
          <w:kern w:val="3"/>
          <w:sz w:val="18"/>
          <w:szCs w:val="18"/>
        </w:rPr>
        <w:t xml:space="preserve"> </w:t>
      </w:r>
      <w:proofErr w:type="spellStart"/>
      <w:r>
        <w:rPr>
          <w:rFonts w:ascii="Helvetica" w:hAnsi="Helvetica"/>
          <w:kern w:val="3"/>
          <w:sz w:val="18"/>
          <w:szCs w:val="18"/>
        </w:rPr>
        <w:t>klimatické</w:t>
      </w:r>
      <w:proofErr w:type="spellEnd"/>
      <w:r>
        <w:rPr>
          <w:rFonts w:ascii="Helvetica" w:hAnsi="Helvetica"/>
          <w:kern w:val="3"/>
          <w:sz w:val="18"/>
          <w:szCs w:val="18"/>
        </w:rPr>
        <w:t xml:space="preserve"> </w:t>
      </w:r>
      <w:proofErr w:type="spellStart"/>
      <w:r>
        <w:rPr>
          <w:rFonts w:ascii="Helvetica" w:hAnsi="Helvetica"/>
          <w:kern w:val="3"/>
          <w:sz w:val="18"/>
          <w:szCs w:val="18"/>
        </w:rPr>
        <w:t>podmínky</w:t>
      </w:r>
      <w:proofErr w:type="spellEnd"/>
      <w:r>
        <w:rPr>
          <w:rFonts w:ascii="Helvetica" w:hAnsi="Helvetica"/>
          <w:kern w:val="3"/>
          <w:sz w:val="18"/>
          <w:szCs w:val="18"/>
        </w:rPr>
        <w:t xml:space="preserve"> (</w:t>
      </w:r>
      <w:proofErr w:type="spellStart"/>
      <w:r>
        <w:rPr>
          <w:rFonts w:ascii="Helvetica" w:hAnsi="Helvetica"/>
          <w:kern w:val="3"/>
          <w:sz w:val="18"/>
          <w:szCs w:val="18"/>
        </w:rPr>
        <w:t>extrémní</w:t>
      </w:r>
      <w:proofErr w:type="spellEnd"/>
      <w:r>
        <w:rPr>
          <w:rFonts w:ascii="Helvetica" w:hAnsi="Helvetica"/>
          <w:kern w:val="3"/>
          <w:sz w:val="18"/>
          <w:szCs w:val="18"/>
        </w:rPr>
        <w:t xml:space="preserve"> </w:t>
      </w:r>
      <w:proofErr w:type="spellStart"/>
      <w:r>
        <w:rPr>
          <w:rFonts w:ascii="Helvetica" w:hAnsi="Helvetica"/>
          <w:kern w:val="3"/>
          <w:sz w:val="18"/>
          <w:szCs w:val="18"/>
        </w:rPr>
        <w:t>vítr</w:t>
      </w:r>
      <w:proofErr w:type="spellEnd"/>
      <w:r>
        <w:rPr>
          <w:rFonts w:ascii="Helvetica" w:hAnsi="Helvetica"/>
          <w:kern w:val="3"/>
          <w:sz w:val="18"/>
          <w:szCs w:val="18"/>
        </w:rPr>
        <w:t xml:space="preserve">, </w:t>
      </w:r>
      <w:proofErr w:type="spellStart"/>
      <w:r>
        <w:rPr>
          <w:rFonts w:ascii="Helvetica" w:hAnsi="Helvetica"/>
          <w:kern w:val="3"/>
          <w:sz w:val="18"/>
          <w:szCs w:val="18"/>
        </w:rPr>
        <w:t>déšť</w:t>
      </w:r>
      <w:proofErr w:type="spellEnd"/>
      <w:r>
        <w:rPr>
          <w:rFonts w:ascii="Helvetica" w:hAnsi="Helvetica"/>
          <w:kern w:val="3"/>
          <w:sz w:val="18"/>
          <w:szCs w:val="18"/>
        </w:rPr>
        <w:t xml:space="preserve">, </w:t>
      </w:r>
      <w:proofErr w:type="spellStart"/>
      <w:r>
        <w:rPr>
          <w:rFonts w:ascii="Helvetica" w:hAnsi="Helvetica"/>
          <w:kern w:val="3"/>
          <w:sz w:val="18"/>
          <w:szCs w:val="18"/>
        </w:rPr>
        <w:t>bouře</w:t>
      </w:r>
      <w:proofErr w:type="spellEnd"/>
      <w:r>
        <w:rPr>
          <w:rFonts w:ascii="Helvetica" w:hAnsi="Helvetica"/>
          <w:kern w:val="3"/>
          <w:sz w:val="18"/>
          <w:szCs w:val="18"/>
        </w:rPr>
        <w:t xml:space="preserve">, </w:t>
      </w:r>
      <w:proofErr w:type="spellStart"/>
      <w:r>
        <w:rPr>
          <w:rFonts w:ascii="Helvetica" w:hAnsi="Helvetica"/>
          <w:kern w:val="3"/>
          <w:sz w:val="18"/>
          <w:szCs w:val="18"/>
        </w:rPr>
        <w:t>mráz</w:t>
      </w:r>
      <w:proofErr w:type="spellEnd"/>
      <w:r>
        <w:rPr>
          <w:rFonts w:ascii="Helvetica" w:hAnsi="Helvetica"/>
          <w:kern w:val="3"/>
          <w:sz w:val="18"/>
          <w:szCs w:val="18"/>
        </w:rPr>
        <w:t xml:space="preserve"> </w:t>
      </w:r>
      <w:proofErr w:type="spellStart"/>
      <w:r>
        <w:rPr>
          <w:rFonts w:ascii="Helvetica" w:hAnsi="Helvetica"/>
          <w:kern w:val="3"/>
          <w:sz w:val="18"/>
          <w:szCs w:val="18"/>
        </w:rPr>
        <w:t>atd</w:t>
      </w:r>
      <w:proofErr w:type="spellEnd"/>
      <w:r>
        <w:rPr>
          <w:rFonts w:ascii="Helvetica" w:hAnsi="Helvetica"/>
          <w:kern w:val="3"/>
          <w:sz w:val="18"/>
          <w:szCs w:val="18"/>
        </w:rPr>
        <w:t xml:space="preserve">.), </w:t>
      </w:r>
      <w:proofErr w:type="spellStart"/>
      <w:r>
        <w:rPr>
          <w:rFonts w:ascii="Helvetica" w:hAnsi="Helvetica"/>
          <w:kern w:val="3"/>
          <w:sz w:val="18"/>
          <w:szCs w:val="18"/>
        </w:rPr>
        <w:t>přírodní</w:t>
      </w:r>
      <w:proofErr w:type="spellEnd"/>
      <w:r>
        <w:rPr>
          <w:rFonts w:ascii="Helvetica" w:hAnsi="Helvetica"/>
          <w:kern w:val="3"/>
          <w:sz w:val="18"/>
          <w:szCs w:val="18"/>
        </w:rPr>
        <w:t xml:space="preserve"> </w:t>
      </w:r>
      <w:proofErr w:type="spellStart"/>
      <w:r>
        <w:rPr>
          <w:rFonts w:ascii="Helvetica" w:hAnsi="Helvetica"/>
          <w:kern w:val="3"/>
          <w:sz w:val="18"/>
          <w:szCs w:val="18"/>
        </w:rPr>
        <w:t>katastrofy</w:t>
      </w:r>
      <w:proofErr w:type="spellEnd"/>
      <w:r>
        <w:rPr>
          <w:rFonts w:ascii="Helvetica" w:hAnsi="Helvetica"/>
          <w:kern w:val="3"/>
          <w:sz w:val="18"/>
          <w:szCs w:val="18"/>
        </w:rPr>
        <w:t xml:space="preserve">, </w:t>
      </w:r>
      <w:proofErr w:type="spellStart"/>
      <w:r>
        <w:rPr>
          <w:rFonts w:ascii="Helvetica" w:hAnsi="Helvetica"/>
          <w:kern w:val="3"/>
          <w:sz w:val="18"/>
          <w:szCs w:val="18"/>
        </w:rPr>
        <w:t>epidemie</w:t>
      </w:r>
      <w:proofErr w:type="spellEnd"/>
      <w:r>
        <w:rPr>
          <w:rFonts w:ascii="Helvetica" w:hAnsi="Helvetica"/>
          <w:kern w:val="3"/>
          <w:sz w:val="18"/>
          <w:szCs w:val="18"/>
        </w:rPr>
        <w:t xml:space="preserve">, </w:t>
      </w:r>
      <w:proofErr w:type="spellStart"/>
      <w:r>
        <w:rPr>
          <w:rFonts w:ascii="Helvetica" w:hAnsi="Helvetica"/>
          <w:kern w:val="3"/>
          <w:sz w:val="18"/>
          <w:szCs w:val="18"/>
        </w:rPr>
        <w:t>pandemie</w:t>
      </w:r>
      <w:proofErr w:type="spellEnd"/>
      <w:r>
        <w:rPr>
          <w:rFonts w:ascii="Helvetica" w:hAnsi="Helvetica"/>
          <w:kern w:val="3"/>
          <w:sz w:val="18"/>
          <w:szCs w:val="18"/>
        </w:rPr>
        <w:t xml:space="preserve">, </w:t>
      </w:r>
    </w:p>
    <w:p w14:paraId="74C7729B"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520"/>
        <w:jc w:val="both"/>
        <w:rPr>
          <w:rFonts w:ascii="Helvetica" w:hAnsi="Helvetica"/>
          <w:kern w:val="3"/>
          <w:sz w:val="18"/>
          <w:szCs w:val="18"/>
        </w:rPr>
      </w:pPr>
    </w:p>
    <w:p w14:paraId="2284A4D0"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520"/>
        <w:jc w:val="both"/>
        <w:rPr>
          <w:rFonts w:ascii="Helvetica" w:hAnsi="Helvetica"/>
          <w:kern w:val="3"/>
          <w:sz w:val="18"/>
          <w:szCs w:val="18"/>
        </w:rPr>
      </w:pPr>
    </w:p>
    <w:p w14:paraId="55B386D1"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520"/>
        <w:jc w:val="both"/>
        <w:rPr>
          <w:rFonts w:ascii="Helvetica" w:hAnsi="Helvetica"/>
          <w:kern w:val="3"/>
          <w:sz w:val="18"/>
          <w:szCs w:val="18"/>
        </w:rPr>
      </w:pPr>
    </w:p>
    <w:p w14:paraId="6347F629"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520"/>
        <w:jc w:val="both"/>
        <w:rPr>
          <w:rFonts w:ascii="Helvetica" w:hAnsi="Helvetica"/>
          <w:kern w:val="3"/>
          <w:sz w:val="18"/>
          <w:szCs w:val="18"/>
        </w:rPr>
      </w:pPr>
    </w:p>
    <w:p w14:paraId="5ABB74DC"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520"/>
        <w:jc w:val="both"/>
        <w:rPr>
          <w:rFonts w:ascii="Helvetica" w:hAnsi="Helvetica"/>
          <w:kern w:val="3"/>
          <w:sz w:val="18"/>
          <w:szCs w:val="18"/>
        </w:rPr>
      </w:pPr>
    </w:p>
    <w:p w14:paraId="647F0053"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520"/>
        <w:jc w:val="both"/>
        <w:rPr>
          <w:rFonts w:ascii="Helvetica" w:hAnsi="Helvetica"/>
          <w:kern w:val="3"/>
          <w:sz w:val="18"/>
          <w:szCs w:val="18"/>
        </w:rPr>
      </w:pPr>
    </w:p>
    <w:p w14:paraId="773C5946"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520"/>
        <w:jc w:val="both"/>
        <w:rPr>
          <w:rFonts w:ascii="Helvetica" w:hAnsi="Helvetica"/>
          <w:kern w:val="3"/>
          <w:sz w:val="18"/>
          <w:szCs w:val="18"/>
        </w:rPr>
      </w:pPr>
    </w:p>
    <w:p w14:paraId="6139CC90"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520"/>
        <w:jc w:val="both"/>
        <w:rPr>
          <w:rFonts w:ascii="Helvetica" w:hAnsi="Helvetica"/>
          <w:kern w:val="3"/>
          <w:sz w:val="18"/>
          <w:szCs w:val="18"/>
        </w:rPr>
      </w:pPr>
    </w:p>
    <w:p w14:paraId="01698D27" w14:textId="77777777" w:rsidR="00307E99"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520"/>
        <w:jc w:val="both"/>
        <w:rPr>
          <w:rFonts w:ascii="Helvetica" w:hAnsi="Helvetica"/>
          <w:sz w:val="18"/>
          <w:szCs w:val="18"/>
        </w:rPr>
      </w:pPr>
      <w:proofErr w:type="spellStart"/>
      <w:r>
        <w:rPr>
          <w:rFonts w:ascii="Helvetica" w:hAnsi="Helvetica"/>
          <w:kern w:val="3"/>
          <w:sz w:val="18"/>
          <w:szCs w:val="18"/>
        </w:rPr>
        <w:lastRenderedPageBreak/>
        <w:t>zásahy</w:t>
      </w:r>
      <w:proofErr w:type="spellEnd"/>
      <w:r>
        <w:rPr>
          <w:rFonts w:ascii="Helvetica" w:hAnsi="Helvetica"/>
          <w:kern w:val="3"/>
          <w:sz w:val="18"/>
          <w:szCs w:val="18"/>
        </w:rPr>
        <w:t xml:space="preserve"> </w:t>
      </w:r>
      <w:proofErr w:type="spellStart"/>
      <w:r>
        <w:rPr>
          <w:rFonts w:ascii="Helvetica" w:hAnsi="Helvetica"/>
          <w:kern w:val="3"/>
          <w:sz w:val="18"/>
          <w:szCs w:val="18"/>
        </w:rPr>
        <w:t>třetích</w:t>
      </w:r>
      <w:proofErr w:type="spellEnd"/>
      <w:r>
        <w:rPr>
          <w:rFonts w:ascii="Helvetica" w:hAnsi="Helvetica"/>
          <w:kern w:val="3"/>
          <w:sz w:val="18"/>
          <w:szCs w:val="18"/>
        </w:rPr>
        <w:t xml:space="preserve"> </w:t>
      </w:r>
      <w:proofErr w:type="spellStart"/>
      <w:r>
        <w:rPr>
          <w:rFonts w:ascii="Helvetica" w:hAnsi="Helvetica"/>
          <w:kern w:val="3"/>
          <w:sz w:val="18"/>
          <w:szCs w:val="18"/>
        </w:rPr>
        <w:t>stran</w:t>
      </w:r>
      <w:proofErr w:type="spellEnd"/>
      <w:r>
        <w:rPr>
          <w:rFonts w:ascii="Helvetica" w:hAnsi="Helvetica"/>
          <w:kern w:val="3"/>
          <w:sz w:val="18"/>
          <w:szCs w:val="18"/>
        </w:rPr>
        <w:t xml:space="preserve"> </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jakékoli</w:t>
      </w:r>
      <w:proofErr w:type="spellEnd"/>
      <w:r>
        <w:rPr>
          <w:rFonts w:ascii="Helvetica" w:hAnsi="Helvetica"/>
          <w:kern w:val="3"/>
          <w:sz w:val="18"/>
          <w:szCs w:val="18"/>
        </w:rPr>
        <w:t xml:space="preserve"> </w:t>
      </w:r>
      <w:proofErr w:type="spellStart"/>
      <w:r>
        <w:rPr>
          <w:rFonts w:ascii="Helvetica" w:hAnsi="Helvetica"/>
          <w:kern w:val="3"/>
          <w:sz w:val="18"/>
          <w:szCs w:val="18"/>
        </w:rPr>
        <w:t>jiné</w:t>
      </w:r>
      <w:proofErr w:type="spellEnd"/>
      <w:r>
        <w:rPr>
          <w:rFonts w:ascii="Helvetica" w:hAnsi="Helvetica"/>
          <w:kern w:val="3"/>
          <w:sz w:val="18"/>
          <w:szCs w:val="18"/>
        </w:rPr>
        <w:t xml:space="preserve"> </w:t>
      </w:r>
      <w:proofErr w:type="spellStart"/>
      <w:r>
        <w:rPr>
          <w:rFonts w:ascii="Helvetica" w:hAnsi="Helvetica"/>
          <w:kern w:val="3"/>
          <w:sz w:val="18"/>
          <w:szCs w:val="18"/>
        </w:rPr>
        <w:t>situace</w:t>
      </w:r>
      <w:proofErr w:type="spellEnd"/>
      <w:r>
        <w:rPr>
          <w:rFonts w:ascii="Helvetica" w:hAnsi="Helvetica"/>
          <w:kern w:val="3"/>
          <w:sz w:val="18"/>
          <w:szCs w:val="18"/>
        </w:rPr>
        <w:t xml:space="preserve"> </w:t>
      </w:r>
      <w:proofErr w:type="spellStart"/>
      <w:r>
        <w:rPr>
          <w:rFonts w:ascii="Helvetica" w:hAnsi="Helvetica"/>
          <w:kern w:val="3"/>
          <w:sz w:val="18"/>
          <w:szCs w:val="18"/>
        </w:rPr>
        <w:t>mimo</w:t>
      </w:r>
      <w:proofErr w:type="spellEnd"/>
      <w:r>
        <w:rPr>
          <w:rFonts w:ascii="Helvetica" w:hAnsi="Helvetica"/>
          <w:kern w:val="3"/>
          <w:sz w:val="18"/>
          <w:szCs w:val="18"/>
        </w:rPr>
        <w:t xml:space="preserve"> </w:t>
      </w:r>
      <w:proofErr w:type="spellStart"/>
      <w:r>
        <w:rPr>
          <w:rFonts w:ascii="Helvetica" w:hAnsi="Helvetica"/>
          <w:kern w:val="3"/>
          <w:sz w:val="18"/>
          <w:szCs w:val="18"/>
        </w:rPr>
        <w:t>kontrolu</w:t>
      </w:r>
      <w:proofErr w:type="spellEnd"/>
      <w:r>
        <w:rPr>
          <w:rFonts w:ascii="Helvetica" w:hAnsi="Helvetica"/>
          <w:kern w:val="3"/>
          <w:sz w:val="18"/>
          <w:szCs w:val="18"/>
        </w:rPr>
        <w:t xml:space="preserve"> </w:t>
      </w:r>
      <w:proofErr w:type="spellStart"/>
      <w:r>
        <w:rPr>
          <w:rFonts w:ascii="Helvetica" w:hAnsi="Helvetica"/>
          <w:kern w:val="3"/>
          <w:sz w:val="18"/>
          <w:szCs w:val="18"/>
        </w:rPr>
        <w:t>poskytovatele</w:t>
      </w:r>
      <w:proofErr w:type="spellEnd"/>
      <w:r>
        <w:rPr>
          <w:rFonts w:ascii="Helvetica" w:hAnsi="Helvetica"/>
          <w:kern w:val="3"/>
          <w:sz w:val="18"/>
          <w:szCs w:val="18"/>
        </w:rPr>
        <w:t>.</w:t>
      </w:r>
    </w:p>
    <w:p w14:paraId="4958C6AB"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Poskytovatel</w:t>
      </w:r>
      <w:proofErr w:type="spellEnd"/>
      <w:r>
        <w:rPr>
          <w:rFonts w:ascii="Helvetica" w:hAnsi="Helvetica"/>
          <w:kern w:val="3"/>
          <w:sz w:val="18"/>
          <w:szCs w:val="18"/>
        </w:rPr>
        <w:t xml:space="preserve"> se </w:t>
      </w:r>
      <w:proofErr w:type="spellStart"/>
      <w:r>
        <w:rPr>
          <w:rFonts w:ascii="Helvetica" w:hAnsi="Helvetica"/>
          <w:kern w:val="3"/>
          <w:sz w:val="18"/>
          <w:szCs w:val="18"/>
        </w:rPr>
        <w:t>zavazuje</w:t>
      </w:r>
      <w:proofErr w:type="spellEnd"/>
      <w:r>
        <w:rPr>
          <w:rFonts w:ascii="Helvetica" w:hAnsi="Helvetica"/>
          <w:kern w:val="3"/>
          <w:sz w:val="18"/>
          <w:szCs w:val="18"/>
        </w:rPr>
        <w:t xml:space="preserve"> </w:t>
      </w:r>
      <w:proofErr w:type="spellStart"/>
      <w:r>
        <w:rPr>
          <w:rFonts w:ascii="Helvetica" w:hAnsi="Helvetica"/>
          <w:kern w:val="3"/>
          <w:sz w:val="18"/>
          <w:szCs w:val="18"/>
        </w:rPr>
        <w:t>informovat</w:t>
      </w:r>
      <w:proofErr w:type="spellEnd"/>
      <w:r>
        <w:rPr>
          <w:rFonts w:ascii="Helvetica" w:hAnsi="Helvetica"/>
          <w:kern w:val="3"/>
          <w:sz w:val="18"/>
          <w:szCs w:val="18"/>
        </w:rPr>
        <w:t xml:space="preserve"> </w:t>
      </w:r>
      <w:proofErr w:type="spellStart"/>
      <w:r>
        <w:rPr>
          <w:rFonts w:ascii="Helvetica" w:hAnsi="Helvetica"/>
          <w:kern w:val="3"/>
          <w:sz w:val="18"/>
          <w:szCs w:val="18"/>
        </w:rPr>
        <w:t>Objednatele</w:t>
      </w:r>
      <w:proofErr w:type="spellEnd"/>
      <w:r>
        <w:rPr>
          <w:rFonts w:ascii="Helvetica" w:hAnsi="Helvetica"/>
          <w:kern w:val="3"/>
          <w:sz w:val="18"/>
          <w:szCs w:val="18"/>
        </w:rPr>
        <w:t xml:space="preserve"> a/</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uživatele</w:t>
      </w:r>
      <w:proofErr w:type="spellEnd"/>
      <w:r>
        <w:rPr>
          <w:rFonts w:ascii="Helvetica" w:hAnsi="Helvetica"/>
          <w:kern w:val="3"/>
          <w:sz w:val="18"/>
          <w:szCs w:val="18"/>
        </w:rPr>
        <w:t xml:space="preserve"> </w:t>
      </w:r>
      <w:proofErr w:type="spellStart"/>
      <w:r>
        <w:rPr>
          <w:rFonts w:ascii="Helvetica" w:hAnsi="Helvetica"/>
          <w:kern w:val="3"/>
          <w:sz w:val="18"/>
          <w:szCs w:val="18"/>
        </w:rPr>
        <w:t>sportoviště</w:t>
      </w:r>
      <w:proofErr w:type="spellEnd"/>
      <w:r>
        <w:rPr>
          <w:rFonts w:ascii="Helvetica" w:hAnsi="Helvetica"/>
          <w:kern w:val="3"/>
          <w:sz w:val="18"/>
          <w:szCs w:val="18"/>
        </w:rPr>
        <w:t xml:space="preserve"> o </w:t>
      </w:r>
      <w:proofErr w:type="spellStart"/>
      <w:r>
        <w:rPr>
          <w:rFonts w:ascii="Helvetica" w:hAnsi="Helvetica"/>
          <w:kern w:val="3"/>
          <w:sz w:val="18"/>
          <w:szCs w:val="18"/>
        </w:rPr>
        <w:t>plánovaných</w:t>
      </w:r>
      <w:proofErr w:type="spellEnd"/>
      <w:r>
        <w:rPr>
          <w:rFonts w:ascii="Helvetica" w:hAnsi="Helvetica"/>
          <w:kern w:val="3"/>
          <w:sz w:val="18"/>
          <w:szCs w:val="18"/>
        </w:rPr>
        <w:t xml:space="preserve"> </w:t>
      </w:r>
      <w:proofErr w:type="spellStart"/>
      <w:r>
        <w:rPr>
          <w:rFonts w:ascii="Helvetica" w:hAnsi="Helvetica"/>
          <w:kern w:val="3"/>
          <w:sz w:val="18"/>
          <w:szCs w:val="18"/>
        </w:rPr>
        <w:t>zásazích</w:t>
      </w:r>
      <w:proofErr w:type="spellEnd"/>
      <w:r>
        <w:rPr>
          <w:rFonts w:ascii="Helvetica" w:hAnsi="Helvetica"/>
          <w:kern w:val="3"/>
          <w:sz w:val="18"/>
          <w:szCs w:val="18"/>
        </w:rPr>
        <w:t xml:space="preserve"> </w:t>
      </w:r>
      <w:proofErr w:type="gramStart"/>
      <w:r>
        <w:rPr>
          <w:rFonts w:ascii="Helvetica" w:hAnsi="Helvetica"/>
          <w:kern w:val="3"/>
          <w:sz w:val="18"/>
          <w:szCs w:val="18"/>
        </w:rPr>
        <w:t>a</w:t>
      </w:r>
      <w:proofErr w:type="gramEnd"/>
      <w:r>
        <w:rPr>
          <w:rFonts w:ascii="Helvetica" w:hAnsi="Helvetica"/>
          <w:kern w:val="3"/>
          <w:sz w:val="18"/>
          <w:szCs w:val="18"/>
        </w:rPr>
        <w:t xml:space="preserve"> </w:t>
      </w:r>
      <w:proofErr w:type="spellStart"/>
      <w:r>
        <w:rPr>
          <w:rFonts w:ascii="Helvetica" w:hAnsi="Helvetica"/>
          <w:kern w:val="3"/>
          <w:sz w:val="18"/>
          <w:szCs w:val="18"/>
        </w:rPr>
        <w:t>omezeních</w:t>
      </w:r>
      <w:proofErr w:type="spellEnd"/>
      <w:r>
        <w:rPr>
          <w:rFonts w:ascii="Helvetica" w:hAnsi="Helvetica"/>
          <w:kern w:val="3"/>
          <w:sz w:val="18"/>
          <w:szCs w:val="18"/>
        </w:rPr>
        <w:t xml:space="preserve"> </w:t>
      </w:r>
      <w:proofErr w:type="spellStart"/>
      <w:r>
        <w:rPr>
          <w:rFonts w:ascii="Helvetica" w:hAnsi="Helvetica"/>
          <w:kern w:val="3"/>
          <w:sz w:val="18"/>
          <w:szCs w:val="18"/>
        </w:rPr>
        <w:t>přístupu</w:t>
      </w:r>
      <w:proofErr w:type="spellEnd"/>
      <w:r>
        <w:rPr>
          <w:rFonts w:ascii="Helvetica" w:hAnsi="Helvetica"/>
          <w:kern w:val="3"/>
          <w:sz w:val="18"/>
          <w:szCs w:val="18"/>
        </w:rPr>
        <w:t xml:space="preserve"> k </w:t>
      </w:r>
      <w:proofErr w:type="spellStart"/>
      <w:r>
        <w:rPr>
          <w:rFonts w:ascii="Helvetica" w:hAnsi="Helvetica"/>
          <w:kern w:val="3"/>
          <w:sz w:val="18"/>
          <w:szCs w:val="18"/>
        </w:rPr>
        <w:t>některému</w:t>
      </w:r>
      <w:proofErr w:type="spellEnd"/>
      <w:r>
        <w:rPr>
          <w:rFonts w:ascii="Helvetica" w:hAnsi="Helvetica"/>
          <w:kern w:val="3"/>
          <w:sz w:val="18"/>
          <w:szCs w:val="18"/>
        </w:rPr>
        <w:t xml:space="preserve"> z </w:t>
      </w:r>
      <w:proofErr w:type="spellStart"/>
      <w:r>
        <w:rPr>
          <w:rFonts w:ascii="Helvetica" w:hAnsi="Helvetica"/>
          <w:kern w:val="3"/>
          <w:sz w:val="18"/>
          <w:szCs w:val="18"/>
        </w:rPr>
        <w:t>prostor</w:t>
      </w:r>
      <w:proofErr w:type="spellEnd"/>
      <w:r>
        <w:rPr>
          <w:rFonts w:ascii="Helvetica" w:hAnsi="Helvetica"/>
          <w:kern w:val="3"/>
          <w:sz w:val="18"/>
          <w:szCs w:val="18"/>
        </w:rPr>
        <w:t xml:space="preserve"> PSA (</w:t>
      </w:r>
      <w:proofErr w:type="spellStart"/>
      <w:r>
        <w:rPr>
          <w:rFonts w:ascii="Helvetica" w:hAnsi="Helvetica"/>
          <w:kern w:val="3"/>
          <w:sz w:val="18"/>
          <w:szCs w:val="18"/>
        </w:rPr>
        <w:t>sportoviště</w:t>
      </w:r>
      <w:proofErr w:type="spellEnd"/>
      <w:r>
        <w:rPr>
          <w:rFonts w:ascii="Helvetica" w:hAnsi="Helvetica"/>
          <w:kern w:val="3"/>
          <w:sz w:val="18"/>
          <w:szCs w:val="18"/>
        </w:rPr>
        <w:t xml:space="preserve">, </w:t>
      </w:r>
      <w:proofErr w:type="spellStart"/>
      <w:r>
        <w:rPr>
          <w:rFonts w:ascii="Helvetica" w:hAnsi="Helvetica"/>
          <w:kern w:val="3"/>
          <w:sz w:val="18"/>
          <w:szCs w:val="18"/>
        </w:rPr>
        <w:t>bazén</w:t>
      </w:r>
      <w:proofErr w:type="spellEnd"/>
      <w:r>
        <w:rPr>
          <w:rFonts w:ascii="Helvetica" w:hAnsi="Helvetica"/>
          <w:kern w:val="3"/>
          <w:sz w:val="18"/>
          <w:szCs w:val="18"/>
        </w:rPr>
        <w:t xml:space="preserve">, wellness) v </w:t>
      </w:r>
      <w:proofErr w:type="spellStart"/>
      <w:r>
        <w:rPr>
          <w:rFonts w:ascii="Helvetica" w:hAnsi="Helvetica"/>
          <w:kern w:val="3"/>
          <w:sz w:val="18"/>
          <w:szCs w:val="18"/>
        </w:rPr>
        <w:t>dostatečném</w:t>
      </w:r>
      <w:proofErr w:type="spellEnd"/>
      <w:r>
        <w:rPr>
          <w:rFonts w:ascii="Helvetica" w:hAnsi="Helvetica"/>
          <w:kern w:val="3"/>
          <w:sz w:val="18"/>
          <w:szCs w:val="18"/>
        </w:rPr>
        <w:t xml:space="preserve"> </w:t>
      </w:r>
      <w:proofErr w:type="spellStart"/>
      <w:r>
        <w:rPr>
          <w:rFonts w:ascii="Helvetica" w:hAnsi="Helvetica"/>
          <w:kern w:val="3"/>
          <w:sz w:val="18"/>
          <w:szCs w:val="18"/>
        </w:rPr>
        <w:t>předstihu</w:t>
      </w:r>
      <w:proofErr w:type="spellEnd"/>
      <w:r>
        <w:rPr>
          <w:rFonts w:ascii="Helvetica" w:hAnsi="Helvetica"/>
          <w:kern w:val="3"/>
          <w:sz w:val="18"/>
          <w:szCs w:val="18"/>
        </w:rPr>
        <w:t xml:space="preserve"> </w:t>
      </w:r>
      <w:proofErr w:type="spellStart"/>
      <w:r>
        <w:rPr>
          <w:rFonts w:ascii="Helvetica" w:hAnsi="Helvetica"/>
          <w:kern w:val="3"/>
          <w:sz w:val="18"/>
          <w:szCs w:val="18"/>
        </w:rPr>
        <w:t>předem</w:t>
      </w:r>
      <w:proofErr w:type="spellEnd"/>
      <w:r>
        <w:rPr>
          <w:rFonts w:ascii="Helvetica" w:hAnsi="Helvetica"/>
          <w:kern w:val="3"/>
          <w:sz w:val="18"/>
          <w:szCs w:val="18"/>
        </w:rPr>
        <w:t xml:space="preserve">, </w:t>
      </w:r>
      <w:proofErr w:type="spellStart"/>
      <w:r>
        <w:rPr>
          <w:rFonts w:ascii="Helvetica" w:hAnsi="Helvetica"/>
          <w:kern w:val="3"/>
          <w:sz w:val="18"/>
          <w:szCs w:val="18"/>
        </w:rPr>
        <w:t>bude</w:t>
      </w:r>
      <w:proofErr w:type="spellEnd"/>
      <w:r>
        <w:rPr>
          <w:rFonts w:ascii="Helvetica" w:hAnsi="Helvetica"/>
          <w:kern w:val="3"/>
          <w:sz w:val="18"/>
          <w:szCs w:val="18"/>
        </w:rPr>
        <w:t xml:space="preserve">-li to s </w:t>
      </w:r>
      <w:proofErr w:type="spellStart"/>
      <w:r>
        <w:rPr>
          <w:rFonts w:ascii="Helvetica" w:hAnsi="Helvetica"/>
          <w:kern w:val="3"/>
          <w:sz w:val="18"/>
          <w:szCs w:val="18"/>
        </w:rPr>
        <w:t>ohledem</w:t>
      </w:r>
      <w:proofErr w:type="spell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charakter</w:t>
      </w:r>
      <w:proofErr w:type="spellEnd"/>
      <w:r>
        <w:rPr>
          <w:rFonts w:ascii="Helvetica" w:hAnsi="Helvetica"/>
          <w:kern w:val="3"/>
          <w:sz w:val="18"/>
          <w:szCs w:val="18"/>
        </w:rPr>
        <w:t xml:space="preserve"> </w:t>
      </w:r>
      <w:proofErr w:type="spellStart"/>
      <w:r>
        <w:rPr>
          <w:rFonts w:ascii="Helvetica" w:hAnsi="Helvetica"/>
          <w:kern w:val="3"/>
          <w:sz w:val="18"/>
          <w:szCs w:val="18"/>
        </w:rPr>
        <w:t>zásahu</w:t>
      </w:r>
      <w:proofErr w:type="spellEnd"/>
      <w:r>
        <w:rPr>
          <w:rFonts w:ascii="Helvetica" w:hAnsi="Helvetica"/>
          <w:kern w:val="3"/>
          <w:sz w:val="18"/>
          <w:szCs w:val="18"/>
        </w:rPr>
        <w:t xml:space="preserve"> </w:t>
      </w:r>
      <w:proofErr w:type="spellStart"/>
      <w:r>
        <w:rPr>
          <w:rFonts w:ascii="Helvetica" w:hAnsi="Helvetica"/>
          <w:kern w:val="3"/>
          <w:sz w:val="18"/>
          <w:szCs w:val="18"/>
        </w:rPr>
        <w:t>či</w:t>
      </w:r>
      <w:proofErr w:type="spellEnd"/>
      <w:r>
        <w:rPr>
          <w:rFonts w:ascii="Helvetica" w:hAnsi="Helvetica"/>
          <w:kern w:val="3"/>
          <w:sz w:val="18"/>
          <w:szCs w:val="18"/>
        </w:rPr>
        <w:t xml:space="preserve"> </w:t>
      </w:r>
      <w:proofErr w:type="spellStart"/>
      <w:r>
        <w:rPr>
          <w:rFonts w:ascii="Helvetica" w:hAnsi="Helvetica"/>
          <w:kern w:val="3"/>
          <w:sz w:val="18"/>
          <w:szCs w:val="18"/>
        </w:rPr>
        <w:t>situace</w:t>
      </w:r>
      <w:proofErr w:type="spellEnd"/>
      <w:r>
        <w:rPr>
          <w:rFonts w:ascii="Helvetica" w:hAnsi="Helvetica"/>
          <w:kern w:val="3"/>
          <w:sz w:val="18"/>
          <w:szCs w:val="18"/>
        </w:rPr>
        <w:t xml:space="preserve">, </w:t>
      </w:r>
      <w:proofErr w:type="spellStart"/>
      <w:r>
        <w:rPr>
          <w:rFonts w:ascii="Helvetica" w:hAnsi="Helvetica"/>
          <w:kern w:val="3"/>
          <w:sz w:val="18"/>
          <w:szCs w:val="18"/>
        </w:rPr>
        <w:t>která</w:t>
      </w:r>
      <w:proofErr w:type="spellEnd"/>
      <w:r>
        <w:rPr>
          <w:rFonts w:ascii="Helvetica" w:hAnsi="Helvetica"/>
          <w:kern w:val="3"/>
          <w:sz w:val="18"/>
          <w:szCs w:val="18"/>
        </w:rPr>
        <w:t xml:space="preserve"> </w:t>
      </w:r>
      <w:proofErr w:type="spellStart"/>
      <w:r>
        <w:rPr>
          <w:rFonts w:ascii="Helvetica" w:hAnsi="Helvetica"/>
          <w:kern w:val="3"/>
          <w:sz w:val="18"/>
          <w:szCs w:val="18"/>
        </w:rPr>
        <w:t>omezení</w:t>
      </w:r>
      <w:proofErr w:type="spellEnd"/>
      <w:r>
        <w:rPr>
          <w:rFonts w:ascii="Helvetica" w:hAnsi="Helvetica"/>
          <w:kern w:val="3"/>
          <w:sz w:val="18"/>
          <w:szCs w:val="18"/>
        </w:rPr>
        <w:t xml:space="preserve"> </w:t>
      </w:r>
      <w:proofErr w:type="spellStart"/>
      <w:r>
        <w:rPr>
          <w:rFonts w:ascii="Helvetica" w:hAnsi="Helvetica"/>
          <w:kern w:val="3"/>
          <w:sz w:val="18"/>
          <w:szCs w:val="18"/>
        </w:rPr>
        <w:t>vyvolala</w:t>
      </w:r>
      <w:proofErr w:type="spellEnd"/>
      <w:r>
        <w:rPr>
          <w:rFonts w:ascii="Helvetica" w:hAnsi="Helvetica"/>
          <w:kern w:val="3"/>
          <w:sz w:val="18"/>
          <w:szCs w:val="18"/>
        </w:rPr>
        <w:t xml:space="preserve">, </w:t>
      </w:r>
      <w:proofErr w:type="spellStart"/>
      <w:r>
        <w:rPr>
          <w:rFonts w:ascii="Helvetica" w:hAnsi="Helvetica"/>
          <w:kern w:val="3"/>
          <w:sz w:val="18"/>
          <w:szCs w:val="18"/>
        </w:rPr>
        <w:t>možné</w:t>
      </w:r>
      <w:proofErr w:type="spellEnd"/>
      <w:r>
        <w:rPr>
          <w:rFonts w:ascii="Helvetica" w:hAnsi="Helvetica"/>
          <w:kern w:val="3"/>
          <w:sz w:val="18"/>
          <w:szCs w:val="18"/>
        </w:rPr>
        <w:t xml:space="preserve">. V </w:t>
      </w:r>
      <w:proofErr w:type="spellStart"/>
      <w:r>
        <w:rPr>
          <w:rFonts w:ascii="Helvetica" w:hAnsi="Helvetica"/>
          <w:kern w:val="3"/>
          <w:sz w:val="18"/>
          <w:szCs w:val="18"/>
        </w:rPr>
        <w:t>případě</w:t>
      </w:r>
      <w:proofErr w:type="spellEnd"/>
      <w:r>
        <w:rPr>
          <w:rFonts w:ascii="Helvetica" w:hAnsi="Helvetica"/>
          <w:kern w:val="3"/>
          <w:sz w:val="18"/>
          <w:szCs w:val="18"/>
        </w:rPr>
        <w:t xml:space="preserve"> </w:t>
      </w:r>
      <w:proofErr w:type="spellStart"/>
      <w:r>
        <w:rPr>
          <w:rFonts w:ascii="Helvetica" w:hAnsi="Helvetica"/>
          <w:kern w:val="3"/>
          <w:sz w:val="18"/>
          <w:szCs w:val="18"/>
        </w:rPr>
        <w:t>zásahů</w:t>
      </w:r>
      <w:proofErr w:type="spellEnd"/>
      <w:r>
        <w:rPr>
          <w:rFonts w:ascii="Helvetica" w:hAnsi="Helvetica"/>
          <w:kern w:val="3"/>
          <w:sz w:val="18"/>
          <w:szCs w:val="18"/>
        </w:rPr>
        <w:t xml:space="preserve"> </w:t>
      </w:r>
      <w:proofErr w:type="spellStart"/>
      <w:r>
        <w:rPr>
          <w:rFonts w:ascii="Helvetica" w:hAnsi="Helvetica"/>
          <w:kern w:val="3"/>
          <w:sz w:val="18"/>
          <w:szCs w:val="18"/>
        </w:rPr>
        <w:t>vyšší</w:t>
      </w:r>
      <w:proofErr w:type="spellEnd"/>
      <w:r>
        <w:rPr>
          <w:rFonts w:ascii="Helvetica" w:hAnsi="Helvetica"/>
          <w:kern w:val="3"/>
          <w:sz w:val="18"/>
          <w:szCs w:val="18"/>
        </w:rPr>
        <w:t xml:space="preserve"> </w:t>
      </w:r>
      <w:proofErr w:type="spellStart"/>
      <w:r>
        <w:rPr>
          <w:rFonts w:ascii="Helvetica" w:hAnsi="Helvetica"/>
          <w:kern w:val="3"/>
          <w:sz w:val="18"/>
          <w:szCs w:val="18"/>
        </w:rPr>
        <w:t>moci</w:t>
      </w:r>
      <w:proofErr w:type="spellEnd"/>
      <w:r>
        <w:rPr>
          <w:rFonts w:ascii="Helvetica" w:hAnsi="Helvetica"/>
          <w:kern w:val="3"/>
          <w:sz w:val="18"/>
          <w:szCs w:val="18"/>
        </w:rPr>
        <w:t xml:space="preserve">, </w:t>
      </w:r>
      <w:proofErr w:type="spellStart"/>
      <w:r>
        <w:rPr>
          <w:rFonts w:ascii="Helvetica" w:hAnsi="Helvetica"/>
          <w:kern w:val="3"/>
          <w:sz w:val="18"/>
          <w:szCs w:val="18"/>
        </w:rPr>
        <w:t>které</w:t>
      </w:r>
      <w:proofErr w:type="spellEnd"/>
      <w:r>
        <w:rPr>
          <w:rFonts w:ascii="Helvetica" w:hAnsi="Helvetica"/>
          <w:kern w:val="3"/>
          <w:sz w:val="18"/>
          <w:szCs w:val="18"/>
        </w:rPr>
        <w:t xml:space="preserve"> </w:t>
      </w:r>
      <w:proofErr w:type="spellStart"/>
      <w:r>
        <w:rPr>
          <w:rFonts w:ascii="Helvetica" w:hAnsi="Helvetica"/>
          <w:kern w:val="3"/>
          <w:sz w:val="18"/>
          <w:szCs w:val="18"/>
        </w:rPr>
        <w:t>nelze</w:t>
      </w:r>
      <w:proofErr w:type="spellEnd"/>
      <w:r>
        <w:rPr>
          <w:rFonts w:ascii="Helvetica" w:hAnsi="Helvetica"/>
          <w:kern w:val="3"/>
          <w:sz w:val="18"/>
          <w:szCs w:val="18"/>
        </w:rPr>
        <w:t xml:space="preserve"> </w:t>
      </w:r>
      <w:proofErr w:type="spellStart"/>
      <w:r>
        <w:rPr>
          <w:rFonts w:ascii="Helvetica" w:hAnsi="Helvetica"/>
          <w:kern w:val="3"/>
          <w:sz w:val="18"/>
          <w:szCs w:val="18"/>
        </w:rPr>
        <w:t>předem</w:t>
      </w:r>
      <w:proofErr w:type="spellEnd"/>
      <w:r>
        <w:rPr>
          <w:rFonts w:ascii="Helvetica" w:hAnsi="Helvetica"/>
          <w:kern w:val="3"/>
          <w:sz w:val="18"/>
          <w:szCs w:val="18"/>
        </w:rPr>
        <w:t xml:space="preserve"> </w:t>
      </w:r>
      <w:proofErr w:type="spellStart"/>
      <w:r>
        <w:rPr>
          <w:rFonts w:ascii="Helvetica" w:hAnsi="Helvetica"/>
          <w:kern w:val="3"/>
          <w:sz w:val="18"/>
          <w:szCs w:val="18"/>
        </w:rPr>
        <w:t>předvídat</w:t>
      </w:r>
      <w:proofErr w:type="spellEnd"/>
      <w:r>
        <w:rPr>
          <w:rFonts w:ascii="Helvetica" w:hAnsi="Helvetica"/>
          <w:kern w:val="3"/>
          <w:sz w:val="18"/>
          <w:szCs w:val="18"/>
        </w:rPr>
        <w:t xml:space="preserve">, </w:t>
      </w:r>
      <w:proofErr w:type="spellStart"/>
      <w:r>
        <w:rPr>
          <w:rFonts w:ascii="Helvetica" w:hAnsi="Helvetica"/>
          <w:kern w:val="3"/>
          <w:sz w:val="18"/>
          <w:szCs w:val="18"/>
        </w:rPr>
        <w:t>Poskytovatel</w:t>
      </w:r>
      <w:proofErr w:type="spellEnd"/>
      <w:r>
        <w:rPr>
          <w:rFonts w:ascii="Helvetica" w:hAnsi="Helvetica"/>
          <w:kern w:val="3"/>
          <w:sz w:val="18"/>
          <w:szCs w:val="18"/>
        </w:rPr>
        <w:t xml:space="preserve"> </w:t>
      </w:r>
      <w:proofErr w:type="spellStart"/>
      <w:r>
        <w:rPr>
          <w:rFonts w:ascii="Helvetica" w:hAnsi="Helvetica"/>
          <w:kern w:val="3"/>
          <w:sz w:val="18"/>
          <w:szCs w:val="18"/>
        </w:rPr>
        <w:t>učiní</w:t>
      </w:r>
      <w:proofErr w:type="spellEnd"/>
      <w:r>
        <w:rPr>
          <w:rFonts w:ascii="Helvetica" w:hAnsi="Helvetica"/>
          <w:kern w:val="3"/>
          <w:sz w:val="18"/>
          <w:szCs w:val="18"/>
        </w:rPr>
        <w:t xml:space="preserve"> </w:t>
      </w:r>
      <w:proofErr w:type="spellStart"/>
      <w:r>
        <w:rPr>
          <w:rFonts w:ascii="Helvetica" w:hAnsi="Helvetica"/>
          <w:kern w:val="3"/>
          <w:sz w:val="18"/>
          <w:szCs w:val="18"/>
        </w:rPr>
        <w:t>oznámení</w:t>
      </w:r>
      <w:proofErr w:type="spellEnd"/>
      <w:r>
        <w:rPr>
          <w:rFonts w:ascii="Helvetica" w:hAnsi="Helvetica"/>
          <w:kern w:val="3"/>
          <w:sz w:val="18"/>
          <w:szCs w:val="18"/>
        </w:rPr>
        <w:t xml:space="preserve"> </w:t>
      </w:r>
      <w:proofErr w:type="spellStart"/>
      <w:r>
        <w:rPr>
          <w:rFonts w:ascii="Helvetica" w:hAnsi="Helvetica"/>
          <w:kern w:val="3"/>
          <w:sz w:val="18"/>
          <w:szCs w:val="18"/>
        </w:rPr>
        <w:t>Objednateli</w:t>
      </w:r>
      <w:proofErr w:type="spellEnd"/>
      <w:r>
        <w:rPr>
          <w:rFonts w:ascii="Helvetica" w:hAnsi="Helvetica"/>
          <w:kern w:val="3"/>
          <w:sz w:val="18"/>
          <w:szCs w:val="18"/>
        </w:rPr>
        <w:t xml:space="preserve"> bez </w:t>
      </w:r>
      <w:proofErr w:type="spellStart"/>
      <w:r>
        <w:rPr>
          <w:rFonts w:ascii="Helvetica" w:hAnsi="Helvetica"/>
          <w:kern w:val="3"/>
          <w:sz w:val="18"/>
          <w:szCs w:val="18"/>
        </w:rPr>
        <w:t>zbytečného</w:t>
      </w:r>
      <w:proofErr w:type="spellEnd"/>
      <w:r>
        <w:rPr>
          <w:rFonts w:ascii="Helvetica" w:hAnsi="Helvetica"/>
          <w:kern w:val="3"/>
          <w:sz w:val="18"/>
          <w:szCs w:val="18"/>
        </w:rPr>
        <w:t xml:space="preserve"> </w:t>
      </w:r>
      <w:proofErr w:type="spellStart"/>
      <w:r>
        <w:rPr>
          <w:rFonts w:ascii="Helvetica" w:hAnsi="Helvetica"/>
          <w:kern w:val="3"/>
          <w:sz w:val="18"/>
          <w:szCs w:val="18"/>
        </w:rPr>
        <w:t>odkladu</w:t>
      </w:r>
      <w:proofErr w:type="spellEnd"/>
      <w:r>
        <w:rPr>
          <w:rFonts w:ascii="Helvetica" w:hAnsi="Helvetica"/>
          <w:kern w:val="3"/>
          <w:sz w:val="18"/>
          <w:szCs w:val="18"/>
        </w:rPr>
        <w:t xml:space="preserve"> po </w:t>
      </w:r>
      <w:proofErr w:type="spellStart"/>
      <w:r>
        <w:rPr>
          <w:rFonts w:ascii="Helvetica" w:hAnsi="Helvetica"/>
          <w:kern w:val="3"/>
          <w:sz w:val="18"/>
          <w:szCs w:val="18"/>
        </w:rPr>
        <w:t>zjištění</w:t>
      </w:r>
      <w:proofErr w:type="spellEnd"/>
      <w:r>
        <w:rPr>
          <w:rFonts w:ascii="Helvetica" w:hAnsi="Helvetica"/>
          <w:kern w:val="3"/>
          <w:sz w:val="18"/>
          <w:szCs w:val="18"/>
        </w:rPr>
        <w:t xml:space="preserve"> </w:t>
      </w:r>
      <w:proofErr w:type="spellStart"/>
      <w:r>
        <w:rPr>
          <w:rFonts w:ascii="Helvetica" w:hAnsi="Helvetica"/>
          <w:kern w:val="3"/>
          <w:sz w:val="18"/>
          <w:szCs w:val="18"/>
        </w:rPr>
        <w:t>takové</w:t>
      </w:r>
      <w:proofErr w:type="spellEnd"/>
      <w:r>
        <w:rPr>
          <w:rFonts w:ascii="Helvetica" w:hAnsi="Helvetica"/>
          <w:kern w:val="3"/>
          <w:sz w:val="18"/>
          <w:szCs w:val="18"/>
        </w:rPr>
        <w:t xml:space="preserve"> </w:t>
      </w:r>
      <w:proofErr w:type="spellStart"/>
      <w:r>
        <w:rPr>
          <w:rFonts w:ascii="Helvetica" w:hAnsi="Helvetica"/>
          <w:kern w:val="3"/>
          <w:sz w:val="18"/>
          <w:szCs w:val="18"/>
        </w:rPr>
        <w:t>situace</w:t>
      </w:r>
      <w:proofErr w:type="spellEnd"/>
      <w:r>
        <w:rPr>
          <w:rFonts w:ascii="Helvetica" w:hAnsi="Helvetica"/>
          <w:kern w:val="3"/>
          <w:sz w:val="18"/>
          <w:szCs w:val="18"/>
        </w:rPr>
        <w:t xml:space="preserve">. </w:t>
      </w:r>
      <w:proofErr w:type="spellStart"/>
      <w:r>
        <w:rPr>
          <w:rFonts w:ascii="Helvetica" w:hAnsi="Helvetica"/>
          <w:kern w:val="3"/>
          <w:sz w:val="18"/>
          <w:szCs w:val="18"/>
        </w:rPr>
        <w:t>Poskytovatel</w:t>
      </w:r>
      <w:proofErr w:type="spellEnd"/>
      <w:r>
        <w:rPr>
          <w:rFonts w:ascii="Helvetica" w:hAnsi="Helvetica"/>
          <w:kern w:val="3"/>
          <w:sz w:val="18"/>
          <w:szCs w:val="18"/>
        </w:rPr>
        <w:t xml:space="preserve"> se </w:t>
      </w:r>
      <w:proofErr w:type="spellStart"/>
      <w:r>
        <w:rPr>
          <w:rFonts w:ascii="Helvetica" w:hAnsi="Helvetica"/>
          <w:kern w:val="3"/>
          <w:sz w:val="18"/>
          <w:szCs w:val="18"/>
        </w:rPr>
        <w:t>zavazuje</w:t>
      </w:r>
      <w:proofErr w:type="spellEnd"/>
      <w:r>
        <w:rPr>
          <w:rFonts w:ascii="Helvetica" w:hAnsi="Helvetica"/>
          <w:kern w:val="3"/>
          <w:sz w:val="18"/>
          <w:szCs w:val="18"/>
        </w:rPr>
        <w:t xml:space="preserve">, </w:t>
      </w:r>
      <w:proofErr w:type="spellStart"/>
      <w:r>
        <w:rPr>
          <w:rFonts w:ascii="Helvetica" w:hAnsi="Helvetica"/>
          <w:kern w:val="3"/>
          <w:sz w:val="18"/>
          <w:szCs w:val="18"/>
        </w:rPr>
        <w:t>že</w:t>
      </w:r>
      <w:proofErr w:type="spellEnd"/>
      <w:r>
        <w:rPr>
          <w:rFonts w:ascii="Helvetica" w:hAnsi="Helvetica"/>
          <w:kern w:val="3"/>
          <w:sz w:val="18"/>
          <w:szCs w:val="18"/>
        </w:rPr>
        <w:t xml:space="preserve"> </w:t>
      </w:r>
      <w:proofErr w:type="spellStart"/>
      <w:r>
        <w:rPr>
          <w:rFonts w:ascii="Helvetica" w:hAnsi="Helvetica"/>
          <w:kern w:val="3"/>
          <w:sz w:val="18"/>
          <w:szCs w:val="18"/>
        </w:rPr>
        <w:t>vynaloží</w:t>
      </w:r>
      <w:proofErr w:type="spellEnd"/>
      <w:r>
        <w:rPr>
          <w:rFonts w:ascii="Helvetica" w:hAnsi="Helvetica"/>
          <w:kern w:val="3"/>
          <w:sz w:val="18"/>
          <w:szCs w:val="18"/>
        </w:rPr>
        <w:t xml:space="preserve"> </w:t>
      </w:r>
      <w:proofErr w:type="spellStart"/>
      <w:r>
        <w:rPr>
          <w:rFonts w:ascii="Helvetica" w:hAnsi="Helvetica"/>
          <w:kern w:val="3"/>
          <w:sz w:val="18"/>
          <w:szCs w:val="18"/>
        </w:rPr>
        <w:t>maximální</w:t>
      </w:r>
      <w:proofErr w:type="spellEnd"/>
      <w:r>
        <w:rPr>
          <w:rFonts w:ascii="Helvetica" w:hAnsi="Helvetica"/>
          <w:kern w:val="3"/>
          <w:sz w:val="18"/>
          <w:szCs w:val="18"/>
        </w:rPr>
        <w:t xml:space="preserve"> </w:t>
      </w:r>
      <w:proofErr w:type="spellStart"/>
      <w:r>
        <w:rPr>
          <w:rFonts w:ascii="Helvetica" w:hAnsi="Helvetica"/>
          <w:kern w:val="3"/>
          <w:sz w:val="18"/>
          <w:szCs w:val="18"/>
        </w:rPr>
        <w:t>úsilí</w:t>
      </w:r>
      <w:proofErr w:type="spellEnd"/>
      <w:r>
        <w:rPr>
          <w:rFonts w:ascii="Helvetica" w:hAnsi="Helvetica"/>
          <w:kern w:val="3"/>
          <w:sz w:val="18"/>
          <w:szCs w:val="18"/>
        </w:rPr>
        <w:t xml:space="preserve"> k </w:t>
      </w:r>
      <w:proofErr w:type="spellStart"/>
      <w:r>
        <w:rPr>
          <w:rFonts w:ascii="Helvetica" w:hAnsi="Helvetica"/>
          <w:kern w:val="3"/>
          <w:sz w:val="18"/>
          <w:szCs w:val="18"/>
        </w:rPr>
        <w:t>tomu</w:t>
      </w:r>
      <w:proofErr w:type="spellEnd"/>
      <w:r>
        <w:rPr>
          <w:rFonts w:ascii="Helvetica" w:hAnsi="Helvetica"/>
          <w:kern w:val="3"/>
          <w:sz w:val="18"/>
          <w:szCs w:val="18"/>
        </w:rPr>
        <w:t xml:space="preserve">, aby </w:t>
      </w:r>
      <w:proofErr w:type="spellStart"/>
      <w:r>
        <w:rPr>
          <w:rFonts w:ascii="Helvetica" w:hAnsi="Helvetica"/>
          <w:kern w:val="3"/>
          <w:sz w:val="18"/>
          <w:szCs w:val="18"/>
        </w:rPr>
        <w:t>byl</w:t>
      </w:r>
      <w:proofErr w:type="spellEnd"/>
      <w:r>
        <w:rPr>
          <w:rFonts w:ascii="Helvetica" w:hAnsi="Helvetica"/>
          <w:kern w:val="3"/>
          <w:sz w:val="18"/>
          <w:szCs w:val="18"/>
        </w:rPr>
        <w:t xml:space="preserve"> </w:t>
      </w:r>
      <w:proofErr w:type="spellStart"/>
      <w:r>
        <w:rPr>
          <w:rFonts w:ascii="Helvetica" w:hAnsi="Helvetica"/>
          <w:kern w:val="3"/>
          <w:sz w:val="18"/>
          <w:szCs w:val="18"/>
        </w:rPr>
        <w:t>přístup</w:t>
      </w:r>
      <w:proofErr w:type="spellEnd"/>
      <w:r>
        <w:rPr>
          <w:rFonts w:ascii="Helvetica" w:hAnsi="Helvetica"/>
          <w:kern w:val="3"/>
          <w:sz w:val="18"/>
          <w:szCs w:val="18"/>
        </w:rPr>
        <w:t xml:space="preserve"> </w:t>
      </w:r>
      <w:proofErr w:type="spellStart"/>
      <w:r>
        <w:rPr>
          <w:rFonts w:ascii="Helvetica" w:hAnsi="Helvetica"/>
          <w:kern w:val="3"/>
          <w:sz w:val="18"/>
          <w:szCs w:val="18"/>
        </w:rPr>
        <w:t>ke</w:t>
      </w:r>
      <w:proofErr w:type="spellEnd"/>
      <w:r>
        <w:rPr>
          <w:rFonts w:ascii="Helvetica" w:hAnsi="Helvetica"/>
          <w:kern w:val="3"/>
          <w:sz w:val="18"/>
          <w:szCs w:val="18"/>
        </w:rPr>
        <w:t xml:space="preserve"> </w:t>
      </w:r>
      <w:proofErr w:type="spellStart"/>
      <w:r>
        <w:rPr>
          <w:rFonts w:ascii="Helvetica" w:hAnsi="Helvetica"/>
          <w:kern w:val="3"/>
          <w:sz w:val="18"/>
          <w:szCs w:val="18"/>
        </w:rPr>
        <w:t>sportovišti</w:t>
      </w:r>
      <w:proofErr w:type="spellEnd"/>
      <w:r>
        <w:rPr>
          <w:rFonts w:ascii="Helvetica" w:hAnsi="Helvetica"/>
          <w:kern w:val="3"/>
          <w:sz w:val="18"/>
          <w:szCs w:val="18"/>
        </w:rPr>
        <w:t xml:space="preserve">, </w:t>
      </w:r>
      <w:proofErr w:type="spellStart"/>
      <w:r>
        <w:rPr>
          <w:rFonts w:ascii="Helvetica" w:hAnsi="Helvetica"/>
          <w:kern w:val="3"/>
          <w:sz w:val="18"/>
          <w:szCs w:val="18"/>
        </w:rPr>
        <w:t>který</w:t>
      </w:r>
      <w:proofErr w:type="spellEnd"/>
      <w:r>
        <w:rPr>
          <w:rFonts w:ascii="Helvetica" w:hAnsi="Helvetica"/>
          <w:kern w:val="3"/>
          <w:sz w:val="18"/>
          <w:szCs w:val="18"/>
        </w:rPr>
        <w:t xml:space="preserve"> je </w:t>
      </w:r>
      <w:proofErr w:type="spellStart"/>
      <w:r>
        <w:rPr>
          <w:rFonts w:ascii="Helvetica" w:hAnsi="Helvetica"/>
          <w:kern w:val="3"/>
          <w:sz w:val="18"/>
          <w:szCs w:val="18"/>
        </w:rPr>
        <w:t>omezen</w:t>
      </w:r>
      <w:proofErr w:type="spellEnd"/>
      <w:r>
        <w:rPr>
          <w:rFonts w:ascii="Helvetica" w:hAnsi="Helvetica"/>
          <w:kern w:val="3"/>
          <w:sz w:val="18"/>
          <w:szCs w:val="18"/>
        </w:rPr>
        <w:t xml:space="preserve"> </w:t>
      </w:r>
      <w:proofErr w:type="spellStart"/>
      <w:r>
        <w:rPr>
          <w:rFonts w:ascii="Helvetica" w:hAnsi="Helvetica"/>
          <w:kern w:val="3"/>
          <w:sz w:val="18"/>
          <w:szCs w:val="18"/>
        </w:rPr>
        <w:t>podle</w:t>
      </w:r>
      <w:proofErr w:type="spellEnd"/>
      <w:r>
        <w:rPr>
          <w:rFonts w:ascii="Helvetica" w:hAnsi="Helvetica"/>
          <w:kern w:val="3"/>
          <w:sz w:val="18"/>
          <w:szCs w:val="18"/>
        </w:rPr>
        <w:t xml:space="preserve"> </w:t>
      </w:r>
      <w:proofErr w:type="spellStart"/>
      <w:r>
        <w:rPr>
          <w:rFonts w:ascii="Helvetica" w:hAnsi="Helvetica"/>
          <w:kern w:val="3"/>
          <w:sz w:val="18"/>
          <w:szCs w:val="18"/>
        </w:rPr>
        <w:t>tohoto</w:t>
      </w:r>
      <w:proofErr w:type="spellEnd"/>
      <w:r>
        <w:rPr>
          <w:rFonts w:ascii="Helvetica" w:hAnsi="Helvetica"/>
          <w:kern w:val="3"/>
          <w:sz w:val="18"/>
          <w:szCs w:val="18"/>
        </w:rPr>
        <w:t xml:space="preserve"> </w:t>
      </w:r>
      <w:proofErr w:type="spellStart"/>
      <w:r>
        <w:rPr>
          <w:rFonts w:ascii="Helvetica" w:hAnsi="Helvetica"/>
          <w:kern w:val="3"/>
          <w:sz w:val="18"/>
          <w:szCs w:val="18"/>
        </w:rPr>
        <w:t>článku</w:t>
      </w:r>
      <w:proofErr w:type="spellEnd"/>
      <w:r>
        <w:rPr>
          <w:rFonts w:ascii="Helvetica" w:hAnsi="Helvetica"/>
          <w:kern w:val="3"/>
          <w:sz w:val="18"/>
          <w:szCs w:val="18"/>
        </w:rPr>
        <w:t xml:space="preserve">, </w:t>
      </w:r>
      <w:proofErr w:type="spellStart"/>
      <w:r>
        <w:rPr>
          <w:rFonts w:ascii="Helvetica" w:hAnsi="Helvetica"/>
          <w:kern w:val="3"/>
          <w:sz w:val="18"/>
          <w:szCs w:val="18"/>
        </w:rPr>
        <w:t>obnoven</w:t>
      </w:r>
      <w:proofErr w:type="spellEnd"/>
      <w:r>
        <w:rPr>
          <w:rFonts w:ascii="Helvetica" w:hAnsi="Helvetica"/>
          <w:kern w:val="3"/>
          <w:sz w:val="18"/>
          <w:szCs w:val="18"/>
        </w:rPr>
        <w:t xml:space="preserve"> </w:t>
      </w:r>
      <w:proofErr w:type="spellStart"/>
      <w:r>
        <w:rPr>
          <w:rFonts w:ascii="Helvetica" w:hAnsi="Helvetica"/>
          <w:kern w:val="3"/>
          <w:sz w:val="18"/>
          <w:szCs w:val="18"/>
        </w:rPr>
        <w:t>ihned</w:t>
      </w:r>
      <w:proofErr w:type="spellEnd"/>
      <w:r>
        <w:rPr>
          <w:rFonts w:ascii="Helvetica" w:hAnsi="Helvetica"/>
          <w:kern w:val="3"/>
          <w:sz w:val="18"/>
          <w:szCs w:val="18"/>
        </w:rPr>
        <w:t xml:space="preserve"> po </w:t>
      </w:r>
      <w:proofErr w:type="spellStart"/>
      <w:r>
        <w:rPr>
          <w:rFonts w:ascii="Helvetica" w:hAnsi="Helvetica"/>
          <w:kern w:val="3"/>
          <w:sz w:val="18"/>
          <w:szCs w:val="18"/>
        </w:rPr>
        <w:t>odstranění</w:t>
      </w:r>
      <w:proofErr w:type="spellEnd"/>
      <w:r>
        <w:rPr>
          <w:rFonts w:ascii="Helvetica" w:hAnsi="Helvetica"/>
          <w:kern w:val="3"/>
          <w:sz w:val="18"/>
          <w:szCs w:val="18"/>
        </w:rPr>
        <w:t xml:space="preserve"> </w:t>
      </w:r>
      <w:proofErr w:type="spellStart"/>
      <w:r>
        <w:rPr>
          <w:rFonts w:ascii="Helvetica" w:hAnsi="Helvetica"/>
          <w:kern w:val="3"/>
          <w:sz w:val="18"/>
          <w:szCs w:val="18"/>
        </w:rPr>
        <w:t>překážky</w:t>
      </w:r>
      <w:proofErr w:type="spellEnd"/>
      <w:r>
        <w:rPr>
          <w:rFonts w:ascii="Helvetica" w:hAnsi="Helvetica"/>
          <w:kern w:val="3"/>
          <w:sz w:val="18"/>
          <w:szCs w:val="18"/>
        </w:rPr>
        <w:t>.</w:t>
      </w:r>
    </w:p>
    <w:p w14:paraId="6DCA5C1F"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Zásahy</w:t>
      </w:r>
      <w:proofErr w:type="spellEnd"/>
      <w:r>
        <w:rPr>
          <w:rFonts w:ascii="Helvetica" w:hAnsi="Helvetica"/>
          <w:kern w:val="3"/>
          <w:sz w:val="18"/>
          <w:szCs w:val="18"/>
        </w:rPr>
        <w:t xml:space="preserve"> </w:t>
      </w:r>
      <w:proofErr w:type="gramStart"/>
      <w:r>
        <w:rPr>
          <w:rFonts w:ascii="Helvetica" w:hAnsi="Helvetica"/>
          <w:kern w:val="3"/>
          <w:sz w:val="18"/>
          <w:szCs w:val="18"/>
        </w:rPr>
        <w:t>a</w:t>
      </w:r>
      <w:proofErr w:type="gramEnd"/>
      <w:r>
        <w:rPr>
          <w:rFonts w:ascii="Helvetica" w:hAnsi="Helvetica"/>
          <w:kern w:val="3"/>
          <w:sz w:val="18"/>
          <w:szCs w:val="18"/>
        </w:rPr>
        <w:t xml:space="preserve"> </w:t>
      </w:r>
      <w:proofErr w:type="spellStart"/>
      <w:r>
        <w:rPr>
          <w:rFonts w:ascii="Helvetica" w:hAnsi="Helvetica"/>
          <w:kern w:val="3"/>
          <w:sz w:val="18"/>
          <w:szCs w:val="18"/>
        </w:rPr>
        <w:t>opatření</w:t>
      </w:r>
      <w:proofErr w:type="spellEnd"/>
      <w:r>
        <w:rPr>
          <w:rFonts w:ascii="Helvetica" w:hAnsi="Helvetica"/>
          <w:kern w:val="3"/>
          <w:sz w:val="18"/>
          <w:szCs w:val="18"/>
        </w:rPr>
        <w:t xml:space="preserve"> </w:t>
      </w:r>
      <w:proofErr w:type="spellStart"/>
      <w:r>
        <w:rPr>
          <w:rFonts w:ascii="Helvetica" w:hAnsi="Helvetica"/>
          <w:kern w:val="3"/>
          <w:sz w:val="18"/>
          <w:szCs w:val="18"/>
        </w:rPr>
        <w:t>provedené</w:t>
      </w:r>
      <w:proofErr w:type="spellEnd"/>
      <w:r>
        <w:rPr>
          <w:rFonts w:ascii="Helvetica" w:hAnsi="Helvetica"/>
          <w:kern w:val="3"/>
          <w:sz w:val="18"/>
          <w:szCs w:val="18"/>
        </w:rPr>
        <w:t xml:space="preserve"> </w:t>
      </w:r>
      <w:proofErr w:type="spellStart"/>
      <w:r>
        <w:rPr>
          <w:rFonts w:ascii="Helvetica" w:hAnsi="Helvetica"/>
          <w:kern w:val="3"/>
          <w:sz w:val="18"/>
          <w:szCs w:val="18"/>
        </w:rPr>
        <w:t>Poskytovatelem</w:t>
      </w:r>
      <w:proofErr w:type="spellEnd"/>
      <w:r>
        <w:rPr>
          <w:rFonts w:ascii="Helvetica" w:hAnsi="Helvetica"/>
          <w:kern w:val="3"/>
          <w:sz w:val="18"/>
          <w:szCs w:val="18"/>
        </w:rPr>
        <w:t xml:space="preserve"> </w:t>
      </w:r>
      <w:proofErr w:type="spellStart"/>
      <w:r>
        <w:rPr>
          <w:rFonts w:ascii="Helvetica" w:hAnsi="Helvetica"/>
          <w:kern w:val="3"/>
          <w:sz w:val="18"/>
          <w:szCs w:val="18"/>
        </w:rPr>
        <w:t>podle</w:t>
      </w:r>
      <w:proofErr w:type="spellEnd"/>
      <w:r>
        <w:rPr>
          <w:rFonts w:ascii="Helvetica" w:hAnsi="Helvetica"/>
          <w:kern w:val="3"/>
          <w:sz w:val="18"/>
          <w:szCs w:val="18"/>
        </w:rPr>
        <w:t xml:space="preserve"> </w:t>
      </w:r>
      <w:proofErr w:type="spellStart"/>
      <w:r>
        <w:rPr>
          <w:rFonts w:ascii="Helvetica" w:hAnsi="Helvetica"/>
          <w:kern w:val="3"/>
          <w:sz w:val="18"/>
          <w:szCs w:val="18"/>
        </w:rPr>
        <w:t>tohoto</w:t>
      </w:r>
      <w:proofErr w:type="spellEnd"/>
      <w:r>
        <w:rPr>
          <w:rFonts w:ascii="Helvetica" w:hAnsi="Helvetica"/>
          <w:kern w:val="3"/>
          <w:sz w:val="18"/>
          <w:szCs w:val="18"/>
        </w:rPr>
        <w:t xml:space="preserve"> </w:t>
      </w:r>
      <w:proofErr w:type="spellStart"/>
      <w:r>
        <w:rPr>
          <w:rFonts w:ascii="Helvetica" w:hAnsi="Helvetica"/>
          <w:kern w:val="3"/>
          <w:sz w:val="18"/>
          <w:szCs w:val="18"/>
        </w:rPr>
        <w:t>článku</w:t>
      </w:r>
      <w:proofErr w:type="spellEnd"/>
      <w:r>
        <w:rPr>
          <w:rFonts w:ascii="Helvetica" w:hAnsi="Helvetica"/>
          <w:kern w:val="3"/>
          <w:sz w:val="18"/>
          <w:szCs w:val="18"/>
        </w:rPr>
        <w:t xml:space="preserve"> </w:t>
      </w:r>
      <w:proofErr w:type="spellStart"/>
      <w:r>
        <w:rPr>
          <w:rFonts w:ascii="Helvetica" w:hAnsi="Helvetica"/>
          <w:kern w:val="3"/>
          <w:sz w:val="18"/>
          <w:szCs w:val="18"/>
        </w:rPr>
        <w:t>nebo</w:t>
      </w:r>
      <w:proofErr w:type="spellEnd"/>
      <w:r>
        <w:rPr>
          <w:rFonts w:ascii="Helvetica" w:hAnsi="Helvetica"/>
          <w:kern w:val="3"/>
          <w:sz w:val="18"/>
          <w:szCs w:val="18"/>
        </w:rPr>
        <w:t xml:space="preserve"> v </w:t>
      </w:r>
      <w:proofErr w:type="spellStart"/>
      <w:r>
        <w:rPr>
          <w:rFonts w:ascii="Helvetica" w:hAnsi="Helvetica"/>
          <w:kern w:val="3"/>
          <w:sz w:val="18"/>
          <w:szCs w:val="18"/>
        </w:rPr>
        <w:t>důsledku</w:t>
      </w:r>
      <w:proofErr w:type="spellEnd"/>
      <w:r>
        <w:rPr>
          <w:rFonts w:ascii="Helvetica" w:hAnsi="Helvetica"/>
          <w:kern w:val="3"/>
          <w:sz w:val="18"/>
          <w:szCs w:val="18"/>
        </w:rPr>
        <w:t xml:space="preserve"> </w:t>
      </w:r>
      <w:proofErr w:type="spellStart"/>
      <w:r>
        <w:rPr>
          <w:rFonts w:ascii="Helvetica" w:hAnsi="Helvetica"/>
          <w:kern w:val="3"/>
          <w:sz w:val="18"/>
          <w:szCs w:val="18"/>
        </w:rPr>
        <w:t>událostí</w:t>
      </w:r>
      <w:proofErr w:type="spellEnd"/>
      <w:r>
        <w:rPr>
          <w:rFonts w:ascii="Helvetica" w:hAnsi="Helvetica"/>
          <w:kern w:val="3"/>
          <w:sz w:val="18"/>
          <w:szCs w:val="18"/>
        </w:rPr>
        <w:t xml:space="preserve"> </w:t>
      </w:r>
      <w:proofErr w:type="spellStart"/>
      <w:r>
        <w:rPr>
          <w:rFonts w:ascii="Helvetica" w:hAnsi="Helvetica"/>
          <w:kern w:val="3"/>
          <w:sz w:val="18"/>
          <w:szCs w:val="18"/>
        </w:rPr>
        <w:t>vyšší</w:t>
      </w:r>
      <w:proofErr w:type="spellEnd"/>
      <w:r>
        <w:rPr>
          <w:rFonts w:ascii="Helvetica" w:hAnsi="Helvetica"/>
          <w:kern w:val="3"/>
          <w:sz w:val="18"/>
          <w:szCs w:val="18"/>
        </w:rPr>
        <w:t xml:space="preserve"> </w:t>
      </w:r>
      <w:proofErr w:type="spellStart"/>
      <w:r>
        <w:rPr>
          <w:rFonts w:ascii="Helvetica" w:hAnsi="Helvetica"/>
          <w:kern w:val="3"/>
          <w:sz w:val="18"/>
          <w:szCs w:val="18"/>
        </w:rPr>
        <w:t>moci</w:t>
      </w:r>
      <w:proofErr w:type="spellEnd"/>
      <w:r>
        <w:rPr>
          <w:rFonts w:ascii="Helvetica" w:hAnsi="Helvetica"/>
          <w:kern w:val="3"/>
          <w:sz w:val="18"/>
          <w:szCs w:val="18"/>
        </w:rPr>
        <w:t xml:space="preserve"> </w:t>
      </w:r>
      <w:proofErr w:type="spellStart"/>
      <w:r>
        <w:rPr>
          <w:rFonts w:ascii="Helvetica" w:hAnsi="Helvetica"/>
          <w:kern w:val="3"/>
          <w:sz w:val="18"/>
          <w:szCs w:val="18"/>
        </w:rPr>
        <w:t>nezakládají</w:t>
      </w:r>
      <w:proofErr w:type="spellEnd"/>
      <w:r>
        <w:rPr>
          <w:rFonts w:ascii="Helvetica" w:hAnsi="Helvetica"/>
          <w:kern w:val="3"/>
          <w:sz w:val="18"/>
          <w:szCs w:val="18"/>
        </w:rPr>
        <w:t xml:space="preserve"> </w:t>
      </w:r>
      <w:proofErr w:type="spellStart"/>
      <w:r>
        <w:rPr>
          <w:rFonts w:ascii="Helvetica" w:hAnsi="Helvetica"/>
          <w:kern w:val="3"/>
          <w:sz w:val="18"/>
          <w:szCs w:val="18"/>
        </w:rPr>
        <w:t>odpovědnost</w:t>
      </w:r>
      <w:proofErr w:type="spellEnd"/>
      <w:r>
        <w:rPr>
          <w:rFonts w:ascii="Helvetica" w:hAnsi="Helvetica"/>
          <w:kern w:val="3"/>
          <w:sz w:val="18"/>
          <w:szCs w:val="18"/>
        </w:rPr>
        <w:t xml:space="preserve"> </w:t>
      </w:r>
      <w:proofErr w:type="spellStart"/>
      <w:r>
        <w:rPr>
          <w:rFonts w:ascii="Helvetica" w:hAnsi="Helvetica"/>
          <w:kern w:val="3"/>
          <w:sz w:val="18"/>
          <w:szCs w:val="18"/>
        </w:rPr>
        <w:t>Poskytovatele</w:t>
      </w:r>
      <w:proofErr w:type="spellEnd"/>
      <w:r>
        <w:rPr>
          <w:rFonts w:ascii="Helvetica" w:hAnsi="Helvetica"/>
          <w:kern w:val="3"/>
          <w:sz w:val="18"/>
          <w:szCs w:val="18"/>
        </w:rPr>
        <w:t xml:space="preserve"> z </w:t>
      </w:r>
      <w:proofErr w:type="spellStart"/>
      <w:r>
        <w:rPr>
          <w:rFonts w:ascii="Helvetica" w:hAnsi="Helvetica"/>
          <w:kern w:val="3"/>
          <w:sz w:val="18"/>
          <w:szCs w:val="18"/>
        </w:rPr>
        <w:t>titulu</w:t>
      </w:r>
      <w:proofErr w:type="spellEnd"/>
      <w:r>
        <w:rPr>
          <w:rFonts w:ascii="Helvetica" w:hAnsi="Helvetica"/>
          <w:kern w:val="3"/>
          <w:sz w:val="18"/>
          <w:szCs w:val="18"/>
        </w:rPr>
        <w:t xml:space="preserve"> </w:t>
      </w:r>
      <w:proofErr w:type="spellStart"/>
      <w:r>
        <w:rPr>
          <w:rFonts w:ascii="Helvetica" w:hAnsi="Helvetica"/>
          <w:kern w:val="3"/>
          <w:sz w:val="18"/>
          <w:szCs w:val="18"/>
        </w:rPr>
        <w:t>škody</w:t>
      </w:r>
      <w:proofErr w:type="spellEnd"/>
      <w:r>
        <w:rPr>
          <w:rFonts w:ascii="Helvetica" w:hAnsi="Helvetica"/>
          <w:kern w:val="3"/>
          <w:sz w:val="18"/>
          <w:szCs w:val="18"/>
        </w:rPr>
        <w:t xml:space="preserve"> </w:t>
      </w:r>
      <w:proofErr w:type="spellStart"/>
      <w:r>
        <w:rPr>
          <w:rFonts w:ascii="Helvetica" w:hAnsi="Helvetica"/>
          <w:kern w:val="3"/>
          <w:sz w:val="18"/>
          <w:szCs w:val="18"/>
        </w:rPr>
        <w:t>či</w:t>
      </w:r>
      <w:proofErr w:type="spellEnd"/>
      <w:r>
        <w:rPr>
          <w:rFonts w:ascii="Helvetica" w:hAnsi="Helvetica"/>
          <w:kern w:val="3"/>
          <w:sz w:val="18"/>
          <w:szCs w:val="18"/>
        </w:rPr>
        <w:t xml:space="preserve"> </w:t>
      </w:r>
      <w:proofErr w:type="spellStart"/>
      <w:r>
        <w:rPr>
          <w:rFonts w:ascii="Helvetica" w:hAnsi="Helvetica"/>
          <w:kern w:val="3"/>
          <w:sz w:val="18"/>
          <w:szCs w:val="18"/>
        </w:rPr>
        <w:t>ušlého</w:t>
      </w:r>
      <w:proofErr w:type="spellEnd"/>
      <w:r>
        <w:rPr>
          <w:rFonts w:ascii="Helvetica" w:hAnsi="Helvetica"/>
          <w:kern w:val="3"/>
          <w:sz w:val="18"/>
          <w:szCs w:val="18"/>
        </w:rPr>
        <w:t xml:space="preserve"> </w:t>
      </w:r>
      <w:proofErr w:type="spellStart"/>
      <w:r>
        <w:rPr>
          <w:rFonts w:ascii="Helvetica" w:hAnsi="Helvetica"/>
          <w:kern w:val="3"/>
          <w:sz w:val="18"/>
          <w:szCs w:val="18"/>
        </w:rPr>
        <w:t>zisku</w:t>
      </w:r>
      <w:proofErr w:type="spellEnd"/>
      <w:r>
        <w:rPr>
          <w:rFonts w:ascii="Helvetica" w:hAnsi="Helvetica"/>
          <w:kern w:val="3"/>
          <w:sz w:val="18"/>
          <w:szCs w:val="18"/>
        </w:rPr>
        <w:t xml:space="preserve"> </w:t>
      </w:r>
      <w:proofErr w:type="spellStart"/>
      <w:r>
        <w:rPr>
          <w:rFonts w:ascii="Helvetica" w:hAnsi="Helvetica"/>
          <w:kern w:val="3"/>
          <w:sz w:val="18"/>
          <w:szCs w:val="18"/>
        </w:rPr>
        <w:t>vůči</w:t>
      </w:r>
      <w:proofErr w:type="spellEnd"/>
      <w:r>
        <w:rPr>
          <w:rFonts w:ascii="Helvetica" w:hAnsi="Helvetica"/>
          <w:kern w:val="3"/>
          <w:sz w:val="18"/>
          <w:szCs w:val="18"/>
        </w:rPr>
        <w:t xml:space="preserve"> </w:t>
      </w:r>
      <w:proofErr w:type="spellStart"/>
      <w:r>
        <w:rPr>
          <w:rFonts w:ascii="Helvetica" w:hAnsi="Helvetica"/>
          <w:kern w:val="3"/>
          <w:sz w:val="18"/>
          <w:szCs w:val="18"/>
        </w:rPr>
        <w:t>Objednateli</w:t>
      </w:r>
      <w:proofErr w:type="spellEnd"/>
      <w:r>
        <w:rPr>
          <w:rFonts w:ascii="Helvetica" w:hAnsi="Helvetica"/>
          <w:kern w:val="3"/>
          <w:sz w:val="18"/>
          <w:szCs w:val="18"/>
        </w:rPr>
        <w:t xml:space="preserve"> </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uživatelům</w:t>
      </w:r>
      <w:proofErr w:type="spellEnd"/>
      <w:r>
        <w:rPr>
          <w:rFonts w:ascii="Helvetica" w:hAnsi="Helvetica"/>
          <w:kern w:val="3"/>
          <w:sz w:val="18"/>
          <w:szCs w:val="18"/>
        </w:rPr>
        <w:t xml:space="preserve"> </w:t>
      </w:r>
      <w:proofErr w:type="spellStart"/>
      <w:r>
        <w:rPr>
          <w:rFonts w:ascii="Helvetica" w:hAnsi="Helvetica"/>
          <w:kern w:val="3"/>
          <w:sz w:val="18"/>
          <w:szCs w:val="18"/>
        </w:rPr>
        <w:t>sportoviště</w:t>
      </w:r>
      <w:proofErr w:type="spellEnd"/>
      <w:r>
        <w:rPr>
          <w:rFonts w:ascii="Helvetica" w:hAnsi="Helvetica"/>
          <w:kern w:val="3"/>
          <w:sz w:val="18"/>
          <w:szCs w:val="18"/>
        </w:rPr>
        <w:t xml:space="preserve">, </w:t>
      </w:r>
      <w:proofErr w:type="spellStart"/>
      <w:r>
        <w:rPr>
          <w:rFonts w:ascii="Helvetica" w:hAnsi="Helvetica"/>
          <w:kern w:val="3"/>
          <w:sz w:val="18"/>
          <w:szCs w:val="18"/>
          <w:shd w:val="clear" w:color="auto" w:fill="FFFFFF"/>
        </w:rPr>
        <w:t>nejsou</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důvodem</w:t>
      </w:r>
      <w:proofErr w:type="spellEnd"/>
      <w:r>
        <w:rPr>
          <w:rFonts w:ascii="Helvetica" w:hAnsi="Helvetica"/>
          <w:kern w:val="3"/>
          <w:sz w:val="18"/>
          <w:szCs w:val="18"/>
          <w:shd w:val="clear" w:color="auto" w:fill="FFFFFF"/>
        </w:rPr>
        <w:t xml:space="preserve"> pro </w:t>
      </w:r>
      <w:proofErr w:type="spellStart"/>
      <w:r>
        <w:rPr>
          <w:rFonts w:ascii="Helvetica" w:hAnsi="Helvetica"/>
          <w:kern w:val="3"/>
          <w:sz w:val="18"/>
          <w:szCs w:val="18"/>
          <w:shd w:val="clear" w:color="auto" w:fill="FFFFFF"/>
        </w:rPr>
        <w:t>ukončení</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této</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smlouvy</w:t>
      </w:r>
      <w:proofErr w:type="spellEnd"/>
      <w:r>
        <w:rPr>
          <w:rFonts w:ascii="Helvetica" w:hAnsi="Helvetica"/>
          <w:kern w:val="3"/>
          <w:sz w:val="18"/>
          <w:szCs w:val="18"/>
        </w:rPr>
        <w:t xml:space="preserve"> ani </w:t>
      </w:r>
      <w:proofErr w:type="spellStart"/>
      <w:r>
        <w:rPr>
          <w:rFonts w:ascii="Helvetica" w:hAnsi="Helvetica"/>
          <w:kern w:val="3"/>
          <w:sz w:val="18"/>
          <w:szCs w:val="18"/>
        </w:rPr>
        <w:t>nemají</w:t>
      </w:r>
      <w:proofErr w:type="spellEnd"/>
      <w:r>
        <w:rPr>
          <w:rFonts w:ascii="Helvetica" w:hAnsi="Helvetica"/>
          <w:kern w:val="3"/>
          <w:sz w:val="18"/>
          <w:szCs w:val="18"/>
        </w:rPr>
        <w:t xml:space="preserve"> </w:t>
      </w:r>
      <w:proofErr w:type="spellStart"/>
      <w:r>
        <w:rPr>
          <w:rFonts w:ascii="Helvetica" w:hAnsi="Helvetica"/>
          <w:kern w:val="3"/>
          <w:sz w:val="18"/>
          <w:szCs w:val="18"/>
        </w:rPr>
        <w:t>vliv</w:t>
      </w:r>
      <w:proofErr w:type="spell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cenu</w:t>
      </w:r>
      <w:proofErr w:type="spellEnd"/>
      <w:r>
        <w:rPr>
          <w:rFonts w:ascii="Helvetica" w:hAnsi="Helvetica"/>
          <w:kern w:val="3"/>
          <w:sz w:val="18"/>
          <w:szCs w:val="18"/>
        </w:rPr>
        <w:t xml:space="preserve"> </w:t>
      </w:r>
      <w:proofErr w:type="spellStart"/>
      <w:r>
        <w:rPr>
          <w:rFonts w:ascii="Helvetica" w:hAnsi="Helvetica"/>
          <w:kern w:val="3"/>
          <w:sz w:val="18"/>
          <w:szCs w:val="18"/>
        </w:rPr>
        <w:t>stanovenou</w:t>
      </w:r>
      <w:proofErr w:type="spellEnd"/>
      <w:r>
        <w:rPr>
          <w:rFonts w:ascii="Helvetica" w:hAnsi="Helvetica"/>
          <w:kern w:val="3"/>
          <w:sz w:val="18"/>
          <w:szCs w:val="18"/>
        </w:rPr>
        <w:t xml:space="preserve"> </w:t>
      </w:r>
      <w:proofErr w:type="spellStart"/>
      <w:r>
        <w:rPr>
          <w:rFonts w:ascii="Helvetica" w:hAnsi="Helvetica"/>
          <w:kern w:val="3"/>
          <w:sz w:val="18"/>
          <w:szCs w:val="18"/>
        </w:rPr>
        <w:t>ve</w:t>
      </w:r>
      <w:proofErr w:type="spellEnd"/>
      <w:r>
        <w:rPr>
          <w:rFonts w:ascii="Helvetica" w:hAnsi="Helvetica"/>
          <w:kern w:val="3"/>
          <w:sz w:val="18"/>
          <w:szCs w:val="18"/>
        </w:rPr>
        <w:t xml:space="preserve"> </w:t>
      </w:r>
      <w:proofErr w:type="spellStart"/>
      <w:r>
        <w:rPr>
          <w:rFonts w:ascii="Helvetica" w:hAnsi="Helvetica"/>
          <w:kern w:val="3"/>
          <w:sz w:val="18"/>
          <w:szCs w:val="18"/>
        </w:rPr>
        <w:t>smyslu</w:t>
      </w:r>
      <w:proofErr w:type="spellEnd"/>
      <w:r>
        <w:rPr>
          <w:rFonts w:ascii="Helvetica" w:hAnsi="Helvetica"/>
          <w:kern w:val="3"/>
          <w:sz w:val="18"/>
          <w:szCs w:val="18"/>
        </w:rPr>
        <w:t xml:space="preserve"> </w:t>
      </w:r>
      <w:proofErr w:type="spellStart"/>
      <w:r>
        <w:rPr>
          <w:rFonts w:ascii="Helvetica" w:hAnsi="Helvetica"/>
          <w:kern w:val="3"/>
          <w:sz w:val="18"/>
          <w:szCs w:val="18"/>
        </w:rPr>
        <w:t>čl</w:t>
      </w:r>
      <w:proofErr w:type="spellEnd"/>
      <w:r>
        <w:rPr>
          <w:rFonts w:ascii="Helvetica" w:hAnsi="Helvetica"/>
          <w:kern w:val="3"/>
          <w:sz w:val="18"/>
          <w:szCs w:val="18"/>
        </w:rPr>
        <w:t xml:space="preserve">. VI.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w:t>
      </w:r>
    </w:p>
    <w:p w14:paraId="073CF9F1"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jc w:val="both"/>
        <w:rPr>
          <w:rFonts w:ascii="Helvetica" w:eastAsia="Helvetica" w:hAnsi="Helvetica" w:cs="Helvetica"/>
          <w:kern w:val="3"/>
          <w:sz w:val="18"/>
          <w:szCs w:val="18"/>
        </w:rPr>
      </w:pPr>
    </w:p>
    <w:p w14:paraId="494D3C96"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00" w:line="288" w:lineRule="auto"/>
        <w:jc w:val="center"/>
        <w:rPr>
          <w:rFonts w:ascii="Helvetica" w:eastAsia="Helvetica" w:hAnsi="Helvetica" w:cs="Helvetica"/>
          <w:b/>
          <w:bCs/>
          <w:sz w:val="18"/>
          <w:szCs w:val="18"/>
        </w:rPr>
      </w:pPr>
      <w:r>
        <w:rPr>
          <w:rFonts w:ascii="Helvetica" w:hAnsi="Helvetica"/>
          <w:b/>
          <w:bCs/>
          <w:kern w:val="3"/>
          <w:sz w:val="18"/>
          <w:szCs w:val="18"/>
        </w:rPr>
        <w:t xml:space="preserve">III. </w:t>
      </w:r>
      <w:proofErr w:type="spellStart"/>
      <w:r>
        <w:rPr>
          <w:rFonts w:ascii="Helvetica" w:hAnsi="Helvetica"/>
          <w:b/>
          <w:bCs/>
          <w:kern w:val="3"/>
          <w:sz w:val="18"/>
          <w:szCs w:val="18"/>
        </w:rPr>
        <w:t>Práva</w:t>
      </w:r>
      <w:proofErr w:type="spellEnd"/>
      <w:r>
        <w:rPr>
          <w:rFonts w:ascii="Helvetica" w:hAnsi="Helvetica"/>
          <w:b/>
          <w:bCs/>
          <w:kern w:val="3"/>
          <w:sz w:val="18"/>
          <w:szCs w:val="18"/>
        </w:rPr>
        <w:t xml:space="preserve"> a </w:t>
      </w:r>
      <w:proofErr w:type="spellStart"/>
      <w:r>
        <w:rPr>
          <w:rFonts w:ascii="Helvetica" w:hAnsi="Helvetica"/>
          <w:b/>
          <w:bCs/>
          <w:kern w:val="3"/>
          <w:sz w:val="18"/>
          <w:szCs w:val="18"/>
        </w:rPr>
        <w:t>povinnosti</w:t>
      </w:r>
      <w:proofErr w:type="spellEnd"/>
      <w:r>
        <w:rPr>
          <w:rFonts w:ascii="Helvetica" w:hAnsi="Helvetica"/>
          <w:b/>
          <w:bCs/>
          <w:kern w:val="3"/>
          <w:sz w:val="18"/>
          <w:szCs w:val="18"/>
        </w:rPr>
        <w:t xml:space="preserve"> </w:t>
      </w:r>
      <w:proofErr w:type="spellStart"/>
      <w:r>
        <w:rPr>
          <w:rFonts w:ascii="Helvetica" w:hAnsi="Helvetica"/>
          <w:b/>
          <w:bCs/>
          <w:kern w:val="3"/>
          <w:sz w:val="18"/>
          <w:szCs w:val="18"/>
        </w:rPr>
        <w:t>Objednatele</w:t>
      </w:r>
      <w:proofErr w:type="spellEnd"/>
    </w:p>
    <w:p w14:paraId="331A1C83" w14:textId="77777777" w:rsidR="00307E99" w:rsidRDefault="00085A17">
      <w:pPr>
        <w:widowControl w:val="0"/>
        <w:numPr>
          <w:ilvl w:val="0"/>
          <w:numId w:val="11"/>
        </w:numPr>
        <w:suppressAutoHyphens/>
        <w:spacing w:line="288" w:lineRule="auto"/>
        <w:jc w:val="both"/>
        <w:rPr>
          <w:rFonts w:ascii="Helvetica" w:hAnsi="Helvetica"/>
          <w:sz w:val="18"/>
          <w:szCs w:val="18"/>
        </w:rPr>
      </w:pPr>
      <w:proofErr w:type="spellStart"/>
      <w:r>
        <w:rPr>
          <w:rFonts w:ascii="Helvetica" w:hAnsi="Helvetica"/>
          <w:kern w:val="3"/>
          <w:sz w:val="18"/>
          <w:szCs w:val="18"/>
        </w:rPr>
        <w:t>Objednatel</w:t>
      </w:r>
      <w:proofErr w:type="spellEnd"/>
      <w:r>
        <w:rPr>
          <w:rFonts w:ascii="Helvetica" w:hAnsi="Helvetica"/>
          <w:kern w:val="3"/>
          <w:sz w:val="18"/>
          <w:szCs w:val="18"/>
        </w:rPr>
        <w:t xml:space="preserve"> je </w:t>
      </w:r>
      <w:proofErr w:type="spellStart"/>
      <w:r>
        <w:rPr>
          <w:rFonts w:ascii="Helvetica" w:hAnsi="Helvetica"/>
          <w:kern w:val="3"/>
          <w:sz w:val="18"/>
          <w:szCs w:val="18"/>
        </w:rPr>
        <w:t>povinen</w:t>
      </w:r>
      <w:proofErr w:type="spellEnd"/>
      <w:r>
        <w:rPr>
          <w:rFonts w:ascii="Helvetica" w:hAnsi="Helvetica"/>
          <w:kern w:val="3"/>
          <w:sz w:val="18"/>
          <w:szCs w:val="18"/>
        </w:rPr>
        <w:t xml:space="preserve"> </w:t>
      </w:r>
      <w:proofErr w:type="spellStart"/>
      <w:r>
        <w:rPr>
          <w:rFonts w:ascii="Helvetica" w:hAnsi="Helvetica"/>
          <w:kern w:val="3"/>
          <w:sz w:val="18"/>
          <w:szCs w:val="18"/>
        </w:rPr>
        <w:t>zajistit</w:t>
      </w:r>
      <w:proofErr w:type="spellEnd"/>
      <w:r>
        <w:rPr>
          <w:rFonts w:ascii="Helvetica" w:hAnsi="Helvetica"/>
          <w:kern w:val="3"/>
          <w:sz w:val="18"/>
          <w:szCs w:val="18"/>
        </w:rPr>
        <w:t xml:space="preserve"> </w:t>
      </w:r>
      <w:proofErr w:type="spellStart"/>
      <w:r>
        <w:rPr>
          <w:rFonts w:ascii="Helvetica" w:hAnsi="Helvetica"/>
          <w:kern w:val="3"/>
          <w:sz w:val="18"/>
          <w:szCs w:val="18"/>
        </w:rPr>
        <w:t>klidný</w:t>
      </w:r>
      <w:proofErr w:type="spellEnd"/>
      <w:r>
        <w:rPr>
          <w:rFonts w:ascii="Helvetica" w:hAnsi="Helvetica"/>
          <w:kern w:val="3"/>
          <w:sz w:val="18"/>
          <w:szCs w:val="18"/>
        </w:rPr>
        <w:t xml:space="preserve"> a </w:t>
      </w:r>
      <w:proofErr w:type="spellStart"/>
      <w:r>
        <w:rPr>
          <w:rFonts w:ascii="Helvetica" w:hAnsi="Helvetica"/>
          <w:kern w:val="3"/>
          <w:sz w:val="18"/>
          <w:szCs w:val="18"/>
        </w:rPr>
        <w:t>hladký</w:t>
      </w:r>
      <w:proofErr w:type="spellEnd"/>
      <w:r>
        <w:rPr>
          <w:rFonts w:ascii="Helvetica" w:hAnsi="Helvetica"/>
          <w:kern w:val="3"/>
          <w:sz w:val="18"/>
          <w:szCs w:val="18"/>
        </w:rPr>
        <w:t xml:space="preserve"> </w:t>
      </w:r>
      <w:proofErr w:type="spellStart"/>
      <w:r>
        <w:rPr>
          <w:rFonts w:ascii="Helvetica" w:hAnsi="Helvetica"/>
          <w:kern w:val="3"/>
          <w:sz w:val="18"/>
          <w:szCs w:val="18"/>
        </w:rPr>
        <w:t>průběh</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 xml:space="preserve"> </w:t>
      </w:r>
      <w:proofErr w:type="spellStart"/>
      <w:r>
        <w:rPr>
          <w:rFonts w:ascii="Helvetica" w:hAnsi="Helvetica"/>
          <w:kern w:val="3"/>
          <w:sz w:val="18"/>
          <w:szCs w:val="18"/>
        </w:rPr>
        <w:t>tak</w:t>
      </w:r>
      <w:proofErr w:type="spellEnd"/>
      <w:r>
        <w:rPr>
          <w:rFonts w:ascii="Helvetica" w:hAnsi="Helvetica"/>
          <w:kern w:val="3"/>
          <w:sz w:val="18"/>
          <w:szCs w:val="18"/>
        </w:rPr>
        <w:t xml:space="preserve">, </w:t>
      </w:r>
      <w:proofErr w:type="spellStart"/>
      <w:r>
        <w:rPr>
          <w:rFonts w:ascii="Helvetica" w:hAnsi="Helvetica"/>
          <w:kern w:val="3"/>
          <w:sz w:val="18"/>
          <w:szCs w:val="18"/>
        </w:rPr>
        <w:t>že</w:t>
      </w:r>
      <w:proofErr w:type="spellEnd"/>
      <w:r>
        <w:rPr>
          <w:rFonts w:ascii="Helvetica" w:hAnsi="Helvetica"/>
          <w:kern w:val="3"/>
          <w:sz w:val="18"/>
          <w:szCs w:val="18"/>
        </w:rPr>
        <w:t>:</w:t>
      </w:r>
    </w:p>
    <w:p w14:paraId="0BC49526" w14:textId="77777777" w:rsidR="00307E99" w:rsidRDefault="00085A17">
      <w:pPr>
        <w:widowControl w:val="0"/>
        <w:numPr>
          <w:ilvl w:val="1"/>
          <w:numId w:val="12"/>
        </w:numPr>
        <w:suppressAutoHyphens/>
        <w:spacing w:line="288" w:lineRule="auto"/>
        <w:jc w:val="both"/>
        <w:rPr>
          <w:rFonts w:ascii="Helvetica" w:hAnsi="Helvetica"/>
          <w:sz w:val="18"/>
          <w:szCs w:val="18"/>
        </w:rPr>
      </w:pPr>
      <w:proofErr w:type="spellStart"/>
      <w:r>
        <w:rPr>
          <w:rFonts w:ascii="Helvetica" w:hAnsi="Helvetica"/>
          <w:kern w:val="3"/>
          <w:sz w:val="18"/>
          <w:szCs w:val="18"/>
        </w:rPr>
        <w:t>poučí</w:t>
      </w:r>
      <w:proofErr w:type="spellEnd"/>
      <w:r>
        <w:rPr>
          <w:rFonts w:ascii="Helvetica" w:hAnsi="Helvetica"/>
          <w:kern w:val="3"/>
          <w:sz w:val="18"/>
          <w:szCs w:val="18"/>
        </w:rPr>
        <w:t xml:space="preserve"> </w:t>
      </w:r>
      <w:proofErr w:type="spellStart"/>
      <w:r>
        <w:rPr>
          <w:rFonts w:ascii="Helvetica" w:hAnsi="Helvetica"/>
          <w:kern w:val="3"/>
          <w:sz w:val="18"/>
          <w:szCs w:val="18"/>
        </w:rPr>
        <w:t>ubytované</w:t>
      </w:r>
      <w:proofErr w:type="spellEnd"/>
      <w:r>
        <w:rPr>
          <w:rFonts w:ascii="Helvetica" w:hAnsi="Helvetica"/>
          <w:kern w:val="3"/>
          <w:sz w:val="18"/>
          <w:szCs w:val="18"/>
        </w:rPr>
        <w:t xml:space="preserve"> </w:t>
      </w:r>
      <w:proofErr w:type="spellStart"/>
      <w:r>
        <w:rPr>
          <w:rFonts w:ascii="Helvetica" w:hAnsi="Helvetica"/>
          <w:kern w:val="3"/>
          <w:sz w:val="18"/>
          <w:szCs w:val="18"/>
        </w:rPr>
        <w:t>osoby</w:t>
      </w:r>
      <w:proofErr w:type="spellEnd"/>
      <w:r>
        <w:rPr>
          <w:rFonts w:ascii="Helvetica" w:hAnsi="Helvetica"/>
          <w:kern w:val="3"/>
          <w:sz w:val="18"/>
          <w:szCs w:val="18"/>
        </w:rPr>
        <w:t xml:space="preserve"> o </w:t>
      </w:r>
      <w:proofErr w:type="spellStart"/>
      <w:r>
        <w:rPr>
          <w:rFonts w:ascii="Helvetica" w:hAnsi="Helvetica"/>
          <w:kern w:val="3"/>
          <w:sz w:val="18"/>
          <w:szCs w:val="18"/>
        </w:rPr>
        <w:t>režimu</w:t>
      </w:r>
      <w:proofErr w:type="spellEnd"/>
      <w:r>
        <w:rPr>
          <w:rFonts w:ascii="Helvetica" w:hAnsi="Helvetica"/>
          <w:kern w:val="3"/>
          <w:sz w:val="18"/>
          <w:szCs w:val="18"/>
        </w:rPr>
        <w:t xml:space="preserve"> </w:t>
      </w:r>
      <w:proofErr w:type="spellStart"/>
      <w:r>
        <w:rPr>
          <w:rFonts w:ascii="Helvetica" w:hAnsi="Helvetica"/>
          <w:kern w:val="3"/>
          <w:sz w:val="18"/>
          <w:szCs w:val="18"/>
        </w:rPr>
        <w:t>chování</w:t>
      </w:r>
      <w:proofErr w:type="spellEnd"/>
      <w:r>
        <w:rPr>
          <w:rFonts w:ascii="Helvetica" w:hAnsi="Helvetica"/>
          <w:kern w:val="3"/>
          <w:sz w:val="18"/>
          <w:szCs w:val="18"/>
        </w:rPr>
        <w:t xml:space="preserve"> v PSA a v </w:t>
      </w:r>
      <w:proofErr w:type="spellStart"/>
      <w:r>
        <w:rPr>
          <w:rFonts w:ascii="Helvetica" w:hAnsi="Helvetica"/>
          <w:kern w:val="3"/>
          <w:sz w:val="18"/>
          <w:szCs w:val="18"/>
        </w:rPr>
        <w:t>ubytovacím</w:t>
      </w:r>
      <w:proofErr w:type="spellEnd"/>
      <w:r>
        <w:rPr>
          <w:rFonts w:ascii="Helvetica" w:hAnsi="Helvetica"/>
          <w:kern w:val="3"/>
          <w:sz w:val="18"/>
          <w:szCs w:val="18"/>
        </w:rPr>
        <w:t xml:space="preserve"> </w:t>
      </w:r>
      <w:proofErr w:type="spellStart"/>
      <w:r>
        <w:rPr>
          <w:rFonts w:ascii="Helvetica" w:hAnsi="Helvetica"/>
          <w:kern w:val="3"/>
          <w:sz w:val="18"/>
          <w:szCs w:val="18"/>
        </w:rPr>
        <w:t>zařízení</w:t>
      </w:r>
      <w:proofErr w:type="spellEnd"/>
      <w:r>
        <w:rPr>
          <w:rFonts w:ascii="Helvetica" w:hAnsi="Helvetica"/>
          <w:kern w:val="3"/>
          <w:sz w:val="18"/>
          <w:szCs w:val="18"/>
        </w:rPr>
        <w:t xml:space="preserve"> a o </w:t>
      </w:r>
      <w:proofErr w:type="spellStart"/>
      <w:r>
        <w:rPr>
          <w:rFonts w:ascii="Helvetica" w:hAnsi="Helvetica"/>
          <w:kern w:val="3"/>
          <w:sz w:val="18"/>
          <w:szCs w:val="18"/>
        </w:rPr>
        <w:t>udržování</w:t>
      </w:r>
      <w:proofErr w:type="spellEnd"/>
      <w:r>
        <w:rPr>
          <w:rFonts w:ascii="Helvetica" w:hAnsi="Helvetica"/>
          <w:kern w:val="3"/>
          <w:sz w:val="18"/>
          <w:szCs w:val="18"/>
        </w:rPr>
        <w:t xml:space="preserve"> </w:t>
      </w:r>
      <w:proofErr w:type="spellStart"/>
      <w:r>
        <w:rPr>
          <w:rFonts w:ascii="Helvetica" w:hAnsi="Helvetica"/>
          <w:kern w:val="3"/>
          <w:sz w:val="18"/>
          <w:szCs w:val="18"/>
        </w:rPr>
        <w:t>pořádku</w:t>
      </w:r>
      <w:proofErr w:type="spellEnd"/>
      <w:r>
        <w:rPr>
          <w:rFonts w:ascii="Helvetica" w:hAnsi="Helvetica"/>
          <w:kern w:val="3"/>
          <w:sz w:val="18"/>
          <w:szCs w:val="18"/>
        </w:rPr>
        <w:t xml:space="preserve"> a </w:t>
      </w:r>
      <w:proofErr w:type="spellStart"/>
      <w:r>
        <w:rPr>
          <w:rFonts w:ascii="Helvetica" w:hAnsi="Helvetica"/>
          <w:kern w:val="3"/>
          <w:sz w:val="18"/>
          <w:szCs w:val="18"/>
        </w:rPr>
        <w:t>hygieny</w:t>
      </w:r>
      <w:proofErr w:type="spellEnd"/>
      <w:r>
        <w:rPr>
          <w:rFonts w:ascii="Helvetica" w:hAnsi="Helvetica"/>
          <w:kern w:val="3"/>
          <w:sz w:val="18"/>
          <w:szCs w:val="18"/>
        </w:rPr>
        <w:t xml:space="preserve"> v PSA; </w:t>
      </w:r>
      <w:proofErr w:type="spellStart"/>
      <w:r>
        <w:rPr>
          <w:rFonts w:ascii="Helvetica" w:hAnsi="Helvetica"/>
          <w:kern w:val="3"/>
          <w:sz w:val="18"/>
          <w:szCs w:val="18"/>
        </w:rPr>
        <w:t>seznámí</w:t>
      </w:r>
      <w:proofErr w:type="spellEnd"/>
      <w:r>
        <w:rPr>
          <w:rFonts w:ascii="Helvetica" w:hAnsi="Helvetica"/>
          <w:kern w:val="3"/>
          <w:sz w:val="18"/>
          <w:szCs w:val="18"/>
        </w:rPr>
        <w:t xml:space="preserve"> </w:t>
      </w:r>
      <w:proofErr w:type="spellStart"/>
      <w:r>
        <w:rPr>
          <w:rFonts w:ascii="Helvetica" w:hAnsi="Helvetica"/>
          <w:kern w:val="3"/>
          <w:sz w:val="18"/>
          <w:szCs w:val="18"/>
        </w:rPr>
        <w:t>ubytované</w:t>
      </w:r>
      <w:proofErr w:type="spellEnd"/>
      <w:r>
        <w:rPr>
          <w:rFonts w:ascii="Helvetica" w:hAnsi="Helvetica"/>
          <w:kern w:val="3"/>
          <w:sz w:val="18"/>
          <w:szCs w:val="18"/>
        </w:rPr>
        <w:t xml:space="preserve"> </w:t>
      </w:r>
      <w:proofErr w:type="spellStart"/>
      <w:r>
        <w:rPr>
          <w:rFonts w:ascii="Helvetica" w:hAnsi="Helvetica"/>
          <w:kern w:val="3"/>
          <w:sz w:val="18"/>
          <w:szCs w:val="18"/>
        </w:rPr>
        <w:t>osoby</w:t>
      </w:r>
      <w:proofErr w:type="spellEnd"/>
      <w:r>
        <w:rPr>
          <w:rFonts w:ascii="Helvetica" w:hAnsi="Helvetica"/>
          <w:kern w:val="3"/>
          <w:sz w:val="18"/>
          <w:szCs w:val="18"/>
        </w:rPr>
        <w:t xml:space="preserve"> s </w:t>
      </w:r>
      <w:proofErr w:type="spellStart"/>
      <w:r>
        <w:rPr>
          <w:rFonts w:ascii="Helvetica" w:hAnsi="Helvetica"/>
          <w:kern w:val="3"/>
          <w:sz w:val="18"/>
          <w:szCs w:val="18"/>
        </w:rPr>
        <w:t>řádem</w:t>
      </w:r>
      <w:proofErr w:type="spellEnd"/>
      <w:r>
        <w:rPr>
          <w:rFonts w:ascii="Helvetica" w:hAnsi="Helvetica"/>
          <w:kern w:val="3"/>
          <w:sz w:val="18"/>
          <w:szCs w:val="18"/>
        </w:rPr>
        <w:t xml:space="preserve"> PSA a </w:t>
      </w:r>
      <w:proofErr w:type="spellStart"/>
      <w:r>
        <w:rPr>
          <w:rFonts w:ascii="Helvetica" w:hAnsi="Helvetica"/>
          <w:kern w:val="3"/>
          <w:sz w:val="18"/>
          <w:szCs w:val="18"/>
        </w:rPr>
        <w:t>protipožárním</w:t>
      </w:r>
      <w:proofErr w:type="spellEnd"/>
      <w:r>
        <w:rPr>
          <w:rFonts w:ascii="Helvetica" w:hAnsi="Helvetica"/>
          <w:kern w:val="3"/>
          <w:sz w:val="18"/>
          <w:szCs w:val="18"/>
        </w:rPr>
        <w:t xml:space="preserve"> </w:t>
      </w:r>
      <w:proofErr w:type="spellStart"/>
      <w:r>
        <w:rPr>
          <w:rFonts w:ascii="Helvetica" w:hAnsi="Helvetica"/>
          <w:kern w:val="3"/>
          <w:sz w:val="18"/>
          <w:szCs w:val="18"/>
        </w:rPr>
        <w:t>řádem</w:t>
      </w:r>
      <w:proofErr w:type="spellEnd"/>
      <w:r>
        <w:rPr>
          <w:rFonts w:ascii="Helvetica" w:hAnsi="Helvetica"/>
          <w:kern w:val="3"/>
          <w:sz w:val="18"/>
          <w:szCs w:val="18"/>
        </w:rPr>
        <w:t xml:space="preserve"> a </w:t>
      </w:r>
      <w:proofErr w:type="spellStart"/>
      <w:r>
        <w:rPr>
          <w:rFonts w:ascii="Helvetica" w:hAnsi="Helvetica"/>
          <w:kern w:val="3"/>
          <w:sz w:val="18"/>
          <w:szCs w:val="18"/>
        </w:rPr>
        <w:t>jejich</w:t>
      </w:r>
      <w:proofErr w:type="spellEnd"/>
      <w:r>
        <w:rPr>
          <w:rFonts w:ascii="Helvetica" w:hAnsi="Helvetica"/>
          <w:kern w:val="3"/>
          <w:sz w:val="18"/>
          <w:szCs w:val="18"/>
        </w:rPr>
        <w:t xml:space="preserve"> </w:t>
      </w:r>
      <w:proofErr w:type="spellStart"/>
      <w:r>
        <w:rPr>
          <w:rFonts w:ascii="Helvetica" w:hAnsi="Helvetica"/>
          <w:kern w:val="3"/>
          <w:sz w:val="18"/>
          <w:szCs w:val="18"/>
        </w:rPr>
        <w:t>dodržováním</w:t>
      </w:r>
      <w:proofErr w:type="spellEnd"/>
      <w:r>
        <w:rPr>
          <w:rFonts w:ascii="Helvetica" w:hAnsi="Helvetica"/>
          <w:kern w:val="3"/>
          <w:sz w:val="18"/>
          <w:szCs w:val="18"/>
        </w:rPr>
        <w:t xml:space="preserve">, </w:t>
      </w:r>
      <w:proofErr w:type="spellStart"/>
      <w:r>
        <w:rPr>
          <w:rFonts w:ascii="Helvetica" w:hAnsi="Helvetica"/>
          <w:kern w:val="3"/>
          <w:sz w:val="18"/>
          <w:szCs w:val="18"/>
        </w:rPr>
        <w:t>přičemž</w:t>
      </w:r>
      <w:proofErr w:type="spellEnd"/>
      <w:r>
        <w:rPr>
          <w:rFonts w:ascii="Helvetica" w:hAnsi="Helvetica"/>
          <w:kern w:val="3"/>
          <w:sz w:val="18"/>
          <w:szCs w:val="18"/>
        </w:rPr>
        <w:t xml:space="preserve"> </w:t>
      </w:r>
      <w:proofErr w:type="spellStart"/>
      <w:r>
        <w:rPr>
          <w:rFonts w:ascii="Helvetica" w:hAnsi="Helvetica"/>
          <w:kern w:val="3"/>
          <w:sz w:val="18"/>
          <w:szCs w:val="18"/>
        </w:rPr>
        <w:t>výlučně</w:t>
      </w:r>
      <w:proofErr w:type="spellEnd"/>
      <w:r>
        <w:rPr>
          <w:rFonts w:ascii="Helvetica" w:hAnsi="Helvetica"/>
          <w:kern w:val="3"/>
          <w:sz w:val="18"/>
          <w:szCs w:val="18"/>
        </w:rPr>
        <w:t xml:space="preserve"> </w:t>
      </w:r>
      <w:proofErr w:type="spellStart"/>
      <w:r>
        <w:rPr>
          <w:rFonts w:ascii="Helvetica" w:hAnsi="Helvetica"/>
          <w:kern w:val="3"/>
          <w:sz w:val="18"/>
          <w:szCs w:val="18"/>
        </w:rPr>
        <w:t>Objednatel</w:t>
      </w:r>
      <w:proofErr w:type="spellEnd"/>
      <w:r>
        <w:rPr>
          <w:rFonts w:ascii="Helvetica" w:hAnsi="Helvetica"/>
          <w:kern w:val="3"/>
          <w:sz w:val="18"/>
          <w:szCs w:val="18"/>
        </w:rPr>
        <w:t xml:space="preserve"> </w:t>
      </w:r>
      <w:proofErr w:type="spellStart"/>
      <w:r>
        <w:rPr>
          <w:rFonts w:ascii="Helvetica" w:hAnsi="Helvetica"/>
          <w:kern w:val="3"/>
          <w:sz w:val="18"/>
          <w:szCs w:val="18"/>
        </w:rPr>
        <w:t>odpovídá</w:t>
      </w:r>
      <w:proofErr w:type="spellEnd"/>
      <w:r>
        <w:rPr>
          <w:rFonts w:ascii="Helvetica" w:hAnsi="Helvetica"/>
          <w:kern w:val="3"/>
          <w:sz w:val="18"/>
          <w:szCs w:val="18"/>
        </w:rPr>
        <w:t xml:space="preserve"> za </w:t>
      </w:r>
      <w:proofErr w:type="spellStart"/>
      <w:r>
        <w:rPr>
          <w:rFonts w:ascii="Helvetica" w:hAnsi="Helvetica"/>
          <w:kern w:val="3"/>
          <w:sz w:val="18"/>
          <w:szCs w:val="18"/>
        </w:rPr>
        <w:t>bezpečnost</w:t>
      </w:r>
      <w:proofErr w:type="spellEnd"/>
      <w:r>
        <w:rPr>
          <w:rFonts w:ascii="Helvetica" w:hAnsi="Helvetica"/>
          <w:kern w:val="3"/>
          <w:sz w:val="18"/>
          <w:szCs w:val="18"/>
        </w:rPr>
        <w:t xml:space="preserve"> </w:t>
      </w:r>
      <w:proofErr w:type="spellStart"/>
      <w:r>
        <w:rPr>
          <w:rFonts w:ascii="Helvetica" w:hAnsi="Helvetica"/>
          <w:kern w:val="3"/>
          <w:sz w:val="18"/>
          <w:szCs w:val="18"/>
        </w:rPr>
        <w:t>účastníků</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w:t>
      </w:r>
    </w:p>
    <w:p w14:paraId="0F9A9831"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zajistí</w:t>
      </w:r>
      <w:proofErr w:type="spellEnd"/>
      <w:r>
        <w:rPr>
          <w:rFonts w:ascii="Helvetica" w:hAnsi="Helvetica"/>
          <w:kern w:val="3"/>
          <w:sz w:val="18"/>
          <w:szCs w:val="18"/>
        </w:rPr>
        <w:t xml:space="preserve">, aby </w:t>
      </w:r>
      <w:proofErr w:type="spellStart"/>
      <w:r>
        <w:rPr>
          <w:rFonts w:ascii="Helvetica" w:hAnsi="Helvetica"/>
          <w:kern w:val="3"/>
          <w:sz w:val="18"/>
          <w:szCs w:val="18"/>
        </w:rPr>
        <w:t>ubytované</w:t>
      </w:r>
      <w:proofErr w:type="spellEnd"/>
      <w:r>
        <w:rPr>
          <w:rFonts w:ascii="Helvetica" w:hAnsi="Helvetica"/>
          <w:kern w:val="3"/>
          <w:sz w:val="18"/>
          <w:szCs w:val="18"/>
        </w:rPr>
        <w:t xml:space="preserve"> </w:t>
      </w:r>
      <w:proofErr w:type="spellStart"/>
      <w:r>
        <w:rPr>
          <w:rFonts w:ascii="Helvetica" w:hAnsi="Helvetica"/>
          <w:kern w:val="3"/>
          <w:sz w:val="18"/>
          <w:szCs w:val="18"/>
        </w:rPr>
        <w:t>osoby</w:t>
      </w:r>
      <w:proofErr w:type="spellEnd"/>
      <w:r>
        <w:rPr>
          <w:rFonts w:ascii="Helvetica" w:hAnsi="Helvetica"/>
          <w:kern w:val="3"/>
          <w:sz w:val="18"/>
          <w:szCs w:val="18"/>
        </w:rPr>
        <w:t xml:space="preserve"> </w:t>
      </w:r>
      <w:proofErr w:type="spellStart"/>
      <w:r>
        <w:rPr>
          <w:rFonts w:ascii="Helvetica" w:hAnsi="Helvetica"/>
          <w:kern w:val="3"/>
          <w:sz w:val="18"/>
          <w:szCs w:val="18"/>
        </w:rPr>
        <w:t>dodržovaly</w:t>
      </w:r>
      <w:proofErr w:type="spellEnd"/>
      <w:r>
        <w:rPr>
          <w:rFonts w:ascii="Helvetica" w:hAnsi="Helvetica"/>
          <w:kern w:val="3"/>
          <w:sz w:val="18"/>
          <w:szCs w:val="18"/>
        </w:rPr>
        <w:t xml:space="preserve"> </w:t>
      </w:r>
      <w:proofErr w:type="spellStart"/>
      <w:r>
        <w:rPr>
          <w:rFonts w:ascii="Helvetica" w:hAnsi="Helvetica"/>
          <w:kern w:val="3"/>
          <w:sz w:val="18"/>
          <w:szCs w:val="18"/>
        </w:rPr>
        <w:t>areálový</w:t>
      </w:r>
      <w:proofErr w:type="spellEnd"/>
      <w:r>
        <w:rPr>
          <w:rFonts w:ascii="Helvetica" w:hAnsi="Helvetica"/>
          <w:kern w:val="3"/>
          <w:sz w:val="18"/>
          <w:szCs w:val="18"/>
        </w:rPr>
        <w:t xml:space="preserve"> a </w:t>
      </w:r>
      <w:proofErr w:type="spellStart"/>
      <w:r>
        <w:rPr>
          <w:rFonts w:ascii="Helvetica" w:hAnsi="Helvetica"/>
          <w:kern w:val="3"/>
          <w:sz w:val="18"/>
          <w:szCs w:val="18"/>
        </w:rPr>
        <w:t>protipožární</w:t>
      </w:r>
      <w:proofErr w:type="spellEnd"/>
      <w:r>
        <w:rPr>
          <w:rFonts w:ascii="Helvetica" w:hAnsi="Helvetica"/>
          <w:kern w:val="3"/>
          <w:sz w:val="18"/>
          <w:szCs w:val="18"/>
        </w:rPr>
        <w:t xml:space="preserve"> </w:t>
      </w:r>
      <w:proofErr w:type="spellStart"/>
      <w:r>
        <w:rPr>
          <w:rFonts w:ascii="Helvetica" w:hAnsi="Helvetica"/>
          <w:kern w:val="3"/>
          <w:sz w:val="18"/>
          <w:szCs w:val="18"/>
        </w:rPr>
        <w:t>řád</w:t>
      </w:r>
      <w:proofErr w:type="spellEnd"/>
      <w:r>
        <w:rPr>
          <w:rFonts w:ascii="Helvetica" w:hAnsi="Helvetica"/>
          <w:kern w:val="3"/>
          <w:sz w:val="18"/>
          <w:szCs w:val="18"/>
        </w:rPr>
        <w:t>;</w:t>
      </w:r>
    </w:p>
    <w:p w14:paraId="38CD4AEC"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zajistí</w:t>
      </w:r>
      <w:proofErr w:type="spellEnd"/>
      <w:r>
        <w:rPr>
          <w:rFonts w:ascii="Helvetica" w:hAnsi="Helvetica"/>
          <w:kern w:val="3"/>
          <w:sz w:val="18"/>
          <w:szCs w:val="18"/>
        </w:rPr>
        <w:t xml:space="preserve">, </w:t>
      </w:r>
      <w:proofErr w:type="spellStart"/>
      <w:r>
        <w:rPr>
          <w:rFonts w:ascii="Helvetica" w:hAnsi="Helvetica"/>
          <w:kern w:val="3"/>
          <w:sz w:val="18"/>
          <w:szCs w:val="18"/>
        </w:rPr>
        <w:t>že</w:t>
      </w:r>
      <w:proofErr w:type="spellEnd"/>
      <w:r>
        <w:rPr>
          <w:rFonts w:ascii="Helvetica" w:hAnsi="Helvetica"/>
          <w:kern w:val="3"/>
          <w:sz w:val="18"/>
          <w:szCs w:val="18"/>
        </w:rPr>
        <w:t xml:space="preserve"> se v </w:t>
      </w:r>
      <w:proofErr w:type="spellStart"/>
      <w:r>
        <w:rPr>
          <w:rFonts w:ascii="Helvetica" w:hAnsi="Helvetica"/>
          <w:kern w:val="3"/>
          <w:sz w:val="18"/>
          <w:szCs w:val="18"/>
        </w:rPr>
        <w:t>celém</w:t>
      </w:r>
      <w:proofErr w:type="spellEnd"/>
      <w:r>
        <w:rPr>
          <w:rFonts w:ascii="Helvetica" w:hAnsi="Helvetica"/>
          <w:kern w:val="3"/>
          <w:sz w:val="18"/>
          <w:szCs w:val="18"/>
        </w:rPr>
        <w:t xml:space="preserve"> </w:t>
      </w:r>
      <w:proofErr w:type="spellStart"/>
      <w:r>
        <w:rPr>
          <w:rFonts w:ascii="Helvetica" w:hAnsi="Helvetica"/>
          <w:kern w:val="3"/>
          <w:sz w:val="18"/>
          <w:szCs w:val="18"/>
        </w:rPr>
        <w:t>prostoru</w:t>
      </w:r>
      <w:proofErr w:type="spellEnd"/>
      <w:r>
        <w:rPr>
          <w:rFonts w:ascii="Helvetica" w:hAnsi="Helvetica"/>
          <w:kern w:val="3"/>
          <w:sz w:val="18"/>
          <w:szCs w:val="18"/>
        </w:rPr>
        <w:t xml:space="preserve"> </w:t>
      </w:r>
      <w:proofErr w:type="spellStart"/>
      <w:r>
        <w:rPr>
          <w:rFonts w:ascii="Helvetica" w:hAnsi="Helvetica"/>
          <w:kern w:val="3"/>
          <w:sz w:val="18"/>
          <w:szCs w:val="18"/>
        </w:rPr>
        <w:t>nebude</w:t>
      </w:r>
      <w:proofErr w:type="spellEnd"/>
      <w:r>
        <w:rPr>
          <w:rFonts w:ascii="Helvetica" w:hAnsi="Helvetica"/>
          <w:kern w:val="3"/>
          <w:sz w:val="18"/>
          <w:szCs w:val="18"/>
        </w:rPr>
        <w:t xml:space="preserve"> </w:t>
      </w:r>
      <w:proofErr w:type="spellStart"/>
      <w:r>
        <w:rPr>
          <w:rFonts w:ascii="Helvetica" w:hAnsi="Helvetica"/>
          <w:kern w:val="3"/>
          <w:sz w:val="18"/>
          <w:szCs w:val="18"/>
        </w:rPr>
        <w:t>manipulovat</w:t>
      </w:r>
      <w:proofErr w:type="spellEnd"/>
      <w:r>
        <w:rPr>
          <w:rFonts w:ascii="Helvetica" w:hAnsi="Helvetica"/>
          <w:kern w:val="3"/>
          <w:sz w:val="18"/>
          <w:szCs w:val="18"/>
        </w:rPr>
        <w:t xml:space="preserve"> s </w:t>
      </w:r>
      <w:proofErr w:type="spellStart"/>
      <w:r>
        <w:rPr>
          <w:rFonts w:ascii="Helvetica" w:hAnsi="Helvetica"/>
          <w:kern w:val="3"/>
          <w:sz w:val="18"/>
          <w:szCs w:val="18"/>
        </w:rPr>
        <w:t>otevřeným</w:t>
      </w:r>
      <w:proofErr w:type="spellEnd"/>
      <w:r>
        <w:rPr>
          <w:rFonts w:ascii="Helvetica" w:hAnsi="Helvetica"/>
          <w:kern w:val="3"/>
          <w:sz w:val="18"/>
          <w:szCs w:val="18"/>
        </w:rPr>
        <w:t xml:space="preserve"> </w:t>
      </w:r>
      <w:proofErr w:type="spellStart"/>
      <w:r>
        <w:rPr>
          <w:rFonts w:ascii="Helvetica" w:hAnsi="Helvetica"/>
          <w:kern w:val="3"/>
          <w:sz w:val="18"/>
          <w:szCs w:val="18"/>
        </w:rPr>
        <w:t>ohněm</w:t>
      </w:r>
      <w:proofErr w:type="spellEnd"/>
      <w:r>
        <w:rPr>
          <w:rFonts w:ascii="Helvetica" w:hAnsi="Helvetica"/>
          <w:kern w:val="3"/>
          <w:sz w:val="18"/>
          <w:szCs w:val="18"/>
        </w:rPr>
        <w:t xml:space="preserve">; </w:t>
      </w:r>
      <w:proofErr w:type="spellStart"/>
      <w:r>
        <w:rPr>
          <w:rFonts w:ascii="Helvetica" w:hAnsi="Helvetica"/>
          <w:kern w:val="3"/>
          <w:sz w:val="18"/>
          <w:szCs w:val="18"/>
        </w:rPr>
        <w:t>používání</w:t>
      </w:r>
      <w:proofErr w:type="spellEnd"/>
      <w:r>
        <w:rPr>
          <w:rFonts w:ascii="Helvetica" w:hAnsi="Helvetica"/>
          <w:kern w:val="3"/>
          <w:sz w:val="18"/>
          <w:szCs w:val="18"/>
        </w:rPr>
        <w:t xml:space="preserve"> </w:t>
      </w:r>
      <w:proofErr w:type="spellStart"/>
      <w:r>
        <w:rPr>
          <w:rFonts w:ascii="Helvetica" w:hAnsi="Helvetica"/>
          <w:kern w:val="3"/>
          <w:sz w:val="18"/>
          <w:szCs w:val="18"/>
        </w:rPr>
        <w:t>venkovního</w:t>
      </w:r>
      <w:proofErr w:type="spellEnd"/>
      <w:r>
        <w:rPr>
          <w:rFonts w:ascii="Helvetica" w:hAnsi="Helvetica"/>
          <w:kern w:val="3"/>
          <w:sz w:val="18"/>
          <w:szCs w:val="18"/>
        </w:rPr>
        <w:t xml:space="preserve"> </w:t>
      </w:r>
      <w:proofErr w:type="spellStart"/>
      <w:r>
        <w:rPr>
          <w:rFonts w:ascii="Helvetica" w:hAnsi="Helvetica"/>
          <w:kern w:val="3"/>
          <w:sz w:val="18"/>
          <w:szCs w:val="18"/>
        </w:rPr>
        <w:t>ohniště</w:t>
      </w:r>
      <w:proofErr w:type="spellEnd"/>
      <w:r>
        <w:rPr>
          <w:rFonts w:ascii="Helvetica" w:hAnsi="Helvetica"/>
          <w:kern w:val="3"/>
          <w:sz w:val="18"/>
          <w:szCs w:val="18"/>
        </w:rPr>
        <w:t xml:space="preserve"> je </w:t>
      </w:r>
      <w:proofErr w:type="spellStart"/>
      <w:r>
        <w:rPr>
          <w:rFonts w:ascii="Helvetica" w:hAnsi="Helvetica"/>
          <w:kern w:val="3"/>
          <w:sz w:val="18"/>
          <w:szCs w:val="18"/>
        </w:rPr>
        <w:t>povoleno</w:t>
      </w:r>
      <w:proofErr w:type="spellEnd"/>
      <w:r>
        <w:rPr>
          <w:rFonts w:ascii="Helvetica" w:hAnsi="Helvetica"/>
          <w:kern w:val="3"/>
          <w:sz w:val="18"/>
          <w:szCs w:val="18"/>
        </w:rPr>
        <w:t xml:space="preserve"> </w:t>
      </w:r>
      <w:proofErr w:type="spellStart"/>
      <w:r>
        <w:rPr>
          <w:rFonts w:ascii="Helvetica" w:hAnsi="Helvetica"/>
          <w:kern w:val="3"/>
          <w:sz w:val="18"/>
          <w:szCs w:val="18"/>
        </w:rPr>
        <w:t>pouze</w:t>
      </w:r>
      <w:proofErr w:type="spellEnd"/>
      <w:r>
        <w:rPr>
          <w:rFonts w:ascii="Helvetica" w:hAnsi="Helvetica"/>
          <w:kern w:val="3"/>
          <w:sz w:val="18"/>
          <w:szCs w:val="18"/>
        </w:rPr>
        <w:t xml:space="preserve"> po </w:t>
      </w:r>
      <w:proofErr w:type="spellStart"/>
      <w:r>
        <w:rPr>
          <w:rFonts w:ascii="Helvetica" w:hAnsi="Helvetica"/>
          <w:kern w:val="3"/>
          <w:sz w:val="18"/>
          <w:szCs w:val="18"/>
        </w:rPr>
        <w:t>předchozí</w:t>
      </w:r>
      <w:proofErr w:type="spellEnd"/>
      <w:r>
        <w:rPr>
          <w:rFonts w:ascii="Helvetica" w:hAnsi="Helvetica"/>
          <w:kern w:val="3"/>
          <w:sz w:val="18"/>
          <w:szCs w:val="18"/>
        </w:rPr>
        <w:t xml:space="preserve"> </w:t>
      </w:r>
      <w:proofErr w:type="spellStart"/>
      <w:r>
        <w:rPr>
          <w:rFonts w:ascii="Helvetica" w:hAnsi="Helvetica"/>
          <w:kern w:val="3"/>
          <w:sz w:val="18"/>
          <w:szCs w:val="18"/>
        </w:rPr>
        <w:t>dohodě</w:t>
      </w:r>
      <w:proofErr w:type="spellEnd"/>
      <w:r>
        <w:rPr>
          <w:rFonts w:ascii="Helvetica" w:hAnsi="Helvetica"/>
          <w:kern w:val="3"/>
          <w:sz w:val="18"/>
          <w:szCs w:val="18"/>
        </w:rPr>
        <w:t xml:space="preserve"> s </w:t>
      </w:r>
      <w:proofErr w:type="spellStart"/>
      <w:r>
        <w:rPr>
          <w:rFonts w:ascii="Helvetica" w:hAnsi="Helvetica"/>
          <w:kern w:val="3"/>
          <w:sz w:val="18"/>
          <w:szCs w:val="18"/>
        </w:rPr>
        <w:t>Poskytovatelem</w:t>
      </w:r>
      <w:proofErr w:type="spellEnd"/>
      <w:r>
        <w:rPr>
          <w:rFonts w:ascii="Helvetica" w:hAnsi="Helvetica"/>
          <w:kern w:val="3"/>
          <w:sz w:val="18"/>
          <w:szCs w:val="18"/>
        </w:rPr>
        <w:t>;</w:t>
      </w:r>
    </w:p>
    <w:p w14:paraId="36BFFF46"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poučí</w:t>
      </w:r>
      <w:proofErr w:type="spellEnd"/>
      <w:r>
        <w:rPr>
          <w:rFonts w:ascii="Helvetica" w:hAnsi="Helvetica"/>
          <w:kern w:val="3"/>
          <w:sz w:val="18"/>
          <w:szCs w:val="18"/>
        </w:rPr>
        <w:t xml:space="preserve"> </w:t>
      </w:r>
      <w:proofErr w:type="spellStart"/>
      <w:r>
        <w:rPr>
          <w:rFonts w:ascii="Helvetica" w:hAnsi="Helvetica"/>
          <w:kern w:val="3"/>
          <w:sz w:val="18"/>
          <w:szCs w:val="18"/>
        </w:rPr>
        <w:t>ubytované</w:t>
      </w:r>
      <w:proofErr w:type="spellEnd"/>
      <w:r>
        <w:rPr>
          <w:rFonts w:ascii="Helvetica" w:hAnsi="Helvetica"/>
          <w:kern w:val="3"/>
          <w:sz w:val="18"/>
          <w:szCs w:val="18"/>
        </w:rPr>
        <w:t xml:space="preserve"> </w:t>
      </w:r>
      <w:proofErr w:type="spellStart"/>
      <w:r>
        <w:rPr>
          <w:rFonts w:ascii="Helvetica" w:hAnsi="Helvetica"/>
          <w:kern w:val="3"/>
          <w:sz w:val="18"/>
          <w:szCs w:val="18"/>
        </w:rPr>
        <w:t>osoby</w:t>
      </w:r>
      <w:proofErr w:type="spellEnd"/>
      <w:r>
        <w:rPr>
          <w:rFonts w:ascii="Helvetica" w:hAnsi="Helvetica"/>
          <w:kern w:val="3"/>
          <w:sz w:val="18"/>
          <w:szCs w:val="18"/>
        </w:rPr>
        <w:t xml:space="preserve"> o </w:t>
      </w:r>
      <w:proofErr w:type="spellStart"/>
      <w:r>
        <w:rPr>
          <w:rFonts w:ascii="Helvetica" w:hAnsi="Helvetica"/>
          <w:kern w:val="3"/>
          <w:sz w:val="18"/>
          <w:szCs w:val="18"/>
        </w:rPr>
        <w:t>dodržování</w:t>
      </w:r>
      <w:proofErr w:type="spellEnd"/>
      <w:r>
        <w:rPr>
          <w:rFonts w:ascii="Helvetica" w:hAnsi="Helvetica"/>
          <w:kern w:val="3"/>
          <w:sz w:val="18"/>
          <w:szCs w:val="18"/>
        </w:rPr>
        <w:t xml:space="preserve"> </w:t>
      </w:r>
      <w:proofErr w:type="spellStart"/>
      <w:r>
        <w:rPr>
          <w:rFonts w:ascii="Helvetica" w:hAnsi="Helvetica"/>
          <w:kern w:val="3"/>
          <w:sz w:val="18"/>
          <w:szCs w:val="18"/>
        </w:rPr>
        <w:t>nočního</w:t>
      </w:r>
      <w:proofErr w:type="spellEnd"/>
      <w:r>
        <w:rPr>
          <w:rFonts w:ascii="Helvetica" w:hAnsi="Helvetica"/>
          <w:kern w:val="3"/>
          <w:sz w:val="18"/>
          <w:szCs w:val="18"/>
        </w:rPr>
        <w:t xml:space="preserve"> </w:t>
      </w:r>
      <w:proofErr w:type="spellStart"/>
      <w:r>
        <w:rPr>
          <w:rFonts w:ascii="Helvetica" w:hAnsi="Helvetica"/>
          <w:kern w:val="3"/>
          <w:sz w:val="18"/>
          <w:szCs w:val="18"/>
        </w:rPr>
        <w:t>klidu</w:t>
      </w:r>
      <w:proofErr w:type="spellEnd"/>
      <w:r>
        <w:rPr>
          <w:rFonts w:ascii="Helvetica" w:hAnsi="Helvetica"/>
          <w:kern w:val="3"/>
          <w:sz w:val="18"/>
          <w:szCs w:val="18"/>
        </w:rPr>
        <w:t xml:space="preserve"> a </w:t>
      </w:r>
      <w:proofErr w:type="spellStart"/>
      <w:r>
        <w:rPr>
          <w:rFonts w:ascii="Helvetica" w:hAnsi="Helvetica"/>
          <w:kern w:val="3"/>
          <w:sz w:val="18"/>
          <w:szCs w:val="18"/>
        </w:rPr>
        <w:t>zajistí</w:t>
      </w:r>
      <w:proofErr w:type="spellEnd"/>
      <w:r>
        <w:rPr>
          <w:rFonts w:ascii="Helvetica" w:hAnsi="Helvetica"/>
          <w:kern w:val="3"/>
          <w:sz w:val="18"/>
          <w:szCs w:val="18"/>
        </w:rPr>
        <w:t xml:space="preserve"> toto </w:t>
      </w:r>
      <w:proofErr w:type="spellStart"/>
      <w:r>
        <w:rPr>
          <w:rFonts w:ascii="Helvetica" w:hAnsi="Helvetica"/>
          <w:kern w:val="3"/>
          <w:sz w:val="18"/>
          <w:szCs w:val="18"/>
        </w:rPr>
        <w:t>dodržení</w:t>
      </w:r>
      <w:proofErr w:type="spellEnd"/>
      <w:r>
        <w:rPr>
          <w:rFonts w:ascii="Helvetica" w:hAnsi="Helvetica"/>
          <w:kern w:val="3"/>
          <w:sz w:val="18"/>
          <w:szCs w:val="18"/>
        </w:rPr>
        <w:t>;</w:t>
      </w:r>
    </w:p>
    <w:p w14:paraId="7EB0FB77"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poučí</w:t>
      </w:r>
      <w:proofErr w:type="spellEnd"/>
      <w:r>
        <w:rPr>
          <w:rFonts w:ascii="Helvetica" w:hAnsi="Helvetica"/>
          <w:kern w:val="3"/>
          <w:sz w:val="18"/>
          <w:szCs w:val="18"/>
        </w:rPr>
        <w:t xml:space="preserve"> </w:t>
      </w:r>
      <w:proofErr w:type="spellStart"/>
      <w:r>
        <w:rPr>
          <w:rFonts w:ascii="Helvetica" w:hAnsi="Helvetica"/>
          <w:kern w:val="3"/>
          <w:sz w:val="18"/>
          <w:szCs w:val="18"/>
        </w:rPr>
        <w:t>ubytované</w:t>
      </w:r>
      <w:proofErr w:type="spellEnd"/>
      <w:r>
        <w:rPr>
          <w:rFonts w:ascii="Helvetica" w:hAnsi="Helvetica"/>
          <w:kern w:val="3"/>
          <w:sz w:val="18"/>
          <w:szCs w:val="18"/>
        </w:rPr>
        <w:t xml:space="preserve"> </w:t>
      </w:r>
      <w:proofErr w:type="spellStart"/>
      <w:r>
        <w:rPr>
          <w:rFonts w:ascii="Helvetica" w:hAnsi="Helvetica"/>
          <w:kern w:val="3"/>
          <w:sz w:val="18"/>
          <w:szCs w:val="18"/>
        </w:rPr>
        <w:t>osoby</w:t>
      </w:r>
      <w:proofErr w:type="spellEnd"/>
      <w:r>
        <w:rPr>
          <w:rFonts w:ascii="Helvetica" w:hAnsi="Helvetica"/>
          <w:kern w:val="3"/>
          <w:sz w:val="18"/>
          <w:szCs w:val="18"/>
        </w:rPr>
        <w:t xml:space="preserve"> o </w:t>
      </w:r>
      <w:proofErr w:type="spellStart"/>
      <w:r>
        <w:rPr>
          <w:rFonts w:ascii="Helvetica" w:hAnsi="Helvetica"/>
          <w:kern w:val="3"/>
          <w:sz w:val="18"/>
          <w:szCs w:val="18"/>
        </w:rPr>
        <w:t>nakládání</w:t>
      </w:r>
      <w:proofErr w:type="spellEnd"/>
      <w:r>
        <w:rPr>
          <w:rFonts w:ascii="Helvetica" w:hAnsi="Helvetica"/>
          <w:kern w:val="3"/>
          <w:sz w:val="18"/>
          <w:szCs w:val="18"/>
        </w:rPr>
        <w:t xml:space="preserve"> s </w:t>
      </w:r>
      <w:proofErr w:type="spellStart"/>
      <w:r>
        <w:rPr>
          <w:rFonts w:ascii="Helvetica" w:hAnsi="Helvetica"/>
          <w:kern w:val="3"/>
          <w:sz w:val="18"/>
          <w:szCs w:val="18"/>
        </w:rPr>
        <w:t>odpadem</w:t>
      </w:r>
      <w:proofErr w:type="spellEnd"/>
      <w:r>
        <w:rPr>
          <w:rFonts w:ascii="Helvetica" w:hAnsi="Helvetica"/>
          <w:kern w:val="3"/>
          <w:sz w:val="18"/>
          <w:szCs w:val="18"/>
        </w:rPr>
        <w:t xml:space="preserve"> a </w:t>
      </w:r>
      <w:proofErr w:type="spellStart"/>
      <w:r>
        <w:rPr>
          <w:rFonts w:ascii="Helvetica" w:hAnsi="Helvetica"/>
          <w:kern w:val="3"/>
          <w:sz w:val="18"/>
          <w:szCs w:val="18"/>
        </w:rPr>
        <w:t>jeho</w:t>
      </w:r>
      <w:proofErr w:type="spellEnd"/>
      <w:r>
        <w:rPr>
          <w:rFonts w:ascii="Helvetica" w:hAnsi="Helvetica"/>
          <w:kern w:val="3"/>
          <w:sz w:val="18"/>
          <w:szCs w:val="18"/>
        </w:rPr>
        <w:t xml:space="preserve"> </w:t>
      </w:r>
      <w:proofErr w:type="spellStart"/>
      <w:r>
        <w:rPr>
          <w:rFonts w:ascii="Helvetica" w:hAnsi="Helvetica"/>
          <w:kern w:val="3"/>
          <w:sz w:val="18"/>
          <w:szCs w:val="18"/>
        </w:rPr>
        <w:t>třídění</w:t>
      </w:r>
      <w:proofErr w:type="spellEnd"/>
      <w:r>
        <w:rPr>
          <w:rFonts w:ascii="Helvetica" w:hAnsi="Helvetica"/>
          <w:kern w:val="3"/>
          <w:sz w:val="18"/>
          <w:szCs w:val="18"/>
        </w:rPr>
        <w:t xml:space="preserve"> a </w:t>
      </w:r>
      <w:proofErr w:type="spellStart"/>
      <w:r>
        <w:rPr>
          <w:rFonts w:ascii="Helvetica" w:hAnsi="Helvetica"/>
          <w:kern w:val="3"/>
          <w:sz w:val="18"/>
          <w:szCs w:val="18"/>
        </w:rPr>
        <w:t>zajistí</w:t>
      </w:r>
      <w:proofErr w:type="spellEnd"/>
      <w:r>
        <w:rPr>
          <w:rFonts w:ascii="Helvetica" w:hAnsi="Helvetica"/>
          <w:kern w:val="3"/>
          <w:sz w:val="18"/>
          <w:szCs w:val="18"/>
        </w:rPr>
        <w:t xml:space="preserve"> </w:t>
      </w:r>
      <w:proofErr w:type="spellStart"/>
      <w:r>
        <w:rPr>
          <w:rFonts w:ascii="Helvetica" w:hAnsi="Helvetica"/>
          <w:kern w:val="3"/>
          <w:sz w:val="18"/>
          <w:szCs w:val="18"/>
        </w:rPr>
        <w:t>takové</w:t>
      </w:r>
      <w:proofErr w:type="spellEnd"/>
      <w:r>
        <w:rPr>
          <w:rFonts w:ascii="Helvetica" w:hAnsi="Helvetica"/>
          <w:kern w:val="3"/>
          <w:sz w:val="18"/>
          <w:szCs w:val="18"/>
        </w:rPr>
        <w:t xml:space="preserve"> </w:t>
      </w:r>
      <w:proofErr w:type="spellStart"/>
      <w:r>
        <w:rPr>
          <w:rFonts w:ascii="Helvetica" w:hAnsi="Helvetica"/>
          <w:kern w:val="3"/>
          <w:sz w:val="18"/>
          <w:szCs w:val="18"/>
        </w:rPr>
        <w:t>nakládání</w:t>
      </w:r>
      <w:proofErr w:type="spellEnd"/>
      <w:r>
        <w:rPr>
          <w:rFonts w:ascii="Helvetica" w:hAnsi="Helvetica"/>
          <w:kern w:val="3"/>
          <w:sz w:val="18"/>
          <w:szCs w:val="18"/>
        </w:rPr>
        <w:t>;</w:t>
      </w:r>
    </w:p>
    <w:p w14:paraId="66ABF8AB"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proofErr w:type="gramStart"/>
      <w:r>
        <w:rPr>
          <w:rFonts w:ascii="Helvetica" w:hAnsi="Helvetica"/>
          <w:kern w:val="3"/>
          <w:sz w:val="18"/>
          <w:szCs w:val="18"/>
        </w:rPr>
        <w:t>poskytne</w:t>
      </w:r>
      <w:proofErr w:type="spellEnd"/>
      <w:r>
        <w:rPr>
          <w:rFonts w:ascii="Helvetica" w:hAnsi="Helvetica"/>
          <w:kern w:val="3"/>
          <w:sz w:val="18"/>
          <w:szCs w:val="18"/>
        </w:rPr>
        <w:t xml:space="preserve">  </w:t>
      </w:r>
      <w:proofErr w:type="spellStart"/>
      <w:r>
        <w:rPr>
          <w:rFonts w:ascii="Helvetica" w:hAnsi="Helvetica"/>
          <w:kern w:val="3"/>
          <w:sz w:val="18"/>
          <w:szCs w:val="18"/>
        </w:rPr>
        <w:t>informaci</w:t>
      </w:r>
      <w:proofErr w:type="spellEnd"/>
      <w:proofErr w:type="gramEnd"/>
      <w:r>
        <w:rPr>
          <w:rFonts w:ascii="Helvetica" w:hAnsi="Helvetica"/>
          <w:kern w:val="3"/>
          <w:sz w:val="18"/>
          <w:szCs w:val="18"/>
        </w:rPr>
        <w:t xml:space="preserve"> o </w:t>
      </w:r>
      <w:proofErr w:type="spellStart"/>
      <w:r>
        <w:rPr>
          <w:rFonts w:ascii="Helvetica" w:hAnsi="Helvetica"/>
          <w:kern w:val="3"/>
          <w:sz w:val="18"/>
          <w:szCs w:val="18"/>
        </w:rPr>
        <w:t>ubytovaných</w:t>
      </w:r>
      <w:proofErr w:type="spellEnd"/>
      <w:r>
        <w:rPr>
          <w:rFonts w:ascii="Helvetica" w:hAnsi="Helvetica"/>
          <w:kern w:val="3"/>
          <w:sz w:val="18"/>
          <w:szCs w:val="18"/>
        </w:rPr>
        <w:t xml:space="preserve"> </w:t>
      </w:r>
      <w:proofErr w:type="spellStart"/>
      <w:r>
        <w:rPr>
          <w:rFonts w:ascii="Helvetica" w:hAnsi="Helvetica"/>
          <w:kern w:val="3"/>
          <w:sz w:val="18"/>
          <w:szCs w:val="18"/>
        </w:rPr>
        <w:t>osobách</w:t>
      </w:r>
      <w:proofErr w:type="spellEnd"/>
      <w:r>
        <w:rPr>
          <w:rFonts w:ascii="Helvetica" w:hAnsi="Helvetica"/>
          <w:kern w:val="3"/>
          <w:sz w:val="18"/>
          <w:szCs w:val="18"/>
        </w:rPr>
        <w:t xml:space="preserve"> pro </w:t>
      </w:r>
      <w:proofErr w:type="spellStart"/>
      <w:r>
        <w:rPr>
          <w:rFonts w:ascii="Helvetica" w:hAnsi="Helvetica"/>
          <w:kern w:val="3"/>
          <w:sz w:val="18"/>
          <w:szCs w:val="18"/>
        </w:rPr>
        <w:t>kontrolu</w:t>
      </w:r>
      <w:proofErr w:type="spellEnd"/>
      <w:r>
        <w:rPr>
          <w:rFonts w:ascii="Helvetica" w:hAnsi="Helvetica"/>
          <w:kern w:val="3"/>
          <w:sz w:val="18"/>
          <w:szCs w:val="18"/>
        </w:rPr>
        <w:t xml:space="preserve"> o </w:t>
      </w:r>
      <w:proofErr w:type="spellStart"/>
      <w:r>
        <w:rPr>
          <w:rFonts w:ascii="Helvetica" w:hAnsi="Helvetica"/>
          <w:kern w:val="3"/>
          <w:sz w:val="18"/>
          <w:szCs w:val="18"/>
        </w:rPr>
        <w:t>bezinfekčnosti</w:t>
      </w:r>
      <w:proofErr w:type="spellEnd"/>
      <w:r>
        <w:rPr>
          <w:rFonts w:ascii="Helvetica" w:hAnsi="Helvetica"/>
          <w:kern w:val="3"/>
          <w:sz w:val="18"/>
          <w:szCs w:val="18"/>
        </w:rPr>
        <w:t>;</w:t>
      </w:r>
    </w:p>
    <w:p w14:paraId="6E6F9C73"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poskytne</w:t>
      </w:r>
      <w:proofErr w:type="spellEnd"/>
      <w:r>
        <w:rPr>
          <w:rFonts w:ascii="Helvetica" w:hAnsi="Helvetica"/>
          <w:kern w:val="3"/>
          <w:sz w:val="18"/>
          <w:szCs w:val="18"/>
        </w:rPr>
        <w:t xml:space="preserve"> </w:t>
      </w:r>
      <w:proofErr w:type="spellStart"/>
      <w:r>
        <w:rPr>
          <w:rFonts w:ascii="Helvetica" w:hAnsi="Helvetica"/>
          <w:kern w:val="3"/>
          <w:sz w:val="18"/>
          <w:szCs w:val="18"/>
        </w:rPr>
        <w:t>jmenný</w:t>
      </w:r>
      <w:proofErr w:type="spellEnd"/>
      <w:r>
        <w:rPr>
          <w:rFonts w:ascii="Helvetica" w:hAnsi="Helvetica"/>
          <w:kern w:val="3"/>
          <w:sz w:val="18"/>
          <w:szCs w:val="18"/>
        </w:rPr>
        <w:t xml:space="preserve"> </w:t>
      </w:r>
      <w:proofErr w:type="spellStart"/>
      <w:r>
        <w:rPr>
          <w:rFonts w:ascii="Helvetica" w:hAnsi="Helvetica"/>
          <w:kern w:val="3"/>
          <w:sz w:val="18"/>
          <w:szCs w:val="18"/>
        </w:rPr>
        <w:t>seznam</w:t>
      </w:r>
      <w:proofErr w:type="spellEnd"/>
      <w:r>
        <w:rPr>
          <w:rFonts w:ascii="Helvetica" w:hAnsi="Helvetica"/>
          <w:kern w:val="3"/>
          <w:sz w:val="18"/>
          <w:szCs w:val="18"/>
        </w:rPr>
        <w:t xml:space="preserve"> </w:t>
      </w:r>
      <w:proofErr w:type="spellStart"/>
      <w:r>
        <w:rPr>
          <w:rFonts w:ascii="Helvetica" w:hAnsi="Helvetica"/>
          <w:kern w:val="3"/>
          <w:sz w:val="18"/>
          <w:szCs w:val="18"/>
        </w:rPr>
        <w:t>účastníků</w:t>
      </w:r>
      <w:proofErr w:type="spellEnd"/>
      <w:r>
        <w:rPr>
          <w:rFonts w:ascii="Helvetica" w:hAnsi="Helvetica"/>
          <w:kern w:val="3"/>
          <w:sz w:val="18"/>
          <w:szCs w:val="18"/>
        </w:rPr>
        <w:t xml:space="preserve"> </w:t>
      </w:r>
      <w:proofErr w:type="spellStart"/>
      <w:r>
        <w:rPr>
          <w:rFonts w:ascii="Helvetica" w:hAnsi="Helvetica"/>
          <w:kern w:val="3"/>
          <w:sz w:val="18"/>
          <w:szCs w:val="18"/>
        </w:rPr>
        <w:t>sportovního</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w:t>
      </w:r>
    </w:p>
    <w:p w14:paraId="4AD1C9EF"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zajistí</w:t>
      </w:r>
      <w:proofErr w:type="spellEnd"/>
      <w:r>
        <w:rPr>
          <w:rFonts w:ascii="Helvetica" w:hAnsi="Helvetica"/>
          <w:kern w:val="3"/>
          <w:sz w:val="18"/>
          <w:szCs w:val="18"/>
        </w:rPr>
        <w:t xml:space="preserve">, </w:t>
      </w:r>
      <w:proofErr w:type="spellStart"/>
      <w:r>
        <w:rPr>
          <w:rFonts w:ascii="Helvetica" w:hAnsi="Helvetica"/>
          <w:kern w:val="3"/>
          <w:sz w:val="18"/>
          <w:szCs w:val="18"/>
        </w:rPr>
        <w:t>že</w:t>
      </w:r>
      <w:proofErr w:type="spellEnd"/>
      <w:r>
        <w:rPr>
          <w:rFonts w:ascii="Helvetica" w:hAnsi="Helvetica"/>
          <w:kern w:val="3"/>
          <w:sz w:val="18"/>
          <w:szCs w:val="18"/>
        </w:rPr>
        <w:t xml:space="preserve"> v PSA a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sportovištích</w:t>
      </w:r>
      <w:proofErr w:type="spellEnd"/>
      <w:r>
        <w:rPr>
          <w:rFonts w:ascii="Helvetica" w:hAnsi="Helvetica"/>
          <w:kern w:val="3"/>
          <w:sz w:val="18"/>
          <w:szCs w:val="18"/>
        </w:rPr>
        <w:t xml:space="preserve"> </w:t>
      </w:r>
      <w:proofErr w:type="spellStart"/>
      <w:r>
        <w:rPr>
          <w:rFonts w:ascii="Helvetica" w:hAnsi="Helvetica"/>
          <w:kern w:val="3"/>
          <w:sz w:val="18"/>
          <w:szCs w:val="18"/>
        </w:rPr>
        <w:t>nebudou</w:t>
      </w:r>
      <w:proofErr w:type="spellEnd"/>
      <w:r>
        <w:rPr>
          <w:rFonts w:ascii="Helvetica" w:hAnsi="Helvetica"/>
          <w:kern w:val="3"/>
          <w:sz w:val="18"/>
          <w:szCs w:val="18"/>
        </w:rPr>
        <w:t xml:space="preserve"> </w:t>
      </w:r>
      <w:proofErr w:type="spellStart"/>
      <w:r>
        <w:rPr>
          <w:rFonts w:ascii="Helvetica" w:hAnsi="Helvetica"/>
          <w:kern w:val="3"/>
          <w:sz w:val="18"/>
          <w:szCs w:val="18"/>
        </w:rPr>
        <w:t>prováděny</w:t>
      </w:r>
      <w:proofErr w:type="spellEnd"/>
      <w:r>
        <w:rPr>
          <w:rFonts w:ascii="Helvetica" w:hAnsi="Helvetica"/>
          <w:kern w:val="3"/>
          <w:sz w:val="18"/>
          <w:szCs w:val="18"/>
        </w:rPr>
        <w:t xml:space="preserve"> po </w:t>
      </w:r>
      <w:proofErr w:type="spellStart"/>
      <w:r>
        <w:rPr>
          <w:rFonts w:ascii="Helvetica" w:hAnsi="Helvetica"/>
          <w:kern w:val="3"/>
          <w:sz w:val="18"/>
          <w:szCs w:val="18"/>
        </w:rPr>
        <w:t>dobu</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 xml:space="preserve"> </w:t>
      </w:r>
      <w:proofErr w:type="spellStart"/>
      <w:r>
        <w:rPr>
          <w:rFonts w:ascii="Helvetica" w:hAnsi="Helvetica"/>
          <w:kern w:val="3"/>
          <w:sz w:val="18"/>
          <w:szCs w:val="18"/>
        </w:rPr>
        <w:t>žádné</w:t>
      </w:r>
      <w:proofErr w:type="spellEnd"/>
      <w:r>
        <w:rPr>
          <w:rFonts w:ascii="Helvetica" w:hAnsi="Helvetica"/>
          <w:kern w:val="3"/>
          <w:sz w:val="18"/>
          <w:szCs w:val="18"/>
        </w:rPr>
        <w:t xml:space="preserve"> </w:t>
      </w:r>
      <w:proofErr w:type="spellStart"/>
      <w:r>
        <w:rPr>
          <w:rFonts w:ascii="Helvetica" w:hAnsi="Helvetica"/>
          <w:kern w:val="3"/>
          <w:sz w:val="18"/>
          <w:szCs w:val="18"/>
        </w:rPr>
        <w:t>podstatné</w:t>
      </w:r>
      <w:proofErr w:type="spellEnd"/>
      <w:r>
        <w:rPr>
          <w:rFonts w:ascii="Helvetica" w:hAnsi="Helvetica"/>
          <w:kern w:val="3"/>
          <w:sz w:val="18"/>
          <w:szCs w:val="18"/>
        </w:rPr>
        <w:t xml:space="preserve"> </w:t>
      </w:r>
      <w:proofErr w:type="spellStart"/>
      <w:r>
        <w:rPr>
          <w:rFonts w:ascii="Helvetica" w:hAnsi="Helvetica"/>
          <w:kern w:val="3"/>
          <w:sz w:val="18"/>
          <w:szCs w:val="18"/>
        </w:rPr>
        <w:t>změny</w:t>
      </w:r>
      <w:proofErr w:type="spellEnd"/>
      <w:r>
        <w:rPr>
          <w:rFonts w:ascii="Helvetica" w:hAnsi="Helvetica"/>
          <w:kern w:val="3"/>
          <w:sz w:val="18"/>
          <w:szCs w:val="18"/>
        </w:rPr>
        <w:t xml:space="preserve"> ani </w:t>
      </w:r>
      <w:proofErr w:type="spellStart"/>
      <w:r>
        <w:rPr>
          <w:rFonts w:ascii="Helvetica" w:hAnsi="Helvetica"/>
          <w:kern w:val="3"/>
          <w:sz w:val="18"/>
          <w:szCs w:val="18"/>
        </w:rPr>
        <w:t>úpravy</w:t>
      </w:r>
      <w:proofErr w:type="spellEnd"/>
      <w:r>
        <w:rPr>
          <w:rFonts w:ascii="Helvetica" w:hAnsi="Helvetica"/>
          <w:kern w:val="3"/>
          <w:sz w:val="18"/>
          <w:szCs w:val="18"/>
        </w:rPr>
        <w:t>;</w:t>
      </w:r>
    </w:p>
    <w:p w14:paraId="6D3CADDD"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pověřenému</w:t>
      </w:r>
      <w:proofErr w:type="spellEnd"/>
      <w:r>
        <w:rPr>
          <w:rFonts w:ascii="Helvetica" w:hAnsi="Helvetica"/>
          <w:kern w:val="3"/>
          <w:sz w:val="18"/>
          <w:szCs w:val="18"/>
        </w:rPr>
        <w:t xml:space="preserve"> </w:t>
      </w:r>
      <w:proofErr w:type="spellStart"/>
      <w:r>
        <w:rPr>
          <w:rFonts w:ascii="Helvetica" w:hAnsi="Helvetica"/>
          <w:kern w:val="3"/>
          <w:sz w:val="18"/>
          <w:szCs w:val="18"/>
        </w:rPr>
        <w:t>pracovníkovi</w:t>
      </w:r>
      <w:proofErr w:type="spellEnd"/>
      <w:r>
        <w:rPr>
          <w:rFonts w:ascii="Helvetica" w:hAnsi="Helvetica"/>
          <w:kern w:val="3"/>
          <w:sz w:val="18"/>
          <w:szCs w:val="18"/>
        </w:rPr>
        <w:t xml:space="preserve"> </w:t>
      </w:r>
      <w:proofErr w:type="spellStart"/>
      <w:r>
        <w:rPr>
          <w:rFonts w:ascii="Helvetica" w:hAnsi="Helvetica"/>
          <w:kern w:val="3"/>
          <w:sz w:val="18"/>
          <w:szCs w:val="18"/>
        </w:rPr>
        <w:t>Poskytovatele</w:t>
      </w:r>
      <w:proofErr w:type="spellEnd"/>
      <w:r>
        <w:rPr>
          <w:rFonts w:ascii="Helvetica" w:hAnsi="Helvetica"/>
          <w:kern w:val="3"/>
          <w:sz w:val="18"/>
          <w:szCs w:val="18"/>
        </w:rPr>
        <w:t xml:space="preserve"> </w:t>
      </w:r>
      <w:proofErr w:type="spellStart"/>
      <w:r>
        <w:rPr>
          <w:rFonts w:ascii="Helvetica" w:hAnsi="Helvetica"/>
          <w:kern w:val="3"/>
          <w:sz w:val="18"/>
          <w:szCs w:val="18"/>
        </w:rPr>
        <w:t>nahlásí</w:t>
      </w:r>
      <w:proofErr w:type="spellEnd"/>
      <w:r>
        <w:rPr>
          <w:rFonts w:ascii="Helvetica" w:hAnsi="Helvetica"/>
          <w:kern w:val="3"/>
          <w:sz w:val="18"/>
          <w:szCs w:val="18"/>
        </w:rPr>
        <w:t xml:space="preserve"> bez </w:t>
      </w:r>
      <w:proofErr w:type="spellStart"/>
      <w:r>
        <w:rPr>
          <w:rFonts w:ascii="Helvetica" w:hAnsi="Helvetica"/>
          <w:kern w:val="3"/>
          <w:sz w:val="18"/>
          <w:szCs w:val="18"/>
        </w:rPr>
        <w:t>zbytečného</w:t>
      </w:r>
      <w:proofErr w:type="spellEnd"/>
      <w:r>
        <w:rPr>
          <w:rFonts w:ascii="Helvetica" w:hAnsi="Helvetica"/>
          <w:kern w:val="3"/>
          <w:sz w:val="18"/>
          <w:szCs w:val="18"/>
        </w:rPr>
        <w:t xml:space="preserve"> </w:t>
      </w:r>
      <w:proofErr w:type="spellStart"/>
      <w:r>
        <w:rPr>
          <w:rFonts w:ascii="Helvetica" w:hAnsi="Helvetica"/>
          <w:kern w:val="3"/>
          <w:sz w:val="18"/>
          <w:szCs w:val="18"/>
        </w:rPr>
        <w:t>odkladu</w:t>
      </w:r>
      <w:proofErr w:type="spellEnd"/>
      <w:r>
        <w:rPr>
          <w:rFonts w:ascii="Helvetica" w:hAnsi="Helvetica"/>
          <w:kern w:val="3"/>
          <w:sz w:val="18"/>
          <w:szCs w:val="18"/>
        </w:rPr>
        <w:t xml:space="preserve"> </w:t>
      </w:r>
      <w:proofErr w:type="spellStart"/>
      <w:r>
        <w:rPr>
          <w:rFonts w:ascii="Helvetica" w:hAnsi="Helvetica"/>
          <w:kern w:val="3"/>
          <w:sz w:val="18"/>
          <w:szCs w:val="18"/>
        </w:rPr>
        <w:t>veškeré</w:t>
      </w:r>
      <w:proofErr w:type="spellEnd"/>
      <w:r>
        <w:rPr>
          <w:rFonts w:ascii="Helvetica" w:hAnsi="Helvetica"/>
          <w:kern w:val="3"/>
          <w:sz w:val="18"/>
          <w:szCs w:val="18"/>
        </w:rPr>
        <w:t> </w:t>
      </w:r>
      <w:proofErr w:type="spellStart"/>
      <w:r>
        <w:rPr>
          <w:rFonts w:ascii="Helvetica" w:hAnsi="Helvetica"/>
          <w:kern w:val="3"/>
          <w:sz w:val="18"/>
          <w:szCs w:val="18"/>
        </w:rPr>
        <w:t>poruchy</w:t>
      </w:r>
      <w:proofErr w:type="spell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zařízení</w:t>
      </w:r>
      <w:proofErr w:type="spellEnd"/>
      <w:r>
        <w:rPr>
          <w:rFonts w:ascii="Helvetica" w:hAnsi="Helvetica"/>
          <w:kern w:val="3"/>
          <w:sz w:val="18"/>
          <w:szCs w:val="18"/>
        </w:rPr>
        <w:t xml:space="preserve"> a </w:t>
      </w:r>
      <w:proofErr w:type="spellStart"/>
      <w:r>
        <w:rPr>
          <w:rFonts w:ascii="Helvetica" w:hAnsi="Helvetica"/>
          <w:kern w:val="3"/>
          <w:sz w:val="18"/>
          <w:szCs w:val="18"/>
        </w:rPr>
        <w:t>vybavení</w:t>
      </w:r>
      <w:proofErr w:type="spellEnd"/>
      <w:r>
        <w:rPr>
          <w:rFonts w:ascii="Helvetica" w:hAnsi="Helvetica"/>
          <w:kern w:val="3"/>
          <w:sz w:val="18"/>
          <w:szCs w:val="18"/>
        </w:rPr>
        <w:t xml:space="preserve"> PSA </w:t>
      </w:r>
      <w:proofErr w:type="spellStart"/>
      <w:r>
        <w:rPr>
          <w:rFonts w:ascii="Helvetica" w:hAnsi="Helvetica"/>
          <w:kern w:val="3"/>
          <w:sz w:val="18"/>
          <w:szCs w:val="18"/>
        </w:rPr>
        <w:t>tak</w:t>
      </w:r>
      <w:proofErr w:type="spellEnd"/>
      <w:r>
        <w:rPr>
          <w:rFonts w:ascii="Helvetica" w:hAnsi="Helvetica"/>
          <w:kern w:val="3"/>
          <w:sz w:val="18"/>
          <w:szCs w:val="18"/>
        </w:rPr>
        <w:t xml:space="preserve">, aby </w:t>
      </w:r>
      <w:proofErr w:type="spellStart"/>
      <w:r>
        <w:rPr>
          <w:rFonts w:ascii="Helvetica" w:hAnsi="Helvetica"/>
          <w:kern w:val="3"/>
          <w:sz w:val="18"/>
          <w:szCs w:val="18"/>
        </w:rPr>
        <w:t>nedošlo</w:t>
      </w:r>
      <w:proofErr w:type="spellEnd"/>
      <w:r>
        <w:rPr>
          <w:rFonts w:ascii="Helvetica" w:hAnsi="Helvetica"/>
          <w:kern w:val="3"/>
          <w:sz w:val="18"/>
          <w:szCs w:val="18"/>
        </w:rPr>
        <w:t xml:space="preserve"> k </w:t>
      </w:r>
      <w:proofErr w:type="spellStart"/>
      <w:r>
        <w:rPr>
          <w:rFonts w:ascii="Helvetica" w:hAnsi="Helvetica"/>
          <w:kern w:val="3"/>
          <w:sz w:val="18"/>
          <w:szCs w:val="18"/>
        </w:rPr>
        <w:t>ohrožení</w:t>
      </w:r>
      <w:proofErr w:type="spellEnd"/>
      <w:r>
        <w:rPr>
          <w:rFonts w:ascii="Helvetica" w:hAnsi="Helvetica"/>
          <w:kern w:val="3"/>
          <w:sz w:val="18"/>
          <w:szCs w:val="18"/>
        </w:rPr>
        <w:t xml:space="preserve"> </w:t>
      </w:r>
      <w:proofErr w:type="spellStart"/>
      <w:r>
        <w:rPr>
          <w:rFonts w:ascii="Helvetica" w:hAnsi="Helvetica"/>
          <w:kern w:val="3"/>
          <w:sz w:val="18"/>
          <w:szCs w:val="18"/>
        </w:rPr>
        <w:t>zdraví</w:t>
      </w:r>
      <w:proofErr w:type="spellEnd"/>
      <w:r>
        <w:rPr>
          <w:rFonts w:ascii="Helvetica" w:hAnsi="Helvetica"/>
          <w:kern w:val="3"/>
          <w:sz w:val="18"/>
          <w:szCs w:val="18"/>
        </w:rPr>
        <w:t xml:space="preserve"> a </w:t>
      </w:r>
      <w:proofErr w:type="spellStart"/>
      <w:r>
        <w:rPr>
          <w:rFonts w:ascii="Helvetica" w:hAnsi="Helvetica"/>
          <w:kern w:val="3"/>
          <w:sz w:val="18"/>
          <w:szCs w:val="18"/>
        </w:rPr>
        <w:t>bezpečnosti</w:t>
      </w:r>
      <w:proofErr w:type="spellEnd"/>
      <w:r>
        <w:rPr>
          <w:rFonts w:ascii="Helvetica" w:hAnsi="Helvetica"/>
          <w:kern w:val="3"/>
          <w:sz w:val="18"/>
          <w:szCs w:val="18"/>
        </w:rPr>
        <w:t xml:space="preserve"> </w:t>
      </w:r>
      <w:proofErr w:type="spellStart"/>
      <w:r>
        <w:rPr>
          <w:rFonts w:ascii="Helvetica" w:hAnsi="Helvetica"/>
          <w:kern w:val="3"/>
          <w:sz w:val="18"/>
          <w:szCs w:val="18"/>
        </w:rPr>
        <w:t>ubytovaných</w:t>
      </w:r>
      <w:proofErr w:type="spellEnd"/>
      <w:r>
        <w:rPr>
          <w:rFonts w:ascii="Helvetica" w:hAnsi="Helvetica"/>
          <w:kern w:val="3"/>
          <w:sz w:val="18"/>
          <w:szCs w:val="18"/>
        </w:rPr>
        <w:t xml:space="preserve"> </w:t>
      </w:r>
      <w:proofErr w:type="spellStart"/>
      <w:r>
        <w:rPr>
          <w:rFonts w:ascii="Helvetica" w:hAnsi="Helvetica"/>
          <w:kern w:val="3"/>
          <w:sz w:val="18"/>
          <w:szCs w:val="18"/>
        </w:rPr>
        <w:t>osob</w:t>
      </w:r>
      <w:proofErr w:type="spellEnd"/>
      <w:r>
        <w:rPr>
          <w:rFonts w:ascii="Helvetica" w:hAnsi="Helvetica"/>
          <w:kern w:val="3"/>
          <w:sz w:val="18"/>
          <w:szCs w:val="18"/>
        </w:rPr>
        <w:t>;</w:t>
      </w:r>
    </w:p>
    <w:p w14:paraId="4BE6E188"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zajistí</w:t>
      </w:r>
      <w:proofErr w:type="spellEnd"/>
      <w:r>
        <w:rPr>
          <w:rFonts w:ascii="Helvetica" w:hAnsi="Helvetica"/>
          <w:kern w:val="3"/>
          <w:sz w:val="18"/>
          <w:szCs w:val="18"/>
        </w:rPr>
        <w:t xml:space="preserve">, </w:t>
      </w:r>
      <w:proofErr w:type="spellStart"/>
      <w:r>
        <w:rPr>
          <w:rFonts w:ascii="Helvetica" w:hAnsi="Helvetica"/>
          <w:kern w:val="3"/>
          <w:sz w:val="18"/>
          <w:szCs w:val="18"/>
        </w:rPr>
        <w:t>že</w:t>
      </w:r>
      <w:proofErr w:type="spellEnd"/>
      <w:r>
        <w:rPr>
          <w:rFonts w:ascii="Helvetica" w:hAnsi="Helvetica"/>
          <w:kern w:val="3"/>
          <w:sz w:val="18"/>
          <w:szCs w:val="18"/>
        </w:rPr>
        <w:t xml:space="preserve"> </w:t>
      </w:r>
      <w:proofErr w:type="spellStart"/>
      <w:r>
        <w:rPr>
          <w:rFonts w:ascii="Helvetica" w:hAnsi="Helvetica"/>
          <w:kern w:val="3"/>
          <w:sz w:val="18"/>
          <w:szCs w:val="18"/>
        </w:rPr>
        <w:t>ubytované</w:t>
      </w:r>
      <w:proofErr w:type="spellEnd"/>
      <w:r>
        <w:rPr>
          <w:rFonts w:ascii="Helvetica" w:hAnsi="Helvetica"/>
          <w:kern w:val="3"/>
          <w:sz w:val="18"/>
          <w:szCs w:val="18"/>
        </w:rPr>
        <w:t xml:space="preserve"> </w:t>
      </w:r>
      <w:proofErr w:type="spellStart"/>
      <w:r>
        <w:rPr>
          <w:rFonts w:ascii="Helvetica" w:hAnsi="Helvetica"/>
          <w:kern w:val="3"/>
          <w:sz w:val="18"/>
          <w:szCs w:val="18"/>
        </w:rPr>
        <w:t>osoby</w:t>
      </w:r>
      <w:proofErr w:type="spellEnd"/>
      <w:r>
        <w:rPr>
          <w:rFonts w:ascii="Helvetica" w:hAnsi="Helvetica"/>
          <w:kern w:val="3"/>
          <w:sz w:val="18"/>
          <w:szCs w:val="18"/>
        </w:rPr>
        <w:t xml:space="preserve"> </w:t>
      </w:r>
      <w:proofErr w:type="spellStart"/>
      <w:r>
        <w:rPr>
          <w:rFonts w:ascii="Helvetica" w:hAnsi="Helvetica"/>
          <w:kern w:val="3"/>
          <w:sz w:val="18"/>
          <w:szCs w:val="18"/>
        </w:rPr>
        <w:t>budou</w:t>
      </w:r>
      <w:proofErr w:type="spellEnd"/>
      <w:r>
        <w:rPr>
          <w:rFonts w:ascii="Helvetica" w:hAnsi="Helvetica"/>
          <w:kern w:val="3"/>
          <w:sz w:val="18"/>
          <w:szCs w:val="18"/>
        </w:rPr>
        <w:t xml:space="preserve"> </w:t>
      </w:r>
      <w:proofErr w:type="spellStart"/>
      <w:r>
        <w:rPr>
          <w:rFonts w:ascii="Helvetica" w:hAnsi="Helvetica"/>
          <w:kern w:val="3"/>
          <w:sz w:val="18"/>
          <w:szCs w:val="18"/>
        </w:rPr>
        <w:t>dodržovat</w:t>
      </w:r>
      <w:proofErr w:type="spellEnd"/>
      <w:r>
        <w:rPr>
          <w:rFonts w:ascii="Helvetica" w:hAnsi="Helvetica"/>
          <w:kern w:val="3"/>
          <w:sz w:val="18"/>
          <w:szCs w:val="18"/>
        </w:rPr>
        <w:t xml:space="preserve"> </w:t>
      </w:r>
      <w:proofErr w:type="spellStart"/>
      <w:r>
        <w:rPr>
          <w:rFonts w:ascii="Helvetica" w:hAnsi="Helvetica"/>
          <w:kern w:val="3"/>
          <w:sz w:val="18"/>
          <w:szCs w:val="18"/>
        </w:rPr>
        <w:t>pořádek</w:t>
      </w:r>
      <w:proofErr w:type="spellEnd"/>
      <w:r>
        <w:rPr>
          <w:rFonts w:ascii="Helvetica" w:hAnsi="Helvetica"/>
          <w:kern w:val="3"/>
          <w:sz w:val="18"/>
          <w:szCs w:val="18"/>
        </w:rPr>
        <w:t xml:space="preserve"> </w:t>
      </w:r>
      <w:proofErr w:type="gramStart"/>
      <w:r>
        <w:rPr>
          <w:rFonts w:ascii="Helvetica" w:hAnsi="Helvetica"/>
          <w:kern w:val="3"/>
          <w:sz w:val="18"/>
          <w:szCs w:val="18"/>
        </w:rPr>
        <w:t>a</w:t>
      </w:r>
      <w:proofErr w:type="gramEnd"/>
      <w:r>
        <w:rPr>
          <w:rFonts w:ascii="Helvetica" w:hAnsi="Helvetica"/>
          <w:kern w:val="3"/>
          <w:sz w:val="18"/>
          <w:szCs w:val="18"/>
        </w:rPr>
        <w:t xml:space="preserve"> </w:t>
      </w:r>
      <w:proofErr w:type="spellStart"/>
      <w:r>
        <w:rPr>
          <w:rFonts w:ascii="Helvetica" w:hAnsi="Helvetica"/>
          <w:kern w:val="3"/>
          <w:sz w:val="18"/>
          <w:szCs w:val="18"/>
        </w:rPr>
        <w:t>obvyklou</w:t>
      </w:r>
      <w:proofErr w:type="spellEnd"/>
      <w:r>
        <w:rPr>
          <w:rFonts w:ascii="Helvetica" w:hAnsi="Helvetica"/>
          <w:kern w:val="3"/>
          <w:sz w:val="18"/>
          <w:szCs w:val="18"/>
        </w:rPr>
        <w:t xml:space="preserve"> </w:t>
      </w:r>
      <w:proofErr w:type="spellStart"/>
      <w:r>
        <w:rPr>
          <w:rFonts w:ascii="Helvetica" w:hAnsi="Helvetica"/>
          <w:kern w:val="3"/>
          <w:sz w:val="18"/>
          <w:szCs w:val="18"/>
        </w:rPr>
        <w:t>osobní</w:t>
      </w:r>
      <w:proofErr w:type="spellEnd"/>
      <w:r>
        <w:rPr>
          <w:rFonts w:ascii="Helvetica" w:hAnsi="Helvetica"/>
          <w:kern w:val="3"/>
          <w:sz w:val="18"/>
          <w:szCs w:val="18"/>
        </w:rPr>
        <w:t xml:space="preserve"> </w:t>
      </w:r>
      <w:proofErr w:type="spellStart"/>
      <w:r>
        <w:rPr>
          <w:rFonts w:ascii="Helvetica" w:hAnsi="Helvetica"/>
          <w:kern w:val="3"/>
          <w:sz w:val="18"/>
          <w:szCs w:val="18"/>
        </w:rPr>
        <w:t>hygienu</w:t>
      </w:r>
      <w:proofErr w:type="spellEnd"/>
      <w:r>
        <w:rPr>
          <w:rFonts w:ascii="Helvetica" w:hAnsi="Helvetica"/>
          <w:kern w:val="3"/>
          <w:sz w:val="18"/>
          <w:szCs w:val="18"/>
        </w:rPr>
        <w:t>;</w:t>
      </w:r>
    </w:p>
    <w:p w14:paraId="73670E1F" w14:textId="77777777" w:rsidR="00307E99" w:rsidRDefault="00085A17">
      <w:pPr>
        <w:widowControl w:val="0"/>
        <w:numPr>
          <w:ilvl w:val="1"/>
          <w:numId w:val="10"/>
        </w:numPr>
        <w:suppressAutoHyphens/>
        <w:spacing w:line="288" w:lineRule="auto"/>
        <w:jc w:val="both"/>
        <w:rPr>
          <w:rFonts w:ascii="Helvetica" w:hAnsi="Helvetica"/>
          <w:sz w:val="18"/>
          <w:szCs w:val="18"/>
        </w:rPr>
      </w:pPr>
      <w:proofErr w:type="spellStart"/>
      <w:r>
        <w:rPr>
          <w:rFonts w:ascii="Helvetica" w:hAnsi="Helvetica"/>
          <w:kern w:val="3"/>
          <w:sz w:val="18"/>
          <w:szCs w:val="18"/>
        </w:rPr>
        <w:t>zajistí</w:t>
      </w:r>
      <w:proofErr w:type="spellEnd"/>
      <w:r>
        <w:rPr>
          <w:rFonts w:ascii="Helvetica" w:hAnsi="Helvetica"/>
          <w:kern w:val="3"/>
          <w:sz w:val="18"/>
          <w:szCs w:val="18"/>
        </w:rPr>
        <w:t xml:space="preserve"> </w:t>
      </w:r>
      <w:proofErr w:type="spellStart"/>
      <w:r>
        <w:rPr>
          <w:rFonts w:ascii="Helvetica" w:hAnsi="Helvetica"/>
          <w:kern w:val="3"/>
          <w:sz w:val="18"/>
          <w:szCs w:val="18"/>
        </w:rPr>
        <w:t>dohled</w:t>
      </w:r>
      <w:proofErr w:type="spellEnd"/>
      <w:r>
        <w:rPr>
          <w:rFonts w:ascii="Helvetica" w:hAnsi="Helvetica"/>
          <w:kern w:val="3"/>
          <w:sz w:val="18"/>
          <w:szCs w:val="18"/>
        </w:rPr>
        <w:t xml:space="preserve"> </w:t>
      </w:r>
      <w:proofErr w:type="spellStart"/>
      <w:r>
        <w:rPr>
          <w:rFonts w:ascii="Helvetica" w:hAnsi="Helvetica"/>
          <w:kern w:val="3"/>
          <w:sz w:val="18"/>
          <w:szCs w:val="18"/>
        </w:rPr>
        <w:t>nad</w:t>
      </w:r>
      <w:proofErr w:type="spellEnd"/>
      <w:r>
        <w:rPr>
          <w:rFonts w:ascii="Helvetica" w:hAnsi="Helvetica"/>
          <w:kern w:val="3"/>
          <w:sz w:val="18"/>
          <w:szCs w:val="18"/>
        </w:rPr>
        <w:t xml:space="preserve"> </w:t>
      </w:r>
      <w:proofErr w:type="spellStart"/>
      <w:r>
        <w:rPr>
          <w:rFonts w:ascii="Helvetica" w:hAnsi="Helvetica"/>
          <w:kern w:val="3"/>
          <w:sz w:val="18"/>
          <w:szCs w:val="18"/>
        </w:rPr>
        <w:t>ubytovanými</w:t>
      </w:r>
      <w:proofErr w:type="spellEnd"/>
      <w:r>
        <w:rPr>
          <w:rFonts w:ascii="Helvetica" w:hAnsi="Helvetica"/>
          <w:kern w:val="3"/>
          <w:sz w:val="18"/>
          <w:szCs w:val="18"/>
        </w:rPr>
        <w:t xml:space="preserve"> </w:t>
      </w:r>
      <w:proofErr w:type="spellStart"/>
      <w:r>
        <w:rPr>
          <w:rFonts w:ascii="Helvetica" w:hAnsi="Helvetica"/>
          <w:kern w:val="3"/>
          <w:sz w:val="18"/>
          <w:szCs w:val="18"/>
        </w:rPr>
        <w:t>osobami</w:t>
      </w:r>
      <w:proofErr w:type="spellEnd"/>
      <w:r>
        <w:rPr>
          <w:rFonts w:ascii="Helvetica" w:hAnsi="Helvetica"/>
          <w:kern w:val="3"/>
          <w:sz w:val="18"/>
          <w:szCs w:val="18"/>
        </w:rPr>
        <w:t xml:space="preserve"> a </w:t>
      </w:r>
      <w:proofErr w:type="spellStart"/>
      <w:r>
        <w:rPr>
          <w:rFonts w:ascii="Helvetica" w:hAnsi="Helvetica"/>
          <w:kern w:val="3"/>
          <w:sz w:val="18"/>
          <w:szCs w:val="18"/>
        </w:rPr>
        <w:t>účastníky</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 xml:space="preserve"> v </w:t>
      </w:r>
      <w:proofErr w:type="spellStart"/>
      <w:r>
        <w:rPr>
          <w:rFonts w:ascii="Helvetica" w:hAnsi="Helvetica"/>
          <w:kern w:val="3"/>
          <w:sz w:val="18"/>
          <w:szCs w:val="18"/>
        </w:rPr>
        <w:t>rámci</w:t>
      </w:r>
      <w:proofErr w:type="spellEnd"/>
      <w:r>
        <w:rPr>
          <w:rFonts w:ascii="Helvetica" w:hAnsi="Helvetica"/>
          <w:kern w:val="3"/>
          <w:sz w:val="18"/>
          <w:szCs w:val="18"/>
        </w:rPr>
        <w:t xml:space="preserve"> </w:t>
      </w:r>
      <w:proofErr w:type="spellStart"/>
      <w:r>
        <w:rPr>
          <w:rFonts w:ascii="Helvetica" w:hAnsi="Helvetica"/>
          <w:kern w:val="3"/>
          <w:sz w:val="18"/>
          <w:szCs w:val="18"/>
        </w:rPr>
        <w:t>užívání</w:t>
      </w:r>
      <w:proofErr w:type="spellEnd"/>
      <w:r>
        <w:rPr>
          <w:rFonts w:ascii="Helvetica" w:hAnsi="Helvetica"/>
          <w:kern w:val="3"/>
          <w:sz w:val="18"/>
          <w:szCs w:val="18"/>
        </w:rPr>
        <w:t xml:space="preserve"> </w:t>
      </w:r>
      <w:proofErr w:type="spellStart"/>
      <w:r>
        <w:rPr>
          <w:rFonts w:ascii="Helvetica" w:hAnsi="Helvetica"/>
          <w:kern w:val="3"/>
          <w:sz w:val="18"/>
          <w:szCs w:val="18"/>
        </w:rPr>
        <w:t>bazénu</w:t>
      </w:r>
      <w:proofErr w:type="spellEnd"/>
      <w:r>
        <w:rPr>
          <w:rFonts w:ascii="Helvetica" w:hAnsi="Helvetica"/>
          <w:kern w:val="3"/>
          <w:sz w:val="18"/>
          <w:szCs w:val="18"/>
        </w:rPr>
        <w:t xml:space="preserve">, </w:t>
      </w:r>
      <w:proofErr w:type="spellStart"/>
      <w:r>
        <w:rPr>
          <w:rFonts w:ascii="Helvetica" w:hAnsi="Helvetica"/>
          <w:kern w:val="3"/>
          <w:sz w:val="18"/>
          <w:szCs w:val="18"/>
        </w:rPr>
        <w:t>přičemž</w:t>
      </w:r>
      <w:proofErr w:type="spellEnd"/>
      <w:r>
        <w:rPr>
          <w:rFonts w:ascii="Helvetica" w:hAnsi="Helvetica"/>
          <w:kern w:val="3"/>
          <w:sz w:val="18"/>
          <w:szCs w:val="18"/>
        </w:rPr>
        <w:t xml:space="preserve"> je </w:t>
      </w:r>
      <w:proofErr w:type="spellStart"/>
      <w:r>
        <w:rPr>
          <w:rFonts w:ascii="Helvetica" w:hAnsi="Helvetica"/>
          <w:kern w:val="3"/>
          <w:sz w:val="18"/>
          <w:szCs w:val="18"/>
        </w:rPr>
        <w:t>výlučnou</w:t>
      </w:r>
      <w:proofErr w:type="spellEnd"/>
      <w:r>
        <w:rPr>
          <w:rFonts w:ascii="Helvetica" w:hAnsi="Helvetica"/>
          <w:kern w:val="3"/>
          <w:sz w:val="18"/>
          <w:szCs w:val="18"/>
        </w:rPr>
        <w:t xml:space="preserve"> </w:t>
      </w:r>
      <w:proofErr w:type="spellStart"/>
      <w:r>
        <w:rPr>
          <w:rFonts w:ascii="Helvetica" w:hAnsi="Helvetica"/>
          <w:kern w:val="3"/>
          <w:sz w:val="18"/>
          <w:szCs w:val="18"/>
        </w:rPr>
        <w:t>odpovědností</w:t>
      </w:r>
      <w:proofErr w:type="spellEnd"/>
      <w:r>
        <w:rPr>
          <w:rFonts w:ascii="Helvetica" w:hAnsi="Helvetica"/>
          <w:kern w:val="3"/>
          <w:sz w:val="18"/>
          <w:szCs w:val="18"/>
        </w:rPr>
        <w:t xml:space="preserve"> </w:t>
      </w:r>
      <w:proofErr w:type="spellStart"/>
      <w:r>
        <w:rPr>
          <w:rFonts w:ascii="Helvetica" w:hAnsi="Helvetica"/>
          <w:kern w:val="3"/>
          <w:sz w:val="18"/>
          <w:szCs w:val="18"/>
        </w:rPr>
        <w:t>Objednatele</w:t>
      </w:r>
      <w:proofErr w:type="spellEnd"/>
      <w:r>
        <w:rPr>
          <w:rFonts w:ascii="Helvetica" w:hAnsi="Helvetica"/>
          <w:kern w:val="3"/>
          <w:sz w:val="18"/>
          <w:szCs w:val="18"/>
        </w:rPr>
        <w:t xml:space="preserve"> </w:t>
      </w:r>
      <w:proofErr w:type="spellStart"/>
      <w:r>
        <w:rPr>
          <w:rFonts w:ascii="Helvetica" w:hAnsi="Helvetica"/>
          <w:kern w:val="3"/>
          <w:sz w:val="18"/>
          <w:szCs w:val="18"/>
        </w:rPr>
        <w:t>zajistit</w:t>
      </w:r>
      <w:proofErr w:type="spellEnd"/>
      <w:r>
        <w:rPr>
          <w:rFonts w:ascii="Helvetica" w:hAnsi="Helvetica"/>
          <w:kern w:val="3"/>
          <w:sz w:val="18"/>
          <w:szCs w:val="18"/>
        </w:rPr>
        <w:t xml:space="preserve"> </w:t>
      </w:r>
      <w:proofErr w:type="spellStart"/>
      <w:r>
        <w:rPr>
          <w:rFonts w:ascii="Helvetica" w:hAnsi="Helvetica"/>
          <w:kern w:val="3"/>
          <w:sz w:val="18"/>
          <w:szCs w:val="18"/>
        </w:rPr>
        <w:t>bezpečnost</w:t>
      </w:r>
      <w:proofErr w:type="spellEnd"/>
      <w:r>
        <w:rPr>
          <w:rFonts w:ascii="Helvetica" w:hAnsi="Helvetica"/>
          <w:kern w:val="3"/>
          <w:sz w:val="18"/>
          <w:szCs w:val="18"/>
        </w:rPr>
        <w:t xml:space="preserve"> </w:t>
      </w:r>
      <w:proofErr w:type="gramStart"/>
      <w:r>
        <w:rPr>
          <w:rFonts w:ascii="Helvetica" w:hAnsi="Helvetica"/>
          <w:kern w:val="3"/>
          <w:sz w:val="18"/>
          <w:szCs w:val="18"/>
        </w:rPr>
        <w:t>a</w:t>
      </w:r>
      <w:proofErr w:type="gramEnd"/>
      <w:r>
        <w:rPr>
          <w:rFonts w:ascii="Helvetica" w:hAnsi="Helvetica"/>
          <w:kern w:val="3"/>
          <w:sz w:val="18"/>
          <w:szCs w:val="18"/>
        </w:rPr>
        <w:t xml:space="preserve"> </w:t>
      </w:r>
      <w:proofErr w:type="spellStart"/>
      <w:r>
        <w:rPr>
          <w:rFonts w:ascii="Helvetica" w:hAnsi="Helvetica"/>
          <w:kern w:val="3"/>
          <w:sz w:val="18"/>
          <w:szCs w:val="18"/>
        </w:rPr>
        <w:t>ochranu</w:t>
      </w:r>
      <w:proofErr w:type="spellEnd"/>
      <w:r>
        <w:rPr>
          <w:rFonts w:ascii="Helvetica" w:hAnsi="Helvetica"/>
          <w:kern w:val="3"/>
          <w:sz w:val="18"/>
          <w:szCs w:val="18"/>
        </w:rPr>
        <w:t xml:space="preserve"> </w:t>
      </w:r>
      <w:proofErr w:type="spellStart"/>
      <w:r>
        <w:rPr>
          <w:rFonts w:ascii="Helvetica" w:hAnsi="Helvetica"/>
          <w:kern w:val="3"/>
          <w:sz w:val="18"/>
          <w:szCs w:val="18"/>
        </w:rPr>
        <w:t>zdraví</w:t>
      </w:r>
      <w:proofErr w:type="spellEnd"/>
      <w:r>
        <w:rPr>
          <w:rFonts w:ascii="Helvetica" w:hAnsi="Helvetica"/>
          <w:kern w:val="3"/>
          <w:sz w:val="18"/>
          <w:szCs w:val="18"/>
        </w:rPr>
        <w:t xml:space="preserve"> a </w:t>
      </w:r>
      <w:proofErr w:type="spellStart"/>
      <w:r>
        <w:rPr>
          <w:rFonts w:ascii="Helvetica" w:hAnsi="Helvetica"/>
          <w:kern w:val="3"/>
          <w:sz w:val="18"/>
          <w:szCs w:val="18"/>
        </w:rPr>
        <w:t>života</w:t>
      </w:r>
      <w:proofErr w:type="spellEnd"/>
      <w:r>
        <w:rPr>
          <w:rFonts w:ascii="Helvetica" w:hAnsi="Helvetica"/>
          <w:kern w:val="3"/>
          <w:sz w:val="18"/>
          <w:szCs w:val="18"/>
        </w:rPr>
        <w:t xml:space="preserve"> </w:t>
      </w:r>
      <w:proofErr w:type="spellStart"/>
      <w:r>
        <w:rPr>
          <w:rFonts w:ascii="Helvetica" w:hAnsi="Helvetica"/>
          <w:kern w:val="3"/>
          <w:sz w:val="18"/>
          <w:szCs w:val="18"/>
        </w:rPr>
        <w:t>účastníků</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 xml:space="preserve"> </w:t>
      </w:r>
      <w:proofErr w:type="spellStart"/>
      <w:r>
        <w:rPr>
          <w:rFonts w:ascii="Helvetica" w:hAnsi="Helvetica"/>
          <w:kern w:val="3"/>
          <w:sz w:val="18"/>
          <w:szCs w:val="18"/>
        </w:rPr>
        <w:t>při</w:t>
      </w:r>
      <w:proofErr w:type="spellEnd"/>
      <w:r>
        <w:rPr>
          <w:rFonts w:ascii="Helvetica" w:hAnsi="Helvetica"/>
          <w:kern w:val="3"/>
          <w:sz w:val="18"/>
          <w:szCs w:val="18"/>
        </w:rPr>
        <w:t xml:space="preserve"> </w:t>
      </w:r>
      <w:proofErr w:type="spellStart"/>
      <w:r>
        <w:rPr>
          <w:rFonts w:ascii="Helvetica" w:hAnsi="Helvetica"/>
          <w:kern w:val="3"/>
          <w:sz w:val="18"/>
          <w:szCs w:val="18"/>
        </w:rPr>
        <w:t>koupání</w:t>
      </w:r>
      <w:proofErr w:type="spellEnd"/>
      <w:r>
        <w:rPr>
          <w:rFonts w:ascii="Helvetica" w:hAnsi="Helvetica"/>
          <w:kern w:val="3"/>
          <w:sz w:val="18"/>
          <w:szCs w:val="18"/>
        </w:rPr>
        <w:t>/</w:t>
      </w:r>
      <w:proofErr w:type="spellStart"/>
      <w:r>
        <w:rPr>
          <w:rFonts w:ascii="Helvetica" w:hAnsi="Helvetica"/>
          <w:kern w:val="3"/>
          <w:sz w:val="18"/>
          <w:szCs w:val="18"/>
        </w:rPr>
        <w:t>plavání</w:t>
      </w:r>
      <w:proofErr w:type="spellEnd"/>
      <w:r>
        <w:rPr>
          <w:rFonts w:ascii="Helvetica" w:hAnsi="Helvetica"/>
          <w:kern w:val="3"/>
          <w:sz w:val="18"/>
          <w:szCs w:val="18"/>
        </w:rPr>
        <w:t xml:space="preserve"> v </w:t>
      </w:r>
      <w:proofErr w:type="spellStart"/>
      <w:r>
        <w:rPr>
          <w:rFonts w:ascii="Helvetica" w:hAnsi="Helvetica"/>
          <w:kern w:val="3"/>
          <w:sz w:val="18"/>
          <w:szCs w:val="18"/>
        </w:rPr>
        <w:t>bazénu</w:t>
      </w:r>
      <w:proofErr w:type="spellEnd"/>
      <w:r>
        <w:rPr>
          <w:rFonts w:ascii="Helvetica" w:hAnsi="Helvetica"/>
          <w:kern w:val="3"/>
          <w:sz w:val="18"/>
          <w:szCs w:val="18"/>
        </w:rPr>
        <w:t xml:space="preserve">.  </w:t>
      </w:r>
    </w:p>
    <w:p w14:paraId="5395B4CB" w14:textId="77777777" w:rsidR="00307E99" w:rsidRDefault="00085A17">
      <w:pPr>
        <w:widowControl w:val="0"/>
        <w:numPr>
          <w:ilvl w:val="1"/>
          <w:numId w:val="10"/>
        </w:numPr>
        <w:suppressAutoHyphens/>
        <w:spacing w:line="288" w:lineRule="auto"/>
        <w:jc w:val="both"/>
        <w:rPr>
          <w:rFonts w:ascii="Helvetica" w:hAnsi="Helvetica"/>
          <w:sz w:val="18"/>
          <w:szCs w:val="18"/>
          <w:shd w:val="clear" w:color="auto" w:fill="FFFFFF"/>
        </w:rPr>
      </w:pPr>
      <w:proofErr w:type="spellStart"/>
      <w:r>
        <w:rPr>
          <w:rFonts w:ascii="Helvetica" w:hAnsi="Helvetica"/>
          <w:kern w:val="3"/>
          <w:sz w:val="18"/>
          <w:szCs w:val="18"/>
          <w:shd w:val="clear" w:color="auto" w:fill="FFFFFF"/>
        </w:rPr>
        <w:t>odpovídá</w:t>
      </w:r>
      <w:proofErr w:type="spellEnd"/>
      <w:r>
        <w:rPr>
          <w:rFonts w:ascii="Helvetica" w:hAnsi="Helvetica"/>
          <w:kern w:val="3"/>
          <w:sz w:val="18"/>
          <w:szCs w:val="18"/>
          <w:shd w:val="clear" w:color="auto" w:fill="FFFFFF"/>
        </w:rPr>
        <w:t xml:space="preserve"> za </w:t>
      </w:r>
      <w:proofErr w:type="spellStart"/>
      <w:r>
        <w:rPr>
          <w:rFonts w:ascii="Helvetica" w:hAnsi="Helvetica"/>
          <w:kern w:val="3"/>
          <w:sz w:val="18"/>
          <w:szCs w:val="18"/>
          <w:shd w:val="clear" w:color="auto" w:fill="FFFFFF"/>
        </w:rPr>
        <w:t>nahlášení</w:t>
      </w:r>
      <w:proofErr w:type="spellEnd"/>
      <w:r>
        <w:rPr>
          <w:rFonts w:ascii="Helvetica" w:hAnsi="Helvetica"/>
          <w:kern w:val="3"/>
          <w:sz w:val="18"/>
          <w:szCs w:val="18"/>
          <w:shd w:val="clear" w:color="auto" w:fill="FFFFFF"/>
        </w:rPr>
        <w:t xml:space="preserve"> diet ze </w:t>
      </w:r>
      <w:proofErr w:type="spellStart"/>
      <w:r>
        <w:rPr>
          <w:rFonts w:ascii="Helvetica" w:hAnsi="Helvetica"/>
          <w:kern w:val="3"/>
          <w:sz w:val="18"/>
          <w:szCs w:val="18"/>
          <w:shd w:val="clear" w:color="auto" w:fill="FFFFFF"/>
        </w:rPr>
        <w:t>zdravotních</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důvodů</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či</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stravovacích</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omezeních</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ubytovaných</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osob</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které</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doloží</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platným</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lékařským</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potvrzením</w:t>
      </w:r>
      <w:proofErr w:type="spellEnd"/>
      <w:r>
        <w:rPr>
          <w:rFonts w:ascii="Helvetica" w:hAnsi="Helvetica"/>
          <w:kern w:val="3"/>
          <w:sz w:val="18"/>
          <w:szCs w:val="18"/>
          <w:shd w:val="clear" w:color="auto" w:fill="FFFFFF"/>
        </w:rPr>
        <w:t>;</w:t>
      </w:r>
    </w:p>
    <w:p w14:paraId="3145C190" w14:textId="77777777" w:rsidR="00307E99" w:rsidRDefault="00085A17">
      <w:pPr>
        <w:widowControl w:val="0"/>
        <w:numPr>
          <w:ilvl w:val="1"/>
          <w:numId w:val="10"/>
        </w:numPr>
        <w:suppressAutoHyphens/>
        <w:spacing w:line="288" w:lineRule="auto"/>
        <w:jc w:val="both"/>
        <w:rPr>
          <w:rFonts w:ascii="Helvetica" w:hAnsi="Helvetica"/>
          <w:sz w:val="18"/>
          <w:szCs w:val="18"/>
          <w:shd w:val="clear" w:color="auto" w:fill="FFFFFF"/>
        </w:rPr>
      </w:pPr>
      <w:proofErr w:type="spellStart"/>
      <w:r>
        <w:rPr>
          <w:rFonts w:ascii="Helvetica" w:hAnsi="Helvetica"/>
          <w:kern w:val="3"/>
          <w:sz w:val="18"/>
          <w:szCs w:val="18"/>
          <w:shd w:val="clear" w:color="auto" w:fill="FFFFFF"/>
        </w:rPr>
        <w:t>odpovídá</w:t>
      </w:r>
      <w:proofErr w:type="spellEnd"/>
      <w:r>
        <w:rPr>
          <w:rFonts w:ascii="Helvetica" w:hAnsi="Helvetica"/>
          <w:kern w:val="3"/>
          <w:sz w:val="18"/>
          <w:szCs w:val="18"/>
          <w:shd w:val="clear" w:color="auto" w:fill="FFFFFF"/>
        </w:rPr>
        <w:t xml:space="preserve"> za </w:t>
      </w:r>
      <w:proofErr w:type="spellStart"/>
      <w:r>
        <w:rPr>
          <w:rFonts w:ascii="Helvetica" w:hAnsi="Helvetica"/>
          <w:kern w:val="3"/>
          <w:sz w:val="18"/>
          <w:szCs w:val="18"/>
          <w:shd w:val="clear" w:color="auto" w:fill="FFFFFF"/>
        </w:rPr>
        <w:t>zdravotní</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způsobilost</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ubytovaných</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osob</w:t>
      </w:r>
      <w:proofErr w:type="spellEnd"/>
      <w:r>
        <w:rPr>
          <w:rFonts w:ascii="Helvetica" w:hAnsi="Helvetica"/>
          <w:kern w:val="3"/>
          <w:sz w:val="18"/>
          <w:szCs w:val="18"/>
          <w:shd w:val="clear" w:color="auto" w:fill="FFFFFF"/>
        </w:rPr>
        <w:t xml:space="preserve">. </w:t>
      </w:r>
    </w:p>
    <w:p w14:paraId="5C1F87C7"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Fonts w:ascii="Helvetica" w:eastAsia="Helvetica" w:hAnsi="Helvetica" w:cs="Helvetica"/>
          <w:kern w:val="3"/>
          <w:sz w:val="18"/>
          <w:szCs w:val="18"/>
        </w:rPr>
      </w:pPr>
    </w:p>
    <w:p w14:paraId="40A8CEA9"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jc w:val="center"/>
        <w:rPr>
          <w:rFonts w:ascii="Helvetica" w:eastAsia="Helvetica" w:hAnsi="Helvetica" w:cs="Helvetica"/>
        </w:rPr>
      </w:pPr>
      <w:r>
        <w:rPr>
          <w:rFonts w:ascii="Helvetica" w:hAnsi="Helvetica"/>
          <w:b/>
          <w:bCs/>
          <w:kern w:val="3"/>
          <w:sz w:val="18"/>
          <w:szCs w:val="18"/>
        </w:rPr>
        <w:t xml:space="preserve">VI. </w:t>
      </w:r>
      <w:proofErr w:type="spellStart"/>
      <w:r>
        <w:rPr>
          <w:rFonts w:ascii="Helvetica" w:hAnsi="Helvetica"/>
          <w:b/>
          <w:bCs/>
          <w:kern w:val="3"/>
          <w:sz w:val="18"/>
          <w:szCs w:val="18"/>
        </w:rPr>
        <w:t>Finanční</w:t>
      </w:r>
      <w:proofErr w:type="spellEnd"/>
      <w:r>
        <w:rPr>
          <w:rFonts w:ascii="Helvetica" w:hAnsi="Helvetica"/>
          <w:b/>
          <w:bCs/>
          <w:kern w:val="3"/>
          <w:sz w:val="18"/>
          <w:szCs w:val="18"/>
        </w:rPr>
        <w:t xml:space="preserve"> </w:t>
      </w:r>
      <w:proofErr w:type="spellStart"/>
      <w:r>
        <w:rPr>
          <w:rFonts w:ascii="Helvetica" w:hAnsi="Helvetica"/>
          <w:b/>
          <w:bCs/>
          <w:kern w:val="3"/>
          <w:sz w:val="18"/>
          <w:szCs w:val="18"/>
        </w:rPr>
        <w:t>podmínky</w:t>
      </w:r>
      <w:proofErr w:type="spellEnd"/>
    </w:p>
    <w:p w14:paraId="270CFC6B" w14:textId="77777777" w:rsidR="00307E99" w:rsidRDefault="00085A17">
      <w:pPr>
        <w:widowControl w:val="0"/>
        <w:numPr>
          <w:ilvl w:val="0"/>
          <w:numId w:val="13"/>
        </w:numPr>
        <w:suppressAutoHyphens/>
        <w:spacing w:line="288" w:lineRule="auto"/>
        <w:jc w:val="both"/>
        <w:rPr>
          <w:rFonts w:ascii="Helvetica" w:hAnsi="Helvetica"/>
          <w:sz w:val="18"/>
          <w:szCs w:val="18"/>
        </w:rPr>
      </w:pPr>
      <w:r>
        <w:rPr>
          <w:rFonts w:ascii="Helvetica" w:hAnsi="Helvetica"/>
          <w:sz w:val="18"/>
          <w:szCs w:val="18"/>
        </w:rPr>
        <w:t xml:space="preserve">Cena za </w:t>
      </w:r>
      <w:proofErr w:type="spellStart"/>
      <w:r>
        <w:rPr>
          <w:rFonts w:ascii="Helvetica" w:hAnsi="Helvetica"/>
          <w:sz w:val="18"/>
          <w:szCs w:val="18"/>
        </w:rPr>
        <w:t>jednu</w:t>
      </w:r>
      <w:proofErr w:type="spellEnd"/>
      <w:r>
        <w:rPr>
          <w:rFonts w:ascii="Helvetica" w:hAnsi="Helvetica"/>
          <w:sz w:val="18"/>
          <w:szCs w:val="18"/>
        </w:rPr>
        <w:t xml:space="preserve"> </w:t>
      </w:r>
      <w:proofErr w:type="spellStart"/>
      <w:r>
        <w:rPr>
          <w:rFonts w:ascii="Helvetica" w:hAnsi="Helvetica"/>
          <w:sz w:val="18"/>
          <w:szCs w:val="18"/>
        </w:rPr>
        <w:t>osobu</w:t>
      </w:r>
      <w:proofErr w:type="spellEnd"/>
      <w:r>
        <w:rPr>
          <w:rFonts w:ascii="Helvetica" w:hAnsi="Helvetica"/>
          <w:sz w:val="18"/>
          <w:szCs w:val="18"/>
        </w:rPr>
        <w:t xml:space="preserve"> </w:t>
      </w:r>
      <w:proofErr w:type="spellStart"/>
      <w:r>
        <w:rPr>
          <w:rFonts w:ascii="Helvetica" w:hAnsi="Helvetica"/>
          <w:sz w:val="18"/>
          <w:szCs w:val="18"/>
        </w:rPr>
        <w:t>činí</w:t>
      </w:r>
      <w:proofErr w:type="spellEnd"/>
      <w:r>
        <w:rPr>
          <w:rFonts w:ascii="Helvetica" w:hAnsi="Helvetica"/>
          <w:sz w:val="18"/>
          <w:szCs w:val="18"/>
        </w:rPr>
        <w:t xml:space="preserve"> </w:t>
      </w:r>
      <w:r>
        <w:rPr>
          <w:rFonts w:ascii="Helvetica" w:hAnsi="Helvetica"/>
          <w:b/>
          <w:bCs/>
          <w:sz w:val="18"/>
          <w:szCs w:val="18"/>
        </w:rPr>
        <w:t xml:space="preserve">2 880 </w:t>
      </w:r>
      <w:proofErr w:type="spellStart"/>
      <w:r>
        <w:rPr>
          <w:rFonts w:ascii="Helvetica" w:hAnsi="Helvetica"/>
          <w:b/>
          <w:bCs/>
          <w:sz w:val="18"/>
          <w:szCs w:val="18"/>
        </w:rPr>
        <w:t>Kč</w:t>
      </w:r>
      <w:proofErr w:type="spellEnd"/>
      <w:r>
        <w:rPr>
          <w:rFonts w:ascii="Helvetica" w:hAnsi="Helvetica"/>
          <w:b/>
          <w:bCs/>
          <w:sz w:val="18"/>
          <w:szCs w:val="18"/>
        </w:rPr>
        <w:t xml:space="preserve"> </w:t>
      </w:r>
      <w:proofErr w:type="spellStart"/>
      <w:r>
        <w:rPr>
          <w:rFonts w:ascii="Helvetica" w:hAnsi="Helvetica"/>
          <w:b/>
          <w:bCs/>
          <w:sz w:val="18"/>
          <w:szCs w:val="18"/>
        </w:rPr>
        <w:t>včetně</w:t>
      </w:r>
      <w:proofErr w:type="spellEnd"/>
      <w:r>
        <w:rPr>
          <w:rFonts w:ascii="Helvetica" w:hAnsi="Helvetica"/>
          <w:b/>
          <w:bCs/>
          <w:sz w:val="18"/>
          <w:szCs w:val="18"/>
        </w:rPr>
        <w:t xml:space="preserve"> DPH</w:t>
      </w:r>
      <w:r>
        <w:rPr>
          <w:rFonts w:ascii="Helvetica" w:hAnsi="Helvetica"/>
          <w:sz w:val="18"/>
          <w:szCs w:val="18"/>
        </w:rPr>
        <w:t xml:space="preserve">. Tato </w:t>
      </w:r>
      <w:proofErr w:type="spellStart"/>
      <w:r>
        <w:rPr>
          <w:rFonts w:ascii="Helvetica" w:hAnsi="Helvetica"/>
          <w:sz w:val="18"/>
          <w:szCs w:val="18"/>
        </w:rPr>
        <w:t>částka</w:t>
      </w:r>
      <w:proofErr w:type="spellEnd"/>
      <w:r>
        <w:rPr>
          <w:rFonts w:ascii="Helvetica" w:hAnsi="Helvetica"/>
          <w:sz w:val="18"/>
          <w:szCs w:val="18"/>
        </w:rPr>
        <w:t xml:space="preserve"> </w:t>
      </w:r>
      <w:proofErr w:type="spellStart"/>
      <w:r>
        <w:rPr>
          <w:rFonts w:ascii="Helvetica" w:hAnsi="Helvetica"/>
          <w:sz w:val="18"/>
          <w:szCs w:val="18"/>
        </w:rPr>
        <w:t>zahrnuje</w:t>
      </w:r>
      <w:proofErr w:type="spellEnd"/>
      <w:r>
        <w:rPr>
          <w:rFonts w:ascii="Helvetica" w:hAnsi="Helvetica"/>
          <w:sz w:val="18"/>
          <w:szCs w:val="18"/>
        </w:rPr>
        <w:t xml:space="preserve"> </w:t>
      </w:r>
      <w:proofErr w:type="spellStart"/>
      <w:r>
        <w:rPr>
          <w:rFonts w:ascii="Helvetica" w:hAnsi="Helvetica"/>
          <w:sz w:val="18"/>
          <w:szCs w:val="18"/>
        </w:rPr>
        <w:t>ubytování</w:t>
      </w:r>
      <w:proofErr w:type="spellEnd"/>
      <w:r>
        <w:rPr>
          <w:rFonts w:ascii="Helvetica" w:hAnsi="Helvetica"/>
          <w:sz w:val="18"/>
          <w:szCs w:val="18"/>
        </w:rPr>
        <w:t xml:space="preserve">, </w:t>
      </w:r>
      <w:proofErr w:type="spellStart"/>
      <w:r>
        <w:rPr>
          <w:rFonts w:ascii="Helvetica" w:hAnsi="Helvetica"/>
          <w:sz w:val="18"/>
          <w:szCs w:val="18"/>
        </w:rPr>
        <w:t>celodenní</w:t>
      </w:r>
      <w:proofErr w:type="spellEnd"/>
      <w:r>
        <w:rPr>
          <w:rFonts w:ascii="Helvetica" w:hAnsi="Helvetica"/>
          <w:sz w:val="18"/>
          <w:szCs w:val="18"/>
        </w:rPr>
        <w:t xml:space="preserve"> </w:t>
      </w:r>
      <w:proofErr w:type="spellStart"/>
      <w:r>
        <w:rPr>
          <w:rFonts w:ascii="Helvetica" w:hAnsi="Helvetica"/>
          <w:sz w:val="18"/>
          <w:szCs w:val="18"/>
        </w:rPr>
        <w:t>stravu</w:t>
      </w:r>
      <w:proofErr w:type="spellEnd"/>
      <w:r>
        <w:rPr>
          <w:rFonts w:ascii="Helvetica" w:hAnsi="Helvetica"/>
          <w:sz w:val="18"/>
          <w:szCs w:val="18"/>
        </w:rPr>
        <w:t xml:space="preserve"> a </w:t>
      </w:r>
      <w:proofErr w:type="spellStart"/>
      <w:r>
        <w:rPr>
          <w:rFonts w:ascii="Helvetica" w:hAnsi="Helvetica"/>
          <w:sz w:val="18"/>
          <w:szCs w:val="18"/>
        </w:rPr>
        <w:t>možnost</w:t>
      </w:r>
      <w:proofErr w:type="spellEnd"/>
      <w:r>
        <w:rPr>
          <w:rFonts w:ascii="Helvetica" w:hAnsi="Helvetica"/>
          <w:sz w:val="18"/>
          <w:szCs w:val="18"/>
        </w:rPr>
        <w:t xml:space="preserve"> </w:t>
      </w:r>
      <w:proofErr w:type="spellStart"/>
      <w:r>
        <w:rPr>
          <w:rFonts w:ascii="Helvetica" w:hAnsi="Helvetica"/>
          <w:sz w:val="18"/>
          <w:szCs w:val="18"/>
        </w:rPr>
        <w:t>využívat</w:t>
      </w:r>
      <w:proofErr w:type="spellEnd"/>
      <w:r>
        <w:rPr>
          <w:rFonts w:ascii="Helvetica" w:hAnsi="Helvetica"/>
          <w:sz w:val="18"/>
          <w:szCs w:val="18"/>
        </w:rPr>
        <w:t xml:space="preserve"> </w:t>
      </w:r>
      <w:proofErr w:type="spellStart"/>
      <w:r>
        <w:rPr>
          <w:rFonts w:ascii="Helvetica" w:hAnsi="Helvetica"/>
          <w:sz w:val="18"/>
          <w:szCs w:val="18"/>
        </w:rPr>
        <w:t>sportoviště</w:t>
      </w:r>
      <w:proofErr w:type="spellEnd"/>
      <w:r>
        <w:rPr>
          <w:rFonts w:ascii="Helvetica" w:hAnsi="Helvetica"/>
          <w:sz w:val="18"/>
          <w:szCs w:val="18"/>
        </w:rPr>
        <w:t xml:space="preserve">, </w:t>
      </w:r>
      <w:proofErr w:type="spellStart"/>
      <w:r>
        <w:rPr>
          <w:rFonts w:ascii="Helvetica" w:hAnsi="Helvetica"/>
          <w:sz w:val="18"/>
          <w:szCs w:val="18"/>
        </w:rPr>
        <w:t>zázemí</w:t>
      </w:r>
      <w:proofErr w:type="spellEnd"/>
      <w:r>
        <w:rPr>
          <w:rFonts w:ascii="Helvetica" w:hAnsi="Helvetica"/>
          <w:sz w:val="18"/>
          <w:szCs w:val="18"/>
        </w:rPr>
        <w:t xml:space="preserve">, </w:t>
      </w:r>
      <w:proofErr w:type="spellStart"/>
      <w:r>
        <w:rPr>
          <w:rFonts w:ascii="Helvetica" w:hAnsi="Helvetica"/>
          <w:sz w:val="18"/>
          <w:szCs w:val="18"/>
        </w:rPr>
        <w:t>prostory</w:t>
      </w:r>
      <w:proofErr w:type="spellEnd"/>
      <w:r>
        <w:rPr>
          <w:rFonts w:ascii="Helvetica" w:hAnsi="Helvetica"/>
          <w:sz w:val="18"/>
          <w:szCs w:val="18"/>
        </w:rPr>
        <w:t xml:space="preserve"> pro </w:t>
      </w:r>
      <w:proofErr w:type="spellStart"/>
      <w:r>
        <w:rPr>
          <w:rFonts w:ascii="Helvetica" w:hAnsi="Helvetica"/>
          <w:sz w:val="18"/>
          <w:szCs w:val="18"/>
        </w:rPr>
        <w:t>regeneraci</w:t>
      </w:r>
      <w:proofErr w:type="spellEnd"/>
      <w:r>
        <w:rPr>
          <w:rFonts w:ascii="Helvetica" w:hAnsi="Helvetica"/>
          <w:sz w:val="18"/>
          <w:szCs w:val="18"/>
        </w:rPr>
        <w:t xml:space="preserve"> a </w:t>
      </w:r>
      <w:proofErr w:type="spellStart"/>
      <w:r>
        <w:rPr>
          <w:rFonts w:ascii="Helvetica" w:hAnsi="Helvetica"/>
          <w:sz w:val="18"/>
          <w:szCs w:val="18"/>
        </w:rPr>
        <w:t>sportovní</w:t>
      </w:r>
      <w:proofErr w:type="spellEnd"/>
      <w:r>
        <w:rPr>
          <w:rFonts w:ascii="Helvetica" w:hAnsi="Helvetica"/>
          <w:sz w:val="18"/>
          <w:szCs w:val="18"/>
        </w:rPr>
        <w:t xml:space="preserve"> </w:t>
      </w:r>
      <w:proofErr w:type="spellStart"/>
      <w:r>
        <w:rPr>
          <w:rFonts w:ascii="Helvetica" w:hAnsi="Helvetica"/>
          <w:sz w:val="18"/>
          <w:szCs w:val="18"/>
        </w:rPr>
        <w:t>vybavení</w:t>
      </w:r>
      <w:proofErr w:type="spellEnd"/>
      <w:r>
        <w:rPr>
          <w:rFonts w:ascii="Helvetica" w:hAnsi="Helvetica"/>
          <w:sz w:val="18"/>
          <w:szCs w:val="18"/>
        </w:rPr>
        <w:t xml:space="preserve">. V </w:t>
      </w:r>
      <w:proofErr w:type="spellStart"/>
      <w:r>
        <w:rPr>
          <w:rFonts w:ascii="Helvetica" w:hAnsi="Helvetica"/>
          <w:sz w:val="18"/>
          <w:szCs w:val="18"/>
        </w:rPr>
        <w:t>ceně</w:t>
      </w:r>
      <w:proofErr w:type="spellEnd"/>
      <w:r>
        <w:rPr>
          <w:rFonts w:ascii="Helvetica" w:hAnsi="Helvetica"/>
          <w:sz w:val="18"/>
          <w:szCs w:val="18"/>
        </w:rPr>
        <w:t xml:space="preserve"> je </w:t>
      </w:r>
      <w:proofErr w:type="spellStart"/>
      <w:r>
        <w:rPr>
          <w:rFonts w:ascii="Helvetica" w:hAnsi="Helvetica"/>
          <w:sz w:val="18"/>
          <w:szCs w:val="18"/>
        </w:rPr>
        <w:t>dále</w:t>
      </w:r>
      <w:proofErr w:type="spellEnd"/>
      <w:r>
        <w:rPr>
          <w:rFonts w:ascii="Helvetica" w:hAnsi="Helvetica"/>
          <w:sz w:val="18"/>
          <w:szCs w:val="18"/>
        </w:rPr>
        <w:t xml:space="preserve"> </w:t>
      </w:r>
      <w:proofErr w:type="spellStart"/>
      <w:r>
        <w:rPr>
          <w:rFonts w:ascii="Helvetica" w:hAnsi="Helvetica"/>
          <w:sz w:val="18"/>
          <w:szCs w:val="18"/>
        </w:rPr>
        <w:t>zahrnuto</w:t>
      </w:r>
      <w:proofErr w:type="spellEnd"/>
      <w:r>
        <w:rPr>
          <w:rFonts w:ascii="Helvetica" w:hAnsi="Helvetica"/>
          <w:sz w:val="18"/>
          <w:szCs w:val="18"/>
        </w:rPr>
        <w:t xml:space="preserve"> </w:t>
      </w:r>
      <w:proofErr w:type="spellStart"/>
      <w:r>
        <w:rPr>
          <w:rFonts w:ascii="Helvetica" w:hAnsi="Helvetica"/>
          <w:sz w:val="18"/>
          <w:szCs w:val="18"/>
        </w:rPr>
        <w:t>využívání</w:t>
      </w:r>
      <w:proofErr w:type="spellEnd"/>
      <w:r>
        <w:rPr>
          <w:rFonts w:ascii="Helvetica" w:hAnsi="Helvetica"/>
          <w:sz w:val="18"/>
          <w:szCs w:val="18"/>
        </w:rPr>
        <w:t xml:space="preserve"> </w:t>
      </w:r>
      <w:proofErr w:type="spellStart"/>
      <w:r>
        <w:rPr>
          <w:rFonts w:ascii="Helvetica" w:hAnsi="Helvetica"/>
          <w:sz w:val="18"/>
          <w:szCs w:val="18"/>
        </w:rPr>
        <w:t>ostatních</w:t>
      </w:r>
      <w:proofErr w:type="spellEnd"/>
      <w:r>
        <w:rPr>
          <w:rFonts w:ascii="Helvetica" w:hAnsi="Helvetica"/>
          <w:sz w:val="18"/>
          <w:szCs w:val="18"/>
        </w:rPr>
        <w:t xml:space="preserve"> </w:t>
      </w:r>
      <w:proofErr w:type="spellStart"/>
      <w:r>
        <w:rPr>
          <w:rFonts w:ascii="Helvetica" w:hAnsi="Helvetica"/>
          <w:sz w:val="18"/>
          <w:szCs w:val="18"/>
        </w:rPr>
        <w:t>prostor</w:t>
      </w:r>
      <w:proofErr w:type="spellEnd"/>
      <w:r>
        <w:rPr>
          <w:rFonts w:ascii="Helvetica" w:hAnsi="Helvetica"/>
          <w:sz w:val="18"/>
          <w:szCs w:val="18"/>
        </w:rPr>
        <w:t xml:space="preserve"> </w:t>
      </w:r>
      <w:proofErr w:type="spellStart"/>
      <w:r>
        <w:rPr>
          <w:rFonts w:ascii="Helvetica" w:hAnsi="Helvetica"/>
          <w:sz w:val="18"/>
          <w:szCs w:val="18"/>
        </w:rPr>
        <w:t>potřebných</w:t>
      </w:r>
      <w:proofErr w:type="spellEnd"/>
      <w:r>
        <w:rPr>
          <w:rFonts w:ascii="Helvetica" w:hAnsi="Helvetica"/>
          <w:sz w:val="18"/>
          <w:szCs w:val="18"/>
        </w:rPr>
        <w:t xml:space="preserve"> pro </w:t>
      </w:r>
      <w:proofErr w:type="spellStart"/>
      <w:r>
        <w:rPr>
          <w:rFonts w:ascii="Helvetica" w:hAnsi="Helvetica"/>
          <w:sz w:val="18"/>
          <w:szCs w:val="18"/>
        </w:rPr>
        <w:t>aktivity</w:t>
      </w:r>
      <w:proofErr w:type="spellEnd"/>
      <w:r>
        <w:rPr>
          <w:rFonts w:ascii="Helvetica" w:hAnsi="Helvetica"/>
          <w:sz w:val="18"/>
          <w:szCs w:val="18"/>
        </w:rPr>
        <w:t xml:space="preserve"> </w:t>
      </w:r>
      <w:proofErr w:type="spellStart"/>
      <w:r>
        <w:rPr>
          <w:rFonts w:ascii="Helvetica" w:hAnsi="Helvetica"/>
          <w:sz w:val="18"/>
          <w:szCs w:val="18"/>
        </w:rPr>
        <w:t>Objednatele</w:t>
      </w:r>
      <w:proofErr w:type="spellEnd"/>
      <w:r>
        <w:rPr>
          <w:rFonts w:ascii="Helvetica" w:hAnsi="Helvetica"/>
          <w:sz w:val="18"/>
          <w:szCs w:val="18"/>
        </w:rPr>
        <w:t xml:space="preserve">. </w:t>
      </w:r>
      <w:proofErr w:type="spellStart"/>
      <w:r>
        <w:rPr>
          <w:rFonts w:ascii="Helvetica" w:hAnsi="Helvetica"/>
          <w:sz w:val="18"/>
          <w:szCs w:val="18"/>
        </w:rPr>
        <w:t>Využívání</w:t>
      </w:r>
      <w:proofErr w:type="spellEnd"/>
      <w:r>
        <w:rPr>
          <w:rFonts w:ascii="Helvetica" w:hAnsi="Helvetica"/>
          <w:sz w:val="18"/>
          <w:szCs w:val="18"/>
        </w:rPr>
        <w:t xml:space="preserve"> </w:t>
      </w:r>
      <w:proofErr w:type="spellStart"/>
      <w:r>
        <w:rPr>
          <w:rFonts w:ascii="Helvetica" w:hAnsi="Helvetica"/>
          <w:sz w:val="18"/>
          <w:szCs w:val="18"/>
        </w:rPr>
        <w:t>sportovišť</w:t>
      </w:r>
      <w:proofErr w:type="spellEnd"/>
      <w:r>
        <w:rPr>
          <w:rFonts w:ascii="Helvetica" w:hAnsi="Helvetica"/>
          <w:sz w:val="18"/>
          <w:szCs w:val="18"/>
        </w:rPr>
        <w:t xml:space="preserve">, </w:t>
      </w:r>
      <w:proofErr w:type="spellStart"/>
      <w:r>
        <w:rPr>
          <w:rFonts w:ascii="Helvetica" w:hAnsi="Helvetica"/>
          <w:sz w:val="18"/>
          <w:szCs w:val="18"/>
        </w:rPr>
        <w:t>regeneračních</w:t>
      </w:r>
      <w:proofErr w:type="spellEnd"/>
      <w:r>
        <w:rPr>
          <w:rFonts w:ascii="Helvetica" w:hAnsi="Helvetica"/>
          <w:sz w:val="18"/>
          <w:szCs w:val="18"/>
        </w:rPr>
        <w:t xml:space="preserve"> </w:t>
      </w:r>
      <w:proofErr w:type="spellStart"/>
      <w:r>
        <w:rPr>
          <w:rFonts w:ascii="Helvetica" w:hAnsi="Helvetica"/>
          <w:sz w:val="18"/>
          <w:szCs w:val="18"/>
        </w:rPr>
        <w:t>služeb</w:t>
      </w:r>
      <w:proofErr w:type="spellEnd"/>
      <w:r>
        <w:rPr>
          <w:rFonts w:ascii="Helvetica" w:hAnsi="Helvetica"/>
          <w:sz w:val="18"/>
          <w:szCs w:val="18"/>
        </w:rPr>
        <w:t xml:space="preserve"> a </w:t>
      </w:r>
      <w:proofErr w:type="spellStart"/>
      <w:r>
        <w:rPr>
          <w:rFonts w:ascii="Helvetica" w:hAnsi="Helvetica"/>
          <w:sz w:val="18"/>
          <w:szCs w:val="18"/>
        </w:rPr>
        <w:t>dalších</w:t>
      </w:r>
      <w:proofErr w:type="spellEnd"/>
      <w:r>
        <w:rPr>
          <w:rFonts w:ascii="Helvetica" w:hAnsi="Helvetica"/>
          <w:sz w:val="18"/>
          <w:szCs w:val="18"/>
        </w:rPr>
        <w:t xml:space="preserve"> </w:t>
      </w:r>
      <w:proofErr w:type="spellStart"/>
      <w:r>
        <w:rPr>
          <w:rFonts w:ascii="Helvetica" w:hAnsi="Helvetica"/>
          <w:sz w:val="18"/>
          <w:szCs w:val="18"/>
        </w:rPr>
        <w:t>prostor</w:t>
      </w:r>
      <w:proofErr w:type="spellEnd"/>
      <w:r>
        <w:rPr>
          <w:rFonts w:ascii="Helvetica" w:hAnsi="Helvetica"/>
          <w:sz w:val="18"/>
          <w:szCs w:val="18"/>
        </w:rPr>
        <w:t xml:space="preserve"> je </w:t>
      </w:r>
      <w:proofErr w:type="spellStart"/>
      <w:r>
        <w:rPr>
          <w:rFonts w:ascii="Helvetica" w:hAnsi="Helvetica"/>
          <w:sz w:val="18"/>
          <w:szCs w:val="18"/>
        </w:rPr>
        <w:t>podmíněno</w:t>
      </w:r>
      <w:proofErr w:type="spellEnd"/>
      <w:r>
        <w:rPr>
          <w:rFonts w:ascii="Helvetica" w:hAnsi="Helvetica"/>
          <w:sz w:val="18"/>
          <w:szCs w:val="18"/>
        </w:rPr>
        <w:t xml:space="preserve"> </w:t>
      </w:r>
      <w:proofErr w:type="spellStart"/>
      <w:r>
        <w:rPr>
          <w:rFonts w:ascii="Helvetica" w:hAnsi="Helvetica"/>
          <w:sz w:val="18"/>
          <w:szCs w:val="18"/>
        </w:rPr>
        <w:t>předchozí</w:t>
      </w:r>
      <w:proofErr w:type="spellEnd"/>
      <w:r>
        <w:rPr>
          <w:rFonts w:ascii="Helvetica" w:hAnsi="Helvetica"/>
          <w:sz w:val="18"/>
          <w:szCs w:val="18"/>
        </w:rPr>
        <w:t xml:space="preserve"> </w:t>
      </w:r>
      <w:proofErr w:type="spellStart"/>
      <w:r>
        <w:rPr>
          <w:rFonts w:ascii="Helvetica" w:hAnsi="Helvetica"/>
          <w:sz w:val="18"/>
          <w:szCs w:val="18"/>
        </w:rPr>
        <w:t>domluvou</w:t>
      </w:r>
      <w:proofErr w:type="spellEnd"/>
      <w:r>
        <w:rPr>
          <w:rFonts w:ascii="Helvetica" w:hAnsi="Helvetica"/>
          <w:sz w:val="18"/>
          <w:szCs w:val="18"/>
        </w:rPr>
        <w:t xml:space="preserve"> s </w:t>
      </w:r>
      <w:proofErr w:type="spellStart"/>
      <w:r>
        <w:rPr>
          <w:rFonts w:ascii="Helvetica" w:hAnsi="Helvetica"/>
          <w:sz w:val="18"/>
          <w:szCs w:val="18"/>
        </w:rPr>
        <w:t>Poskytovatelem</w:t>
      </w:r>
      <w:proofErr w:type="spellEnd"/>
      <w:r>
        <w:rPr>
          <w:rFonts w:ascii="Helvetica" w:hAnsi="Helvetica"/>
          <w:sz w:val="18"/>
          <w:szCs w:val="18"/>
        </w:rPr>
        <w:t xml:space="preserve">. Cena za </w:t>
      </w:r>
      <w:proofErr w:type="spellStart"/>
      <w:r>
        <w:rPr>
          <w:rFonts w:ascii="Helvetica" w:hAnsi="Helvetica"/>
          <w:sz w:val="18"/>
          <w:szCs w:val="18"/>
        </w:rPr>
        <w:t>člena</w:t>
      </w:r>
      <w:proofErr w:type="spellEnd"/>
      <w:r>
        <w:rPr>
          <w:rFonts w:ascii="Helvetica" w:hAnsi="Helvetica"/>
          <w:sz w:val="18"/>
          <w:szCs w:val="18"/>
        </w:rPr>
        <w:t xml:space="preserve"> </w:t>
      </w:r>
      <w:proofErr w:type="spellStart"/>
      <w:r>
        <w:rPr>
          <w:rFonts w:ascii="Helvetica" w:hAnsi="Helvetica"/>
          <w:sz w:val="18"/>
          <w:szCs w:val="18"/>
        </w:rPr>
        <w:t>realizačního</w:t>
      </w:r>
      <w:proofErr w:type="spellEnd"/>
      <w:r>
        <w:rPr>
          <w:rFonts w:ascii="Helvetica" w:hAnsi="Helvetica"/>
          <w:sz w:val="18"/>
          <w:szCs w:val="18"/>
        </w:rPr>
        <w:t>/</w:t>
      </w:r>
      <w:proofErr w:type="spellStart"/>
      <w:r>
        <w:rPr>
          <w:rFonts w:ascii="Helvetica" w:hAnsi="Helvetica"/>
          <w:sz w:val="18"/>
          <w:szCs w:val="18"/>
        </w:rPr>
        <w:t>doprovodného</w:t>
      </w:r>
      <w:proofErr w:type="spellEnd"/>
      <w:r>
        <w:rPr>
          <w:rFonts w:ascii="Helvetica" w:hAnsi="Helvetica"/>
          <w:sz w:val="18"/>
          <w:szCs w:val="18"/>
        </w:rPr>
        <w:t xml:space="preserve"> </w:t>
      </w:r>
      <w:proofErr w:type="spellStart"/>
      <w:r>
        <w:rPr>
          <w:rFonts w:ascii="Helvetica" w:hAnsi="Helvetica"/>
          <w:sz w:val="18"/>
          <w:szCs w:val="18"/>
        </w:rPr>
        <w:t>týmu</w:t>
      </w:r>
      <w:proofErr w:type="spellEnd"/>
      <w:r>
        <w:rPr>
          <w:rFonts w:ascii="Helvetica" w:hAnsi="Helvetica"/>
          <w:sz w:val="18"/>
          <w:szCs w:val="18"/>
        </w:rPr>
        <w:t xml:space="preserve"> je </w:t>
      </w:r>
      <w:proofErr w:type="spellStart"/>
      <w:r>
        <w:rPr>
          <w:rFonts w:ascii="Helvetica" w:hAnsi="Helvetica"/>
          <w:sz w:val="18"/>
          <w:szCs w:val="18"/>
        </w:rPr>
        <w:t>stejná</w:t>
      </w:r>
      <w:proofErr w:type="spellEnd"/>
      <w:r>
        <w:rPr>
          <w:rFonts w:ascii="Helvetica" w:hAnsi="Helvetica"/>
          <w:sz w:val="18"/>
          <w:szCs w:val="18"/>
        </w:rPr>
        <w:t xml:space="preserve"> </w:t>
      </w:r>
      <w:proofErr w:type="spellStart"/>
      <w:r>
        <w:rPr>
          <w:rFonts w:ascii="Helvetica" w:hAnsi="Helvetica"/>
          <w:sz w:val="18"/>
          <w:szCs w:val="18"/>
        </w:rPr>
        <w:t>jako</w:t>
      </w:r>
      <w:proofErr w:type="spellEnd"/>
      <w:r>
        <w:rPr>
          <w:rFonts w:ascii="Helvetica" w:hAnsi="Helvetica"/>
          <w:sz w:val="18"/>
          <w:szCs w:val="18"/>
        </w:rPr>
        <w:t xml:space="preserve"> </w:t>
      </w:r>
      <w:proofErr w:type="spellStart"/>
      <w:r>
        <w:rPr>
          <w:rFonts w:ascii="Helvetica" w:hAnsi="Helvetica"/>
          <w:sz w:val="18"/>
          <w:szCs w:val="18"/>
        </w:rPr>
        <w:t>cena</w:t>
      </w:r>
      <w:proofErr w:type="spellEnd"/>
      <w:r>
        <w:rPr>
          <w:rFonts w:ascii="Helvetica" w:hAnsi="Helvetica"/>
          <w:sz w:val="18"/>
          <w:szCs w:val="18"/>
        </w:rPr>
        <w:t xml:space="preserve"> za </w:t>
      </w:r>
      <w:proofErr w:type="spellStart"/>
      <w:r>
        <w:rPr>
          <w:rFonts w:ascii="Helvetica" w:hAnsi="Helvetica"/>
          <w:sz w:val="18"/>
          <w:szCs w:val="18"/>
        </w:rPr>
        <w:t>účastníka</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w:t>
      </w:r>
    </w:p>
    <w:p w14:paraId="383C523D"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jc w:val="center"/>
        <w:rPr>
          <w:rFonts w:ascii="Helvetica" w:eastAsia="Helvetica" w:hAnsi="Helvetica" w:cs="Helvetica"/>
          <w:kern w:val="3"/>
          <w:sz w:val="18"/>
          <w:szCs w:val="18"/>
        </w:rPr>
      </w:pPr>
    </w:p>
    <w:p w14:paraId="7D2BBEEE"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jc w:val="center"/>
        <w:rPr>
          <w:rFonts w:ascii="Helvetica" w:eastAsia="Helvetica" w:hAnsi="Helvetica" w:cs="Helvetica"/>
        </w:rPr>
      </w:pPr>
      <w:r>
        <w:rPr>
          <w:rFonts w:ascii="Helvetica" w:hAnsi="Helvetica"/>
          <w:b/>
          <w:bCs/>
          <w:kern w:val="3"/>
          <w:sz w:val="18"/>
          <w:szCs w:val="18"/>
        </w:rPr>
        <w:t xml:space="preserve">V. </w:t>
      </w:r>
      <w:proofErr w:type="spellStart"/>
      <w:r>
        <w:rPr>
          <w:rFonts w:ascii="Helvetica" w:hAnsi="Helvetica"/>
          <w:b/>
          <w:bCs/>
          <w:kern w:val="3"/>
          <w:sz w:val="18"/>
          <w:szCs w:val="18"/>
        </w:rPr>
        <w:t>Platební</w:t>
      </w:r>
      <w:proofErr w:type="spellEnd"/>
      <w:r>
        <w:rPr>
          <w:rFonts w:ascii="Helvetica" w:hAnsi="Helvetica"/>
          <w:b/>
          <w:bCs/>
          <w:kern w:val="3"/>
          <w:sz w:val="18"/>
          <w:szCs w:val="18"/>
        </w:rPr>
        <w:t xml:space="preserve"> </w:t>
      </w:r>
      <w:proofErr w:type="spellStart"/>
      <w:r>
        <w:rPr>
          <w:rFonts w:ascii="Helvetica" w:hAnsi="Helvetica"/>
          <w:b/>
          <w:bCs/>
          <w:kern w:val="3"/>
          <w:sz w:val="18"/>
          <w:szCs w:val="18"/>
        </w:rPr>
        <w:t>podmínky</w:t>
      </w:r>
      <w:proofErr w:type="spellEnd"/>
    </w:p>
    <w:p w14:paraId="1248A953" w14:textId="77777777" w:rsidR="00307E99" w:rsidRDefault="00085A17">
      <w:pPr>
        <w:widowControl w:val="0"/>
        <w:numPr>
          <w:ilvl w:val="0"/>
          <w:numId w:val="14"/>
        </w:numPr>
        <w:suppressAutoHyphens/>
        <w:spacing w:line="288" w:lineRule="auto"/>
        <w:jc w:val="both"/>
        <w:rPr>
          <w:rFonts w:ascii="Helvetica" w:hAnsi="Helvetica"/>
          <w:sz w:val="18"/>
          <w:szCs w:val="18"/>
        </w:rPr>
      </w:pPr>
      <w:proofErr w:type="spellStart"/>
      <w:r>
        <w:rPr>
          <w:rFonts w:ascii="Helvetica" w:hAnsi="Helvetica"/>
          <w:sz w:val="18"/>
          <w:szCs w:val="18"/>
        </w:rPr>
        <w:t>Poskytovatel</w:t>
      </w:r>
      <w:proofErr w:type="spellEnd"/>
      <w:r>
        <w:rPr>
          <w:rFonts w:ascii="Helvetica" w:hAnsi="Helvetica"/>
          <w:sz w:val="18"/>
          <w:szCs w:val="18"/>
        </w:rPr>
        <w:t xml:space="preserve"> </w:t>
      </w:r>
      <w:proofErr w:type="spellStart"/>
      <w:r>
        <w:rPr>
          <w:rFonts w:ascii="Helvetica" w:hAnsi="Helvetica"/>
          <w:sz w:val="18"/>
          <w:szCs w:val="18"/>
        </w:rPr>
        <w:t>vystaví</w:t>
      </w:r>
      <w:proofErr w:type="spellEnd"/>
      <w:r>
        <w:rPr>
          <w:rFonts w:ascii="Helvetica" w:hAnsi="Helvetica"/>
          <w:sz w:val="18"/>
          <w:szCs w:val="18"/>
        </w:rPr>
        <w:t xml:space="preserve"> </w:t>
      </w:r>
      <w:proofErr w:type="spellStart"/>
      <w:r>
        <w:rPr>
          <w:rFonts w:ascii="Helvetica" w:hAnsi="Helvetica"/>
          <w:sz w:val="18"/>
          <w:szCs w:val="18"/>
        </w:rPr>
        <w:t>Objednateli</w:t>
      </w:r>
      <w:proofErr w:type="spellEnd"/>
      <w:r>
        <w:rPr>
          <w:rFonts w:ascii="Helvetica" w:hAnsi="Helvetica"/>
          <w:sz w:val="18"/>
          <w:szCs w:val="18"/>
        </w:rPr>
        <w:t xml:space="preserve"> </w:t>
      </w:r>
      <w:proofErr w:type="spellStart"/>
      <w:r>
        <w:rPr>
          <w:rFonts w:ascii="Helvetica" w:hAnsi="Helvetica"/>
          <w:sz w:val="18"/>
          <w:szCs w:val="18"/>
        </w:rPr>
        <w:t>zálohovou</w:t>
      </w:r>
      <w:proofErr w:type="spellEnd"/>
      <w:r>
        <w:rPr>
          <w:rFonts w:ascii="Helvetica" w:hAnsi="Helvetica"/>
          <w:sz w:val="18"/>
          <w:szCs w:val="18"/>
        </w:rPr>
        <w:t xml:space="preserve"> </w:t>
      </w:r>
      <w:proofErr w:type="spellStart"/>
      <w:r>
        <w:rPr>
          <w:rFonts w:ascii="Helvetica" w:hAnsi="Helvetica"/>
          <w:sz w:val="18"/>
          <w:szCs w:val="18"/>
        </w:rPr>
        <w:t>fakturu</w:t>
      </w:r>
      <w:proofErr w:type="spellEnd"/>
      <w:r>
        <w:rPr>
          <w:rFonts w:ascii="Helvetica" w:hAnsi="Helvetica"/>
          <w:sz w:val="18"/>
          <w:szCs w:val="18"/>
        </w:rPr>
        <w:t xml:space="preserve"> </w:t>
      </w:r>
      <w:proofErr w:type="spellStart"/>
      <w:r>
        <w:rPr>
          <w:rFonts w:ascii="Helvetica" w:hAnsi="Helvetica"/>
          <w:sz w:val="18"/>
          <w:szCs w:val="18"/>
        </w:rPr>
        <w:t>ve</w:t>
      </w:r>
      <w:proofErr w:type="spellEnd"/>
      <w:r>
        <w:rPr>
          <w:rFonts w:ascii="Helvetica" w:hAnsi="Helvetica"/>
          <w:sz w:val="18"/>
          <w:szCs w:val="18"/>
        </w:rPr>
        <w:t xml:space="preserve"> </w:t>
      </w:r>
      <w:proofErr w:type="spellStart"/>
      <w:r>
        <w:rPr>
          <w:rFonts w:ascii="Helvetica" w:hAnsi="Helvetica"/>
          <w:sz w:val="18"/>
          <w:szCs w:val="18"/>
        </w:rPr>
        <w:t>výši</w:t>
      </w:r>
      <w:proofErr w:type="spellEnd"/>
      <w:r>
        <w:rPr>
          <w:rFonts w:ascii="Helvetica" w:hAnsi="Helvetica"/>
          <w:sz w:val="18"/>
          <w:szCs w:val="18"/>
        </w:rPr>
        <w:t xml:space="preserve"> 30 % z </w:t>
      </w:r>
      <w:proofErr w:type="spellStart"/>
      <w:r>
        <w:rPr>
          <w:rFonts w:ascii="Helvetica" w:hAnsi="Helvetica"/>
          <w:sz w:val="18"/>
          <w:szCs w:val="18"/>
        </w:rPr>
        <w:t>celkové</w:t>
      </w:r>
      <w:proofErr w:type="spellEnd"/>
      <w:r>
        <w:rPr>
          <w:rFonts w:ascii="Helvetica" w:hAnsi="Helvetica"/>
          <w:sz w:val="18"/>
          <w:szCs w:val="18"/>
        </w:rPr>
        <w:t xml:space="preserve"> </w:t>
      </w:r>
      <w:proofErr w:type="spellStart"/>
      <w:r>
        <w:rPr>
          <w:rFonts w:ascii="Helvetica" w:hAnsi="Helvetica"/>
          <w:sz w:val="18"/>
          <w:szCs w:val="18"/>
        </w:rPr>
        <w:t>ceny</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 xml:space="preserve">. </w:t>
      </w:r>
      <w:proofErr w:type="spellStart"/>
      <w:r>
        <w:rPr>
          <w:rFonts w:ascii="Helvetica" w:hAnsi="Helvetica"/>
          <w:sz w:val="18"/>
          <w:szCs w:val="18"/>
        </w:rPr>
        <w:t>Záloha</w:t>
      </w:r>
      <w:proofErr w:type="spellEnd"/>
      <w:r>
        <w:rPr>
          <w:rFonts w:ascii="Helvetica" w:hAnsi="Helvetica"/>
          <w:sz w:val="18"/>
          <w:szCs w:val="18"/>
        </w:rPr>
        <w:t xml:space="preserve"> je </w:t>
      </w:r>
      <w:proofErr w:type="spellStart"/>
      <w:r>
        <w:rPr>
          <w:rFonts w:ascii="Helvetica" w:hAnsi="Helvetica"/>
          <w:sz w:val="18"/>
          <w:szCs w:val="18"/>
        </w:rPr>
        <w:t>splatná</w:t>
      </w:r>
      <w:proofErr w:type="spellEnd"/>
      <w:r>
        <w:rPr>
          <w:rFonts w:ascii="Helvetica" w:hAnsi="Helvetica"/>
          <w:sz w:val="18"/>
          <w:szCs w:val="18"/>
        </w:rPr>
        <w:t xml:space="preserve"> do 14 </w:t>
      </w:r>
      <w:proofErr w:type="spellStart"/>
      <w:r>
        <w:rPr>
          <w:rFonts w:ascii="Helvetica" w:hAnsi="Helvetica"/>
          <w:sz w:val="18"/>
          <w:szCs w:val="18"/>
        </w:rPr>
        <w:t>dnů</w:t>
      </w:r>
      <w:proofErr w:type="spellEnd"/>
      <w:r>
        <w:rPr>
          <w:rFonts w:ascii="Helvetica" w:hAnsi="Helvetica"/>
          <w:sz w:val="18"/>
          <w:szCs w:val="18"/>
        </w:rPr>
        <w:t xml:space="preserve"> </w:t>
      </w:r>
      <w:proofErr w:type="spellStart"/>
      <w:r>
        <w:rPr>
          <w:rFonts w:ascii="Helvetica" w:hAnsi="Helvetica"/>
          <w:sz w:val="18"/>
          <w:szCs w:val="18"/>
        </w:rPr>
        <w:t>od</w:t>
      </w:r>
      <w:proofErr w:type="spellEnd"/>
      <w:r>
        <w:rPr>
          <w:rFonts w:ascii="Helvetica" w:hAnsi="Helvetica"/>
          <w:sz w:val="18"/>
          <w:szCs w:val="18"/>
        </w:rPr>
        <w:t xml:space="preserve"> </w:t>
      </w:r>
      <w:proofErr w:type="spellStart"/>
      <w:r>
        <w:rPr>
          <w:rFonts w:ascii="Helvetica" w:hAnsi="Helvetica"/>
          <w:sz w:val="18"/>
          <w:szCs w:val="18"/>
        </w:rPr>
        <w:t>vystavení</w:t>
      </w:r>
      <w:proofErr w:type="spellEnd"/>
      <w:r>
        <w:rPr>
          <w:rFonts w:ascii="Helvetica" w:hAnsi="Helvetica"/>
          <w:sz w:val="18"/>
          <w:szCs w:val="18"/>
        </w:rPr>
        <w:t xml:space="preserve"> </w:t>
      </w:r>
      <w:proofErr w:type="spellStart"/>
      <w:r>
        <w:rPr>
          <w:rFonts w:ascii="Helvetica" w:hAnsi="Helvetica"/>
          <w:sz w:val="18"/>
          <w:szCs w:val="18"/>
        </w:rPr>
        <w:t>faktury</w:t>
      </w:r>
      <w:proofErr w:type="spellEnd"/>
      <w:r>
        <w:rPr>
          <w:rFonts w:ascii="Helvetica" w:hAnsi="Helvetica"/>
          <w:sz w:val="18"/>
          <w:szCs w:val="18"/>
        </w:rPr>
        <w:t xml:space="preserve">. </w:t>
      </w:r>
      <w:proofErr w:type="spellStart"/>
      <w:r>
        <w:rPr>
          <w:rFonts w:ascii="Helvetica" w:hAnsi="Helvetica"/>
          <w:sz w:val="18"/>
          <w:szCs w:val="18"/>
        </w:rPr>
        <w:t>Poskytovatel</w:t>
      </w:r>
      <w:proofErr w:type="spellEnd"/>
      <w:r>
        <w:rPr>
          <w:rFonts w:ascii="Helvetica" w:hAnsi="Helvetica"/>
          <w:sz w:val="18"/>
          <w:szCs w:val="18"/>
        </w:rPr>
        <w:t xml:space="preserve"> </w:t>
      </w:r>
      <w:proofErr w:type="spellStart"/>
      <w:r>
        <w:rPr>
          <w:rFonts w:ascii="Helvetica" w:hAnsi="Helvetica"/>
          <w:sz w:val="18"/>
          <w:szCs w:val="18"/>
        </w:rPr>
        <w:t>závazně</w:t>
      </w:r>
      <w:proofErr w:type="spellEnd"/>
      <w:r>
        <w:rPr>
          <w:rFonts w:ascii="Helvetica" w:hAnsi="Helvetica"/>
          <w:sz w:val="18"/>
          <w:szCs w:val="18"/>
        </w:rPr>
        <w:t xml:space="preserve"> </w:t>
      </w:r>
      <w:proofErr w:type="spellStart"/>
      <w:r>
        <w:rPr>
          <w:rFonts w:ascii="Helvetica" w:hAnsi="Helvetica"/>
          <w:sz w:val="18"/>
          <w:szCs w:val="18"/>
        </w:rPr>
        <w:t>rezervuje</w:t>
      </w:r>
      <w:proofErr w:type="spellEnd"/>
      <w:r>
        <w:rPr>
          <w:rFonts w:ascii="Helvetica" w:hAnsi="Helvetica"/>
          <w:sz w:val="18"/>
          <w:szCs w:val="18"/>
        </w:rPr>
        <w:t xml:space="preserve"> </w:t>
      </w:r>
      <w:proofErr w:type="spellStart"/>
      <w:r>
        <w:rPr>
          <w:rFonts w:ascii="Helvetica" w:hAnsi="Helvetica"/>
          <w:sz w:val="18"/>
          <w:szCs w:val="18"/>
        </w:rPr>
        <w:t>pobyt</w:t>
      </w:r>
      <w:proofErr w:type="spellEnd"/>
      <w:r>
        <w:rPr>
          <w:rFonts w:ascii="Helvetica" w:hAnsi="Helvetica"/>
          <w:sz w:val="18"/>
          <w:szCs w:val="18"/>
        </w:rPr>
        <w:t xml:space="preserve"> pro </w:t>
      </w:r>
      <w:proofErr w:type="spellStart"/>
      <w:proofErr w:type="gramStart"/>
      <w:r>
        <w:rPr>
          <w:rFonts w:ascii="Helvetica" w:hAnsi="Helvetica"/>
          <w:sz w:val="18"/>
          <w:szCs w:val="18"/>
        </w:rPr>
        <w:t>Objednatele</w:t>
      </w:r>
      <w:proofErr w:type="spellEnd"/>
      <w:r>
        <w:rPr>
          <w:rFonts w:ascii="Helvetica" w:hAnsi="Helvetica"/>
          <w:sz w:val="18"/>
          <w:szCs w:val="18"/>
        </w:rPr>
        <w:t xml:space="preserve">  </w:t>
      </w:r>
      <w:proofErr w:type="spellStart"/>
      <w:r>
        <w:rPr>
          <w:rFonts w:ascii="Helvetica" w:hAnsi="Helvetica"/>
          <w:sz w:val="18"/>
          <w:szCs w:val="18"/>
        </w:rPr>
        <w:t>pouze</w:t>
      </w:r>
      <w:proofErr w:type="spellEnd"/>
      <w:proofErr w:type="gramEnd"/>
      <w:r>
        <w:rPr>
          <w:rFonts w:ascii="Helvetica" w:hAnsi="Helvetica"/>
          <w:sz w:val="18"/>
          <w:szCs w:val="18"/>
        </w:rPr>
        <w:t xml:space="preserve"> za </w:t>
      </w:r>
      <w:proofErr w:type="spellStart"/>
      <w:r>
        <w:rPr>
          <w:rFonts w:ascii="Helvetica" w:hAnsi="Helvetica"/>
          <w:sz w:val="18"/>
          <w:szCs w:val="18"/>
        </w:rPr>
        <w:t>předpokladu</w:t>
      </w:r>
      <w:proofErr w:type="spellEnd"/>
      <w:r>
        <w:rPr>
          <w:rFonts w:ascii="Helvetica" w:hAnsi="Helvetica"/>
          <w:sz w:val="18"/>
          <w:szCs w:val="18"/>
        </w:rPr>
        <w:t xml:space="preserve">, </w:t>
      </w:r>
      <w:proofErr w:type="spellStart"/>
      <w:r>
        <w:rPr>
          <w:rFonts w:ascii="Helvetica" w:hAnsi="Helvetica"/>
          <w:sz w:val="18"/>
          <w:szCs w:val="18"/>
        </w:rPr>
        <w:t>že</w:t>
      </w:r>
      <w:proofErr w:type="spellEnd"/>
      <w:r>
        <w:rPr>
          <w:rFonts w:ascii="Helvetica" w:hAnsi="Helvetica"/>
          <w:sz w:val="18"/>
          <w:szCs w:val="18"/>
        </w:rPr>
        <w:t xml:space="preserve"> </w:t>
      </w:r>
      <w:proofErr w:type="spellStart"/>
      <w:r>
        <w:rPr>
          <w:rFonts w:ascii="Helvetica" w:hAnsi="Helvetica"/>
          <w:sz w:val="18"/>
          <w:szCs w:val="18"/>
        </w:rPr>
        <w:t>záloha</w:t>
      </w:r>
      <w:proofErr w:type="spellEnd"/>
      <w:r>
        <w:rPr>
          <w:rFonts w:ascii="Helvetica" w:hAnsi="Helvetica"/>
          <w:sz w:val="18"/>
          <w:szCs w:val="18"/>
        </w:rPr>
        <w:t xml:space="preserve"> </w:t>
      </w:r>
      <w:proofErr w:type="spellStart"/>
      <w:r>
        <w:rPr>
          <w:rFonts w:ascii="Helvetica" w:hAnsi="Helvetica"/>
          <w:sz w:val="18"/>
          <w:szCs w:val="18"/>
        </w:rPr>
        <w:t>podle</w:t>
      </w:r>
      <w:proofErr w:type="spellEnd"/>
      <w:r>
        <w:rPr>
          <w:rFonts w:ascii="Helvetica" w:hAnsi="Helvetica"/>
          <w:sz w:val="18"/>
          <w:szCs w:val="18"/>
        </w:rPr>
        <w:t xml:space="preserve"> </w:t>
      </w:r>
      <w:proofErr w:type="spellStart"/>
      <w:r>
        <w:rPr>
          <w:rFonts w:ascii="Helvetica" w:hAnsi="Helvetica"/>
          <w:sz w:val="18"/>
          <w:szCs w:val="18"/>
        </w:rPr>
        <w:t>věty</w:t>
      </w:r>
      <w:proofErr w:type="spellEnd"/>
      <w:r>
        <w:rPr>
          <w:rFonts w:ascii="Helvetica" w:hAnsi="Helvetica"/>
          <w:sz w:val="18"/>
          <w:szCs w:val="18"/>
        </w:rPr>
        <w:t xml:space="preserve"> </w:t>
      </w:r>
      <w:proofErr w:type="spellStart"/>
      <w:r>
        <w:rPr>
          <w:rFonts w:ascii="Helvetica" w:hAnsi="Helvetica"/>
          <w:sz w:val="18"/>
          <w:szCs w:val="18"/>
        </w:rPr>
        <w:t>první</w:t>
      </w:r>
      <w:proofErr w:type="spellEnd"/>
      <w:r>
        <w:rPr>
          <w:rFonts w:ascii="Helvetica" w:hAnsi="Helvetica"/>
          <w:sz w:val="18"/>
          <w:szCs w:val="18"/>
        </w:rPr>
        <w:t xml:space="preserve"> </w:t>
      </w:r>
      <w:proofErr w:type="spellStart"/>
      <w:r>
        <w:rPr>
          <w:rFonts w:ascii="Helvetica" w:hAnsi="Helvetica"/>
          <w:sz w:val="18"/>
          <w:szCs w:val="18"/>
        </w:rPr>
        <w:t>tohoto</w:t>
      </w:r>
      <w:proofErr w:type="spellEnd"/>
      <w:r>
        <w:rPr>
          <w:rFonts w:ascii="Helvetica" w:hAnsi="Helvetica"/>
          <w:sz w:val="18"/>
          <w:szCs w:val="18"/>
        </w:rPr>
        <w:t xml:space="preserve"> </w:t>
      </w:r>
      <w:proofErr w:type="spellStart"/>
      <w:r>
        <w:rPr>
          <w:rFonts w:ascii="Helvetica" w:hAnsi="Helvetica"/>
          <w:sz w:val="18"/>
          <w:szCs w:val="18"/>
        </w:rPr>
        <w:t>odstavce</w:t>
      </w:r>
      <w:proofErr w:type="spellEnd"/>
      <w:r>
        <w:rPr>
          <w:rFonts w:ascii="Helvetica" w:hAnsi="Helvetica"/>
          <w:sz w:val="18"/>
          <w:szCs w:val="18"/>
        </w:rPr>
        <w:t xml:space="preserve"> </w:t>
      </w:r>
      <w:proofErr w:type="spellStart"/>
      <w:r>
        <w:rPr>
          <w:rFonts w:ascii="Helvetica" w:hAnsi="Helvetica"/>
          <w:sz w:val="18"/>
          <w:szCs w:val="18"/>
        </w:rPr>
        <w:t>bude</w:t>
      </w:r>
      <w:proofErr w:type="spellEnd"/>
      <w:r>
        <w:rPr>
          <w:rFonts w:ascii="Helvetica" w:hAnsi="Helvetica"/>
          <w:sz w:val="18"/>
          <w:szCs w:val="18"/>
        </w:rPr>
        <w:t xml:space="preserve"> </w:t>
      </w:r>
      <w:proofErr w:type="spellStart"/>
      <w:r>
        <w:rPr>
          <w:rFonts w:ascii="Helvetica" w:hAnsi="Helvetica"/>
          <w:sz w:val="18"/>
          <w:szCs w:val="18"/>
        </w:rPr>
        <w:t>uhrazena</w:t>
      </w:r>
      <w:proofErr w:type="spellEnd"/>
      <w:r>
        <w:rPr>
          <w:rFonts w:ascii="Helvetica" w:hAnsi="Helvetica"/>
          <w:sz w:val="18"/>
          <w:szCs w:val="18"/>
        </w:rPr>
        <w:t xml:space="preserve"> </w:t>
      </w:r>
      <w:proofErr w:type="spellStart"/>
      <w:r>
        <w:rPr>
          <w:rFonts w:ascii="Helvetica" w:hAnsi="Helvetica"/>
          <w:sz w:val="18"/>
          <w:szCs w:val="18"/>
        </w:rPr>
        <w:t>řádně</w:t>
      </w:r>
      <w:proofErr w:type="spellEnd"/>
      <w:r>
        <w:rPr>
          <w:rFonts w:ascii="Helvetica" w:hAnsi="Helvetica"/>
          <w:sz w:val="18"/>
          <w:szCs w:val="18"/>
        </w:rPr>
        <w:t xml:space="preserve"> a </w:t>
      </w:r>
      <w:proofErr w:type="spellStart"/>
      <w:r>
        <w:rPr>
          <w:rFonts w:ascii="Helvetica" w:hAnsi="Helvetica"/>
          <w:sz w:val="18"/>
          <w:szCs w:val="18"/>
        </w:rPr>
        <w:t>včas</w:t>
      </w:r>
      <w:proofErr w:type="spellEnd"/>
      <w:r>
        <w:rPr>
          <w:rFonts w:ascii="Helvetica" w:hAnsi="Helvetica"/>
          <w:sz w:val="18"/>
          <w:szCs w:val="18"/>
        </w:rPr>
        <w:t>.</w:t>
      </w:r>
      <w:r>
        <w:rPr>
          <w:rFonts w:ascii="Helvetica" w:hAnsi="Helvetica"/>
          <w:b/>
          <w:bCs/>
          <w:sz w:val="18"/>
          <w:szCs w:val="18"/>
        </w:rPr>
        <w:t xml:space="preserve">  </w:t>
      </w:r>
      <w:proofErr w:type="spellStart"/>
      <w:r>
        <w:rPr>
          <w:rFonts w:ascii="Helvetica" w:hAnsi="Helvetica"/>
          <w:sz w:val="18"/>
          <w:szCs w:val="18"/>
        </w:rPr>
        <w:t>Zbývající</w:t>
      </w:r>
      <w:proofErr w:type="spellEnd"/>
      <w:r>
        <w:rPr>
          <w:rFonts w:ascii="Helvetica" w:hAnsi="Helvetica"/>
          <w:sz w:val="18"/>
          <w:szCs w:val="18"/>
        </w:rPr>
        <w:t xml:space="preserve"> </w:t>
      </w:r>
      <w:proofErr w:type="spellStart"/>
      <w:r>
        <w:rPr>
          <w:rFonts w:ascii="Helvetica" w:hAnsi="Helvetica"/>
          <w:sz w:val="18"/>
          <w:szCs w:val="18"/>
        </w:rPr>
        <w:t>část</w:t>
      </w:r>
      <w:proofErr w:type="spellEnd"/>
      <w:r>
        <w:rPr>
          <w:rFonts w:ascii="Helvetica" w:hAnsi="Helvetica"/>
          <w:sz w:val="18"/>
          <w:szCs w:val="18"/>
        </w:rPr>
        <w:t xml:space="preserve"> </w:t>
      </w:r>
      <w:proofErr w:type="spellStart"/>
      <w:r>
        <w:rPr>
          <w:rFonts w:ascii="Helvetica" w:hAnsi="Helvetica"/>
          <w:sz w:val="18"/>
          <w:szCs w:val="18"/>
        </w:rPr>
        <w:t>ceny</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 xml:space="preserve"> </w:t>
      </w:r>
      <w:proofErr w:type="spellStart"/>
      <w:r>
        <w:rPr>
          <w:rFonts w:ascii="Helvetica" w:hAnsi="Helvetica"/>
          <w:sz w:val="18"/>
          <w:szCs w:val="18"/>
        </w:rPr>
        <w:t>bude</w:t>
      </w:r>
      <w:proofErr w:type="spellEnd"/>
      <w:r>
        <w:rPr>
          <w:rFonts w:ascii="Helvetica" w:hAnsi="Helvetica"/>
          <w:sz w:val="18"/>
          <w:szCs w:val="18"/>
        </w:rPr>
        <w:t xml:space="preserve"> </w:t>
      </w:r>
      <w:proofErr w:type="spellStart"/>
      <w:r>
        <w:rPr>
          <w:rFonts w:ascii="Helvetica" w:hAnsi="Helvetica"/>
          <w:sz w:val="18"/>
          <w:szCs w:val="18"/>
        </w:rPr>
        <w:t>Objednateli</w:t>
      </w:r>
      <w:proofErr w:type="spellEnd"/>
      <w:r>
        <w:rPr>
          <w:rFonts w:ascii="Helvetica" w:hAnsi="Helvetica"/>
          <w:sz w:val="18"/>
          <w:szCs w:val="18"/>
        </w:rPr>
        <w:t xml:space="preserve"> </w:t>
      </w:r>
      <w:proofErr w:type="spellStart"/>
      <w:r>
        <w:rPr>
          <w:rFonts w:ascii="Helvetica" w:hAnsi="Helvetica"/>
          <w:sz w:val="18"/>
          <w:szCs w:val="18"/>
        </w:rPr>
        <w:t>vyúčtována</w:t>
      </w:r>
      <w:proofErr w:type="spellEnd"/>
      <w:r>
        <w:rPr>
          <w:rFonts w:ascii="Helvetica" w:hAnsi="Helvetica"/>
          <w:sz w:val="18"/>
          <w:szCs w:val="18"/>
        </w:rPr>
        <w:t xml:space="preserve"> </w:t>
      </w:r>
      <w:proofErr w:type="spellStart"/>
      <w:r>
        <w:rPr>
          <w:rFonts w:ascii="Helvetica" w:hAnsi="Helvetica"/>
          <w:sz w:val="18"/>
          <w:szCs w:val="18"/>
        </w:rPr>
        <w:t>ve</w:t>
      </w:r>
      <w:proofErr w:type="spellEnd"/>
      <w:r>
        <w:rPr>
          <w:rFonts w:ascii="Helvetica" w:hAnsi="Helvetica"/>
          <w:sz w:val="18"/>
          <w:szCs w:val="18"/>
        </w:rPr>
        <w:t xml:space="preserve"> </w:t>
      </w:r>
      <w:proofErr w:type="spellStart"/>
      <w:r>
        <w:rPr>
          <w:rFonts w:ascii="Helvetica" w:hAnsi="Helvetica"/>
          <w:sz w:val="18"/>
          <w:szCs w:val="18"/>
        </w:rPr>
        <w:t>faktuře</w:t>
      </w:r>
      <w:proofErr w:type="spellEnd"/>
      <w:r>
        <w:rPr>
          <w:rFonts w:ascii="Helvetica" w:hAnsi="Helvetica"/>
          <w:sz w:val="18"/>
          <w:szCs w:val="18"/>
        </w:rPr>
        <w:t xml:space="preserve"> </w:t>
      </w:r>
      <w:proofErr w:type="spellStart"/>
      <w:r>
        <w:rPr>
          <w:rFonts w:ascii="Helvetica" w:hAnsi="Helvetica"/>
          <w:sz w:val="18"/>
          <w:szCs w:val="18"/>
        </w:rPr>
        <w:t>vystavené</w:t>
      </w:r>
      <w:proofErr w:type="spellEnd"/>
      <w:r>
        <w:rPr>
          <w:rFonts w:ascii="Helvetica" w:hAnsi="Helvetica"/>
          <w:sz w:val="18"/>
          <w:szCs w:val="18"/>
        </w:rPr>
        <w:t xml:space="preserve"> </w:t>
      </w:r>
      <w:proofErr w:type="spellStart"/>
      <w:r>
        <w:rPr>
          <w:rFonts w:ascii="Helvetica" w:hAnsi="Helvetica"/>
          <w:sz w:val="18"/>
          <w:szCs w:val="18"/>
        </w:rPr>
        <w:t>Poskytovatelem</w:t>
      </w:r>
      <w:proofErr w:type="spellEnd"/>
      <w:r>
        <w:rPr>
          <w:rFonts w:ascii="Helvetica" w:hAnsi="Helvetica"/>
          <w:sz w:val="18"/>
          <w:szCs w:val="18"/>
        </w:rPr>
        <w:t xml:space="preserve"> po </w:t>
      </w:r>
      <w:proofErr w:type="spellStart"/>
      <w:r>
        <w:rPr>
          <w:rFonts w:ascii="Helvetica" w:hAnsi="Helvetica"/>
          <w:sz w:val="18"/>
          <w:szCs w:val="18"/>
        </w:rPr>
        <w:t>skončení</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 xml:space="preserve"> </w:t>
      </w:r>
      <w:proofErr w:type="spellStart"/>
      <w:r>
        <w:rPr>
          <w:rFonts w:ascii="Helvetica" w:hAnsi="Helvetica"/>
          <w:sz w:val="18"/>
          <w:szCs w:val="18"/>
        </w:rPr>
        <w:t>Objednatele</w:t>
      </w:r>
      <w:proofErr w:type="spellEnd"/>
      <w:r>
        <w:rPr>
          <w:rFonts w:ascii="Helvetica" w:hAnsi="Helvetica"/>
          <w:sz w:val="18"/>
          <w:szCs w:val="18"/>
        </w:rPr>
        <w:t xml:space="preserve">. Tato faktura </w:t>
      </w:r>
      <w:proofErr w:type="spellStart"/>
      <w:r>
        <w:rPr>
          <w:rFonts w:ascii="Helvetica" w:hAnsi="Helvetica"/>
          <w:sz w:val="18"/>
          <w:szCs w:val="18"/>
        </w:rPr>
        <w:t>bude</w:t>
      </w:r>
      <w:proofErr w:type="spellEnd"/>
      <w:r>
        <w:rPr>
          <w:rFonts w:ascii="Helvetica" w:hAnsi="Helvetica"/>
          <w:sz w:val="18"/>
          <w:szCs w:val="18"/>
        </w:rPr>
        <w:t xml:space="preserve"> </w:t>
      </w:r>
      <w:proofErr w:type="spellStart"/>
      <w:r>
        <w:rPr>
          <w:rFonts w:ascii="Helvetica" w:hAnsi="Helvetica"/>
          <w:sz w:val="18"/>
          <w:szCs w:val="18"/>
        </w:rPr>
        <w:t>splatná</w:t>
      </w:r>
      <w:proofErr w:type="spellEnd"/>
      <w:r>
        <w:rPr>
          <w:rFonts w:ascii="Helvetica" w:hAnsi="Helvetica"/>
          <w:sz w:val="18"/>
          <w:szCs w:val="18"/>
        </w:rPr>
        <w:t xml:space="preserve"> do 7 </w:t>
      </w:r>
      <w:proofErr w:type="spellStart"/>
      <w:r>
        <w:rPr>
          <w:rFonts w:ascii="Helvetica" w:hAnsi="Helvetica"/>
          <w:sz w:val="18"/>
          <w:szCs w:val="18"/>
        </w:rPr>
        <w:t>dnů</w:t>
      </w:r>
      <w:proofErr w:type="spellEnd"/>
      <w:r>
        <w:rPr>
          <w:rFonts w:ascii="Helvetica" w:hAnsi="Helvetica"/>
          <w:sz w:val="18"/>
          <w:szCs w:val="18"/>
        </w:rPr>
        <w:t xml:space="preserve"> od data </w:t>
      </w:r>
      <w:proofErr w:type="spellStart"/>
      <w:r>
        <w:rPr>
          <w:rFonts w:ascii="Helvetica" w:hAnsi="Helvetica"/>
          <w:sz w:val="18"/>
          <w:szCs w:val="18"/>
        </w:rPr>
        <w:t>vystavení</w:t>
      </w:r>
      <w:proofErr w:type="spellEnd"/>
      <w:r>
        <w:rPr>
          <w:rFonts w:ascii="Helvetica" w:hAnsi="Helvetica"/>
          <w:sz w:val="18"/>
          <w:szCs w:val="18"/>
        </w:rPr>
        <w:t xml:space="preserve"> </w:t>
      </w:r>
      <w:proofErr w:type="spellStart"/>
      <w:r>
        <w:rPr>
          <w:rFonts w:ascii="Helvetica" w:hAnsi="Helvetica"/>
          <w:sz w:val="18"/>
          <w:szCs w:val="18"/>
        </w:rPr>
        <w:t>faktury</w:t>
      </w:r>
      <w:proofErr w:type="spellEnd"/>
      <w:r>
        <w:rPr>
          <w:rFonts w:ascii="Helvetica" w:hAnsi="Helvetica"/>
          <w:sz w:val="18"/>
          <w:szCs w:val="18"/>
        </w:rPr>
        <w:t>.</w:t>
      </w:r>
    </w:p>
    <w:p w14:paraId="0894882F" w14:textId="77777777" w:rsidR="00307E99" w:rsidRDefault="00085A17">
      <w:pPr>
        <w:widowControl w:val="0"/>
        <w:numPr>
          <w:ilvl w:val="0"/>
          <w:numId w:val="2"/>
        </w:numPr>
        <w:suppressAutoHyphens/>
        <w:spacing w:line="288" w:lineRule="auto"/>
        <w:jc w:val="both"/>
        <w:rPr>
          <w:rFonts w:ascii="Helvetica" w:hAnsi="Helvetica"/>
          <w:sz w:val="18"/>
          <w:szCs w:val="18"/>
        </w:rPr>
      </w:pPr>
      <w:proofErr w:type="spellStart"/>
      <w:r>
        <w:rPr>
          <w:rFonts w:ascii="Helvetica" w:hAnsi="Helvetica"/>
          <w:sz w:val="18"/>
          <w:szCs w:val="18"/>
        </w:rPr>
        <w:t>Pokud</w:t>
      </w:r>
      <w:proofErr w:type="spellEnd"/>
      <w:r>
        <w:rPr>
          <w:rFonts w:ascii="Helvetica" w:hAnsi="Helvetica"/>
          <w:sz w:val="18"/>
          <w:szCs w:val="18"/>
        </w:rPr>
        <w:t xml:space="preserve"> </w:t>
      </w:r>
      <w:proofErr w:type="spellStart"/>
      <w:r>
        <w:rPr>
          <w:rFonts w:ascii="Helvetica" w:hAnsi="Helvetica"/>
          <w:sz w:val="18"/>
          <w:szCs w:val="18"/>
        </w:rPr>
        <w:t>Objednatel</w:t>
      </w:r>
      <w:proofErr w:type="spellEnd"/>
      <w:r>
        <w:rPr>
          <w:rFonts w:ascii="Helvetica" w:hAnsi="Helvetica"/>
          <w:sz w:val="18"/>
          <w:szCs w:val="18"/>
        </w:rPr>
        <w:t xml:space="preserve"> </w:t>
      </w:r>
      <w:proofErr w:type="spellStart"/>
      <w:r>
        <w:rPr>
          <w:rFonts w:ascii="Helvetica" w:hAnsi="Helvetica"/>
          <w:sz w:val="18"/>
          <w:szCs w:val="18"/>
        </w:rPr>
        <w:t>neprovede</w:t>
      </w:r>
      <w:proofErr w:type="spellEnd"/>
      <w:r>
        <w:rPr>
          <w:rFonts w:ascii="Helvetica" w:hAnsi="Helvetica"/>
          <w:sz w:val="18"/>
          <w:szCs w:val="18"/>
        </w:rPr>
        <w:t xml:space="preserve"> </w:t>
      </w:r>
      <w:proofErr w:type="spellStart"/>
      <w:r>
        <w:rPr>
          <w:rFonts w:ascii="Helvetica" w:hAnsi="Helvetica"/>
          <w:sz w:val="18"/>
          <w:szCs w:val="18"/>
        </w:rPr>
        <w:t>úhradu</w:t>
      </w:r>
      <w:proofErr w:type="spellEnd"/>
      <w:r>
        <w:rPr>
          <w:rFonts w:ascii="Helvetica" w:hAnsi="Helvetica"/>
          <w:sz w:val="18"/>
          <w:szCs w:val="18"/>
        </w:rPr>
        <w:t xml:space="preserve"> </w:t>
      </w:r>
      <w:proofErr w:type="spellStart"/>
      <w:r>
        <w:rPr>
          <w:rFonts w:ascii="Helvetica" w:hAnsi="Helvetica"/>
          <w:sz w:val="18"/>
          <w:szCs w:val="18"/>
        </w:rPr>
        <w:t>zálohové</w:t>
      </w:r>
      <w:proofErr w:type="spellEnd"/>
      <w:r>
        <w:rPr>
          <w:rFonts w:ascii="Helvetica" w:hAnsi="Helvetica"/>
          <w:sz w:val="18"/>
          <w:szCs w:val="18"/>
        </w:rPr>
        <w:t xml:space="preserve"> </w:t>
      </w:r>
      <w:proofErr w:type="spellStart"/>
      <w:r>
        <w:rPr>
          <w:rFonts w:ascii="Helvetica" w:hAnsi="Helvetica"/>
          <w:sz w:val="18"/>
          <w:szCs w:val="18"/>
        </w:rPr>
        <w:t>faktury</w:t>
      </w:r>
      <w:proofErr w:type="spellEnd"/>
      <w:r>
        <w:rPr>
          <w:rFonts w:ascii="Helvetica" w:hAnsi="Helvetica"/>
          <w:sz w:val="18"/>
          <w:szCs w:val="18"/>
        </w:rPr>
        <w:t xml:space="preserve"> </w:t>
      </w:r>
      <w:proofErr w:type="spellStart"/>
      <w:r>
        <w:rPr>
          <w:rFonts w:ascii="Helvetica" w:hAnsi="Helvetica"/>
          <w:sz w:val="18"/>
          <w:szCs w:val="18"/>
        </w:rPr>
        <w:t>ve</w:t>
      </w:r>
      <w:proofErr w:type="spellEnd"/>
      <w:r>
        <w:rPr>
          <w:rFonts w:ascii="Helvetica" w:hAnsi="Helvetica"/>
          <w:sz w:val="18"/>
          <w:szCs w:val="18"/>
        </w:rPr>
        <w:t xml:space="preserve"> </w:t>
      </w:r>
      <w:proofErr w:type="spellStart"/>
      <w:r>
        <w:rPr>
          <w:rFonts w:ascii="Helvetica" w:hAnsi="Helvetica"/>
          <w:sz w:val="18"/>
          <w:szCs w:val="18"/>
        </w:rPr>
        <w:t>stanovené</w:t>
      </w:r>
      <w:proofErr w:type="spellEnd"/>
      <w:r>
        <w:rPr>
          <w:rFonts w:ascii="Helvetica" w:hAnsi="Helvetica"/>
          <w:sz w:val="18"/>
          <w:szCs w:val="18"/>
        </w:rPr>
        <w:t xml:space="preserve"> </w:t>
      </w:r>
      <w:proofErr w:type="spellStart"/>
      <w:r>
        <w:rPr>
          <w:rFonts w:ascii="Helvetica" w:hAnsi="Helvetica"/>
          <w:sz w:val="18"/>
          <w:szCs w:val="18"/>
        </w:rPr>
        <w:t>lhůtě</w:t>
      </w:r>
      <w:proofErr w:type="spellEnd"/>
      <w:r>
        <w:rPr>
          <w:rFonts w:ascii="Helvetica" w:hAnsi="Helvetica"/>
          <w:sz w:val="18"/>
          <w:szCs w:val="18"/>
        </w:rPr>
        <w:t xml:space="preserve">, </w:t>
      </w:r>
      <w:proofErr w:type="spellStart"/>
      <w:r>
        <w:rPr>
          <w:rFonts w:ascii="Helvetica" w:hAnsi="Helvetica"/>
          <w:sz w:val="18"/>
          <w:szCs w:val="18"/>
        </w:rPr>
        <w:t>Poskytovatel</w:t>
      </w:r>
      <w:proofErr w:type="spellEnd"/>
      <w:r>
        <w:rPr>
          <w:rFonts w:ascii="Helvetica" w:hAnsi="Helvetica"/>
          <w:sz w:val="18"/>
          <w:szCs w:val="18"/>
        </w:rPr>
        <w:t xml:space="preserve"> </w:t>
      </w:r>
      <w:proofErr w:type="spellStart"/>
      <w:r>
        <w:rPr>
          <w:rFonts w:ascii="Helvetica" w:hAnsi="Helvetica"/>
          <w:sz w:val="18"/>
          <w:szCs w:val="18"/>
        </w:rPr>
        <w:t>si</w:t>
      </w:r>
      <w:proofErr w:type="spellEnd"/>
      <w:r>
        <w:rPr>
          <w:rFonts w:ascii="Helvetica" w:hAnsi="Helvetica"/>
          <w:sz w:val="18"/>
          <w:szCs w:val="18"/>
        </w:rPr>
        <w:t xml:space="preserve"> </w:t>
      </w:r>
      <w:proofErr w:type="spellStart"/>
      <w:r>
        <w:rPr>
          <w:rFonts w:ascii="Helvetica" w:hAnsi="Helvetica"/>
          <w:sz w:val="18"/>
          <w:szCs w:val="18"/>
        </w:rPr>
        <w:t>vyhrazuje</w:t>
      </w:r>
      <w:proofErr w:type="spellEnd"/>
      <w:r>
        <w:rPr>
          <w:rFonts w:ascii="Helvetica" w:hAnsi="Helvetica"/>
          <w:sz w:val="18"/>
          <w:szCs w:val="18"/>
        </w:rPr>
        <w:t xml:space="preserve"> </w:t>
      </w:r>
      <w:proofErr w:type="spellStart"/>
      <w:r>
        <w:rPr>
          <w:rFonts w:ascii="Helvetica" w:hAnsi="Helvetica"/>
          <w:sz w:val="18"/>
          <w:szCs w:val="18"/>
        </w:rPr>
        <w:t>právo</w:t>
      </w:r>
      <w:proofErr w:type="spellEnd"/>
      <w:r>
        <w:rPr>
          <w:rFonts w:ascii="Helvetica" w:hAnsi="Helvetica"/>
          <w:sz w:val="18"/>
          <w:szCs w:val="18"/>
        </w:rPr>
        <w:t xml:space="preserve"> </w:t>
      </w:r>
      <w:proofErr w:type="spellStart"/>
      <w:r>
        <w:rPr>
          <w:rFonts w:ascii="Helvetica" w:hAnsi="Helvetica"/>
          <w:sz w:val="18"/>
          <w:szCs w:val="18"/>
        </w:rPr>
        <w:t>zrušit</w:t>
      </w:r>
      <w:proofErr w:type="spellEnd"/>
      <w:r>
        <w:rPr>
          <w:rFonts w:ascii="Helvetica" w:hAnsi="Helvetica"/>
          <w:sz w:val="18"/>
          <w:szCs w:val="18"/>
        </w:rPr>
        <w:t xml:space="preserve"> </w:t>
      </w:r>
      <w:proofErr w:type="spellStart"/>
      <w:r>
        <w:rPr>
          <w:rFonts w:ascii="Helvetica" w:hAnsi="Helvetica"/>
          <w:sz w:val="18"/>
          <w:szCs w:val="18"/>
        </w:rPr>
        <w:t>rezervaci</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 xml:space="preserve"> bez </w:t>
      </w:r>
      <w:proofErr w:type="spellStart"/>
      <w:r>
        <w:rPr>
          <w:rFonts w:ascii="Helvetica" w:hAnsi="Helvetica"/>
          <w:sz w:val="18"/>
          <w:szCs w:val="18"/>
        </w:rPr>
        <w:t>dalšího</w:t>
      </w:r>
      <w:proofErr w:type="spellEnd"/>
      <w:r>
        <w:rPr>
          <w:rFonts w:ascii="Helvetica" w:hAnsi="Helvetica"/>
          <w:sz w:val="18"/>
          <w:szCs w:val="18"/>
        </w:rPr>
        <w:t xml:space="preserve"> </w:t>
      </w:r>
      <w:proofErr w:type="spellStart"/>
      <w:r>
        <w:rPr>
          <w:rFonts w:ascii="Helvetica" w:hAnsi="Helvetica"/>
          <w:sz w:val="18"/>
          <w:szCs w:val="18"/>
        </w:rPr>
        <w:t>upozornění</w:t>
      </w:r>
      <w:proofErr w:type="spellEnd"/>
      <w:r>
        <w:rPr>
          <w:rFonts w:ascii="Helvetica" w:hAnsi="Helvetica"/>
          <w:sz w:val="18"/>
          <w:szCs w:val="18"/>
        </w:rPr>
        <w:t xml:space="preserve">. </w:t>
      </w:r>
      <w:proofErr w:type="spellStart"/>
      <w:r>
        <w:rPr>
          <w:rFonts w:ascii="Helvetica" w:hAnsi="Helvetica"/>
          <w:sz w:val="18"/>
          <w:szCs w:val="18"/>
        </w:rPr>
        <w:t>Současně</w:t>
      </w:r>
      <w:proofErr w:type="spellEnd"/>
      <w:r>
        <w:rPr>
          <w:rFonts w:ascii="Helvetica" w:hAnsi="Helvetica"/>
          <w:sz w:val="18"/>
          <w:szCs w:val="18"/>
        </w:rPr>
        <w:t xml:space="preserve"> </w:t>
      </w:r>
      <w:proofErr w:type="spellStart"/>
      <w:r>
        <w:rPr>
          <w:rFonts w:ascii="Helvetica" w:hAnsi="Helvetica"/>
          <w:sz w:val="18"/>
          <w:szCs w:val="18"/>
        </w:rPr>
        <w:t>má</w:t>
      </w:r>
      <w:proofErr w:type="spellEnd"/>
      <w:r>
        <w:rPr>
          <w:rFonts w:ascii="Helvetica" w:hAnsi="Helvetica"/>
          <w:sz w:val="18"/>
          <w:szCs w:val="18"/>
        </w:rPr>
        <w:t xml:space="preserve"> </w:t>
      </w:r>
      <w:proofErr w:type="spellStart"/>
      <w:r>
        <w:rPr>
          <w:rFonts w:ascii="Helvetica" w:hAnsi="Helvetica"/>
          <w:sz w:val="18"/>
          <w:szCs w:val="18"/>
        </w:rPr>
        <w:t>Poskytovatel</w:t>
      </w:r>
      <w:proofErr w:type="spellEnd"/>
      <w:r>
        <w:rPr>
          <w:rFonts w:ascii="Helvetica" w:hAnsi="Helvetica"/>
          <w:sz w:val="18"/>
          <w:szCs w:val="18"/>
        </w:rPr>
        <w:t xml:space="preserve"> </w:t>
      </w:r>
      <w:proofErr w:type="spellStart"/>
      <w:r>
        <w:rPr>
          <w:rFonts w:ascii="Helvetica" w:hAnsi="Helvetica"/>
          <w:sz w:val="18"/>
          <w:szCs w:val="18"/>
        </w:rPr>
        <w:t>nárok</w:t>
      </w:r>
      <w:proofErr w:type="spellEnd"/>
      <w:r>
        <w:rPr>
          <w:rFonts w:ascii="Helvetica" w:hAnsi="Helvetica"/>
          <w:sz w:val="18"/>
          <w:szCs w:val="18"/>
        </w:rPr>
        <w:t xml:space="preserve"> </w:t>
      </w:r>
      <w:proofErr w:type="spellStart"/>
      <w:r>
        <w:rPr>
          <w:rFonts w:ascii="Helvetica" w:hAnsi="Helvetica"/>
          <w:sz w:val="18"/>
          <w:szCs w:val="18"/>
        </w:rPr>
        <w:t>odstoupit</w:t>
      </w:r>
      <w:proofErr w:type="spellEnd"/>
      <w:r>
        <w:rPr>
          <w:rFonts w:ascii="Helvetica" w:hAnsi="Helvetica"/>
          <w:sz w:val="18"/>
          <w:szCs w:val="18"/>
        </w:rPr>
        <w:t xml:space="preserve"> </w:t>
      </w:r>
      <w:proofErr w:type="spellStart"/>
      <w:r>
        <w:rPr>
          <w:rFonts w:ascii="Helvetica" w:hAnsi="Helvetica"/>
          <w:sz w:val="18"/>
          <w:szCs w:val="18"/>
        </w:rPr>
        <w:t>od</w:t>
      </w:r>
      <w:proofErr w:type="spellEnd"/>
      <w:r>
        <w:rPr>
          <w:rFonts w:ascii="Helvetica" w:hAnsi="Helvetica"/>
          <w:sz w:val="18"/>
          <w:szCs w:val="18"/>
        </w:rPr>
        <w:t xml:space="preserve"> </w:t>
      </w:r>
      <w:proofErr w:type="spellStart"/>
      <w:r>
        <w:rPr>
          <w:rFonts w:ascii="Helvetica" w:hAnsi="Helvetica"/>
          <w:sz w:val="18"/>
          <w:szCs w:val="18"/>
        </w:rPr>
        <w:t>této</w:t>
      </w:r>
      <w:proofErr w:type="spellEnd"/>
      <w:r>
        <w:rPr>
          <w:rFonts w:ascii="Helvetica" w:hAnsi="Helvetica"/>
          <w:sz w:val="18"/>
          <w:szCs w:val="18"/>
        </w:rPr>
        <w:t xml:space="preserve"> </w:t>
      </w:r>
      <w:proofErr w:type="spellStart"/>
      <w:r>
        <w:rPr>
          <w:rFonts w:ascii="Helvetica" w:hAnsi="Helvetica"/>
          <w:sz w:val="18"/>
          <w:szCs w:val="18"/>
        </w:rPr>
        <w:t>smlouvy</w:t>
      </w:r>
      <w:proofErr w:type="spellEnd"/>
      <w:r>
        <w:rPr>
          <w:rFonts w:ascii="Helvetica" w:hAnsi="Helvetica"/>
          <w:sz w:val="18"/>
          <w:szCs w:val="18"/>
        </w:rPr>
        <w:t xml:space="preserve">. V </w:t>
      </w:r>
      <w:proofErr w:type="spellStart"/>
      <w:r>
        <w:rPr>
          <w:rFonts w:ascii="Helvetica" w:hAnsi="Helvetica"/>
          <w:sz w:val="18"/>
          <w:szCs w:val="18"/>
        </w:rPr>
        <w:t>tomto</w:t>
      </w:r>
      <w:proofErr w:type="spellEnd"/>
      <w:r>
        <w:rPr>
          <w:rFonts w:ascii="Helvetica" w:hAnsi="Helvetica"/>
          <w:sz w:val="18"/>
          <w:szCs w:val="18"/>
        </w:rPr>
        <w:t xml:space="preserve"> </w:t>
      </w:r>
      <w:proofErr w:type="spellStart"/>
      <w:r>
        <w:rPr>
          <w:rFonts w:ascii="Helvetica" w:hAnsi="Helvetica"/>
          <w:sz w:val="18"/>
          <w:szCs w:val="18"/>
        </w:rPr>
        <w:t>případě</w:t>
      </w:r>
      <w:proofErr w:type="spellEnd"/>
      <w:r>
        <w:rPr>
          <w:rFonts w:ascii="Helvetica" w:hAnsi="Helvetica"/>
          <w:sz w:val="18"/>
          <w:szCs w:val="18"/>
        </w:rPr>
        <w:t xml:space="preserve"> </w:t>
      </w:r>
      <w:proofErr w:type="spellStart"/>
      <w:r>
        <w:rPr>
          <w:rFonts w:ascii="Helvetica" w:hAnsi="Helvetica"/>
          <w:sz w:val="18"/>
          <w:szCs w:val="18"/>
        </w:rPr>
        <w:t>Objednateli</w:t>
      </w:r>
      <w:proofErr w:type="spellEnd"/>
      <w:r>
        <w:rPr>
          <w:rFonts w:ascii="Helvetica" w:hAnsi="Helvetica"/>
          <w:sz w:val="18"/>
          <w:szCs w:val="18"/>
        </w:rPr>
        <w:t xml:space="preserve"> </w:t>
      </w:r>
      <w:proofErr w:type="spellStart"/>
      <w:r>
        <w:rPr>
          <w:rFonts w:ascii="Helvetica" w:hAnsi="Helvetica"/>
          <w:sz w:val="18"/>
          <w:szCs w:val="18"/>
        </w:rPr>
        <w:t>nevzniká</w:t>
      </w:r>
      <w:proofErr w:type="spellEnd"/>
      <w:r>
        <w:rPr>
          <w:rFonts w:ascii="Helvetica" w:hAnsi="Helvetica"/>
          <w:sz w:val="18"/>
          <w:szCs w:val="18"/>
        </w:rPr>
        <w:t xml:space="preserve"> </w:t>
      </w:r>
      <w:proofErr w:type="spellStart"/>
      <w:r>
        <w:rPr>
          <w:rFonts w:ascii="Helvetica" w:hAnsi="Helvetica"/>
          <w:sz w:val="18"/>
          <w:szCs w:val="18"/>
        </w:rPr>
        <w:t>nárok</w:t>
      </w:r>
      <w:proofErr w:type="spellEnd"/>
      <w:r>
        <w:rPr>
          <w:rFonts w:ascii="Helvetica" w:hAnsi="Helvetica"/>
          <w:sz w:val="18"/>
          <w:szCs w:val="18"/>
        </w:rPr>
        <w:t xml:space="preserve"> </w:t>
      </w:r>
      <w:proofErr w:type="spellStart"/>
      <w:proofErr w:type="gramStart"/>
      <w:r>
        <w:rPr>
          <w:rFonts w:ascii="Helvetica" w:hAnsi="Helvetica"/>
          <w:sz w:val="18"/>
          <w:szCs w:val="18"/>
        </w:rPr>
        <w:t>na</w:t>
      </w:r>
      <w:proofErr w:type="spellEnd"/>
      <w:r>
        <w:rPr>
          <w:rFonts w:ascii="Helvetica" w:hAnsi="Helvetica"/>
          <w:sz w:val="18"/>
          <w:szCs w:val="18"/>
        </w:rPr>
        <w:t xml:space="preserve">  </w:t>
      </w:r>
      <w:proofErr w:type="spellStart"/>
      <w:r>
        <w:rPr>
          <w:rFonts w:ascii="Helvetica" w:hAnsi="Helvetica"/>
          <w:sz w:val="18"/>
          <w:szCs w:val="18"/>
        </w:rPr>
        <w:t>náhradu</w:t>
      </w:r>
      <w:proofErr w:type="spellEnd"/>
      <w:proofErr w:type="gramEnd"/>
      <w:r>
        <w:rPr>
          <w:rFonts w:ascii="Helvetica" w:hAnsi="Helvetica"/>
          <w:sz w:val="18"/>
          <w:szCs w:val="18"/>
        </w:rPr>
        <w:t xml:space="preserve"> </w:t>
      </w:r>
      <w:proofErr w:type="spellStart"/>
      <w:r>
        <w:rPr>
          <w:rFonts w:ascii="Helvetica" w:hAnsi="Helvetica"/>
          <w:sz w:val="18"/>
          <w:szCs w:val="18"/>
        </w:rPr>
        <w:t>škody</w:t>
      </w:r>
      <w:proofErr w:type="spellEnd"/>
      <w:r>
        <w:rPr>
          <w:rFonts w:ascii="Helvetica" w:hAnsi="Helvetica"/>
          <w:sz w:val="18"/>
          <w:szCs w:val="18"/>
        </w:rPr>
        <w:t>.</w:t>
      </w:r>
    </w:p>
    <w:p w14:paraId="45391AF0" w14:textId="77777777" w:rsidR="00307E99" w:rsidRDefault="00085A17">
      <w:pPr>
        <w:widowControl w:val="0"/>
        <w:numPr>
          <w:ilvl w:val="0"/>
          <w:numId w:val="2"/>
        </w:numPr>
        <w:suppressAutoHyphens/>
        <w:spacing w:line="288" w:lineRule="auto"/>
        <w:jc w:val="both"/>
        <w:rPr>
          <w:rFonts w:ascii="Helvetica" w:hAnsi="Helvetica"/>
          <w:sz w:val="18"/>
          <w:szCs w:val="18"/>
        </w:rPr>
      </w:pPr>
      <w:proofErr w:type="spellStart"/>
      <w:r>
        <w:rPr>
          <w:rFonts w:ascii="Helvetica" w:hAnsi="Helvetica"/>
          <w:sz w:val="18"/>
          <w:szCs w:val="18"/>
        </w:rPr>
        <w:t>Zaplacená</w:t>
      </w:r>
      <w:proofErr w:type="spellEnd"/>
      <w:r>
        <w:rPr>
          <w:rFonts w:ascii="Helvetica" w:hAnsi="Helvetica"/>
          <w:sz w:val="18"/>
          <w:szCs w:val="18"/>
        </w:rPr>
        <w:t xml:space="preserve"> </w:t>
      </w:r>
      <w:proofErr w:type="spellStart"/>
      <w:r>
        <w:rPr>
          <w:rFonts w:ascii="Helvetica" w:hAnsi="Helvetica"/>
          <w:sz w:val="18"/>
          <w:szCs w:val="18"/>
        </w:rPr>
        <w:t>záloha</w:t>
      </w:r>
      <w:proofErr w:type="spellEnd"/>
      <w:r>
        <w:rPr>
          <w:rFonts w:ascii="Helvetica" w:hAnsi="Helvetica"/>
          <w:sz w:val="18"/>
          <w:szCs w:val="18"/>
        </w:rPr>
        <w:t xml:space="preserve"> </w:t>
      </w:r>
      <w:proofErr w:type="spellStart"/>
      <w:r>
        <w:rPr>
          <w:rFonts w:ascii="Helvetica" w:hAnsi="Helvetica"/>
          <w:sz w:val="18"/>
          <w:szCs w:val="18"/>
        </w:rPr>
        <w:t>ve</w:t>
      </w:r>
      <w:proofErr w:type="spellEnd"/>
      <w:r>
        <w:rPr>
          <w:rFonts w:ascii="Helvetica" w:hAnsi="Helvetica"/>
          <w:sz w:val="18"/>
          <w:szCs w:val="18"/>
        </w:rPr>
        <w:t xml:space="preserve"> </w:t>
      </w:r>
      <w:proofErr w:type="spellStart"/>
      <w:r>
        <w:rPr>
          <w:rFonts w:ascii="Helvetica" w:hAnsi="Helvetica"/>
          <w:sz w:val="18"/>
          <w:szCs w:val="18"/>
        </w:rPr>
        <w:t>výši</w:t>
      </w:r>
      <w:proofErr w:type="spellEnd"/>
      <w:r>
        <w:rPr>
          <w:rFonts w:ascii="Helvetica" w:hAnsi="Helvetica"/>
          <w:sz w:val="18"/>
          <w:szCs w:val="18"/>
        </w:rPr>
        <w:t xml:space="preserve"> 30 % </w:t>
      </w:r>
      <w:proofErr w:type="spellStart"/>
      <w:r>
        <w:rPr>
          <w:rFonts w:ascii="Helvetica" w:hAnsi="Helvetica"/>
          <w:sz w:val="18"/>
          <w:szCs w:val="18"/>
        </w:rPr>
        <w:t>ceny</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 xml:space="preserve"> je </w:t>
      </w:r>
      <w:proofErr w:type="spellStart"/>
      <w:r>
        <w:rPr>
          <w:rFonts w:ascii="Helvetica" w:hAnsi="Helvetica"/>
          <w:sz w:val="18"/>
          <w:szCs w:val="18"/>
        </w:rPr>
        <w:t>nevratná</w:t>
      </w:r>
      <w:proofErr w:type="spellEnd"/>
      <w:r>
        <w:rPr>
          <w:rFonts w:ascii="Helvetica" w:hAnsi="Helvetica"/>
          <w:sz w:val="18"/>
          <w:szCs w:val="18"/>
        </w:rPr>
        <w:t xml:space="preserve"> a v </w:t>
      </w:r>
      <w:proofErr w:type="spellStart"/>
      <w:r>
        <w:rPr>
          <w:rFonts w:ascii="Helvetica" w:hAnsi="Helvetica"/>
          <w:sz w:val="18"/>
          <w:szCs w:val="18"/>
        </w:rPr>
        <w:t>případě</w:t>
      </w:r>
      <w:proofErr w:type="spellEnd"/>
      <w:r>
        <w:rPr>
          <w:rFonts w:ascii="Helvetica" w:hAnsi="Helvetica"/>
          <w:sz w:val="18"/>
          <w:szCs w:val="18"/>
        </w:rPr>
        <w:t xml:space="preserve"> </w:t>
      </w:r>
      <w:proofErr w:type="spellStart"/>
      <w:r>
        <w:rPr>
          <w:rFonts w:ascii="Helvetica" w:hAnsi="Helvetica"/>
          <w:sz w:val="18"/>
          <w:szCs w:val="18"/>
        </w:rPr>
        <w:t>zrušení</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 xml:space="preserve"> </w:t>
      </w:r>
      <w:proofErr w:type="spellStart"/>
      <w:r>
        <w:rPr>
          <w:rFonts w:ascii="Helvetica" w:hAnsi="Helvetica"/>
          <w:sz w:val="18"/>
          <w:szCs w:val="18"/>
        </w:rPr>
        <w:t>Objednatelem</w:t>
      </w:r>
      <w:proofErr w:type="spellEnd"/>
      <w:r>
        <w:rPr>
          <w:rFonts w:ascii="Helvetica" w:hAnsi="Helvetica"/>
          <w:sz w:val="18"/>
          <w:szCs w:val="18"/>
        </w:rPr>
        <w:t xml:space="preserve"> </w:t>
      </w:r>
      <w:proofErr w:type="spellStart"/>
      <w:r>
        <w:rPr>
          <w:rFonts w:ascii="Helvetica" w:hAnsi="Helvetica"/>
          <w:sz w:val="18"/>
          <w:szCs w:val="18"/>
        </w:rPr>
        <w:t>představuje</w:t>
      </w:r>
      <w:proofErr w:type="spellEnd"/>
      <w:r>
        <w:rPr>
          <w:rFonts w:ascii="Helvetica" w:hAnsi="Helvetica"/>
          <w:sz w:val="18"/>
          <w:szCs w:val="18"/>
        </w:rPr>
        <w:t xml:space="preserve"> </w:t>
      </w:r>
      <w:proofErr w:type="spellStart"/>
      <w:r>
        <w:rPr>
          <w:rFonts w:ascii="Helvetica" w:hAnsi="Helvetica"/>
          <w:sz w:val="18"/>
          <w:szCs w:val="18"/>
        </w:rPr>
        <w:t>storno</w:t>
      </w:r>
      <w:proofErr w:type="spellEnd"/>
      <w:r>
        <w:rPr>
          <w:rFonts w:ascii="Helvetica" w:hAnsi="Helvetica"/>
          <w:sz w:val="18"/>
          <w:szCs w:val="18"/>
        </w:rPr>
        <w:t xml:space="preserve"> </w:t>
      </w:r>
      <w:proofErr w:type="spellStart"/>
      <w:r>
        <w:rPr>
          <w:rFonts w:ascii="Helvetica" w:hAnsi="Helvetica"/>
          <w:sz w:val="18"/>
          <w:szCs w:val="18"/>
        </w:rPr>
        <w:t>poplatek</w:t>
      </w:r>
      <w:proofErr w:type="spellEnd"/>
      <w:r>
        <w:rPr>
          <w:rFonts w:ascii="Helvetica" w:hAnsi="Helvetica"/>
          <w:sz w:val="18"/>
          <w:szCs w:val="18"/>
        </w:rPr>
        <w:t xml:space="preserve">, </w:t>
      </w:r>
      <w:proofErr w:type="spellStart"/>
      <w:r>
        <w:rPr>
          <w:rFonts w:ascii="Helvetica" w:hAnsi="Helvetica"/>
          <w:sz w:val="18"/>
          <w:szCs w:val="18"/>
        </w:rPr>
        <w:t>který</w:t>
      </w:r>
      <w:proofErr w:type="spellEnd"/>
      <w:r>
        <w:rPr>
          <w:rFonts w:ascii="Helvetica" w:hAnsi="Helvetica"/>
          <w:sz w:val="18"/>
          <w:szCs w:val="18"/>
        </w:rPr>
        <w:t xml:space="preserve"> </w:t>
      </w:r>
      <w:proofErr w:type="spellStart"/>
      <w:r>
        <w:rPr>
          <w:rFonts w:ascii="Helvetica" w:hAnsi="Helvetica"/>
          <w:sz w:val="18"/>
          <w:szCs w:val="18"/>
        </w:rPr>
        <w:t>Poskytovatel</w:t>
      </w:r>
      <w:proofErr w:type="spellEnd"/>
      <w:r>
        <w:rPr>
          <w:rFonts w:ascii="Helvetica" w:hAnsi="Helvetica"/>
          <w:sz w:val="18"/>
          <w:szCs w:val="18"/>
        </w:rPr>
        <w:t xml:space="preserve"> </w:t>
      </w:r>
      <w:proofErr w:type="spellStart"/>
      <w:r>
        <w:rPr>
          <w:rFonts w:ascii="Helvetica" w:hAnsi="Helvetica"/>
          <w:sz w:val="18"/>
          <w:szCs w:val="18"/>
        </w:rPr>
        <w:t>není</w:t>
      </w:r>
      <w:proofErr w:type="spellEnd"/>
      <w:r>
        <w:rPr>
          <w:rFonts w:ascii="Helvetica" w:hAnsi="Helvetica"/>
          <w:sz w:val="18"/>
          <w:szCs w:val="18"/>
        </w:rPr>
        <w:t xml:space="preserve"> </w:t>
      </w:r>
      <w:proofErr w:type="spellStart"/>
      <w:r>
        <w:rPr>
          <w:rFonts w:ascii="Helvetica" w:hAnsi="Helvetica"/>
          <w:sz w:val="18"/>
          <w:szCs w:val="18"/>
        </w:rPr>
        <w:t>povinen</w:t>
      </w:r>
      <w:proofErr w:type="spellEnd"/>
      <w:r>
        <w:rPr>
          <w:rFonts w:ascii="Helvetica" w:hAnsi="Helvetica"/>
          <w:sz w:val="18"/>
          <w:szCs w:val="18"/>
        </w:rPr>
        <w:t xml:space="preserve"> </w:t>
      </w:r>
      <w:proofErr w:type="spellStart"/>
      <w:proofErr w:type="gramStart"/>
      <w:r>
        <w:rPr>
          <w:rFonts w:ascii="Helvetica" w:hAnsi="Helvetica"/>
          <w:sz w:val="18"/>
          <w:szCs w:val="18"/>
        </w:rPr>
        <w:t>vracet</w:t>
      </w:r>
      <w:proofErr w:type="spellEnd"/>
      <w:r>
        <w:rPr>
          <w:rFonts w:ascii="Helvetica" w:hAnsi="Helvetica"/>
          <w:sz w:val="18"/>
          <w:szCs w:val="18"/>
        </w:rPr>
        <w:t xml:space="preserve"> .</w:t>
      </w:r>
      <w:proofErr w:type="gramEnd"/>
    </w:p>
    <w:p w14:paraId="3ACB34F1" w14:textId="77777777" w:rsidR="00307E99" w:rsidRDefault="00307E99">
      <w:pPr>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jc w:val="center"/>
        <w:rPr>
          <w:rFonts w:ascii="Helvetica" w:eastAsia="Helvetica" w:hAnsi="Helvetica" w:cs="Helvetica"/>
          <w:kern w:val="3"/>
          <w:sz w:val="18"/>
          <w:szCs w:val="18"/>
        </w:rPr>
      </w:pPr>
    </w:p>
    <w:p w14:paraId="20BACD88" w14:textId="77777777" w:rsidR="00307E99" w:rsidRDefault="00085A17">
      <w:pPr>
        <w:widowControl w:val="0"/>
        <w:suppressAutoHyphens/>
        <w:spacing w:line="288" w:lineRule="auto"/>
        <w:jc w:val="center"/>
        <w:rPr>
          <w:rFonts w:ascii="Helvetica" w:eastAsia="Helvetica" w:hAnsi="Helvetica" w:cs="Helvetica"/>
        </w:rPr>
      </w:pPr>
      <w:r>
        <w:rPr>
          <w:rFonts w:ascii="Helvetica" w:hAnsi="Helvetica"/>
          <w:b/>
          <w:bCs/>
          <w:kern w:val="3"/>
          <w:sz w:val="18"/>
          <w:szCs w:val="18"/>
        </w:rPr>
        <w:t xml:space="preserve">VI. </w:t>
      </w:r>
      <w:proofErr w:type="spellStart"/>
      <w:r>
        <w:rPr>
          <w:rFonts w:ascii="Helvetica" w:hAnsi="Helvetica"/>
          <w:b/>
          <w:bCs/>
          <w:kern w:val="3"/>
          <w:sz w:val="18"/>
          <w:szCs w:val="18"/>
        </w:rPr>
        <w:t>Storno</w:t>
      </w:r>
      <w:proofErr w:type="spellEnd"/>
      <w:r>
        <w:rPr>
          <w:rFonts w:ascii="Helvetica" w:hAnsi="Helvetica"/>
          <w:b/>
          <w:bCs/>
          <w:kern w:val="3"/>
          <w:sz w:val="18"/>
          <w:szCs w:val="18"/>
        </w:rPr>
        <w:t xml:space="preserve"> </w:t>
      </w:r>
      <w:proofErr w:type="spellStart"/>
      <w:r>
        <w:rPr>
          <w:rFonts w:ascii="Helvetica" w:hAnsi="Helvetica"/>
          <w:b/>
          <w:bCs/>
          <w:kern w:val="3"/>
          <w:sz w:val="18"/>
          <w:szCs w:val="18"/>
        </w:rPr>
        <w:t>podmínky</w:t>
      </w:r>
      <w:proofErr w:type="spellEnd"/>
    </w:p>
    <w:p w14:paraId="396B94ED" w14:textId="77777777" w:rsidR="00307E99" w:rsidRDefault="00085A17">
      <w:pPr>
        <w:widowControl w:val="0"/>
        <w:numPr>
          <w:ilvl w:val="0"/>
          <w:numId w:val="15"/>
        </w:numPr>
        <w:suppressAutoHyphens/>
        <w:spacing w:line="288" w:lineRule="auto"/>
        <w:jc w:val="both"/>
        <w:rPr>
          <w:rFonts w:ascii="Helvetica" w:hAnsi="Helvetica"/>
          <w:sz w:val="18"/>
          <w:szCs w:val="18"/>
        </w:rPr>
      </w:pPr>
      <w:proofErr w:type="spellStart"/>
      <w:r>
        <w:rPr>
          <w:rFonts w:ascii="Helvetica" w:hAnsi="Helvetica"/>
          <w:sz w:val="18"/>
          <w:szCs w:val="18"/>
        </w:rPr>
        <w:t>Pokud</w:t>
      </w:r>
      <w:proofErr w:type="spellEnd"/>
      <w:r>
        <w:rPr>
          <w:rFonts w:ascii="Helvetica" w:hAnsi="Helvetica"/>
          <w:sz w:val="18"/>
          <w:szCs w:val="18"/>
        </w:rPr>
        <w:t xml:space="preserve"> </w:t>
      </w:r>
      <w:proofErr w:type="spellStart"/>
      <w:r>
        <w:rPr>
          <w:rFonts w:ascii="Helvetica" w:hAnsi="Helvetica"/>
          <w:sz w:val="18"/>
          <w:szCs w:val="18"/>
        </w:rPr>
        <w:t>bude</w:t>
      </w:r>
      <w:proofErr w:type="spellEnd"/>
      <w:r>
        <w:rPr>
          <w:rFonts w:ascii="Helvetica" w:hAnsi="Helvetica"/>
          <w:sz w:val="18"/>
          <w:szCs w:val="18"/>
        </w:rPr>
        <w:t xml:space="preserve"> </w:t>
      </w:r>
      <w:proofErr w:type="spellStart"/>
      <w:r>
        <w:rPr>
          <w:rFonts w:ascii="Helvetica" w:hAnsi="Helvetica"/>
          <w:sz w:val="18"/>
          <w:szCs w:val="18"/>
        </w:rPr>
        <w:t>jednotlivý</w:t>
      </w:r>
      <w:proofErr w:type="spellEnd"/>
      <w:r>
        <w:rPr>
          <w:rFonts w:ascii="Helvetica" w:hAnsi="Helvetica"/>
          <w:sz w:val="18"/>
          <w:szCs w:val="18"/>
        </w:rPr>
        <w:t xml:space="preserve"> </w:t>
      </w:r>
      <w:proofErr w:type="spellStart"/>
      <w:r>
        <w:rPr>
          <w:rFonts w:ascii="Helvetica" w:hAnsi="Helvetica"/>
          <w:sz w:val="18"/>
          <w:szCs w:val="18"/>
        </w:rPr>
        <w:t>objednaný</w:t>
      </w:r>
      <w:proofErr w:type="spellEnd"/>
      <w:r>
        <w:rPr>
          <w:rFonts w:ascii="Helvetica" w:hAnsi="Helvetica"/>
          <w:sz w:val="18"/>
          <w:szCs w:val="18"/>
        </w:rPr>
        <w:t xml:space="preserve"> </w:t>
      </w:r>
      <w:proofErr w:type="spellStart"/>
      <w:r>
        <w:rPr>
          <w:rFonts w:ascii="Helvetica" w:hAnsi="Helvetica"/>
          <w:sz w:val="18"/>
          <w:szCs w:val="18"/>
        </w:rPr>
        <w:t>účastník</w:t>
      </w:r>
      <w:proofErr w:type="spellEnd"/>
      <w:r>
        <w:rPr>
          <w:rFonts w:ascii="Helvetica" w:hAnsi="Helvetica"/>
          <w:sz w:val="18"/>
          <w:szCs w:val="18"/>
        </w:rPr>
        <w:t xml:space="preserve"> </w:t>
      </w:r>
      <w:proofErr w:type="spellStart"/>
      <w:r>
        <w:rPr>
          <w:rFonts w:ascii="Helvetica" w:hAnsi="Helvetica"/>
          <w:sz w:val="18"/>
          <w:szCs w:val="18"/>
        </w:rPr>
        <w:t>nebo</w:t>
      </w:r>
      <w:proofErr w:type="spellEnd"/>
      <w:r>
        <w:rPr>
          <w:rFonts w:ascii="Helvetica" w:hAnsi="Helvetica"/>
          <w:sz w:val="18"/>
          <w:szCs w:val="18"/>
        </w:rPr>
        <w:t xml:space="preserve"> </w:t>
      </w:r>
      <w:proofErr w:type="spellStart"/>
      <w:r>
        <w:rPr>
          <w:rFonts w:ascii="Helvetica" w:hAnsi="Helvetica"/>
          <w:sz w:val="18"/>
          <w:szCs w:val="18"/>
        </w:rPr>
        <w:t>člen</w:t>
      </w:r>
      <w:proofErr w:type="spellEnd"/>
      <w:r>
        <w:rPr>
          <w:rFonts w:ascii="Helvetica" w:hAnsi="Helvetica"/>
          <w:sz w:val="18"/>
          <w:szCs w:val="18"/>
        </w:rPr>
        <w:t xml:space="preserve"> </w:t>
      </w:r>
      <w:proofErr w:type="spellStart"/>
      <w:r>
        <w:rPr>
          <w:rFonts w:ascii="Helvetica" w:hAnsi="Helvetica"/>
          <w:sz w:val="18"/>
          <w:szCs w:val="18"/>
        </w:rPr>
        <w:t>realizačního</w:t>
      </w:r>
      <w:proofErr w:type="spellEnd"/>
      <w:r>
        <w:rPr>
          <w:rFonts w:ascii="Helvetica" w:hAnsi="Helvetica"/>
          <w:sz w:val="18"/>
          <w:szCs w:val="18"/>
        </w:rPr>
        <w:t xml:space="preserve"> </w:t>
      </w:r>
      <w:proofErr w:type="spellStart"/>
      <w:r>
        <w:rPr>
          <w:rFonts w:ascii="Helvetica" w:hAnsi="Helvetica"/>
          <w:sz w:val="18"/>
          <w:szCs w:val="18"/>
        </w:rPr>
        <w:t>týmu</w:t>
      </w:r>
      <w:proofErr w:type="spellEnd"/>
      <w:r>
        <w:rPr>
          <w:rFonts w:ascii="Helvetica" w:hAnsi="Helvetica"/>
          <w:sz w:val="18"/>
          <w:szCs w:val="18"/>
        </w:rPr>
        <w:t xml:space="preserve"> </w:t>
      </w:r>
      <w:proofErr w:type="spellStart"/>
      <w:r>
        <w:rPr>
          <w:rFonts w:ascii="Helvetica" w:hAnsi="Helvetica"/>
          <w:sz w:val="18"/>
          <w:szCs w:val="18"/>
        </w:rPr>
        <w:t>odhlášen</w:t>
      </w:r>
      <w:proofErr w:type="spellEnd"/>
      <w:r>
        <w:rPr>
          <w:rFonts w:ascii="Helvetica" w:hAnsi="Helvetica"/>
          <w:sz w:val="18"/>
          <w:szCs w:val="18"/>
        </w:rPr>
        <w:t xml:space="preserve"> z </w:t>
      </w:r>
      <w:proofErr w:type="spellStart"/>
      <w:r>
        <w:rPr>
          <w:rFonts w:ascii="Helvetica" w:hAnsi="Helvetica"/>
          <w:sz w:val="18"/>
          <w:szCs w:val="18"/>
        </w:rPr>
        <w:t>účasti</w:t>
      </w:r>
      <w:proofErr w:type="spellEnd"/>
      <w:r>
        <w:rPr>
          <w:rFonts w:ascii="Helvetica" w:hAnsi="Helvetica"/>
          <w:sz w:val="18"/>
          <w:szCs w:val="18"/>
        </w:rPr>
        <w:t xml:space="preserve"> </w:t>
      </w:r>
      <w:proofErr w:type="spellStart"/>
      <w:r>
        <w:rPr>
          <w:rFonts w:ascii="Helvetica" w:hAnsi="Helvetica"/>
          <w:sz w:val="18"/>
          <w:szCs w:val="18"/>
        </w:rPr>
        <w:t>na</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 xml:space="preserve"> 0–30 </w:t>
      </w:r>
      <w:proofErr w:type="spellStart"/>
      <w:r>
        <w:rPr>
          <w:rFonts w:ascii="Helvetica" w:hAnsi="Helvetica"/>
          <w:sz w:val="18"/>
          <w:szCs w:val="18"/>
        </w:rPr>
        <w:t>kalendářních</w:t>
      </w:r>
      <w:proofErr w:type="spellEnd"/>
      <w:r>
        <w:rPr>
          <w:rFonts w:ascii="Helvetica" w:hAnsi="Helvetica"/>
          <w:sz w:val="18"/>
          <w:szCs w:val="18"/>
        </w:rPr>
        <w:t xml:space="preserve"> </w:t>
      </w:r>
      <w:proofErr w:type="spellStart"/>
      <w:r>
        <w:rPr>
          <w:rFonts w:ascii="Helvetica" w:hAnsi="Helvetica"/>
          <w:sz w:val="18"/>
          <w:szCs w:val="18"/>
        </w:rPr>
        <w:t>dnů</w:t>
      </w:r>
      <w:proofErr w:type="spellEnd"/>
      <w:r>
        <w:rPr>
          <w:rFonts w:ascii="Helvetica" w:hAnsi="Helvetica"/>
          <w:sz w:val="18"/>
          <w:szCs w:val="18"/>
        </w:rPr>
        <w:t xml:space="preserve"> </w:t>
      </w:r>
      <w:proofErr w:type="spellStart"/>
      <w:r>
        <w:rPr>
          <w:rFonts w:ascii="Helvetica" w:hAnsi="Helvetica"/>
          <w:sz w:val="18"/>
          <w:szCs w:val="18"/>
        </w:rPr>
        <w:t>před</w:t>
      </w:r>
      <w:proofErr w:type="spellEnd"/>
      <w:r>
        <w:rPr>
          <w:rFonts w:ascii="Helvetica" w:hAnsi="Helvetica"/>
          <w:sz w:val="18"/>
          <w:szCs w:val="18"/>
        </w:rPr>
        <w:t xml:space="preserve"> </w:t>
      </w:r>
      <w:proofErr w:type="spellStart"/>
      <w:r>
        <w:rPr>
          <w:rFonts w:ascii="Helvetica" w:hAnsi="Helvetica"/>
          <w:sz w:val="18"/>
          <w:szCs w:val="18"/>
        </w:rPr>
        <w:t>zahájením</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 xml:space="preserve">, </w:t>
      </w:r>
      <w:proofErr w:type="spellStart"/>
      <w:r>
        <w:rPr>
          <w:rFonts w:ascii="Helvetica" w:hAnsi="Helvetica"/>
          <w:sz w:val="18"/>
          <w:szCs w:val="18"/>
        </w:rPr>
        <w:t>činí</w:t>
      </w:r>
      <w:proofErr w:type="spellEnd"/>
      <w:r>
        <w:rPr>
          <w:rFonts w:ascii="Helvetica" w:hAnsi="Helvetica"/>
          <w:sz w:val="18"/>
          <w:szCs w:val="18"/>
        </w:rPr>
        <w:t xml:space="preserve"> </w:t>
      </w:r>
      <w:proofErr w:type="spellStart"/>
      <w:r>
        <w:rPr>
          <w:rFonts w:ascii="Helvetica" w:hAnsi="Helvetica"/>
          <w:sz w:val="18"/>
          <w:szCs w:val="18"/>
        </w:rPr>
        <w:t>storno</w:t>
      </w:r>
      <w:proofErr w:type="spellEnd"/>
      <w:r>
        <w:rPr>
          <w:rFonts w:ascii="Helvetica" w:hAnsi="Helvetica"/>
          <w:sz w:val="18"/>
          <w:szCs w:val="18"/>
        </w:rPr>
        <w:t xml:space="preserve"> </w:t>
      </w:r>
      <w:proofErr w:type="spellStart"/>
      <w:r>
        <w:rPr>
          <w:rFonts w:ascii="Helvetica" w:hAnsi="Helvetica"/>
          <w:sz w:val="18"/>
          <w:szCs w:val="18"/>
        </w:rPr>
        <w:t>poplatek</w:t>
      </w:r>
      <w:proofErr w:type="spellEnd"/>
      <w:r>
        <w:rPr>
          <w:rFonts w:ascii="Helvetica" w:hAnsi="Helvetica"/>
          <w:sz w:val="18"/>
          <w:szCs w:val="18"/>
        </w:rPr>
        <w:t xml:space="preserve"> </w:t>
      </w:r>
      <w:proofErr w:type="spellStart"/>
      <w:r>
        <w:rPr>
          <w:rFonts w:ascii="Helvetica" w:hAnsi="Helvetica"/>
          <w:sz w:val="18"/>
          <w:szCs w:val="18"/>
        </w:rPr>
        <w:t>částku</w:t>
      </w:r>
      <w:proofErr w:type="spellEnd"/>
      <w:r>
        <w:rPr>
          <w:rFonts w:ascii="Helvetica" w:hAnsi="Helvetica"/>
          <w:sz w:val="18"/>
          <w:szCs w:val="18"/>
        </w:rPr>
        <w:t xml:space="preserve"> </w:t>
      </w:r>
      <w:proofErr w:type="spellStart"/>
      <w:r>
        <w:rPr>
          <w:rFonts w:ascii="Helvetica" w:hAnsi="Helvetica"/>
          <w:sz w:val="18"/>
          <w:szCs w:val="18"/>
        </w:rPr>
        <w:t>ve</w:t>
      </w:r>
      <w:proofErr w:type="spellEnd"/>
      <w:r>
        <w:rPr>
          <w:rFonts w:ascii="Helvetica" w:hAnsi="Helvetica"/>
          <w:sz w:val="18"/>
          <w:szCs w:val="18"/>
        </w:rPr>
        <w:t xml:space="preserve"> </w:t>
      </w:r>
      <w:proofErr w:type="spellStart"/>
      <w:r>
        <w:rPr>
          <w:rFonts w:ascii="Helvetica" w:hAnsi="Helvetica"/>
          <w:sz w:val="18"/>
          <w:szCs w:val="18"/>
        </w:rPr>
        <w:t>výši</w:t>
      </w:r>
      <w:proofErr w:type="spellEnd"/>
      <w:r>
        <w:rPr>
          <w:rFonts w:ascii="Helvetica" w:hAnsi="Helvetica"/>
          <w:sz w:val="18"/>
          <w:szCs w:val="18"/>
        </w:rPr>
        <w:t xml:space="preserve"> </w:t>
      </w:r>
      <w:r>
        <w:rPr>
          <w:rFonts w:ascii="Helvetica" w:hAnsi="Helvetica"/>
          <w:b/>
          <w:bCs/>
          <w:sz w:val="18"/>
          <w:szCs w:val="18"/>
        </w:rPr>
        <w:t xml:space="preserve">1 500 </w:t>
      </w:r>
      <w:proofErr w:type="spellStart"/>
      <w:r>
        <w:rPr>
          <w:rFonts w:ascii="Helvetica" w:hAnsi="Helvetica"/>
          <w:b/>
          <w:bCs/>
          <w:sz w:val="18"/>
          <w:szCs w:val="18"/>
        </w:rPr>
        <w:t>Kč</w:t>
      </w:r>
      <w:proofErr w:type="spellEnd"/>
      <w:r>
        <w:rPr>
          <w:rFonts w:ascii="Helvetica" w:hAnsi="Helvetica"/>
          <w:b/>
          <w:bCs/>
          <w:sz w:val="18"/>
          <w:szCs w:val="18"/>
        </w:rPr>
        <w:t xml:space="preserve"> </w:t>
      </w:r>
      <w:proofErr w:type="spellStart"/>
      <w:r>
        <w:rPr>
          <w:rFonts w:ascii="Helvetica" w:hAnsi="Helvetica"/>
          <w:b/>
          <w:bCs/>
          <w:sz w:val="18"/>
          <w:szCs w:val="18"/>
        </w:rPr>
        <w:t>vč</w:t>
      </w:r>
      <w:proofErr w:type="spellEnd"/>
      <w:r>
        <w:rPr>
          <w:rFonts w:ascii="Helvetica" w:hAnsi="Helvetica"/>
          <w:b/>
          <w:bCs/>
          <w:sz w:val="18"/>
          <w:szCs w:val="18"/>
        </w:rPr>
        <w:t>. DPH</w:t>
      </w:r>
      <w:r>
        <w:rPr>
          <w:rFonts w:ascii="Helvetica" w:hAnsi="Helvetica"/>
          <w:sz w:val="18"/>
          <w:szCs w:val="18"/>
        </w:rPr>
        <w:t xml:space="preserve"> za </w:t>
      </w:r>
      <w:proofErr w:type="spellStart"/>
      <w:r>
        <w:rPr>
          <w:rFonts w:ascii="Helvetica" w:hAnsi="Helvetica"/>
          <w:sz w:val="18"/>
          <w:szCs w:val="18"/>
        </w:rPr>
        <w:t>osobu</w:t>
      </w:r>
      <w:proofErr w:type="spellEnd"/>
      <w:r>
        <w:rPr>
          <w:rFonts w:ascii="Helvetica" w:hAnsi="Helvetica"/>
          <w:sz w:val="18"/>
          <w:szCs w:val="18"/>
        </w:rPr>
        <w:t xml:space="preserve">. </w:t>
      </w:r>
      <w:proofErr w:type="spellStart"/>
      <w:r>
        <w:rPr>
          <w:rFonts w:ascii="Helvetica" w:hAnsi="Helvetica"/>
          <w:sz w:val="18"/>
          <w:szCs w:val="18"/>
        </w:rPr>
        <w:t>Tento</w:t>
      </w:r>
      <w:proofErr w:type="spellEnd"/>
      <w:r>
        <w:rPr>
          <w:rFonts w:ascii="Helvetica" w:hAnsi="Helvetica"/>
          <w:sz w:val="18"/>
          <w:szCs w:val="18"/>
        </w:rPr>
        <w:t xml:space="preserve"> </w:t>
      </w:r>
      <w:proofErr w:type="spellStart"/>
      <w:r>
        <w:rPr>
          <w:rFonts w:ascii="Helvetica" w:hAnsi="Helvetica"/>
          <w:sz w:val="18"/>
          <w:szCs w:val="18"/>
        </w:rPr>
        <w:t>poplatek</w:t>
      </w:r>
      <w:proofErr w:type="spellEnd"/>
      <w:r>
        <w:rPr>
          <w:rFonts w:ascii="Helvetica" w:hAnsi="Helvetica"/>
          <w:sz w:val="18"/>
          <w:szCs w:val="18"/>
        </w:rPr>
        <w:t xml:space="preserve"> </w:t>
      </w:r>
      <w:proofErr w:type="spellStart"/>
      <w:r>
        <w:rPr>
          <w:rFonts w:ascii="Helvetica" w:hAnsi="Helvetica"/>
          <w:sz w:val="18"/>
          <w:szCs w:val="18"/>
        </w:rPr>
        <w:t>bude</w:t>
      </w:r>
      <w:proofErr w:type="spellEnd"/>
      <w:r>
        <w:rPr>
          <w:rFonts w:ascii="Helvetica" w:hAnsi="Helvetica"/>
          <w:sz w:val="18"/>
          <w:szCs w:val="18"/>
        </w:rPr>
        <w:t xml:space="preserve"> </w:t>
      </w:r>
      <w:proofErr w:type="spellStart"/>
      <w:r>
        <w:rPr>
          <w:rFonts w:ascii="Helvetica" w:hAnsi="Helvetica"/>
          <w:sz w:val="18"/>
          <w:szCs w:val="18"/>
        </w:rPr>
        <w:t>vyúčtován</w:t>
      </w:r>
      <w:proofErr w:type="spellEnd"/>
      <w:r>
        <w:rPr>
          <w:rFonts w:ascii="Helvetica" w:hAnsi="Helvetica"/>
          <w:sz w:val="18"/>
          <w:szCs w:val="18"/>
        </w:rPr>
        <w:t xml:space="preserve"> v </w:t>
      </w:r>
      <w:proofErr w:type="spellStart"/>
      <w:r>
        <w:rPr>
          <w:rFonts w:ascii="Helvetica" w:hAnsi="Helvetica"/>
          <w:sz w:val="18"/>
          <w:szCs w:val="18"/>
        </w:rPr>
        <w:t>závěrečné</w:t>
      </w:r>
      <w:proofErr w:type="spellEnd"/>
      <w:r>
        <w:rPr>
          <w:rFonts w:ascii="Helvetica" w:hAnsi="Helvetica"/>
          <w:sz w:val="18"/>
          <w:szCs w:val="18"/>
        </w:rPr>
        <w:t xml:space="preserve"> </w:t>
      </w:r>
      <w:proofErr w:type="spellStart"/>
      <w:r>
        <w:rPr>
          <w:rFonts w:ascii="Helvetica" w:hAnsi="Helvetica"/>
          <w:sz w:val="18"/>
          <w:szCs w:val="18"/>
        </w:rPr>
        <w:t>faktuře</w:t>
      </w:r>
      <w:proofErr w:type="spellEnd"/>
      <w:r>
        <w:rPr>
          <w:rFonts w:ascii="Helvetica" w:hAnsi="Helvetica"/>
          <w:sz w:val="18"/>
          <w:szCs w:val="18"/>
        </w:rPr>
        <w:t xml:space="preserve"> </w:t>
      </w:r>
      <w:proofErr w:type="spellStart"/>
      <w:r>
        <w:rPr>
          <w:rFonts w:ascii="Helvetica" w:hAnsi="Helvetica"/>
          <w:sz w:val="18"/>
          <w:szCs w:val="18"/>
        </w:rPr>
        <w:t>vystavené</w:t>
      </w:r>
      <w:proofErr w:type="spellEnd"/>
      <w:r>
        <w:rPr>
          <w:rFonts w:ascii="Helvetica" w:hAnsi="Helvetica"/>
          <w:sz w:val="18"/>
          <w:szCs w:val="18"/>
        </w:rPr>
        <w:t xml:space="preserve"> po </w:t>
      </w:r>
      <w:proofErr w:type="spellStart"/>
      <w:r>
        <w:rPr>
          <w:rFonts w:ascii="Helvetica" w:hAnsi="Helvetica"/>
          <w:sz w:val="18"/>
          <w:szCs w:val="18"/>
        </w:rPr>
        <w:t>skončení</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w:t>
      </w:r>
    </w:p>
    <w:p w14:paraId="6F3D1C9D" w14:textId="77777777" w:rsidR="00307E99" w:rsidRDefault="00085A17">
      <w:pPr>
        <w:widowControl w:val="0"/>
        <w:numPr>
          <w:ilvl w:val="0"/>
          <w:numId w:val="2"/>
        </w:numPr>
        <w:suppressAutoHyphens/>
        <w:spacing w:line="288" w:lineRule="auto"/>
        <w:jc w:val="both"/>
        <w:rPr>
          <w:rFonts w:ascii="Helvetica" w:hAnsi="Helvetica"/>
          <w:sz w:val="18"/>
          <w:szCs w:val="18"/>
        </w:rPr>
      </w:pPr>
      <w:proofErr w:type="spellStart"/>
      <w:r>
        <w:rPr>
          <w:rFonts w:ascii="Helvetica" w:hAnsi="Helvetica"/>
          <w:sz w:val="18"/>
          <w:szCs w:val="18"/>
        </w:rPr>
        <w:t>Pokud</w:t>
      </w:r>
      <w:proofErr w:type="spellEnd"/>
      <w:r>
        <w:rPr>
          <w:rFonts w:ascii="Helvetica" w:hAnsi="Helvetica"/>
          <w:sz w:val="18"/>
          <w:szCs w:val="18"/>
        </w:rPr>
        <w:t xml:space="preserve"> </w:t>
      </w:r>
      <w:proofErr w:type="spellStart"/>
      <w:r>
        <w:rPr>
          <w:rFonts w:ascii="Helvetica" w:hAnsi="Helvetica"/>
          <w:sz w:val="18"/>
          <w:szCs w:val="18"/>
        </w:rPr>
        <w:t>bude</w:t>
      </w:r>
      <w:proofErr w:type="spellEnd"/>
      <w:r>
        <w:rPr>
          <w:rFonts w:ascii="Helvetica" w:hAnsi="Helvetica"/>
          <w:sz w:val="18"/>
          <w:szCs w:val="18"/>
        </w:rPr>
        <w:t xml:space="preserve"> </w:t>
      </w:r>
      <w:proofErr w:type="spellStart"/>
      <w:r>
        <w:rPr>
          <w:rFonts w:ascii="Helvetica" w:hAnsi="Helvetica"/>
          <w:sz w:val="18"/>
          <w:szCs w:val="18"/>
        </w:rPr>
        <w:t>jednotlivý</w:t>
      </w:r>
      <w:proofErr w:type="spellEnd"/>
      <w:r>
        <w:rPr>
          <w:rFonts w:ascii="Helvetica" w:hAnsi="Helvetica"/>
          <w:sz w:val="18"/>
          <w:szCs w:val="18"/>
        </w:rPr>
        <w:t xml:space="preserve"> </w:t>
      </w:r>
      <w:proofErr w:type="spellStart"/>
      <w:r>
        <w:rPr>
          <w:rFonts w:ascii="Helvetica" w:hAnsi="Helvetica"/>
          <w:sz w:val="18"/>
          <w:szCs w:val="18"/>
        </w:rPr>
        <w:t>objednaný</w:t>
      </w:r>
      <w:proofErr w:type="spellEnd"/>
      <w:r>
        <w:rPr>
          <w:rFonts w:ascii="Helvetica" w:hAnsi="Helvetica"/>
          <w:sz w:val="18"/>
          <w:szCs w:val="18"/>
        </w:rPr>
        <w:t xml:space="preserve"> </w:t>
      </w:r>
      <w:proofErr w:type="spellStart"/>
      <w:r>
        <w:rPr>
          <w:rFonts w:ascii="Helvetica" w:hAnsi="Helvetica"/>
          <w:sz w:val="18"/>
          <w:szCs w:val="18"/>
        </w:rPr>
        <w:t>účastník</w:t>
      </w:r>
      <w:proofErr w:type="spellEnd"/>
      <w:r>
        <w:rPr>
          <w:rFonts w:ascii="Helvetica" w:hAnsi="Helvetica"/>
          <w:sz w:val="18"/>
          <w:szCs w:val="18"/>
        </w:rPr>
        <w:t xml:space="preserve"> </w:t>
      </w:r>
      <w:proofErr w:type="spellStart"/>
      <w:r>
        <w:rPr>
          <w:rFonts w:ascii="Helvetica" w:hAnsi="Helvetica"/>
          <w:sz w:val="18"/>
          <w:szCs w:val="18"/>
        </w:rPr>
        <w:t>nebo</w:t>
      </w:r>
      <w:proofErr w:type="spellEnd"/>
      <w:r>
        <w:rPr>
          <w:rFonts w:ascii="Helvetica" w:hAnsi="Helvetica"/>
          <w:sz w:val="18"/>
          <w:szCs w:val="18"/>
        </w:rPr>
        <w:t xml:space="preserve"> </w:t>
      </w:r>
      <w:proofErr w:type="spellStart"/>
      <w:r>
        <w:rPr>
          <w:rFonts w:ascii="Helvetica" w:hAnsi="Helvetica"/>
          <w:sz w:val="18"/>
          <w:szCs w:val="18"/>
        </w:rPr>
        <w:t>člen</w:t>
      </w:r>
      <w:proofErr w:type="spellEnd"/>
      <w:r>
        <w:rPr>
          <w:rFonts w:ascii="Helvetica" w:hAnsi="Helvetica"/>
          <w:sz w:val="18"/>
          <w:szCs w:val="18"/>
        </w:rPr>
        <w:t xml:space="preserve"> </w:t>
      </w:r>
      <w:proofErr w:type="spellStart"/>
      <w:r>
        <w:rPr>
          <w:rFonts w:ascii="Helvetica" w:hAnsi="Helvetica"/>
          <w:sz w:val="18"/>
          <w:szCs w:val="18"/>
        </w:rPr>
        <w:t>realizačního</w:t>
      </w:r>
      <w:proofErr w:type="spellEnd"/>
      <w:r>
        <w:rPr>
          <w:rFonts w:ascii="Helvetica" w:hAnsi="Helvetica"/>
          <w:sz w:val="18"/>
          <w:szCs w:val="18"/>
        </w:rPr>
        <w:t xml:space="preserve"> </w:t>
      </w:r>
      <w:proofErr w:type="spellStart"/>
      <w:r>
        <w:rPr>
          <w:rFonts w:ascii="Helvetica" w:hAnsi="Helvetica"/>
          <w:sz w:val="18"/>
          <w:szCs w:val="18"/>
        </w:rPr>
        <w:t>týmu</w:t>
      </w:r>
      <w:proofErr w:type="spellEnd"/>
      <w:r>
        <w:rPr>
          <w:rFonts w:ascii="Helvetica" w:hAnsi="Helvetica"/>
          <w:sz w:val="18"/>
          <w:szCs w:val="18"/>
        </w:rPr>
        <w:t xml:space="preserve"> </w:t>
      </w:r>
      <w:proofErr w:type="spellStart"/>
      <w:r>
        <w:rPr>
          <w:rFonts w:ascii="Helvetica" w:hAnsi="Helvetica"/>
          <w:sz w:val="18"/>
          <w:szCs w:val="18"/>
        </w:rPr>
        <w:t>odhlášen</w:t>
      </w:r>
      <w:proofErr w:type="spellEnd"/>
      <w:r>
        <w:rPr>
          <w:rFonts w:ascii="Helvetica" w:hAnsi="Helvetica"/>
          <w:sz w:val="18"/>
          <w:szCs w:val="18"/>
        </w:rPr>
        <w:t xml:space="preserve"> 31–180 </w:t>
      </w:r>
      <w:proofErr w:type="spellStart"/>
      <w:r>
        <w:rPr>
          <w:rFonts w:ascii="Helvetica" w:hAnsi="Helvetica"/>
          <w:sz w:val="18"/>
          <w:szCs w:val="18"/>
        </w:rPr>
        <w:t>kalendářních</w:t>
      </w:r>
      <w:proofErr w:type="spellEnd"/>
      <w:r>
        <w:rPr>
          <w:rFonts w:ascii="Helvetica" w:hAnsi="Helvetica"/>
          <w:sz w:val="18"/>
          <w:szCs w:val="18"/>
        </w:rPr>
        <w:t xml:space="preserve"> </w:t>
      </w:r>
      <w:proofErr w:type="spellStart"/>
      <w:r>
        <w:rPr>
          <w:rFonts w:ascii="Helvetica" w:hAnsi="Helvetica"/>
          <w:sz w:val="18"/>
          <w:szCs w:val="18"/>
        </w:rPr>
        <w:t>dnů</w:t>
      </w:r>
      <w:proofErr w:type="spellEnd"/>
      <w:r>
        <w:rPr>
          <w:rFonts w:ascii="Helvetica" w:hAnsi="Helvetica"/>
          <w:sz w:val="18"/>
          <w:szCs w:val="18"/>
        </w:rPr>
        <w:t xml:space="preserve"> </w:t>
      </w:r>
      <w:proofErr w:type="spellStart"/>
      <w:r>
        <w:rPr>
          <w:rFonts w:ascii="Helvetica" w:hAnsi="Helvetica"/>
          <w:sz w:val="18"/>
          <w:szCs w:val="18"/>
        </w:rPr>
        <w:t>před</w:t>
      </w:r>
      <w:proofErr w:type="spellEnd"/>
      <w:r>
        <w:rPr>
          <w:rFonts w:ascii="Helvetica" w:hAnsi="Helvetica"/>
          <w:sz w:val="18"/>
          <w:szCs w:val="18"/>
        </w:rPr>
        <w:t xml:space="preserve"> </w:t>
      </w:r>
      <w:proofErr w:type="spellStart"/>
      <w:r>
        <w:rPr>
          <w:rFonts w:ascii="Helvetica" w:hAnsi="Helvetica"/>
          <w:sz w:val="18"/>
          <w:szCs w:val="18"/>
        </w:rPr>
        <w:t>zahájením</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 xml:space="preserve">, </w:t>
      </w:r>
      <w:proofErr w:type="spellStart"/>
      <w:r>
        <w:rPr>
          <w:rFonts w:ascii="Helvetica" w:hAnsi="Helvetica"/>
          <w:sz w:val="18"/>
          <w:szCs w:val="18"/>
        </w:rPr>
        <w:t>činí</w:t>
      </w:r>
      <w:proofErr w:type="spellEnd"/>
      <w:r>
        <w:rPr>
          <w:rFonts w:ascii="Helvetica" w:hAnsi="Helvetica"/>
          <w:sz w:val="18"/>
          <w:szCs w:val="18"/>
        </w:rPr>
        <w:t xml:space="preserve"> </w:t>
      </w:r>
      <w:proofErr w:type="spellStart"/>
      <w:r>
        <w:rPr>
          <w:rFonts w:ascii="Helvetica" w:hAnsi="Helvetica"/>
          <w:sz w:val="18"/>
          <w:szCs w:val="18"/>
        </w:rPr>
        <w:t>storno</w:t>
      </w:r>
      <w:proofErr w:type="spellEnd"/>
      <w:r>
        <w:rPr>
          <w:rFonts w:ascii="Helvetica" w:hAnsi="Helvetica"/>
          <w:sz w:val="18"/>
          <w:szCs w:val="18"/>
        </w:rPr>
        <w:t xml:space="preserve"> </w:t>
      </w:r>
      <w:proofErr w:type="spellStart"/>
      <w:r>
        <w:rPr>
          <w:rFonts w:ascii="Helvetica" w:hAnsi="Helvetica"/>
          <w:sz w:val="18"/>
          <w:szCs w:val="18"/>
        </w:rPr>
        <w:t>poplatek</w:t>
      </w:r>
      <w:proofErr w:type="spellEnd"/>
      <w:r>
        <w:rPr>
          <w:rFonts w:ascii="Helvetica" w:hAnsi="Helvetica"/>
          <w:sz w:val="18"/>
          <w:szCs w:val="18"/>
        </w:rPr>
        <w:t xml:space="preserve"> </w:t>
      </w:r>
      <w:proofErr w:type="spellStart"/>
      <w:r>
        <w:rPr>
          <w:rFonts w:ascii="Helvetica" w:hAnsi="Helvetica"/>
          <w:sz w:val="18"/>
          <w:szCs w:val="18"/>
        </w:rPr>
        <w:t>částku</w:t>
      </w:r>
      <w:proofErr w:type="spellEnd"/>
      <w:r>
        <w:rPr>
          <w:rFonts w:ascii="Helvetica" w:hAnsi="Helvetica"/>
          <w:sz w:val="18"/>
          <w:szCs w:val="18"/>
        </w:rPr>
        <w:t xml:space="preserve"> </w:t>
      </w:r>
      <w:proofErr w:type="spellStart"/>
      <w:r>
        <w:rPr>
          <w:rFonts w:ascii="Helvetica" w:hAnsi="Helvetica"/>
          <w:sz w:val="18"/>
          <w:szCs w:val="18"/>
        </w:rPr>
        <w:t>ve</w:t>
      </w:r>
      <w:proofErr w:type="spellEnd"/>
      <w:r>
        <w:rPr>
          <w:rFonts w:ascii="Helvetica" w:hAnsi="Helvetica"/>
          <w:sz w:val="18"/>
          <w:szCs w:val="18"/>
        </w:rPr>
        <w:t xml:space="preserve"> </w:t>
      </w:r>
      <w:proofErr w:type="spellStart"/>
      <w:r>
        <w:rPr>
          <w:rFonts w:ascii="Helvetica" w:hAnsi="Helvetica"/>
          <w:sz w:val="18"/>
          <w:szCs w:val="18"/>
        </w:rPr>
        <w:t>výši</w:t>
      </w:r>
      <w:proofErr w:type="spellEnd"/>
      <w:r>
        <w:rPr>
          <w:rFonts w:ascii="Helvetica" w:hAnsi="Helvetica"/>
          <w:sz w:val="18"/>
          <w:szCs w:val="18"/>
        </w:rPr>
        <w:t xml:space="preserve"> </w:t>
      </w:r>
      <w:r>
        <w:rPr>
          <w:rFonts w:ascii="Helvetica" w:hAnsi="Helvetica"/>
          <w:b/>
          <w:bCs/>
          <w:sz w:val="18"/>
          <w:szCs w:val="18"/>
        </w:rPr>
        <w:t xml:space="preserve">1 000 </w:t>
      </w:r>
      <w:proofErr w:type="spellStart"/>
      <w:r>
        <w:rPr>
          <w:rFonts w:ascii="Helvetica" w:hAnsi="Helvetica"/>
          <w:b/>
          <w:bCs/>
          <w:sz w:val="18"/>
          <w:szCs w:val="18"/>
        </w:rPr>
        <w:t>Kč</w:t>
      </w:r>
      <w:proofErr w:type="spellEnd"/>
      <w:r>
        <w:rPr>
          <w:rFonts w:ascii="Helvetica" w:hAnsi="Helvetica"/>
          <w:b/>
          <w:bCs/>
          <w:sz w:val="18"/>
          <w:szCs w:val="18"/>
        </w:rPr>
        <w:t xml:space="preserve"> </w:t>
      </w:r>
      <w:proofErr w:type="spellStart"/>
      <w:r>
        <w:rPr>
          <w:rFonts w:ascii="Helvetica" w:hAnsi="Helvetica"/>
          <w:b/>
          <w:bCs/>
          <w:sz w:val="18"/>
          <w:szCs w:val="18"/>
        </w:rPr>
        <w:t>vč</w:t>
      </w:r>
      <w:proofErr w:type="spellEnd"/>
      <w:r>
        <w:rPr>
          <w:rFonts w:ascii="Helvetica" w:hAnsi="Helvetica"/>
          <w:b/>
          <w:bCs/>
          <w:sz w:val="18"/>
          <w:szCs w:val="18"/>
        </w:rPr>
        <w:t>. DPH</w:t>
      </w:r>
      <w:r>
        <w:rPr>
          <w:rFonts w:ascii="Helvetica" w:hAnsi="Helvetica"/>
          <w:sz w:val="18"/>
          <w:szCs w:val="18"/>
        </w:rPr>
        <w:t xml:space="preserve"> za </w:t>
      </w:r>
      <w:proofErr w:type="spellStart"/>
      <w:r>
        <w:rPr>
          <w:rFonts w:ascii="Helvetica" w:hAnsi="Helvetica"/>
          <w:sz w:val="18"/>
          <w:szCs w:val="18"/>
        </w:rPr>
        <w:t>osobu</w:t>
      </w:r>
      <w:proofErr w:type="spellEnd"/>
      <w:r>
        <w:rPr>
          <w:rFonts w:ascii="Helvetica" w:hAnsi="Helvetica"/>
          <w:sz w:val="18"/>
          <w:szCs w:val="18"/>
        </w:rPr>
        <w:t xml:space="preserve">. </w:t>
      </w:r>
      <w:proofErr w:type="spellStart"/>
      <w:r>
        <w:rPr>
          <w:rFonts w:ascii="Helvetica" w:hAnsi="Helvetica"/>
          <w:sz w:val="18"/>
          <w:szCs w:val="18"/>
        </w:rPr>
        <w:t>Tento</w:t>
      </w:r>
      <w:proofErr w:type="spellEnd"/>
      <w:r>
        <w:rPr>
          <w:rFonts w:ascii="Helvetica" w:hAnsi="Helvetica"/>
          <w:sz w:val="18"/>
          <w:szCs w:val="18"/>
        </w:rPr>
        <w:t xml:space="preserve"> </w:t>
      </w:r>
      <w:proofErr w:type="spellStart"/>
      <w:r>
        <w:rPr>
          <w:rFonts w:ascii="Helvetica" w:hAnsi="Helvetica"/>
          <w:sz w:val="18"/>
          <w:szCs w:val="18"/>
        </w:rPr>
        <w:t>poplatek</w:t>
      </w:r>
      <w:proofErr w:type="spellEnd"/>
      <w:r>
        <w:rPr>
          <w:rFonts w:ascii="Helvetica" w:hAnsi="Helvetica"/>
          <w:sz w:val="18"/>
          <w:szCs w:val="18"/>
        </w:rPr>
        <w:t xml:space="preserve"> </w:t>
      </w:r>
      <w:proofErr w:type="spellStart"/>
      <w:r>
        <w:rPr>
          <w:rFonts w:ascii="Helvetica" w:hAnsi="Helvetica"/>
          <w:sz w:val="18"/>
          <w:szCs w:val="18"/>
        </w:rPr>
        <w:t>bude</w:t>
      </w:r>
      <w:proofErr w:type="spellEnd"/>
      <w:r>
        <w:rPr>
          <w:rFonts w:ascii="Helvetica" w:hAnsi="Helvetica"/>
          <w:sz w:val="18"/>
          <w:szCs w:val="18"/>
        </w:rPr>
        <w:t xml:space="preserve"> </w:t>
      </w:r>
      <w:proofErr w:type="spellStart"/>
      <w:r>
        <w:rPr>
          <w:rFonts w:ascii="Helvetica" w:hAnsi="Helvetica"/>
          <w:sz w:val="18"/>
          <w:szCs w:val="18"/>
        </w:rPr>
        <w:t>rovněž</w:t>
      </w:r>
      <w:proofErr w:type="spellEnd"/>
      <w:r>
        <w:rPr>
          <w:rFonts w:ascii="Helvetica" w:hAnsi="Helvetica"/>
          <w:sz w:val="18"/>
          <w:szCs w:val="18"/>
        </w:rPr>
        <w:t xml:space="preserve"> </w:t>
      </w:r>
      <w:proofErr w:type="spellStart"/>
      <w:r>
        <w:rPr>
          <w:rFonts w:ascii="Helvetica" w:hAnsi="Helvetica"/>
          <w:sz w:val="18"/>
          <w:szCs w:val="18"/>
        </w:rPr>
        <w:t>vyúčtován</w:t>
      </w:r>
      <w:proofErr w:type="spellEnd"/>
      <w:r>
        <w:rPr>
          <w:rFonts w:ascii="Helvetica" w:hAnsi="Helvetica"/>
          <w:sz w:val="18"/>
          <w:szCs w:val="18"/>
        </w:rPr>
        <w:t xml:space="preserve"> v </w:t>
      </w:r>
      <w:proofErr w:type="spellStart"/>
      <w:r>
        <w:rPr>
          <w:rFonts w:ascii="Helvetica" w:hAnsi="Helvetica"/>
          <w:sz w:val="18"/>
          <w:szCs w:val="18"/>
        </w:rPr>
        <w:t>závěrečné</w:t>
      </w:r>
      <w:proofErr w:type="spellEnd"/>
      <w:r>
        <w:rPr>
          <w:rFonts w:ascii="Helvetica" w:hAnsi="Helvetica"/>
          <w:sz w:val="18"/>
          <w:szCs w:val="18"/>
        </w:rPr>
        <w:t xml:space="preserve"> </w:t>
      </w:r>
      <w:proofErr w:type="spellStart"/>
      <w:r>
        <w:rPr>
          <w:rFonts w:ascii="Helvetica" w:hAnsi="Helvetica"/>
          <w:sz w:val="18"/>
          <w:szCs w:val="18"/>
        </w:rPr>
        <w:t>faktuře</w:t>
      </w:r>
      <w:proofErr w:type="spellEnd"/>
      <w:r>
        <w:rPr>
          <w:rFonts w:ascii="Helvetica" w:hAnsi="Helvetica"/>
          <w:sz w:val="18"/>
          <w:szCs w:val="18"/>
        </w:rPr>
        <w:t xml:space="preserve"> </w:t>
      </w:r>
      <w:proofErr w:type="spellStart"/>
      <w:r>
        <w:rPr>
          <w:rFonts w:ascii="Helvetica" w:hAnsi="Helvetica"/>
          <w:sz w:val="18"/>
          <w:szCs w:val="18"/>
        </w:rPr>
        <w:t>vystavené</w:t>
      </w:r>
      <w:proofErr w:type="spellEnd"/>
      <w:r>
        <w:rPr>
          <w:rFonts w:ascii="Helvetica" w:hAnsi="Helvetica"/>
          <w:sz w:val="18"/>
          <w:szCs w:val="18"/>
        </w:rPr>
        <w:t xml:space="preserve"> po </w:t>
      </w:r>
      <w:proofErr w:type="spellStart"/>
      <w:r>
        <w:rPr>
          <w:rFonts w:ascii="Helvetica" w:hAnsi="Helvetica"/>
          <w:sz w:val="18"/>
          <w:szCs w:val="18"/>
        </w:rPr>
        <w:t>skončení</w:t>
      </w:r>
      <w:proofErr w:type="spellEnd"/>
      <w:r>
        <w:rPr>
          <w:rFonts w:ascii="Helvetica" w:hAnsi="Helvetica"/>
          <w:sz w:val="18"/>
          <w:szCs w:val="18"/>
        </w:rPr>
        <w:t xml:space="preserve"> </w:t>
      </w:r>
      <w:proofErr w:type="spellStart"/>
      <w:r>
        <w:rPr>
          <w:rFonts w:ascii="Helvetica" w:hAnsi="Helvetica"/>
          <w:sz w:val="18"/>
          <w:szCs w:val="18"/>
        </w:rPr>
        <w:t>pobytu</w:t>
      </w:r>
      <w:proofErr w:type="spellEnd"/>
      <w:r>
        <w:rPr>
          <w:rFonts w:ascii="Helvetica" w:hAnsi="Helvetica"/>
          <w:sz w:val="18"/>
          <w:szCs w:val="18"/>
        </w:rPr>
        <w:t>.</w:t>
      </w:r>
    </w:p>
    <w:p w14:paraId="167FAF0B"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11"/>
        <w:jc w:val="both"/>
        <w:rPr>
          <w:rFonts w:ascii="Helvetica" w:hAnsi="Helvetica"/>
          <w:sz w:val="18"/>
          <w:szCs w:val="18"/>
        </w:rPr>
      </w:pPr>
    </w:p>
    <w:p w14:paraId="3B6B0426"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11"/>
        <w:jc w:val="both"/>
        <w:rPr>
          <w:rFonts w:ascii="Helvetica" w:hAnsi="Helvetica"/>
          <w:sz w:val="18"/>
          <w:szCs w:val="18"/>
        </w:rPr>
      </w:pPr>
    </w:p>
    <w:p w14:paraId="138B06C4"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11"/>
        <w:jc w:val="both"/>
        <w:rPr>
          <w:rFonts w:ascii="Helvetica" w:hAnsi="Helvetica"/>
          <w:sz w:val="18"/>
          <w:szCs w:val="18"/>
        </w:rPr>
      </w:pPr>
    </w:p>
    <w:p w14:paraId="578F4254"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11"/>
        <w:jc w:val="both"/>
        <w:rPr>
          <w:rFonts w:ascii="Helvetica" w:hAnsi="Helvetica"/>
          <w:sz w:val="18"/>
          <w:szCs w:val="18"/>
        </w:rPr>
      </w:pPr>
    </w:p>
    <w:p w14:paraId="2DF0620A"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11"/>
        <w:jc w:val="both"/>
        <w:rPr>
          <w:rFonts w:ascii="Helvetica" w:hAnsi="Helvetica"/>
          <w:sz w:val="18"/>
          <w:szCs w:val="18"/>
        </w:rPr>
      </w:pPr>
    </w:p>
    <w:p w14:paraId="79EDE515"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11"/>
        <w:jc w:val="both"/>
        <w:rPr>
          <w:rFonts w:ascii="Helvetica" w:hAnsi="Helvetica"/>
          <w:sz w:val="18"/>
          <w:szCs w:val="18"/>
        </w:rPr>
      </w:pPr>
    </w:p>
    <w:p w14:paraId="367A5376" w14:textId="77777777" w:rsidR="00085A17" w:rsidRDefault="00085A17" w:rsidP="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11"/>
        <w:jc w:val="both"/>
        <w:rPr>
          <w:rFonts w:ascii="Helvetica" w:hAnsi="Helvetica"/>
          <w:sz w:val="18"/>
          <w:szCs w:val="18"/>
        </w:rPr>
      </w:pPr>
    </w:p>
    <w:p w14:paraId="0DE0A106" w14:textId="77777777" w:rsidR="00307E99" w:rsidRDefault="00085A17">
      <w:pPr>
        <w:widowControl w:val="0"/>
        <w:numPr>
          <w:ilvl w:val="0"/>
          <w:numId w:val="2"/>
        </w:numPr>
        <w:suppressAutoHyphens/>
        <w:spacing w:line="288" w:lineRule="auto"/>
        <w:jc w:val="both"/>
        <w:rPr>
          <w:rFonts w:ascii="Helvetica" w:hAnsi="Helvetica"/>
          <w:sz w:val="18"/>
          <w:szCs w:val="18"/>
        </w:rPr>
      </w:pPr>
      <w:r>
        <w:rPr>
          <w:rFonts w:ascii="Helvetica" w:hAnsi="Helvetica"/>
          <w:kern w:val="3"/>
          <w:sz w:val="18"/>
          <w:szCs w:val="18"/>
        </w:rPr>
        <w:lastRenderedPageBreak/>
        <w:t xml:space="preserve">V </w:t>
      </w:r>
      <w:proofErr w:type="spellStart"/>
      <w:r>
        <w:rPr>
          <w:rFonts w:ascii="Helvetica" w:hAnsi="Helvetica"/>
          <w:kern w:val="3"/>
          <w:sz w:val="18"/>
          <w:szCs w:val="18"/>
        </w:rPr>
        <w:t>případě</w:t>
      </w:r>
      <w:proofErr w:type="spellEnd"/>
      <w:r>
        <w:rPr>
          <w:rFonts w:ascii="Helvetica" w:hAnsi="Helvetica"/>
          <w:kern w:val="3"/>
          <w:sz w:val="18"/>
          <w:szCs w:val="18"/>
        </w:rPr>
        <w:t xml:space="preserve">, </w:t>
      </w:r>
      <w:proofErr w:type="spellStart"/>
      <w:r>
        <w:rPr>
          <w:rFonts w:ascii="Helvetica" w:hAnsi="Helvetica"/>
          <w:kern w:val="3"/>
          <w:sz w:val="18"/>
          <w:szCs w:val="18"/>
        </w:rPr>
        <w:t>že</w:t>
      </w:r>
      <w:proofErr w:type="spellEnd"/>
      <w:r>
        <w:rPr>
          <w:rFonts w:ascii="Helvetica" w:hAnsi="Helvetica"/>
          <w:kern w:val="3"/>
          <w:sz w:val="18"/>
          <w:szCs w:val="18"/>
        </w:rPr>
        <w:t xml:space="preserve"> se </w:t>
      </w:r>
      <w:proofErr w:type="spellStart"/>
      <w:r>
        <w:rPr>
          <w:rFonts w:ascii="Helvetica" w:hAnsi="Helvetica"/>
          <w:kern w:val="3"/>
          <w:sz w:val="18"/>
          <w:szCs w:val="18"/>
        </w:rPr>
        <w:t>pobytu</w:t>
      </w:r>
      <w:proofErr w:type="spellEnd"/>
      <w:r>
        <w:rPr>
          <w:rFonts w:ascii="Helvetica" w:hAnsi="Helvetica"/>
          <w:kern w:val="3"/>
          <w:sz w:val="18"/>
          <w:szCs w:val="18"/>
        </w:rPr>
        <w:t xml:space="preserve"> </w:t>
      </w:r>
      <w:proofErr w:type="spellStart"/>
      <w:r>
        <w:rPr>
          <w:rFonts w:ascii="Helvetica" w:hAnsi="Helvetica"/>
          <w:kern w:val="3"/>
          <w:sz w:val="18"/>
          <w:szCs w:val="18"/>
        </w:rPr>
        <w:t>zúčastní</w:t>
      </w:r>
      <w:proofErr w:type="spellEnd"/>
      <w:r>
        <w:rPr>
          <w:rFonts w:ascii="Helvetica" w:hAnsi="Helvetica"/>
          <w:kern w:val="3"/>
          <w:sz w:val="18"/>
          <w:szCs w:val="18"/>
        </w:rPr>
        <w:t xml:space="preserve"> </w:t>
      </w:r>
      <w:proofErr w:type="spellStart"/>
      <w:r>
        <w:rPr>
          <w:rFonts w:ascii="Helvetica" w:hAnsi="Helvetica"/>
          <w:kern w:val="3"/>
          <w:sz w:val="18"/>
          <w:szCs w:val="18"/>
        </w:rPr>
        <w:t>alespoň</w:t>
      </w:r>
      <w:proofErr w:type="spellEnd"/>
      <w:r>
        <w:rPr>
          <w:rFonts w:ascii="Helvetica" w:hAnsi="Helvetica"/>
          <w:kern w:val="3"/>
          <w:sz w:val="18"/>
          <w:szCs w:val="18"/>
        </w:rPr>
        <w:t xml:space="preserve"> 90 % z </w:t>
      </w:r>
      <w:proofErr w:type="spellStart"/>
      <w:r>
        <w:rPr>
          <w:rFonts w:ascii="Helvetica" w:hAnsi="Helvetica"/>
          <w:kern w:val="3"/>
          <w:sz w:val="18"/>
          <w:szCs w:val="18"/>
        </w:rPr>
        <w:t>původně</w:t>
      </w:r>
      <w:proofErr w:type="spellEnd"/>
      <w:r>
        <w:rPr>
          <w:rFonts w:ascii="Helvetica" w:hAnsi="Helvetica"/>
          <w:kern w:val="3"/>
          <w:sz w:val="18"/>
          <w:szCs w:val="18"/>
        </w:rPr>
        <w:t xml:space="preserve"> </w:t>
      </w:r>
      <w:proofErr w:type="spellStart"/>
      <w:r>
        <w:rPr>
          <w:rFonts w:ascii="Helvetica" w:hAnsi="Helvetica"/>
          <w:kern w:val="3"/>
          <w:sz w:val="18"/>
          <w:szCs w:val="18"/>
        </w:rPr>
        <w:t>objednaného</w:t>
      </w:r>
      <w:proofErr w:type="spellEnd"/>
      <w:r>
        <w:rPr>
          <w:rFonts w:ascii="Helvetica" w:hAnsi="Helvetica"/>
          <w:kern w:val="3"/>
          <w:sz w:val="18"/>
          <w:szCs w:val="18"/>
        </w:rPr>
        <w:t xml:space="preserve"> </w:t>
      </w:r>
      <w:proofErr w:type="spellStart"/>
      <w:r>
        <w:rPr>
          <w:rFonts w:ascii="Helvetica" w:hAnsi="Helvetica"/>
          <w:kern w:val="3"/>
          <w:sz w:val="18"/>
          <w:szCs w:val="18"/>
        </w:rPr>
        <w:t>počtu</w:t>
      </w:r>
      <w:proofErr w:type="spellEnd"/>
      <w:r>
        <w:rPr>
          <w:rFonts w:ascii="Helvetica" w:hAnsi="Helvetica"/>
          <w:kern w:val="3"/>
          <w:sz w:val="18"/>
          <w:szCs w:val="18"/>
        </w:rPr>
        <w:t xml:space="preserve"> </w:t>
      </w:r>
      <w:proofErr w:type="spellStart"/>
      <w:r>
        <w:rPr>
          <w:rFonts w:ascii="Helvetica" w:hAnsi="Helvetica"/>
          <w:kern w:val="3"/>
          <w:sz w:val="18"/>
          <w:szCs w:val="18"/>
        </w:rPr>
        <w:t>osob</w:t>
      </w:r>
      <w:proofErr w:type="spellEnd"/>
      <w:r>
        <w:rPr>
          <w:rFonts w:ascii="Helvetica" w:hAnsi="Helvetica"/>
          <w:kern w:val="3"/>
          <w:sz w:val="18"/>
          <w:szCs w:val="18"/>
        </w:rPr>
        <w:t xml:space="preserve">, </w:t>
      </w:r>
      <w:proofErr w:type="spellStart"/>
      <w:r>
        <w:rPr>
          <w:rFonts w:ascii="Helvetica" w:hAnsi="Helvetica"/>
          <w:kern w:val="3"/>
          <w:sz w:val="18"/>
          <w:szCs w:val="18"/>
        </w:rPr>
        <w:t>nebudou</w:t>
      </w:r>
      <w:proofErr w:type="spellEnd"/>
      <w:r>
        <w:rPr>
          <w:rFonts w:ascii="Helvetica" w:hAnsi="Helvetica"/>
          <w:kern w:val="3"/>
          <w:sz w:val="18"/>
          <w:szCs w:val="18"/>
        </w:rPr>
        <w:t xml:space="preserve"> </w:t>
      </w:r>
      <w:proofErr w:type="spellStart"/>
      <w:r>
        <w:rPr>
          <w:rFonts w:ascii="Helvetica" w:hAnsi="Helvetica"/>
          <w:kern w:val="3"/>
          <w:sz w:val="18"/>
          <w:szCs w:val="18"/>
        </w:rPr>
        <w:t>Poskytovatelem</w:t>
      </w:r>
      <w:proofErr w:type="spellEnd"/>
      <w:r>
        <w:rPr>
          <w:rFonts w:ascii="Helvetica" w:hAnsi="Helvetica"/>
          <w:kern w:val="3"/>
          <w:sz w:val="18"/>
          <w:szCs w:val="18"/>
        </w:rPr>
        <w:t xml:space="preserve"> </w:t>
      </w:r>
      <w:proofErr w:type="spellStart"/>
      <w:r>
        <w:rPr>
          <w:rFonts w:ascii="Helvetica" w:hAnsi="Helvetica"/>
          <w:kern w:val="3"/>
          <w:sz w:val="18"/>
          <w:szCs w:val="18"/>
        </w:rPr>
        <w:t>účtovány</w:t>
      </w:r>
      <w:proofErr w:type="spellEnd"/>
      <w:r>
        <w:rPr>
          <w:rFonts w:ascii="Helvetica" w:hAnsi="Helvetica"/>
          <w:kern w:val="3"/>
          <w:sz w:val="18"/>
          <w:szCs w:val="18"/>
        </w:rPr>
        <w:t xml:space="preserve"> </w:t>
      </w:r>
      <w:proofErr w:type="spellStart"/>
      <w:r>
        <w:rPr>
          <w:rFonts w:ascii="Helvetica" w:hAnsi="Helvetica"/>
          <w:kern w:val="3"/>
          <w:sz w:val="18"/>
          <w:szCs w:val="18"/>
        </w:rPr>
        <w:t>žádné</w:t>
      </w:r>
      <w:proofErr w:type="spellEnd"/>
      <w:r>
        <w:rPr>
          <w:rFonts w:ascii="Helvetica" w:hAnsi="Helvetica"/>
          <w:kern w:val="3"/>
          <w:sz w:val="18"/>
          <w:szCs w:val="18"/>
        </w:rPr>
        <w:t xml:space="preserve"> </w:t>
      </w:r>
      <w:proofErr w:type="spellStart"/>
      <w:r>
        <w:rPr>
          <w:rFonts w:ascii="Helvetica" w:hAnsi="Helvetica"/>
          <w:kern w:val="3"/>
          <w:sz w:val="18"/>
          <w:szCs w:val="18"/>
        </w:rPr>
        <w:t>storno</w:t>
      </w:r>
      <w:proofErr w:type="spellEnd"/>
      <w:r>
        <w:rPr>
          <w:rFonts w:ascii="Helvetica" w:hAnsi="Helvetica"/>
          <w:kern w:val="3"/>
          <w:sz w:val="18"/>
          <w:szCs w:val="18"/>
        </w:rPr>
        <w:t xml:space="preserve"> </w:t>
      </w:r>
      <w:proofErr w:type="spellStart"/>
      <w:r>
        <w:rPr>
          <w:rFonts w:ascii="Helvetica" w:hAnsi="Helvetica"/>
          <w:kern w:val="3"/>
          <w:sz w:val="18"/>
          <w:szCs w:val="18"/>
        </w:rPr>
        <w:t>poplatky</w:t>
      </w:r>
      <w:proofErr w:type="spellEnd"/>
      <w:r>
        <w:rPr>
          <w:rFonts w:ascii="Helvetica" w:hAnsi="Helvetica"/>
          <w:kern w:val="3"/>
          <w:sz w:val="18"/>
          <w:szCs w:val="18"/>
        </w:rPr>
        <w:t xml:space="preserve"> za </w:t>
      </w:r>
      <w:proofErr w:type="spellStart"/>
      <w:r>
        <w:rPr>
          <w:rFonts w:ascii="Helvetica" w:hAnsi="Helvetica"/>
          <w:kern w:val="3"/>
          <w:sz w:val="18"/>
          <w:szCs w:val="18"/>
        </w:rPr>
        <w:t>odhlášené</w:t>
      </w:r>
      <w:proofErr w:type="spellEnd"/>
      <w:r>
        <w:rPr>
          <w:rFonts w:ascii="Helvetica" w:hAnsi="Helvetica"/>
          <w:kern w:val="3"/>
          <w:sz w:val="18"/>
          <w:szCs w:val="18"/>
        </w:rPr>
        <w:t xml:space="preserve"> </w:t>
      </w:r>
      <w:proofErr w:type="spellStart"/>
      <w:r>
        <w:rPr>
          <w:rFonts w:ascii="Helvetica" w:hAnsi="Helvetica"/>
          <w:kern w:val="3"/>
          <w:sz w:val="18"/>
          <w:szCs w:val="18"/>
        </w:rPr>
        <w:t>účastníky</w:t>
      </w:r>
      <w:proofErr w:type="spellEnd"/>
      <w:r>
        <w:rPr>
          <w:rFonts w:ascii="Helvetica" w:hAnsi="Helvetica"/>
          <w:kern w:val="3"/>
          <w:sz w:val="18"/>
          <w:szCs w:val="18"/>
        </w:rPr>
        <w:t xml:space="preserve"> </w:t>
      </w:r>
      <w:proofErr w:type="spellStart"/>
      <w:r>
        <w:rPr>
          <w:rFonts w:ascii="Helvetica" w:hAnsi="Helvetica"/>
          <w:kern w:val="3"/>
          <w:sz w:val="18"/>
          <w:szCs w:val="18"/>
        </w:rPr>
        <w:t>či</w:t>
      </w:r>
      <w:proofErr w:type="spellEnd"/>
      <w:r>
        <w:rPr>
          <w:rFonts w:ascii="Helvetica" w:hAnsi="Helvetica"/>
          <w:kern w:val="3"/>
          <w:sz w:val="18"/>
          <w:szCs w:val="18"/>
        </w:rPr>
        <w:t xml:space="preserve"> </w:t>
      </w:r>
      <w:proofErr w:type="spellStart"/>
      <w:r>
        <w:rPr>
          <w:rFonts w:ascii="Helvetica" w:hAnsi="Helvetica"/>
          <w:kern w:val="3"/>
          <w:sz w:val="18"/>
          <w:szCs w:val="18"/>
        </w:rPr>
        <w:t>členy</w:t>
      </w:r>
      <w:proofErr w:type="spellEnd"/>
      <w:r>
        <w:rPr>
          <w:rFonts w:ascii="Helvetica" w:hAnsi="Helvetica"/>
          <w:kern w:val="3"/>
          <w:sz w:val="18"/>
          <w:szCs w:val="18"/>
        </w:rPr>
        <w:t xml:space="preserve"> </w:t>
      </w:r>
      <w:proofErr w:type="spellStart"/>
      <w:r>
        <w:rPr>
          <w:rFonts w:ascii="Helvetica" w:hAnsi="Helvetica"/>
          <w:kern w:val="3"/>
          <w:sz w:val="18"/>
          <w:szCs w:val="18"/>
        </w:rPr>
        <w:t>realizačního</w:t>
      </w:r>
      <w:proofErr w:type="spellEnd"/>
      <w:r>
        <w:rPr>
          <w:rFonts w:ascii="Helvetica" w:hAnsi="Helvetica"/>
          <w:kern w:val="3"/>
          <w:sz w:val="18"/>
          <w:szCs w:val="18"/>
        </w:rPr>
        <w:t xml:space="preserve"> </w:t>
      </w:r>
      <w:proofErr w:type="spellStart"/>
      <w:r>
        <w:rPr>
          <w:rFonts w:ascii="Helvetica" w:hAnsi="Helvetica"/>
          <w:kern w:val="3"/>
          <w:sz w:val="18"/>
          <w:szCs w:val="18"/>
        </w:rPr>
        <w:t>týmu</w:t>
      </w:r>
      <w:proofErr w:type="spellEnd"/>
      <w:r>
        <w:rPr>
          <w:rFonts w:ascii="Helvetica" w:hAnsi="Helvetica"/>
          <w:kern w:val="3"/>
          <w:sz w:val="18"/>
          <w:szCs w:val="18"/>
        </w:rPr>
        <w:t>.</w:t>
      </w:r>
    </w:p>
    <w:p w14:paraId="7D8E1DC5" w14:textId="77777777" w:rsidR="00307E99" w:rsidRDefault="00085A17">
      <w:pPr>
        <w:widowControl w:val="0"/>
        <w:numPr>
          <w:ilvl w:val="0"/>
          <w:numId w:val="2"/>
        </w:numPr>
        <w:suppressAutoHyphens/>
        <w:spacing w:line="288" w:lineRule="auto"/>
        <w:jc w:val="both"/>
        <w:rPr>
          <w:rFonts w:ascii="Helvetica" w:hAnsi="Helvetica"/>
          <w:sz w:val="18"/>
          <w:szCs w:val="18"/>
        </w:rPr>
      </w:pPr>
      <w:proofErr w:type="spellStart"/>
      <w:r>
        <w:rPr>
          <w:rFonts w:ascii="Helvetica" w:hAnsi="Helvetica"/>
          <w:kern w:val="3"/>
          <w:sz w:val="18"/>
          <w:szCs w:val="18"/>
        </w:rPr>
        <w:t>Záloha</w:t>
      </w:r>
      <w:proofErr w:type="spellEnd"/>
      <w:r>
        <w:rPr>
          <w:rFonts w:ascii="Helvetica" w:hAnsi="Helvetica"/>
          <w:kern w:val="3"/>
          <w:sz w:val="18"/>
          <w:szCs w:val="18"/>
        </w:rPr>
        <w:t xml:space="preserve"> </w:t>
      </w:r>
      <w:proofErr w:type="spellStart"/>
      <w:r>
        <w:rPr>
          <w:rFonts w:ascii="Helvetica" w:hAnsi="Helvetica"/>
          <w:kern w:val="3"/>
          <w:sz w:val="18"/>
          <w:szCs w:val="18"/>
        </w:rPr>
        <w:t>ve</w:t>
      </w:r>
      <w:proofErr w:type="spellEnd"/>
      <w:r>
        <w:rPr>
          <w:rFonts w:ascii="Helvetica" w:hAnsi="Helvetica"/>
          <w:kern w:val="3"/>
          <w:sz w:val="18"/>
          <w:szCs w:val="18"/>
        </w:rPr>
        <w:t xml:space="preserve"> </w:t>
      </w:r>
      <w:proofErr w:type="spellStart"/>
      <w:r>
        <w:rPr>
          <w:rFonts w:ascii="Helvetica" w:hAnsi="Helvetica"/>
          <w:kern w:val="3"/>
          <w:sz w:val="18"/>
          <w:szCs w:val="18"/>
        </w:rPr>
        <w:t>výši</w:t>
      </w:r>
      <w:proofErr w:type="spellEnd"/>
      <w:r>
        <w:rPr>
          <w:rFonts w:ascii="Helvetica" w:hAnsi="Helvetica"/>
          <w:kern w:val="3"/>
          <w:sz w:val="18"/>
          <w:szCs w:val="18"/>
        </w:rPr>
        <w:t xml:space="preserve"> 30 % z </w:t>
      </w:r>
      <w:proofErr w:type="spellStart"/>
      <w:r>
        <w:rPr>
          <w:rFonts w:ascii="Helvetica" w:hAnsi="Helvetica"/>
          <w:kern w:val="3"/>
          <w:sz w:val="18"/>
          <w:szCs w:val="18"/>
        </w:rPr>
        <w:t>celkové</w:t>
      </w:r>
      <w:proofErr w:type="spellEnd"/>
      <w:r>
        <w:rPr>
          <w:rFonts w:ascii="Helvetica" w:hAnsi="Helvetica"/>
          <w:kern w:val="3"/>
          <w:sz w:val="18"/>
          <w:szCs w:val="18"/>
        </w:rPr>
        <w:t xml:space="preserve"> </w:t>
      </w:r>
      <w:proofErr w:type="spellStart"/>
      <w:r>
        <w:rPr>
          <w:rFonts w:ascii="Helvetica" w:hAnsi="Helvetica"/>
          <w:kern w:val="3"/>
          <w:sz w:val="18"/>
          <w:szCs w:val="18"/>
        </w:rPr>
        <w:t>ceny</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 xml:space="preserve">, </w:t>
      </w:r>
      <w:proofErr w:type="spellStart"/>
      <w:r>
        <w:rPr>
          <w:rFonts w:ascii="Helvetica" w:hAnsi="Helvetica"/>
          <w:kern w:val="3"/>
          <w:sz w:val="18"/>
          <w:szCs w:val="18"/>
        </w:rPr>
        <w:t>která</w:t>
      </w:r>
      <w:proofErr w:type="spellEnd"/>
      <w:r>
        <w:rPr>
          <w:rFonts w:ascii="Helvetica" w:hAnsi="Helvetica"/>
          <w:kern w:val="3"/>
          <w:sz w:val="18"/>
          <w:szCs w:val="18"/>
        </w:rPr>
        <w:t xml:space="preserve"> je </w:t>
      </w:r>
      <w:proofErr w:type="spellStart"/>
      <w:r>
        <w:rPr>
          <w:rFonts w:ascii="Helvetica" w:hAnsi="Helvetica"/>
          <w:kern w:val="3"/>
          <w:sz w:val="18"/>
          <w:szCs w:val="18"/>
        </w:rPr>
        <w:t>splatná</w:t>
      </w:r>
      <w:proofErr w:type="spellEnd"/>
      <w:r>
        <w:rPr>
          <w:rFonts w:ascii="Helvetica" w:hAnsi="Helvetica"/>
          <w:kern w:val="3"/>
          <w:sz w:val="18"/>
          <w:szCs w:val="18"/>
        </w:rPr>
        <w:t xml:space="preserve"> </w:t>
      </w:r>
      <w:proofErr w:type="spellStart"/>
      <w:r>
        <w:rPr>
          <w:rFonts w:ascii="Helvetica" w:hAnsi="Helvetica"/>
          <w:kern w:val="3"/>
          <w:sz w:val="18"/>
          <w:szCs w:val="18"/>
        </w:rPr>
        <w:t>při</w:t>
      </w:r>
      <w:proofErr w:type="spellEnd"/>
      <w:r>
        <w:rPr>
          <w:rFonts w:ascii="Helvetica" w:hAnsi="Helvetica"/>
          <w:kern w:val="3"/>
          <w:sz w:val="18"/>
          <w:szCs w:val="18"/>
        </w:rPr>
        <w:t xml:space="preserve"> </w:t>
      </w:r>
      <w:proofErr w:type="spellStart"/>
      <w:r>
        <w:rPr>
          <w:rFonts w:ascii="Helvetica" w:hAnsi="Helvetica"/>
          <w:kern w:val="3"/>
          <w:sz w:val="18"/>
          <w:szCs w:val="18"/>
        </w:rPr>
        <w:t>vystavení</w:t>
      </w:r>
      <w:proofErr w:type="spellEnd"/>
      <w:r>
        <w:rPr>
          <w:rFonts w:ascii="Helvetica" w:hAnsi="Helvetica"/>
          <w:kern w:val="3"/>
          <w:sz w:val="18"/>
          <w:szCs w:val="18"/>
        </w:rPr>
        <w:t xml:space="preserve"> </w:t>
      </w:r>
      <w:proofErr w:type="spellStart"/>
      <w:r>
        <w:rPr>
          <w:rFonts w:ascii="Helvetica" w:hAnsi="Helvetica"/>
          <w:kern w:val="3"/>
          <w:sz w:val="18"/>
          <w:szCs w:val="18"/>
        </w:rPr>
        <w:t>zálohové</w:t>
      </w:r>
      <w:proofErr w:type="spellEnd"/>
      <w:r>
        <w:rPr>
          <w:rFonts w:ascii="Helvetica" w:hAnsi="Helvetica"/>
          <w:kern w:val="3"/>
          <w:sz w:val="18"/>
          <w:szCs w:val="18"/>
        </w:rPr>
        <w:t xml:space="preserve"> </w:t>
      </w:r>
      <w:proofErr w:type="spellStart"/>
      <w:r>
        <w:rPr>
          <w:rFonts w:ascii="Helvetica" w:hAnsi="Helvetica"/>
          <w:kern w:val="3"/>
          <w:sz w:val="18"/>
          <w:szCs w:val="18"/>
        </w:rPr>
        <w:t>faktury</w:t>
      </w:r>
      <w:proofErr w:type="spellEnd"/>
      <w:r>
        <w:rPr>
          <w:rFonts w:ascii="Helvetica" w:hAnsi="Helvetica"/>
          <w:kern w:val="3"/>
          <w:sz w:val="18"/>
          <w:szCs w:val="18"/>
        </w:rPr>
        <w:t xml:space="preserve">, je </w:t>
      </w:r>
      <w:proofErr w:type="spellStart"/>
      <w:r>
        <w:rPr>
          <w:rFonts w:ascii="Helvetica" w:hAnsi="Helvetica"/>
          <w:kern w:val="3"/>
          <w:sz w:val="18"/>
          <w:szCs w:val="18"/>
        </w:rPr>
        <w:t>nevratná</w:t>
      </w:r>
      <w:proofErr w:type="spellEnd"/>
      <w:r>
        <w:rPr>
          <w:rFonts w:ascii="Helvetica" w:hAnsi="Helvetica"/>
          <w:kern w:val="3"/>
          <w:sz w:val="18"/>
          <w:szCs w:val="18"/>
        </w:rPr>
        <w:t xml:space="preserve"> a </w:t>
      </w:r>
      <w:proofErr w:type="spellStart"/>
      <w:r>
        <w:rPr>
          <w:rFonts w:ascii="Helvetica" w:hAnsi="Helvetica"/>
          <w:kern w:val="3"/>
          <w:sz w:val="18"/>
          <w:szCs w:val="18"/>
        </w:rPr>
        <w:t>představuje</w:t>
      </w:r>
      <w:proofErr w:type="spellEnd"/>
      <w:r>
        <w:rPr>
          <w:rFonts w:ascii="Helvetica" w:hAnsi="Helvetica"/>
          <w:kern w:val="3"/>
          <w:sz w:val="18"/>
          <w:szCs w:val="18"/>
        </w:rPr>
        <w:t xml:space="preserve"> </w:t>
      </w:r>
      <w:proofErr w:type="spellStart"/>
      <w:r>
        <w:rPr>
          <w:rFonts w:ascii="Helvetica" w:hAnsi="Helvetica"/>
          <w:kern w:val="3"/>
          <w:sz w:val="18"/>
          <w:szCs w:val="18"/>
        </w:rPr>
        <w:t>minimální</w:t>
      </w:r>
      <w:proofErr w:type="spellEnd"/>
      <w:r>
        <w:rPr>
          <w:rFonts w:ascii="Helvetica" w:hAnsi="Helvetica"/>
          <w:kern w:val="3"/>
          <w:sz w:val="18"/>
          <w:szCs w:val="18"/>
        </w:rPr>
        <w:t xml:space="preserve"> </w:t>
      </w:r>
      <w:proofErr w:type="spellStart"/>
      <w:r>
        <w:rPr>
          <w:rFonts w:ascii="Helvetica" w:hAnsi="Helvetica"/>
          <w:kern w:val="3"/>
          <w:sz w:val="18"/>
          <w:szCs w:val="18"/>
        </w:rPr>
        <w:t>storno</w:t>
      </w:r>
      <w:proofErr w:type="spellEnd"/>
      <w:r>
        <w:rPr>
          <w:rFonts w:ascii="Helvetica" w:hAnsi="Helvetica"/>
          <w:kern w:val="3"/>
          <w:sz w:val="18"/>
          <w:szCs w:val="18"/>
        </w:rPr>
        <w:t xml:space="preserve"> </w:t>
      </w:r>
      <w:proofErr w:type="spellStart"/>
      <w:r>
        <w:rPr>
          <w:rFonts w:ascii="Helvetica" w:hAnsi="Helvetica"/>
          <w:kern w:val="3"/>
          <w:sz w:val="18"/>
          <w:szCs w:val="18"/>
        </w:rPr>
        <w:t>poplatek</w:t>
      </w:r>
      <w:proofErr w:type="spellEnd"/>
      <w:r>
        <w:rPr>
          <w:rFonts w:ascii="Helvetica" w:hAnsi="Helvetica"/>
          <w:kern w:val="3"/>
          <w:sz w:val="18"/>
          <w:szCs w:val="18"/>
        </w:rPr>
        <w:t xml:space="preserve"> za </w:t>
      </w:r>
      <w:proofErr w:type="spellStart"/>
      <w:r>
        <w:rPr>
          <w:rFonts w:ascii="Helvetica" w:hAnsi="Helvetica"/>
          <w:kern w:val="3"/>
          <w:sz w:val="18"/>
          <w:szCs w:val="18"/>
        </w:rPr>
        <w:t>účastníky</w:t>
      </w:r>
      <w:proofErr w:type="spellEnd"/>
      <w:r>
        <w:rPr>
          <w:rFonts w:ascii="Helvetica" w:hAnsi="Helvetica"/>
          <w:kern w:val="3"/>
          <w:sz w:val="18"/>
          <w:szCs w:val="18"/>
        </w:rPr>
        <w:t xml:space="preserve">. V </w:t>
      </w:r>
      <w:proofErr w:type="spellStart"/>
      <w:r>
        <w:rPr>
          <w:rFonts w:ascii="Helvetica" w:hAnsi="Helvetica"/>
          <w:kern w:val="3"/>
          <w:sz w:val="18"/>
          <w:szCs w:val="18"/>
        </w:rPr>
        <w:t>případě</w:t>
      </w:r>
      <w:proofErr w:type="spellEnd"/>
      <w:r>
        <w:rPr>
          <w:rFonts w:ascii="Helvetica" w:hAnsi="Helvetica"/>
          <w:kern w:val="3"/>
          <w:sz w:val="18"/>
          <w:szCs w:val="18"/>
        </w:rPr>
        <w:t xml:space="preserve"> </w:t>
      </w:r>
      <w:proofErr w:type="spellStart"/>
      <w:r>
        <w:rPr>
          <w:rFonts w:ascii="Helvetica" w:hAnsi="Helvetica"/>
          <w:kern w:val="3"/>
          <w:sz w:val="18"/>
          <w:szCs w:val="18"/>
        </w:rPr>
        <w:t>zrušení</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 xml:space="preserve"> z </w:t>
      </w:r>
      <w:proofErr w:type="spellStart"/>
      <w:r>
        <w:rPr>
          <w:rFonts w:ascii="Helvetica" w:hAnsi="Helvetica"/>
          <w:kern w:val="3"/>
          <w:sz w:val="18"/>
          <w:szCs w:val="18"/>
        </w:rPr>
        <w:t>jakéhokoliv</w:t>
      </w:r>
      <w:proofErr w:type="spellEnd"/>
      <w:r>
        <w:rPr>
          <w:rFonts w:ascii="Helvetica" w:hAnsi="Helvetica"/>
          <w:kern w:val="3"/>
          <w:sz w:val="18"/>
          <w:szCs w:val="18"/>
        </w:rPr>
        <w:t xml:space="preserve"> </w:t>
      </w:r>
      <w:proofErr w:type="spellStart"/>
      <w:r>
        <w:rPr>
          <w:rFonts w:ascii="Helvetica" w:hAnsi="Helvetica"/>
          <w:kern w:val="3"/>
          <w:sz w:val="18"/>
          <w:szCs w:val="18"/>
        </w:rPr>
        <w:t>důvodu</w:t>
      </w:r>
      <w:proofErr w:type="spellEnd"/>
      <w:r>
        <w:rPr>
          <w:rFonts w:ascii="Helvetica" w:hAnsi="Helvetica"/>
          <w:kern w:val="3"/>
          <w:sz w:val="18"/>
          <w:szCs w:val="18"/>
        </w:rPr>
        <w:t xml:space="preserve"> se </w:t>
      </w:r>
      <w:proofErr w:type="spellStart"/>
      <w:r>
        <w:rPr>
          <w:rFonts w:ascii="Helvetica" w:hAnsi="Helvetica"/>
          <w:kern w:val="3"/>
          <w:sz w:val="18"/>
          <w:szCs w:val="18"/>
        </w:rPr>
        <w:t>tato</w:t>
      </w:r>
      <w:proofErr w:type="spellEnd"/>
      <w:r>
        <w:rPr>
          <w:rFonts w:ascii="Helvetica" w:hAnsi="Helvetica"/>
          <w:kern w:val="3"/>
          <w:sz w:val="18"/>
          <w:szCs w:val="18"/>
        </w:rPr>
        <w:t xml:space="preserve"> </w:t>
      </w:r>
      <w:proofErr w:type="spellStart"/>
      <w:r>
        <w:rPr>
          <w:rFonts w:ascii="Helvetica" w:hAnsi="Helvetica"/>
          <w:kern w:val="3"/>
          <w:sz w:val="18"/>
          <w:szCs w:val="18"/>
        </w:rPr>
        <w:t>částka</w:t>
      </w:r>
      <w:proofErr w:type="spellEnd"/>
      <w:r>
        <w:rPr>
          <w:rFonts w:ascii="Helvetica" w:hAnsi="Helvetica"/>
          <w:kern w:val="3"/>
          <w:sz w:val="18"/>
          <w:szCs w:val="18"/>
        </w:rPr>
        <w:t xml:space="preserve"> </w:t>
      </w:r>
      <w:proofErr w:type="spellStart"/>
      <w:r>
        <w:rPr>
          <w:rFonts w:ascii="Helvetica" w:hAnsi="Helvetica"/>
          <w:kern w:val="3"/>
          <w:sz w:val="18"/>
          <w:szCs w:val="18"/>
        </w:rPr>
        <w:t>nevrací</w:t>
      </w:r>
      <w:proofErr w:type="spellEnd"/>
      <w:r>
        <w:rPr>
          <w:rFonts w:ascii="Helvetica" w:hAnsi="Helvetica"/>
          <w:kern w:val="3"/>
          <w:sz w:val="18"/>
          <w:szCs w:val="18"/>
        </w:rPr>
        <w:t xml:space="preserve">, a to bez </w:t>
      </w:r>
      <w:proofErr w:type="spellStart"/>
      <w:r>
        <w:rPr>
          <w:rFonts w:ascii="Helvetica" w:hAnsi="Helvetica"/>
          <w:kern w:val="3"/>
          <w:sz w:val="18"/>
          <w:szCs w:val="18"/>
        </w:rPr>
        <w:t>ohledu</w:t>
      </w:r>
      <w:proofErr w:type="spell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storno</w:t>
      </w:r>
      <w:proofErr w:type="spellEnd"/>
      <w:r>
        <w:rPr>
          <w:rFonts w:ascii="Helvetica" w:hAnsi="Helvetica"/>
          <w:kern w:val="3"/>
          <w:sz w:val="18"/>
          <w:szCs w:val="18"/>
        </w:rPr>
        <w:t xml:space="preserve"> </w:t>
      </w:r>
      <w:proofErr w:type="spellStart"/>
      <w:r>
        <w:rPr>
          <w:rFonts w:ascii="Helvetica" w:hAnsi="Helvetica"/>
          <w:kern w:val="3"/>
          <w:sz w:val="18"/>
          <w:szCs w:val="18"/>
        </w:rPr>
        <w:t>poplatky</w:t>
      </w:r>
      <w:proofErr w:type="spellEnd"/>
      <w:r>
        <w:rPr>
          <w:rFonts w:ascii="Helvetica" w:hAnsi="Helvetica"/>
          <w:kern w:val="3"/>
          <w:sz w:val="18"/>
          <w:szCs w:val="18"/>
        </w:rPr>
        <w:t xml:space="preserve"> </w:t>
      </w:r>
      <w:proofErr w:type="spellStart"/>
      <w:r>
        <w:rPr>
          <w:rFonts w:ascii="Helvetica" w:hAnsi="Helvetica"/>
          <w:kern w:val="3"/>
          <w:sz w:val="18"/>
          <w:szCs w:val="18"/>
        </w:rPr>
        <w:t>uvedené</w:t>
      </w:r>
      <w:proofErr w:type="spellEnd"/>
      <w:r>
        <w:rPr>
          <w:rFonts w:ascii="Helvetica" w:hAnsi="Helvetica"/>
          <w:kern w:val="3"/>
          <w:sz w:val="18"/>
          <w:szCs w:val="18"/>
        </w:rPr>
        <w:t xml:space="preserve"> </w:t>
      </w:r>
      <w:proofErr w:type="spellStart"/>
      <w:r>
        <w:rPr>
          <w:rFonts w:ascii="Helvetica" w:hAnsi="Helvetica"/>
          <w:kern w:val="3"/>
          <w:sz w:val="18"/>
          <w:szCs w:val="18"/>
        </w:rPr>
        <w:t>výše</w:t>
      </w:r>
      <w:proofErr w:type="spellEnd"/>
      <w:r>
        <w:rPr>
          <w:rFonts w:ascii="Helvetica" w:hAnsi="Helvetica"/>
          <w:kern w:val="3"/>
          <w:sz w:val="18"/>
          <w:szCs w:val="18"/>
        </w:rPr>
        <w:t>.</w:t>
      </w:r>
    </w:p>
    <w:p w14:paraId="5019106B" w14:textId="77777777" w:rsidR="00307E99" w:rsidRDefault="00085A17">
      <w:pPr>
        <w:widowControl w:val="0"/>
        <w:numPr>
          <w:ilvl w:val="0"/>
          <w:numId w:val="2"/>
        </w:numPr>
        <w:suppressAutoHyphens/>
        <w:spacing w:line="288" w:lineRule="auto"/>
        <w:jc w:val="both"/>
        <w:rPr>
          <w:rFonts w:ascii="Helvetica" w:hAnsi="Helvetica"/>
          <w:sz w:val="18"/>
          <w:szCs w:val="18"/>
          <w:shd w:val="clear" w:color="auto" w:fill="FFFFFF"/>
        </w:rPr>
      </w:pPr>
      <w:proofErr w:type="spellStart"/>
      <w:r>
        <w:rPr>
          <w:rFonts w:ascii="Helvetica" w:hAnsi="Helvetica"/>
          <w:sz w:val="18"/>
          <w:szCs w:val="18"/>
          <w:shd w:val="clear" w:color="auto" w:fill="FFFFFF"/>
        </w:rPr>
        <w:t>Pokud</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nebude</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možné</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pobyt</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Objednatele</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uskutečnit</w:t>
      </w:r>
      <w:proofErr w:type="spellEnd"/>
      <w:r>
        <w:rPr>
          <w:rFonts w:ascii="Helvetica" w:hAnsi="Helvetica"/>
          <w:sz w:val="18"/>
          <w:szCs w:val="18"/>
          <w:shd w:val="clear" w:color="auto" w:fill="FFFFFF"/>
        </w:rPr>
        <w:t xml:space="preserve"> z </w:t>
      </w:r>
      <w:proofErr w:type="spellStart"/>
      <w:r>
        <w:rPr>
          <w:rFonts w:ascii="Helvetica" w:hAnsi="Helvetica"/>
          <w:sz w:val="18"/>
          <w:szCs w:val="18"/>
          <w:shd w:val="clear" w:color="auto" w:fill="FFFFFF"/>
        </w:rPr>
        <w:t>důvodu</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zásahu</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tzv</w:t>
      </w:r>
      <w:proofErr w:type="spellEnd"/>
      <w:r>
        <w:rPr>
          <w:rFonts w:ascii="Helvetica" w:hAnsi="Helvetica"/>
          <w:sz w:val="18"/>
          <w:szCs w:val="18"/>
          <w:shd w:val="clear" w:color="auto" w:fill="FFFFFF"/>
        </w:rPr>
        <w:t>. „</w:t>
      </w:r>
      <w:proofErr w:type="spellStart"/>
      <w:r>
        <w:rPr>
          <w:rFonts w:ascii="Helvetica" w:hAnsi="Helvetica"/>
          <w:sz w:val="18"/>
          <w:szCs w:val="18"/>
          <w:shd w:val="clear" w:color="auto" w:fill="FFFFFF"/>
        </w:rPr>
        <w:t>vyšší</w:t>
      </w:r>
      <w:proofErr w:type="spellEnd"/>
      <w:r>
        <w:rPr>
          <w:rFonts w:ascii="Helvetica" w:hAnsi="Helvetica"/>
          <w:sz w:val="18"/>
          <w:szCs w:val="18"/>
          <w:shd w:val="clear" w:color="auto" w:fill="FFFFFF"/>
        </w:rPr>
        <w:t xml:space="preserve"> </w:t>
      </w:r>
      <w:proofErr w:type="spellStart"/>
      <w:proofErr w:type="gramStart"/>
      <w:r>
        <w:rPr>
          <w:rFonts w:ascii="Helvetica" w:hAnsi="Helvetica"/>
          <w:sz w:val="18"/>
          <w:szCs w:val="18"/>
          <w:shd w:val="clear" w:color="auto" w:fill="FFFFFF"/>
        </w:rPr>
        <w:t>moci</w:t>
      </w:r>
      <w:proofErr w:type="spellEnd"/>
      <w:r>
        <w:rPr>
          <w:rFonts w:ascii="Helvetica" w:hAnsi="Helvetica"/>
          <w:sz w:val="18"/>
          <w:szCs w:val="18"/>
          <w:shd w:val="clear" w:color="auto" w:fill="FFFFFF"/>
        </w:rPr>
        <w:t>“ (</w:t>
      </w:r>
      <w:proofErr w:type="spellStart"/>
      <w:proofErr w:type="gramEnd"/>
      <w:r>
        <w:rPr>
          <w:rFonts w:ascii="Helvetica" w:hAnsi="Helvetica"/>
          <w:sz w:val="18"/>
          <w:szCs w:val="18"/>
          <w:shd w:val="clear" w:color="auto" w:fill="FFFFFF"/>
        </w:rPr>
        <w:t>tj</w:t>
      </w:r>
      <w:proofErr w:type="spellEnd"/>
      <w:r>
        <w:rPr>
          <w:rFonts w:ascii="Helvetica" w:hAnsi="Helvetica"/>
          <w:sz w:val="18"/>
          <w:szCs w:val="18"/>
          <w:shd w:val="clear" w:color="auto" w:fill="FFFFFF"/>
        </w:rPr>
        <w:t xml:space="preserve">. z </w:t>
      </w:r>
      <w:proofErr w:type="spellStart"/>
      <w:r>
        <w:rPr>
          <w:rFonts w:ascii="Helvetica" w:hAnsi="Helvetica"/>
          <w:sz w:val="18"/>
          <w:szCs w:val="18"/>
          <w:shd w:val="clear" w:color="auto" w:fill="FFFFFF"/>
        </w:rPr>
        <w:t>důvodů</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kterým</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nebylo</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možno</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zabránit</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či</w:t>
      </w:r>
      <w:proofErr w:type="spellEnd"/>
      <w:r>
        <w:rPr>
          <w:rFonts w:ascii="Helvetica" w:hAnsi="Helvetica"/>
          <w:sz w:val="18"/>
          <w:szCs w:val="18"/>
          <w:shd w:val="clear" w:color="auto" w:fill="FFFFFF"/>
        </w:rPr>
        <w:t xml:space="preserve"> je </w:t>
      </w:r>
      <w:proofErr w:type="spellStart"/>
      <w:r>
        <w:rPr>
          <w:rFonts w:ascii="Helvetica" w:hAnsi="Helvetica"/>
          <w:sz w:val="18"/>
          <w:szCs w:val="18"/>
          <w:shd w:val="clear" w:color="auto" w:fill="FFFFFF"/>
        </w:rPr>
        <w:t>nebylo</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možné</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při</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uzavírání</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smlouvy</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předvídat</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či</w:t>
      </w:r>
      <w:proofErr w:type="spellEnd"/>
      <w:r>
        <w:rPr>
          <w:rFonts w:ascii="Helvetica" w:hAnsi="Helvetica"/>
          <w:sz w:val="18"/>
          <w:szCs w:val="18"/>
          <w:shd w:val="clear" w:color="auto" w:fill="FFFFFF"/>
        </w:rPr>
        <w:t xml:space="preserve"> z </w:t>
      </w:r>
      <w:proofErr w:type="spellStart"/>
      <w:r>
        <w:rPr>
          <w:rFonts w:ascii="Helvetica" w:hAnsi="Helvetica"/>
          <w:sz w:val="18"/>
          <w:szCs w:val="18"/>
          <w:shd w:val="clear" w:color="auto" w:fill="FFFFFF"/>
        </w:rPr>
        <w:t>důvodu</w:t>
      </w:r>
      <w:proofErr w:type="spellEnd"/>
      <w:r>
        <w:rPr>
          <w:rFonts w:ascii="Helvetica" w:hAnsi="Helvetica"/>
          <w:sz w:val="18"/>
          <w:szCs w:val="18"/>
          <w:shd w:val="clear" w:color="auto" w:fill="FFFFFF"/>
        </w:rPr>
        <w:t xml:space="preserve"> </w:t>
      </w:r>
      <w:proofErr w:type="spellStart"/>
      <w:r>
        <w:rPr>
          <w:rFonts w:ascii="Helvetica" w:hAnsi="Helvetica"/>
          <w:kern w:val="3"/>
          <w:sz w:val="18"/>
          <w:szCs w:val="18"/>
          <w:shd w:val="clear" w:color="auto" w:fill="FFFFFF"/>
        </w:rPr>
        <w:t>epidemiologické</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situace</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příp</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na</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základě</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opatření</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hygienické</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stanice</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či</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příslušného</w:t>
      </w:r>
      <w:proofErr w:type="spellEnd"/>
      <w:r>
        <w:rPr>
          <w:rFonts w:ascii="Helvetica" w:hAnsi="Helvetica"/>
          <w:kern w:val="3"/>
          <w:sz w:val="18"/>
          <w:szCs w:val="18"/>
          <w:shd w:val="clear" w:color="auto" w:fill="FFFFFF"/>
        </w:rPr>
        <w:t xml:space="preserve"> </w:t>
      </w:r>
      <w:proofErr w:type="spellStart"/>
      <w:r>
        <w:rPr>
          <w:rFonts w:ascii="Helvetica" w:hAnsi="Helvetica"/>
          <w:kern w:val="3"/>
          <w:sz w:val="18"/>
          <w:szCs w:val="18"/>
          <w:shd w:val="clear" w:color="auto" w:fill="FFFFFF"/>
        </w:rPr>
        <w:t>hygienika</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poskytne</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Poskytovatel</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Objednateli</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náhradní</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plnění</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formou</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přeložení</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pobytu</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na</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jiný</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termín</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dle</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vzájemné</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dohody</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Nevyužije</w:t>
      </w:r>
      <w:proofErr w:type="spellEnd"/>
      <w:r>
        <w:rPr>
          <w:rFonts w:ascii="Helvetica" w:hAnsi="Helvetica"/>
          <w:sz w:val="18"/>
          <w:szCs w:val="18"/>
          <w:shd w:val="clear" w:color="auto" w:fill="FFFFFF"/>
        </w:rPr>
        <w:t xml:space="preserve">-li </w:t>
      </w:r>
      <w:proofErr w:type="spellStart"/>
      <w:r>
        <w:rPr>
          <w:rFonts w:ascii="Helvetica" w:hAnsi="Helvetica"/>
          <w:sz w:val="18"/>
          <w:szCs w:val="18"/>
          <w:shd w:val="clear" w:color="auto" w:fill="FFFFFF"/>
        </w:rPr>
        <w:t>Objednatel</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možnosti</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přeložení</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pobytu</w:t>
      </w:r>
      <w:proofErr w:type="spellEnd"/>
      <w:r>
        <w:rPr>
          <w:rFonts w:ascii="Helvetica" w:hAnsi="Helvetica"/>
          <w:sz w:val="18"/>
          <w:szCs w:val="18"/>
          <w:shd w:val="clear" w:color="auto" w:fill="FFFFFF"/>
        </w:rPr>
        <w:t xml:space="preserve"> do </w:t>
      </w:r>
      <w:proofErr w:type="spellStart"/>
      <w:r>
        <w:rPr>
          <w:rFonts w:ascii="Helvetica" w:hAnsi="Helvetica"/>
          <w:sz w:val="18"/>
          <w:szCs w:val="18"/>
          <w:shd w:val="clear" w:color="auto" w:fill="FFFFFF"/>
        </w:rPr>
        <w:t>jednoho</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roku</w:t>
      </w:r>
      <w:proofErr w:type="spellEnd"/>
      <w:r>
        <w:rPr>
          <w:rFonts w:ascii="Helvetica" w:hAnsi="Helvetica"/>
          <w:sz w:val="18"/>
          <w:szCs w:val="18"/>
          <w:shd w:val="clear" w:color="auto" w:fill="FFFFFF"/>
        </w:rPr>
        <w:t xml:space="preserve"> ode </w:t>
      </w:r>
      <w:proofErr w:type="spellStart"/>
      <w:r>
        <w:rPr>
          <w:rFonts w:ascii="Helvetica" w:hAnsi="Helvetica"/>
          <w:sz w:val="18"/>
          <w:szCs w:val="18"/>
          <w:shd w:val="clear" w:color="auto" w:fill="FFFFFF"/>
        </w:rPr>
        <w:t>dne</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zrušení</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původně</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plánovaného</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pobytu</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právo</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Objednatele</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na</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realizaci</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pobytu</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zaniká</w:t>
      </w:r>
      <w:proofErr w:type="spellEnd"/>
      <w:r>
        <w:rPr>
          <w:rFonts w:ascii="Helvetica" w:hAnsi="Helvetica"/>
          <w:sz w:val="18"/>
          <w:szCs w:val="18"/>
          <w:shd w:val="clear" w:color="auto" w:fill="FFFFFF"/>
        </w:rPr>
        <w:t xml:space="preserve"> a </w:t>
      </w:r>
      <w:proofErr w:type="spellStart"/>
      <w:r>
        <w:rPr>
          <w:rFonts w:ascii="Helvetica" w:hAnsi="Helvetica"/>
          <w:sz w:val="18"/>
          <w:szCs w:val="18"/>
          <w:shd w:val="clear" w:color="auto" w:fill="FFFFFF"/>
        </w:rPr>
        <w:t>Objednatel</w:t>
      </w:r>
      <w:proofErr w:type="spellEnd"/>
      <w:r>
        <w:rPr>
          <w:rFonts w:ascii="Helvetica" w:hAnsi="Helvetica"/>
          <w:sz w:val="18"/>
          <w:szCs w:val="18"/>
          <w:shd w:val="clear" w:color="auto" w:fill="FFFFFF"/>
        </w:rPr>
        <w:t xml:space="preserve"> je </w:t>
      </w:r>
      <w:proofErr w:type="spellStart"/>
      <w:r>
        <w:rPr>
          <w:rFonts w:ascii="Helvetica" w:hAnsi="Helvetica"/>
          <w:sz w:val="18"/>
          <w:szCs w:val="18"/>
          <w:shd w:val="clear" w:color="auto" w:fill="FFFFFF"/>
        </w:rPr>
        <w:t>povinen</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uhradit</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Poskytovateli</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zbývající</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část</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ceny</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ve</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smyslu</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čl</w:t>
      </w:r>
      <w:proofErr w:type="spellEnd"/>
      <w:r>
        <w:rPr>
          <w:rFonts w:ascii="Helvetica" w:hAnsi="Helvetica"/>
          <w:sz w:val="18"/>
          <w:szCs w:val="18"/>
          <w:shd w:val="clear" w:color="auto" w:fill="FFFFFF"/>
        </w:rPr>
        <w:t xml:space="preserve">. V. </w:t>
      </w:r>
      <w:proofErr w:type="spellStart"/>
      <w:r>
        <w:rPr>
          <w:rFonts w:ascii="Helvetica" w:hAnsi="Helvetica"/>
          <w:sz w:val="18"/>
          <w:szCs w:val="18"/>
          <w:shd w:val="clear" w:color="auto" w:fill="FFFFFF"/>
        </w:rPr>
        <w:t>odst</w:t>
      </w:r>
      <w:proofErr w:type="spellEnd"/>
      <w:r>
        <w:rPr>
          <w:rFonts w:ascii="Helvetica" w:hAnsi="Helvetica"/>
          <w:sz w:val="18"/>
          <w:szCs w:val="18"/>
          <w:shd w:val="clear" w:color="auto" w:fill="FFFFFF"/>
        </w:rPr>
        <w:t xml:space="preserve">. 2 </w:t>
      </w:r>
      <w:proofErr w:type="spellStart"/>
      <w:r>
        <w:rPr>
          <w:rFonts w:ascii="Helvetica" w:hAnsi="Helvetica"/>
          <w:sz w:val="18"/>
          <w:szCs w:val="18"/>
          <w:shd w:val="clear" w:color="auto" w:fill="FFFFFF"/>
        </w:rPr>
        <w:t>této</w:t>
      </w:r>
      <w:proofErr w:type="spellEnd"/>
      <w:r>
        <w:rPr>
          <w:rFonts w:ascii="Helvetica" w:hAnsi="Helvetica"/>
          <w:sz w:val="18"/>
          <w:szCs w:val="18"/>
          <w:shd w:val="clear" w:color="auto" w:fill="FFFFFF"/>
        </w:rPr>
        <w:t xml:space="preserve"> </w:t>
      </w:r>
      <w:proofErr w:type="spellStart"/>
      <w:r>
        <w:rPr>
          <w:rFonts w:ascii="Helvetica" w:hAnsi="Helvetica"/>
          <w:sz w:val="18"/>
          <w:szCs w:val="18"/>
          <w:shd w:val="clear" w:color="auto" w:fill="FFFFFF"/>
        </w:rPr>
        <w:t>smlouvy</w:t>
      </w:r>
      <w:proofErr w:type="spellEnd"/>
      <w:r>
        <w:rPr>
          <w:rFonts w:ascii="Helvetica" w:hAnsi="Helvetica"/>
          <w:sz w:val="18"/>
          <w:szCs w:val="18"/>
          <w:shd w:val="clear" w:color="auto" w:fill="FFFFFF"/>
        </w:rPr>
        <w:t xml:space="preserve">. </w:t>
      </w:r>
    </w:p>
    <w:p w14:paraId="6C97AA77" w14:textId="77777777" w:rsidR="00307E99" w:rsidRDefault="00307E99">
      <w:pPr>
        <w:widowControl w:val="0"/>
        <w:suppressAutoHyphens/>
        <w:spacing w:line="288" w:lineRule="auto"/>
        <w:rPr>
          <w:rFonts w:ascii="Helvetica" w:eastAsia="Helvetica" w:hAnsi="Helvetica" w:cs="Helvetica"/>
          <w:b/>
          <w:bCs/>
          <w:sz w:val="18"/>
          <w:szCs w:val="18"/>
        </w:rPr>
      </w:pPr>
    </w:p>
    <w:p w14:paraId="11739005" w14:textId="77777777" w:rsidR="00307E99" w:rsidRDefault="00085A17">
      <w:pPr>
        <w:widowControl w:val="0"/>
        <w:suppressAutoHyphens/>
        <w:spacing w:line="288" w:lineRule="auto"/>
        <w:jc w:val="center"/>
        <w:rPr>
          <w:rFonts w:ascii="Helvetica" w:eastAsia="Helvetica" w:hAnsi="Helvetica" w:cs="Helvetica"/>
        </w:rPr>
      </w:pPr>
      <w:r>
        <w:rPr>
          <w:rFonts w:ascii="Helvetica" w:hAnsi="Helvetica"/>
          <w:b/>
          <w:bCs/>
          <w:kern w:val="3"/>
          <w:sz w:val="18"/>
          <w:szCs w:val="18"/>
        </w:rPr>
        <w:t xml:space="preserve">VII. </w:t>
      </w:r>
      <w:proofErr w:type="spellStart"/>
      <w:r>
        <w:rPr>
          <w:rFonts w:ascii="Helvetica" w:hAnsi="Helvetica"/>
          <w:b/>
          <w:bCs/>
          <w:kern w:val="3"/>
          <w:sz w:val="18"/>
          <w:szCs w:val="18"/>
        </w:rPr>
        <w:t>Všeobecné</w:t>
      </w:r>
      <w:proofErr w:type="spellEnd"/>
      <w:r>
        <w:rPr>
          <w:rFonts w:ascii="Helvetica" w:hAnsi="Helvetica"/>
          <w:b/>
          <w:bCs/>
          <w:kern w:val="3"/>
          <w:sz w:val="18"/>
          <w:szCs w:val="18"/>
        </w:rPr>
        <w:t xml:space="preserve"> </w:t>
      </w:r>
      <w:proofErr w:type="spellStart"/>
      <w:r>
        <w:rPr>
          <w:rFonts w:ascii="Helvetica" w:hAnsi="Helvetica"/>
          <w:b/>
          <w:bCs/>
          <w:kern w:val="3"/>
          <w:sz w:val="18"/>
          <w:szCs w:val="18"/>
        </w:rPr>
        <w:t>podmínky</w:t>
      </w:r>
      <w:proofErr w:type="spellEnd"/>
    </w:p>
    <w:p w14:paraId="1968BBCD" w14:textId="77777777" w:rsidR="00307E99" w:rsidRDefault="00085A17">
      <w:pPr>
        <w:widowControl w:val="0"/>
        <w:numPr>
          <w:ilvl w:val="0"/>
          <w:numId w:val="16"/>
        </w:numPr>
        <w:suppressAutoHyphens/>
        <w:spacing w:line="288" w:lineRule="auto"/>
        <w:jc w:val="both"/>
        <w:rPr>
          <w:rFonts w:ascii="Helvetica" w:hAnsi="Helvetica"/>
          <w:sz w:val="18"/>
          <w:szCs w:val="18"/>
        </w:rPr>
      </w:pPr>
      <w:proofErr w:type="spellStart"/>
      <w:r>
        <w:rPr>
          <w:rFonts w:ascii="Helvetica" w:hAnsi="Helvetica"/>
          <w:kern w:val="3"/>
          <w:sz w:val="18"/>
          <w:szCs w:val="18"/>
        </w:rPr>
        <w:t>Smluvní</w:t>
      </w:r>
      <w:proofErr w:type="spellEnd"/>
      <w:r>
        <w:rPr>
          <w:rFonts w:ascii="Helvetica" w:hAnsi="Helvetica"/>
          <w:kern w:val="3"/>
          <w:sz w:val="18"/>
          <w:szCs w:val="18"/>
        </w:rPr>
        <w:t xml:space="preserve"> </w:t>
      </w:r>
      <w:proofErr w:type="spellStart"/>
      <w:r>
        <w:rPr>
          <w:rFonts w:ascii="Helvetica" w:hAnsi="Helvetica"/>
          <w:kern w:val="3"/>
          <w:sz w:val="18"/>
          <w:szCs w:val="18"/>
        </w:rPr>
        <w:t>strany</w:t>
      </w:r>
      <w:proofErr w:type="spellEnd"/>
      <w:r>
        <w:rPr>
          <w:rFonts w:ascii="Helvetica" w:hAnsi="Helvetica"/>
          <w:kern w:val="3"/>
          <w:sz w:val="18"/>
          <w:szCs w:val="18"/>
        </w:rPr>
        <w:t xml:space="preserve"> </w:t>
      </w:r>
      <w:proofErr w:type="spellStart"/>
      <w:r>
        <w:rPr>
          <w:rFonts w:ascii="Helvetica" w:hAnsi="Helvetica"/>
          <w:kern w:val="3"/>
          <w:sz w:val="18"/>
          <w:szCs w:val="18"/>
        </w:rPr>
        <w:t>plní</w:t>
      </w:r>
      <w:proofErr w:type="spellEnd"/>
      <w:r>
        <w:rPr>
          <w:rFonts w:ascii="Helvetica" w:hAnsi="Helvetica"/>
          <w:kern w:val="3"/>
          <w:sz w:val="18"/>
          <w:szCs w:val="18"/>
        </w:rPr>
        <w:t xml:space="preserve"> v </w:t>
      </w:r>
      <w:proofErr w:type="spellStart"/>
      <w:r>
        <w:rPr>
          <w:rFonts w:ascii="Helvetica" w:hAnsi="Helvetica"/>
          <w:kern w:val="3"/>
          <w:sz w:val="18"/>
          <w:szCs w:val="18"/>
        </w:rPr>
        <w:t>rámci</w:t>
      </w:r>
      <w:proofErr w:type="spellEnd"/>
      <w:r>
        <w:rPr>
          <w:rFonts w:ascii="Helvetica" w:hAnsi="Helvetica"/>
          <w:kern w:val="3"/>
          <w:sz w:val="18"/>
          <w:szCs w:val="18"/>
        </w:rPr>
        <w:t xml:space="preserve"> </w:t>
      </w:r>
      <w:proofErr w:type="spellStart"/>
      <w:r>
        <w:rPr>
          <w:rFonts w:ascii="Helvetica" w:hAnsi="Helvetica"/>
          <w:kern w:val="3"/>
          <w:sz w:val="18"/>
          <w:szCs w:val="18"/>
        </w:rPr>
        <w:t>své</w:t>
      </w:r>
      <w:proofErr w:type="spellEnd"/>
      <w:r>
        <w:rPr>
          <w:rFonts w:ascii="Helvetica" w:hAnsi="Helvetica"/>
          <w:kern w:val="3"/>
          <w:sz w:val="18"/>
          <w:szCs w:val="18"/>
        </w:rPr>
        <w:t xml:space="preserve"> </w:t>
      </w:r>
      <w:proofErr w:type="spellStart"/>
      <w:r>
        <w:rPr>
          <w:rFonts w:ascii="Helvetica" w:hAnsi="Helvetica"/>
          <w:kern w:val="3"/>
          <w:sz w:val="18"/>
          <w:szCs w:val="18"/>
        </w:rPr>
        <w:t>odpovědnosti</w:t>
      </w:r>
      <w:proofErr w:type="spellEnd"/>
      <w:r>
        <w:rPr>
          <w:rFonts w:ascii="Helvetica" w:hAnsi="Helvetica"/>
          <w:kern w:val="3"/>
          <w:sz w:val="18"/>
          <w:szCs w:val="18"/>
        </w:rPr>
        <w:t xml:space="preserve"> </w:t>
      </w:r>
      <w:proofErr w:type="spellStart"/>
      <w:r>
        <w:rPr>
          <w:rFonts w:ascii="Helvetica" w:hAnsi="Helvetica"/>
          <w:kern w:val="3"/>
          <w:sz w:val="18"/>
          <w:szCs w:val="18"/>
        </w:rPr>
        <w:t>závazky</w:t>
      </w:r>
      <w:proofErr w:type="spellEnd"/>
      <w:r>
        <w:rPr>
          <w:rFonts w:ascii="Helvetica" w:hAnsi="Helvetica"/>
          <w:kern w:val="3"/>
          <w:sz w:val="18"/>
          <w:szCs w:val="18"/>
        </w:rPr>
        <w:t xml:space="preserve"> </w:t>
      </w:r>
      <w:proofErr w:type="spellStart"/>
      <w:r>
        <w:rPr>
          <w:rFonts w:ascii="Helvetica" w:hAnsi="Helvetica"/>
          <w:kern w:val="3"/>
          <w:sz w:val="18"/>
          <w:szCs w:val="18"/>
        </w:rPr>
        <w:t>vyplývající</w:t>
      </w:r>
      <w:proofErr w:type="spellEnd"/>
      <w:r>
        <w:rPr>
          <w:rFonts w:ascii="Helvetica" w:hAnsi="Helvetica"/>
          <w:kern w:val="3"/>
          <w:sz w:val="18"/>
          <w:szCs w:val="18"/>
        </w:rPr>
        <w:t xml:space="preserve"> z </w:t>
      </w:r>
      <w:proofErr w:type="spellStart"/>
      <w:r>
        <w:rPr>
          <w:rFonts w:ascii="Helvetica" w:hAnsi="Helvetica"/>
          <w:kern w:val="3"/>
          <w:sz w:val="18"/>
          <w:szCs w:val="18"/>
        </w:rPr>
        <w:t>platných</w:t>
      </w:r>
      <w:proofErr w:type="spellEnd"/>
      <w:r>
        <w:rPr>
          <w:rFonts w:ascii="Helvetica" w:hAnsi="Helvetica"/>
          <w:kern w:val="3"/>
          <w:sz w:val="18"/>
          <w:szCs w:val="18"/>
        </w:rPr>
        <w:t xml:space="preserve"> </w:t>
      </w:r>
      <w:proofErr w:type="spellStart"/>
      <w:r>
        <w:rPr>
          <w:rFonts w:ascii="Helvetica" w:hAnsi="Helvetica"/>
          <w:kern w:val="3"/>
          <w:sz w:val="18"/>
          <w:szCs w:val="18"/>
        </w:rPr>
        <w:t>předpisů</w:t>
      </w:r>
      <w:proofErr w:type="spellEnd"/>
      <w:r>
        <w:rPr>
          <w:rFonts w:ascii="Helvetica" w:hAnsi="Helvetica"/>
          <w:kern w:val="3"/>
          <w:sz w:val="18"/>
          <w:szCs w:val="18"/>
        </w:rPr>
        <w:t xml:space="preserve"> pro </w:t>
      </w:r>
      <w:proofErr w:type="spellStart"/>
      <w:r>
        <w:rPr>
          <w:rFonts w:ascii="Helvetica" w:hAnsi="Helvetica"/>
          <w:kern w:val="3"/>
          <w:sz w:val="18"/>
          <w:szCs w:val="18"/>
        </w:rPr>
        <w:t>ozdravné</w:t>
      </w:r>
      <w:proofErr w:type="spellEnd"/>
      <w:r>
        <w:rPr>
          <w:rFonts w:ascii="Helvetica" w:hAnsi="Helvetica"/>
          <w:kern w:val="3"/>
          <w:sz w:val="18"/>
          <w:szCs w:val="18"/>
        </w:rPr>
        <w:t xml:space="preserve"> </w:t>
      </w:r>
      <w:proofErr w:type="spellStart"/>
      <w:r>
        <w:rPr>
          <w:rFonts w:ascii="Helvetica" w:hAnsi="Helvetica"/>
          <w:kern w:val="3"/>
          <w:sz w:val="18"/>
          <w:szCs w:val="18"/>
        </w:rPr>
        <w:t>pobyty</w:t>
      </w:r>
      <w:proofErr w:type="spellEnd"/>
      <w:r>
        <w:rPr>
          <w:rFonts w:ascii="Helvetica" w:hAnsi="Helvetica"/>
          <w:kern w:val="3"/>
          <w:sz w:val="18"/>
          <w:szCs w:val="18"/>
        </w:rPr>
        <w:t xml:space="preserve"> (</w:t>
      </w:r>
      <w:proofErr w:type="spellStart"/>
      <w:r>
        <w:rPr>
          <w:rFonts w:ascii="Helvetica" w:hAnsi="Helvetica"/>
          <w:kern w:val="3"/>
          <w:sz w:val="18"/>
          <w:szCs w:val="18"/>
        </w:rPr>
        <w:t>vyhláška</w:t>
      </w:r>
      <w:proofErr w:type="spellEnd"/>
      <w:r>
        <w:rPr>
          <w:rFonts w:ascii="Helvetica" w:hAnsi="Helvetica"/>
          <w:kern w:val="3"/>
          <w:sz w:val="18"/>
          <w:szCs w:val="18"/>
        </w:rPr>
        <w:t xml:space="preserve"> </w:t>
      </w:r>
      <w:proofErr w:type="spellStart"/>
      <w:r>
        <w:rPr>
          <w:rFonts w:ascii="Helvetica" w:hAnsi="Helvetica"/>
          <w:kern w:val="3"/>
          <w:sz w:val="18"/>
          <w:szCs w:val="18"/>
        </w:rPr>
        <w:t>Ministerstva</w:t>
      </w:r>
      <w:proofErr w:type="spellEnd"/>
      <w:r>
        <w:rPr>
          <w:rFonts w:ascii="Helvetica" w:hAnsi="Helvetica"/>
          <w:kern w:val="3"/>
          <w:sz w:val="18"/>
          <w:szCs w:val="18"/>
        </w:rPr>
        <w:t xml:space="preserve"> </w:t>
      </w:r>
      <w:proofErr w:type="spellStart"/>
      <w:r>
        <w:rPr>
          <w:rFonts w:ascii="Helvetica" w:hAnsi="Helvetica"/>
          <w:kern w:val="3"/>
          <w:sz w:val="18"/>
          <w:szCs w:val="18"/>
        </w:rPr>
        <w:t>zdravotnictví</w:t>
      </w:r>
      <w:proofErr w:type="spellEnd"/>
      <w:r>
        <w:rPr>
          <w:rFonts w:ascii="Helvetica" w:hAnsi="Helvetica"/>
          <w:kern w:val="3"/>
          <w:sz w:val="18"/>
          <w:szCs w:val="18"/>
        </w:rPr>
        <w:t xml:space="preserve"> č.106/2001 Sb., o </w:t>
      </w:r>
      <w:proofErr w:type="spellStart"/>
      <w:r>
        <w:rPr>
          <w:rFonts w:ascii="Helvetica" w:hAnsi="Helvetica"/>
          <w:kern w:val="3"/>
          <w:sz w:val="18"/>
          <w:szCs w:val="18"/>
        </w:rPr>
        <w:t>hygienických</w:t>
      </w:r>
      <w:proofErr w:type="spellEnd"/>
      <w:r>
        <w:rPr>
          <w:rFonts w:ascii="Helvetica" w:hAnsi="Helvetica"/>
          <w:kern w:val="3"/>
          <w:sz w:val="18"/>
          <w:szCs w:val="18"/>
        </w:rPr>
        <w:t xml:space="preserve"> </w:t>
      </w:r>
      <w:proofErr w:type="spellStart"/>
      <w:r>
        <w:rPr>
          <w:rFonts w:ascii="Helvetica" w:hAnsi="Helvetica"/>
          <w:kern w:val="3"/>
          <w:sz w:val="18"/>
          <w:szCs w:val="18"/>
        </w:rPr>
        <w:t>požadavcích</w:t>
      </w:r>
      <w:proofErr w:type="spell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zotavovací</w:t>
      </w:r>
      <w:proofErr w:type="spellEnd"/>
      <w:r>
        <w:rPr>
          <w:rFonts w:ascii="Helvetica" w:hAnsi="Helvetica"/>
          <w:kern w:val="3"/>
          <w:sz w:val="18"/>
          <w:szCs w:val="18"/>
        </w:rPr>
        <w:t xml:space="preserve"> </w:t>
      </w:r>
      <w:proofErr w:type="spellStart"/>
      <w:r>
        <w:rPr>
          <w:rFonts w:ascii="Helvetica" w:hAnsi="Helvetica"/>
          <w:kern w:val="3"/>
          <w:sz w:val="18"/>
          <w:szCs w:val="18"/>
        </w:rPr>
        <w:t>akce</w:t>
      </w:r>
      <w:proofErr w:type="spellEnd"/>
      <w:r>
        <w:rPr>
          <w:rFonts w:ascii="Helvetica" w:hAnsi="Helvetica"/>
          <w:kern w:val="3"/>
          <w:sz w:val="18"/>
          <w:szCs w:val="18"/>
        </w:rPr>
        <w:t xml:space="preserve"> pro </w:t>
      </w:r>
      <w:proofErr w:type="spellStart"/>
      <w:proofErr w:type="gramStart"/>
      <w:r>
        <w:rPr>
          <w:rFonts w:ascii="Helvetica" w:hAnsi="Helvetica"/>
          <w:kern w:val="3"/>
          <w:sz w:val="18"/>
          <w:szCs w:val="18"/>
        </w:rPr>
        <w:t>děti</w:t>
      </w:r>
      <w:proofErr w:type="spellEnd"/>
      <w:r>
        <w:rPr>
          <w:rFonts w:ascii="Helvetica" w:hAnsi="Helvetica"/>
          <w:kern w:val="3"/>
          <w:sz w:val="18"/>
          <w:szCs w:val="18"/>
        </w:rPr>
        <w:t xml:space="preserve"> ,</w:t>
      </w:r>
      <w:proofErr w:type="gramEnd"/>
      <w:r>
        <w:rPr>
          <w:rFonts w:ascii="Helvetica" w:hAnsi="Helvetica"/>
          <w:kern w:val="3"/>
          <w:sz w:val="18"/>
          <w:szCs w:val="18"/>
        </w:rPr>
        <w:t xml:space="preserve"> </w:t>
      </w:r>
      <w:proofErr w:type="spellStart"/>
      <w:r>
        <w:rPr>
          <w:rFonts w:ascii="Helvetica" w:hAnsi="Helvetica"/>
          <w:kern w:val="3"/>
          <w:sz w:val="18"/>
          <w:szCs w:val="18"/>
        </w:rPr>
        <w:t>vyhláška</w:t>
      </w:r>
      <w:proofErr w:type="spellEnd"/>
      <w:r>
        <w:rPr>
          <w:rFonts w:ascii="Helvetica" w:hAnsi="Helvetica"/>
          <w:kern w:val="3"/>
          <w:sz w:val="18"/>
          <w:szCs w:val="18"/>
        </w:rPr>
        <w:t xml:space="preserve"> </w:t>
      </w:r>
      <w:proofErr w:type="spellStart"/>
      <w:r>
        <w:rPr>
          <w:rFonts w:ascii="Helvetica" w:hAnsi="Helvetica"/>
          <w:kern w:val="3"/>
          <w:sz w:val="18"/>
          <w:szCs w:val="18"/>
        </w:rPr>
        <w:t>Ministerstva</w:t>
      </w:r>
      <w:proofErr w:type="spellEnd"/>
      <w:r>
        <w:rPr>
          <w:rFonts w:ascii="Helvetica" w:hAnsi="Helvetica"/>
          <w:kern w:val="3"/>
          <w:sz w:val="18"/>
          <w:szCs w:val="18"/>
        </w:rPr>
        <w:t xml:space="preserve"> </w:t>
      </w:r>
      <w:proofErr w:type="spellStart"/>
      <w:r>
        <w:rPr>
          <w:rFonts w:ascii="Helvetica" w:hAnsi="Helvetica"/>
          <w:kern w:val="3"/>
          <w:sz w:val="18"/>
          <w:szCs w:val="18"/>
        </w:rPr>
        <w:t>zdravotnictví</w:t>
      </w:r>
      <w:proofErr w:type="spellEnd"/>
      <w:r>
        <w:rPr>
          <w:rFonts w:ascii="Helvetica" w:hAnsi="Helvetica"/>
          <w:kern w:val="3"/>
          <w:sz w:val="18"/>
          <w:szCs w:val="18"/>
        </w:rPr>
        <w:t xml:space="preserve"> č. 137/2004 Sb., o </w:t>
      </w:r>
      <w:proofErr w:type="spellStart"/>
      <w:r>
        <w:rPr>
          <w:rFonts w:ascii="Helvetica" w:hAnsi="Helvetica"/>
          <w:kern w:val="3"/>
          <w:sz w:val="18"/>
          <w:szCs w:val="18"/>
        </w:rPr>
        <w:t>hygienických</w:t>
      </w:r>
      <w:proofErr w:type="spellEnd"/>
      <w:r>
        <w:rPr>
          <w:rFonts w:ascii="Helvetica" w:hAnsi="Helvetica"/>
          <w:kern w:val="3"/>
          <w:sz w:val="18"/>
          <w:szCs w:val="18"/>
        </w:rPr>
        <w:t xml:space="preserve"> </w:t>
      </w:r>
      <w:proofErr w:type="spellStart"/>
      <w:r>
        <w:rPr>
          <w:rFonts w:ascii="Helvetica" w:hAnsi="Helvetica"/>
          <w:kern w:val="3"/>
          <w:sz w:val="18"/>
          <w:szCs w:val="18"/>
        </w:rPr>
        <w:t>požadavcích</w:t>
      </w:r>
      <w:proofErr w:type="spell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stravovací</w:t>
      </w:r>
      <w:proofErr w:type="spellEnd"/>
      <w:r>
        <w:rPr>
          <w:rFonts w:ascii="Helvetica" w:hAnsi="Helvetica"/>
          <w:kern w:val="3"/>
          <w:sz w:val="18"/>
          <w:szCs w:val="18"/>
        </w:rPr>
        <w:t xml:space="preserve"> </w:t>
      </w:r>
      <w:proofErr w:type="spellStart"/>
      <w:r>
        <w:rPr>
          <w:rFonts w:ascii="Helvetica" w:hAnsi="Helvetica"/>
          <w:kern w:val="3"/>
          <w:sz w:val="18"/>
          <w:szCs w:val="18"/>
        </w:rPr>
        <w:t>služby</w:t>
      </w:r>
      <w:proofErr w:type="spellEnd"/>
      <w:r>
        <w:rPr>
          <w:rFonts w:ascii="Helvetica" w:hAnsi="Helvetica"/>
          <w:kern w:val="3"/>
          <w:sz w:val="18"/>
          <w:szCs w:val="18"/>
        </w:rPr>
        <w:t xml:space="preserve"> a o </w:t>
      </w:r>
      <w:proofErr w:type="spellStart"/>
      <w:r>
        <w:rPr>
          <w:rFonts w:ascii="Helvetica" w:hAnsi="Helvetica"/>
          <w:kern w:val="3"/>
          <w:sz w:val="18"/>
          <w:szCs w:val="18"/>
        </w:rPr>
        <w:t>zásadách</w:t>
      </w:r>
      <w:proofErr w:type="spellEnd"/>
      <w:r>
        <w:rPr>
          <w:rFonts w:ascii="Helvetica" w:hAnsi="Helvetica"/>
          <w:kern w:val="3"/>
          <w:sz w:val="18"/>
          <w:szCs w:val="18"/>
        </w:rPr>
        <w:t xml:space="preserve"> </w:t>
      </w:r>
      <w:proofErr w:type="spellStart"/>
      <w:r>
        <w:rPr>
          <w:rFonts w:ascii="Helvetica" w:hAnsi="Helvetica"/>
          <w:kern w:val="3"/>
          <w:sz w:val="18"/>
          <w:szCs w:val="18"/>
        </w:rPr>
        <w:t>osobní</w:t>
      </w:r>
      <w:proofErr w:type="spellEnd"/>
      <w:r>
        <w:rPr>
          <w:rFonts w:ascii="Helvetica" w:hAnsi="Helvetica"/>
          <w:kern w:val="3"/>
          <w:sz w:val="18"/>
          <w:szCs w:val="18"/>
        </w:rPr>
        <w:t xml:space="preserve"> a </w:t>
      </w:r>
      <w:proofErr w:type="spellStart"/>
      <w:r>
        <w:rPr>
          <w:rFonts w:ascii="Helvetica" w:hAnsi="Helvetica"/>
          <w:kern w:val="3"/>
          <w:sz w:val="18"/>
          <w:szCs w:val="18"/>
        </w:rPr>
        <w:t>provozní</w:t>
      </w:r>
      <w:proofErr w:type="spellEnd"/>
      <w:r>
        <w:rPr>
          <w:rFonts w:ascii="Helvetica" w:hAnsi="Helvetica"/>
          <w:kern w:val="3"/>
          <w:sz w:val="18"/>
          <w:szCs w:val="18"/>
        </w:rPr>
        <w:t xml:space="preserve"> </w:t>
      </w:r>
      <w:proofErr w:type="spellStart"/>
      <w:r>
        <w:rPr>
          <w:rFonts w:ascii="Helvetica" w:hAnsi="Helvetica"/>
          <w:kern w:val="3"/>
          <w:sz w:val="18"/>
          <w:szCs w:val="18"/>
        </w:rPr>
        <w:t>hygieny</w:t>
      </w:r>
      <w:proofErr w:type="spellEnd"/>
      <w:r>
        <w:rPr>
          <w:rFonts w:ascii="Helvetica" w:hAnsi="Helvetica"/>
          <w:kern w:val="3"/>
          <w:sz w:val="18"/>
          <w:szCs w:val="18"/>
        </w:rPr>
        <w:t xml:space="preserve"> </w:t>
      </w:r>
      <w:proofErr w:type="spellStart"/>
      <w:r>
        <w:rPr>
          <w:rFonts w:ascii="Helvetica" w:hAnsi="Helvetica"/>
          <w:kern w:val="3"/>
          <w:sz w:val="18"/>
          <w:szCs w:val="18"/>
        </w:rPr>
        <w:t>při</w:t>
      </w:r>
      <w:proofErr w:type="spellEnd"/>
      <w:r>
        <w:rPr>
          <w:rFonts w:ascii="Helvetica" w:hAnsi="Helvetica"/>
          <w:kern w:val="3"/>
          <w:sz w:val="18"/>
          <w:szCs w:val="18"/>
        </w:rPr>
        <w:t xml:space="preserve"> </w:t>
      </w:r>
      <w:proofErr w:type="spellStart"/>
      <w:r>
        <w:rPr>
          <w:rFonts w:ascii="Helvetica" w:hAnsi="Helvetica"/>
          <w:kern w:val="3"/>
          <w:sz w:val="18"/>
          <w:szCs w:val="18"/>
        </w:rPr>
        <w:t>činnostech</w:t>
      </w:r>
      <w:proofErr w:type="spellEnd"/>
      <w:r>
        <w:rPr>
          <w:rFonts w:ascii="Helvetica" w:hAnsi="Helvetica"/>
          <w:kern w:val="3"/>
          <w:sz w:val="18"/>
          <w:szCs w:val="18"/>
        </w:rPr>
        <w:t xml:space="preserve"> </w:t>
      </w:r>
      <w:proofErr w:type="spellStart"/>
      <w:r>
        <w:rPr>
          <w:rFonts w:ascii="Helvetica" w:hAnsi="Helvetica"/>
          <w:kern w:val="3"/>
          <w:sz w:val="18"/>
          <w:szCs w:val="18"/>
        </w:rPr>
        <w:t>epidemiologicky</w:t>
      </w:r>
      <w:proofErr w:type="spellEnd"/>
      <w:r>
        <w:rPr>
          <w:rFonts w:ascii="Helvetica" w:hAnsi="Helvetica"/>
          <w:kern w:val="3"/>
          <w:sz w:val="18"/>
          <w:szCs w:val="18"/>
        </w:rPr>
        <w:t xml:space="preserve"> </w:t>
      </w:r>
      <w:proofErr w:type="spellStart"/>
      <w:r>
        <w:rPr>
          <w:rFonts w:ascii="Helvetica" w:hAnsi="Helvetica"/>
          <w:kern w:val="3"/>
          <w:sz w:val="18"/>
          <w:szCs w:val="18"/>
        </w:rPr>
        <w:t>závažných</w:t>
      </w:r>
      <w:proofErr w:type="spellEnd"/>
      <w:r>
        <w:rPr>
          <w:rFonts w:ascii="Helvetica" w:hAnsi="Helvetica"/>
          <w:kern w:val="3"/>
          <w:sz w:val="18"/>
          <w:szCs w:val="18"/>
        </w:rPr>
        <w:t xml:space="preserve">, </w:t>
      </w:r>
      <w:proofErr w:type="spellStart"/>
      <w:r>
        <w:rPr>
          <w:rFonts w:ascii="Helvetica" w:hAnsi="Helvetica"/>
          <w:kern w:val="3"/>
          <w:sz w:val="18"/>
          <w:szCs w:val="18"/>
        </w:rPr>
        <w:t>zákon</w:t>
      </w:r>
      <w:proofErr w:type="spellEnd"/>
      <w:r>
        <w:rPr>
          <w:rFonts w:ascii="Helvetica" w:hAnsi="Helvetica"/>
          <w:kern w:val="3"/>
          <w:sz w:val="18"/>
          <w:szCs w:val="18"/>
        </w:rPr>
        <w:t xml:space="preserve"> č. 258/2000 Sb., o </w:t>
      </w:r>
      <w:proofErr w:type="spellStart"/>
      <w:r>
        <w:rPr>
          <w:rFonts w:ascii="Helvetica" w:hAnsi="Helvetica"/>
          <w:kern w:val="3"/>
          <w:sz w:val="18"/>
          <w:szCs w:val="18"/>
        </w:rPr>
        <w:t>ochraně</w:t>
      </w:r>
      <w:proofErr w:type="spellEnd"/>
      <w:r>
        <w:rPr>
          <w:rFonts w:ascii="Helvetica" w:hAnsi="Helvetica"/>
          <w:kern w:val="3"/>
          <w:sz w:val="18"/>
          <w:szCs w:val="18"/>
        </w:rPr>
        <w:t xml:space="preserve"> </w:t>
      </w:r>
      <w:proofErr w:type="spellStart"/>
      <w:r>
        <w:rPr>
          <w:rFonts w:ascii="Helvetica" w:hAnsi="Helvetica"/>
          <w:kern w:val="3"/>
          <w:sz w:val="18"/>
          <w:szCs w:val="18"/>
        </w:rPr>
        <w:t>veřejného</w:t>
      </w:r>
      <w:proofErr w:type="spellEnd"/>
      <w:r>
        <w:rPr>
          <w:rFonts w:ascii="Helvetica" w:hAnsi="Helvetica"/>
          <w:kern w:val="3"/>
          <w:sz w:val="18"/>
          <w:szCs w:val="18"/>
        </w:rPr>
        <w:t xml:space="preserve"> </w:t>
      </w:r>
      <w:proofErr w:type="spellStart"/>
      <w:r>
        <w:rPr>
          <w:rFonts w:ascii="Helvetica" w:hAnsi="Helvetica"/>
          <w:kern w:val="3"/>
          <w:sz w:val="18"/>
          <w:szCs w:val="18"/>
        </w:rPr>
        <w:t>zdraví</w:t>
      </w:r>
      <w:proofErr w:type="spellEnd"/>
      <w:r>
        <w:rPr>
          <w:rFonts w:ascii="Helvetica" w:hAnsi="Helvetica"/>
          <w:kern w:val="3"/>
          <w:sz w:val="18"/>
          <w:szCs w:val="18"/>
        </w:rPr>
        <w:t xml:space="preserve"> a o </w:t>
      </w:r>
      <w:proofErr w:type="spellStart"/>
      <w:r>
        <w:rPr>
          <w:rFonts w:ascii="Helvetica" w:hAnsi="Helvetica"/>
          <w:kern w:val="3"/>
          <w:sz w:val="18"/>
          <w:szCs w:val="18"/>
        </w:rPr>
        <w:t>změně</w:t>
      </w:r>
      <w:proofErr w:type="spellEnd"/>
      <w:r>
        <w:rPr>
          <w:rFonts w:ascii="Helvetica" w:hAnsi="Helvetica"/>
          <w:kern w:val="3"/>
          <w:sz w:val="18"/>
          <w:szCs w:val="18"/>
        </w:rPr>
        <w:t xml:space="preserve"> </w:t>
      </w:r>
      <w:proofErr w:type="spellStart"/>
      <w:r>
        <w:rPr>
          <w:rFonts w:ascii="Helvetica" w:hAnsi="Helvetica"/>
          <w:kern w:val="3"/>
          <w:sz w:val="18"/>
          <w:szCs w:val="18"/>
        </w:rPr>
        <w:t>některých</w:t>
      </w:r>
      <w:proofErr w:type="spellEnd"/>
      <w:r>
        <w:rPr>
          <w:rFonts w:ascii="Helvetica" w:hAnsi="Helvetica"/>
          <w:kern w:val="3"/>
          <w:sz w:val="18"/>
          <w:szCs w:val="18"/>
        </w:rPr>
        <w:t xml:space="preserve"> </w:t>
      </w:r>
      <w:proofErr w:type="spellStart"/>
      <w:r>
        <w:rPr>
          <w:rFonts w:ascii="Helvetica" w:hAnsi="Helvetica"/>
          <w:kern w:val="3"/>
          <w:sz w:val="18"/>
          <w:szCs w:val="18"/>
        </w:rPr>
        <w:t>souvisejících</w:t>
      </w:r>
      <w:proofErr w:type="spellEnd"/>
      <w:r>
        <w:rPr>
          <w:rFonts w:ascii="Helvetica" w:hAnsi="Helvetica"/>
          <w:kern w:val="3"/>
          <w:sz w:val="18"/>
          <w:szCs w:val="18"/>
        </w:rPr>
        <w:t xml:space="preserve"> </w:t>
      </w:r>
      <w:proofErr w:type="spellStart"/>
      <w:r>
        <w:rPr>
          <w:rFonts w:ascii="Helvetica" w:hAnsi="Helvetica"/>
          <w:kern w:val="3"/>
          <w:sz w:val="18"/>
          <w:szCs w:val="18"/>
        </w:rPr>
        <w:t>zákonů</w:t>
      </w:r>
      <w:proofErr w:type="spellEnd"/>
      <w:r>
        <w:rPr>
          <w:rFonts w:ascii="Helvetica" w:hAnsi="Helvetica"/>
          <w:kern w:val="3"/>
          <w:sz w:val="18"/>
          <w:szCs w:val="18"/>
        </w:rPr>
        <w:t>).</w:t>
      </w:r>
    </w:p>
    <w:p w14:paraId="61F972D9" w14:textId="77777777" w:rsidR="00307E99" w:rsidRDefault="00085A17">
      <w:pPr>
        <w:widowControl w:val="0"/>
        <w:numPr>
          <w:ilvl w:val="0"/>
          <w:numId w:val="16"/>
        </w:numPr>
        <w:suppressAutoHyphens/>
        <w:spacing w:line="288" w:lineRule="auto"/>
        <w:jc w:val="both"/>
        <w:rPr>
          <w:rFonts w:ascii="Helvetica" w:hAnsi="Helvetica"/>
          <w:sz w:val="18"/>
          <w:szCs w:val="18"/>
        </w:rPr>
      </w:pPr>
      <w:proofErr w:type="spellStart"/>
      <w:r>
        <w:rPr>
          <w:rFonts w:ascii="Helvetica" w:hAnsi="Helvetica"/>
          <w:kern w:val="3"/>
          <w:sz w:val="18"/>
          <w:szCs w:val="18"/>
        </w:rPr>
        <w:t>Obě</w:t>
      </w:r>
      <w:proofErr w:type="spellEnd"/>
      <w:r>
        <w:rPr>
          <w:rFonts w:ascii="Helvetica" w:hAnsi="Helvetica"/>
          <w:kern w:val="3"/>
          <w:sz w:val="18"/>
          <w:szCs w:val="18"/>
        </w:rPr>
        <w:t xml:space="preserve"> </w:t>
      </w:r>
      <w:proofErr w:type="spellStart"/>
      <w:r>
        <w:rPr>
          <w:rFonts w:ascii="Helvetica" w:hAnsi="Helvetica"/>
          <w:kern w:val="3"/>
          <w:sz w:val="18"/>
          <w:szCs w:val="18"/>
        </w:rPr>
        <w:t>strany</w:t>
      </w:r>
      <w:proofErr w:type="spellEnd"/>
      <w:r>
        <w:rPr>
          <w:rFonts w:ascii="Helvetica" w:hAnsi="Helvetica"/>
          <w:kern w:val="3"/>
          <w:sz w:val="18"/>
          <w:szCs w:val="18"/>
        </w:rPr>
        <w:t xml:space="preserve"> se </w:t>
      </w:r>
      <w:proofErr w:type="spellStart"/>
      <w:r>
        <w:rPr>
          <w:rFonts w:ascii="Helvetica" w:hAnsi="Helvetica"/>
          <w:kern w:val="3"/>
          <w:sz w:val="18"/>
          <w:szCs w:val="18"/>
        </w:rPr>
        <w:t>řídí</w:t>
      </w:r>
      <w:proofErr w:type="spellEnd"/>
      <w:r>
        <w:rPr>
          <w:rFonts w:ascii="Helvetica" w:hAnsi="Helvetica"/>
          <w:kern w:val="3"/>
          <w:sz w:val="18"/>
          <w:szCs w:val="18"/>
        </w:rPr>
        <w:t xml:space="preserve"> </w:t>
      </w:r>
      <w:proofErr w:type="spellStart"/>
      <w:r>
        <w:rPr>
          <w:rFonts w:ascii="Helvetica" w:hAnsi="Helvetica"/>
          <w:kern w:val="3"/>
          <w:sz w:val="18"/>
          <w:szCs w:val="18"/>
        </w:rPr>
        <w:t>platnými</w:t>
      </w:r>
      <w:proofErr w:type="spellEnd"/>
      <w:r>
        <w:rPr>
          <w:rFonts w:ascii="Helvetica" w:hAnsi="Helvetica"/>
          <w:kern w:val="3"/>
          <w:sz w:val="18"/>
          <w:szCs w:val="18"/>
        </w:rPr>
        <w:t xml:space="preserve"> </w:t>
      </w:r>
      <w:proofErr w:type="spellStart"/>
      <w:r>
        <w:rPr>
          <w:rFonts w:ascii="Helvetica" w:hAnsi="Helvetica"/>
          <w:kern w:val="3"/>
          <w:sz w:val="18"/>
          <w:szCs w:val="18"/>
        </w:rPr>
        <w:t>zákony</w:t>
      </w:r>
      <w:proofErr w:type="spellEnd"/>
      <w:r>
        <w:rPr>
          <w:rFonts w:ascii="Helvetica" w:hAnsi="Helvetica"/>
          <w:kern w:val="3"/>
          <w:sz w:val="18"/>
          <w:szCs w:val="18"/>
        </w:rPr>
        <w:t xml:space="preserve"> a </w:t>
      </w:r>
      <w:proofErr w:type="spellStart"/>
      <w:r>
        <w:rPr>
          <w:rFonts w:ascii="Helvetica" w:hAnsi="Helvetica"/>
          <w:kern w:val="3"/>
          <w:sz w:val="18"/>
          <w:szCs w:val="18"/>
        </w:rPr>
        <w:t>vyhláškami</w:t>
      </w:r>
      <w:proofErr w:type="spellEnd"/>
      <w:r>
        <w:rPr>
          <w:rFonts w:ascii="Helvetica" w:hAnsi="Helvetica"/>
          <w:kern w:val="3"/>
          <w:sz w:val="18"/>
          <w:szCs w:val="18"/>
        </w:rPr>
        <w:t xml:space="preserve"> ČR a </w:t>
      </w:r>
      <w:proofErr w:type="spellStart"/>
      <w:r>
        <w:rPr>
          <w:rFonts w:ascii="Helvetica" w:hAnsi="Helvetica"/>
          <w:kern w:val="3"/>
          <w:sz w:val="18"/>
          <w:szCs w:val="18"/>
        </w:rPr>
        <w:t>platnými</w:t>
      </w:r>
      <w:proofErr w:type="spellEnd"/>
      <w:r>
        <w:rPr>
          <w:rFonts w:ascii="Helvetica" w:hAnsi="Helvetica"/>
          <w:kern w:val="3"/>
          <w:sz w:val="18"/>
          <w:szCs w:val="18"/>
        </w:rPr>
        <w:t xml:space="preserve"> </w:t>
      </w:r>
      <w:proofErr w:type="spellStart"/>
      <w:r>
        <w:rPr>
          <w:rFonts w:ascii="Helvetica" w:hAnsi="Helvetica"/>
          <w:kern w:val="3"/>
          <w:sz w:val="18"/>
          <w:szCs w:val="18"/>
        </w:rPr>
        <w:t>hygienickými</w:t>
      </w:r>
      <w:proofErr w:type="spellEnd"/>
      <w:r>
        <w:rPr>
          <w:rFonts w:ascii="Helvetica" w:hAnsi="Helvetica"/>
          <w:kern w:val="3"/>
          <w:sz w:val="18"/>
          <w:szCs w:val="18"/>
        </w:rPr>
        <w:t xml:space="preserve"> </w:t>
      </w:r>
      <w:proofErr w:type="spellStart"/>
      <w:r>
        <w:rPr>
          <w:rFonts w:ascii="Helvetica" w:hAnsi="Helvetica"/>
          <w:kern w:val="3"/>
          <w:sz w:val="18"/>
          <w:szCs w:val="18"/>
        </w:rPr>
        <w:t>předpisy</w:t>
      </w:r>
      <w:proofErr w:type="spellEnd"/>
      <w:r>
        <w:rPr>
          <w:rFonts w:ascii="Helvetica" w:hAnsi="Helvetica"/>
          <w:kern w:val="3"/>
          <w:sz w:val="18"/>
          <w:szCs w:val="18"/>
        </w:rPr>
        <w:t xml:space="preserve"> a </w:t>
      </w:r>
      <w:proofErr w:type="spellStart"/>
      <w:r>
        <w:rPr>
          <w:rFonts w:ascii="Helvetica" w:hAnsi="Helvetica"/>
          <w:kern w:val="3"/>
          <w:sz w:val="18"/>
          <w:szCs w:val="18"/>
        </w:rPr>
        <w:t>nařízeními</w:t>
      </w:r>
      <w:proofErr w:type="spellEnd"/>
      <w:r>
        <w:rPr>
          <w:rFonts w:ascii="Helvetica" w:hAnsi="Helvetica"/>
          <w:kern w:val="3"/>
          <w:sz w:val="18"/>
          <w:szCs w:val="18"/>
        </w:rPr>
        <w:t>.</w:t>
      </w:r>
    </w:p>
    <w:p w14:paraId="39B7E4B2" w14:textId="77777777" w:rsidR="00307E99" w:rsidRDefault="00085A17">
      <w:pPr>
        <w:widowControl w:val="0"/>
        <w:numPr>
          <w:ilvl w:val="0"/>
          <w:numId w:val="16"/>
        </w:numPr>
        <w:suppressAutoHyphens/>
        <w:spacing w:line="288" w:lineRule="auto"/>
        <w:jc w:val="both"/>
        <w:rPr>
          <w:rFonts w:ascii="Helvetica" w:hAnsi="Helvetica"/>
          <w:sz w:val="18"/>
          <w:szCs w:val="18"/>
        </w:rPr>
      </w:pPr>
      <w:proofErr w:type="spellStart"/>
      <w:r>
        <w:rPr>
          <w:rFonts w:ascii="Helvetica" w:hAnsi="Helvetica"/>
          <w:kern w:val="3"/>
          <w:sz w:val="18"/>
          <w:szCs w:val="18"/>
        </w:rPr>
        <w:t>Případné</w:t>
      </w:r>
      <w:proofErr w:type="spellEnd"/>
      <w:r>
        <w:rPr>
          <w:rFonts w:ascii="Helvetica" w:hAnsi="Helvetica"/>
          <w:kern w:val="3"/>
          <w:sz w:val="18"/>
          <w:szCs w:val="18"/>
        </w:rPr>
        <w:t xml:space="preserve"> </w:t>
      </w:r>
      <w:proofErr w:type="spellStart"/>
      <w:r>
        <w:rPr>
          <w:rFonts w:ascii="Helvetica" w:hAnsi="Helvetica"/>
          <w:kern w:val="3"/>
          <w:sz w:val="18"/>
          <w:szCs w:val="18"/>
        </w:rPr>
        <w:t>škody</w:t>
      </w:r>
      <w:proofErr w:type="spell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majetku</w:t>
      </w:r>
      <w:proofErr w:type="spellEnd"/>
      <w:r>
        <w:rPr>
          <w:rFonts w:ascii="Helvetica" w:hAnsi="Helvetica"/>
          <w:kern w:val="3"/>
          <w:sz w:val="18"/>
          <w:szCs w:val="18"/>
        </w:rPr>
        <w:t xml:space="preserve"> </w:t>
      </w:r>
      <w:proofErr w:type="spellStart"/>
      <w:r>
        <w:rPr>
          <w:rFonts w:ascii="Helvetica" w:hAnsi="Helvetica"/>
          <w:kern w:val="3"/>
          <w:sz w:val="18"/>
          <w:szCs w:val="18"/>
        </w:rPr>
        <w:t>budou</w:t>
      </w:r>
      <w:proofErr w:type="spellEnd"/>
      <w:r>
        <w:rPr>
          <w:rFonts w:ascii="Helvetica" w:hAnsi="Helvetica"/>
          <w:kern w:val="3"/>
          <w:sz w:val="18"/>
          <w:szCs w:val="18"/>
        </w:rPr>
        <w:t xml:space="preserve"> </w:t>
      </w:r>
      <w:proofErr w:type="spellStart"/>
      <w:r>
        <w:rPr>
          <w:rFonts w:ascii="Helvetica" w:hAnsi="Helvetica"/>
          <w:kern w:val="3"/>
          <w:sz w:val="18"/>
          <w:szCs w:val="18"/>
        </w:rPr>
        <w:t>sepsány</w:t>
      </w:r>
      <w:proofErr w:type="spellEnd"/>
      <w:r>
        <w:rPr>
          <w:rFonts w:ascii="Helvetica" w:hAnsi="Helvetica"/>
          <w:kern w:val="3"/>
          <w:sz w:val="18"/>
          <w:szCs w:val="18"/>
        </w:rPr>
        <w:t xml:space="preserve"> </w:t>
      </w:r>
      <w:proofErr w:type="gramStart"/>
      <w:r>
        <w:rPr>
          <w:rFonts w:ascii="Helvetica" w:hAnsi="Helvetica"/>
          <w:kern w:val="3"/>
          <w:sz w:val="18"/>
          <w:szCs w:val="18"/>
        </w:rPr>
        <w:t>a</w:t>
      </w:r>
      <w:proofErr w:type="gramEnd"/>
      <w:r>
        <w:rPr>
          <w:rFonts w:ascii="Helvetica" w:hAnsi="Helvetica"/>
          <w:kern w:val="3"/>
          <w:sz w:val="18"/>
          <w:szCs w:val="18"/>
        </w:rPr>
        <w:t xml:space="preserve"> </w:t>
      </w:r>
      <w:proofErr w:type="spellStart"/>
      <w:r>
        <w:rPr>
          <w:rFonts w:ascii="Helvetica" w:hAnsi="Helvetica"/>
          <w:kern w:val="3"/>
          <w:sz w:val="18"/>
          <w:szCs w:val="18"/>
        </w:rPr>
        <w:t>oceněny</w:t>
      </w:r>
      <w:proofErr w:type="spellEnd"/>
      <w:r>
        <w:rPr>
          <w:rFonts w:ascii="Helvetica" w:hAnsi="Helvetica"/>
          <w:kern w:val="3"/>
          <w:sz w:val="18"/>
          <w:szCs w:val="18"/>
        </w:rPr>
        <w:t xml:space="preserve"> </w:t>
      </w:r>
      <w:proofErr w:type="spellStart"/>
      <w:r>
        <w:rPr>
          <w:rFonts w:ascii="Helvetica" w:hAnsi="Helvetica"/>
          <w:kern w:val="3"/>
          <w:sz w:val="18"/>
          <w:szCs w:val="18"/>
        </w:rPr>
        <w:t>formou</w:t>
      </w:r>
      <w:proofErr w:type="spellEnd"/>
      <w:r>
        <w:rPr>
          <w:rFonts w:ascii="Helvetica" w:hAnsi="Helvetica"/>
          <w:kern w:val="3"/>
          <w:sz w:val="18"/>
          <w:szCs w:val="18"/>
        </w:rPr>
        <w:t xml:space="preserve"> </w:t>
      </w:r>
      <w:proofErr w:type="spellStart"/>
      <w:r>
        <w:rPr>
          <w:rFonts w:ascii="Helvetica" w:hAnsi="Helvetica"/>
          <w:kern w:val="3"/>
          <w:sz w:val="18"/>
          <w:szCs w:val="18"/>
        </w:rPr>
        <w:t>protokolu</w:t>
      </w:r>
      <w:proofErr w:type="spellEnd"/>
      <w:r>
        <w:rPr>
          <w:rFonts w:ascii="Helvetica" w:hAnsi="Helvetica"/>
          <w:kern w:val="3"/>
          <w:sz w:val="18"/>
          <w:szCs w:val="18"/>
        </w:rPr>
        <w:t xml:space="preserve">, </w:t>
      </w:r>
      <w:proofErr w:type="spellStart"/>
      <w:r>
        <w:rPr>
          <w:rFonts w:ascii="Helvetica" w:hAnsi="Helvetica"/>
          <w:kern w:val="3"/>
          <w:sz w:val="18"/>
          <w:szCs w:val="18"/>
        </w:rPr>
        <w:t>který</w:t>
      </w:r>
      <w:proofErr w:type="spellEnd"/>
      <w:r>
        <w:rPr>
          <w:rFonts w:ascii="Helvetica" w:hAnsi="Helvetica"/>
          <w:kern w:val="3"/>
          <w:sz w:val="18"/>
          <w:szCs w:val="18"/>
        </w:rPr>
        <w:t xml:space="preserve"> </w:t>
      </w:r>
      <w:proofErr w:type="spellStart"/>
      <w:r>
        <w:rPr>
          <w:rFonts w:ascii="Helvetica" w:hAnsi="Helvetica"/>
          <w:kern w:val="3"/>
          <w:sz w:val="18"/>
          <w:szCs w:val="18"/>
        </w:rPr>
        <w:t>bude</w:t>
      </w:r>
      <w:proofErr w:type="spellEnd"/>
      <w:r>
        <w:rPr>
          <w:rFonts w:ascii="Helvetica" w:hAnsi="Helvetica"/>
          <w:kern w:val="3"/>
          <w:sz w:val="18"/>
          <w:szCs w:val="18"/>
        </w:rPr>
        <w:t xml:space="preserve"> </w:t>
      </w:r>
      <w:proofErr w:type="spellStart"/>
      <w:r>
        <w:rPr>
          <w:rFonts w:ascii="Helvetica" w:hAnsi="Helvetica"/>
          <w:kern w:val="3"/>
          <w:sz w:val="18"/>
          <w:szCs w:val="18"/>
        </w:rPr>
        <w:t>sloužit</w:t>
      </w:r>
      <w:proofErr w:type="spellEnd"/>
      <w:r>
        <w:rPr>
          <w:rFonts w:ascii="Helvetica" w:hAnsi="Helvetica"/>
          <w:kern w:val="3"/>
          <w:sz w:val="18"/>
          <w:szCs w:val="18"/>
        </w:rPr>
        <w:t xml:space="preserve"> </w:t>
      </w:r>
      <w:proofErr w:type="spellStart"/>
      <w:r>
        <w:rPr>
          <w:rFonts w:ascii="Helvetica" w:hAnsi="Helvetica"/>
          <w:kern w:val="3"/>
          <w:sz w:val="18"/>
          <w:szCs w:val="18"/>
        </w:rPr>
        <w:t>jako</w:t>
      </w:r>
      <w:proofErr w:type="spellEnd"/>
      <w:r>
        <w:rPr>
          <w:rFonts w:ascii="Helvetica" w:hAnsi="Helvetica"/>
          <w:kern w:val="3"/>
          <w:sz w:val="18"/>
          <w:szCs w:val="18"/>
        </w:rPr>
        <w:t xml:space="preserve"> </w:t>
      </w:r>
      <w:proofErr w:type="spellStart"/>
      <w:r>
        <w:rPr>
          <w:rFonts w:ascii="Helvetica" w:hAnsi="Helvetica"/>
          <w:kern w:val="3"/>
          <w:sz w:val="18"/>
          <w:szCs w:val="18"/>
        </w:rPr>
        <w:t>podklad</w:t>
      </w:r>
      <w:proofErr w:type="spellEnd"/>
      <w:r>
        <w:rPr>
          <w:rFonts w:ascii="Helvetica" w:hAnsi="Helvetica"/>
          <w:kern w:val="3"/>
          <w:sz w:val="18"/>
          <w:szCs w:val="18"/>
        </w:rPr>
        <w:t xml:space="preserve"> pro </w:t>
      </w:r>
      <w:proofErr w:type="spellStart"/>
      <w:r>
        <w:rPr>
          <w:rFonts w:ascii="Helvetica" w:hAnsi="Helvetica"/>
          <w:kern w:val="3"/>
          <w:sz w:val="18"/>
          <w:szCs w:val="18"/>
        </w:rPr>
        <w:t>náhradu</w:t>
      </w:r>
      <w:proofErr w:type="spellEnd"/>
      <w:r>
        <w:rPr>
          <w:rFonts w:ascii="Helvetica" w:hAnsi="Helvetica"/>
          <w:kern w:val="3"/>
          <w:sz w:val="18"/>
          <w:szCs w:val="18"/>
        </w:rPr>
        <w:t xml:space="preserve"> </w:t>
      </w:r>
      <w:proofErr w:type="spellStart"/>
      <w:r>
        <w:rPr>
          <w:rFonts w:ascii="Helvetica" w:hAnsi="Helvetica"/>
          <w:kern w:val="3"/>
          <w:sz w:val="18"/>
          <w:szCs w:val="18"/>
        </w:rPr>
        <w:t>způsobené</w:t>
      </w:r>
      <w:proofErr w:type="spellEnd"/>
      <w:r>
        <w:rPr>
          <w:rFonts w:ascii="Helvetica" w:hAnsi="Helvetica"/>
          <w:kern w:val="3"/>
          <w:sz w:val="18"/>
          <w:szCs w:val="18"/>
        </w:rPr>
        <w:t xml:space="preserve"> </w:t>
      </w:r>
      <w:proofErr w:type="spellStart"/>
      <w:r>
        <w:rPr>
          <w:rFonts w:ascii="Helvetica" w:hAnsi="Helvetica"/>
          <w:kern w:val="3"/>
          <w:sz w:val="18"/>
          <w:szCs w:val="18"/>
        </w:rPr>
        <w:t>škody</w:t>
      </w:r>
      <w:proofErr w:type="spellEnd"/>
      <w:r>
        <w:rPr>
          <w:rFonts w:ascii="Helvetica" w:hAnsi="Helvetica"/>
          <w:kern w:val="3"/>
          <w:sz w:val="18"/>
          <w:szCs w:val="18"/>
        </w:rPr>
        <w:t xml:space="preserve">. </w:t>
      </w:r>
      <w:proofErr w:type="spellStart"/>
      <w:r>
        <w:rPr>
          <w:rFonts w:ascii="Helvetica" w:hAnsi="Helvetica"/>
          <w:kern w:val="3"/>
          <w:sz w:val="18"/>
          <w:szCs w:val="18"/>
        </w:rPr>
        <w:t>Objednatel</w:t>
      </w:r>
      <w:proofErr w:type="spellEnd"/>
      <w:r>
        <w:rPr>
          <w:rFonts w:ascii="Helvetica" w:hAnsi="Helvetica"/>
          <w:kern w:val="3"/>
          <w:sz w:val="18"/>
          <w:szCs w:val="18"/>
        </w:rPr>
        <w:t xml:space="preserve"> </w:t>
      </w:r>
      <w:proofErr w:type="spellStart"/>
      <w:r>
        <w:rPr>
          <w:rFonts w:ascii="Helvetica" w:hAnsi="Helvetica"/>
          <w:kern w:val="3"/>
          <w:sz w:val="18"/>
          <w:szCs w:val="18"/>
        </w:rPr>
        <w:t>odpovídá</w:t>
      </w:r>
      <w:proofErr w:type="spellEnd"/>
      <w:r>
        <w:rPr>
          <w:rFonts w:ascii="Helvetica" w:hAnsi="Helvetica"/>
          <w:kern w:val="3"/>
          <w:sz w:val="18"/>
          <w:szCs w:val="18"/>
        </w:rPr>
        <w:t xml:space="preserve"> za </w:t>
      </w:r>
      <w:proofErr w:type="spellStart"/>
      <w:r>
        <w:rPr>
          <w:rFonts w:ascii="Helvetica" w:hAnsi="Helvetica"/>
          <w:kern w:val="3"/>
          <w:sz w:val="18"/>
          <w:szCs w:val="18"/>
        </w:rPr>
        <w:t>všechny</w:t>
      </w:r>
      <w:proofErr w:type="spellEnd"/>
      <w:r>
        <w:rPr>
          <w:rFonts w:ascii="Helvetica" w:hAnsi="Helvetica"/>
          <w:kern w:val="3"/>
          <w:sz w:val="18"/>
          <w:szCs w:val="18"/>
        </w:rPr>
        <w:t xml:space="preserve"> </w:t>
      </w:r>
      <w:proofErr w:type="spellStart"/>
      <w:r>
        <w:rPr>
          <w:rFonts w:ascii="Helvetica" w:hAnsi="Helvetica"/>
          <w:kern w:val="3"/>
          <w:sz w:val="18"/>
          <w:szCs w:val="18"/>
        </w:rPr>
        <w:t>škody</w:t>
      </w:r>
      <w:proofErr w:type="spell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majetku</w:t>
      </w:r>
      <w:proofErr w:type="spellEnd"/>
      <w:r>
        <w:rPr>
          <w:rFonts w:ascii="Helvetica" w:hAnsi="Helvetica"/>
          <w:kern w:val="3"/>
          <w:sz w:val="18"/>
          <w:szCs w:val="18"/>
        </w:rPr>
        <w:t xml:space="preserve"> </w:t>
      </w:r>
      <w:proofErr w:type="spellStart"/>
      <w:r>
        <w:rPr>
          <w:rFonts w:ascii="Helvetica" w:hAnsi="Helvetica"/>
          <w:kern w:val="3"/>
          <w:sz w:val="18"/>
          <w:szCs w:val="18"/>
        </w:rPr>
        <w:t>Poskytovatele</w:t>
      </w:r>
      <w:proofErr w:type="spellEnd"/>
      <w:r>
        <w:rPr>
          <w:rFonts w:ascii="Helvetica" w:hAnsi="Helvetica"/>
          <w:kern w:val="3"/>
          <w:sz w:val="18"/>
          <w:szCs w:val="18"/>
        </w:rPr>
        <w:t xml:space="preserve">, </w:t>
      </w:r>
      <w:proofErr w:type="spellStart"/>
      <w:r>
        <w:rPr>
          <w:rFonts w:ascii="Helvetica" w:hAnsi="Helvetica"/>
          <w:kern w:val="3"/>
          <w:sz w:val="18"/>
          <w:szCs w:val="18"/>
        </w:rPr>
        <w:t>které</w:t>
      </w:r>
      <w:proofErr w:type="spellEnd"/>
      <w:r>
        <w:rPr>
          <w:rFonts w:ascii="Helvetica" w:hAnsi="Helvetica"/>
          <w:kern w:val="3"/>
          <w:sz w:val="18"/>
          <w:szCs w:val="18"/>
        </w:rPr>
        <w:t xml:space="preserve"> </w:t>
      </w:r>
      <w:proofErr w:type="spellStart"/>
      <w:r>
        <w:rPr>
          <w:rFonts w:ascii="Helvetica" w:hAnsi="Helvetica"/>
          <w:kern w:val="3"/>
          <w:sz w:val="18"/>
          <w:szCs w:val="18"/>
        </w:rPr>
        <w:t>byly</w:t>
      </w:r>
      <w:proofErr w:type="spellEnd"/>
      <w:r>
        <w:rPr>
          <w:rFonts w:ascii="Helvetica" w:hAnsi="Helvetica"/>
          <w:kern w:val="3"/>
          <w:sz w:val="18"/>
          <w:szCs w:val="18"/>
        </w:rPr>
        <w:t xml:space="preserve"> </w:t>
      </w:r>
      <w:proofErr w:type="spellStart"/>
      <w:r>
        <w:rPr>
          <w:rFonts w:ascii="Helvetica" w:hAnsi="Helvetica"/>
          <w:kern w:val="3"/>
          <w:sz w:val="18"/>
          <w:szCs w:val="18"/>
        </w:rPr>
        <w:t>způsobeny</w:t>
      </w:r>
      <w:proofErr w:type="spellEnd"/>
      <w:r>
        <w:rPr>
          <w:rFonts w:ascii="Helvetica" w:hAnsi="Helvetica"/>
          <w:kern w:val="3"/>
          <w:sz w:val="18"/>
          <w:szCs w:val="18"/>
        </w:rPr>
        <w:t xml:space="preserve"> </w:t>
      </w:r>
      <w:proofErr w:type="spellStart"/>
      <w:r>
        <w:rPr>
          <w:rFonts w:ascii="Helvetica" w:hAnsi="Helvetica"/>
          <w:kern w:val="3"/>
          <w:sz w:val="18"/>
          <w:szCs w:val="18"/>
        </w:rPr>
        <w:t>jednáním</w:t>
      </w:r>
      <w:proofErr w:type="spellEnd"/>
      <w:r>
        <w:rPr>
          <w:rFonts w:ascii="Helvetica" w:hAnsi="Helvetica"/>
          <w:kern w:val="3"/>
          <w:sz w:val="18"/>
          <w:szCs w:val="18"/>
        </w:rPr>
        <w:t xml:space="preserve"> </w:t>
      </w:r>
      <w:proofErr w:type="spellStart"/>
      <w:r>
        <w:rPr>
          <w:rFonts w:ascii="Helvetica" w:hAnsi="Helvetica"/>
          <w:kern w:val="3"/>
          <w:sz w:val="18"/>
          <w:szCs w:val="18"/>
        </w:rPr>
        <w:t>účastníků</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 xml:space="preserve">. </w:t>
      </w:r>
    </w:p>
    <w:p w14:paraId="5ECD4FC9" w14:textId="77777777" w:rsidR="00307E99" w:rsidRDefault="00085A17">
      <w:pPr>
        <w:widowControl w:val="0"/>
        <w:numPr>
          <w:ilvl w:val="0"/>
          <w:numId w:val="16"/>
        </w:numPr>
        <w:suppressAutoHyphens/>
        <w:spacing w:line="288" w:lineRule="auto"/>
        <w:jc w:val="both"/>
        <w:rPr>
          <w:rFonts w:ascii="Helvetica" w:hAnsi="Helvetica"/>
          <w:sz w:val="18"/>
          <w:szCs w:val="18"/>
        </w:rPr>
      </w:pPr>
      <w:proofErr w:type="spellStart"/>
      <w:r>
        <w:rPr>
          <w:rFonts w:ascii="Helvetica" w:hAnsi="Helvetica"/>
          <w:kern w:val="3"/>
          <w:sz w:val="18"/>
          <w:szCs w:val="18"/>
        </w:rPr>
        <w:t>Smluvní</w:t>
      </w:r>
      <w:proofErr w:type="spellEnd"/>
      <w:r>
        <w:rPr>
          <w:rFonts w:ascii="Helvetica" w:hAnsi="Helvetica"/>
          <w:kern w:val="3"/>
          <w:sz w:val="18"/>
          <w:szCs w:val="18"/>
        </w:rPr>
        <w:t xml:space="preserve"> </w:t>
      </w:r>
      <w:proofErr w:type="spellStart"/>
      <w:r>
        <w:rPr>
          <w:rFonts w:ascii="Helvetica" w:hAnsi="Helvetica"/>
          <w:kern w:val="3"/>
          <w:sz w:val="18"/>
          <w:szCs w:val="18"/>
        </w:rPr>
        <w:t>strany</w:t>
      </w:r>
      <w:proofErr w:type="spellEnd"/>
      <w:r>
        <w:rPr>
          <w:rFonts w:ascii="Helvetica" w:hAnsi="Helvetica"/>
          <w:kern w:val="3"/>
          <w:sz w:val="18"/>
          <w:szCs w:val="18"/>
        </w:rPr>
        <w:t xml:space="preserve"> se </w:t>
      </w:r>
      <w:proofErr w:type="spellStart"/>
      <w:r>
        <w:rPr>
          <w:rFonts w:ascii="Helvetica" w:hAnsi="Helvetica"/>
          <w:kern w:val="3"/>
          <w:sz w:val="18"/>
          <w:szCs w:val="18"/>
        </w:rPr>
        <w:t>zavazují</w:t>
      </w:r>
      <w:proofErr w:type="spellEnd"/>
      <w:r>
        <w:rPr>
          <w:rFonts w:ascii="Helvetica" w:hAnsi="Helvetica"/>
          <w:kern w:val="3"/>
          <w:sz w:val="18"/>
          <w:szCs w:val="18"/>
        </w:rPr>
        <w:t xml:space="preserve"> v </w:t>
      </w:r>
      <w:proofErr w:type="spellStart"/>
      <w:r>
        <w:rPr>
          <w:rFonts w:ascii="Helvetica" w:hAnsi="Helvetica"/>
          <w:kern w:val="3"/>
          <w:sz w:val="18"/>
          <w:szCs w:val="18"/>
        </w:rPr>
        <w:t>rámci</w:t>
      </w:r>
      <w:proofErr w:type="spellEnd"/>
      <w:r>
        <w:rPr>
          <w:rFonts w:ascii="Helvetica" w:hAnsi="Helvetica"/>
          <w:kern w:val="3"/>
          <w:sz w:val="18"/>
          <w:szCs w:val="18"/>
        </w:rPr>
        <w:t xml:space="preserve"> </w:t>
      </w:r>
      <w:proofErr w:type="spellStart"/>
      <w:r>
        <w:rPr>
          <w:rFonts w:ascii="Helvetica" w:hAnsi="Helvetica"/>
          <w:kern w:val="3"/>
          <w:sz w:val="18"/>
          <w:szCs w:val="18"/>
        </w:rPr>
        <w:t>uzavřeného</w:t>
      </w:r>
      <w:proofErr w:type="spellEnd"/>
      <w:r>
        <w:rPr>
          <w:rFonts w:ascii="Helvetica" w:hAnsi="Helvetica"/>
          <w:kern w:val="3"/>
          <w:sz w:val="18"/>
          <w:szCs w:val="18"/>
        </w:rPr>
        <w:t xml:space="preserve"> </w:t>
      </w:r>
      <w:proofErr w:type="spellStart"/>
      <w:r>
        <w:rPr>
          <w:rFonts w:ascii="Helvetica" w:hAnsi="Helvetica"/>
          <w:kern w:val="3"/>
          <w:sz w:val="18"/>
          <w:szCs w:val="18"/>
        </w:rPr>
        <w:t>smluvního</w:t>
      </w:r>
      <w:proofErr w:type="spellEnd"/>
      <w:r>
        <w:rPr>
          <w:rFonts w:ascii="Helvetica" w:hAnsi="Helvetica"/>
          <w:kern w:val="3"/>
          <w:sz w:val="18"/>
          <w:szCs w:val="18"/>
        </w:rPr>
        <w:t xml:space="preserve"> </w:t>
      </w:r>
      <w:proofErr w:type="spellStart"/>
      <w:r>
        <w:rPr>
          <w:rFonts w:ascii="Helvetica" w:hAnsi="Helvetica"/>
          <w:kern w:val="3"/>
          <w:sz w:val="18"/>
          <w:szCs w:val="18"/>
        </w:rPr>
        <w:t>vztahu</w:t>
      </w:r>
      <w:proofErr w:type="spellEnd"/>
      <w:r>
        <w:rPr>
          <w:rFonts w:ascii="Helvetica" w:hAnsi="Helvetica"/>
          <w:kern w:val="3"/>
          <w:sz w:val="18"/>
          <w:szCs w:val="18"/>
        </w:rPr>
        <w:t xml:space="preserve"> </w:t>
      </w:r>
      <w:proofErr w:type="spellStart"/>
      <w:r>
        <w:rPr>
          <w:rFonts w:ascii="Helvetica" w:hAnsi="Helvetica"/>
          <w:kern w:val="3"/>
          <w:sz w:val="18"/>
          <w:szCs w:val="18"/>
        </w:rPr>
        <w:t>dodržovat</w:t>
      </w:r>
      <w:proofErr w:type="spellEnd"/>
      <w:r>
        <w:rPr>
          <w:rFonts w:ascii="Helvetica" w:hAnsi="Helvetica"/>
          <w:kern w:val="3"/>
          <w:sz w:val="18"/>
          <w:szCs w:val="18"/>
        </w:rPr>
        <w:t xml:space="preserve"> </w:t>
      </w:r>
      <w:proofErr w:type="spellStart"/>
      <w:r>
        <w:rPr>
          <w:rFonts w:ascii="Helvetica" w:hAnsi="Helvetica"/>
          <w:kern w:val="3"/>
          <w:sz w:val="18"/>
          <w:szCs w:val="18"/>
        </w:rPr>
        <w:t>Nařízení</w:t>
      </w:r>
      <w:proofErr w:type="spellEnd"/>
      <w:r>
        <w:rPr>
          <w:rFonts w:ascii="Helvetica" w:hAnsi="Helvetica"/>
          <w:kern w:val="3"/>
          <w:sz w:val="18"/>
          <w:szCs w:val="18"/>
        </w:rPr>
        <w:t xml:space="preserve"> </w:t>
      </w:r>
      <w:proofErr w:type="spellStart"/>
      <w:r>
        <w:rPr>
          <w:rFonts w:ascii="Helvetica" w:hAnsi="Helvetica"/>
          <w:kern w:val="3"/>
          <w:sz w:val="18"/>
          <w:szCs w:val="18"/>
        </w:rPr>
        <w:t>Evropského</w:t>
      </w:r>
      <w:proofErr w:type="spellEnd"/>
      <w:r>
        <w:rPr>
          <w:rFonts w:ascii="Helvetica" w:hAnsi="Helvetica"/>
          <w:kern w:val="3"/>
          <w:sz w:val="18"/>
          <w:szCs w:val="18"/>
        </w:rPr>
        <w:t xml:space="preserve"> </w:t>
      </w:r>
      <w:proofErr w:type="spellStart"/>
      <w:r>
        <w:rPr>
          <w:rFonts w:ascii="Helvetica" w:hAnsi="Helvetica"/>
          <w:kern w:val="3"/>
          <w:sz w:val="18"/>
          <w:szCs w:val="18"/>
        </w:rPr>
        <w:t>parlamentu</w:t>
      </w:r>
      <w:proofErr w:type="spellEnd"/>
      <w:r>
        <w:rPr>
          <w:rFonts w:ascii="Helvetica" w:hAnsi="Helvetica"/>
          <w:kern w:val="3"/>
          <w:sz w:val="18"/>
          <w:szCs w:val="18"/>
        </w:rPr>
        <w:t xml:space="preserve"> a Rady (EU) 2016/679 ze </w:t>
      </w:r>
      <w:proofErr w:type="spellStart"/>
      <w:r>
        <w:rPr>
          <w:rFonts w:ascii="Helvetica" w:hAnsi="Helvetica"/>
          <w:kern w:val="3"/>
          <w:sz w:val="18"/>
          <w:szCs w:val="18"/>
        </w:rPr>
        <w:t>dne</w:t>
      </w:r>
      <w:proofErr w:type="spellEnd"/>
      <w:r>
        <w:rPr>
          <w:rFonts w:ascii="Helvetica" w:hAnsi="Helvetica"/>
          <w:kern w:val="3"/>
          <w:sz w:val="18"/>
          <w:szCs w:val="18"/>
        </w:rPr>
        <w:t xml:space="preserve"> 27.4.2016 o </w:t>
      </w:r>
      <w:proofErr w:type="spellStart"/>
      <w:r>
        <w:rPr>
          <w:rFonts w:ascii="Helvetica" w:hAnsi="Helvetica"/>
          <w:kern w:val="3"/>
          <w:sz w:val="18"/>
          <w:szCs w:val="18"/>
        </w:rPr>
        <w:t>ochraně</w:t>
      </w:r>
      <w:proofErr w:type="spellEnd"/>
      <w:r>
        <w:rPr>
          <w:rFonts w:ascii="Helvetica" w:hAnsi="Helvetica"/>
          <w:kern w:val="3"/>
          <w:sz w:val="18"/>
          <w:szCs w:val="18"/>
        </w:rPr>
        <w:t xml:space="preserve"> </w:t>
      </w:r>
      <w:proofErr w:type="spellStart"/>
      <w:r>
        <w:rPr>
          <w:rFonts w:ascii="Helvetica" w:hAnsi="Helvetica"/>
          <w:kern w:val="3"/>
          <w:sz w:val="18"/>
          <w:szCs w:val="18"/>
        </w:rPr>
        <w:t>fyzických</w:t>
      </w:r>
      <w:proofErr w:type="spellEnd"/>
      <w:r>
        <w:rPr>
          <w:rFonts w:ascii="Helvetica" w:hAnsi="Helvetica"/>
          <w:kern w:val="3"/>
          <w:sz w:val="18"/>
          <w:szCs w:val="18"/>
        </w:rPr>
        <w:t xml:space="preserve"> </w:t>
      </w:r>
      <w:proofErr w:type="spellStart"/>
      <w:r>
        <w:rPr>
          <w:rFonts w:ascii="Helvetica" w:hAnsi="Helvetica"/>
          <w:kern w:val="3"/>
          <w:sz w:val="18"/>
          <w:szCs w:val="18"/>
        </w:rPr>
        <w:t>osob</w:t>
      </w:r>
      <w:proofErr w:type="spellEnd"/>
      <w:r>
        <w:rPr>
          <w:rFonts w:ascii="Helvetica" w:hAnsi="Helvetica"/>
          <w:kern w:val="3"/>
          <w:sz w:val="18"/>
          <w:szCs w:val="18"/>
        </w:rPr>
        <w:t xml:space="preserve"> v </w:t>
      </w:r>
      <w:proofErr w:type="spellStart"/>
      <w:r>
        <w:rPr>
          <w:rFonts w:ascii="Helvetica" w:hAnsi="Helvetica"/>
          <w:kern w:val="3"/>
          <w:sz w:val="18"/>
          <w:szCs w:val="18"/>
        </w:rPr>
        <w:t>souvislosti</w:t>
      </w:r>
      <w:proofErr w:type="spellEnd"/>
      <w:r>
        <w:rPr>
          <w:rFonts w:ascii="Helvetica" w:hAnsi="Helvetica"/>
          <w:kern w:val="3"/>
          <w:sz w:val="18"/>
          <w:szCs w:val="18"/>
        </w:rPr>
        <w:t xml:space="preserve"> se </w:t>
      </w:r>
      <w:proofErr w:type="spellStart"/>
      <w:r>
        <w:rPr>
          <w:rFonts w:ascii="Helvetica" w:hAnsi="Helvetica"/>
          <w:kern w:val="3"/>
          <w:sz w:val="18"/>
          <w:szCs w:val="18"/>
        </w:rPr>
        <w:t>zpracováním</w:t>
      </w:r>
      <w:proofErr w:type="spellEnd"/>
      <w:r>
        <w:rPr>
          <w:rFonts w:ascii="Helvetica" w:hAnsi="Helvetica"/>
          <w:kern w:val="3"/>
          <w:sz w:val="18"/>
          <w:szCs w:val="18"/>
        </w:rPr>
        <w:t xml:space="preserve"> </w:t>
      </w:r>
      <w:proofErr w:type="spellStart"/>
      <w:r>
        <w:rPr>
          <w:rFonts w:ascii="Helvetica" w:hAnsi="Helvetica"/>
          <w:kern w:val="3"/>
          <w:sz w:val="18"/>
          <w:szCs w:val="18"/>
        </w:rPr>
        <w:t>osobních</w:t>
      </w:r>
      <w:proofErr w:type="spellEnd"/>
      <w:r>
        <w:rPr>
          <w:rFonts w:ascii="Helvetica" w:hAnsi="Helvetica"/>
          <w:kern w:val="3"/>
          <w:sz w:val="18"/>
          <w:szCs w:val="18"/>
        </w:rPr>
        <w:t xml:space="preserve"> </w:t>
      </w:r>
      <w:proofErr w:type="spellStart"/>
      <w:r>
        <w:rPr>
          <w:rFonts w:ascii="Helvetica" w:hAnsi="Helvetica"/>
          <w:kern w:val="3"/>
          <w:sz w:val="18"/>
          <w:szCs w:val="18"/>
        </w:rPr>
        <w:t>údajů</w:t>
      </w:r>
      <w:proofErr w:type="spellEnd"/>
      <w:r>
        <w:rPr>
          <w:rFonts w:ascii="Helvetica" w:hAnsi="Helvetica"/>
          <w:kern w:val="3"/>
          <w:sz w:val="18"/>
          <w:szCs w:val="18"/>
        </w:rPr>
        <w:t xml:space="preserve"> a o </w:t>
      </w:r>
      <w:proofErr w:type="spellStart"/>
      <w:r>
        <w:rPr>
          <w:rFonts w:ascii="Helvetica" w:hAnsi="Helvetica"/>
          <w:kern w:val="3"/>
          <w:sz w:val="18"/>
          <w:szCs w:val="18"/>
        </w:rPr>
        <w:t>volném</w:t>
      </w:r>
      <w:proofErr w:type="spellEnd"/>
      <w:r>
        <w:rPr>
          <w:rFonts w:ascii="Helvetica" w:hAnsi="Helvetica"/>
          <w:kern w:val="3"/>
          <w:sz w:val="18"/>
          <w:szCs w:val="18"/>
        </w:rPr>
        <w:t xml:space="preserve"> </w:t>
      </w:r>
      <w:proofErr w:type="spellStart"/>
      <w:r>
        <w:rPr>
          <w:rFonts w:ascii="Helvetica" w:hAnsi="Helvetica"/>
          <w:kern w:val="3"/>
          <w:sz w:val="18"/>
          <w:szCs w:val="18"/>
        </w:rPr>
        <w:t>pohybu</w:t>
      </w:r>
      <w:proofErr w:type="spellEnd"/>
      <w:r>
        <w:rPr>
          <w:rFonts w:ascii="Helvetica" w:hAnsi="Helvetica"/>
          <w:kern w:val="3"/>
          <w:sz w:val="18"/>
          <w:szCs w:val="18"/>
        </w:rPr>
        <w:t xml:space="preserve"> </w:t>
      </w:r>
      <w:proofErr w:type="spellStart"/>
      <w:r>
        <w:rPr>
          <w:rFonts w:ascii="Helvetica" w:hAnsi="Helvetica"/>
          <w:kern w:val="3"/>
          <w:sz w:val="18"/>
          <w:szCs w:val="18"/>
        </w:rPr>
        <w:t>těchto</w:t>
      </w:r>
      <w:proofErr w:type="spellEnd"/>
      <w:r>
        <w:rPr>
          <w:rFonts w:ascii="Helvetica" w:hAnsi="Helvetica"/>
          <w:kern w:val="3"/>
          <w:sz w:val="18"/>
          <w:szCs w:val="18"/>
        </w:rPr>
        <w:t xml:space="preserve"> </w:t>
      </w:r>
      <w:proofErr w:type="spellStart"/>
      <w:r>
        <w:rPr>
          <w:rFonts w:ascii="Helvetica" w:hAnsi="Helvetica"/>
          <w:kern w:val="3"/>
          <w:sz w:val="18"/>
          <w:szCs w:val="18"/>
        </w:rPr>
        <w:t>údajů</w:t>
      </w:r>
      <w:proofErr w:type="spellEnd"/>
      <w:r>
        <w:rPr>
          <w:rFonts w:ascii="Helvetica" w:hAnsi="Helvetica"/>
          <w:kern w:val="3"/>
          <w:sz w:val="18"/>
          <w:szCs w:val="18"/>
        </w:rPr>
        <w:t xml:space="preserve"> a o </w:t>
      </w:r>
      <w:proofErr w:type="spellStart"/>
      <w:r>
        <w:rPr>
          <w:rFonts w:ascii="Helvetica" w:hAnsi="Helvetica"/>
          <w:kern w:val="3"/>
          <w:sz w:val="18"/>
          <w:szCs w:val="18"/>
        </w:rPr>
        <w:t>zrušení</w:t>
      </w:r>
      <w:proofErr w:type="spellEnd"/>
      <w:r>
        <w:rPr>
          <w:rFonts w:ascii="Helvetica" w:hAnsi="Helvetica"/>
          <w:kern w:val="3"/>
          <w:sz w:val="18"/>
          <w:szCs w:val="18"/>
        </w:rPr>
        <w:t xml:space="preserve"> </w:t>
      </w:r>
      <w:proofErr w:type="spellStart"/>
      <w:r>
        <w:rPr>
          <w:rFonts w:ascii="Helvetica" w:hAnsi="Helvetica"/>
          <w:kern w:val="3"/>
          <w:sz w:val="18"/>
          <w:szCs w:val="18"/>
        </w:rPr>
        <w:t>směrnice</w:t>
      </w:r>
      <w:proofErr w:type="spellEnd"/>
      <w:r>
        <w:rPr>
          <w:rFonts w:ascii="Helvetica" w:hAnsi="Helvetica"/>
          <w:kern w:val="3"/>
          <w:sz w:val="18"/>
          <w:szCs w:val="18"/>
        </w:rPr>
        <w:t xml:space="preserve"> 95/46/ES (</w:t>
      </w:r>
      <w:proofErr w:type="spellStart"/>
      <w:r>
        <w:rPr>
          <w:rFonts w:ascii="Helvetica" w:hAnsi="Helvetica"/>
          <w:kern w:val="3"/>
          <w:sz w:val="18"/>
          <w:szCs w:val="18"/>
        </w:rPr>
        <w:t>obecné</w:t>
      </w:r>
      <w:proofErr w:type="spellEnd"/>
      <w:r>
        <w:rPr>
          <w:rFonts w:ascii="Helvetica" w:hAnsi="Helvetica"/>
          <w:kern w:val="3"/>
          <w:sz w:val="18"/>
          <w:szCs w:val="18"/>
        </w:rPr>
        <w:t xml:space="preserve"> </w:t>
      </w:r>
      <w:proofErr w:type="spellStart"/>
      <w:r>
        <w:rPr>
          <w:rFonts w:ascii="Helvetica" w:hAnsi="Helvetica"/>
          <w:kern w:val="3"/>
          <w:sz w:val="18"/>
          <w:szCs w:val="18"/>
        </w:rPr>
        <w:t>nařízení</w:t>
      </w:r>
      <w:proofErr w:type="spellEnd"/>
      <w:r>
        <w:rPr>
          <w:rFonts w:ascii="Helvetica" w:hAnsi="Helvetica"/>
          <w:kern w:val="3"/>
          <w:sz w:val="18"/>
          <w:szCs w:val="18"/>
        </w:rPr>
        <w:t xml:space="preserve"> o </w:t>
      </w:r>
      <w:proofErr w:type="spellStart"/>
      <w:r>
        <w:rPr>
          <w:rFonts w:ascii="Helvetica" w:hAnsi="Helvetica"/>
          <w:kern w:val="3"/>
          <w:sz w:val="18"/>
          <w:szCs w:val="18"/>
        </w:rPr>
        <w:t>ochraně</w:t>
      </w:r>
      <w:proofErr w:type="spellEnd"/>
      <w:r>
        <w:rPr>
          <w:rFonts w:ascii="Helvetica" w:hAnsi="Helvetica"/>
          <w:kern w:val="3"/>
          <w:sz w:val="18"/>
          <w:szCs w:val="18"/>
        </w:rPr>
        <w:t xml:space="preserve"> </w:t>
      </w:r>
      <w:proofErr w:type="spellStart"/>
      <w:r>
        <w:rPr>
          <w:rFonts w:ascii="Helvetica" w:hAnsi="Helvetica"/>
          <w:kern w:val="3"/>
          <w:sz w:val="18"/>
          <w:szCs w:val="18"/>
        </w:rPr>
        <w:t>osobních</w:t>
      </w:r>
      <w:proofErr w:type="spellEnd"/>
      <w:r>
        <w:rPr>
          <w:rFonts w:ascii="Helvetica" w:hAnsi="Helvetica"/>
          <w:kern w:val="3"/>
          <w:sz w:val="18"/>
          <w:szCs w:val="18"/>
        </w:rPr>
        <w:t xml:space="preserve"> </w:t>
      </w:r>
      <w:proofErr w:type="spellStart"/>
      <w:r>
        <w:rPr>
          <w:rFonts w:ascii="Helvetica" w:hAnsi="Helvetica"/>
          <w:kern w:val="3"/>
          <w:sz w:val="18"/>
          <w:szCs w:val="18"/>
        </w:rPr>
        <w:t>údajů</w:t>
      </w:r>
      <w:proofErr w:type="spellEnd"/>
      <w:r>
        <w:rPr>
          <w:rFonts w:ascii="Helvetica" w:hAnsi="Helvetica"/>
          <w:kern w:val="3"/>
          <w:sz w:val="18"/>
          <w:szCs w:val="18"/>
        </w:rPr>
        <w:t>), (</w:t>
      </w:r>
      <w:proofErr w:type="spellStart"/>
      <w:r>
        <w:rPr>
          <w:rFonts w:ascii="Helvetica" w:hAnsi="Helvetica"/>
          <w:kern w:val="3"/>
          <w:sz w:val="18"/>
          <w:szCs w:val="18"/>
        </w:rPr>
        <w:t>dále</w:t>
      </w:r>
      <w:proofErr w:type="spellEnd"/>
      <w:r>
        <w:rPr>
          <w:rFonts w:ascii="Helvetica" w:hAnsi="Helvetica"/>
          <w:kern w:val="3"/>
          <w:sz w:val="18"/>
          <w:szCs w:val="18"/>
        </w:rPr>
        <w:t xml:space="preserve"> </w:t>
      </w:r>
      <w:proofErr w:type="spellStart"/>
      <w:r>
        <w:rPr>
          <w:rFonts w:ascii="Helvetica" w:hAnsi="Helvetica"/>
          <w:kern w:val="3"/>
          <w:sz w:val="18"/>
          <w:szCs w:val="18"/>
        </w:rPr>
        <w:t>jen</w:t>
      </w:r>
      <w:proofErr w:type="spellEnd"/>
      <w:r>
        <w:rPr>
          <w:rFonts w:ascii="Helvetica" w:hAnsi="Helvetica"/>
          <w:kern w:val="3"/>
          <w:sz w:val="18"/>
          <w:szCs w:val="18"/>
        </w:rPr>
        <w:t xml:space="preserve"> “</w:t>
      </w:r>
      <w:r>
        <w:rPr>
          <w:rFonts w:ascii="Helvetica" w:hAnsi="Helvetica"/>
          <w:b/>
          <w:bCs/>
          <w:kern w:val="3"/>
          <w:sz w:val="18"/>
          <w:szCs w:val="18"/>
        </w:rPr>
        <w:t>GDPR</w:t>
      </w:r>
      <w:r>
        <w:rPr>
          <w:rFonts w:ascii="Helvetica" w:hAnsi="Helvetica"/>
          <w:kern w:val="3"/>
          <w:sz w:val="18"/>
          <w:szCs w:val="18"/>
        </w:rPr>
        <w:t xml:space="preserve">”). </w:t>
      </w:r>
      <w:proofErr w:type="spellStart"/>
      <w:r>
        <w:rPr>
          <w:rFonts w:ascii="Helvetica" w:hAnsi="Helvetica"/>
          <w:kern w:val="3"/>
          <w:sz w:val="18"/>
          <w:szCs w:val="18"/>
        </w:rPr>
        <w:t>Smluvní</w:t>
      </w:r>
      <w:proofErr w:type="spellEnd"/>
      <w:r>
        <w:rPr>
          <w:rFonts w:ascii="Helvetica" w:hAnsi="Helvetica"/>
          <w:kern w:val="3"/>
          <w:sz w:val="18"/>
          <w:szCs w:val="18"/>
        </w:rPr>
        <w:t xml:space="preserve"> </w:t>
      </w:r>
      <w:proofErr w:type="spellStart"/>
      <w:r>
        <w:rPr>
          <w:rFonts w:ascii="Helvetica" w:hAnsi="Helvetica"/>
          <w:kern w:val="3"/>
          <w:sz w:val="18"/>
          <w:szCs w:val="18"/>
        </w:rPr>
        <w:t>strany</w:t>
      </w:r>
      <w:proofErr w:type="spellEnd"/>
      <w:r>
        <w:rPr>
          <w:rFonts w:ascii="Helvetica" w:hAnsi="Helvetica"/>
          <w:kern w:val="3"/>
          <w:sz w:val="18"/>
          <w:szCs w:val="18"/>
        </w:rPr>
        <w:t xml:space="preserve"> </w:t>
      </w:r>
      <w:proofErr w:type="spellStart"/>
      <w:r>
        <w:rPr>
          <w:rFonts w:ascii="Helvetica" w:hAnsi="Helvetica"/>
          <w:kern w:val="3"/>
          <w:sz w:val="18"/>
          <w:szCs w:val="18"/>
        </w:rPr>
        <w:t>souhlasí</w:t>
      </w:r>
      <w:proofErr w:type="spellEnd"/>
      <w:r>
        <w:rPr>
          <w:rFonts w:ascii="Helvetica" w:hAnsi="Helvetica"/>
          <w:kern w:val="3"/>
          <w:sz w:val="18"/>
          <w:szCs w:val="18"/>
        </w:rPr>
        <w:t xml:space="preserve"> s </w:t>
      </w:r>
      <w:proofErr w:type="spellStart"/>
      <w:r>
        <w:rPr>
          <w:rFonts w:ascii="Helvetica" w:hAnsi="Helvetica"/>
          <w:kern w:val="3"/>
          <w:sz w:val="18"/>
          <w:szCs w:val="18"/>
        </w:rPr>
        <w:t>uvedením</w:t>
      </w:r>
      <w:proofErr w:type="spellEnd"/>
      <w:r>
        <w:rPr>
          <w:rFonts w:ascii="Helvetica" w:hAnsi="Helvetica"/>
          <w:kern w:val="3"/>
          <w:sz w:val="18"/>
          <w:szCs w:val="18"/>
        </w:rPr>
        <w:t xml:space="preserve"> </w:t>
      </w:r>
      <w:proofErr w:type="spellStart"/>
      <w:r>
        <w:rPr>
          <w:rFonts w:ascii="Helvetica" w:hAnsi="Helvetica"/>
          <w:kern w:val="3"/>
          <w:sz w:val="18"/>
          <w:szCs w:val="18"/>
        </w:rPr>
        <w:t>osobních</w:t>
      </w:r>
      <w:proofErr w:type="spellEnd"/>
      <w:r>
        <w:rPr>
          <w:rFonts w:ascii="Helvetica" w:hAnsi="Helvetica"/>
          <w:kern w:val="3"/>
          <w:sz w:val="18"/>
          <w:szCs w:val="18"/>
        </w:rPr>
        <w:t xml:space="preserve"> </w:t>
      </w:r>
      <w:proofErr w:type="spellStart"/>
      <w:r>
        <w:rPr>
          <w:rFonts w:ascii="Helvetica" w:hAnsi="Helvetica"/>
          <w:kern w:val="3"/>
          <w:sz w:val="18"/>
          <w:szCs w:val="18"/>
        </w:rPr>
        <w:t>údajů</w:t>
      </w:r>
      <w:proofErr w:type="spellEnd"/>
      <w:r>
        <w:rPr>
          <w:rFonts w:ascii="Helvetica" w:hAnsi="Helvetica"/>
          <w:kern w:val="3"/>
          <w:sz w:val="18"/>
          <w:szCs w:val="18"/>
        </w:rPr>
        <w:t xml:space="preserve"> </w:t>
      </w:r>
      <w:proofErr w:type="spellStart"/>
      <w:r>
        <w:rPr>
          <w:rFonts w:ascii="Helvetica" w:hAnsi="Helvetica"/>
          <w:kern w:val="3"/>
          <w:sz w:val="18"/>
          <w:szCs w:val="18"/>
        </w:rPr>
        <w:t>ve</w:t>
      </w:r>
      <w:proofErr w:type="spellEnd"/>
      <w:r>
        <w:rPr>
          <w:rFonts w:ascii="Helvetica" w:hAnsi="Helvetica"/>
          <w:kern w:val="3"/>
          <w:sz w:val="18"/>
          <w:szCs w:val="18"/>
        </w:rPr>
        <w:t xml:space="preserve"> </w:t>
      </w:r>
      <w:proofErr w:type="spellStart"/>
      <w:r>
        <w:rPr>
          <w:rFonts w:ascii="Helvetica" w:hAnsi="Helvetica"/>
          <w:kern w:val="3"/>
          <w:sz w:val="18"/>
          <w:szCs w:val="18"/>
        </w:rPr>
        <w:t>smlouvě</w:t>
      </w:r>
      <w:proofErr w:type="spellEnd"/>
      <w:r>
        <w:rPr>
          <w:rFonts w:ascii="Helvetica" w:hAnsi="Helvetica"/>
          <w:kern w:val="3"/>
          <w:sz w:val="18"/>
          <w:szCs w:val="18"/>
        </w:rPr>
        <w:t xml:space="preserve"> </w:t>
      </w:r>
      <w:proofErr w:type="spellStart"/>
      <w:r>
        <w:rPr>
          <w:rFonts w:ascii="Helvetica" w:hAnsi="Helvetica"/>
          <w:kern w:val="3"/>
          <w:sz w:val="18"/>
          <w:szCs w:val="18"/>
        </w:rPr>
        <w:t>tak</w:t>
      </w:r>
      <w:proofErr w:type="spellEnd"/>
      <w:r>
        <w:rPr>
          <w:rFonts w:ascii="Helvetica" w:hAnsi="Helvetica"/>
          <w:kern w:val="3"/>
          <w:sz w:val="18"/>
          <w:szCs w:val="18"/>
        </w:rPr>
        <w:t xml:space="preserve">, jak </w:t>
      </w:r>
      <w:proofErr w:type="spellStart"/>
      <w:r>
        <w:rPr>
          <w:rFonts w:ascii="Helvetica" w:hAnsi="Helvetica"/>
          <w:kern w:val="3"/>
          <w:sz w:val="18"/>
          <w:szCs w:val="18"/>
        </w:rPr>
        <w:t>jsou</w:t>
      </w:r>
      <w:proofErr w:type="spellEnd"/>
      <w:r>
        <w:rPr>
          <w:rFonts w:ascii="Helvetica" w:hAnsi="Helvetica"/>
          <w:kern w:val="3"/>
          <w:sz w:val="18"/>
          <w:szCs w:val="18"/>
        </w:rPr>
        <w:t xml:space="preserve"> </w:t>
      </w:r>
      <w:proofErr w:type="spellStart"/>
      <w:r>
        <w:rPr>
          <w:rFonts w:ascii="Helvetica" w:hAnsi="Helvetica"/>
          <w:kern w:val="3"/>
          <w:sz w:val="18"/>
          <w:szCs w:val="18"/>
        </w:rPr>
        <w:t>tyto</w:t>
      </w:r>
      <w:proofErr w:type="spellEnd"/>
      <w:r>
        <w:rPr>
          <w:rFonts w:ascii="Helvetica" w:hAnsi="Helvetica"/>
          <w:kern w:val="3"/>
          <w:sz w:val="18"/>
          <w:szCs w:val="18"/>
        </w:rPr>
        <w:t xml:space="preserve"> </w:t>
      </w:r>
      <w:proofErr w:type="spellStart"/>
      <w:r>
        <w:rPr>
          <w:rFonts w:ascii="Helvetica" w:hAnsi="Helvetica"/>
          <w:kern w:val="3"/>
          <w:sz w:val="18"/>
          <w:szCs w:val="18"/>
        </w:rPr>
        <w:t>ve</w:t>
      </w:r>
      <w:proofErr w:type="spellEnd"/>
      <w:r>
        <w:rPr>
          <w:rFonts w:ascii="Helvetica" w:hAnsi="Helvetica"/>
          <w:kern w:val="3"/>
          <w:sz w:val="18"/>
          <w:szCs w:val="18"/>
        </w:rPr>
        <w:t xml:space="preserve"> </w:t>
      </w:r>
      <w:proofErr w:type="spellStart"/>
      <w:r>
        <w:rPr>
          <w:rFonts w:ascii="Helvetica" w:hAnsi="Helvetica"/>
          <w:kern w:val="3"/>
          <w:sz w:val="18"/>
          <w:szCs w:val="18"/>
        </w:rPr>
        <w:t>smlouvě</w:t>
      </w:r>
      <w:proofErr w:type="spellEnd"/>
      <w:r>
        <w:rPr>
          <w:rFonts w:ascii="Helvetica" w:hAnsi="Helvetica"/>
          <w:kern w:val="3"/>
          <w:sz w:val="18"/>
          <w:szCs w:val="18"/>
        </w:rPr>
        <w:t xml:space="preserve"> </w:t>
      </w:r>
      <w:proofErr w:type="spellStart"/>
      <w:r>
        <w:rPr>
          <w:rFonts w:ascii="Helvetica" w:hAnsi="Helvetica"/>
          <w:kern w:val="3"/>
          <w:sz w:val="18"/>
          <w:szCs w:val="18"/>
        </w:rPr>
        <w:t>uvedeny</w:t>
      </w:r>
      <w:proofErr w:type="spellEnd"/>
      <w:r>
        <w:rPr>
          <w:rFonts w:ascii="Helvetica" w:hAnsi="Helvetica"/>
          <w:kern w:val="3"/>
          <w:sz w:val="18"/>
          <w:szCs w:val="18"/>
        </w:rPr>
        <w:t xml:space="preserve"> a </w:t>
      </w:r>
      <w:proofErr w:type="spellStart"/>
      <w:r>
        <w:rPr>
          <w:rFonts w:ascii="Helvetica" w:hAnsi="Helvetica"/>
          <w:kern w:val="3"/>
          <w:sz w:val="18"/>
          <w:szCs w:val="18"/>
        </w:rPr>
        <w:t>prohlašují</w:t>
      </w:r>
      <w:proofErr w:type="spellEnd"/>
      <w:r>
        <w:rPr>
          <w:rFonts w:ascii="Helvetica" w:hAnsi="Helvetica"/>
          <w:kern w:val="3"/>
          <w:sz w:val="18"/>
          <w:szCs w:val="18"/>
        </w:rPr>
        <w:t xml:space="preserve">, </w:t>
      </w:r>
      <w:proofErr w:type="spellStart"/>
      <w:r>
        <w:rPr>
          <w:rFonts w:ascii="Helvetica" w:hAnsi="Helvetica"/>
          <w:kern w:val="3"/>
          <w:sz w:val="18"/>
          <w:szCs w:val="18"/>
        </w:rPr>
        <w:t>že</w:t>
      </w:r>
      <w:proofErr w:type="spellEnd"/>
      <w:r>
        <w:rPr>
          <w:rFonts w:ascii="Helvetica" w:hAnsi="Helvetica"/>
          <w:kern w:val="3"/>
          <w:sz w:val="18"/>
          <w:szCs w:val="18"/>
        </w:rPr>
        <w:t xml:space="preserve"> </w:t>
      </w:r>
      <w:proofErr w:type="spellStart"/>
      <w:r>
        <w:rPr>
          <w:rFonts w:ascii="Helvetica" w:hAnsi="Helvetica"/>
          <w:kern w:val="3"/>
          <w:sz w:val="18"/>
          <w:szCs w:val="18"/>
        </w:rPr>
        <w:t>nakládání</w:t>
      </w:r>
      <w:proofErr w:type="spellEnd"/>
      <w:r>
        <w:rPr>
          <w:rFonts w:ascii="Helvetica" w:hAnsi="Helvetica"/>
          <w:kern w:val="3"/>
          <w:sz w:val="18"/>
          <w:szCs w:val="18"/>
        </w:rPr>
        <w:t xml:space="preserve"> se </w:t>
      </w:r>
      <w:proofErr w:type="spellStart"/>
      <w:r>
        <w:rPr>
          <w:rFonts w:ascii="Helvetica" w:hAnsi="Helvetica"/>
          <w:kern w:val="3"/>
          <w:sz w:val="18"/>
          <w:szCs w:val="18"/>
        </w:rPr>
        <w:t>smlouvou</w:t>
      </w:r>
      <w:proofErr w:type="spellEnd"/>
      <w:r>
        <w:rPr>
          <w:rFonts w:ascii="Helvetica" w:hAnsi="Helvetica"/>
          <w:kern w:val="3"/>
          <w:sz w:val="18"/>
          <w:szCs w:val="18"/>
        </w:rPr>
        <w:t xml:space="preserve"> </w:t>
      </w:r>
      <w:proofErr w:type="spellStart"/>
      <w:r>
        <w:rPr>
          <w:rFonts w:ascii="Helvetica" w:hAnsi="Helvetica"/>
          <w:kern w:val="3"/>
          <w:sz w:val="18"/>
          <w:szCs w:val="18"/>
        </w:rPr>
        <w:t>obsahující</w:t>
      </w:r>
      <w:proofErr w:type="spellEnd"/>
      <w:r>
        <w:rPr>
          <w:rFonts w:ascii="Helvetica" w:hAnsi="Helvetica"/>
          <w:kern w:val="3"/>
          <w:sz w:val="18"/>
          <w:szCs w:val="18"/>
        </w:rPr>
        <w:t xml:space="preserve"> </w:t>
      </w:r>
      <w:proofErr w:type="spellStart"/>
      <w:r>
        <w:rPr>
          <w:rFonts w:ascii="Helvetica" w:hAnsi="Helvetica"/>
          <w:kern w:val="3"/>
          <w:sz w:val="18"/>
          <w:szCs w:val="18"/>
        </w:rPr>
        <w:t>osobní</w:t>
      </w:r>
      <w:proofErr w:type="spellEnd"/>
      <w:r>
        <w:rPr>
          <w:rFonts w:ascii="Helvetica" w:hAnsi="Helvetica"/>
          <w:kern w:val="3"/>
          <w:sz w:val="18"/>
          <w:szCs w:val="18"/>
        </w:rPr>
        <w:t xml:space="preserve"> </w:t>
      </w:r>
      <w:proofErr w:type="spellStart"/>
      <w:r>
        <w:rPr>
          <w:rFonts w:ascii="Helvetica" w:hAnsi="Helvetica"/>
          <w:kern w:val="3"/>
          <w:sz w:val="18"/>
          <w:szCs w:val="18"/>
        </w:rPr>
        <w:t>údaje</w:t>
      </w:r>
      <w:proofErr w:type="spellEnd"/>
      <w:r>
        <w:rPr>
          <w:rFonts w:ascii="Helvetica" w:hAnsi="Helvetica"/>
          <w:kern w:val="3"/>
          <w:sz w:val="18"/>
          <w:szCs w:val="18"/>
        </w:rPr>
        <w:t xml:space="preserve"> </w:t>
      </w:r>
      <w:proofErr w:type="spellStart"/>
      <w:r>
        <w:rPr>
          <w:rFonts w:ascii="Helvetica" w:hAnsi="Helvetica"/>
          <w:kern w:val="3"/>
          <w:sz w:val="18"/>
          <w:szCs w:val="18"/>
        </w:rPr>
        <w:t>bude</w:t>
      </w:r>
      <w:proofErr w:type="spellEnd"/>
      <w:r>
        <w:rPr>
          <w:rFonts w:ascii="Helvetica" w:hAnsi="Helvetica"/>
          <w:kern w:val="3"/>
          <w:sz w:val="18"/>
          <w:szCs w:val="18"/>
        </w:rPr>
        <w:t xml:space="preserve"> </w:t>
      </w:r>
      <w:proofErr w:type="spellStart"/>
      <w:r>
        <w:rPr>
          <w:rFonts w:ascii="Helvetica" w:hAnsi="Helvetica"/>
          <w:kern w:val="3"/>
          <w:sz w:val="18"/>
          <w:szCs w:val="18"/>
        </w:rPr>
        <w:t>odpovídat</w:t>
      </w:r>
      <w:proofErr w:type="spellEnd"/>
      <w:r>
        <w:rPr>
          <w:rFonts w:ascii="Helvetica" w:hAnsi="Helvetica"/>
          <w:kern w:val="3"/>
          <w:sz w:val="18"/>
          <w:szCs w:val="18"/>
        </w:rPr>
        <w:t xml:space="preserve"> </w:t>
      </w:r>
      <w:proofErr w:type="spellStart"/>
      <w:r>
        <w:rPr>
          <w:rFonts w:ascii="Helvetica" w:hAnsi="Helvetica"/>
          <w:kern w:val="3"/>
          <w:sz w:val="18"/>
          <w:szCs w:val="18"/>
        </w:rPr>
        <w:t>povinnostem</w:t>
      </w:r>
      <w:proofErr w:type="spellEnd"/>
      <w:r>
        <w:rPr>
          <w:rFonts w:ascii="Helvetica" w:hAnsi="Helvetica"/>
          <w:kern w:val="3"/>
          <w:sz w:val="18"/>
          <w:szCs w:val="18"/>
        </w:rPr>
        <w:t xml:space="preserve"> </w:t>
      </w:r>
      <w:proofErr w:type="spellStart"/>
      <w:r>
        <w:rPr>
          <w:rFonts w:ascii="Helvetica" w:hAnsi="Helvetica"/>
          <w:kern w:val="3"/>
          <w:sz w:val="18"/>
          <w:szCs w:val="18"/>
        </w:rPr>
        <w:t>vyplývajícím</w:t>
      </w:r>
      <w:proofErr w:type="spellEnd"/>
      <w:r>
        <w:rPr>
          <w:rFonts w:ascii="Helvetica" w:hAnsi="Helvetica"/>
          <w:kern w:val="3"/>
          <w:sz w:val="18"/>
          <w:szCs w:val="18"/>
        </w:rPr>
        <w:t xml:space="preserve"> z GDPR.</w:t>
      </w:r>
    </w:p>
    <w:p w14:paraId="057ACB08" w14:textId="77777777" w:rsidR="00307E99" w:rsidRDefault="00307E99">
      <w:pPr>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11"/>
        <w:jc w:val="both"/>
        <w:rPr>
          <w:rFonts w:ascii="Helvetica" w:eastAsia="Helvetica" w:hAnsi="Helvetica" w:cs="Helvetica"/>
          <w:sz w:val="18"/>
          <w:szCs w:val="18"/>
        </w:rPr>
      </w:pPr>
    </w:p>
    <w:p w14:paraId="52CBB2CB" w14:textId="77777777" w:rsidR="00307E99" w:rsidRDefault="00085A17">
      <w:pPr>
        <w:tabs>
          <w:tab w:val="left" w:pos="3969"/>
        </w:tabs>
        <w:spacing w:before="60" w:after="60"/>
        <w:jc w:val="center"/>
        <w:rPr>
          <w:rFonts w:ascii="Helvetica" w:eastAsia="Helvetica" w:hAnsi="Helvetica" w:cs="Helvetica"/>
          <w:kern w:val="3"/>
        </w:rPr>
      </w:pPr>
      <w:r>
        <w:rPr>
          <w:rFonts w:ascii="Helvetica" w:hAnsi="Helvetica"/>
          <w:b/>
          <w:bCs/>
          <w:kern w:val="3"/>
          <w:sz w:val="18"/>
          <w:szCs w:val="18"/>
        </w:rPr>
        <w:t xml:space="preserve">VIII. </w:t>
      </w:r>
      <w:proofErr w:type="spellStart"/>
      <w:r>
        <w:rPr>
          <w:rFonts w:ascii="Helvetica" w:hAnsi="Helvetica"/>
          <w:b/>
          <w:bCs/>
          <w:kern w:val="3"/>
          <w:sz w:val="18"/>
          <w:szCs w:val="18"/>
        </w:rPr>
        <w:t>Doba</w:t>
      </w:r>
      <w:proofErr w:type="spellEnd"/>
      <w:r>
        <w:rPr>
          <w:rFonts w:ascii="Helvetica" w:hAnsi="Helvetica"/>
          <w:b/>
          <w:bCs/>
          <w:kern w:val="3"/>
          <w:sz w:val="18"/>
          <w:szCs w:val="18"/>
        </w:rPr>
        <w:t xml:space="preserve"> </w:t>
      </w:r>
      <w:proofErr w:type="spellStart"/>
      <w:r>
        <w:rPr>
          <w:rFonts w:ascii="Helvetica" w:hAnsi="Helvetica"/>
          <w:b/>
          <w:bCs/>
          <w:kern w:val="3"/>
          <w:sz w:val="18"/>
          <w:szCs w:val="18"/>
        </w:rPr>
        <w:t>trvání</w:t>
      </w:r>
      <w:proofErr w:type="spellEnd"/>
      <w:r>
        <w:rPr>
          <w:rFonts w:ascii="Helvetica" w:hAnsi="Helvetica"/>
          <w:b/>
          <w:bCs/>
          <w:kern w:val="3"/>
          <w:sz w:val="18"/>
          <w:szCs w:val="18"/>
        </w:rPr>
        <w:t xml:space="preserve"> a </w:t>
      </w:r>
      <w:proofErr w:type="spellStart"/>
      <w:r>
        <w:rPr>
          <w:rFonts w:ascii="Helvetica" w:hAnsi="Helvetica"/>
          <w:b/>
          <w:bCs/>
          <w:kern w:val="3"/>
          <w:sz w:val="18"/>
          <w:szCs w:val="18"/>
        </w:rPr>
        <w:t>ukončení</w:t>
      </w:r>
      <w:proofErr w:type="spellEnd"/>
      <w:r>
        <w:rPr>
          <w:rFonts w:ascii="Helvetica" w:hAnsi="Helvetica"/>
          <w:b/>
          <w:bCs/>
          <w:kern w:val="3"/>
          <w:sz w:val="18"/>
          <w:szCs w:val="18"/>
        </w:rPr>
        <w:t xml:space="preserve"> </w:t>
      </w:r>
      <w:proofErr w:type="spellStart"/>
      <w:r>
        <w:rPr>
          <w:rFonts w:ascii="Helvetica" w:hAnsi="Helvetica"/>
          <w:b/>
          <w:bCs/>
          <w:kern w:val="3"/>
          <w:sz w:val="18"/>
          <w:szCs w:val="18"/>
        </w:rPr>
        <w:t>smlouvy</w:t>
      </w:r>
      <w:proofErr w:type="spellEnd"/>
    </w:p>
    <w:p w14:paraId="6B96FB1F" w14:textId="77777777" w:rsidR="00307E99" w:rsidRDefault="00085A17">
      <w:pPr>
        <w:pStyle w:val="Odstavecseseznamem"/>
        <w:widowControl w:val="0"/>
        <w:numPr>
          <w:ilvl w:val="2"/>
          <w:numId w:val="16"/>
        </w:numPr>
        <w:suppressAutoHyphens/>
        <w:spacing w:line="288" w:lineRule="auto"/>
        <w:jc w:val="both"/>
        <w:rPr>
          <w:rFonts w:ascii="Helvetica" w:hAnsi="Helvetica"/>
          <w:sz w:val="18"/>
          <w:szCs w:val="18"/>
        </w:rPr>
      </w:pPr>
      <w:r>
        <w:rPr>
          <w:rFonts w:ascii="Helvetica" w:hAnsi="Helvetica"/>
          <w:kern w:val="3"/>
          <w:sz w:val="18"/>
          <w:szCs w:val="18"/>
        </w:rPr>
        <w:t xml:space="preserve">Tato </w:t>
      </w:r>
      <w:proofErr w:type="spellStart"/>
      <w:r>
        <w:rPr>
          <w:rFonts w:ascii="Helvetica" w:hAnsi="Helvetica"/>
          <w:kern w:val="3"/>
          <w:sz w:val="18"/>
          <w:szCs w:val="18"/>
        </w:rPr>
        <w:t>Smlouva</w:t>
      </w:r>
      <w:proofErr w:type="spellEnd"/>
      <w:r>
        <w:rPr>
          <w:rFonts w:ascii="Helvetica" w:hAnsi="Helvetica"/>
          <w:kern w:val="3"/>
          <w:sz w:val="18"/>
          <w:szCs w:val="18"/>
        </w:rPr>
        <w:t xml:space="preserve"> </w:t>
      </w:r>
      <w:proofErr w:type="spellStart"/>
      <w:r>
        <w:rPr>
          <w:rFonts w:ascii="Helvetica" w:hAnsi="Helvetica"/>
          <w:kern w:val="3"/>
          <w:sz w:val="18"/>
          <w:szCs w:val="18"/>
        </w:rPr>
        <w:t>nabývá</w:t>
      </w:r>
      <w:proofErr w:type="spellEnd"/>
      <w:r>
        <w:rPr>
          <w:rFonts w:ascii="Helvetica" w:hAnsi="Helvetica"/>
          <w:kern w:val="3"/>
          <w:sz w:val="18"/>
          <w:szCs w:val="18"/>
        </w:rPr>
        <w:t xml:space="preserve"> </w:t>
      </w:r>
      <w:proofErr w:type="spellStart"/>
      <w:r>
        <w:rPr>
          <w:rFonts w:ascii="Helvetica" w:hAnsi="Helvetica"/>
          <w:kern w:val="3"/>
          <w:sz w:val="18"/>
          <w:szCs w:val="18"/>
        </w:rPr>
        <w:t>platnosti</w:t>
      </w:r>
      <w:proofErr w:type="spellEnd"/>
      <w:r>
        <w:rPr>
          <w:rFonts w:ascii="Helvetica" w:hAnsi="Helvetica"/>
          <w:kern w:val="3"/>
          <w:sz w:val="18"/>
          <w:szCs w:val="18"/>
        </w:rPr>
        <w:t xml:space="preserve"> </w:t>
      </w:r>
      <w:proofErr w:type="spellStart"/>
      <w:r>
        <w:rPr>
          <w:rFonts w:ascii="Helvetica" w:hAnsi="Helvetica"/>
          <w:kern w:val="3"/>
          <w:sz w:val="18"/>
          <w:szCs w:val="18"/>
        </w:rPr>
        <w:t>okamžikem</w:t>
      </w:r>
      <w:proofErr w:type="spellEnd"/>
      <w:r>
        <w:rPr>
          <w:rFonts w:ascii="Helvetica" w:hAnsi="Helvetica"/>
          <w:kern w:val="3"/>
          <w:sz w:val="18"/>
          <w:szCs w:val="18"/>
        </w:rPr>
        <w:t xml:space="preserve"> </w:t>
      </w:r>
      <w:proofErr w:type="spellStart"/>
      <w:r>
        <w:rPr>
          <w:rFonts w:ascii="Helvetica" w:hAnsi="Helvetica"/>
          <w:kern w:val="3"/>
          <w:sz w:val="18"/>
          <w:szCs w:val="18"/>
        </w:rPr>
        <w:t>jejího</w:t>
      </w:r>
      <w:proofErr w:type="spellEnd"/>
      <w:r>
        <w:rPr>
          <w:rFonts w:ascii="Helvetica" w:hAnsi="Helvetica"/>
          <w:kern w:val="3"/>
          <w:sz w:val="18"/>
          <w:szCs w:val="18"/>
        </w:rPr>
        <w:t xml:space="preserve"> </w:t>
      </w:r>
      <w:proofErr w:type="spellStart"/>
      <w:r>
        <w:rPr>
          <w:rFonts w:ascii="Helvetica" w:hAnsi="Helvetica"/>
          <w:kern w:val="3"/>
          <w:sz w:val="18"/>
          <w:szCs w:val="18"/>
        </w:rPr>
        <w:t>podpisu</w:t>
      </w:r>
      <w:proofErr w:type="spellEnd"/>
      <w:r>
        <w:rPr>
          <w:rFonts w:ascii="Helvetica" w:hAnsi="Helvetica"/>
          <w:kern w:val="3"/>
          <w:sz w:val="18"/>
          <w:szCs w:val="18"/>
        </w:rPr>
        <w:t xml:space="preserve"> </w:t>
      </w:r>
      <w:proofErr w:type="spellStart"/>
      <w:r>
        <w:rPr>
          <w:rFonts w:ascii="Helvetica" w:hAnsi="Helvetica"/>
          <w:kern w:val="3"/>
          <w:sz w:val="18"/>
          <w:szCs w:val="18"/>
        </w:rPr>
        <w:t>oběma</w:t>
      </w:r>
      <w:proofErr w:type="spellEnd"/>
      <w:r>
        <w:rPr>
          <w:rFonts w:ascii="Helvetica" w:hAnsi="Helvetica"/>
          <w:kern w:val="3"/>
          <w:sz w:val="18"/>
          <w:szCs w:val="18"/>
        </w:rPr>
        <w:t xml:space="preserve"> </w:t>
      </w:r>
      <w:proofErr w:type="spellStart"/>
      <w:r>
        <w:rPr>
          <w:rFonts w:ascii="Helvetica" w:hAnsi="Helvetica"/>
          <w:kern w:val="3"/>
          <w:sz w:val="18"/>
          <w:szCs w:val="18"/>
        </w:rPr>
        <w:t>smluvními</w:t>
      </w:r>
      <w:proofErr w:type="spellEnd"/>
      <w:r>
        <w:rPr>
          <w:rFonts w:ascii="Helvetica" w:hAnsi="Helvetica"/>
          <w:kern w:val="3"/>
          <w:sz w:val="18"/>
          <w:szCs w:val="18"/>
        </w:rPr>
        <w:t xml:space="preserve"> </w:t>
      </w:r>
      <w:proofErr w:type="spellStart"/>
      <w:r>
        <w:rPr>
          <w:rFonts w:ascii="Helvetica" w:hAnsi="Helvetica"/>
          <w:kern w:val="3"/>
          <w:sz w:val="18"/>
          <w:szCs w:val="18"/>
        </w:rPr>
        <w:t>stranami</w:t>
      </w:r>
      <w:proofErr w:type="spellEnd"/>
      <w:r>
        <w:rPr>
          <w:rFonts w:ascii="Helvetica" w:hAnsi="Helvetica"/>
          <w:kern w:val="3"/>
          <w:sz w:val="18"/>
          <w:szCs w:val="18"/>
        </w:rPr>
        <w:t xml:space="preserve">. </w:t>
      </w:r>
      <w:proofErr w:type="spellStart"/>
      <w:r>
        <w:rPr>
          <w:rFonts w:ascii="Helvetica" w:hAnsi="Helvetica"/>
          <w:kern w:val="3"/>
          <w:sz w:val="18"/>
          <w:szCs w:val="18"/>
        </w:rPr>
        <w:t>Účinnosti</w:t>
      </w:r>
      <w:proofErr w:type="spellEnd"/>
      <w:r>
        <w:rPr>
          <w:rFonts w:ascii="Helvetica" w:hAnsi="Helvetica"/>
          <w:kern w:val="3"/>
          <w:sz w:val="18"/>
          <w:szCs w:val="18"/>
        </w:rPr>
        <w:t xml:space="preserve"> </w:t>
      </w:r>
      <w:proofErr w:type="spellStart"/>
      <w:r>
        <w:rPr>
          <w:rFonts w:ascii="Helvetica" w:hAnsi="Helvetica"/>
          <w:kern w:val="3"/>
          <w:sz w:val="18"/>
          <w:szCs w:val="18"/>
        </w:rPr>
        <w:t>nabývá</w:t>
      </w:r>
      <w:proofErr w:type="spellEnd"/>
      <w:r>
        <w:rPr>
          <w:rFonts w:ascii="Helvetica" w:hAnsi="Helvetica"/>
          <w:kern w:val="3"/>
          <w:sz w:val="18"/>
          <w:szCs w:val="18"/>
        </w:rPr>
        <w:t xml:space="preserve"> </w:t>
      </w:r>
      <w:proofErr w:type="spellStart"/>
      <w:r>
        <w:rPr>
          <w:rFonts w:ascii="Helvetica" w:hAnsi="Helvetica"/>
          <w:kern w:val="3"/>
          <w:sz w:val="18"/>
          <w:szCs w:val="18"/>
        </w:rPr>
        <w:t>smlouva</w:t>
      </w:r>
      <w:proofErr w:type="spellEnd"/>
      <w:r>
        <w:rPr>
          <w:rFonts w:ascii="Helvetica" w:hAnsi="Helvetica"/>
          <w:kern w:val="3"/>
          <w:sz w:val="18"/>
          <w:szCs w:val="18"/>
        </w:rPr>
        <w:t xml:space="preserve"> </w:t>
      </w:r>
      <w:proofErr w:type="spellStart"/>
      <w:r>
        <w:rPr>
          <w:rFonts w:ascii="Helvetica" w:hAnsi="Helvetica"/>
          <w:kern w:val="3"/>
          <w:sz w:val="18"/>
          <w:szCs w:val="18"/>
        </w:rPr>
        <w:t>dnem</w:t>
      </w:r>
      <w:proofErr w:type="spellEnd"/>
      <w:r>
        <w:rPr>
          <w:rFonts w:ascii="Helvetica" w:hAnsi="Helvetica"/>
          <w:kern w:val="3"/>
          <w:sz w:val="18"/>
          <w:szCs w:val="18"/>
        </w:rPr>
        <w:t xml:space="preserve"> </w:t>
      </w:r>
      <w:proofErr w:type="spellStart"/>
      <w:r>
        <w:rPr>
          <w:rFonts w:ascii="Helvetica" w:hAnsi="Helvetica"/>
          <w:kern w:val="3"/>
          <w:sz w:val="18"/>
          <w:szCs w:val="18"/>
        </w:rPr>
        <w:t>zveřejnění</w:t>
      </w:r>
      <w:proofErr w:type="spellEnd"/>
      <w:r>
        <w:rPr>
          <w:rFonts w:ascii="Helvetica" w:hAnsi="Helvetica"/>
          <w:kern w:val="3"/>
          <w:sz w:val="18"/>
          <w:szCs w:val="18"/>
        </w:rPr>
        <w:t xml:space="preserve"> v </w:t>
      </w:r>
      <w:proofErr w:type="spellStart"/>
      <w:r>
        <w:rPr>
          <w:rFonts w:ascii="Helvetica" w:hAnsi="Helvetica"/>
          <w:kern w:val="3"/>
          <w:sz w:val="18"/>
          <w:szCs w:val="18"/>
        </w:rPr>
        <w:t>registru</w:t>
      </w:r>
      <w:proofErr w:type="spellEnd"/>
      <w:r>
        <w:rPr>
          <w:rFonts w:ascii="Helvetica" w:hAnsi="Helvetica"/>
          <w:kern w:val="3"/>
          <w:sz w:val="18"/>
          <w:szCs w:val="18"/>
        </w:rPr>
        <w:t xml:space="preserve"> </w:t>
      </w:r>
      <w:proofErr w:type="spellStart"/>
      <w:r>
        <w:rPr>
          <w:rFonts w:ascii="Helvetica" w:hAnsi="Helvetica"/>
          <w:kern w:val="3"/>
          <w:sz w:val="18"/>
          <w:szCs w:val="18"/>
        </w:rPr>
        <w:t>smluv</w:t>
      </w:r>
      <w:proofErr w:type="spellEnd"/>
      <w:r>
        <w:rPr>
          <w:rFonts w:ascii="Helvetica" w:hAnsi="Helvetica"/>
          <w:kern w:val="3"/>
          <w:sz w:val="18"/>
          <w:szCs w:val="18"/>
        </w:rPr>
        <w:t xml:space="preserve"> </w:t>
      </w:r>
      <w:proofErr w:type="spellStart"/>
      <w:r>
        <w:rPr>
          <w:rFonts w:ascii="Helvetica" w:hAnsi="Helvetica"/>
          <w:kern w:val="3"/>
          <w:sz w:val="18"/>
          <w:szCs w:val="18"/>
        </w:rPr>
        <w:t>podle</w:t>
      </w:r>
      <w:proofErr w:type="spellEnd"/>
      <w:r>
        <w:rPr>
          <w:rFonts w:ascii="Helvetica" w:hAnsi="Helvetica"/>
          <w:kern w:val="3"/>
          <w:sz w:val="18"/>
          <w:szCs w:val="18"/>
        </w:rPr>
        <w:t xml:space="preserve"> § 6 </w:t>
      </w:r>
      <w:proofErr w:type="spellStart"/>
      <w:r>
        <w:rPr>
          <w:rFonts w:ascii="Helvetica" w:hAnsi="Helvetica"/>
          <w:kern w:val="3"/>
          <w:sz w:val="18"/>
          <w:szCs w:val="18"/>
        </w:rPr>
        <w:t>zákona</w:t>
      </w:r>
      <w:proofErr w:type="spellEnd"/>
      <w:r>
        <w:rPr>
          <w:rFonts w:ascii="Helvetica" w:hAnsi="Helvetica"/>
          <w:kern w:val="3"/>
          <w:sz w:val="18"/>
          <w:szCs w:val="18"/>
        </w:rPr>
        <w:t xml:space="preserve"> č. 340/2015 Sb., o </w:t>
      </w:r>
      <w:proofErr w:type="spellStart"/>
      <w:r>
        <w:rPr>
          <w:rFonts w:ascii="Helvetica" w:hAnsi="Helvetica"/>
          <w:kern w:val="3"/>
          <w:sz w:val="18"/>
          <w:szCs w:val="18"/>
        </w:rPr>
        <w:t>zvláštních</w:t>
      </w:r>
      <w:proofErr w:type="spellEnd"/>
      <w:r>
        <w:rPr>
          <w:rFonts w:ascii="Helvetica" w:hAnsi="Helvetica"/>
          <w:kern w:val="3"/>
          <w:sz w:val="18"/>
          <w:szCs w:val="18"/>
        </w:rPr>
        <w:t xml:space="preserve"> </w:t>
      </w:r>
      <w:proofErr w:type="spellStart"/>
      <w:r>
        <w:rPr>
          <w:rFonts w:ascii="Helvetica" w:hAnsi="Helvetica"/>
          <w:kern w:val="3"/>
          <w:sz w:val="18"/>
          <w:szCs w:val="18"/>
        </w:rPr>
        <w:t>podmínkách</w:t>
      </w:r>
      <w:proofErr w:type="spellEnd"/>
      <w:r>
        <w:rPr>
          <w:rFonts w:ascii="Helvetica" w:hAnsi="Helvetica"/>
          <w:kern w:val="3"/>
          <w:sz w:val="18"/>
          <w:szCs w:val="18"/>
        </w:rPr>
        <w:t xml:space="preserve"> </w:t>
      </w:r>
      <w:proofErr w:type="spellStart"/>
      <w:r>
        <w:rPr>
          <w:rFonts w:ascii="Helvetica" w:hAnsi="Helvetica"/>
          <w:kern w:val="3"/>
          <w:sz w:val="18"/>
          <w:szCs w:val="18"/>
        </w:rPr>
        <w:t>účinnosti</w:t>
      </w:r>
      <w:proofErr w:type="spellEnd"/>
      <w:r>
        <w:rPr>
          <w:rFonts w:ascii="Helvetica" w:hAnsi="Helvetica"/>
          <w:kern w:val="3"/>
          <w:sz w:val="18"/>
          <w:szCs w:val="18"/>
        </w:rPr>
        <w:t xml:space="preserve"> </w:t>
      </w:r>
      <w:proofErr w:type="spellStart"/>
      <w:r>
        <w:rPr>
          <w:rFonts w:ascii="Helvetica" w:hAnsi="Helvetica"/>
          <w:kern w:val="3"/>
          <w:sz w:val="18"/>
          <w:szCs w:val="18"/>
        </w:rPr>
        <w:t>některých</w:t>
      </w:r>
      <w:proofErr w:type="spellEnd"/>
      <w:r>
        <w:rPr>
          <w:rFonts w:ascii="Helvetica" w:hAnsi="Helvetica"/>
          <w:kern w:val="3"/>
          <w:sz w:val="18"/>
          <w:szCs w:val="18"/>
        </w:rPr>
        <w:t xml:space="preserve"> </w:t>
      </w:r>
      <w:proofErr w:type="spellStart"/>
      <w:r>
        <w:rPr>
          <w:rFonts w:ascii="Helvetica" w:hAnsi="Helvetica"/>
          <w:kern w:val="3"/>
          <w:sz w:val="18"/>
          <w:szCs w:val="18"/>
        </w:rPr>
        <w:t>smluv</w:t>
      </w:r>
      <w:proofErr w:type="spellEnd"/>
      <w:r>
        <w:rPr>
          <w:rFonts w:ascii="Helvetica" w:hAnsi="Helvetica"/>
          <w:kern w:val="3"/>
          <w:sz w:val="18"/>
          <w:szCs w:val="18"/>
        </w:rPr>
        <w:t xml:space="preserve">, </w:t>
      </w:r>
      <w:proofErr w:type="spellStart"/>
      <w:r>
        <w:rPr>
          <w:rFonts w:ascii="Helvetica" w:hAnsi="Helvetica"/>
          <w:kern w:val="3"/>
          <w:sz w:val="18"/>
          <w:szCs w:val="18"/>
        </w:rPr>
        <w:t>uveřejňování</w:t>
      </w:r>
      <w:proofErr w:type="spellEnd"/>
      <w:r>
        <w:rPr>
          <w:rFonts w:ascii="Helvetica" w:hAnsi="Helvetica"/>
          <w:kern w:val="3"/>
          <w:sz w:val="18"/>
          <w:szCs w:val="18"/>
        </w:rPr>
        <w:t xml:space="preserve"> </w:t>
      </w:r>
      <w:proofErr w:type="spellStart"/>
      <w:r>
        <w:rPr>
          <w:rFonts w:ascii="Helvetica" w:hAnsi="Helvetica"/>
          <w:kern w:val="3"/>
          <w:sz w:val="18"/>
          <w:szCs w:val="18"/>
        </w:rPr>
        <w:t>těchto</w:t>
      </w:r>
      <w:proofErr w:type="spellEnd"/>
      <w:r>
        <w:rPr>
          <w:rFonts w:ascii="Helvetica" w:hAnsi="Helvetica"/>
          <w:kern w:val="3"/>
          <w:sz w:val="18"/>
          <w:szCs w:val="18"/>
        </w:rPr>
        <w:t xml:space="preserve"> </w:t>
      </w:r>
      <w:proofErr w:type="spellStart"/>
      <w:r>
        <w:rPr>
          <w:rFonts w:ascii="Helvetica" w:hAnsi="Helvetica"/>
          <w:kern w:val="3"/>
          <w:sz w:val="18"/>
          <w:szCs w:val="18"/>
        </w:rPr>
        <w:t>smluv</w:t>
      </w:r>
      <w:proofErr w:type="spellEnd"/>
      <w:r>
        <w:rPr>
          <w:rFonts w:ascii="Helvetica" w:hAnsi="Helvetica"/>
          <w:kern w:val="3"/>
          <w:sz w:val="18"/>
          <w:szCs w:val="18"/>
        </w:rPr>
        <w:t xml:space="preserve"> a o </w:t>
      </w:r>
      <w:proofErr w:type="spellStart"/>
      <w:r>
        <w:rPr>
          <w:rFonts w:ascii="Helvetica" w:hAnsi="Helvetica"/>
          <w:kern w:val="3"/>
          <w:sz w:val="18"/>
          <w:szCs w:val="18"/>
        </w:rPr>
        <w:t>registru</w:t>
      </w:r>
      <w:proofErr w:type="spellEnd"/>
      <w:r>
        <w:rPr>
          <w:rFonts w:ascii="Helvetica" w:hAnsi="Helvetica"/>
          <w:kern w:val="3"/>
          <w:sz w:val="18"/>
          <w:szCs w:val="18"/>
        </w:rPr>
        <w:t xml:space="preserve"> </w:t>
      </w:r>
      <w:proofErr w:type="spellStart"/>
      <w:r>
        <w:rPr>
          <w:rFonts w:ascii="Helvetica" w:hAnsi="Helvetica"/>
          <w:kern w:val="3"/>
          <w:sz w:val="18"/>
          <w:szCs w:val="18"/>
        </w:rPr>
        <w:t>smluv</w:t>
      </w:r>
      <w:proofErr w:type="spellEnd"/>
      <w:r>
        <w:rPr>
          <w:rFonts w:ascii="Helvetica" w:hAnsi="Helvetica"/>
          <w:kern w:val="3"/>
          <w:sz w:val="18"/>
          <w:szCs w:val="18"/>
        </w:rPr>
        <w:t>.</w:t>
      </w:r>
    </w:p>
    <w:p w14:paraId="1A2CCB40" w14:textId="77777777" w:rsidR="00307E99" w:rsidRDefault="00085A17">
      <w:pPr>
        <w:pStyle w:val="Odstavecseseznamem"/>
        <w:widowControl w:val="0"/>
        <w:numPr>
          <w:ilvl w:val="2"/>
          <w:numId w:val="16"/>
        </w:numPr>
        <w:suppressAutoHyphens/>
        <w:spacing w:line="288" w:lineRule="auto"/>
        <w:jc w:val="both"/>
        <w:rPr>
          <w:rFonts w:ascii="Helvetica" w:hAnsi="Helvetica"/>
          <w:sz w:val="18"/>
          <w:szCs w:val="18"/>
        </w:rPr>
      </w:pPr>
      <w:proofErr w:type="spellStart"/>
      <w:r>
        <w:rPr>
          <w:rFonts w:ascii="Helvetica" w:hAnsi="Helvetica"/>
          <w:kern w:val="3"/>
          <w:sz w:val="18"/>
          <w:szCs w:val="18"/>
        </w:rPr>
        <w:t>Dotčená</w:t>
      </w:r>
      <w:proofErr w:type="spellEnd"/>
      <w:r>
        <w:rPr>
          <w:rFonts w:ascii="Helvetica" w:hAnsi="Helvetica"/>
          <w:kern w:val="3"/>
          <w:sz w:val="18"/>
          <w:szCs w:val="18"/>
        </w:rPr>
        <w:t xml:space="preserve"> </w:t>
      </w:r>
      <w:proofErr w:type="spellStart"/>
      <w:r>
        <w:rPr>
          <w:rFonts w:ascii="Helvetica" w:hAnsi="Helvetica"/>
          <w:kern w:val="3"/>
          <w:sz w:val="18"/>
          <w:szCs w:val="18"/>
        </w:rPr>
        <w:t>smluvní</w:t>
      </w:r>
      <w:proofErr w:type="spellEnd"/>
      <w:r>
        <w:rPr>
          <w:rFonts w:ascii="Helvetica" w:hAnsi="Helvetica"/>
          <w:kern w:val="3"/>
          <w:sz w:val="18"/>
          <w:szCs w:val="18"/>
        </w:rPr>
        <w:t xml:space="preserve"> </w:t>
      </w:r>
      <w:proofErr w:type="spellStart"/>
      <w:r>
        <w:rPr>
          <w:rFonts w:ascii="Helvetica" w:hAnsi="Helvetica"/>
          <w:kern w:val="3"/>
          <w:sz w:val="18"/>
          <w:szCs w:val="18"/>
        </w:rPr>
        <w:t>strana</w:t>
      </w:r>
      <w:proofErr w:type="spellEnd"/>
      <w:r>
        <w:rPr>
          <w:rFonts w:ascii="Helvetica" w:hAnsi="Helvetica"/>
          <w:kern w:val="3"/>
          <w:sz w:val="18"/>
          <w:szCs w:val="18"/>
        </w:rPr>
        <w:t xml:space="preserve"> je </w:t>
      </w:r>
      <w:proofErr w:type="spellStart"/>
      <w:r>
        <w:rPr>
          <w:rFonts w:ascii="Helvetica" w:hAnsi="Helvetica"/>
          <w:kern w:val="3"/>
          <w:sz w:val="18"/>
          <w:szCs w:val="18"/>
        </w:rPr>
        <w:t>oprávněna</w:t>
      </w:r>
      <w:proofErr w:type="spellEnd"/>
      <w:r>
        <w:rPr>
          <w:rFonts w:ascii="Helvetica" w:hAnsi="Helvetica"/>
          <w:kern w:val="3"/>
          <w:sz w:val="18"/>
          <w:szCs w:val="18"/>
        </w:rPr>
        <w:t xml:space="preserve"> </w:t>
      </w:r>
      <w:proofErr w:type="spellStart"/>
      <w:r>
        <w:rPr>
          <w:rFonts w:ascii="Helvetica" w:hAnsi="Helvetica"/>
          <w:kern w:val="3"/>
          <w:sz w:val="18"/>
          <w:szCs w:val="18"/>
        </w:rPr>
        <w:t>od</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jednostranně</w:t>
      </w:r>
      <w:proofErr w:type="spellEnd"/>
      <w:r>
        <w:rPr>
          <w:rFonts w:ascii="Helvetica" w:hAnsi="Helvetica"/>
          <w:kern w:val="3"/>
          <w:sz w:val="18"/>
          <w:szCs w:val="18"/>
        </w:rPr>
        <w:t xml:space="preserve"> </w:t>
      </w:r>
      <w:proofErr w:type="spellStart"/>
      <w:r>
        <w:rPr>
          <w:rFonts w:ascii="Helvetica" w:hAnsi="Helvetica"/>
          <w:kern w:val="3"/>
          <w:sz w:val="18"/>
          <w:szCs w:val="18"/>
        </w:rPr>
        <w:t>odstoupit</w:t>
      </w:r>
      <w:proofErr w:type="spellEnd"/>
      <w:r>
        <w:rPr>
          <w:rFonts w:ascii="Helvetica" w:hAnsi="Helvetica"/>
          <w:kern w:val="3"/>
          <w:sz w:val="18"/>
          <w:szCs w:val="18"/>
        </w:rPr>
        <w:t xml:space="preserve"> </w:t>
      </w:r>
      <w:proofErr w:type="spellStart"/>
      <w:r>
        <w:rPr>
          <w:rFonts w:ascii="Helvetica" w:hAnsi="Helvetica"/>
          <w:kern w:val="3"/>
          <w:sz w:val="18"/>
          <w:szCs w:val="18"/>
        </w:rPr>
        <w:t>od</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v </w:t>
      </w:r>
      <w:proofErr w:type="spellStart"/>
      <w:r>
        <w:rPr>
          <w:rFonts w:ascii="Helvetica" w:hAnsi="Helvetica"/>
          <w:kern w:val="3"/>
          <w:sz w:val="18"/>
          <w:szCs w:val="18"/>
        </w:rPr>
        <w:t>případě</w:t>
      </w:r>
      <w:proofErr w:type="spellEnd"/>
      <w:r>
        <w:rPr>
          <w:rFonts w:ascii="Helvetica" w:hAnsi="Helvetica"/>
          <w:kern w:val="3"/>
          <w:sz w:val="18"/>
          <w:szCs w:val="18"/>
        </w:rPr>
        <w:t xml:space="preserve"> </w:t>
      </w:r>
      <w:proofErr w:type="spellStart"/>
      <w:r>
        <w:rPr>
          <w:rFonts w:ascii="Helvetica" w:hAnsi="Helvetica"/>
          <w:kern w:val="3"/>
          <w:sz w:val="18"/>
          <w:szCs w:val="18"/>
        </w:rPr>
        <w:t>podstatného</w:t>
      </w:r>
      <w:proofErr w:type="spellEnd"/>
      <w:r>
        <w:rPr>
          <w:rFonts w:ascii="Helvetica" w:hAnsi="Helvetica"/>
          <w:kern w:val="3"/>
          <w:sz w:val="18"/>
          <w:szCs w:val="18"/>
        </w:rPr>
        <w:t xml:space="preserve"> </w:t>
      </w:r>
      <w:proofErr w:type="spellStart"/>
      <w:r>
        <w:rPr>
          <w:rFonts w:ascii="Helvetica" w:hAnsi="Helvetica"/>
          <w:kern w:val="3"/>
          <w:sz w:val="18"/>
          <w:szCs w:val="18"/>
        </w:rPr>
        <w:t>porušení</w:t>
      </w:r>
      <w:proofErr w:type="spellEnd"/>
      <w:r>
        <w:rPr>
          <w:rFonts w:ascii="Helvetica" w:hAnsi="Helvetica"/>
          <w:kern w:val="3"/>
          <w:sz w:val="18"/>
          <w:szCs w:val="18"/>
        </w:rPr>
        <w:t xml:space="preserve"> </w:t>
      </w:r>
      <w:proofErr w:type="spellStart"/>
      <w:r>
        <w:rPr>
          <w:rFonts w:ascii="Helvetica" w:hAnsi="Helvetica"/>
          <w:kern w:val="3"/>
          <w:sz w:val="18"/>
          <w:szCs w:val="18"/>
        </w:rPr>
        <w:t>smluvních</w:t>
      </w:r>
      <w:proofErr w:type="spellEnd"/>
      <w:r>
        <w:rPr>
          <w:rFonts w:ascii="Helvetica" w:hAnsi="Helvetica"/>
          <w:kern w:val="3"/>
          <w:sz w:val="18"/>
          <w:szCs w:val="18"/>
        </w:rPr>
        <w:t xml:space="preserve"> </w:t>
      </w:r>
      <w:proofErr w:type="spellStart"/>
      <w:r>
        <w:rPr>
          <w:rFonts w:ascii="Helvetica" w:hAnsi="Helvetica"/>
          <w:kern w:val="3"/>
          <w:sz w:val="18"/>
          <w:szCs w:val="18"/>
        </w:rPr>
        <w:t>povinností</w:t>
      </w:r>
      <w:proofErr w:type="spellEnd"/>
      <w:r>
        <w:rPr>
          <w:rFonts w:ascii="Helvetica" w:hAnsi="Helvetica"/>
          <w:kern w:val="3"/>
          <w:sz w:val="18"/>
          <w:szCs w:val="18"/>
        </w:rPr>
        <w:t xml:space="preserve"> </w:t>
      </w:r>
      <w:proofErr w:type="spellStart"/>
      <w:r>
        <w:rPr>
          <w:rFonts w:ascii="Helvetica" w:hAnsi="Helvetica"/>
          <w:kern w:val="3"/>
          <w:sz w:val="18"/>
          <w:szCs w:val="18"/>
        </w:rPr>
        <w:t>druhou</w:t>
      </w:r>
      <w:proofErr w:type="spellEnd"/>
      <w:r>
        <w:rPr>
          <w:rFonts w:ascii="Helvetica" w:hAnsi="Helvetica"/>
          <w:kern w:val="3"/>
          <w:sz w:val="18"/>
          <w:szCs w:val="18"/>
        </w:rPr>
        <w:t xml:space="preserve"> </w:t>
      </w:r>
      <w:proofErr w:type="spellStart"/>
      <w:r>
        <w:rPr>
          <w:rFonts w:ascii="Helvetica" w:hAnsi="Helvetica"/>
          <w:kern w:val="3"/>
          <w:sz w:val="18"/>
          <w:szCs w:val="18"/>
        </w:rPr>
        <w:t>smluvní</w:t>
      </w:r>
      <w:proofErr w:type="spellEnd"/>
      <w:r>
        <w:rPr>
          <w:rFonts w:ascii="Helvetica" w:hAnsi="Helvetica"/>
          <w:kern w:val="3"/>
          <w:sz w:val="18"/>
          <w:szCs w:val="18"/>
        </w:rPr>
        <w:t xml:space="preserve"> </w:t>
      </w:r>
      <w:proofErr w:type="spellStart"/>
      <w:r>
        <w:rPr>
          <w:rFonts w:ascii="Helvetica" w:hAnsi="Helvetica"/>
          <w:kern w:val="3"/>
          <w:sz w:val="18"/>
          <w:szCs w:val="18"/>
        </w:rPr>
        <w:t>stranou</w:t>
      </w:r>
      <w:proofErr w:type="spellEnd"/>
      <w:r>
        <w:rPr>
          <w:rFonts w:ascii="Helvetica" w:hAnsi="Helvetica"/>
          <w:kern w:val="3"/>
          <w:sz w:val="18"/>
          <w:szCs w:val="18"/>
        </w:rPr>
        <w:t xml:space="preserve"> s </w:t>
      </w:r>
      <w:proofErr w:type="spellStart"/>
      <w:r>
        <w:rPr>
          <w:rFonts w:ascii="Helvetica" w:hAnsi="Helvetica"/>
          <w:kern w:val="3"/>
          <w:sz w:val="18"/>
          <w:szCs w:val="18"/>
        </w:rPr>
        <w:t>tím</w:t>
      </w:r>
      <w:proofErr w:type="spellEnd"/>
      <w:r>
        <w:rPr>
          <w:rFonts w:ascii="Helvetica" w:hAnsi="Helvetica"/>
          <w:kern w:val="3"/>
          <w:sz w:val="18"/>
          <w:szCs w:val="18"/>
        </w:rPr>
        <w:t xml:space="preserve">, </w:t>
      </w:r>
      <w:proofErr w:type="spellStart"/>
      <w:r>
        <w:rPr>
          <w:rFonts w:ascii="Helvetica" w:hAnsi="Helvetica"/>
          <w:kern w:val="3"/>
          <w:sz w:val="18"/>
          <w:szCs w:val="18"/>
        </w:rPr>
        <w:t>že</w:t>
      </w:r>
      <w:proofErr w:type="spellEnd"/>
      <w:r>
        <w:rPr>
          <w:rFonts w:ascii="Helvetica" w:hAnsi="Helvetica"/>
          <w:kern w:val="3"/>
          <w:sz w:val="18"/>
          <w:szCs w:val="18"/>
        </w:rPr>
        <w:t xml:space="preserve"> za </w:t>
      </w:r>
      <w:proofErr w:type="spellStart"/>
      <w:r>
        <w:rPr>
          <w:rFonts w:ascii="Helvetica" w:hAnsi="Helvetica"/>
          <w:kern w:val="3"/>
          <w:sz w:val="18"/>
          <w:szCs w:val="18"/>
        </w:rPr>
        <w:t>podstatné</w:t>
      </w:r>
      <w:proofErr w:type="spellEnd"/>
      <w:r>
        <w:rPr>
          <w:rFonts w:ascii="Helvetica" w:hAnsi="Helvetica"/>
          <w:kern w:val="3"/>
          <w:sz w:val="18"/>
          <w:szCs w:val="18"/>
        </w:rPr>
        <w:t xml:space="preserve"> </w:t>
      </w:r>
      <w:proofErr w:type="spellStart"/>
      <w:r>
        <w:rPr>
          <w:rFonts w:ascii="Helvetica" w:hAnsi="Helvetica"/>
          <w:kern w:val="3"/>
          <w:sz w:val="18"/>
          <w:szCs w:val="18"/>
        </w:rPr>
        <w:t>porušení</w:t>
      </w:r>
      <w:proofErr w:type="spellEnd"/>
      <w:r>
        <w:rPr>
          <w:rFonts w:ascii="Helvetica" w:hAnsi="Helvetica"/>
          <w:kern w:val="3"/>
          <w:sz w:val="18"/>
          <w:szCs w:val="18"/>
        </w:rPr>
        <w:t xml:space="preserve"> se </w:t>
      </w:r>
      <w:proofErr w:type="spellStart"/>
      <w:r>
        <w:rPr>
          <w:rFonts w:ascii="Helvetica" w:hAnsi="Helvetica"/>
          <w:kern w:val="3"/>
          <w:sz w:val="18"/>
          <w:szCs w:val="18"/>
        </w:rPr>
        <w:t>považuje</w:t>
      </w:r>
      <w:proofErr w:type="spellEnd"/>
      <w:r>
        <w:rPr>
          <w:rFonts w:ascii="Helvetica" w:hAnsi="Helvetica"/>
          <w:kern w:val="3"/>
          <w:sz w:val="18"/>
          <w:szCs w:val="18"/>
        </w:rPr>
        <w:t xml:space="preserve"> </w:t>
      </w:r>
      <w:proofErr w:type="spellStart"/>
      <w:r>
        <w:rPr>
          <w:rFonts w:ascii="Helvetica" w:hAnsi="Helvetica"/>
          <w:kern w:val="3"/>
          <w:sz w:val="18"/>
          <w:szCs w:val="18"/>
        </w:rPr>
        <w:t>zejména</w:t>
      </w:r>
      <w:proofErr w:type="spellEnd"/>
      <w:r>
        <w:rPr>
          <w:rFonts w:ascii="Helvetica" w:hAnsi="Helvetica"/>
          <w:kern w:val="3"/>
          <w:sz w:val="18"/>
          <w:szCs w:val="18"/>
        </w:rPr>
        <w:t>:</w:t>
      </w:r>
    </w:p>
    <w:p w14:paraId="437E1ACF" w14:textId="77777777" w:rsidR="00307E99" w:rsidRDefault="00085A17">
      <w:pPr>
        <w:widowControl w:val="0"/>
        <w:numPr>
          <w:ilvl w:val="0"/>
          <w:numId w:val="17"/>
        </w:numPr>
        <w:suppressAutoHyphens/>
        <w:spacing w:line="288" w:lineRule="auto"/>
        <w:jc w:val="both"/>
        <w:rPr>
          <w:rFonts w:ascii="Helvetica" w:hAnsi="Helvetica"/>
          <w:sz w:val="18"/>
          <w:szCs w:val="18"/>
        </w:rPr>
      </w:pPr>
      <w:proofErr w:type="spellStart"/>
      <w:r>
        <w:rPr>
          <w:rFonts w:ascii="Helvetica" w:hAnsi="Helvetica"/>
          <w:kern w:val="3"/>
          <w:sz w:val="18"/>
          <w:szCs w:val="18"/>
        </w:rPr>
        <w:t>opakované</w:t>
      </w:r>
      <w:proofErr w:type="spellEnd"/>
      <w:r>
        <w:rPr>
          <w:rFonts w:ascii="Helvetica" w:hAnsi="Helvetica"/>
          <w:kern w:val="3"/>
          <w:sz w:val="18"/>
          <w:szCs w:val="18"/>
        </w:rPr>
        <w:t xml:space="preserve"> </w:t>
      </w:r>
      <w:proofErr w:type="spellStart"/>
      <w:r>
        <w:rPr>
          <w:rFonts w:ascii="Helvetica" w:hAnsi="Helvetica"/>
          <w:kern w:val="3"/>
          <w:sz w:val="18"/>
          <w:szCs w:val="18"/>
        </w:rPr>
        <w:t>prodlení</w:t>
      </w:r>
      <w:proofErr w:type="spellEnd"/>
      <w:r>
        <w:rPr>
          <w:rFonts w:ascii="Helvetica" w:hAnsi="Helvetica"/>
          <w:kern w:val="3"/>
          <w:sz w:val="18"/>
          <w:szCs w:val="18"/>
        </w:rPr>
        <w:t xml:space="preserve"> </w:t>
      </w:r>
      <w:proofErr w:type="spellStart"/>
      <w:r>
        <w:rPr>
          <w:rFonts w:ascii="Helvetica" w:hAnsi="Helvetica"/>
          <w:kern w:val="3"/>
          <w:sz w:val="18"/>
          <w:szCs w:val="18"/>
        </w:rPr>
        <w:t>Poskytovatele</w:t>
      </w:r>
      <w:proofErr w:type="spellEnd"/>
      <w:r>
        <w:rPr>
          <w:rFonts w:ascii="Helvetica" w:hAnsi="Helvetica"/>
          <w:kern w:val="3"/>
          <w:sz w:val="18"/>
          <w:szCs w:val="18"/>
        </w:rPr>
        <w:t xml:space="preserve"> s </w:t>
      </w:r>
      <w:proofErr w:type="spellStart"/>
      <w:r>
        <w:rPr>
          <w:rFonts w:ascii="Helvetica" w:hAnsi="Helvetica"/>
          <w:kern w:val="3"/>
          <w:sz w:val="18"/>
          <w:szCs w:val="18"/>
        </w:rPr>
        <w:t>plněním</w:t>
      </w:r>
      <w:proofErr w:type="spellEnd"/>
      <w:r>
        <w:rPr>
          <w:rFonts w:ascii="Helvetica" w:hAnsi="Helvetica"/>
          <w:kern w:val="3"/>
          <w:sz w:val="18"/>
          <w:szCs w:val="18"/>
        </w:rPr>
        <w:t xml:space="preserve"> </w:t>
      </w:r>
      <w:proofErr w:type="spellStart"/>
      <w:r>
        <w:rPr>
          <w:rFonts w:ascii="Helvetica" w:hAnsi="Helvetica"/>
          <w:kern w:val="3"/>
          <w:sz w:val="18"/>
          <w:szCs w:val="18"/>
        </w:rPr>
        <w:t>závazků</w:t>
      </w:r>
      <w:proofErr w:type="spellEnd"/>
      <w:r>
        <w:rPr>
          <w:rFonts w:ascii="Helvetica" w:hAnsi="Helvetica"/>
          <w:kern w:val="3"/>
          <w:sz w:val="18"/>
          <w:szCs w:val="18"/>
        </w:rPr>
        <w:t xml:space="preserve"> </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opakované</w:t>
      </w:r>
      <w:proofErr w:type="spellEnd"/>
      <w:r>
        <w:rPr>
          <w:rFonts w:ascii="Helvetica" w:hAnsi="Helvetica"/>
          <w:kern w:val="3"/>
          <w:sz w:val="18"/>
          <w:szCs w:val="18"/>
        </w:rPr>
        <w:t xml:space="preserve"> </w:t>
      </w:r>
      <w:proofErr w:type="spellStart"/>
      <w:r>
        <w:rPr>
          <w:rFonts w:ascii="Helvetica" w:hAnsi="Helvetica"/>
          <w:kern w:val="3"/>
          <w:sz w:val="18"/>
          <w:szCs w:val="18"/>
        </w:rPr>
        <w:t>porušení</w:t>
      </w:r>
      <w:proofErr w:type="spellEnd"/>
      <w:r>
        <w:rPr>
          <w:rFonts w:ascii="Helvetica" w:hAnsi="Helvetica"/>
          <w:kern w:val="3"/>
          <w:sz w:val="18"/>
          <w:szCs w:val="18"/>
        </w:rPr>
        <w:t xml:space="preserve"> </w:t>
      </w:r>
      <w:proofErr w:type="spellStart"/>
      <w:r>
        <w:rPr>
          <w:rFonts w:ascii="Helvetica" w:hAnsi="Helvetica"/>
          <w:kern w:val="3"/>
          <w:sz w:val="18"/>
          <w:szCs w:val="18"/>
        </w:rPr>
        <w:t>závazků</w:t>
      </w:r>
      <w:proofErr w:type="spellEnd"/>
      <w:r>
        <w:rPr>
          <w:rFonts w:ascii="Helvetica" w:hAnsi="Helvetica"/>
          <w:kern w:val="3"/>
          <w:sz w:val="18"/>
          <w:szCs w:val="18"/>
        </w:rPr>
        <w:t xml:space="preserve"> </w:t>
      </w:r>
      <w:proofErr w:type="spellStart"/>
      <w:r>
        <w:rPr>
          <w:rFonts w:ascii="Helvetica" w:hAnsi="Helvetica"/>
          <w:kern w:val="3"/>
          <w:sz w:val="18"/>
          <w:szCs w:val="18"/>
        </w:rPr>
        <w:t>podle</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byl</w:t>
      </w:r>
      <w:proofErr w:type="spellEnd"/>
      <w:r>
        <w:rPr>
          <w:rFonts w:ascii="Helvetica" w:hAnsi="Helvetica"/>
          <w:kern w:val="3"/>
          <w:sz w:val="18"/>
          <w:szCs w:val="18"/>
        </w:rPr>
        <w:t xml:space="preserve">-li </w:t>
      </w:r>
      <w:proofErr w:type="spellStart"/>
      <w:r>
        <w:rPr>
          <w:rFonts w:ascii="Helvetica" w:hAnsi="Helvetica"/>
          <w:kern w:val="3"/>
          <w:sz w:val="18"/>
          <w:szCs w:val="18"/>
        </w:rPr>
        <w:t>Poskytovatel</w:t>
      </w:r>
      <w:proofErr w:type="spell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prodlení</w:t>
      </w:r>
      <w:proofErr w:type="spellEnd"/>
      <w:r>
        <w:rPr>
          <w:rFonts w:ascii="Helvetica" w:hAnsi="Helvetica"/>
          <w:kern w:val="3"/>
          <w:sz w:val="18"/>
          <w:szCs w:val="18"/>
        </w:rPr>
        <w:t xml:space="preserve"> s </w:t>
      </w:r>
      <w:proofErr w:type="spellStart"/>
      <w:r>
        <w:rPr>
          <w:rFonts w:ascii="Helvetica" w:hAnsi="Helvetica"/>
          <w:kern w:val="3"/>
          <w:sz w:val="18"/>
          <w:szCs w:val="18"/>
        </w:rPr>
        <w:t>plněním</w:t>
      </w:r>
      <w:proofErr w:type="spellEnd"/>
      <w:r>
        <w:rPr>
          <w:rFonts w:ascii="Helvetica" w:hAnsi="Helvetica"/>
          <w:kern w:val="3"/>
          <w:sz w:val="18"/>
          <w:szCs w:val="18"/>
        </w:rPr>
        <w:t xml:space="preserve"> </w:t>
      </w:r>
      <w:proofErr w:type="spellStart"/>
      <w:r>
        <w:rPr>
          <w:rFonts w:ascii="Helvetica" w:hAnsi="Helvetica"/>
          <w:kern w:val="3"/>
          <w:sz w:val="18"/>
          <w:szCs w:val="18"/>
        </w:rPr>
        <w:t>svých</w:t>
      </w:r>
      <w:proofErr w:type="spellEnd"/>
      <w:r>
        <w:rPr>
          <w:rFonts w:ascii="Helvetica" w:hAnsi="Helvetica"/>
          <w:kern w:val="3"/>
          <w:sz w:val="18"/>
          <w:szCs w:val="18"/>
        </w:rPr>
        <w:t xml:space="preserve"> </w:t>
      </w:r>
      <w:proofErr w:type="spellStart"/>
      <w:r>
        <w:rPr>
          <w:rFonts w:ascii="Helvetica" w:hAnsi="Helvetica"/>
          <w:kern w:val="3"/>
          <w:sz w:val="18"/>
          <w:szCs w:val="18"/>
        </w:rPr>
        <w:t>závazků</w:t>
      </w:r>
      <w:proofErr w:type="spellEnd"/>
      <w:r>
        <w:rPr>
          <w:rFonts w:ascii="Helvetica" w:hAnsi="Helvetica"/>
          <w:kern w:val="3"/>
          <w:sz w:val="18"/>
          <w:szCs w:val="18"/>
        </w:rPr>
        <w:t xml:space="preserve"> </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porušením</w:t>
      </w:r>
      <w:proofErr w:type="spellEnd"/>
      <w:r>
        <w:rPr>
          <w:rFonts w:ascii="Helvetica" w:hAnsi="Helvetica"/>
          <w:kern w:val="3"/>
          <w:sz w:val="18"/>
          <w:szCs w:val="18"/>
        </w:rPr>
        <w:t xml:space="preserve"> </w:t>
      </w:r>
      <w:proofErr w:type="spellStart"/>
      <w:r>
        <w:rPr>
          <w:rFonts w:ascii="Helvetica" w:hAnsi="Helvetica"/>
          <w:kern w:val="3"/>
          <w:sz w:val="18"/>
          <w:szCs w:val="18"/>
        </w:rPr>
        <w:t>závazků</w:t>
      </w:r>
      <w:proofErr w:type="spellEnd"/>
      <w:r>
        <w:rPr>
          <w:rFonts w:ascii="Helvetica" w:hAnsi="Helvetica"/>
          <w:kern w:val="3"/>
          <w:sz w:val="18"/>
          <w:szCs w:val="18"/>
        </w:rPr>
        <w:t xml:space="preserve"> </w:t>
      </w:r>
      <w:proofErr w:type="spellStart"/>
      <w:r>
        <w:rPr>
          <w:rFonts w:ascii="Helvetica" w:hAnsi="Helvetica"/>
          <w:kern w:val="3"/>
          <w:sz w:val="18"/>
          <w:szCs w:val="18"/>
        </w:rPr>
        <w:t>písemně</w:t>
      </w:r>
      <w:proofErr w:type="spellEnd"/>
      <w:r>
        <w:rPr>
          <w:rFonts w:ascii="Helvetica" w:hAnsi="Helvetica"/>
          <w:kern w:val="3"/>
          <w:sz w:val="18"/>
          <w:szCs w:val="18"/>
        </w:rPr>
        <w:t xml:space="preserve"> </w:t>
      </w:r>
      <w:proofErr w:type="spellStart"/>
      <w:r>
        <w:rPr>
          <w:rFonts w:ascii="Helvetica" w:hAnsi="Helvetica"/>
          <w:kern w:val="3"/>
          <w:sz w:val="18"/>
          <w:szCs w:val="18"/>
        </w:rPr>
        <w:t>upozorněn</w:t>
      </w:r>
      <w:proofErr w:type="spellEnd"/>
      <w:r>
        <w:rPr>
          <w:rFonts w:ascii="Helvetica" w:hAnsi="Helvetica"/>
          <w:kern w:val="3"/>
          <w:sz w:val="18"/>
          <w:szCs w:val="18"/>
        </w:rPr>
        <w:t xml:space="preserve"> </w:t>
      </w:r>
      <w:proofErr w:type="spellStart"/>
      <w:r>
        <w:rPr>
          <w:rFonts w:ascii="Helvetica" w:hAnsi="Helvetica"/>
          <w:kern w:val="3"/>
          <w:sz w:val="18"/>
          <w:szCs w:val="18"/>
        </w:rPr>
        <w:t>Objednatelem</w:t>
      </w:r>
      <w:proofErr w:type="spellEnd"/>
      <w:r>
        <w:rPr>
          <w:rFonts w:ascii="Helvetica" w:hAnsi="Helvetica"/>
          <w:kern w:val="3"/>
          <w:sz w:val="18"/>
          <w:szCs w:val="18"/>
        </w:rPr>
        <w:t xml:space="preserve"> a toto </w:t>
      </w:r>
      <w:proofErr w:type="spellStart"/>
      <w:r>
        <w:rPr>
          <w:rFonts w:ascii="Helvetica" w:hAnsi="Helvetica"/>
          <w:kern w:val="3"/>
          <w:sz w:val="18"/>
          <w:szCs w:val="18"/>
        </w:rPr>
        <w:t>porušení</w:t>
      </w:r>
      <w:proofErr w:type="spellEnd"/>
      <w:r>
        <w:rPr>
          <w:rFonts w:ascii="Helvetica" w:hAnsi="Helvetica"/>
          <w:kern w:val="3"/>
          <w:sz w:val="18"/>
          <w:szCs w:val="18"/>
        </w:rPr>
        <w:t xml:space="preserve"> </w:t>
      </w:r>
      <w:proofErr w:type="spellStart"/>
      <w:r>
        <w:rPr>
          <w:rFonts w:ascii="Helvetica" w:hAnsi="Helvetica"/>
          <w:kern w:val="3"/>
          <w:sz w:val="18"/>
          <w:szCs w:val="18"/>
        </w:rPr>
        <w:t>neodstranil</w:t>
      </w:r>
      <w:proofErr w:type="spellEnd"/>
      <w:r>
        <w:rPr>
          <w:rFonts w:ascii="Helvetica" w:hAnsi="Helvetica"/>
          <w:kern w:val="3"/>
          <w:sz w:val="18"/>
          <w:szCs w:val="18"/>
        </w:rPr>
        <w:t xml:space="preserve"> ani do </w:t>
      </w:r>
      <w:proofErr w:type="spellStart"/>
      <w:r>
        <w:rPr>
          <w:rFonts w:ascii="Helvetica" w:hAnsi="Helvetica"/>
          <w:kern w:val="3"/>
          <w:sz w:val="18"/>
          <w:szCs w:val="18"/>
        </w:rPr>
        <w:t>třiceti</w:t>
      </w:r>
      <w:proofErr w:type="spellEnd"/>
      <w:r>
        <w:rPr>
          <w:rFonts w:ascii="Helvetica" w:hAnsi="Helvetica"/>
          <w:kern w:val="3"/>
          <w:sz w:val="18"/>
          <w:szCs w:val="18"/>
        </w:rPr>
        <w:t xml:space="preserve"> (30) </w:t>
      </w:r>
      <w:proofErr w:type="spellStart"/>
      <w:r>
        <w:rPr>
          <w:rFonts w:ascii="Helvetica" w:hAnsi="Helvetica"/>
          <w:kern w:val="3"/>
          <w:sz w:val="18"/>
          <w:szCs w:val="18"/>
        </w:rPr>
        <w:t>dnů</w:t>
      </w:r>
      <w:proofErr w:type="spellEnd"/>
      <w:r>
        <w:rPr>
          <w:rFonts w:ascii="Helvetica" w:hAnsi="Helvetica"/>
          <w:kern w:val="3"/>
          <w:sz w:val="18"/>
          <w:szCs w:val="18"/>
        </w:rPr>
        <w:t xml:space="preserve"> po </w:t>
      </w:r>
      <w:proofErr w:type="spellStart"/>
      <w:r>
        <w:rPr>
          <w:rFonts w:ascii="Helvetica" w:hAnsi="Helvetica"/>
          <w:kern w:val="3"/>
          <w:sz w:val="18"/>
          <w:szCs w:val="18"/>
        </w:rPr>
        <w:t>obdržení</w:t>
      </w:r>
      <w:proofErr w:type="spellEnd"/>
      <w:r>
        <w:rPr>
          <w:rFonts w:ascii="Helvetica" w:hAnsi="Helvetica"/>
          <w:kern w:val="3"/>
          <w:sz w:val="18"/>
          <w:szCs w:val="18"/>
        </w:rPr>
        <w:t xml:space="preserve"> </w:t>
      </w:r>
      <w:proofErr w:type="spellStart"/>
      <w:r>
        <w:rPr>
          <w:rFonts w:ascii="Helvetica" w:hAnsi="Helvetica"/>
          <w:kern w:val="3"/>
          <w:sz w:val="18"/>
          <w:szCs w:val="18"/>
        </w:rPr>
        <w:t>písemného</w:t>
      </w:r>
      <w:proofErr w:type="spellEnd"/>
      <w:r>
        <w:rPr>
          <w:rFonts w:ascii="Helvetica" w:hAnsi="Helvetica"/>
          <w:kern w:val="3"/>
          <w:sz w:val="18"/>
          <w:szCs w:val="18"/>
        </w:rPr>
        <w:t xml:space="preserve"> </w:t>
      </w:r>
      <w:proofErr w:type="spellStart"/>
      <w:r>
        <w:rPr>
          <w:rFonts w:ascii="Helvetica" w:hAnsi="Helvetica"/>
          <w:kern w:val="3"/>
          <w:sz w:val="18"/>
          <w:szCs w:val="18"/>
        </w:rPr>
        <w:t>upozornění</w:t>
      </w:r>
      <w:proofErr w:type="spellEnd"/>
      <w:r>
        <w:rPr>
          <w:rFonts w:ascii="Helvetica" w:hAnsi="Helvetica"/>
          <w:kern w:val="3"/>
          <w:sz w:val="18"/>
          <w:szCs w:val="18"/>
        </w:rPr>
        <w:t>,</w:t>
      </w:r>
    </w:p>
    <w:p w14:paraId="57D758C1" w14:textId="77777777" w:rsidR="00307E99" w:rsidRDefault="00085A17">
      <w:pPr>
        <w:widowControl w:val="0"/>
        <w:numPr>
          <w:ilvl w:val="0"/>
          <w:numId w:val="17"/>
        </w:numPr>
        <w:suppressAutoHyphens/>
        <w:spacing w:line="288" w:lineRule="auto"/>
        <w:jc w:val="both"/>
        <w:rPr>
          <w:rFonts w:ascii="Helvetica" w:hAnsi="Helvetica"/>
          <w:sz w:val="18"/>
          <w:szCs w:val="18"/>
        </w:rPr>
      </w:pPr>
      <w:proofErr w:type="spellStart"/>
      <w:r>
        <w:rPr>
          <w:rFonts w:ascii="Helvetica" w:hAnsi="Helvetica"/>
          <w:kern w:val="3"/>
          <w:sz w:val="18"/>
          <w:szCs w:val="18"/>
        </w:rPr>
        <w:t>prodlení</w:t>
      </w:r>
      <w:proofErr w:type="spellEnd"/>
      <w:r>
        <w:rPr>
          <w:rFonts w:ascii="Helvetica" w:hAnsi="Helvetica"/>
          <w:kern w:val="3"/>
          <w:sz w:val="18"/>
          <w:szCs w:val="18"/>
        </w:rPr>
        <w:t xml:space="preserve"> </w:t>
      </w:r>
      <w:proofErr w:type="spellStart"/>
      <w:r>
        <w:rPr>
          <w:rFonts w:ascii="Helvetica" w:hAnsi="Helvetica"/>
          <w:kern w:val="3"/>
          <w:sz w:val="18"/>
          <w:szCs w:val="18"/>
        </w:rPr>
        <w:t>Objednatele</w:t>
      </w:r>
      <w:proofErr w:type="spellEnd"/>
      <w:r>
        <w:rPr>
          <w:rFonts w:ascii="Helvetica" w:hAnsi="Helvetica"/>
          <w:kern w:val="3"/>
          <w:sz w:val="18"/>
          <w:szCs w:val="18"/>
        </w:rPr>
        <w:t xml:space="preserve"> s </w:t>
      </w:r>
      <w:proofErr w:type="spellStart"/>
      <w:r>
        <w:rPr>
          <w:rFonts w:ascii="Helvetica" w:hAnsi="Helvetica"/>
          <w:kern w:val="3"/>
          <w:sz w:val="18"/>
          <w:szCs w:val="18"/>
        </w:rPr>
        <w:t>úhradou</w:t>
      </w:r>
      <w:proofErr w:type="spellEnd"/>
      <w:r>
        <w:rPr>
          <w:rFonts w:ascii="Helvetica" w:hAnsi="Helvetica"/>
          <w:kern w:val="3"/>
          <w:sz w:val="18"/>
          <w:szCs w:val="18"/>
        </w:rPr>
        <w:t xml:space="preserve"> </w:t>
      </w:r>
      <w:proofErr w:type="spellStart"/>
      <w:r>
        <w:rPr>
          <w:rFonts w:ascii="Helvetica" w:hAnsi="Helvetica"/>
          <w:kern w:val="3"/>
          <w:sz w:val="18"/>
          <w:szCs w:val="18"/>
        </w:rPr>
        <w:t>jakékoliv</w:t>
      </w:r>
      <w:proofErr w:type="spellEnd"/>
      <w:r>
        <w:rPr>
          <w:rFonts w:ascii="Helvetica" w:hAnsi="Helvetica"/>
          <w:kern w:val="3"/>
          <w:sz w:val="18"/>
          <w:szCs w:val="18"/>
        </w:rPr>
        <w:t xml:space="preserve"> </w:t>
      </w:r>
      <w:proofErr w:type="spellStart"/>
      <w:r>
        <w:rPr>
          <w:rFonts w:ascii="Helvetica" w:hAnsi="Helvetica"/>
          <w:kern w:val="3"/>
          <w:sz w:val="18"/>
          <w:szCs w:val="18"/>
        </w:rPr>
        <w:t>splátky</w:t>
      </w:r>
      <w:proofErr w:type="spellEnd"/>
      <w:r>
        <w:rPr>
          <w:rFonts w:ascii="Helvetica" w:hAnsi="Helvetica"/>
          <w:kern w:val="3"/>
          <w:sz w:val="18"/>
          <w:szCs w:val="18"/>
        </w:rPr>
        <w:t xml:space="preserve"> </w:t>
      </w:r>
      <w:proofErr w:type="spellStart"/>
      <w:r>
        <w:rPr>
          <w:rFonts w:ascii="Helvetica" w:hAnsi="Helvetica"/>
          <w:kern w:val="3"/>
          <w:sz w:val="18"/>
          <w:szCs w:val="18"/>
        </w:rPr>
        <w:t>podle</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delší</w:t>
      </w:r>
      <w:proofErr w:type="spellEnd"/>
      <w:r>
        <w:rPr>
          <w:rFonts w:ascii="Helvetica" w:hAnsi="Helvetica"/>
          <w:kern w:val="3"/>
          <w:sz w:val="18"/>
          <w:szCs w:val="18"/>
        </w:rPr>
        <w:t xml:space="preserve"> </w:t>
      </w:r>
      <w:proofErr w:type="spellStart"/>
      <w:r>
        <w:rPr>
          <w:rFonts w:ascii="Helvetica" w:hAnsi="Helvetica"/>
          <w:kern w:val="3"/>
          <w:sz w:val="18"/>
          <w:szCs w:val="18"/>
        </w:rPr>
        <w:t>než</w:t>
      </w:r>
      <w:proofErr w:type="spellEnd"/>
      <w:r>
        <w:rPr>
          <w:rFonts w:ascii="Helvetica" w:hAnsi="Helvetica"/>
          <w:kern w:val="3"/>
          <w:sz w:val="18"/>
          <w:szCs w:val="18"/>
        </w:rPr>
        <w:t xml:space="preserve"> </w:t>
      </w:r>
      <w:proofErr w:type="spellStart"/>
      <w:r>
        <w:rPr>
          <w:rFonts w:ascii="Helvetica" w:hAnsi="Helvetica"/>
          <w:kern w:val="3"/>
          <w:sz w:val="18"/>
          <w:szCs w:val="18"/>
        </w:rPr>
        <w:t>pět</w:t>
      </w:r>
      <w:proofErr w:type="spellEnd"/>
      <w:r>
        <w:rPr>
          <w:rFonts w:ascii="Helvetica" w:hAnsi="Helvetica"/>
          <w:kern w:val="3"/>
          <w:sz w:val="18"/>
          <w:szCs w:val="18"/>
        </w:rPr>
        <w:t xml:space="preserve"> (5) </w:t>
      </w:r>
      <w:proofErr w:type="spellStart"/>
      <w:r>
        <w:rPr>
          <w:rFonts w:ascii="Helvetica" w:hAnsi="Helvetica"/>
          <w:kern w:val="3"/>
          <w:sz w:val="18"/>
          <w:szCs w:val="18"/>
        </w:rPr>
        <w:t>kalendářních</w:t>
      </w:r>
      <w:proofErr w:type="spellEnd"/>
      <w:r>
        <w:rPr>
          <w:rFonts w:ascii="Helvetica" w:hAnsi="Helvetica"/>
          <w:kern w:val="3"/>
          <w:sz w:val="18"/>
          <w:szCs w:val="18"/>
        </w:rPr>
        <w:t xml:space="preserve"> </w:t>
      </w:r>
      <w:proofErr w:type="spellStart"/>
      <w:r>
        <w:rPr>
          <w:rFonts w:ascii="Helvetica" w:hAnsi="Helvetica"/>
          <w:kern w:val="3"/>
          <w:sz w:val="18"/>
          <w:szCs w:val="18"/>
        </w:rPr>
        <w:t>dní</w:t>
      </w:r>
      <w:proofErr w:type="spellEnd"/>
      <w:r>
        <w:rPr>
          <w:rFonts w:ascii="Helvetica" w:hAnsi="Helvetica"/>
          <w:kern w:val="3"/>
          <w:sz w:val="18"/>
          <w:szCs w:val="18"/>
        </w:rPr>
        <w:t>,</w:t>
      </w:r>
    </w:p>
    <w:p w14:paraId="7B74D0FB" w14:textId="77777777" w:rsidR="00307E99" w:rsidRDefault="00085A17">
      <w:pPr>
        <w:widowControl w:val="0"/>
        <w:numPr>
          <w:ilvl w:val="0"/>
          <w:numId w:val="17"/>
        </w:numPr>
        <w:suppressAutoHyphens/>
        <w:spacing w:line="288" w:lineRule="auto"/>
        <w:jc w:val="both"/>
        <w:rPr>
          <w:rFonts w:ascii="Helvetica" w:hAnsi="Helvetica"/>
          <w:sz w:val="18"/>
          <w:szCs w:val="18"/>
        </w:rPr>
      </w:pPr>
      <w:proofErr w:type="spellStart"/>
      <w:r>
        <w:rPr>
          <w:rFonts w:ascii="Helvetica" w:hAnsi="Helvetica"/>
          <w:kern w:val="3"/>
          <w:sz w:val="18"/>
          <w:szCs w:val="18"/>
        </w:rPr>
        <w:t>skutečnost</w:t>
      </w:r>
      <w:proofErr w:type="spellEnd"/>
      <w:r>
        <w:rPr>
          <w:rFonts w:ascii="Helvetica" w:hAnsi="Helvetica"/>
          <w:kern w:val="3"/>
          <w:sz w:val="18"/>
          <w:szCs w:val="18"/>
        </w:rPr>
        <w:t xml:space="preserve">, </w:t>
      </w:r>
      <w:proofErr w:type="spellStart"/>
      <w:r>
        <w:rPr>
          <w:rFonts w:ascii="Helvetica" w:hAnsi="Helvetica"/>
          <w:kern w:val="3"/>
          <w:sz w:val="18"/>
          <w:szCs w:val="18"/>
        </w:rPr>
        <w:t>že</w:t>
      </w:r>
      <w:proofErr w:type="spellEnd"/>
      <w:r>
        <w:rPr>
          <w:rFonts w:ascii="Helvetica" w:hAnsi="Helvetica"/>
          <w:kern w:val="3"/>
          <w:sz w:val="18"/>
          <w:szCs w:val="18"/>
        </w:rPr>
        <w:t xml:space="preserve"> </w:t>
      </w:r>
      <w:proofErr w:type="spellStart"/>
      <w:r>
        <w:rPr>
          <w:rFonts w:ascii="Helvetica" w:hAnsi="Helvetica"/>
          <w:kern w:val="3"/>
          <w:sz w:val="18"/>
          <w:szCs w:val="18"/>
        </w:rPr>
        <w:t>Poskytovatel</w:t>
      </w:r>
      <w:proofErr w:type="spellEnd"/>
      <w:r>
        <w:rPr>
          <w:rFonts w:ascii="Helvetica" w:hAnsi="Helvetica"/>
          <w:kern w:val="3"/>
          <w:sz w:val="18"/>
          <w:szCs w:val="18"/>
        </w:rPr>
        <w:t xml:space="preserve"> </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Objednatel</w:t>
      </w:r>
      <w:proofErr w:type="spellEnd"/>
      <w:r>
        <w:rPr>
          <w:rFonts w:ascii="Helvetica" w:hAnsi="Helvetica"/>
          <w:kern w:val="3"/>
          <w:sz w:val="18"/>
          <w:szCs w:val="18"/>
        </w:rPr>
        <w:t xml:space="preserve"> </w:t>
      </w:r>
      <w:proofErr w:type="spellStart"/>
      <w:r>
        <w:rPr>
          <w:rFonts w:ascii="Helvetica" w:hAnsi="Helvetica"/>
          <w:kern w:val="3"/>
          <w:sz w:val="18"/>
          <w:szCs w:val="18"/>
        </w:rPr>
        <w:t>přestal</w:t>
      </w:r>
      <w:proofErr w:type="spellEnd"/>
      <w:r>
        <w:rPr>
          <w:rFonts w:ascii="Helvetica" w:hAnsi="Helvetica"/>
          <w:kern w:val="3"/>
          <w:sz w:val="18"/>
          <w:szCs w:val="18"/>
        </w:rPr>
        <w:t xml:space="preserve"> </w:t>
      </w:r>
      <w:proofErr w:type="spellStart"/>
      <w:r>
        <w:rPr>
          <w:rFonts w:ascii="Helvetica" w:hAnsi="Helvetica"/>
          <w:kern w:val="3"/>
          <w:sz w:val="18"/>
          <w:szCs w:val="18"/>
        </w:rPr>
        <w:t>být</w:t>
      </w:r>
      <w:proofErr w:type="spellEnd"/>
      <w:r>
        <w:rPr>
          <w:rFonts w:ascii="Helvetica" w:hAnsi="Helvetica"/>
          <w:kern w:val="3"/>
          <w:sz w:val="18"/>
          <w:szCs w:val="18"/>
        </w:rPr>
        <w:t xml:space="preserve"> </w:t>
      </w:r>
      <w:proofErr w:type="spellStart"/>
      <w:r>
        <w:rPr>
          <w:rFonts w:ascii="Helvetica" w:hAnsi="Helvetica"/>
          <w:kern w:val="3"/>
          <w:sz w:val="18"/>
          <w:szCs w:val="18"/>
        </w:rPr>
        <w:t>právně</w:t>
      </w:r>
      <w:proofErr w:type="spellEnd"/>
      <w:r>
        <w:rPr>
          <w:rFonts w:ascii="Helvetica" w:hAnsi="Helvetica"/>
          <w:kern w:val="3"/>
          <w:sz w:val="18"/>
          <w:szCs w:val="18"/>
        </w:rPr>
        <w:t xml:space="preserve"> </w:t>
      </w:r>
      <w:proofErr w:type="spellStart"/>
      <w:r>
        <w:rPr>
          <w:rFonts w:ascii="Helvetica" w:hAnsi="Helvetica"/>
          <w:kern w:val="3"/>
          <w:sz w:val="18"/>
          <w:szCs w:val="18"/>
        </w:rPr>
        <w:t>způsobilým</w:t>
      </w:r>
      <w:proofErr w:type="spellEnd"/>
      <w:r>
        <w:rPr>
          <w:rFonts w:ascii="Helvetica" w:hAnsi="Helvetica"/>
          <w:kern w:val="3"/>
          <w:sz w:val="18"/>
          <w:szCs w:val="18"/>
        </w:rPr>
        <w:t xml:space="preserve"> </w:t>
      </w:r>
      <w:proofErr w:type="spellStart"/>
      <w:r>
        <w:rPr>
          <w:rFonts w:ascii="Helvetica" w:hAnsi="Helvetica"/>
          <w:kern w:val="3"/>
          <w:sz w:val="18"/>
          <w:szCs w:val="18"/>
        </w:rPr>
        <w:t>subjektem</w:t>
      </w:r>
      <w:proofErr w:type="spellEnd"/>
      <w:r>
        <w:rPr>
          <w:rFonts w:ascii="Helvetica" w:hAnsi="Helvetica"/>
          <w:kern w:val="3"/>
          <w:sz w:val="18"/>
          <w:szCs w:val="18"/>
        </w:rPr>
        <w:t>, je v </w:t>
      </w:r>
      <w:proofErr w:type="spellStart"/>
      <w:r>
        <w:rPr>
          <w:rFonts w:ascii="Helvetica" w:hAnsi="Helvetica"/>
          <w:kern w:val="3"/>
          <w:sz w:val="18"/>
          <w:szCs w:val="18"/>
        </w:rPr>
        <w:t>likvidaci</w:t>
      </w:r>
      <w:proofErr w:type="spellEnd"/>
      <w:r>
        <w:rPr>
          <w:rFonts w:ascii="Helvetica" w:hAnsi="Helvetica"/>
          <w:kern w:val="3"/>
          <w:sz w:val="18"/>
          <w:szCs w:val="18"/>
        </w:rPr>
        <w:t xml:space="preserve"> </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vůči</w:t>
      </w:r>
      <w:proofErr w:type="spellEnd"/>
      <w:r>
        <w:rPr>
          <w:rFonts w:ascii="Helvetica" w:hAnsi="Helvetica"/>
          <w:kern w:val="3"/>
          <w:sz w:val="18"/>
          <w:szCs w:val="18"/>
        </w:rPr>
        <w:t xml:space="preserve"> </w:t>
      </w:r>
      <w:proofErr w:type="spellStart"/>
      <w:r>
        <w:rPr>
          <w:rFonts w:ascii="Helvetica" w:hAnsi="Helvetica"/>
          <w:kern w:val="3"/>
          <w:sz w:val="18"/>
          <w:szCs w:val="18"/>
        </w:rPr>
        <w:t>jeho</w:t>
      </w:r>
      <w:proofErr w:type="spellEnd"/>
      <w:r>
        <w:rPr>
          <w:rFonts w:ascii="Helvetica" w:hAnsi="Helvetica"/>
          <w:kern w:val="3"/>
          <w:sz w:val="18"/>
          <w:szCs w:val="18"/>
        </w:rPr>
        <w:t xml:space="preserve"> </w:t>
      </w:r>
      <w:proofErr w:type="spellStart"/>
      <w:r>
        <w:rPr>
          <w:rFonts w:ascii="Helvetica" w:hAnsi="Helvetica"/>
          <w:kern w:val="3"/>
          <w:sz w:val="18"/>
          <w:szCs w:val="18"/>
        </w:rPr>
        <w:t>majetku</w:t>
      </w:r>
      <w:proofErr w:type="spellEnd"/>
      <w:r>
        <w:rPr>
          <w:rFonts w:ascii="Helvetica" w:hAnsi="Helvetica"/>
          <w:kern w:val="3"/>
          <w:sz w:val="18"/>
          <w:szCs w:val="18"/>
        </w:rPr>
        <w:t xml:space="preserve"> </w:t>
      </w:r>
      <w:proofErr w:type="spellStart"/>
      <w:r>
        <w:rPr>
          <w:rFonts w:ascii="Helvetica" w:hAnsi="Helvetica"/>
          <w:kern w:val="3"/>
          <w:sz w:val="18"/>
          <w:szCs w:val="18"/>
        </w:rPr>
        <w:t>probíhá</w:t>
      </w:r>
      <w:proofErr w:type="spellEnd"/>
      <w:r>
        <w:rPr>
          <w:rFonts w:ascii="Helvetica" w:hAnsi="Helvetica"/>
          <w:kern w:val="3"/>
          <w:sz w:val="18"/>
          <w:szCs w:val="18"/>
        </w:rPr>
        <w:t xml:space="preserve"> </w:t>
      </w:r>
      <w:proofErr w:type="spellStart"/>
      <w:r>
        <w:rPr>
          <w:rFonts w:ascii="Helvetica" w:hAnsi="Helvetica"/>
          <w:kern w:val="3"/>
          <w:sz w:val="18"/>
          <w:szCs w:val="18"/>
        </w:rPr>
        <w:t>insolvenční</w:t>
      </w:r>
      <w:proofErr w:type="spellEnd"/>
      <w:r>
        <w:rPr>
          <w:rFonts w:ascii="Helvetica" w:hAnsi="Helvetica"/>
          <w:kern w:val="3"/>
          <w:sz w:val="18"/>
          <w:szCs w:val="18"/>
        </w:rPr>
        <w:t xml:space="preserve"> </w:t>
      </w:r>
      <w:proofErr w:type="spellStart"/>
      <w:r>
        <w:rPr>
          <w:rFonts w:ascii="Helvetica" w:hAnsi="Helvetica"/>
          <w:kern w:val="3"/>
          <w:sz w:val="18"/>
          <w:szCs w:val="18"/>
        </w:rPr>
        <w:t>řízení</w:t>
      </w:r>
      <w:proofErr w:type="spellEnd"/>
      <w:r>
        <w:rPr>
          <w:rFonts w:ascii="Helvetica" w:hAnsi="Helvetica"/>
          <w:kern w:val="3"/>
          <w:sz w:val="18"/>
          <w:szCs w:val="18"/>
        </w:rPr>
        <w:t>.</w:t>
      </w:r>
    </w:p>
    <w:p w14:paraId="4B822A77" w14:textId="77777777" w:rsidR="00307E99" w:rsidRDefault="00085A17">
      <w:pPr>
        <w:pStyle w:val="Odstavecseseznamem"/>
        <w:widowControl w:val="0"/>
        <w:numPr>
          <w:ilvl w:val="2"/>
          <w:numId w:val="18"/>
        </w:numPr>
        <w:suppressAutoHyphens/>
        <w:spacing w:line="288" w:lineRule="auto"/>
        <w:jc w:val="both"/>
        <w:rPr>
          <w:rFonts w:ascii="Helvetica" w:hAnsi="Helvetica"/>
          <w:sz w:val="18"/>
          <w:szCs w:val="18"/>
        </w:rPr>
      </w:pPr>
      <w:proofErr w:type="spellStart"/>
      <w:r>
        <w:rPr>
          <w:rFonts w:ascii="Helvetica" w:hAnsi="Helvetica"/>
          <w:kern w:val="3"/>
          <w:sz w:val="18"/>
          <w:szCs w:val="18"/>
        </w:rPr>
        <w:t>Odstoupení</w:t>
      </w:r>
      <w:proofErr w:type="spellEnd"/>
      <w:r>
        <w:rPr>
          <w:rFonts w:ascii="Helvetica" w:hAnsi="Helvetica"/>
          <w:kern w:val="3"/>
          <w:sz w:val="18"/>
          <w:szCs w:val="18"/>
        </w:rPr>
        <w:t xml:space="preserve"> od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musí</w:t>
      </w:r>
      <w:proofErr w:type="spellEnd"/>
      <w:r>
        <w:rPr>
          <w:rFonts w:ascii="Helvetica" w:hAnsi="Helvetica"/>
          <w:kern w:val="3"/>
          <w:sz w:val="18"/>
          <w:szCs w:val="18"/>
        </w:rPr>
        <w:t xml:space="preserve"> </w:t>
      </w:r>
      <w:proofErr w:type="spellStart"/>
      <w:r>
        <w:rPr>
          <w:rFonts w:ascii="Helvetica" w:hAnsi="Helvetica"/>
          <w:kern w:val="3"/>
          <w:sz w:val="18"/>
          <w:szCs w:val="18"/>
        </w:rPr>
        <w:t>být</w:t>
      </w:r>
      <w:proofErr w:type="spellEnd"/>
      <w:r>
        <w:rPr>
          <w:rFonts w:ascii="Helvetica" w:hAnsi="Helvetica"/>
          <w:kern w:val="3"/>
          <w:sz w:val="18"/>
          <w:szCs w:val="18"/>
        </w:rPr>
        <w:t xml:space="preserve"> </w:t>
      </w:r>
      <w:proofErr w:type="spellStart"/>
      <w:r>
        <w:rPr>
          <w:rFonts w:ascii="Helvetica" w:hAnsi="Helvetica"/>
          <w:kern w:val="3"/>
          <w:sz w:val="18"/>
          <w:szCs w:val="18"/>
        </w:rPr>
        <w:t>písemné</w:t>
      </w:r>
      <w:proofErr w:type="spellEnd"/>
      <w:r>
        <w:rPr>
          <w:rFonts w:ascii="Helvetica" w:hAnsi="Helvetica"/>
          <w:kern w:val="3"/>
          <w:sz w:val="18"/>
          <w:szCs w:val="18"/>
        </w:rPr>
        <w:t xml:space="preserve"> a je </w:t>
      </w:r>
      <w:proofErr w:type="spellStart"/>
      <w:r>
        <w:rPr>
          <w:rFonts w:ascii="Helvetica" w:hAnsi="Helvetica"/>
          <w:kern w:val="3"/>
          <w:sz w:val="18"/>
          <w:szCs w:val="18"/>
        </w:rPr>
        <w:t>účinné</w:t>
      </w:r>
      <w:proofErr w:type="spellEnd"/>
      <w:r>
        <w:rPr>
          <w:rFonts w:ascii="Helvetica" w:hAnsi="Helvetica"/>
          <w:kern w:val="3"/>
          <w:sz w:val="18"/>
          <w:szCs w:val="18"/>
        </w:rPr>
        <w:t xml:space="preserve"> </w:t>
      </w:r>
      <w:proofErr w:type="spellStart"/>
      <w:r>
        <w:rPr>
          <w:rFonts w:ascii="Helvetica" w:hAnsi="Helvetica"/>
          <w:kern w:val="3"/>
          <w:sz w:val="18"/>
          <w:szCs w:val="18"/>
        </w:rPr>
        <w:t>dnem</w:t>
      </w:r>
      <w:proofErr w:type="spellEnd"/>
      <w:r>
        <w:rPr>
          <w:rFonts w:ascii="Helvetica" w:hAnsi="Helvetica"/>
          <w:kern w:val="3"/>
          <w:sz w:val="18"/>
          <w:szCs w:val="18"/>
        </w:rPr>
        <w:t xml:space="preserve"> </w:t>
      </w:r>
      <w:proofErr w:type="spellStart"/>
      <w:r>
        <w:rPr>
          <w:rFonts w:ascii="Helvetica" w:hAnsi="Helvetica"/>
          <w:kern w:val="3"/>
          <w:sz w:val="18"/>
          <w:szCs w:val="18"/>
        </w:rPr>
        <w:t>jeho</w:t>
      </w:r>
      <w:proofErr w:type="spellEnd"/>
      <w:r>
        <w:rPr>
          <w:rFonts w:ascii="Helvetica" w:hAnsi="Helvetica"/>
          <w:kern w:val="3"/>
          <w:sz w:val="18"/>
          <w:szCs w:val="18"/>
        </w:rPr>
        <w:t xml:space="preserve"> </w:t>
      </w:r>
      <w:proofErr w:type="spellStart"/>
      <w:r>
        <w:rPr>
          <w:rFonts w:ascii="Helvetica" w:hAnsi="Helvetica"/>
          <w:kern w:val="3"/>
          <w:sz w:val="18"/>
          <w:szCs w:val="18"/>
        </w:rPr>
        <w:t>doručení</w:t>
      </w:r>
      <w:proofErr w:type="spell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adresu</w:t>
      </w:r>
      <w:proofErr w:type="spellEnd"/>
      <w:r>
        <w:rPr>
          <w:rFonts w:ascii="Helvetica" w:hAnsi="Helvetica"/>
          <w:kern w:val="3"/>
          <w:sz w:val="18"/>
          <w:szCs w:val="18"/>
        </w:rPr>
        <w:t xml:space="preserve"> </w:t>
      </w:r>
      <w:proofErr w:type="spellStart"/>
      <w:r>
        <w:rPr>
          <w:rFonts w:ascii="Helvetica" w:hAnsi="Helvetica"/>
          <w:kern w:val="3"/>
          <w:sz w:val="18"/>
          <w:szCs w:val="18"/>
        </w:rPr>
        <w:t>sídla</w:t>
      </w:r>
      <w:proofErr w:type="spellEnd"/>
      <w:r>
        <w:rPr>
          <w:rFonts w:ascii="Helvetica" w:hAnsi="Helvetica"/>
          <w:kern w:val="3"/>
          <w:sz w:val="18"/>
          <w:szCs w:val="18"/>
        </w:rPr>
        <w:t xml:space="preserve"> </w:t>
      </w:r>
      <w:proofErr w:type="spellStart"/>
      <w:r>
        <w:rPr>
          <w:rFonts w:ascii="Helvetica" w:hAnsi="Helvetica"/>
          <w:kern w:val="3"/>
          <w:sz w:val="18"/>
          <w:szCs w:val="18"/>
        </w:rPr>
        <w:t>druhé</w:t>
      </w:r>
      <w:proofErr w:type="spellEnd"/>
      <w:r>
        <w:rPr>
          <w:rFonts w:ascii="Helvetica" w:hAnsi="Helvetica"/>
          <w:kern w:val="3"/>
          <w:sz w:val="18"/>
          <w:szCs w:val="18"/>
        </w:rPr>
        <w:t xml:space="preserve"> </w:t>
      </w:r>
      <w:proofErr w:type="spellStart"/>
      <w:r>
        <w:rPr>
          <w:rFonts w:ascii="Helvetica" w:hAnsi="Helvetica"/>
          <w:kern w:val="3"/>
          <w:sz w:val="18"/>
          <w:szCs w:val="18"/>
        </w:rPr>
        <w:t>smluvní</w:t>
      </w:r>
      <w:proofErr w:type="spellEnd"/>
      <w:r>
        <w:rPr>
          <w:rFonts w:ascii="Helvetica" w:hAnsi="Helvetica"/>
          <w:kern w:val="3"/>
          <w:sz w:val="18"/>
          <w:szCs w:val="18"/>
        </w:rPr>
        <w:t xml:space="preserve"> </w:t>
      </w:r>
      <w:proofErr w:type="spellStart"/>
      <w:r>
        <w:rPr>
          <w:rFonts w:ascii="Helvetica" w:hAnsi="Helvetica"/>
          <w:kern w:val="3"/>
          <w:sz w:val="18"/>
          <w:szCs w:val="18"/>
        </w:rPr>
        <w:t>strany</w:t>
      </w:r>
      <w:proofErr w:type="spellEnd"/>
      <w:r>
        <w:rPr>
          <w:rFonts w:ascii="Helvetica" w:hAnsi="Helvetica"/>
          <w:kern w:val="3"/>
          <w:sz w:val="18"/>
          <w:szCs w:val="18"/>
        </w:rPr>
        <w:t xml:space="preserve">, </w:t>
      </w:r>
      <w:proofErr w:type="spellStart"/>
      <w:r>
        <w:rPr>
          <w:rFonts w:ascii="Helvetica" w:hAnsi="Helvetica"/>
          <w:kern w:val="3"/>
          <w:sz w:val="18"/>
          <w:szCs w:val="18"/>
        </w:rPr>
        <w:t>která</w:t>
      </w:r>
      <w:proofErr w:type="spellEnd"/>
      <w:r>
        <w:rPr>
          <w:rFonts w:ascii="Helvetica" w:hAnsi="Helvetica"/>
          <w:kern w:val="3"/>
          <w:sz w:val="18"/>
          <w:szCs w:val="18"/>
        </w:rPr>
        <w:t xml:space="preserve"> je </w:t>
      </w:r>
      <w:proofErr w:type="spellStart"/>
      <w:r>
        <w:rPr>
          <w:rFonts w:ascii="Helvetica" w:hAnsi="Helvetica"/>
          <w:kern w:val="3"/>
          <w:sz w:val="18"/>
          <w:szCs w:val="18"/>
        </w:rPr>
        <w:t>uvedena</w:t>
      </w:r>
      <w:proofErr w:type="spellEnd"/>
      <w:r>
        <w:rPr>
          <w:rFonts w:ascii="Helvetica" w:hAnsi="Helvetica"/>
          <w:kern w:val="3"/>
          <w:sz w:val="18"/>
          <w:szCs w:val="18"/>
        </w:rPr>
        <w:t xml:space="preserve"> v </w:t>
      </w:r>
      <w:proofErr w:type="spellStart"/>
      <w:r>
        <w:rPr>
          <w:rFonts w:ascii="Helvetica" w:hAnsi="Helvetica"/>
          <w:kern w:val="3"/>
          <w:sz w:val="18"/>
          <w:szCs w:val="18"/>
        </w:rPr>
        <w:t>záhlaví</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doručením</w:t>
      </w:r>
      <w:proofErr w:type="spellEnd"/>
      <w:r>
        <w:rPr>
          <w:rFonts w:ascii="Helvetica" w:hAnsi="Helvetica"/>
          <w:kern w:val="3"/>
          <w:sz w:val="18"/>
          <w:szCs w:val="18"/>
        </w:rPr>
        <w:t xml:space="preserve"> do </w:t>
      </w:r>
      <w:proofErr w:type="spellStart"/>
      <w:r>
        <w:rPr>
          <w:rFonts w:ascii="Helvetica" w:hAnsi="Helvetica"/>
          <w:kern w:val="3"/>
          <w:sz w:val="18"/>
          <w:szCs w:val="18"/>
        </w:rPr>
        <w:t>datové</w:t>
      </w:r>
      <w:proofErr w:type="spellEnd"/>
      <w:r>
        <w:rPr>
          <w:rFonts w:ascii="Helvetica" w:hAnsi="Helvetica"/>
          <w:kern w:val="3"/>
          <w:sz w:val="18"/>
          <w:szCs w:val="18"/>
        </w:rPr>
        <w:t xml:space="preserve"> </w:t>
      </w:r>
      <w:proofErr w:type="spellStart"/>
      <w:r>
        <w:rPr>
          <w:rFonts w:ascii="Helvetica" w:hAnsi="Helvetica"/>
          <w:kern w:val="3"/>
          <w:sz w:val="18"/>
          <w:szCs w:val="18"/>
        </w:rPr>
        <w:t>schránky</w:t>
      </w:r>
      <w:proofErr w:type="spellEnd"/>
      <w:r>
        <w:rPr>
          <w:rFonts w:ascii="Helvetica" w:hAnsi="Helvetica"/>
          <w:kern w:val="3"/>
          <w:sz w:val="18"/>
          <w:szCs w:val="18"/>
        </w:rPr>
        <w:t xml:space="preserve">.  </w:t>
      </w:r>
    </w:p>
    <w:p w14:paraId="5BA3E5AE" w14:textId="77777777" w:rsidR="00307E99" w:rsidRDefault="00085A17">
      <w:pPr>
        <w:widowControl w:val="0"/>
        <w:numPr>
          <w:ilvl w:val="0"/>
          <w:numId w:val="19"/>
        </w:numPr>
        <w:suppressAutoHyphens/>
        <w:spacing w:line="288" w:lineRule="auto"/>
        <w:jc w:val="both"/>
        <w:rPr>
          <w:rFonts w:ascii="Helvetica" w:hAnsi="Helvetica"/>
          <w:sz w:val="18"/>
          <w:szCs w:val="18"/>
        </w:rPr>
      </w:pPr>
      <w:proofErr w:type="spellStart"/>
      <w:r>
        <w:rPr>
          <w:rFonts w:ascii="Helvetica" w:hAnsi="Helvetica"/>
          <w:kern w:val="3"/>
          <w:sz w:val="18"/>
          <w:szCs w:val="18"/>
        </w:rPr>
        <w:t>Odstoupením</w:t>
      </w:r>
      <w:proofErr w:type="spellEnd"/>
      <w:r>
        <w:rPr>
          <w:rFonts w:ascii="Helvetica" w:hAnsi="Helvetica"/>
          <w:kern w:val="3"/>
          <w:sz w:val="18"/>
          <w:szCs w:val="18"/>
        </w:rPr>
        <w:t xml:space="preserve"> od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nejsou</w:t>
      </w:r>
      <w:proofErr w:type="spellEnd"/>
      <w:r>
        <w:rPr>
          <w:rFonts w:ascii="Helvetica" w:hAnsi="Helvetica"/>
          <w:kern w:val="3"/>
          <w:sz w:val="18"/>
          <w:szCs w:val="18"/>
        </w:rPr>
        <w:t xml:space="preserve"> </w:t>
      </w:r>
      <w:proofErr w:type="spellStart"/>
      <w:r>
        <w:rPr>
          <w:rFonts w:ascii="Helvetica" w:hAnsi="Helvetica"/>
          <w:kern w:val="3"/>
          <w:sz w:val="18"/>
          <w:szCs w:val="18"/>
        </w:rPr>
        <w:t>dotčena</w:t>
      </w:r>
      <w:proofErr w:type="spellEnd"/>
      <w:r>
        <w:rPr>
          <w:rFonts w:ascii="Helvetica" w:hAnsi="Helvetica"/>
          <w:kern w:val="3"/>
          <w:sz w:val="18"/>
          <w:szCs w:val="18"/>
        </w:rPr>
        <w:t xml:space="preserve"> </w:t>
      </w:r>
      <w:proofErr w:type="spellStart"/>
      <w:r>
        <w:rPr>
          <w:rFonts w:ascii="Helvetica" w:hAnsi="Helvetica"/>
          <w:kern w:val="3"/>
          <w:sz w:val="18"/>
          <w:szCs w:val="18"/>
        </w:rPr>
        <w:t>práva</w:t>
      </w:r>
      <w:proofErr w:type="spellEnd"/>
      <w:r>
        <w:rPr>
          <w:rFonts w:ascii="Helvetica" w:hAnsi="Helvetica"/>
          <w:kern w:val="3"/>
          <w:sz w:val="18"/>
          <w:szCs w:val="18"/>
        </w:rPr>
        <w:t xml:space="preserve"> </w:t>
      </w:r>
      <w:proofErr w:type="spellStart"/>
      <w:r>
        <w:rPr>
          <w:rFonts w:ascii="Helvetica" w:hAnsi="Helvetica"/>
          <w:kern w:val="3"/>
          <w:sz w:val="18"/>
          <w:szCs w:val="18"/>
        </w:rPr>
        <w:t>smluvních</w:t>
      </w:r>
      <w:proofErr w:type="spellEnd"/>
      <w:r>
        <w:rPr>
          <w:rFonts w:ascii="Helvetica" w:hAnsi="Helvetica"/>
          <w:kern w:val="3"/>
          <w:sz w:val="18"/>
          <w:szCs w:val="18"/>
        </w:rPr>
        <w:t xml:space="preserve"> </w:t>
      </w:r>
      <w:proofErr w:type="spellStart"/>
      <w:r>
        <w:rPr>
          <w:rFonts w:ascii="Helvetica" w:hAnsi="Helvetica"/>
          <w:kern w:val="3"/>
          <w:sz w:val="18"/>
          <w:szCs w:val="18"/>
        </w:rPr>
        <w:t>stran</w:t>
      </w:r>
      <w:proofErr w:type="spellEnd"/>
      <w:r>
        <w:rPr>
          <w:rFonts w:ascii="Helvetica" w:hAnsi="Helvetica"/>
          <w:kern w:val="3"/>
          <w:sz w:val="18"/>
          <w:szCs w:val="18"/>
        </w:rPr>
        <w:t xml:space="preserve"> a </w:t>
      </w:r>
      <w:proofErr w:type="spellStart"/>
      <w:r>
        <w:rPr>
          <w:rFonts w:ascii="Helvetica" w:hAnsi="Helvetica"/>
          <w:kern w:val="3"/>
          <w:sz w:val="18"/>
          <w:szCs w:val="18"/>
        </w:rPr>
        <w:t>nárok</w:t>
      </w:r>
      <w:proofErr w:type="spellEnd"/>
      <w:r>
        <w:rPr>
          <w:rFonts w:ascii="Helvetica" w:hAnsi="Helvetica"/>
          <w:kern w:val="3"/>
          <w:sz w:val="18"/>
          <w:szCs w:val="18"/>
        </w:rPr>
        <w:t xml:space="preserve">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náhradu</w:t>
      </w:r>
      <w:proofErr w:type="spellEnd"/>
      <w:r>
        <w:rPr>
          <w:rFonts w:ascii="Helvetica" w:hAnsi="Helvetica"/>
          <w:kern w:val="3"/>
          <w:sz w:val="18"/>
          <w:szCs w:val="18"/>
        </w:rPr>
        <w:t xml:space="preserve"> </w:t>
      </w:r>
      <w:proofErr w:type="spellStart"/>
      <w:r>
        <w:rPr>
          <w:rFonts w:ascii="Helvetica" w:hAnsi="Helvetica"/>
          <w:kern w:val="3"/>
          <w:sz w:val="18"/>
          <w:szCs w:val="18"/>
        </w:rPr>
        <w:t>škody</w:t>
      </w:r>
      <w:proofErr w:type="spellEnd"/>
      <w:r>
        <w:rPr>
          <w:rFonts w:ascii="Helvetica" w:hAnsi="Helvetica"/>
          <w:kern w:val="3"/>
          <w:sz w:val="18"/>
          <w:szCs w:val="18"/>
        </w:rPr>
        <w:t>.</w:t>
      </w:r>
    </w:p>
    <w:p w14:paraId="39AF24DF" w14:textId="77777777" w:rsidR="00307E99" w:rsidRDefault="00085A17">
      <w:pPr>
        <w:pStyle w:val="Odstavecseseznamem"/>
        <w:widowControl w:val="0"/>
        <w:numPr>
          <w:ilvl w:val="0"/>
          <w:numId w:val="19"/>
        </w:numPr>
        <w:suppressAutoHyphens/>
        <w:spacing w:line="288" w:lineRule="auto"/>
        <w:jc w:val="both"/>
        <w:rPr>
          <w:rFonts w:ascii="Helvetica" w:hAnsi="Helvetica"/>
          <w:sz w:val="18"/>
          <w:szCs w:val="18"/>
        </w:rPr>
      </w:pPr>
      <w:proofErr w:type="spellStart"/>
      <w:r>
        <w:rPr>
          <w:rFonts w:ascii="Helvetica" w:hAnsi="Helvetica"/>
          <w:kern w:val="3"/>
          <w:sz w:val="18"/>
          <w:szCs w:val="18"/>
        </w:rPr>
        <w:t>Pobyt</w:t>
      </w:r>
      <w:proofErr w:type="spellEnd"/>
      <w:r>
        <w:rPr>
          <w:rFonts w:ascii="Helvetica" w:hAnsi="Helvetica"/>
          <w:kern w:val="3"/>
          <w:sz w:val="18"/>
          <w:szCs w:val="18"/>
        </w:rPr>
        <w:t xml:space="preserve"> </w:t>
      </w:r>
      <w:proofErr w:type="spellStart"/>
      <w:r>
        <w:rPr>
          <w:rFonts w:ascii="Helvetica" w:hAnsi="Helvetica"/>
          <w:kern w:val="3"/>
          <w:sz w:val="18"/>
          <w:szCs w:val="18"/>
        </w:rPr>
        <w:t>Objednatele</w:t>
      </w:r>
      <w:proofErr w:type="spellEnd"/>
      <w:r>
        <w:rPr>
          <w:rFonts w:ascii="Helvetica" w:hAnsi="Helvetica"/>
          <w:kern w:val="3"/>
          <w:sz w:val="18"/>
          <w:szCs w:val="18"/>
        </w:rPr>
        <w:t xml:space="preserve"> </w:t>
      </w:r>
      <w:proofErr w:type="spellStart"/>
      <w:r>
        <w:rPr>
          <w:rFonts w:ascii="Helvetica" w:hAnsi="Helvetica"/>
          <w:kern w:val="3"/>
          <w:sz w:val="18"/>
          <w:szCs w:val="18"/>
        </w:rPr>
        <w:t>bude</w:t>
      </w:r>
      <w:proofErr w:type="spellEnd"/>
      <w:r>
        <w:rPr>
          <w:rFonts w:ascii="Helvetica" w:hAnsi="Helvetica"/>
          <w:kern w:val="3"/>
          <w:sz w:val="18"/>
          <w:szCs w:val="18"/>
        </w:rPr>
        <w:t xml:space="preserve"> </w:t>
      </w:r>
      <w:proofErr w:type="spellStart"/>
      <w:r>
        <w:rPr>
          <w:rFonts w:ascii="Helvetica" w:hAnsi="Helvetica"/>
          <w:kern w:val="3"/>
          <w:sz w:val="18"/>
          <w:szCs w:val="18"/>
        </w:rPr>
        <w:t>Poskytovatelem</w:t>
      </w:r>
      <w:proofErr w:type="spellEnd"/>
      <w:r>
        <w:rPr>
          <w:rFonts w:ascii="Helvetica" w:hAnsi="Helvetica"/>
          <w:kern w:val="3"/>
          <w:sz w:val="18"/>
          <w:szCs w:val="18"/>
        </w:rPr>
        <w:t xml:space="preserve"> </w:t>
      </w:r>
      <w:proofErr w:type="spellStart"/>
      <w:r>
        <w:rPr>
          <w:rFonts w:ascii="Helvetica" w:hAnsi="Helvetica"/>
          <w:kern w:val="3"/>
          <w:sz w:val="18"/>
          <w:szCs w:val="18"/>
        </w:rPr>
        <w:t>okamžitě</w:t>
      </w:r>
      <w:proofErr w:type="spellEnd"/>
      <w:r>
        <w:rPr>
          <w:rFonts w:ascii="Helvetica" w:hAnsi="Helvetica"/>
          <w:kern w:val="3"/>
          <w:sz w:val="18"/>
          <w:szCs w:val="18"/>
        </w:rPr>
        <w:t xml:space="preserve"> </w:t>
      </w:r>
      <w:proofErr w:type="spellStart"/>
      <w:r>
        <w:rPr>
          <w:rFonts w:ascii="Helvetica" w:hAnsi="Helvetica"/>
          <w:kern w:val="3"/>
          <w:sz w:val="18"/>
          <w:szCs w:val="18"/>
        </w:rPr>
        <w:t>ukončen</w:t>
      </w:r>
      <w:proofErr w:type="spellEnd"/>
      <w:r>
        <w:rPr>
          <w:rFonts w:ascii="Helvetica" w:hAnsi="Helvetica"/>
          <w:kern w:val="3"/>
          <w:sz w:val="18"/>
          <w:szCs w:val="18"/>
        </w:rPr>
        <w:t xml:space="preserve"> v </w:t>
      </w:r>
      <w:proofErr w:type="spellStart"/>
      <w:r>
        <w:rPr>
          <w:rFonts w:ascii="Helvetica" w:hAnsi="Helvetica"/>
          <w:kern w:val="3"/>
          <w:sz w:val="18"/>
          <w:szCs w:val="18"/>
        </w:rPr>
        <w:t>případech</w:t>
      </w:r>
      <w:proofErr w:type="spellEnd"/>
      <w:r>
        <w:rPr>
          <w:rFonts w:ascii="Helvetica" w:hAnsi="Helvetica"/>
          <w:kern w:val="3"/>
          <w:sz w:val="18"/>
          <w:szCs w:val="18"/>
        </w:rPr>
        <w:t xml:space="preserve">, </w:t>
      </w:r>
      <w:proofErr w:type="spellStart"/>
      <w:r>
        <w:rPr>
          <w:rFonts w:ascii="Helvetica" w:hAnsi="Helvetica"/>
          <w:kern w:val="3"/>
          <w:sz w:val="18"/>
          <w:szCs w:val="18"/>
        </w:rPr>
        <w:t>kdy</w:t>
      </w:r>
      <w:proofErr w:type="spellEnd"/>
      <w:r>
        <w:rPr>
          <w:rFonts w:ascii="Helvetica" w:hAnsi="Helvetica"/>
          <w:kern w:val="3"/>
          <w:sz w:val="18"/>
          <w:szCs w:val="18"/>
        </w:rPr>
        <w:t xml:space="preserve"> </w:t>
      </w:r>
      <w:proofErr w:type="spellStart"/>
      <w:r>
        <w:rPr>
          <w:rFonts w:ascii="Helvetica" w:hAnsi="Helvetica"/>
          <w:kern w:val="3"/>
          <w:sz w:val="18"/>
          <w:szCs w:val="18"/>
        </w:rPr>
        <w:t>ukončení</w:t>
      </w:r>
      <w:proofErr w:type="spellEnd"/>
      <w:r>
        <w:rPr>
          <w:rFonts w:ascii="Helvetica" w:hAnsi="Helvetica"/>
          <w:kern w:val="3"/>
          <w:sz w:val="18"/>
          <w:szCs w:val="18"/>
        </w:rPr>
        <w:t xml:space="preserve"> </w:t>
      </w:r>
      <w:proofErr w:type="spellStart"/>
      <w:r>
        <w:rPr>
          <w:rFonts w:ascii="Helvetica" w:hAnsi="Helvetica"/>
          <w:kern w:val="3"/>
          <w:sz w:val="18"/>
          <w:szCs w:val="18"/>
        </w:rPr>
        <w:t>bude</w:t>
      </w:r>
      <w:proofErr w:type="spellEnd"/>
      <w:r>
        <w:rPr>
          <w:rFonts w:ascii="Helvetica" w:hAnsi="Helvetica"/>
          <w:kern w:val="3"/>
          <w:sz w:val="18"/>
          <w:szCs w:val="18"/>
        </w:rPr>
        <w:t xml:space="preserve"> </w:t>
      </w:r>
      <w:proofErr w:type="spellStart"/>
      <w:r>
        <w:rPr>
          <w:rFonts w:ascii="Helvetica" w:hAnsi="Helvetica"/>
          <w:kern w:val="3"/>
          <w:sz w:val="18"/>
          <w:szCs w:val="18"/>
        </w:rPr>
        <w:t>stanoveno</w:t>
      </w:r>
      <w:proofErr w:type="spellEnd"/>
      <w:r>
        <w:rPr>
          <w:rFonts w:ascii="Helvetica" w:hAnsi="Helvetica"/>
          <w:kern w:val="3"/>
          <w:sz w:val="18"/>
          <w:szCs w:val="18"/>
        </w:rPr>
        <w:t xml:space="preserve"> </w:t>
      </w:r>
      <w:proofErr w:type="spellStart"/>
      <w:r>
        <w:rPr>
          <w:rFonts w:ascii="Helvetica" w:hAnsi="Helvetica"/>
          <w:kern w:val="3"/>
          <w:sz w:val="18"/>
          <w:szCs w:val="18"/>
        </w:rPr>
        <w:t>nařízenými</w:t>
      </w:r>
      <w:proofErr w:type="spellEnd"/>
      <w:r>
        <w:rPr>
          <w:rFonts w:ascii="Helvetica" w:hAnsi="Helvetica"/>
          <w:kern w:val="3"/>
          <w:sz w:val="18"/>
          <w:szCs w:val="18"/>
        </w:rPr>
        <w:t xml:space="preserve"> </w:t>
      </w:r>
      <w:proofErr w:type="spellStart"/>
      <w:r>
        <w:rPr>
          <w:rFonts w:ascii="Helvetica" w:hAnsi="Helvetica"/>
          <w:kern w:val="3"/>
          <w:sz w:val="18"/>
          <w:szCs w:val="18"/>
        </w:rPr>
        <w:t>opatřeními</w:t>
      </w:r>
      <w:proofErr w:type="spellEnd"/>
      <w:r>
        <w:rPr>
          <w:rFonts w:ascii="Helvetica" w:hAnsi="Helvetica"/>
          <w:kern w:val="3"/>
          <w:sz w:val="18"/>
          <w:szCs w:val="18"/>
        </w:rPr>
        <w:t xml:space="preserve"> </w:t>
      </w:r>
      <w:proofErr w:type="spellStart"/>
      <w:r>
        <w:rPr>
          <w:rFonts w:ascii="Helvetica" w:hAnsi="Helvetica"/>
          <w:kern w:val="3"/>
          <w:sz w:val="18"/>
          <w:szCs w:val="18"/>
        </w:rPr>
        <w:t>vlády</w:t>
      </w:r>
      <w:proofErr w:type="spellEnd"/>
      <w:r>
        <w:rPr>
          <w:rFonts w:ascii="Helvetica" w:hAnsi="Helvetica"/>
          <w:kern w:val="3"/>
          <w:sz w:val="18"/>
          <w:szCs w:val="18"/>
        </w:rPr>
        <w:t xml:space="preserve"> ČR </w:t>
      </w:r>
      <w:proofErr w:type="spellStart"/>
      <w:r>
        <w:rPr>
          <w:rFonts w:ascii="Helvetica" w:hAnsi="Helvetica"/>
          <w:kern w:val="3"/>
          <w:sz w:val="18"/>
          <w:szCs w:val="18"/>
        </w:rPr>
        <w:t>nebo</w:t>
      </w:r>
      <w:proofErr w:type="spellEnd"/>
      <w:r>
        <w:rPr>
          <w:rFonts w:ascii="Helvetica" w:hAnsi="Helvetica"/>
          <w:kern w:val="3"/>
          <w:sz w:val="18"/>
          <w:szCs w:val="18"/>
        </w:rPr>
        <w:t xml:space="preserve"> </w:t>
      </w:r>
      <w:proofErr w:type="spellStart"/>
      <w:r>
        <w:rPr>
          <w:rFonts w:ascii="Helvetica" w:hAnsi="Helvetica"/>
          <w:kern w:val="3"/>
          <w:sz w:val="18"/>
          <w:szCs w:val="18"/>
        </w:rPr>
        <w:t>příslušného</w:t>
      </w:r>
      <w:proofErr w:type="spellEnd"/>
      <w:r>
        <w:rPr>
          <w:rFonts w:ascii="Helvetica" w:hAnsi="Helvetica"/>
          <w:kern w:val="3"/>
          <w:sz w:val="18"/>
          <w:szCs w:val="18"/>
        </w:rPr>
        <w:t xml:space="preserve"> </w:t>
      </w:r>
      <w:proofErr w:type="spellStart"/>
      <w:r>
        <w:rPr>
          <w:rFonts w:ascii="Helvetica" w:hAnsi="Helvetica"/>
          <w:kern w:val="3"/>
          <w:sz w:val="18"/>
          <w:szCs w:val="18"/>
        </w:rPr>
        <w:t>ministerstva</w:t>
      </w:r>
      <w:proofErr w:type="spellEnd"/>
      <w:r>
        <w:rPr>
          <w:rFonts w:ascii="Helvetica" w:hAnsi="Helvetica"/>
          <w:kern w:val="3"/>
          <w:sz w:val="18"/>
          <w:szCs w:val="18"/>
        </w:rPr>
        <w:t>, z </w:t>
      </w:r>
      <w:proofErr w:type="spellStart"/>
      <w:r>
        <w:rPr>
          <w:rFonts w:ascii="Helvetica" w:hAnsi="Helvetica"/>
          <w:kern w:val="3"/>
          <w:sz w:val="18"/>
          <w:szCs w:val="18"/>
        </w:rPr>
        <w:t>důvodu</w:t>
      </w:r>
      <w:proofErr w:type="spellEnd"/>
      <w:r>
        <w:rPr>
          <w:rFonts w:ascii="Helvetica" w:hAnsi="Helvetica"/>
          <w:kern w:val="3"/>
          <w:sz w:val="18"/>
          <w:szCs w:val="18"/>
        </w:rPr>
        <w:t xml:space="preserve"> </w:t>
      </w:r>
      <w:proofErr w:type="spellStart"/>
      <w:r>
        <w:rPr>
          <w:rFonts w:ascii="Helvetica" w:hAnsi="Helvetica"/>
          <w:kern w:val="3"/>
          <w:sz w:val="18"/>
          <w:szCs w:val="18"/>
        </w:rPr>
        <w:t>epidemiologické</w:t>
      </w:r>
      <w:proofErr w:type="spellEnd"/>
      <w:r>
        <w:rPr>
          <w:rFonts w:ascii="Helvetica" w:hAnsi="Helvetica"/>
          <w:kern w:val="3"/>
          <w:sz w:val="18"/>
          <w:szCs w:val="18"/>
        </w:rPr>
        <w:t xml:space="preserve"> </w:t>
      </w:r>
      <w:proofErr w:type="spellStart"/>
      <w:r>
        <w:rPr>
          <w:rFonts w:ascii="Helvetica" w:hAnsi="Helvetica"/>
          <w:kern w:val="3"/>
          <w:sz w:val="18"/>
          <w:szCs w:val="18"/>
        </w:rPr>
        <w:t>situace</w:t>
      </w:r>
      <w:proofErr w:type="spellEnd"/>
      <w:r>
        <w:rPr>
          <w:rFonts w:ascii="Helvetica" w:hAnsi="Helvetica"/>
          <w:kern w:val="3"/>
          <w:sz w:val="18"/>
          <w:szCs w:val="18"/>
        </w:rPr>
        <w:t xml:space="preserve"> a </w:t>
      </w:r>
      <w:proofErr w:type="spellStart"/>
      <w:r>
        <w:rPr>
          <w:rFonts w:ascii="Helvetica" w:hAnsi="Helvetica"/>
          <w:kern w:val="3"/>
          <w:sz w:val="18"/>
          <w:szCs w:val="18"/>
        </w:rPr>
        <w:t>na</w:t>
      </w:r>
      <w:proofErr w:type="spellEnd"/>
      <w:r>
        <w:rPr>
          <w:rFonts w:ascii="Helvetica" w:hAnsi="Helvetica"/>
          <w:kern w:val="3"/>
          <w:sz w:val="18"/>
          <w:szCs w:val="18"/>
        </w:rPr>
        <w:t xml:space="preserve"> </w:t>
      </w:r>
      <w:proofErr w:type="spellStart"/>
      <w:r>
        <w:rPr>
          <w:rFonts w:ascii="Helvetica" w:hAnsi="Helvetica"/>
          <w:kern w:val="3"/>
          <w:sz w:val="18"/>
          <w:szCs w:val="18"/>
        </w:rPr>
        <w:t>základě</w:t>
      </w:r>
      <w:proofErr w:type="spellEnd"/>
      <w:r>
        <w:rPr>
          <w:rFonts w:ascii="Helvetica" w:hAnsi="Helvetica"/>
          <w:kern w:val="3"/>
          <w:sz w:val="18"/>
          <w:szCs w:val="18"/>
        </w:rPr>
        <w:t xml:space="preserve"> </w:t>
      </w:r>
      <w:proofErr w:type="spellStart"/>
      <w:r>
        <w:rPr>
          <w:rFonts w:ascii="Helvetica" w:hAnsi="Helvetica"/>
          <w:kern w:val="3"/>
          <w:sz w:val="18"/>
          <w:szCs w:val="18"/>
        </w:rPr>
        <w:t>opatření</w:t>
      </w:r>
      <w:proofErr w:type="spellEnd"/>
      <w:r>
        <w:rPr>
          <w:rFonts w:ascii="Helvetica" w:hAnsi="Helvetica"/>
          <w:kern w:val="3"/>
          <w:sz w:val="18"/>
          <w:szCs w:val="18"/>
        </w:rPr>
        <w:t xml:space="preserve"> </w:t>
      </w:r>
      <w:proofErr w:type="spellStart"/>
      <w:r>
        <w:rPr>
          <w:rFonts w:ascii="Helvetica" w:hAnsi="Helvetica"/>
          <w:kern w:val="3"/>
          <w:sz w:val="18"/>
          <w:szCs w:val="18"/>
        </w:rPr>
        <w:t>hygienické</w:t>
      </w:r>
      <w:proofErr w:type="spellEnd"/>
      <w:r>
        <w:rPr>
          <w:rFonts w:ascii="Helvetica" w:hAnsi="Helvetica"/>
          <w:kern w:val="3"/>
          <w:sz w:val="18"/>
          <w:szCs w:val="18"/>
        </w:rPr>
        <w:t xml:space="preserve"> </w:t>
      </w:r>
      <w:proofErr w:type="spellStart"/>
      <w:r>
        <w:rPr>
          <w:rFonts w:ascii="Helvetica" w:hAnsi="Helvetica"/>
          <w:kern w:val="3"/>
          <w:sz w:val="18"/>
          <w:szCs w:val="18"/>
        </w:rPr>
        <w:t>stanice</w:t>
      </w:r>
      <w:proofErr w:type="spellEnd"/>
      <w:r>
        <w:rPr>
          <w:rFonts w:ascii="Helvetica" w:hAnsi="Helvetica"/>
          <w:kern w:val="3"/>
          <w:sz w:val="18"/>
          <w:szCs w:val="18"/>
        </w:rPr>
        <w:t xml:space="preserve"> </w:t>
      </w:r>
      <w:proofErr w:type="spellStart"/>
      <w:r>
        <w:rPr>
          <w:rFonts w:ascii="Helvetica" w:hAnsi="Helvetica"/>
          <w:kern w:val="3"/>
          <w:sz w:val="18"/>
          <w:szCs w:val="18"/>
        </w:rPr>
        <w:t>či</w:t>
      </w:r>
      <w:proofErr w:type="spellEnd"/>
      <w:r>
        <w:rPr>
          <w:rFonts w:ascii="Helvetica" w:hAnsi="Helvetica"/>
          <w:kern w:val="3"/>
          <w:sz w:val="18"/>
          <w:szCs w:val="18"/>
        </w:rPr>
        <w:t xml:space="preserve"> </w:t>
      </w:r>
      <w:proofErr w:type="spellStart"/>
      <w:r>
        <w:rPr>
          <w:rFonts w:ascii="Helvetica" w:hAnsi="Helvetica"/>
          <w:kern w:val="3"/>
          <w:sz w:val="18"/>
          <w:szCs w:val="18"/>
        </w:rPr>
        <w:t>příslušného</w:t>
      </w:r>
      <w:proofErr w:type="spellEnd"/>
      <w:r>
        <w:rPr>
          <w:rFonts w:ascii="Helvetica" w:hAnsi="Helvetica"/>
          <w:kern w:val="3"/>
          <w:sz w:val="18"/>
          <w:szCs w:val="18"/>
        </w:rPr>
        <w:t xml:space="preserve"> </w:t>
      </w:r>
      <w:proofErr w:type="spellStart"/>
      <w:r>
        <w:rPr>
          <w:rFonts w:ascii="Helvetica" w:hAnsi="Helvetica"/>
          <w:kern w:val="3"/>
          <w:sz w:val="18"/>
          <w:szCs w:val="18"/>
        </w:rPr>
        <w:t>hygienika</w:t>
      </w:r>
      <w:proofErr w:type="spellEnd"/>
      <w:r>
        <w:rPr>
          <w:rFonts w:ascii="Helvetica" w:hAnsi="Helvetica"/>
          <w:kern w:val="3"/>
          <w:sz w:val="18"/>
          <w:szCs w:val="18"/>
        </w:rPr>
        <w:t xml:space="preserve">. </w:t>
      </w:r>
    </w:p>
    <w:p w14:paraId="0F263EA1" w14:textId="77777777" w:rsidR="00307E99" w:rsidRDefault="00085A17">
      <w:pPr>
        <w:widowControl w:val="0"/>
        <w:numPr>
          <w:ilvl w:val="0"/>
          <w:numId w:val="19"/>
        </w:numPr>
        <w:suppressAutoHyphens/>
        <w:spacing w:line="288" w:lineRule="auto"/>
        <w:jc w:val="both"/>
        <w:rPr>
          <w:rFonts w:ascii="Helvetica" w:hAnsi="Helvetica"/>
          <w:sz w:val="18"/>
          <w:szCs w:val="18"/>
        </w:rPr>
      </w:pPr>
      <w:r>
        <w:rPr>
          <w:rFonts w:ascii="Helvetica" w:hAnsi="Helvetica"/>
          <w:kern w:val="3"/>
          <w:sz w:val="18"/>
          <w:szCs w:val="18"/>
        </w:rPr>
        <w:t>V </w:t>
      </w:r>
      <w:proofErr w:type="spellStart"/>
      <w:r>
        <w:rPr>
          <w:rFonts w:ascii="Helvetica" w:hAnsi="Helvetica"/>
          <w:kern w:val="3"/>
          <w:sz w:val="18"/>
          <w:szCs w:val="18"/>
        </w:rPr>
        <w:t>případě</w:t>
      </w:r>
      <w:proofErr w:type="spellEnd"/>
      <w:r>
        <w:rPr>
          <w:rFonts w:ascii="Helvetica" w:hAnsi="Helvetica"/>
          <w:kern w:val="3"/>
          <w:sz w:val="18"/>
          <w:szCs w:val="18"/>
        </w:rPr>
        <w:t xml:space="preserve"> </w:t>
      </w:r>
      <w:proofErr w:type="spellStart"/>
      <w:r>
        <w:rPr>
          <w:rFonts w:ascii="Helvetica" w:hAnsi="Helvetica"/>
          <w:kern w:val="3"/>
          <w:sz w:val="18"/>
          <w:szCs w:val="18"/>
        </w:rPr>
        <w:t>předčasného</w:t>
      </w:r>
      <w:proofErr w:type="spellEnd"/>
      <w:r>
        <w:rPr>
          <w:rFonts w:ascii="Helvetica" w:hAnsi="Helvetica"/>
          <w:kern w:val="3"/>
          <w:sz w:val="18"/>
          <w:szCs w:val="18"/>
        </w:rPr>
        <w:t xml:space="preserve"> </w:t>
      </w:r>
      <w:proofErr w:type="spellStart"/>
      <w:r>
        <w:rPr>
          <w:rFonts w:ascii="Helvetica" w:hAnsi="Helvetica"/>
          <w:kern w:val="3"/>
          <w:sz w:val="18"/>
          <w:szCs w:val="18"/>
        </w:rPr>
        <w:t>ukončení</w:t>
      </w:r>
      <w:proofErr w:type="spellEnd"/>
      <w:r>
        <w:rPr>
          <w:rFonts w:ascii="Helvetica" w:hAnsi="Helvetica"/>
          <w:kern w:val="3"/>
          <w:sz w:val="18"/>
          <w:szCs w:val="18"/>
        </w:rPr>
        <w:t xml:space="preserve"> </w:t>
      </w:r>
      <w:proofErr w:type="spellStart"/>
      <w:r>
        <w:rPr>
          <w:rFonts w:ascii="Helvetica" w:hAnsi="Helvetica"/>
          <w:kern w:val="3"/>
          <w:sz w:val="18"/>
          <w:szCs w:val="18"/>
        </w:rPr>
        <w:t>této</w:t>
      </w:r>
      <w:proofErr w:type="spellEnd"/>
      <w:r>
        <w:rPr>
          <w:rFonts w:ascii="Helvetica" w:hAnsi="Helvetica"/>
          <w:kern w:val="3"/>
          <w:sz w:val="18"/>
          <w:szCs w:val="18"/>
        </w:rPr>
        <w:t xml:space="preserve"> </w:t>
      </w:r>
      <w:proofErr w:type="spellStart"/>
      <w:r>
        <w:rPr>
          <w:rFonts w:ascii="Helvetica" w:hAnsi="Helvetica"/>
          <w:kern w:val="3"/>
          <w:sz w:val="18"/>
          <w:szCs w:val="18"/>
        </w:rPr>
        <w:t>smlouvy</w:t>
      </w:r>
      <w:proofErr w:type="spellEnd"/>
      <w:r>
        <w:rPr>
          <w:rFonts w:ascii="Helvetica" w:hAnsi="Helvetica"/>
          <w:kern w:val="3"/>
          <w:sz w:val="18"/>
          <w:szCs w:val="18"/>
        </w:rPr>
        <w:t xml:space="preserve"> </w:t>
      </w:r>
      <w:proofErr w:type="spellStart"/>
      <w:r>
        <w:rPr>
          <w:rFonts w:ascii="Helvetica" w:hAnsi="Helvetica"/>
          <w:kern w:val="3"/>
          <w:sz w:val="18"/>
          <w:szCs w:val="18"/>
        </w:rPr>
        <w:t>jsou</w:t>
      </w:r>
      <w:proofErr w:type="spellEnd"/>
      <w:r>
        <w:rPr>
          <w:rFonts w:ascii="Helvetica" w:hAnsi="Helvetica"/>
          <w:kern w:val="3"/>
          <w:sz w:val="18"/>
          <w:szCs w:val="18"/>
        </w:rPr>
        <w:t xml:space="preserve"> </w:t>
      </w:r>
      <w:proofErr w:type="spellStart"/>
      <w:r>
        <w:rPr>
          <w:rFonts w:ascii="Helvetica" w:hAnsi="Helvetica"/>
          <w:kern w:val="3"/>
          <w:sz w:val="18"/>
          <w:szCs w:val="18"/>
        </w:rPr>
        <w:t>smluvní</w:t>
      </w:r>
      <w:proofErr w:type="spellEnd"/>
      <w:r>
        <w:rPr>
          <w:rFonts w:ascii="Helvetica" w:hAnsi="Helvetica"/>
          <w:kern w:val="3"/>
          <w:sz w:val="18"/>
          <w:szCs w:val="18"/>
        </w:rPr>
        <w:t xml:space="preserve"> </w:t>
      </w:r>
      <w:proofErr w:type="spellStart"/>
      <w:r>
        <w:rPr>
          <w:rFonts w:ascii="Helvetica" w:hAnsi="Helvetica"/>
          <w:kern w:val="3"/>
          <w:sz w:val="18"/>
          <w:szCs w:val="18"/>
        </w:rPr>
        <w:t>strany</w:t>
      </w:r>
      <w:proofErr w:type="spellEnd"/>
      <w:r>
        <w:rPr>
          <w:rFonts w:ascii="Helvetica" w:hAnsi="Helvetica"/>
          <w:kern w:val="3"/>
          <w:sz w:val="18"/>
          <w:szCs w:val="18"/>
        </w:rPr>
        <w:t xml:space="preserve"> </w:t>
      </w:r>
      <w:proofErr w:type="spellStart"/>
      <w:r>
        <w:rPr>
          <w:rFonts w:ascii="Helvetica" w:hAnsi="Helvetica"/>
          <w:kern w:val="3"/>
          <w:sz w:val="18"/>
          <w:szCs w:val="18"/>
        </w:rPr>
        <w:t>povinny</w:t>
      </w:r>
      <w:proofErr w:type="spellEnd"/>
      <w:r>
        <w:rPr>
          <w:rFonts w:ascii="Helvetica" w:hAnsi="Helvetica"/>
          <w:kern w:val="3"/>
          <w:sz w:val="18"/>
          <w:szCs w:val="18"/>
        </w:rPr>
        <w:t xml:space="preserve"> </w:t>
      </w:r>
      <w:proofErr w:type="spellStart"/>
      <w:r>
        <w:rPr>
          <w:rFonts w:ascii="Helvetica" w:hAnsi="Helvetica"/>
          <w:kern w:val="3"/>
          <w:sz w:val="18"/>
          <w:szCs w:val="18"/>
        </w:rPr>
        <w:t>poskytnout</w:t>
      </w:r>
      <w:proofErr w:type="spellEnd"/>
      <w:r>
        <w:rPr>
          <w:rFonts w:ascii="Helvetica" w:hAnsi="Helvetica"/>
          <w:kern w:val="3"/>
          <w:sz w:val="18"/>
          <w:szCs w:val="18"/>
        </w:rPr>
        <w:t xml:space="preserve"> </w:t>
      </w:r>
      <w:proofErr w:type="spellStart"/>
      <w:r>
        <w:rPr>
          <w:rFonts w:ascii="Helvetica" w:hAnsi="Helvetica"/>
          <w:kern w:val="3"/>
          <w:sz w:val="18"/>
          <w:szCs w:val="18"/>
        </w:rPr>
        <w:t>si</w:t>
      </w:r>
      <w:proofErr w:type="spellEnd"/>
      <w:r>
        <w:rPr>
          <w:rFonts w:ascii="Helvetica" w:hAnsi="Helvetica"/>
          <w:kern w:val="3"/>
          <w:sz w:val="18"/>
          <w:szCs w:val="18"/>
        </w:rPr>
        <w:t xml:space="preserve"> </w:t>
      </w:r>
      <w:proofErr w:type="spellStart"/>
      <w:r>
        <w:rPr>
          <w:rFonts w:ascii="Helvetica" w:hAnsi="Helvetica"/>
          <w:kern w:val="3"/>
          <w:sz w:val="18"/>
          <w:szCs w:val="18"/>
        </w:rPr>
        <w:t>navzájem</w:t>
      </w:r>
      <w:proofErr w:type="spellEnd"/>
      <w:r>
        <w:rPr>
          <w:rFonts w:ascii="Helvetica" w:hAnsi="Helvetica"/>
          <w:kern w:val="3"/>
          <w:sz w:val="18"/>
          <w:szCs w:val="18"/>
        </w:rPr>
        <w:t xml:space="preserve"> </w:t>
      </w:r>
      <w:proofErr w:type="spellStart"/>
      <w:r>
        <w:rPr>
          <w:rFonts w:ascii="Helvetica" w:hAnsi="Helvetica"/>
          <w:kern w:val="3"/>
          <w:sz w:val="18"/>
          <w:szCs w:val="18"/>
        </w:rPr>
        <w:t>veškerou</w:t>
      </w:r>
      <w:proofErr w:type="spellEnd"/>
      <w:r>
        <w:rPr>
          <w:rFonts w:ascii="Helvetica" w:hAnsi="Helvetica"/>
          <w:kern w:val="3"/>
          <w:sz w:val="18"/>
          <w:szCs w:val="18"/>
        </w:rPr>
        <w:t xml:space="preserve"> </w:t>
      </w:r>
      <w:proofErr w:type="spellStart"/>
      <w:r>
        <w:rPr>
          <w:rFonts w:ascii="Helvetica" w:hAnsi="Helvetica"/>
          <w:kern w:val="3"/>
          <w:sz w:val="18"/>
          <w:szCs w:val="18"/>
        </w:rPr>
        <w:t>potřebnou</w:t>
      </w:r>
      <w:proofErr w:type="spellEnd"/>
      <w:r>
        <w:rPr>
          <w:rFonts w:ascii="Helvetica" w:hAnsi="Helvetica"/>
          <w:kern w:val="3"/>
          <w:sz w:val="18"/>
          <w:szCs w:val="18"/>
        </w:rPr>
        <w:t xml:space="preserve"> </w:t>
      </w:r>
      <w:proofErr w:type="spellStart"/>
      <w:r>
        <w:rPr>
          <w:rFonts w:ascii="Helvetica" w:hAnsi="Helvetica"/>
          <w:kern w:val="3"/>
          <w:sz w:val="18"/>
          <w:szCs w:val="18"/>
        </w:rPr>
        <w:t>součinnost</w:t>
      </w:r>
      <w:proofErr w:type="spellEnd"/>
      <w:r>
        <w:rPr>
          <w:rFonts w:ascii="Helvetica" w:hAnsi="Helvetica"/>
          <w:kern w:val="3"/>
          <w:sz w:val="18"/>
          <w:szCs w:val="18"/>
        </w:rPr>
        <w:t xml:space="preserve"> </w:t>
      </w:r>
      <w:proofErr w:type="spellStart"/>
      <w:r>
        <w:rPr>
          <w:rFonts w:ascii="Helvetica" w:hAnsi="Helvetica"/>
          <w:kern w:val="3"/>
          <w:sz w:val="18"/>
          <w:szCs w:val="18"/>
        </w:rPr>
        <w:t>tak</w:t>
      </w:r>
      <w:proofErr w:type="spellEnd"/>
      <w:r>
        <w:rPr>
          <w:rFonts w:ascii="Helvetica" w:hAnsi="Helvetica"/>
          <w:kern w:val="3"/>
          <w:sz w:val="18"/>
          <w:szCs w:val="18"/>
        </w:rPr>
        <w:t xml:space="preserve">, aby </w:t>
      </w:r>
      <w:proofErr w:type="spellStart"/>
      <w:r>
        <w:rPr>
          <w:rFonts w:ascii="Helvetica" w:hAnsi="Helvetica"/>
          <w:kern w:val="3"/>
          <w:sz w:val="18"/>
          <w:szCs w:val="18"/>
        </w:rPr>
        <w:t>žádné</w:t>
      </w:r>
      <w:proofErr w:type="spellEnd"/>
      <w:r>
        <w:rPr>
          <w:rFonts w:ascii="Helvetica" w:hAnsi="Helvetica"/>
          <w:kern w:val="3"/>
          <w:sz w:val="18"/>
          <w:szCs w:val="18"/>
        </w:rPr>
        <w:t xml:space="preserve"> ze </w:t>
      </w:r>
      <w:proofErr w:type="spellStart"/>
      <w:r>
        <w:rPr>
          <w:rFonts w:ascii="Helvetica" w:hAnsi="Helvetica"/>
          <w:kern w:val="3"/>
          <w:sz w:val="18"/>
          <w:szCs w:val="18"/>
        </w:rPr>
        <w:t>smluvních</w:t>
      </w:r>
      <w:proofErr w:type="spellEnd"/>
      <w:r>
        <w:rPr>
          <w:rFonts w:ascii="Helvetica" w:hAnsi="Helvetica"/>
          <w:kern w:val="3"/>
          <w:sz w:val="18"/>
          <w:szCs w:val="18"/>
        </w:rPr>
        <w:t xml:space="preserve"> </w:t>
      </w:r>
      <w:proofErr w:type="spellStart"/>
      <w:r>
        <w:rPr>
          <w:rFonts w:ascii="Helvetica" w:hAnsi="Helvetica"/>
          <w:kern w:val="3"/>
          <w:sz w:val="18"/>
          <w:szCs w:val="18"/>
        </w:rPr>
        <w:t>stran</w:t>
      </w:r>
      <w:proofErr w:type="spellEnd"/>
      <w:r>
        <w:rPr>
          <w:rFonts w:ascii="Helvetica" w:hAnsi="Helvetica"/>
          <w:kern w:val="3"/>
          <w:sz w:val="18"/>
          <w:szCs w:val="18"/>
        </w:rPr>
        <w:t xml:space="preserve"> </w:t>
      </w:r>
      <w:proofErr w:type="spellStart"/>
      <w:r>
        <w:rPr>
          <w:rFonts w:ascii="Helvetica" w:hAnsi="Helvetica"/>
          <w:kern w:val="3"/>
          <w:sz w:val="18"/>
          <w:szCs w:val="18"/>
        </w:rPr>
        <w:t>nevznikla</w:t>
      </w:r>
      <w:proofErr w:type="spellEnd"/>
      <w:r>
        <w:rPr>
          <w:rFonts w:ascii="Helvetica" w:hAnsi="Helvetica"/>
          <w:kern w:val="3"/>
          <w:sz w:val="18"/>
          <w:szCs w:val="18"/>
        </w:rPr>
        <w:t xml:space="preserve"> </w:t>
      </w:r>
      <w:proofErr w:type="spellStart"/>
      <w:r>
        <w:rPr>
          <w:rFonts w:ascii="Helvetica" w:hAnsi="Helvetica"/>
          <w:kern w:val="3"/>
          <w:sz w:val="18"/>
          <w:szCs w:val="18"/>
        </w:rPr>
        <w:t>škoda</w:t>
      </w:r>
      <w:proofErr w:type="spellEnd"/>
      <w:r>
        <w:rPr>
          <w:rFonts w:ascii="Helvetica" w:hAnsi="Helvetica"/>
          <w:kern w:val="3"/>
          <w:sz w:val="18"/>
          <w:szCs w:val="18"/>
        </w:rPr>
        <w:t xml:space="preserve">. </w:t>
      </w:r>
    </w:p>
    <w:p w14:paraId="493D6222"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hanging="284"/>
        <w:jc w:val="both"/>
        <w:rPr>
          <w:rFonts w:ascii="Helvetica" w:eastAsia="Helvetica" w:hAnsi="Helvetica" w:cs="Helvetica"/>
          <w:kern w:val="3"/>
          <w:sz w:val="18"/>
          <w:szCs w:val="18"/>
        </w:rPr>
      </w:pPr>
    </w:p>
    <w:p w14:paraId="52EA7C4E"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00" w:line="288" w:lineRule="auto"/>
        <w:ind w:left="284" w:hanging="284"/>
        <w:jc w:val="center"/>
        <w:rPr>
          <w:rFonts w:ascii="Helvetica" w:eastAsia="Helvetica" w:hAnsi="Helvetica" w:cs="Helvetica"/>
          <w:b/>
          <w:bCs/>
          <w:sz w:val="18"/>
          <w:szCs w:val="18"/>
        </w:rPr>
      </w:pPr>
      <w:r>
        <w:rPr>
          <w:rFonts w:ascii="Helvetica" w:hAnsi="Helvetica"/>
          <w:b/>
          <w:bCs/>
          <w:kern w:val="3"/>
          <w:sz w:val="18"/>
          <w:szCs w:val="18"/>
        </w:rPr>
        <w:t xml:space="preserve">IX. </w:t>
      </w:r>
      <w:proofErr w:type="spellStart"/>
      <w:r>
        <w:rPr>
          <w:rFonts w:ascii="Helvetica" w:hAnsi="Helvetica"/>
          <w:b/>
          <w:bCs/>
          <w:kern w:val="3"/>
          <w:sz w:val="18"/>
          <w:szCs w:val="18"/>
        </w:rPr>
        <w:t>Závěrečná</w:t>
      </w:r>
      <w:proofErr w:type="spellEnd"/>
      <w:r>
        <w:rPr>
          <w:rFonts w:ascii="Helvetica" w:hAnsi="Helvetica"/>
          <w:b/>
          <w:bCs/>
          <w:kern w:val="3"/>
          <w:sz w:val="18"/>
          <w:szCs w:val="18"/>
        </w:rPr>
        <w:t xml:space="preserve"> </w:t>
      </w:r>
      <w:proofErr w:type="spellStart"/>
      <w:r>
        <w:rPr>
          <w:rFonts w:ascii="Helvetica" w:hAnsi="Helvetica"/>
          <w:b/>
          <w:bCs/>
          <w:kern w:val="3"/>
          <w:sz w:val="18"/>
          <w:szCs w:val="18"/>
        </w:rPr>
        <w:t>ustanovení</w:t>
      </w:r>
      <w:proofErr w:type="spellEnd"/>
    </w:p>
    <w:p w14:paraId="08AFA0E5" w14:textId="77777777" w:rsidR="00307E99" w:rsidRDefault="00085A17">
      <w:pPr>
        <w:widowControl w:val="0"/>
        <w:numPr>
          <w:ilvl w:val="0"/>
          <w:numId w:val="20"/>
        </w:numPr>
        <w:suppressAutoHyphens/>
        <w:spacing w:line="288" w:lineRule="auto"/>
        <w:jc w:val="both"/>
        <w:rPr>
          <w:rFonts w:ascii="Helvetica" w:hAnsi="Helvetica"/>
          <w:sz w:val="18"/>
          <w:szCs w:val="18"/>
        </w:rPr>
      </w:pPr>
      <w:proofErr w:type="spellStart"/>
      <w:r>
        <w:rPr>
          <w:rFonts w:ascii="Helvetica" w:hAnsi="Helvetica"/>
          <w:kern w:val="3"/>
          <w:sz w:val="18"/>
          <w:szCs w:val="18"/>
        </w:rPr>
        <w:t>Vedením</w:t>
      </w:r>
      <w:proofErr w:type="spellEnd"/>
      <w:r>
        <w:rPr>
          <w:rFonts w:ascii="Helvetica" w:hAnsi="Helvetica"/>
          <w:kern w:val="3"/>
          <w:sz w:val="18"/>
          <w:szCs w:val="18"/>
        </w:rPr>
        <w:t xml:space="preserve"> </w:t>
      </w:r>
      <w:proofErr w:type="spellStart"/>
      <w:r>
        <w:rPr>
          <w:rFonts w:ascii="Helvetica" w:hAnsi="Helvetica"/>
          <w:kern w:val="3"/>
          <w:sz w:val="18"/>
          <w:szCs w:val="18"/>
        </w:rPr>
        <w:t>pobytu</w:t>
      </w:r>
      <w:proofErr w:type="spellEnd"/>
      <w:r>
        <w:rPr>
          <w:rFonts w:ascii="Helvetica" w:hAnsi="Helvetica"/>
          <w:kern w:val="3"/>
          <w:sz w:val="18"/>
          <w:szCs w:val="18"/>
        </w:rPr>
        <w:t xml:space="preserve"> je za </w:t>
      </w:r>
      <w:proofErr w:type="spellStart"/>
      <w:r>
        <w:rPr>
          <w:rFonts w:ascii="Helvetica" w:hAnsi="Helvetica"/>
          <w:kern w:val="3"/>
          <w:sz w:val="18"/>
          <w:szCs w:val="18"/>
        </w:rPr>
        <w:t>Objednatele</w:t>
      </w:r>
      <w:proofErr w:type="spellEnd"/>
      <w:r>
        <w:rPr>
          <w:rFonts w:ascii="Helvetica" w:hAnsi="Helvetica"/>
          <w:kern w:val="3"/>
          <w:sz w:val="18"/>
          <w:szCs w:val="18"/>
        </w:rPr>
        <w:t xml:space="preserve"> </w:t>
      </w:r>
      <w:proofErr w:type="spellStart"/>
      <w:r>
        <w:rPr>
          <w:rFonts w:ascii="Helvetica" w:hAnsi="Helvetica"/>
          <w:kern w:val="3"/>
          <w:sz w:val="18"/>
          <w:szCs w:val="18"/>
        </w:rPr>
        <w:t>pověřeným</w:t>
      </w:r>
      <w:proofErr w:type="spellEnd"/>
      <w:r>
        <w:rPr>
          <w:rFonts w:ascii="Helvetica" w:hAnsi="Helvetica"/>
          <w:kern w:val="3"/>
          <w:sz w:val="18"/>
          <w:szCs w:val="18"/>
        </w:rPr>
        <w:t xml:space="preserve"> </w:t>
      </w:r>
      <w:proofErr w:type="spellStart"/>
      <w:r>
        <w:rPr>
          <w:rFonts w:ascii="Helvetica" w:hAnsi="Helvetica"/>
          <w:kern w:val="3"/>
          <w:sz w:val="18"/>
          <w:szCs w:val="18"/>
        </w:rPr>
        <w:t>pracovníkem</w:t>
      </w:r>
      <w:proofErr w:type="spellEnd"/>
      <w:r>
        <w:rPr>
          <w:rFonts w:ascii="Helvetica" w:hAnsi="Helvetica"/>
          <w:kern w:val="3"/>
          <w:sz w:val="18"/>
          <w:szCs w:val="18"/>
        </w:rPr>
        <w:t xml:space="preserve"> </w:t>
      </w:r>
      <w:proofErr w:type="spellStart"/>
      <w:r w:rsidR="001D6E20">
        <w:rPr>
          <w:rFonts w:ascii="Helvetica" w:hAnsi="Helvetica"/>
          <w:kern w:val="3"/>
          <w:sz w:val="18"/>
          <w:szCs w:val="18"/>
        </w:rPr>
        <w:t>xxxxx</w:t>
      </w:r>
      <w:proofErr w:type="spellEnd"/>
      <w:r>
        <w:rPr>
          <w:rFonts w:ascii="Helvetica" w:hAnsi="Helvetica"/>
          <w:kern w:val="3"/>
          <w:sz w:val="18"/>
          <w:szCs w:val="18"/>
        </w:rPr>
        <w:t>.</w:t>
      </w:r>
    </w:p>
    <w:p w14:paraId="54BC1B86" w14:textId="77777777" w:rsidR="00307E99" w:rsidRDefault="00085A17">
      <w:pPr>
        <w:widowControl w:val="0"/>
        <w:numPr>
          <w:ilvl w:val="0"/>
          <w:numId w:val="21"/>
        </w:numPr>
        <w:suppressAutoHyphens/>
        <w:spacing w:line="288" w:lineRule="auto"/>
        <w:jc w:val="both"/>
        <w:rPr>
          <w:rFonts w:ascii="Helvetica" w:hAnsi="Helvetica"/>
          <w:sz w:val="18"/>
          <w:szCs w:val="18"/>
        </w:rPr>
      </w:pPr>
      <w:proofErr w:type="spellStart"/>
      <w:r>
        <w:rPr>
          <w:rFonts w:ascii="Helvetica" w:hAnsi="Helvetica"/>
          <w:kern w:val="3"/>
          <w:sz w:val="18"/>
          <w:szCs w:val="18"/>
        </w:rPr>
        <w:t>Pověřeným</w:t>
      </w:r>
      <w:proofErr w:type="spellEnd"/>
      <w:r>
        <w:rPr>
          <w:rFonts w:ascii="Helvetica" w:hAnsi="Helvetica"/>
          <w:kern w:val="3"/>
          <w:sz w:val="18"/>
          <w:szCs w:val="18"/>
        </w:rPr>
        <w:t xml:space="preserve"> </w:t>
      </w:r>
      <w:proofErr w:type="spellStart"/>
      <w:r>
        <w:rPr>
          <w:rFonts w:ascii="Helvetica" w:hAnsi="Helvetica"/>
          <w:kern w:val="3"/>
          <w:sz w:val="18"/>
          <w:szCs w:val="18"/>
        </w:rPr>
        <w:t>pracovníkem</w:t>
      </w:r>
      <w:proofErr w:type="spellEnd"/>
      <w:r>
        <w:rPr>
          <w:rFonts w:ascii="Helvetica" w:hAnsi="Helvetica"/>
          <w:kern w:val="3"/>
          <w:sz w:val="18"/>
          <w:szCs w:val="18"/>
        </w:rPr>
        <w:t xml:space="preserve"> za </w:t>
      </w:r>
      <w:proofErr w:type="spellStart"/>
      <w:r>
        <w:rPr>
          <w:rFonts w:ascii="Helvetica" w:hAnsi="Helvetica"/>
          <w:kern w:val="3"/>
          <w:sz w:val="18"/>
          <w:szCs w:val="18"/>
        </w:rPr>
        <w:t>Poskytovatele</w:t>
      </w:r>
      <w:proofErr w:type="spellEnd"/>
      <w:r>
        <w:rPr>
          <w:rFonts w:ascii="Helvetica" w:hAnsi="Helvetica"/>
          <w:kern w:val="3"/>
          <w:sz w:val="18"/>
          <w:szCs w:val="18"/>
        </w:rPr>
        <w:t xml:space="preserve"> je </w:t>
      </w:r>
      <w:proofErr w:type="spellStart"/>
      <w:r w:rsidR="001D6E20">
        <w:rPr>
          <w:rFonts w:ascii="Helvetica" w:hAnsi="Helvetica"/>
          <w:kern w:val="3"/>
          <w:sz w:val="18"/>
          <w:szCs w:val="18"/>
        </w:rPr>
        <w:t>xxxxx</w:t>
      </w:r>
      <w:proofErr w:type="spellEnd"/>
      <w:r>
        <w:rPr>
          <w:rFonts w:ascii="Helvetica" w:hAnsi="Helvetica"/>
          <w:kern w:val="3"/>
          <w:sz w:val="18"/>
          <w:szCs w:val="18"/>
        </w:rPr>
        <w:t xml:space="preserve">, tel. </w:t>
      </w:r>
      <w:proofErr w:type="spellStart"/>
      <w:r w:rsidR="001D6E20">
        <w:rPr>
          <w:rFonts w:ascii="Helvetica" w:hAnsi="Helvetica"/>
          <w:kern w:val="3"/>
          <w:sz w:val="18"/>
          <w:szCs w:val="18"/>
        </w:rPr>
        <w:t>xxxxx</w:t>
      </w:r>
      <w:proofErr w:type="spellEnd"/>
      <w:r>
        <w:rPr>
          <w:rFonts w:ascii="Helvetica" w:hAnsi="Helvetica"/>
          <w:kern w:val="3"/>
          <w:sz w:val="18"/>
          <w:szCs w:val="18"/>
        </w:rPr>
        <w:t>,</w:t>
      </w:r>
      <w:r w:rsidR="001D6E20">
        <w:rPr>
          <w:rFonts w:ascii="Helvetica" w:hAnsi="Helvetica"/>
          <w:kern w:val="3"/>
          <w:sz w:val="18"/>
          <w:szCs w:val="18"/>
        </w:rPr>
        <w:t xml:space="preserve"> </w:t>
      </w:r>
      <w:proofErr w:type="spellStart"/>
      <w:r w:rsidR="001D6E20">
        <w:rPr>
          <w:rFonts w:ascii="Helvetica" w:hAnsi="Helvetica"/>
          <w:kern w:val="3"/>
          <w:sz w:val="18"/>
          <w:szCs w:val="18"/>
        </w:rPr>
        <w:t>xxxxx</w:t>
      </w:r>
      <w:proofErr w:type="spellEnd"/>
      <w:r w:rsidR="001D6E20">
        <w:rPr>
          <w:rFonts w:ascii="Helvetica" w:hAnsi="Helvetica"/>
          <w:sz w:val="18"/>
          <w:szCs w:val="18"/>
        </w:rPr>
        <w:t xml:space="preserve"> </w:t>
      </w:r>
    </w:p>
    <w:p w14:paraId="4F78D592" w14:textId="77777777" w:rsidR="00307E99" w:rsidRDefault="00085A17">
      <w:pPr>
        <w:pStyle w:val="Odstavecseseznamem"/>
        <w:widowControl w:val="0"/>
        <w:numPr>
          <w:ilvl w:val="0"/>
          <w:numId w:val="21"/>
        </w:numPr>
        <w:suppressAutoHyphens/>
        <w:spacing w:line="288" w:lineRule="auto"/>
        <w:jc w:val="both"/>
        <w:rPr>
          <w:rFonts w:ascii="Helvetica" w:hAnsi="Helvetica"/>
          <w:sz w:val="18"/>
          <w:szCs w:val="18"/>
        </w:rPr>
      </w:pPr>
      <w:r>
        <w:rPr>
          <w:rStyle w:val="dn"/>
          <w:rFonts w:ascii="Helvetica" w:hAnsi="Helvetica"/>
          <w:kern w:val="3"/>
          <w:sz w:val="18"/>
          <w:szCs w:val="18"/>
        </w:rPr>
        <w:t xml:space="preserve">Tato </w:t>
      </w:r>
      <w:proofErr w:type="spellStart"/>
      <w:r>
        <w:rPr>
          <w:rStyle w:val="dn"/>
          <w:rFonts w:ascii="Helvetica" w:hAnsi="Helvetica"/>
          <w:kern w:val="3"/>
          <w:sz w:val="18"/>
          <w:szCs w:val="18"/>
        </w:rPr>
        <w:t>smlouva</w:t>
      </w:r>
      <w:proofErr w:type="spellEnd"/>
      <w:r>
        <w:rPr>
          <w:rStyle w:val="dn"/>
          <w:rFonts w:ascii="Helvetica" w:hAnsi="Helvetica"/>
          <w:kern w:val="3"/>
          <w:sz w:val="18"/>
          <w:szCs w:val="18"/>
        </w:rPr>
        <w:t xml:space="preserve"> je </w:t>
      </w:r>
      <w:proofErr w:type="spellStart"/>
      <w:r>
        <w:rPr>
          <w:rStyle w:val="dn"/>
          <w:rFonts w:ascii="Helvetica" w:hAnsi="Helvetica"/>
          <w:kern w:val="3"/>
          <w:sz w:val="18"/>
          <w:szCs w:val="18"/>
        </w:rPr>
        <w:t>vyhotovena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dvou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stejnopisech</w:t>
      </w:r>
      <w:proofErr w:type="spellEnd"/>
      <w:r>
        <w:rPr>
          <w:rStyle w:val="dn"/>
          <w:rFonts w:ascii="Helvetica" w:hAnsi="Helvetica"/>
          <w:kern w:val="3"/>
          <w:sz w:val="18"/>
          <w:szCs w:val="18"/>
        </w:rPr>
        <w:t>, z </w:t>
      </w:r>
      <w:proofErr w:type="spellStart"/>
      <w:r>
        <w:rPr>
          <w:rStyle w:val="dn"/>
          <w:rFonts w:ascii="Helvetica" w:hAnsi="Helvetica"/>
          <w:kern w:val="3"/>
          <w:sz w:val="18"/>
          <w:szCs w:val="18"/>
        </w:rPr>
        <w:t>nichž</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každá</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strana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obdrží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jeden</w:t>
      </w:r>
      <w:proofErr w:type="spellEnd"/>
      <w:r>
        <w:rPr>
          <w:rStyle w:val="dn"/>
          <w:rFonts w:ascii="Helvetica" w:hAnsi="Helvetica"/>
          <w:kern w:val="3"/>
          <w:sz w:val="18"/>
          <w:szCs w:val="18"/>
        </w:rPr>
        <w:t>.</w:t>
      </w:r>
    </w:p>
    <w:p w14:paraId="69A61F79" w14:textId="77777777" w:rsidR="00307E99" w:rsidRDefault="00085A17">
      <w:pPr>
        <w:pStyle w:val="Odstavecseseznamem"/>
        <w:widowControl w:val="0"/>
        <w:numPr>
          <w:ilvl w:val="0"/>
          <w:numId w:val="19"/>
        </w:numPr>
        <w:suppressAutoHyphens/>
        <w:spacing w:line="288" w:lineRule="auto"/>
        <w:jc w:val="both"/>
        <w:rPr>
          <w:rFonts w:ascii="Helvetica" w:hAnsi="Helvetica"/>
          <w:sz w:val="18"/>
          <w:szCs w:val="18"/>
        </w:rPr>
      </w:pPr>
      <w:proofErr w:type="spellStart"/>
      <w:r>
        <w:rPr>
          <w:rStyle w:val="dn"/>
          <w:rFonts w:ascii="Helvetica" w:hAnsi="Helvetica"/>
          <w:kern w:val="3"/>
          <w:sz w:val="18"/>
          <w:szCs w:val="18"/>
        </w:rPr>
        <w:t>Neplatnost</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nebo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neúčinnost</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některého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ustanovení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této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smlouvy</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nezpůsobuje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neplatnost</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celé</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smlouvy</w:t>
      </w:r>
      <w:proofErr w:type="spellEnd"/>
      <w:r>
        <w:rPr>
          <w:rStyle w:val="dn"/>
          <w:rFonts w:ascii="Helvetica" w:hAnsi="Helvetica"/>
          <w:kern w:val="3"/>
          <w:sz w:val="18"/>
          <w:szCs w:val="18"/>
        </w:rPr>
        <w:t>.</w:t>
      </w:r>
    </w:p>
    <w:p w14:paraId="25125234" w14:textId="77777777" w:rsidR="00307E99" w:rsidRPr="00085A17" w:rsidRDefault="00085A17">
      <w:pPr>
        <w:pStyle w:val="Odstavecseseznamem"/>
        <w:widowControl w:val="0"/>
        <w:numPr>
          <w:ilvl w:val="0"/>
          <w:numId w:val="19"/>
        </w:numPr>
        <w:suppressAutoHyphens/>
        <w:spacing w:line="288" w:lineRule="auto"/>
        <w:jc w:val="both"/>
        <w:rPr>
          <w:rStyle w:val="dn"/>
          <w:rFonts w:ascii="Helvetica" w:hAnsi="Helvetica"/>
          <w:sz w:val="18"/>
          <w:szCs w:val="18"/>
        </w:rPr>
      </w:pPr>
      <w:proofErr w:type="spellStart"/>
      <w:r>
        <w:rPr>
          <w:rStyle w:val="dn"/>
          <w:rFonts w:ascii="Helvetica" w:hAnsi="Helvetica"/>
          <w:kern w:val="3"/>
          <w:sz w:val="18"/>
          <w:szCs w:val="18"/>
        </w:rPr>
        <w:t>Jakékoli</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změny</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či</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doplnění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této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smlouvy</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jsou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vázány</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souhlas</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smluvních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stran</w:t>
      </w:r>
      <w:proofErr w:type="spellEnd"/>
      <w:r>
        <w:rPr>
          <w:rStyle w:val="dn"/>
          <w:rFonts w:ascii="Helvetica" w:hAnsi="Helvetica"/>
          <w:kern w:val="3"/>
          <w:sz w:val="18"/>
          <w:szCs w:val="18"/>
        </w:rPr>
        <w:t xml:space="preserve"> a je </w:t>
      </w:r>
      <w:proofErr w:type="spellStart"/>
      <w:r>
        <w:rPr>
          <w:rStyle w:val="dn"/>
          <w:rFonts w:ascii="Helvetica" w:hAnsi="Helvetica"/>
          <w:kern w:val="3"/>
          <w:sz w:val="18"/>
          <w:szCs w:val="18"/>
        </w:rPr>
        <w:t>možné</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činit</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výhradně</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formou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písemných</w:t>
      </w:r>
      <w:proofErr w:type="spellEnd"/>
      <w:r>
        <w:rPr>
          <w:rStyle w:val="dn"/>
          <w:rFonts w:ascii="Helvetica" w:hAnsi="Helvetica"/>
          <w:kern w:val="3"/>
          <w:sz w:val="18"/>
          <w:szCs w:val="18"/>
        </w:rPr>
        <w:t xml:space="preserve"> a </w:t>
      </w:r>
      <w:proofErr w:type="spellStart"/>
      <w:r>
        <w:rPr>
          <w:rStyle w:val="dn"/>
          <w:rFonts w:ascii="Helvetica" w:hAnsi="Helvetica"/>
          <w:kern w:val="3"/>
          <w:sz w:val="18"/>
          <w:szCs w:val="18"/>
        </w:rPr>
        <w:t>vzestupně</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číselně</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označených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dodatků</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ke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smlouvě</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podepsaných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oprávněnými</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zástupci</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obou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smluvních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stran</w:t>
      </w:r>
      <w:proofErr w:type="spellEnd"/>
      <w:r>
        <w:rPr>
          <w:rStyle w:val="dn"/>
          <w:rFonts w:ascii="Helvetica" w:hAnsi="Helvetica"/>
          <w:kern w:val="3"/>
          <w:sz w:val="18"/>
          <w:szCs w:val="18"/>
        </w:rPr>
        <w:t>.</w:t>
      </w:r>
    </w:p>
    <w:p w14:paraId="4AE86849" w14:textId="77777777" w:rsidR="00085A17" w:rsidRDefault="00085A17" w:rsidP="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jc w:val="both"/>
        <w:rPr>
          <w:rFonts w:ascii="Helvetica" w:hAnsi="Helvetica"/>
          <w:sz w:val="18"/>
          <w:szCs w:val="18"/>
        </w:rPr>
      </w:pPr>
    </w:p>
    <w:p w14:paraId="50F598BA" w14:textId="77777777" w:rsidR="00085A17" w:rsidRDefault="00085A17" w:rsidP="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jc w:val="both"/>
        <w:rPr>
          <w:rFonts w:ascii="Helvetica" w:hAnsi="Helvetica"/>
          <w:sz w:val="18"/>
          <w:szCs w:val="18"/>
        </w:rPr>
      </w:pPr>
    </w:p>
    <w:p w14:paraId="78F0FA19" w14:textId="77777777" w:rsidR="00085A17" w:rsidRDefault="00085A17" w:rsidP="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jc w:val="both"/>
        <w:rPr>
          <w:rFonts w:ascii="Helvetica" w:hAnsi="Helvetica"/>
          <w:sz w:val="18"/>
          <w:szCs w:val="18"/>
        </w:rPr>
      </w:pPr>
    </w:p>
    <w:p w14:paraId="4FB78BD0" w14:textId="77777777" w:rsidR="00085A17" w:rsidRDefault="00085A17" w:rsidP="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jc w:val="both"/>
        <w:rPr>
          <w:rFonts w:ascii="Helvetica" w:hAnsi="Helvetica"/>
          <w:sz w:val="18"/>
          <w:szCs w:val="18"/>
        </w:rPr>
      </w:pPr>
    </w:p>
    <w:p w14:paraId="4F7B98C8" w14:textId="77777777" w:rsidR="00085A17" w:rsidRDefault="00085A17" w:rsidP="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jc w:val="both"/>
        <w:rPr>
          <w:rFonts w:ascii="Helvetica" w:hAnsi="Helvetica"/>
          <w:sz w:val="18"/>
          <w:szCs w:val="18"/>
        </w:rPr>
      </w:pPr>
    </w:p>
    <w:p w14:paraId="53A111EA" w14:textId="77777777" w:rsidR="00085A17" w:rsidRDefault="00085A17" w:rsidP="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jc w:val="both"/>
        <w:rPr>
          <w:rFonts w:ascii="Helvetica" w:hAnsi="Helvetica"/>
          <w:sz w:val="18"/>
          <w:szCs w:val="18"/>
        </w:rPr>
      </w:pPr>
    </w:p>
    <w:p w14:paraId="65390F01" w14:textId="77777777" w:rsidR="00085A17" w:rsidRDefault="00085A17" w:rsidP="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jc w:val="both"/>
        <w:rPr>
          <w:rFonts w:ascii="Helvetica" w:hAnsi="Helvetica"/>
          <w:sz w:val="18"/>
          <w:szCs w:val="18"/>
        </w:rPr>
      </w:pPr>
    </w:p>
    <w:p w14:paraId="590180C3" w14:textId="77777777" w:rsidR="00085A17" w:rsidRDefault="00085A17" w:rsidP="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jc w:val="both"/>
        <w:rPr>
          <w:rFonts w:ascii="Helvetica" w:hAnsi="Helvetica"/>
          <w:sz w:val="18"/>
          <w:szCs w:val="18"/>
        </w:rPr>
      </w:pPr>
    </w:p>
    <w:p w14:paraId="29B5AC28" w14:textId="77777777" w:rsidR="00085A17" w:rsidRDefault="00085A17" w:rsidP="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jc w:val="both"/>
        <w:rPr>
          <w:rFonts w:ascii="Helvetica" w:hAnsi="Helvetica"/>
          <w:sz w:val="18"/>
          <w:szCs w:val="18"/>
        </w:rPr>
      </w:pPr>
    </w:p>
    <w:p w14:paraId="399A42EA" w14:textId="77777777" w:rsidR="00085A17" w:rsidRDefault="00085A17" w:rsidP="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jc w:val="both"/>
        <w:rPr>
          <w:rFonts w:ascii="Helvetica" w:hAnsi="Helvetica"/>
          <w:sz w:val="18"/>
          <w:szCs w:val="18"/>
        </w:rPr>
      </w:pPr>
    </w:p>
    <w:p w14:paraId="6E05D050" w14:textId="77777777" w:rsidR="00307E99" w:rsidRDefault="00085A17">
      <w:pPr>
        <w:pStyle w:val="Odstavecseseznamem"/>
        <w:widowControl w:val="0"/>
        <w:numPr>
          <w:ilvl w:val="0"/>
          <w:numId w:val="19"/>
        </w:numPr>
        <w:suppressAutoHyphens/>
        <w:spacing w:line="288" w:lineRule="auto"/>
        <w:jc w:val="both"/>
        <w:rPr>
          <w:rFonts w:ascii="Helvetica" w:hAnsi="Helvetica"/>
          <w:sz w:val="18"/>
          <w:szCs w:val="18"/>
        </w:rPr>
      </w:pPr>
      <w:r>
        <w:rPr>
          <w:rStyle w:val="dn"/>
          <w:rFonts w:ascii="Helvetica" w:hAnsi="Helvetica"/>
          <w:kern w:val="3"/>
          <w:sz w:val="18"/>
          <w:szCs w:val="18"/>
        </w:rPr>
        <w:t xml:space="preserve">Tato </w:t>
      </w:r>
      <w:proofErr w:type="spellStart"/>
      <w:r>
        <w:rPr>
          <w:rStyle w:val="dn"/>
          <w:rFonts w:ascii="Helvetica" w:hAnsi="Helvetica"/>
          <w:kern w:val="3"/>
          <w:sz w:val="18"/>
          <w:szCs w:val="18"/>
        </w:rPr>
        <w:t>smlouva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podléhá</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povinnosti</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jejího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zveřejnění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podle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zákona</w:t>
      </w:r>
      <w:proofErr w:type="spellEnd"/>
      <w:r>
        <w:rPr>
          <w:rStyle w:val="dn"/>
          <w:rFonts w:ascii="Helvetica" w:hAnsi="Helvetica"/>
          <w:kern w:val="3"/>
          <w:sz w:val="18"/>
          <w:szCs w:val="18"/>
        </w:rPr>
        <w:t xml:space="preserve"> č. 340/2015 Sb., o </w:t>
      </w:r>
      <w:proofErr w:type="spellStart"/>
      <w:r>
        <w:rPr>
          <w:rStyle w:val="dn"/>
          <w:rFonts w:ascii="Helvetica" w:hAnsi="Helvetica"/>
          <w:kern w:val="3"/>
          <w:sz w:val="18"/>
          <w:szCs w:val="18"/>
        </w:rPr>
        <w:t>zvláštních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podmínkách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účinnosti</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některých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smluv</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uveřejňování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těchto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smluv</w:t>
      </w:r>
      <w:proofErr w:type="spellEnd"/>
      <w:r>
        <w:rPr>
          <w:rStyle w:val="dn"/>
          <w:rFonts w:ascii="Helvetica" w:hAnsi="Helvetica"/>
          <w:kern w:val="3"/>
          <w:sz w:val="18"/>
          <w:szCs w:val="18"/>
        </w:rPr>
        <w:t xml:space="preserve"> a o </w:t>
      </w:r>
      <w:proofErr w:type="spellStart"/>
      <w:r>
        <w:rPr>
          <w:rStyle w:val="dn"/>
          <w:rFonts w:ascii="Helvetica" w:hAnsi="Helvetica"/>
          <w:kern w:val="3"/>
          <w:sz w:val="18"/>
          <w:szCs w:val="18"/>
        </w:rPr>
        <w:t>registru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smluv</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znění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pozdějších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předpisů</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dále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jen</w:t>
      </w:r>
      <w:proofErr w:type="spellEnd"/>
      <w:r>
        <w:rPr>
          <w:rStyle w:val="dn"/>
          <w:rFonts w:ascii="Helvetica" w:hAnsi="Helvetica"/>
          <w:kern w:val="3"/>
          <w:sz w:val="18"/>
          <w:szCs w:val="18"/>
        </w:rPr>
        <w:t xml:space="preserve"> „</w:t>
      </w:r>
      <w:proofErr w:type="spellStart"/>
      <w:r>
        <w:rPr>
          <w:rStyle w:val="dn"/>
          <w:rFonts w:ascii="Helvetica" w:hAnsi="Helvetica"/>
          <w:b/>
          <w:bCs/>
          <w:kern w:val="3"/>
          <w:sz w:val="18"/>
          <w:szCs w:val="18"/>
        </w:rPr>
        <w:t>zákon</w:t>
      </w:r>
      <w:proofErr w:type="spellEnd"/>
      <w:r>
        <w:rPr>
          <w:rStyle w:val="dn"/>
          <w:rFonts w:ascii="Helvetica" w:hAnsi="Helvetica"/>
          <w:b/>
          <w:bCs/>
          <w:kern w:val="3"/>
          <w:sz w:val="18"/>
          <w:szCs w:val="18"/>
        </w:rPr>
        <w:t xml:space="preserve"> o </w:t>
      </w:r>
      <w:proofErr w:type="spellStart"/>
      <w:r>
        <w:rPr>
          <w:rStyle w:val="dn"/>
          <w:rFonts w:ascii="Helvetica" w:hAnsi="Helvetica"/>
          <w:b/>
          <w:bCs/>
          <w:kern w:val="3"/>
          <w:sz w:val="18"/>
          <w:szCs w:val="18"/>
        </w:rPr>
        <w:t>registru</w:t>
      </w:r>
      <w:proofErr w:type="spellEnd"/>
      <w:r>
        <w:rPr>
          <w:rStyle w:val="dn"/>
          <w:rFonts w:ascii="Helvetica" w:hAnsi="Helvetica"/>
          <w:b/>
          <w:bCs/>
          <w:kern w:val="3"/>
          <w:sz w:val="18"/>
          <w:szCs w:val="18"/>
        </w:rPr>
        <w:t xml:space="preserve"> </w:t>
      </w:r>
      <w:proofErr w:type="spellStart"/>
      <w:proofErr w:type="gramStart"/>
      <w:r>
        <w:rPr>
          <w:rStyle w:val="dn"/>
          <w:rFonts w:ascii="Helvetica" w:hAnsi="Helvetica"/>
          <w:b/>
          <w:bCs/>
          <w:kern w:val="3"/>
          <w:sz w:val="18"/>
          <w:szCs w:val="18"/>
        </w:rPr>
        <w:t>smluv</w:t>
      </w:r>
      <w:proofErr w:type="spellEnd"/>
      <w:r>
        <w:rPr>
          <w:rStyle w:val="dn"/>
          <w:rFonts w:ascii="Helvetica" w:hAnsi="Helvetica"/>
          <w:kern w:val="3"/>
          <w:sz w:val="18"/>
          <w:szCs w:val="18"/>
        </w:rPr>
        <w:t>“</w:t>
      </w:r>
      <w:proofErr w:type="gramEnd"/>
      <w:r>
        <w:rPr>
          <w:rStyle w:val="dn"/>
          <w:rFonts w:ascii="Helvetica" w:hAnsi="Helvetica"/>
          <w:kern w:val="3"/>
          <w:sz w:val="18"/>
          <w:szCs w:val="18"/>
        </w:rPr>
        <w:t xml:space="preserve">), </w:t>
      </w:r>
      <w:proofErr w:type="spellStart"/>
      <w:r>
        <w:rPr>
          <w:rStyle w:val="dn"/>
          <w:rFonts w:ascii="Helvetica" w:hAnsi="Helvetica"/>
          <w:kern w:val="3"/>
          <w:sz w:val="18"/>
          <w:szCs w:val="18"/>
        </w:rPr>
        <w:t>přičemž</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uveřejnění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této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smlouvy</w:t>
      </w:r>
      <w:proofErr w:type="spellEnd"/>
      <w:r>
        <w:rPr>
          <w:rStyle w:val="dn"/>
          <w:rFonts w:ascii="Helvetica" w:hAnsi="Helvetica"/>
          <w:kern w:val="3"/>
          <w:sz w:val="18"/>
          <w:szCs w:val="18"/>
        </w:rPr>
        <w:t xml:space="preserve"> v </w:t>
      </w:r>
      <w:proofErr w:type="spellStart"/>
      <w:r>
        <w:rPr>
          <w:rStyle w:val="dn"/>
          <w:rFonts w:ascii="Helvetica" w:hAnsi="Helvetica"/>
          <w:kern w:val="3"/>
          <w:sz w:val="18"/>
          <w:szCs w:val="18"/>
        </w:rPr>
        <w:t>registru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smluv</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zajistí</w:t>
      </w:r>
      <w:proofErr w:type="spellEnd"/>
      <w:r>
        <w:rPr>
          <w:rStyle w:val="dn"/>
          <w:rFonts w:ascii="Helvetica" w:hAnsi="Helvetica"/>
          <w:kern w:val="3"/>
          <w:sz w:val="18"/>
          <w:szCs w:val="18"/>
        </w:rPr>
        <w:t xml:space="preserve"> bez </w:t>
      </w:r>
      <w:proofErr w:type="spellStart"/>
      <w:r>
        <w:rPr>
          <w:rStyle w:val="dn"/>
          <w:rFonts w:ascii="Helvetica" w:hAnsi="Helvetica"/>
          <w:kern w:val="3"/>
          <w:sz w:val="18"/>
          <w:szCs w:val="18"/>
        </w:rPr>
        <w:t>zbytečného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odkladu</w:t>
      </w:r>
      <w:proofErr w:type="spellEnd"/>
      <w:r>
        <w:rPr>
          <w:rStyle w:val="dn"/>
          <w:rFonts w:ascii="Helvetica" w:hAnsi="Helvetica"/>
          <w:kern w:val="3"/>
          <w:sz w:val="18"/>
          <w:szCs w:val="18"/>
        </w:rPr>
        <w:t xml:space="preserve"> po </w:t>
      </w:r>
      <w:proofErr w:type="spellStart"/>
      <w:r>
        <w:rPr>
          <w:rStyle w:val="dn"/>
          <w:rFonts w:ascii="Helvetica" w:hAnsi="Helvetica"/>
          <w:kern w:val="3"/>
          <w:sz w:val="18"/>
          <w:szCs w:val="18"/>
        </w:rPr>
        <w:t>jejím</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uzavření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Objednatel</w:t>
      </w:r>
      <w:proofErr w:type="spellEnd"/>
      <w:r>
        <w:rPr>
          <w:rStyle w:val="dn"/>
          <w:rFonts w:ascii="Helvetica" w:hAnsi="Helvetica"/>
          <w:kern w:val="3"/>
          <w:sz w:val="18"/>
          <w:szCs w:val="18"/>
        </w:rPr>
        <w:t xml:space="preserve">. </w:t>
      </w:r>
    </w:p>
    <w:p w14:paraId="70158DF0" w14:textId="77777777" w:rsidR="00307E99" w:rsidRDefault="00085A17">
      <w:pPr>
        <w:pStyle w:val="Odstavecseseznamem"/>
        <w:widowControl w:val="0"/>
        <w:numPr>
          <w:ilvl w:val="0"/>
          <w:numId w:val="19"/>
        </w:numPr>
        <w:suppressAutoHyphens/>
        <w:spacing w:line="288" w:lineRule="auto"/>
        <w:jc w:val="both"/>
        <w:rPr>
          <w:rFonts w:ascii="Helvetica" w:hAnsi="Helvetica"/>
          <w:sz w:val="18"/>
          <w:szCs w:val="18"/>
        </w:rPr>
      </w:pPr>
      <w:proofErr w:type="spellStart"/>
      <w:r>
        <w:rPr>
          <w:rStyle w:val="dn"/>
          <w:rFonts w:ascii="Helvetica" w:hAnsi="Helvetica"/>
          <w:kern w:val="3"/>
          <w:sz w:val="18"/>
          <w:szCs w:val="18"/>
        </w:rPr>
        <w:t>Poskytovatel</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dále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výslovně</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prohlašuje</w:t>
      </w:r>
      <w:proofErr w:type="spellEnd"/>
      <w:r>
        <w:rPr>
          <w:rStyle w:val="dn"/>
          <w:rFonts w:ascii="Helvetica" w:hAnsi="Helvetica"/>
          <w:kern w:val="3"/>
          <w:sz w:val="18"/>
          <w:szCs w:val="18"/>
        </w:rPr>
        <w:t xml:space="preserve"> a </w:t>
      </w:r>
      <w:proofErr w:type="spellStart"/>
      <w:r>
        <w:rPr>
          <w:rStyle w:val="dn"/>
          <w:rFonts w:ascii="Helvetica" w:hAnsi="Helvetica"/>
          <w:kern w:val="3"/>
          <w:sz w:val="18"/>
          <w:szCs w:val="18"/>
        </w:rPr>
        <w:t>bere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vědomí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že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tato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smlouva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nepředstavuje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jeho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obchodní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tajemství</w:t>
      </w:r>
      <w:proofErr w:type="spellEnd"/>
      <w:r>
        <w:rPr>
          <w:rStyle w:val="dn"/>
          <w:rFonts w:ascii="Helvetica" w:hAnsi="Helvetica"/>
          <w:kern w:val="3"/>
          <w:sz w:val="18"/>
          <w:szCs w:val="18"/>
        </w:rPr>
        <w:t xml:space="preserve"> ani </w:t>
      </w:r>
      <w:proofErr w:type="spellStart"/>
      <w:r>
        <w:rPr>
          <w:rStyle w:val="dn"/>
          <w:rFonts w:ascii="Helvetica" w:hAnsi="Helvetica"/>
          <w:kern w:val="3"/>
          <w:sz w:val="18"/>
          <w:szCs w:val="18"/>
        </w:rPr>
        <w:t>neobsahuje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jeho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důvěrné</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informace</w:t>
      </w:r>
      <w:proofErr w:type="spellEnd"/>
      <w:r>
        <w:rPr>
          <w:rStyle w:val="dn"/>
          <w:rFonts w:ascii="Helvetica" w:hAnsi="Helvetica"/>
          <w:kern w:val="3"/>
          <w:sz w:val="18"/>
          <w:szCs w:val="18"/>
        </w:rPr>
        <w:t xml:space="preserve"> a </w:t>
      </w:r>
      <w:proofErr w:type="spellStart"/>
      <w:r>
        <w:rPr>
          <w:rStyle w:val="dn"/>
          <w:rFonts w:ascii="Helvetica" w:hAnsi="Helvetica"/>
          <w:kern w:val="3"/>
          <w:sz w:val="18"/>
          <w:szCs w:val="18"/>
        </w:rPr>
        <w:t>souhlasí</w:t>
      </w:r>
      <w:proofErr w:type="spellEnd"/>
      <w:r>
        <w:rPr>
          <w:rStyle w:val="dn"/>
          <w:rFonts w:ascii="Helvetica" w:hAnsi="Helvetica"/>
          <w:kern w:val="3"/>
          <w:sz w:val="18"/>
          <w:szCs w:val="18"/>
        </w:rPr>
        <w:t xml:space="preserve"> s </w:t>
      </w:r>
      <w:proofErr w:type="spellStart"/>
      <w:r>
        <w:rPr>
          <w:rStyle w:val="dn"/>
          <w:rFonts w:ascii="Helvetica" w:hAnsi="Helvetica"/>
          <w:kern w:val="3"/>
          <w:sz w:val="18"/>
          <w:szCs w:val="18"/>
        </w:rPr>
        <w:t>tím</w:t>
      </w:r>
      <w:proofErr w:type="spellEnd"/>
      <w:r>
        <w:rPr>
          <w:rStyle w:val="dn"/>
          <w:rFonts w:ascii="Helvetica" w:hAnsi="Helvetica"/>
          <w:kern w:val="3"/>
          <w:sz w:val="18"/>
          <w:szCs w:val="18"/>
        </w:rPr>
        <w:t xml:space="preserve">, aby </w:t>
      </w:r>
      <w:proofErr w:type="spellStart"/>
      <w:r>
        <w:rPr>
          <w:rStyle w:val="dn"/>
          <w:rFonts w:ascii="Helvetica" w:hAnsi="Helvetica"/>
          <w:kern w:val="3"/>
          <w:sz w:val="18"/>
          <w:szCs w:val="18"/>
        </w:rPr>
        <w:t>tato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smlouva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byla</w:t>
      </w:r>
      <w:proofErr w:type="spellEnd"/>
      <w:r>
        <w:rPr>
          <w:rStyle w:val="dn"/>
          <w:rFonts w:ascii="Helvetica" w:hAnsi="Helvetica"/>
          <w:kern w:val="3"/>
          <w:sz w:val="18"/>
          <w:szCs w:val="18"/>
        </w:rPr>
        <w:t xml:space="preserve"> v </w:t>
      </w:r>
      <w:proofErr w:type="spellStart"/>
      <w:r>
        <w:rPr>
          <w:rStyle w:val="dn"/>
          <w:rFonts w:ascii="Helvetica" w:hAnsi="Helvetica"/>
          <w:kern w:val="3"/>
          <w:sz w:val="18"/>
          <w:szCs w:val="18"/>
        </w:rPr>
        <w:t>plném</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rozsahu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zveřejněna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webových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stránkách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určených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objednatelem</w:t>
      </w:r>
      <w:proofErr w:type="spellEnd"/>
      <w:r>
        <w:rPr>
          <w:rStyle w:val="dn"/>
          <w:rFonts w:ascii="Helvetica" w:hAnsi="Helvetica"/>
          <w:kern w:val="3"/>
          <w:sz w:val="18"/>
          <w:szCs w:val="18"/>
        </w:rPr>
        <w:t>.</w:t>
      </w:r>
    </w:p>
    <w:p w14:paraId="05F31A37" w14:textId="77777777" w:rsidR="00307E99" w:rsidRDefault="00085A17">
      <w:pPr>
        <w:pStyle w:val="Odstavecseseznamem"/>
        <w:widowControl w:val="0"/>
        <w:numPr>
          <w:ilvl w:val="0"/>
          <w:numId w:val="19"/>
        </w:numPr>
        <w:suppressAutoHyphens/>
        <w:spacing w:line="288" w:lineRule="auto"/>
        <w:jc w:val="both"/>
        <w:rPr>
          <w:rFonts w:ascii="Helvetica" w:hAnsi="Helvetica"/>
          <w:sz w:val="18"/>
          <w:szCs w:val="18"/>
        </w:rPr>
      </w:pPr>
      <w:r>
        <w:rPr>
          <w:rStyle w:val="dn"/>
          <w:rFonts w:ascii="Helvetica" w:hAnsi="Helvetica"/>
          <w:kern w:val="3"/>
          <w:sz w:val="18"/>
          <w:szCs w:val="18"/>
        </w:rPr>
        <w:t xml:space="preserve">Tato </w:t>
      </w:r>
      <w:proofErr w:type="spellStart"/>
      <w:r>
        <w:rPr>
          <w:rStyle w:val="dn"/>
          <w:rFonts w:ascii="Helvetica" w:hAnsi="Helvetica"/>
          <w:kern w:val="3"/>
          <w:sz w:val="18"/>
          <w:szCs w:val="18"/>
        </w:rPr>
        <w:t>smlouva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nabývá</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platnosti</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dnem</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podpisu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oběma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smluvními</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stranami</w:t>
      </w:r>
      <w:proofErr w:type="spellEnd"/>
      <w:r>
        <w:rPr>
          <w:rStyle w:val="dn"/>
          <w:rFonts w:ascii="Helvetica" w:hAnsi="Helvetica"/>
          <w:kern w:val="3"/>
          <w:sz w:val="18"/>
          <w:szCs w:val="18"/>
        </w:rPr>
        <w:t xml:space="preserve"> a </w:t>
      </w:r>
      <w:proofErr w:type="spellStart"/>
      <w:r>
        <w:rPr>
          <w:rStyle w:val="dn"/>
          <w:rFonts w:ascii="Helvetica" w:hAnsi="Helvetica"/>
          <w:kern w:val="3"/>
          <w:sz w:val="18"/>
          <w:szCs w:val="18"/>
        </w:rPr>
        <w:t>účinnosti</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dnem</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jejího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uveřejnění</w:t>
      </w:r>
      <w:proofErr w:type="spellEnd"/>
      <w:r>
        <w:rPr>
          <w:rStyle w:val="dn"/>
          <w:rFonts w:ascii="Helvetica" w:hAnsi="Helvetica"/>
          <w:kern w:val="3"/>
          <w:sz w:val="18"/>
          <w:szCs w:val="18"/>
        </w:rPr>
        <w:t xml:space="preserve"> v </w:t>
      </w:r>
      <w:proofErr w:type="spellStart"/>
      <w:r>
        <w:rPr>
          <w:rStyle w:val="dn"/>
          <w:rFonts w:ascii="Helvetica" w:hAnsi="Helvetica"/>
          <w:kern w:val="3"/>
          <w:sz w:val="18"/>
          <w:szCs w:val="18"/>
        </w:rPr>
        <w:t>registru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smluv</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dle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ustanovení</w:t>
      </w:r>
      <w:proofErr w:type="spellEnd"/>
      <w:r>
        <w:rPr>
          <w:rStyle w:val="dn"/>
          <w:rFonts w:ascii="Helvetica" w:hAnsi="Helvetica"/>
          <w:kern w:val="3"/>
          <w:sz w:val="18"/>
          <w:szCs w:val="18"/>
        </w:rPr>
        <w:t xml:space="preserve"> § 6 </w:t>
      </w:r>
      <w:proofErr w:type="spellStart"/>
      <w:r>
        <w:rPr>
          <w:rStyle w:val="dn"/>
          <w:rFonts w:ascii="Helvetica" w:hAnsi="Helvetica"/>
          <w:kern w:val="3"/>
          <w:sz w:val="18"/>
          <w:szCs w:val="18"/>
        </w:rPr>
        <w:t>zákona</w:t>
      </w:r>
      <w:proofErr w:type="spellEnd"/>
      <w:r>
        <w:rPr>
          <w:rStyle w:val="dn"/>
          <w:rFonts w:ascii="Helvetica" w:hAnsi="Helvetica"/>
          <w:kern w:val="3"/>
          <w:sz w:val="18"/>
          <w:szCs w:val="18"/>
        </w:rPr>
        <w:t xml:space="preserve"> o </w:t>
      </w:r>
      <w:proofErr w:type="spellStart"/>
      <w:r>
        <w:rPr>
          <w:rStyle w:val="dn"/>
          <w:rFonts w:ascii="Helvetica" w:hAnsi="Helvetica"/>
          <w:kern w:val="3"/>
          <w:sz w:val="18"/>
          <w:szCs w:val="18"/>
        </w:rPr>
        <w:t>registru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smluv</w:t>
      </w:r>
      <w:proofErr w:type="spellEnd"/>
      <w:r>
        <w:rPr>
          <w:rStyle w:val="dn"/>
          <w:rFonts w:ascii="Helvetica" w:hAnsi="Helvetica"/>
          <w:kern w:val="3"/>
          <w:sz w:val="18"/>
          <w:szCs w:val="18"/>
        </w:rPr>
        <w:t>.</w:t>
      </w:r>
    </w:p>
    <w:p w14:paraId="5A41645B" w14:textId="77777777" w:rsidR="00307E99" w:rsidRDefault="00085A17">
      <w:pPr>
        <w:widowControl w:val="0"/>
        <w:numPr>
          <w:ilvl w:val="0"/>
          <w:numId w:val="19"/>
        </w:numPr>
        <w:suppressAutoHyphens/>
        <w:spacing w:line="288" w:lineRule="auto"/>
        <w:jc w:val="both"/>
        <w:rPr>
          <w:rFonts w:ascii="Helvetica" w:hAnsi="Helvetica"/>
          <w:sz w:val="18"/>
          <w:szCs w:val="18"/>
        </w:rPr>
      </w:pPr>
      <w:proofErr w:type="spellStart"/>
      <w:r>
        <w:rPr>
          <w:rStyle w:val="dn"/>
          <w:rFonts w:ascii="Helvetica" w:hAnsi="Helvetica"/>
          <w:kern w:val="3"/>
          <w:sz w:val="18"/>
          <w:szCs w:val="18"/>
        </w:rPr>
        <w:t>Smluvní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strany</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tímto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prohlašují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že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tato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smlouva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byla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sepsána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základě</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jejich</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svobodné</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vůle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souhlasí</w:t>
      </w:r>
      <w:proofErr w:type="spellEnd"/>
      <w:r>
        <w:rPr>
          <w:rStyle w:val="dn"/>
          <w:rFonts w:ascii="Helvetica" w:hAnsi="Helvetica"/>
          <w:kern w:val="3"/>
          <w:sz w:val="18"/>
          <w:szCs w:val="18"/>
        </w:rPr>
        <w:t xml:space="preserve"> s </w:t>
      </w:r>
      <w:proofErr w:type="spellStart"/>
      <w:r>
        <w:rPr>
          <w:rStyle w:val="dn"/>
          <w:rFonts w:ascii="Helvetica" w:hAnsi="Helvetica"/>
          <w:kern w:val="3"/>
          <w:sz w:val="18"/>
          <w:szCs w:val="18"/>
        </w:rPr>
        <w:t>jejím</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obsahem</w:t>
      </w:r>
      <w:proofErr w:type="spellEnd"/>
      <w:r>
        <w:rPr>
          <w:rStyle w:val="dn"/>
          <w:rFonts w:ascii="Helvetica" w:hAnsi="Helvetica"/>
          <w:kern w:val="3"/>
          <w:sz w:val="18"/>
          <w:szCs w:val="18"/>
        </w:rPr>
        <w:t xml:space="preserve"> a </w:t>
      </w:r>
      <w:proofErr w:type="spellStart"/>
      <w:r>
        <w:rPr>
          <w:rStyle w:val="dn"/>
          <w:rFonts w:ascii="Helvetica" w:hAnsi="Helvetica"/>
          <w:kern w:val="3"/>
          <w:sz w:val="18"/>
          <w:szCs w:val="18"/>
        </w:rPr>
        <w:t>na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důkaz</w:t>
      </w:r>
      <w:proofErr w:type="spellEnd"/>
      <w:r>
        <w:rPr>
          <w:rStyle w:val="dn"/>
          <w:rFonts w:ascii="Helvetica" w:hAnsi="Helvetica"/>
          <w:kern w:val="3"/>
          <w:sz w:val="18"/>
          <w:szCs w:val="18"/>
        </w:rPr>
        <w:t xml:space="preserve"> toho </w:t>
      </w:r>
      <w:proofErr w:type="spellStart"/>
      <w:r>
        <w:rPr>
          <w:rStyle w:val="dn"/>
          <w:rFonts w:ascii="Helvetica" w:hAnsi="Helvetica"/>
          <w:kern w:val="3"/>
          <w:sz w:val="18"/>
          <w:szCs w:val="18"/>
        </w:rPr>
        <w:t>připojují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své</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podpisy</w:t>
      </w:r>
      <w:proofErr w:type="spellEnd"/>
      <w:r>
        <w:rPr>
          <w:rStyle w:val="dn"/>
          <w:rFonts w:ascii="Helvetica" w:hAnsi="Helvetica"/>
          <w:kern w:val="3"/>
          <w:sz w:val="18"/>
          <w:szCs w:val="18"/>
        </w:rPr>
        <w:t>.</w:t>
      </w:r>
    </w:p>
    <w:p w14:paraId="19B3CFA0" w14:textId="77777777" w:rsidR="00307E99" w:rsidRDefault="00085A17">
      <w:pPr>
        <w:widowControl w:val="0"/>
        <w:numPr>
          <w:ilvl w:val="0"/>
          <w:numId w:val="19"/>
        </w:numPr>
        <w:suppressAutoHyphens/>
        <w:spacing w:line="288" w:lineRule="auto"/>
        <w:jc w:val="both"/>
        <w:rPr>
          <w:rFonts w:ascii="Helvetica" w:hAnsi="Helvetica"/>
          <w:sz w:val="18"/>
          <w:szCs w:val="18"/>
        </w:rPr>
      </w:pPr>
      <w:proofErr w:type="spellStart"/>
      <w:r>
        <w:rPr>
          <w:rStyle w:val="dn"/>
          <w:rFonts w:ascii="Helvetica" w:hAnsi="Helvetica"/>
          <w:kern w:val="3"/>
          <w:sz w:val="18"/>
          <w:szCs w:val="18"/>
        </w:rPr>
        <w:t>Žádná</w:t>
      </w:r>
      <w:proofErr w:type="spellEnd"/>
      <w:r>
        <w:rPr>
          <w:rStyle w:val="dn"/>
          <w:rFonts w:ascii="Helvetica" w:hAnsi="Helvetica"/>
          <w:kern w:val="3"/>
          <w:sz w:val="18"/>
          <w:szCs w:val="18"/>
        </w:rPr>
        <w:t xml:space="preserve"> ze </w:t>
      </w:r>
      <w:proofErr w:type="spellStart"/>
      <w:r>
        <w:rPr>
          <w:rStyle w:val="dn"/>
          <w:rFonts w:ascii="Helvetica" w:hAnsi="Helvetica"/>
          <w:kern w:val="3"/>
          <w:sz w:val="18"/>
          <w:szCs w:val="18"/>
        </w:rPr>
        <w:t>stran</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není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odpovědná</w:t>
      </w:r>
      <w:proofErr w:type="spellEnd"/>
      <w:r>
        <w:rPr>
          <w:rStyle w:val="dn"/>
          <w:rFonts w:ascii="Helvetica" w:hAnsi="Helvetica"/>
          <w:kern w:val="3"/>
          <w:sz w:val="18"/>
          <w:szCs w:val="18"/>
        </w:rPr>
        <w:t xml:space="preserve"> za </w:t>
      </w:r>
      <w:proofErr w:type="spellStart"/>
      <w:r>
        <w:rPr>
          <w:rStyle w:val="dn"/>
          <w:rFonts w:ascii="Helvetica" w:hAnsi="Helvetica"/>
          <w:kern w:val="3"/>
          <w:sz w:val="18"/>
          <w:szCs w:val="18"/>
        </w:rPr>
        <w:t>porušení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závazků</w:t>
      </w:r>
      <w:proofErr w:type="spellEnd"/>
      <w:r>
        <w:rPr>
          <w:rStyle w:val="dn"/>
          <w:rFonts w:ascii="Helvetica" w:hAnsi="Helvetica"/>
          <w:kern w:val="3"/>
          <w:sz w:val="18"/>
          <w:szCs w:val="18"/>
        </w:rPr>
        <w:t xml:space="preserve"> z </w:t>
      </w:r>
      <w:proofErr w:type="spellStart"/>
      <w:r>
        <w:rPr>
          <w:rStyle w:val="dn"/>
          <w:rFonts w:ascii="Helvetica" w:hAnsi="Helvetica"/>
          <w:kern w:val="3"/>
          <w:sz w:val="18"/>
          <w:szCs w:val="18"/>
        </w:rPr>
        <w:t>této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smlouvy</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které</w:t>
      </w:r>
      <w:proofErr w:type="spellEnd"/>
      <w:r>
        <w:rPr>
          <w:rStyle w:val="dn"/>
          <w:rFonts w:ascii="Helvetica" w:hAnsi="Helvetica"/>
          <w:kern w:val="3"/>
          <w:sz w:val="18"/>
          <w:szCs w:val="18"/>
        </w:rPr>
        <w:t xml:space="preserve"> je </w:t>
      </w:r>
      <w:proofErr w:type="spellStart"/>
      <w:r>
        <w:rPr>
          <w:rStyle w:val="dn"/>
          <w:rFonts w:ascii="Helvetica" w:hAnsi="Helvetica"/>
          <w:kern w:val="3"/>
          <w:sz w:val="18"/>
          <w:szCs w:val="18"/>
        </w:rPr>
        <w:t>způsobeno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působením</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vyšší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moci</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která</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zahrnuje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nikoliv</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však</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výlučně</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požár</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povodeň</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přírodní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katastrofu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válku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nebo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jinou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událost</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nebo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skutečnost</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která</w:t>
      </w:r>
      <w:proofErr w:type="spellEnd"/>
      <w:r>
        <w:rPr>
          <w:rStyle w:val="dn"/>
          <w:rFonts w:ascii="Helvetica" w:hAnsi="Helvetica"/>
          <w:kern w:val="3"/>
          <w:sz w:val="18"/>
          <w:szCs w:val="18"/>
        </w:rPr>
        <w:t xml:space="preserve"> je </w:t>
      </w:r>
      <w:proofErr w:type="spellStart"/>
      <w:r>
        <w:rPr>
          <w:rStyle w:val="dn"/>
          <w:rFonts w:ascii="Helvetica" w:hAnsi="Helvetica"/>
          <w:kern w:val="3"/>
          <w:sz w:val="18"/>
          <w:szCs w:val="18"/>
        </w:rPr>
        <w:t>mimo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přiměřenou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sféru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vlivu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kterékoliv</w:t>
      </w:r>
      <w:proofErr w:type="spellEnd"/>
      <w:r>
        <w:rPr>
          <w:rStyle w:val="dn"/>
          <w:rFonts w:ascii="Helvetica" w:hAnsi="Helvetica"/>
          <w:kern w:val="3"/>
          <w:sz w:val="18"/>
          <w:szCs w:val="18"/>
        </w:rPr>
        <w:t xml:space="preserve"> ze </w:t>
      </w:r>
      <w:proofErr w:type="spellStart"/>
      <w:r>
        <w:rPr>
          <w:rStyle w:val="dn"/>
          <w:rFonts w:ascii="Helvetica" w:hAnsi="Helvetica"/>
          <w:kern w:val="3"/>
          <w:sz w:val="18"/>
          <w:szCs w:val="18"/>
        </w:rPr>
        <w:t>stran</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Pokud</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nastane</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působení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vyšší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moci</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postižená</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strana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musí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neprodleně</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oznámit</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tuto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skutečnost</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ostatním</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stranám</w:t>
      </w:r>
      <w:proofErr w:type="spellEnd"/>
      <w:r>
        <w:rPr>
          <w:rStyle w:val="dn"/>
          <w:rFonts w:ascii="Helvetica" w:hAnsi="Helvetica"/>
          <w:kern w:val="3"/>
          <w:sz w:val="18"/>
          <w:szCs w:val="18"/>
        </w:rPr>
        <w:t xml:space="preserve"> a </w:t>
      </w:r>
      <w:proofErr w:type="spellStart"/>
      <w:r>
        <w:rPr>
          <w:rStyle w:val="dn"/>
          <w:rFonts w:ascii="Helvetica" w:hAnsi="Helvetica"/>
          <w:kern w:val="3"/>
          <w:sz w:val="18"/>
          <w:szCs w:val="18"/>
        </w:rPr>
        <w:t>vynaložit</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veškeré</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úsilí</w:t>
      </w:r>
      <w:proofErr w:type="spellEnd"/>
      <w:r>
        <w:rPr>
          <w:rStyle w:val="dn"/>
          <w:rFonts w:ascii="Helvetica" w:hAnsi="Helvetica"/>
          <w:kern w:val="3"/>
          <w:sz w:val="18"/>
          <w:szCs w:val="18"/>
        </w:rPr>
        <w:t xml:space="preserve"> k </w:t>
      </w:r>
      <w:proofErr w:type="spellStart"/>
      <w:r>
        <w:rPr>
          <w:rStyle w:val="dn"/>
          <w:rFonts w:ascii="Helvetica" w:hAnsi="Helvetica"/>
          <w:kern w:val="3"/>
          <w:sz w:val="18"/>
          <w:szCs w:val="18"/>
        </w:rPr>
        <w:t>překonání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následků</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působení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vyšší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moci</w:t>
      </w:r>
      <w:proofErr w:type="spellEnd"/>
      <w:r>
        <w:rPr>
          <w:rStyle w:val="dn"/>
          <w:rFonts w:ascii="Helvetica" w:hAnsi="Helvetica"/>
          <w:kern w:val="3"/>
          <w:sz w:val="18"/>
          <w:szCs w:val="18"/>
        </w:rPr>
        <w:t>.</w:t>
      </w:r>
    </w:p>
    <w:p w14:paraId="2230FB6D" w14:textId="77777777" w:rsidR="00307E99" w:rsidRDefault="00085A17">
      <w:pPr>
        <w:pStyle w:val="Odstavecseseznamem"/>
        <w:widowControl w:val="0"/>
        <w:numPr>
          <w:ilvl w:val="0"/>
          <w:numId w:val="19"/>
        </w:numPr>
        <w:suppressAutoHyphens/>
        <w:spacing w:line="288" w:lineRule="auto"/>
        <w:jc w:val="both"/>
        <w:rPr>
          <w:rFonts w:ascii="Helvetica" w:hAnsi="Helvetica"/>
          <w:sz w:val="18"/>
          <w:szCs w:val="18"/>
        </w:rPr>
      </w:pPr>
      <w:proofErr w:type="spellStart"/>
      <w:r>
        <w:rPr>
          <w:rStyle w:val="dn"/>
          <w:rFonts w:ascii="Helvetica" w:hAnsi="Helvetica"/>
          <w:kern w:val="3"/>
          <w:sz w:val="18"/>
          <w:szCs w:val="18"/>
        </w:rPr>
        <w:t>Nedílnou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součástí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této</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smlouvy</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jsou</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následující</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přílohy</w:t>
      </w:r>
      <w:proofErr w:type="spellEnd"/>
      <w:r>
        <w:rPr>
          <w:rStyle w:val="dn"/>
          <w:rFonts w:ascii="Helvetica" w:hAnsi="Helvetica"/>
          <w:kern w:val="3"/>
          <w:sz w:val="18"/>
          <w:szCs w:val="18"/>
        </w:rPr>
        <w:t>:</w:t>
      </w:r>
    </w:p>
    <w:p w14:paraId="4C2A5751" w14:textId="77777777" w:rsidR="00307E99" w:rsidRDefault="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hanging="284"/>
        <w:rPr>
          <w:rStyle w:val="dn"/>
          <w:rFonts w:ascii="Helvetica" w:eastAsia="Helvetica" w:hAnsi="Helvetica" w:cs="Helvetica"/>
          <w:kern w:val="3"/>
          <w:sz w:val="18"/>
          <w:szCs w:val="18"/>
        </w:rPr>
      </w:pPr>
      <w:r>
        <w:rPr>
          <w:rStyle w:val="dn"/>
          <w:rFonts w:ascii="Helvetica" w:eastAsia="Helvetica" w:hAnsi="Helvetica" w:cs="Helvetica"/>
          <w:kern w:val="3"/>
          <w:sz w:val="18"/>
          <w:szCs w:val="18"/>
        </w:rPr>
        <w:tab/>
      </w:r>
      <w:proofErr w:type="spellStart"/>
      <w:r>
        <w:rPr>
          <w:rStyle w:val="dn"/>
          <w:rFonts w:ascii="Helvetica" w:eastAsia="Helvetica" w:hAnsi="Helvetica" w:cs="Helvetica"/>
          <w:kern w:val="3"/>
          <w:sz w:val="18"/>
          <w:szCs w:val="18"/>
        </w:rPr>
        <w:t>P</w:t>
      </w:r>
      <w:r>
        <w:rPr>
          <w:rStyle w:val="dn"/>
          <w:rFonts w:ascii="Helvetica" w:hAnsi="Helvetica"/>
          <w:kern w:val="3"/>
          <w:sz w:val="18"/>
          <w:szCs w:val="18"/>
        </w:rPr>
        <w:t>říloha</w:t>
      </w:r>
      <w:proofErr w:type="spellEnd"/>
      <w:r>
        <w:rPr>
          <w:rStyle w:val="dn"/>
          <w:rFonts w:ascii="Helvetica" w:hAnsi="Helvetica"/>
          <w:kern w:val="3"/>
          <w:sz w:val="18"/>
          <w:szCs w:val="18"/>
        </w:rPr>
        <w:t xml:space="preserve"> č. 1</w:t>
      </w:r>
    </w:p>
    <w:p w14:paraId="0F64ACA6" w14:textId="77777777" w:rsidR="00307E99" w:rsidRDefault="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hanging="284"/>
        <w:rPr>
          <w:rStyle w:val="dn"/>
          <w:rFonts w:ascii="Helvetica" w:eastAsia="Helvetica" w:hAnsi="Helvetica" w:cs="Helvetica"/>
          <w:kern w:val="3"/>
          <w:sz w:val="18"/>
          <w:szCs w:val="18"/>
        </w:rPr>
      </w:pPr>
      <w:r>
        <w:rPr>
          <w:rStyle w:val="dn"/>
          <w:rFonts w:ascii="Helvetica" w:eastAsia="Helvetica" w:hAnsi="Helvetica" w:cs="Helvetica"/>
          <w:kern w:val="3"/>
          <w:sz w:val="18"/>
          <w:szCs w:val="18"/>
        </w:rPr>
        <w:tab/>
      </w:r>
      <w:proofErr w:type="spellStart"/>
      <w:r>
        <w:rPr>
          <w:rStyle w:val="dn"/>
          <w:rFonts w:ascii="Helvetica" w:eastAsia="Helvetica" w:hAnsi="Helvetica" w:cs="Helvetica"/>
          <w:kern w:val="3"/>
          <w:sz w:val="18"/>
          <w:szCs w:val="18"/>
        </w:rPr>
        <w:t>P</w:t>
      </w:r>
      <w:r>
        <w:rPr>
          <w:rStyle w:val="dn"/>
          <w:rFonts w:ascii="Helvetica" w:hAnsi="Helvetica"/>
          <w:kern w:val="3"/>
          <w:sz w:val="18"/>
          <w:szCs w:val="18"/>
        </w:rPr>
        <w:t>říloha</w:t>
      </w:r>
      <w:proofErr w:type="spellEnd"/>
      <w:r>
        <w:rPr>
          <w:rStyle w:val="dn"/>
          <w:rFonts w:ascii="Helvetica" w:hAnsi="Helvetica"/>
          <w:kern w:val="3"/>
          <w:sz w:val="18"/>
          <w:szCs w:val="18"/>
        </w:rPr>
        <w:t xml:space="preserve"> č. 2</w:t>
      </w:r>
    </w:p>
    <w:p w14:paraId="24401733" w14:textId="77777777" w:rsidR="00307E99" w:rsidRDefault="00085A17">
      <w:pPr>
        <w:pStyle w:val="Odstavecseseznamem"/>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hanging="284"/>
        <w:rPr>
          <w:rStyle w:val="dn"/>
          <w:rFonts w:ascii="Helvetica" w:eastAsia="Helvetica" w:hAnsi="Helvetica" w:cs="Helvetica"/>
          <w:kern w:val="3"/>
          <w:sz w:val="18"/>
          <w:szCs w:val="18"/>
        </w:rPr>
      </w:pPr>
      <w:r>
        <w:rPr>
          <w:rStyle w:val="dn"/>
          <w:rFonts w:ascii="Helvetica" w:eastAsia="Helvetica" w:hAnsi="Helvetica" w:cs="Helvetica"/>
          <w:kern w:val="3"/>
          <w:sz w:val="18"/>
          <w:szCs w:val="18"/>
        </w:rPr>
        <w:tab/>
      </w:r>
      <w:proofErr w:type="spellStart"/>
      <w:r>
        <w:rPr>
          <w:rStyle w:val="dn"/>
          <w:rFonts w:ascii="Helvetica" w:eastAsia="Helvetica" w:hAnsi="Helvetica" w:cs="Helvetica"/>
          <w:kern w:val="3"/>
          <w:sz w:val="18"/>
          <w:szCs w:val="18"/>
        </w:rPr>
        <w:t>P</w:t>
      </w:r>
      <w:r>
        <w:rPr>
          <w:rStyle w:val="dn"/>
          <w:rFonts w:ascii="Helvetica" w:hAnsi="Helvetica"/>
          <w:kern w:val="3"/>
          <w:sz w:val="18"/>
          <w:szCs w:val="18"/>
        </w:rPr>
        <w:t>říloha</w:t>
      </w:r>
      <w:proofErr w:type="spellEnd"/>
      <w:r>
        <w:rPr>
          <w:rStyle w:val="dn"/>
          <w:rFonts w:ascii="Helvetica" w:hAnsi="Helvetica"/>
          <w:kern w:val="3"/>
          <w:sz w:val="18"/>
          <w:szCs w:val="18"/>
        </w:rPr>
        <w:t xml:space="preserve"> č. 3</w:t>
      </w:r>
    </w:p>
    <w:p w14:paraId="49C6D086"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ind w:left="284" w:hanging="284"/>
        <w:rPr>
          <w:rStyle w:val="dn"/>
          <w:rFonts w:ascii="Arial" w:eastAsia="Arial" w:hAnsi="Arial" w:cs="Arial"/>
          <w:sz w:val="18"/>
          <w:szCs w:val="18"/>
        </w:rPr>
      </w:pPr>
    </w:p>
    <w:p w14:paraId="6B3A8C14"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Style w:val="dn"/>
          <w:rFonts w:ascii="Arial" w:eastAsia="Arial" w:hAnsi="Arial" w:cs="Arial"/>
          <w:sz w:val="18"/>
          <w:szCs w:val="18"/>
        </w:rPr>
      </w:pPr>
    </w:p>
    <w:p w14:paraId="401CCE95" w14:textId="5D3E1A68"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Style w:val="dn"/>
          <w:rFonts w:ascii="Arial" w:eastAsia="Arial" w:hAnsi="Arial" w:cs="Arial"/>
          <w:kern w:val="3"/>
          <w:sz w:val="18"/>
          <w:szCs w:val="18"/>
        </w:rPr>
      </w:pPr>
      <w:r>
        <w:rPr>
          <w:rStyle w:val="dn"/>
          <w:rFonts w:ascii="Arial" w:hAnsi="Arial"/>
          <w:kern w:val="3"/>
          <w:sz w:val="18"/>
          <w:szCs w:val="18"/>
        </w:rPr>
        <w:t>V </w:t>
      </w:r>
      <w:proofErr w:type="spellStart"/>
      <w:r>
        <w:rPr>
          <w:rStyle w:val="dn"/>
          <w:rFonts w:ascii="Arial" w:hAnsi="Arial"/>
          <w:kern w:val="3"/>
          <w:sz w:val="18"/>
          <w:szCs w:val="18"/>
        </w:rPr>
        <w:t>Českém</w:t>
      </w:r>
      <w:proofErr w:type="spellEnd"/>
      <w:r>
        <w:rPr>
          <w:rStyle w:val="dn"/>
          <w:rFonts w:ascii="Arial" w:hAnsi="Arial"/>
          <w:kern w:val="3"/>
          <w:sz w:val="18"/>
          <w:szCs w:val="18"/>
        </w:rPr>
        <w:t xml:space="preserve"> </w:t>
      </w:r>
      <w:proofErr w:type="spellStart"/>
      <w:r>
        <w:rPr>
          <w:rStyle w:val="dn"/>
          <w:rFonts w:ascii="Arial" w:hAnsi="Arial"/>
          <w:kern w:val="3"/>
          <w:sz w:val="18"/>
          <w:szCs w:val="18"/>
        </w:rPr>
        <w:t>Dubu</w:t>
      </w:r>
      <w:proofErr w:type="spellEnd"/>
      <w:r>
        <w:rPr>
          <w:rStyle w:val="dn"/>
          <w:rFonts w:ascii="Arial" w:hAnsi="Arial"/>
          <w:kern w:val="3"/>
          <w:sz w:val="18"/>
          <w:szCs w:val="18"/>
        </w:rPr>
        <w:t xml:space="preserve">, </w:t>
      </w:r>
      <w:proofErr w:type="spellStart"/>
      <w:r>
        <w:rPr>
          <w:rStyle w:val="dn"/>
          <w:rFonts w:ascii="Arial" w:hAnsi="Arial"/>
          <w:kern w:val="3"/>
          <w:sz w:val="18"/>
          <w:szCs w:val="18"/>
        </w:rPr>
        <w:t>dne</w:t>
      </w:r>
      <w:proofErr w:type="spellEnd"/>
      <w:r>
        <w:rPr>
          <w:rStyle w:val="dn"/>
          <w:rFonts w:ascii="Arial" w:hAnsi="Arial"/>
          <w:kern w:val="3"/>
          <w:sz w:val="18"/>
          <w:szCs w:val="18"/>
        </w:rPr>
        <w:t xml:space="preserve"> </w:t>
      </w:r>
      <w:r w:rsidR="004A3616">
        <w:rPr>
          <w:rStyle w:val="dn"/>
          <w:rFonts w:ascii="Arial" w:hAnsi="Arial"/>
          <w:kern w:val="3"/>
          <w:sz w:val="18"/>
          <w:szCs w:val="18"/>
        </w:rPr>
        <w:t>1</w:t>
      </w:r>
      <w:r>
        <w:rPr>
          <w:rStyle w:val="dn"/>
          <w:rFonts w:ascii="Arial" w:hAnsi="Arial"/>
          <w:kern w:val="3"/>
          <w:sz w:val="18"/>
          <w:szCs w:val="18"/>
        </w:rPr>
        <w:t>.9.202</w:t>
      </w:r>
      <w:r w:rsidR="004A3616">
        <w:rPr>
          <w:rStyle w:val="dn"/>
          <w:rFonts w:ascii="Arial" w:hAnsi="Arial"/>
          <w:kern w:val="3"/>
          <w:sz w:val="18"/>
          <w:szCs w:val="18"/>
        </w:rPr>
        <w:t>5</w:t>
      </w:r>
      <w:r>
        <w:rPr>
          <w:rStyle w:val="dn"/>
          <w:rFonts w:ascii="Arial" w:eastAsia="Arial" w:hAnsi="Arial" w:cs="Arial"/>
          <w:kern w:val="3"/>
          <w:sz w:val="18"/>
          <w:szCs w:val="18"/>
        </w:rPr>
        <w:tab/>
      </w:r>
      <w:r>
        <w:rPr>
          <w:rStyle w:val="dn"/>
          <w:rFonts w:ascii="Arial" w:eastAsia="Arial" w:hAnsi="Arial" w:cs="Arial"/>
          <w:kern w:val="3"/>
          <w:sz w:val="18"/>
          <w:szCs w:val="18"/>
        </w:rPr>
        <w:tab/>
      </w:r>
      <w:r>
        <w:rPr>
          <w:rStyle w:val="dn"/>
          <w:rFonts w:ascii="Arial" w:eastAsia="Arial" w:hAnsi="Arial" w:cs="Arial"/>
          <w:kern w:val="3"/>
          <w:sz w:val="18"/>
          <w:szCs w:val="18"/>
        </w:rPr>
        <w:tab/>
      </w:r>
      <w:r>
        <w:rPr>
          <w:rStyle w:val="dn"/>
          <w:rFonts w:ascii="Arial" w:eastAsia="Arial" w:hAnsi="Arial" w:cs="Arial"/>
          <w:kern w:val="3"/>
          <w:sz w:val="18"/>
          <w:szCs w:val="18"/>
        </w:rPr>
        <w:tab/>
      </w:r>
      <w:r>
        <w:rPr>
          <w:rStyle w:val="dn"/>
          <w:rFonts w:ascii="Arial" w:eastAsia="Arial" w:hAnsi="Arial" w:cs="Arial"/>
          <w:kern w:val="3"/>
          <w:sz w:val="18"/>
          <w:szCs w:val="18"/>
        </w:rPr>
        <w:tab/>
        <w:t>V</w:t>
      </w:r>
      <w:r>
        <w:rPr>
          <w:rStyle w:val="dn"/>
          <w:rFonts w:ascii="Arial" w:hAnsi="Arial"/>
          <w:kern w:val="3"/>
          <w:sz w:val="18"/>
          <w:szCs w:val="18"/>
        </w:rPr>
        <w:t> </w:t>
      </w:r>
      <w:proofErr w:type="spellStart"/>
      <w:r>
        <w:rPr>
          <w:rStyle w:val="dn"/>
          <w:rFonts w:ascii="Arial" w:hAnsi="Arial"/>
          <w:kern w:val="3"/>
          <w:sz w:val="18"/>
          <w:szCs w:val="18"/>
        </w:rPr>
        <w:t>Praze</w:t>
      </w:r>
      <w:proofErr w:type="spellEnd"/>
      <w:r>
        <w:rPr>
          <w:rStyle w:val="dn"/>
          <w:rFonts w:ascii="Arial" w:hAnsi="Arial"/>
          <w:kern w:val="3"/>
          <w:sz w:val="18"/>
          <w:szCs w:val="18"/>
        </w:rPr>
        <w:t xml:space="preserve">, </w:t>
      </w:r>
      <w:proofErr w:type="spellStart"/>
      <w:r>
        <w:rPr>
          <w:rStyle w:val="dn"/>
          <w:rFonts w:ascii="Arial" w:hAnsi="Arial"/>
          <w:kern w:val="3"/>
          <w:sz w:val="18"/>
          <w:szCs w:val="18"/>
        </w:rPr>
        <w:t>dne</w:t>
      </w:r>
      <w:proofErr w:type="spellEnd"/>
      <w:r>
        <w:rPr>
          <w:rStyle w:val="dn"/>
          <w:rFonts w:ascii="Arial" w:hAnsi="Arial"/>
          <w:kern w:val="3"/>
          <w:sz w:val="18"/>
          <w:szCs w:val="18"/>
        </w:rPr>
        <w:t xml:space="preserve"> </w:t>
      </w:r>
      <w:r w:rsidR="001D6E20">
        <w:rPr>
          <w:rStyle w:val="dn"/>
          <w:rFonts w:ascii="Arial" w:hAnsi="Arial"/>
          <w:kern w:val="3"/>
          <w:sz w:val="18"/>
          <w:szCs w:val="18"/>
        </w:rPr>
        <w:t>1</w:t>
      </w:r>
      <w:r>
        <w:rPr>
          <w:rStyle w:val="dn"/>
          <w:rFonts w:ascii="Arial" w:hAnsi="Arial"/>
          <w:kern w:val="3"/>
          <w:sz w:val="18"/>
          <w:szCs w:val="18"/>
        </w:rPr>
        <w:t>.9.202</w:t>
      </w:r>
      <w:r w:rsidR="004A3616">
        <w:rPr>
          <w:rStyle w:val="dn"/>
          <w:rFonts w:ascii="Arial" w:hAnsi="Arial"/>
          <w:kern w:val="3"/>
          <w:sz w:val="18"/>
          <w:szCs w:val="18"/>
        </w:rPr>
        <w:t>5</w:t>
      </w:r>
    </w:p>
    <w:p w14:paraId="2C2DF296"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Style w:val="dn"/>
          <w:rFonts w:ascii="Arial" w:eastAsia="Arial" w:hAnsi="Arial" w:cs="Arial"/>
          <w:sz w:val="18"/>
          <w:szCs w:val="18"/>
        </w:rPr>
      </w:pPr>
    </w:p>
    <w:p w14:paraId="79C030C4"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Style w:val="dn"/>
          <w:rFonts w:ascii="Arial" w:eastAsia="Arial" w:hAnsi="Arial" w:cs="Arial"/>
          <w:sz w:val="18"/>
          <w:szCs w:val="18"/>
        </w:rPr>
      </w:pPr>
    </w:p>
    <w:p w14:paraId="5D1BCBF5"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Style w:val="dn"/>
          <w:rFonts w:ascii="Arial" w:eastAsia="Arial" w:hAnsi="Arial" w:cs="Arial"/>
          <w:kern w:val="3"/>
          <w:sz w:val="18"/>
          <w:szCs w:val="18"/>
        </w:rPr>
      </w:pPr>
      <w:proofErr w:type="spellStart"/>
      <w:r>
        <w:rPr>
          <w:rStyle w:val="dn"/>
          <w:rFonts w:ascii="Arial" w:hAnsi="Arial"/>
          <w:b/>
          <w:bCs/>
          <w:kern w:val="3"/>
          <w:sz w:val="18"/>
          <w:szCs w:val="18"/>
        </w:rPr>
        <w:t>Poskytovatel</w:t>
      </w:r>
      <w:proofErr w:type="spellEnd"/>
      <w:r>
        <w:rPr>
          <w:rStyle w:val="dn"/>
          <w:rFonts w:ascii="Arial" w:hAnsi="Arial"/>
          <w:kern w:val="3"/>
          <w:sz w:val="18"/>
          <w:szCs w:val="18"/>
        </w:rPr>
        <w:t>:</w:t>
      </w:r>
      <w:r>
        <w:rPr>
          <w:rStyle w:val="dn"/>
          <w:rFonts w:ascii="Arial" w:hAnsi="Arial"/>
          <w:kern w:val="3"/>
          <w:sz w:val="18"/>
          <w:szCs w:val="18"/>
        </w:rPr>
        <w:tab/>
      </w:r>
      <w:r>
        <w:rPr>
          <w:rStyle w:val="dn"/>
          <w:rFonts w:ascii="Arial" w:hAnsi="Arial"/>
          <w:kern w:val="3"/>
          <w:sz w:val="18"/>
          <w:szCs w:val="18"/>
        </w:rPr>
        <w:tab/>
      </w:r>
      <w:r>
        <w:rPr>
          <w:rStyle w:val="dn"/>
          <w:rFonts w:ascii="Arial" w:hAnsi="Arial"/>
          <w:kern w:val="3"/>
          <w:sz w:val="18"/>
          <w:szCs w:val="18"/>
        </w:rPr>
        <w:tab/>
      </w:r>
      <w:r>
        <w:rPr>
          <w:rStyle w:val="dn"/>
          <w:rFonts w:ascii="Arial" w:hAnsi="Arial"/>
          <w:kern w:val="3"/>
          <w:sz w:val="18"/>
          <w:szCs w:val="18"/>
        </w:rPr>
        <w:tab/>
      </w:r>
      <w:r>
        <w:rPr>
          <w:rStyle w:val="dn"/>
          <w:rFonts w:ascii="Arial" w:hAnsi="Arial"/>
          <w:kern w:val="3"/>
          <w:sz w:val="18"/>
          <w:szCs w:val="18"/>
        </w:rPr>
        <w:tab/>
      </w:r>
      <w:r>
        <w:rPr>
          <w:rStyle w:val="dn"/>
          <w:rFonts w:ascii="Arial" w:hAnsi="Arial"/>
          <w:kern w:val="3"/>
          <w:sz w:val="18"/>
          <w:szCs w:val="18"/>
        </w:rPr>
        <w:tab/>
      </w:r>
      <w:r>
        <w:rPr>
          <w:rStyle w:val="dn"/>
          <w:rFonts w:ascii="Arial" w:hAnsi="Arial"/>
          <w:kern w:val="3"/>
          <w:sz w:val="18"/>
          <w:szCs w:val="18"/>
        </w:rPr>
        <w:tab/>
      </w:r>
      <w:proofErr w:type="spellStart"/>
      <w:r>
        <w:rPr>
          <w:rStyle w:val="dn"/>
          <w:rFonts w:ascii="Arial" w:hAnsi="Arial"/>
          <w:b/>
          <w:bCs/>
          <w:kern w:val="3"/>
          <w:sz w:val="18"/>
          <w:szCs w:val="18"/>
        </w:rPr>
        <w:t>Objednatel</w:t>
      </w:r>
      <w:proofErr w:type="spellEnd"/>
      <w:r>
        <w:rPr>
          <w:rStyle w:val="dn"/>
          <w:rFonts w:ascii="Arial" w:hAnsi="Arial"/>
          <w:kern w:val="3"/>
          <w:sz w:val="18"/>
          <w:szCs w:val="18"/>
        </w:rPr>
        <w:t>:</w:t>
      </w:r>
    </w:p>
    <w:p w14:paraId="0E6C607B"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Style w:val="dn"/>
          <w:rFonts w:ascii="Arial" w:eastAsia="Arial" w:hAnsi="Arial" w:cs="Arial"/>
          <w:kern w:val="3"/>
          <w:sz w:val="18"/>
          <w:szCs w:val="18"/>
        </w:rPr>
      </w:pPr>
      <w:r>
        <w:rPr>
          <w:rStyle w:val="dn"/>
          <w:rFonts w:ascii="Arial" w:hAnsi="Arial"/>
          <w:kern w:val="3"/>
          <w:sz w:val="18"/>
          <w:szCs w:val="18"/>
        </w:rPr>
        <w:t xml:space="preserve">za </w:t>
      </w:r>
      <w:proofErr w:type="spellStart"/>
      <w:r>
        <w:rPr>
          <w:rStyle w:val="dn"/>
          <w:rFonts w:ascii="Arial" w:hAnsi="Arial"/>
          <w:b/>
          <w:bCs/>
          <w:kern w:val="3"/>
          <w:sz w:val="18"/>
          <w:szCs w:val="18"/>
        </w:rPr>
        <w:t>Podještědský</w:t>
      </w:r>
      <w:proofErr w:type="spellEnd"/>
      <w:r>
        <w:rPr>
          <w:rStyle w:val="dn"/>
          <w:rFonts w:ascii="Arial" w:hAnsi="Arial"/>
          <w:b/>
          <w:bCs/>
          <w:kern w:val="3"/>
          <w:sz w:val="18"/>
          <w:szCs w:val="18"/>
        </w:rPr>
        <w:t xml:space="preserve"> FC </w:t>
      </w:r>
      <w:proofErr w:type="spellStart"/>
      <w:r>
        <w:rPr>
          <w:rStyle w:val="dn"/>
          <w:rFonts w:ascii="Arial" w:hAnsi="Arial"/>
          <w:b/>
          <w:bCs/>
          <w:kern w:val="3"/>
          <w:sz w:val="18"/>
          <w:szCs w:val="18"/>
        </w:rPr>
        <w:t>Český</w:t>
      </w:r>
      <w:proofErr w:type="spellEnd"/>
      <w:r>
        <w:rPr>
          <w:rStyle w:val="dn"/>
          <w:rFonts w:ascii="Arial" w:hAnsi="Arial"/>
          <w:b/>
          <w:bCs/>
          <w:kern w:val="3"/>
          <w:sz w:val="18"/>
          <w:szCs w:val="18"/>
        </w:rPr>
        <w:t xml:space="preserve"> Dub, </w:t>
      </w:r>
      <w:proofErr w:type="spellStart"/>
      <w:r>
        <w:rPr>
          <w:rStyle w:val="dn"/>
          <w:rFonts w:ascii="Arial" w:hAnsi="Arial"/>
          <w:b/>
          <w:bCs/>
          <w:kern w:val="3"/>
          <w:sz w:val="18"/>
          <w:szCs w:val="18"/>
        </w:rPr>
        <w:t>z.s</w:t>
      </w:r>
      <w:proofErr w:type="spellEnd"/>
      <w:r>
        <w:rPr>
          <w:rStyle w:val="dn"/>
          <w:rFonts w:ascii="Arial" w:hAnsi="Arial"/>
          <w:b/>
          <w:bCs/>
          <w:kern w:val="3"/>
          <w:sz w:val="18"/>
          <w:szCs w:val="18"/>
        </w:rPr>
        <w:t>.</w:t>
      </w:r>
      <w:r>
        <w:rPr>
          <w:rStyle w:val="dn"/>
          <w:rFonts w:ascii="Arial" w:eastAsia="Arial" w:hAnsi="Arial" w:cs="Arial"/>
          <w:kern w:val="3"/>
          <w:sz w:val="18"/>
          <w:szCs w:val="18"/>
          <w:u w:color="FF0000"/>
        </w:rPr>
        <w:tab/>
      </w:r>
      <w:r>
        <w:rPr>
          <w:rStyle w:val="dn"/>
          <w:rFonts w:ascii="Arial" w:eastAsia="Arial" w:hAnsi="Arial" w:cs="Arial"/>
          <w:kern w:val="3"/>
          <w:sz w:val="18"/>
          <w:szCs w:val="18"/>
          <w:u w:color="FF0000"/>
        </w:rPr>
        <w:tab/>
      </w:r>
      <w:r>
        <w:rPr>
          <w:rStyle w:val="dn"/>
          <w:rFonts w:ascii="Arial" w:eastAsia="Arial" w:hAnsi="Arial" w:cs="Arial"/>
          <w:kern w:val="3"/>
          <w:sz w:val="18"/>
          <w:szCs w:val="18"/>
          <w:u w:color="FF0000"/>
        </w:rPr>
        <w:tab/>
      </w:r>
      <w:r>
        <w:rPr>
          <w:rStyle w:val="dn"/>
          <w:rFonts w:ascii="Arial" w:eastAsia="Arial" w:hAnsi="Arial" w:cs="Arial"/>
          <w:kern w:val="3"/>
          <w:sz w:val="18"/>
          <w:szCs w:val="18"/>
          <w:u w:color="FF0000"/>
        </w:rPr>
        <w:tab/>
      </w:r>
      <w:r>
        <w:rPr>
          <w:rStyle w:val="dn"/>
          <w:rFonts w:ascii="Arial" w:hAnsi="Arial"/>
          <w:kern w:val="3"/>
          <w:sz w:val="18"/>
          <w:szCs w:val="18"/>
          <w:u w:color="FF0000"/>
        </w:rPr>
        <w:t xml:space="preserve">za </w:t>
      </w:r>
      <w:proofErr w:type="spellStart"/>
      <w:r>
        <w:rPr>
          <w:rStyle w:val="dn"/>
          <w:rFonts w:ascii="Arial" w:hAnsi="Arial"/>
          <w:kern w:val="3"/>
          <w:sz w:val="18"/>
          <w:szCs w:val="18"/>
          <w:u w:color="FF0000"/>
        </w:rPr>
        <w:t>Gymnázium</w:t>
      </w:r>
      <w:proofErr w:type="spellEnd"/>
      <w:r>
        <w:rPr>
          <w:rStyle w:val="dn"/>
          <w:rFonts w:ascii="Arial" w:hAnsi="Arial"/>
          <w:kern w:val="3"/>
          <w:sz w:val="18"/>
          <w:szCs w:val="18"/>
          <w:u w:color="FF0000"/>
        </w:rPr>
        <w:t xml:space="preserve">, Praha 9, </w:t>
      </w:r>
      <w:proofErr w:type="spellStart"/>
      <w:r>
        <w:rPr>
          <w:rStyle w:val="dn"/>
          <w:rFonts w:ascii="Arial" w:hAnsi="Arial"/>
          <w:kern w:val="3"/>
          <w:sz w:val="18"/>
          <w:szCs w:val="18"/>
          <w:u w:color="FF0000"/>
        </w:rPr>
        <w:t>Českolipská</w:t>
      </w:r>
      <w:proofErr w:type="spellEnd"/>
      <w:r>
        <w:rPr>
          <w:rStyle w:val="dn"/>
          <w:rFonts w:ascii="Arial" w:hAnsi="Arial"/>
          <w:kern w:val="3"/>
          <w:sz w:val="18"/>
          <w:szCs w:val="18"/>
          <w:u w:color="FF0000"/>
        </w:rPr>
        <w:t xml:space="preserve"> 373</w:t>
      </w:r>
      <w:r>
        <w:rPr>
          <w:rStyle w:val="dn"/>
          <w:rFonts w:ascii="Arial" w:eastAsia="Arial" w:hAnsi="Arial" w:cs="Arial"/>
          <w:kern w:val="3"/>
          <w:sz w:val="18"/>
          <w:szCs w:val="18"/>
          <w:u w:color="FF0000"/>
        </w:rPr>
        <w:tab/>
      </w:r>
    </w:p>
    <w:p w14:paraId="6EBE066D" w14:textId="77777777" w:rsidR="00307E99"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rPr>
          <w:rStyle w:val="dn"/>
          <w:rFonts w:ascii="Arial" w:eastAsia="Arial" w:hAnsi="Arial" w:cs="Arial"/>
          <w:kern w:val="3"/>
          <w:sz w:val="18"/>
          <w:szCs w:val="18"/>
        </w:rPr>
      </w:pPr>
      <w:r>
        <w:rPr>
          <w:rStyle w:val="dn"/>
          <w:rFonts w:ascii="Arial" w:hAnsi="Arial"/>
          <w:kern w:val="3"/>
          <w:sz w:val="18"/>
          <w:szCs w:val="18"/>
        </w:rPr>
        <w:t xml:space="preserve">Ing. </w:t>
      </w:r>
      <w:proofErr w:type="spellStart"/>
      <w:r>
        <w:rPr>
          <w:rStyle w:val="dn"/>
          <w:rFonts w:ascii="Arial" w:hAnsi="Arial"/>
          <w:kern w:val="3"/>
          <w:sz w:val="18"/>
          <w:szCs w:val="18"/>
        </w:rPr>
        <w:t>Zdeněk</w:t>
      </w:r>
      <w:proofErr w:type="spellEnd"/>
      <w:r>
        <w:rPr>
          <w:rStyle w:val="dn"/>
          <w:rFonts w:ascii="Arial" w:hAnsi="Arial"/>
          <w:kern w:val="3"/>
          <w:sz w:val="18"/>
          <w:szCs w:val="18"/>
        </w:rPr>
        <w:t xml:space="preserve"> </w:t>
      </w:r>
      <w:proofErr w:type="spellStart"/>
      <w:r>
        <w:rPr>
          <w:rStyle w:val="dn"/>
          <w:rFonts w:ascii="Arial" w:hAnsi="Arial"/>
          <w:kern w:val="3"/>
          <w:sz w:val="18"/>
          <w:szCs w:val="18"/>
        </w:rPr>
        <w:t>Radosta</w:t>
      </w:r>
      <w:proofErr w:type="spellEnd"/>
      <w:r>
        <w:rPr>
          <w:rStyle w:val="dn"/>
          <w:rFonts w:ascii="Arial" w:hAnsi="Arial"/>
          <w:kern w:val="3"/>
          <w:sz w:val="18"/>
          <w:szCs w:val="18"/>
        </w:rPr>
        <w:t xml:space="preserve">, </w:t>
      </w:r>
      <w:proofErr w:type="spellStart"/>
      <w:r>
        <w:rPr>
          <w:rStyle w:val="dn"/>
          <w:rFonts w:ascii="Arial" w:hAnsi="Arial"/>
          <w:kern w:val="3"/>
          <w:sz w:val="18"/>
          <w:szCs w:val="18"/>
        </w:rPr>
        <w:t>předseda</w:t>
      </w:r>
      <w:proofErr w:type="spellEnd"/>
      <w:r>
        <w:rPr>
          <w:rStyle w:val="dn"/>
          <w:rFonts w:ascii="Arial" w:hAnsi="Arial"/>
          <w:kern w:val="3"/>
          <w:sz w:val="18"/>
          <w:szCs w:val="18"/>
        </w:rPr>
        <w:t xml:space="preserve"> </w:t>
      </w:r>
      <w:proofErr w:type="spellStart"/>
      <w:r>
        <w:rPr>
          <w:rStyle w:val="dn"/>
          <w:rFonts w:ascii="Arial" w:hAnsi="Arial"/>
          <w:kern w:val="3"/>
          <w:sz w:val="18"/>
          <w:szCs w:val="18"/>
        </w:rPr>
        <w:t>správní</w:t>
      </w:r>
      <w:proofErr w:type="spellEnd"/>
      <w:r>
        <w:rPr>
          <w:rStyle w:val="dn"/>
          <w:rFonts w:ascii="Arial" w:hAnsi="Arial"/>
          <w:kern w:val="3"/>
          <w:sz w:val="18"/>
          <w:szCs w:val="18"/>
        </w:rPr>
        <w:t xml:space="preserve"> </w:t>
      </w:r>
      <w:proofErr w:type="spellStart"/>
      <w:r>
        <w:rPr>
          <w:rStyle w:val="dn"/>
          <w:rFonts w:ascii="Arial" w:hAnsi="Arial"/>
          <w:kern w:val="3"/>
          <w:sz w:val="18"/>
          <w:szCs w:val="18"/>
        </w:rPr>
        <w:t>rady</w:t>
      </w:r>
      <w:proofErr w:type="spellEnd"/>
      <w:r>
        <w:rPr>
          <w:rStyle w:val="dn"/>
          <w:rFonts w:ascii="Arial" w:eastAsia="Arial" w:hAnsi="Arial" w:cs="Arial"/>
          <w:kern w:val="3"/>
          <w:sz w:val="18"/>
          <w:szCs w:val="18"/>
        </w:rPr>
        <w:tab/>
      </w:r>
      <w:r>
        <w:rPr>
          <w:rStyle w:val="dn"/>
          <w:rFonts w:ascii="Arial" w:eastAsia="Arial" w:hAnsi="Arial" w:cs="Arial"/>
          <w:kern w:val="3"/>
          <w:sz w:val="18"/>
          <w:szCs w:val="18"/>
        </w:rPr>
        <w:tab/>
      </w:r>
      <w:r>
        <w:rPr>
          <w:rStyle w:val="dn"/>
          <w:rFonts w:ascii="Arial" w:eastAsia="Arial" w:hAnsi="Arial" w:cs="Arial"/>
          <w:kern w:val="3"/>
          <w:sz w:val="18"/>
          <w:szCs w:val="18"/>
        </w:rPr>
        <w:tab/>
      </w:r>
      <w:proofErr w:type="spellStart"/>
      <w:r>
        <w:rPr>
          <w:rStyle w:val="dn"/>
          <w:rFonts w:ascii="Helvetica" w:hAnsi="Helvetica"/>
          <w:kern w:val="3"/>
          <w:sz w:val="18"/>
          <w:szCs w:val="18"/>
        </w:rPr>
        <w:t>PaedDr</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Věra</w:t>
      </w:r>
      <w:proofErr w:type="spellEnd"/>
      <w:r>
        <w:rPr>
          <w:rStyle w:val="dn"/>
          <w:rFonts w:ascii="Helvetica" w:hAnsi="Helvetica"/>
          <w:kern w:val="3"/>
          <w:sz w:val="18"/>
          <w:szCs w:val="18"/>
        </w:rPr>
        <w:t xml:space="preserve"> </w:t>
      </w:r>
      <w:proofErr w:type="spellStart"/>
      <w:r>
        <w:rPr>
          <w:rStyle w:val="dn"/>
          <w:rFonts w:ascii="Helvetica" w:hAnsi="Helvetica"/>
          <w:kern w:val="3"/>
          <w:sz w:val="18"/>
          <w:szCs w:val="18"/>
        </w:rPr>
        <w:t>Ježková</w:t>
      </w:r>
      <w:proofErr w:type="spellEnd"/>
    </w:p>
    <w:p w14:paraId="0B098933"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100" w:line="288" w:lineRule="auto"/>
        <w:rPr>
          <w:rStyle w:val="dn"/>
          <w:rFonts w:ascii="Arial" w:eastAsia="Arial" w:hAnsi="Arial" w:cs="Arial"/>
          <w:kern w:val="3"/>
          <w:sz w:val="18"/>
          <w:szCs w:val="18"/>
        </w:rPr>
      </w:pPr>
    </w:p>
    <w:p w14:paraId="07E117E9" w14:textId="77777777" w:rsidR="00307E99" w:rsidRDefault="0030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615F09D4"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1608EF19"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6FC946D4"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17AF2E6D"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3694C55E"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046482B7"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1EF7589C"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120F2002"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694B9D34"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14DAC1BD"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27472E14"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70BF7481"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7BE55E63"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296300F7"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5628C717"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756AA281"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16E9374F"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0BFBA2B3"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4F9D6E11"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65944F20"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05AC6D5F"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42EC9AD2"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09FC44CE"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2DE8567F"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454B20CD"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6E362A11"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2EF8C6F6"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p w14:paraId="18F59DB7" w14:textId="77777777" w:rsidR="00085A17" w:rsidRDefault="00085A17" w:rsidP="00085A17">
      <w:pPr>
        <w:pStyle w:val="Jin0"/>
        <w:spacing w:after="160" w:line="216" w:lineRule="auto"/>
        <w:ind w:left="740"/>
        <w:jc w:val="right"/>
        <w:rPr>
          <w:rStyle w:val="Jin"/>
          <w:rFonts w:ascii="Arial" w:eastAsia="Arial" w:hAnsi="Arial" w:cs="Arial"/>
          <w:b/>
          <w:bCs/>
          <w:sz w:val="14"/>
          <w:szCs w:val="14"/>
        </w:rPr>
      </w:pPr>
      <w:r>
        <w:rPr>
          <w:rStyle w:val="Jin"/>
          <w:rFonts w:ascii="Arial" w:eastAsia="Arial" w:hAnsi="Arial" w:cs="Arial"/>
          <w:b/>
          <w:bCs/>
          <w:sz w:val="14"/>
          <w:szCs w:val="14"/>
        </w:rPr>
        <w:t>Příloha 1</w:t>
      </w:r>
    </w:p>
    <w:p w14:paraId="21B040DC" w14:textId="77777777" w:rsidR="00085A17" w:rsidRDefault="00085A17" w:rsidP="00085A17">
      <w:pPr>
        <w:pStyle w:val="Jin0"/>
        <w:spacing w:after="160" w:line="216" w:lineRule="auto"/>
        <w:ind w:left="740"/>
        <w:rPr>
          <w:sz w:val="14"/>
          <w:szCs w:val="14"/>
        </w:rPr>
      </w:pPr>
      <w:r>
        <w:rPr>
          <w:rStyle w:val="Jin"/>
          <w:rFonts w:ascii="Arial" w:eastAsia="Arial" w:hAnsi="Arial" w:cs="Arial"/>
          <w:b/>
          <w:bCs/>
          <w:sz w:val="14"/>
          <w:szCs w:val="14"/>
        </w:rPr>
        <w:t xml:space="preserve">Tento výpis z veřejných rejstříků elektronicky podepsal "KRAJSKÝ SOUD V ÚSTÍ NAD LABEM [IČ 00215708]" dne 15.6.2020 v 13:15:01. </w:t>
      </w:r>
      <w:proofErr w:type="spellStart"/>
      <w:r>
        <w:rPr>
          <w:rStyle w:val="Jin"/>
          <w:rFonts w:ascii="Arial" w:eastAsia="Arial" w:hAnsi="Arial" w:cs="Arial"/>
          <w:b/>
          <w:bCs/>
          <w:sz w:val="14"/>
          <w:szCs w:val="14"/>
        </w:rPr>
        <w:t>xxxxx</w:t>
      </w:r>
      <w:proofErr w:type="spellEnd"/>
    </w:p>
    <w:p w14:paraId="01B5076D" w14:textId="77777777" w:rsidR="00085A17" w:rsidRDefault="00085A17" w:rsidP="00085A17">
      <w:pPr>
        <w:pStyle w:val="Nadpis10"/>
        <w:keepNext/>
        <w:keepLines/>
      </w:pPr>
      <w:bookmarkStart w:id="0" w:name="bookmark28"/>
      <w:r>
        <w:rPr>
          <w:rStyle w:val="Nadpis1"/>
        </w:rPr>
        <w:t>Výpis</w:t>
      </w:r>
      <w:bookmarkEnd w:id="0"/>
    </w:p>
    <w:p w14:paraId="18EA895D" w14:textId="77777777" w:rsidR="00085A17" w:rsidRDefault="00085A17" w:rsidP="00085A17">
      <w:pPr>
        <w:pStyle w:val="Titulektabulky0"/>
        <w:spacing w:line="269" w:lineRule="auto"/>
        <w:jc w:val="center"/>
        <w:rPr>
          <w:sz w:val="20"/>
          <w:szCs w:val="20"/>
        </w:rPr>
      </w:pPr>
      <w:r>
        <w:rPr>
          <w:rStyle w:val="Titulektabulky"/>
          <w:sz w:val="20"/>
          <w:szCs w:val="20"/>
        </w:rPr>
        <w:t>ze spolkového rejstříku, vedeného Krajským soudem v Ústí nad Labem oddíl L, vložka 1533</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04"/>
        <w:gridCol w:w="8227"/>
      </w:tblGrid>
      <w:tr w:rsidR="00085A17" w14:paraId="31EBA359" w14:textId="77777777" w:rsidTr="00085A17">
        <w:trPr>
          <w:trHeight w:hRule="exact" w:val="312"/>
          <w:jc w:val="center"/>
        </w:trPr>
        <w:tc>
          <w:tcPr>
            <w:tcW w:w="2304" w:type="dxa"/>
            <w:tcBorders>
              <w:top w:val="single" w:sz="4" w:space="0" w:color="auto"/>
            </w:tcBorders>
            <w:shd w:val="clear" w:color="auto" w:fill="auto"/>
            <w:vAlign w:val="bottom"/>
          </w:tcPr>
          <w:p w14:paraId="78A46111" w14:textId="77777777" w:rsidR="00085A17" w:rsidRDefault="00085A17" w:rsidP="00085A17">
            <w:pPr>
              <w:pStyle w:val="Jin0"/>
              <w:spacing w:line="240" w:lineRule="auto"/>
            </w:pPr>
            <w:r>
              <w:rPr>
                <w:rStyle w:val="Jin"/>
              </w:rPr>
              <w:t>Datum zápisu:</w:t>
            </w:r>
          </w:p>
        </w:tc>
        <w:tc>
          <w:tcPr>
            <w:tcW w:w="8227" w:type="dxa"/>
            <w:tcBorders>
              <w:top w:val="single" w:sz="4" w:space="0" w:color="auto"/>
            </w:tcBorders>
            <w:shd w:val="clear" w:color="auto" w:fill="auto"/>
            <w:vAlign w:val="bottom"/>
          </w:tcPr>
          <w:p w14:paraId="552CC76E" w14:textId="77777777" w:rsidR="00085A17" w:rsidRDefault="00085A17" w:rsidP="00085A17">
            <w:pPr>
              <w:pStyle w:val="Jin0"/>
              <w:spacing w:line="240" w:lineRule="auto"/>
              <w:ind w:firstLine="260"/>
            </w:pPr>
            <w:r>
              <w:rPr>
                <w:rStyle w:val="Jin"/>
                <w:rFonts w:ascii="Arial" w:eastAsia="Arial" w:hAnsi="Arial" w:cs="Arial"/>
              </w:rPr>
              <w:t>1. ledna 2014</w:t>
            </w:r>
          </w:p>
        </w:tc>
      </w:tr>
      <w:tr w:rsidR="00085A17" w14:paraId="7A812E7F" w14:textId="77777777" w:rsidTr="00085A17">
        <w:trPr>
          <w:trHeight w:hRule="exact" w:val="317"/>
          <w:jc w:val="center"/>
        </w:trPr>
        <w:tc>
          <w:tcPr>
            <w:tcW w:w="2304" w:type="dxa"/>
            <w:tcBorders>
              <w:top w:val="single" w:sz="4" w:space="0" w:color="auto"/>
            </w:tcBorders>
            <w:shd w:val="clear" w:color="auto" w:fill="auto"/>
          </w:tcPr>
          <w:p w14:paraId="37E665C0" w14:textId="77777777" w:rsidR="00085A17" w:rsidRDefault="00085A17" w:rsidP="00085A17">
            <w:pPr>
              <w:pStyle w:val="Jin0"/>
              <w:spacing w:line="240" w:lineRule="auto"/>
            </w:pPr>
            <w:r>
              <w:rPr>
                <w:rStyle w:val="Jin"/>
              </w:rPr>
              <w:t>Datum vzniku:</w:t>
            </w:r>
          </w:p>
        </w:tc>
        <w:tc>
          <w:tcPr>
            <w:tcW w:w="8227" w:type="dxa"/>
            <w:tcBorders>
              <w:top w:val="single" w:sz="4" w:space="0" w:color="auto"/>
            </w:tcBorders>
            <w:shd w:val="clear" w:color="auto" w:fill="auto"/>
          </w:tcPr>
          <w:p w14:paraId="1CDA371E" w14:textId="77777777" w:rsidR="00085A17" w:rsidRDefault="00085A17" w:rsidP="00085A17">
            <w:pPr>
              <w:pStyle w:val="Jin0"/>
              <w:spacing w:line="240" w:lineRule="auto"/>
              <w:ind w:firstLine="260"/>
            </w:pPr>
            <w:r>
              <w:rPr>
                <w:rStyle w:val="Jin"/>
                <w:rFonts w:ascii="Arial" w:eastAsia="Arial" w:hAnsi="Arial" w:cs="Arial"/>
              </w:rPr>
              <w:t>18. června 1993</w:t>
            </w:r>
          </w:p>
        </w:tc>
      </w:tr>
      <w:tr w:rsidR="00085A17" w14:paraId="3DC1B163" w14:textId="77777777" w:rsidTr="00085A17">
        <w:trPr>
          <w:trHeight w:hRule="exact" w:val="312"/>
          <w:jc w:val="center"/>
        </w:trPr>
        <w:tc>
          <w:tcPr>
            <w:tcW w:w="2304" w:type="dxa"/>
            <w:tcBorders>
              <w:top w:val="single" w:sz="4" w:space="0" w:color="auto"/>
            </w:tcBorders>
            <w:shd w:val="clear" w:color="auto" w:fill="auto"/>
            <w:vAlign w:val="bottom"/>
          </w:tcPr>
          <w:p w14:paraId="48E1AB9B" w14:textId="77777777" w:rsidR="00085A17" w:rsidRDefault="00085A17" w:rsidP="00085A17">
            <w:pPr>
              <w:pStyle w:val="Jin0"/>
              <w:spacing w:line="240" w:lineRule="auto"/>
            </w:pPr>
            <w:r>
              <w:rPr>
                <w:rStyle w:val="Jin"/>
              </w:rPr>
              <w:t>Spisová značka:</w:t>
            </w:r>
          </w:p>
        </w:tc>
        <w:tc>
          <w:tcPr>
            <w:tcW w:w="8227" w:type="dxa"/>
            <w:tcBorders>
              <w:top w:val="single" w:sz="4" w:space="0" w:color="auto"/>
            </w:tcBorders>
            <w:shd w:val="clear" w:color="auto" w:fill="auto"/>
            <w:vAlign w:val="bottom"/>
          </w:tcPr>
          <w:p w14:paraId="148141B0" w14:textId="77777777" w:rsidR="00085A17" w:rsidRDefault="00085A17" w:rsidP="00085A17">
            <w:pPr>
              <w:pStyle w:val="Jin0"/>
              <w:spacing w:line="240" w:lineRule="auto"/>
              <w:ind w:firstLine="260"/>
            </w:pPr>
            <w:r>
              <w:rPr>
                <w:rStyle w:val="Jin"/>
                <w:rFonts w:ascii="Arial" w:eastAsia="Arial" w:hAnsi="Arial" w:cs="Arial"/>
              </w:rPr>
              <w:t>L 1533 vedená u Krajského soudu v Ústí nad Labem</w:t>
            </w:r>
          </w:p>
        </w:tc>
      </w:tr>
      <w:tr w:rsidR="00085A17" w14:paraId="6706904E" w14:textId="77777777" w:rsidTr="00085A17">
        <w:trPr>
          <w:trHeight w:hRule="exact" w:val="317"/>
          <w:jc w:val="center"/>
        </w:trPr>
        <w:tc>
          <w:tcPr>
            <w:tcW w:w="2304" w:type="dxa"/>
            <w:tcBorders>
              <w:top w:val="single" w:sz="4" w:space="0" w:color="auto"/>
            </w:tcBorders>
            <w:shd w:val="clear" w:color="auto" w:fill="auto"/>
          </w:tcPr>
          <w:p w14:paraId="4ABF0280" w14:textId="77777777" w:rsidR="00085A17" w:rsidRDefault="00085A17" w:rsidP="00085A17">
            <w:pPr>
              <w:pStyle w:val="Jin0"/>
              <w:spacing w:line="240" w:lineRule="auto"/>
            </w:pPr>
            <w:r>
              <w:rPr>
                <w:rStyle w:val="Jin"/>
              </w:rPr>
              <w:t>Název:</w:t>
            </w:r>
          </w:p>
        </w:tc>
        <w:tc>
          <w:tcPr>
            <w:tcW w:w="8227" w:type="dxa"/>
            <w:tcBorders>
              <w:top w:val="single" w:sz="4" w:space="0" w:color="auto"/>
            </w:tcBorders>
            <w:shd w:val="clear" w:color="auto" w:fill="auto"/>
          </w:tcPr>
          <w:p w14:paraId="1CCFB2AE" w14:textId="77777777" w:rsidR="00085A17" w:rsidRDefault="00085A17" w:rsidP="00085A17">
            <w:pPr>
              <w:pStyle w:val="Jin0"/>
              <w:spacing w:line="240" w:lineRule="auto"/>
              <w:ind w:firstLine="260"/>
            </w:pPr>
            <w:r>
              <w:rPr>
                <w:rStyle w:val="Jin"/>
                <w:rFonts w:ascii="Arial" w:eastAsia="Arial" w:hAnsi="Arial" w:cs="Arial"/>
              </w:rPr>
              <w:t xml:space="preserve">Podještědský FC Český Dub, </w:t>
            </w:r>
            <w:proofErr w:type="spellStart"/>
            <w:r>
              <w:rPr>
                <w:rStyle w:val="Jin"/>
                <w:rFonts w:ascii="Arial" w:eastAsia="Arial" w:hAnsi="Arial" w:cs="Arial"/>
              </w:rPr>
              <w:t>z.s</w:t>
            </w:r>
            <w:proofErr w:type="spellEnd"/>
            <w:r>
              <w:rPr>
                <w:rStyle w:val="Jin"/>
                <w:rFonts w:ascii="Arial" w:eastAsia="Arial" w:hAnsi="Arial" w:cs="Arial"/>
              </w:rPr>
              <w:t>.</w:t>
            </w:r>
          </w:p>
        </w:tc>
      </w:tr>
      <w:tr w:rsidR="00085A17" w14:paraId="7233249B" w14:textId="77777777" w:rsidTr="00085A17">
        <w:trPr>
          <w:trHeight w:hRule="exact" w:val="312"/>
          <w:jc w:val="center"/>
        </w:trPr>
        <w:tc>
          <w:tcPr>
            <w:tcW w:w="2304" w:type="dxa"/>
            <w:tcBorders>
              <w:top w:val="single" w:sz="4" w:space="0" w:color="auto"/>
            </w:tcBorders>
            <w:shd w:val="clear" w:color="auto" w:fill="auto"/>
          </w:tcPr>
          <w:p w14:paraId="01DAEB0A" w14:textId="77777777" w:rsidR="00085A17" w:rsidRDefault="00085A17" w:rsidP="00085A17">
            <w:pPr>
              <w:pStyle w:val="Jin0"/>
              <w:spacing w:line="240" w:lineRule="auto"/>
            </w:pPr>
            <w:r>
              <w:rPr>
                <w:rStyle w:val="Jin"/>
              </w:rPr>
              <w:t>Sídlo:</w:t>
            </w:r>
          </w:p>
        </w:tc>
        <w:tc>
          <w:tcPr>
            <w:tcW w:w="8227" w:type="dxa"/>
            <w:tcBorders>
              <w:top w:val="single" w:sz="4" w:space="0" w:color="auto"/>
            </w:tcBorders>
            <w:shd w:val="clear" w:color="auto" w:fill="auto"/>
          </w:tcPr>
          <w:p w14:paraId="467784EC" w14:textId="77777777" w:rsidR="00085A17" w:rsidRDefault="00085A17" w:rsidP="00085A17">
            <w:pPr>
              <w:pStyle w:val="Jin0"/>
              <w:spacing w:line="240" w:lineRule="auto"/>
              <w:ind w:firstLine="260"/>
            </w:pPr>
            <w:r>
              <w:rPr>
                <w:rStyle w:val="Jin"/>
                <w:rFonts w:ascii="Arial" w:eastAsia="Arial" w:hAnsi="Arial" w:cs="Arial"/>
              </w:rPr>
              <w:t>Husova 159, Český Dub III, 463 43 Český Dub</w:t>
            </w:r>
          </w:p>
        </w:tc>
      </w:tr>
      <w:tr w:rsidR="00085A17" w14:paraId="6518C70C" w14:textId="77777777" w:rsidTr="00085A17">
        <w:trPr>
          <w:trHeight w:hRule="exact" w:val="312"/>
          <w:jc w:val="center"/>
        </w:trPr>
        <w:tc>
          <w:tcPr>
            <w:tcW w:w="2304" w:type="dxa"/>
            <w:tcBorders>
              <w:top w:val="single" w:sz="4" w:space="0" w:color="auto"/>
            </w:tcBorders>
            <w:shd w:val="clear" w:color="auto" w:fill="auto"/>
          </w:tcPr>
          <w:p w14:paraId="2F103B1B" w14:textId="77777777" w:rsidR="00085A17" w:rsidRDefault="00085A17" w:rsidP="00085A17">
            <w:pPr>
              <w:pStyle w:val="Jin0"/>
              <w:spacing w:line="240" w:lineRule="auto"/>
            </w:pPr>
            <w:r>
              <w:rPr>
                <w:rStyle w:val="Jin"/>
              </w:rPr>
              <w:t>Identifikační číslo:</w:t>
            </w:r>
          </w:p>
        </w:tc>
        <w:tc>
          <w:tcPr>
            <w:tcW w:w="8227" w:type="dxa"/>
            <w:tcBorders>
              <w:top w:val="single" w:sz="4" w:space="0" w:color="auto"/>
            </w:tcBorders>
            <w:shd w:val="clear" w:color="auto" w:fill="auto"/>
          </w:tcPr>
          <w:p w14:paraId="1CB84AC2" w14:textId="77777777" w:rsidR="00085A17" w:rsidRDefault="00085A17" w:rsidP="00085A17">
            <w:pPr>
              <w:pStyle w:val="Jin0"/>
              <w:spacing w:line="240" w:lineRule="auto"/>
              <w:ind w:firstLine="260"/>
            </w:pPr>
            <w:r>
              <w:rPr>
                <w:rStyle w:val="Jin"/>
                <w:rFonts w:ascii="Arial" w:eastAsia="Arial" w:hAnsi="Arial" w:cs="Arial"/>
              </w:rPr>
              <w:t>467 46 412</w:t>
            </w:r>
          </w:p>
        </w:tc>
      </w:tr>
      <w:tr w:rsidR="00085A17" w14:paraId="49B12784" w14:textId="77777777" w:rsidTr="00085A17">
        <w:trPr>
          <w:trHeight w:hRule="exact" w:val="317"/>
          <w:jc w:val="center"/>
        </w:trPr>
        <w:tc>
          <w:tcPr>
            <w:tcW w:w="2304" w:type="dxa"/>
            <w:tcBorders>
              <w:top w:val="single" w:sz="4" w:space="0" w:color="auto"/>
            </w:tcBorders>
            <w:shd w:val="clear" w:color="auto" w:fill="auto"/>
            <w:vAlign w:val="bottom"/>
          </w:tcPr>
          <w:p w14:paraId="0298F7A5" w14:textId="77777777" w:rsidR="00085A17" w:rsidRDefault="00085A17" w:rsidP="00085A17">
            <w:pPr>
              <w:pStyle w:val="Jin0"/>
              <w:spacing w:line="240" w:lineRule="auto"/>
            </w:pPr>
            <w:r>
              <w:rPr>
                <w:rStyle w:val="Jin"/>
              </w:rPr>
              <w:t>Právní forma:</w:t>
            </w:r>
          </w:p>
        </w:tc>
        <w:tc>
          <w:tcPr>
            <w:tcW w:w="8227" w:type="dxa"/>
            <w:tcBorders>
              <w:top w:val="single" w:sz="4" w:space="0" w:color="auto"/>
            </w:tcBorders>
            <w:shd w:val="clear" w:color="auto" w:fill="auto"/>
            <w:vAlign w:val="bottom"/>
          </w:tcPr>
          <w:p w14:paraId="41613814" w14:textId="77777777" w:rsidR="00085A17" w:rsidRDefault="00085A17" w:rsidP="00085A17">
            <w:pPr>
              <w:pStyle w:val="Jin0"/>
              <w:spacing w:line="240" w:lineRule="auto"/>
              <w:ind w:firstLine="260"/>
            </w:pPr>
            <w:r>
              <w:rPr>
                <w:rStyle w:val="Jin"/>
                <w:rFonts w:ascii="Arial" w:eastAsia="Arial" w:hAnsi="Arial" w:cs="Arial"/>
              </w:rPr>
              <w:t>Spolek</w:t>
            </w:r>
          </w:p>
        </w:tc>
      </w:tr>
      <w:tr w:rsidR="00085A17" w14:paraId="0A8A2B9C" w14:textId="77777777" w:rsidTr="00085A17">
        <w:trPr>
          <w:trHeight w:hRule="exact" w:val="1162"/>
          <w:jc w:val="center"/>
        </w:trPr>
        <w:tc>
          <w:tcPr>
            <w:tcW w:w="2304" w:type="dxa"/>
            <w:tcBorders>
              <w:top w:val="single" w:sz="4" w:space="0" w:color="auto"/>
            </w:tcBorders>
            <w:shd w:val="clear" w:color="auto" w:fill="auto"/>
          </w:tcPr>
          <w:p w14:paraId="2C45D20A" w14:textId="77777777" w:rsidR="00085A17" w:rsidRDefault="00085A17" w:rsidP="00085A17">
            <w:pPr>
              <w:pStyle w:val="Jin0"/>
              <w:spacing w:line="240" w:lineRule="auto"/>
            </w:pPr>
            <w:r>
              <w:rPr>
                <w:rStyle w:val="Jin"/>
              </w:rPr>
              <w:t>Účel:</w:t>
            </w:r>
          </w:p>
        </w:tc>
        <w:tc>
          <w:tcPr>
            <w:tcW w:w="8227" w:type="dxa"/>
            <w:tcBorders>
              <w:top w:val="single" w:sz="4" w:space="0" w:color="auto"/>
            </w:tcBorders>
            <w:shd w:val="clear" w:color="auto" w:fill="auto"/>
            <w:vAlign w:val="bottom"/>
          </w:tcPr>
          <w:p w14:paraId="0D97905E" w14:textId="77777777" w:rsidR="00085A17" w:rsidRDefault="00085A17" w:rsidP="00085A17">
            <w:pPr>
              <w:pStyle w:val="Jin0"/>
              <w:spacing w:line="269" w:lineRule="auto"/>
              <w:ind w:left="260"/>
            </w:pPr>
            <w:r>
              <w:rPr>
                <w:rStyle w:val="Jin"/>
                <w:rFonts w:ascii="Arial" w:eastAsia="Arial" w:hAnsi="Arial" w:cs="Arial"/>
              </w:rPr>
              <w:t>sdružovat dobrovolně fyzické osoby ve spolku, jehož činnost je zaměřena na oblast všeobecného sportovního vyžití, jakož i další činnosti společenské, kulturní a osvětové</w:t>
            </w:r>
          </w:p>
        </w:tc>
      </w:tr>
      <w:tr w:rsidR="00085A17" w14:paraId="31911142" w14:textId="77777777" w:rsidTr="00085A17">
        <w:trPr>
          <w:trHeight w:hRule="exact" w:val="850"/>
          <w:jc w:val="center"/>
        </w:trPr>
        <w:tc>
          <w:tcPr>
            <w:tcW w:w="10531" w:type="dxa"/>
            <w:gridSpan w:val="2"/>
            <w:tcBorders>
              <w:top w:val="single" w:sz="4" w:space="0" w:color="auto"/>
            </w:tcBorders>
            <w:shd w:val="clear" w:color="auto" w:fill="auto"/>
            <w:vAlign w:val="bottom"/>
          </w:tcPr>
          <w:p w14:paraId="71B7C1C2" w14:textId="77777777" w:rsidR="00085A17" w:rsidRDefault="00085A17" w:rsidP="00085A17">
            <w:pPr>
              <w:pStyle w:val="Jin0"/>
              <w:ind w:left="2580"/>
            </w:pPr>
            <w:r>
              <w:rPr>
                <w:rStyle w:val="Jin"/>
                <w:rFonts w:ascii="Arial" w:eastAsia="Arial" w:hAnsi="Arial" w:cs="Arial"/>
              </w:rPr>
              <w:t>vyvíjet aktivity spojující jeho členy ve společném zájmu o sportovní vyžití a vytvářet podmínky pro sportování, vzdělávání, výchovu, osvětu a propagaci v oblasti sportu</w:t>
            </w:r>
          </w:p>
        </w:tc>
      </w:tr>
      <w:tr w:rsidR="00085A17" w14:paraId="062F62C2" w14:textId="77777777" w:rsidTr="00085A17">
        <w:trPr>
          <w:trHeight w:hRule="exact" w:val="283"/>
          <w:jc w:val="center"/>
        </w:trPr>
        <w:tc>
          <w:tcPr>
            <w:tcW w:w="10531" w:type="dxa"/>
            <w:gridSpan w:val="2"/>
            <w:tcBorders>
              <w:top w:val="single" w:sz="4" w:space="0" w:color="auto"/>
            </w:tcBorders>
            <w:shd w:val="clear" w:color="auto" w:fill="auto"/>
            <w:vAlign w:val="bottom"/>
          </w:tcPr>
          <w:p w14:paraId="254FEC77" w14:textId="77777777" w:rsidR="00085A17" w:rsidRDefault="00085A17" w:rsidP="00085A17">
            <w:pPr>
              <w:pStyle w:val="Jin0"/>
              <w:spacing w:line="240" w:lineRule="auto"/>
              <w:ind w:left="2580"/>
            </w:pPr>
            <w:r>
              <w:rPr>
                <w:rStyle w:val="Jin"/>
                <w:rFonts w:ascii="Arial" w:eastAsia="Arial" w:hAnsi="Arial" w:cs="Arial"/>
              </w:rPr>
              <w:t>vytvářet zázemí a ekonomické a finanční podmínky pro jejich zajištění</w:t>
            </w:r>
          </w:p>
        </w:tc>
      </w:tr>
      <w:tr w:rsidR="00085A17" w14:paraId="2A7F9C72" w14:textId="77777777" w:rsidTr="00085A17">
        <w:trPr>
          <w:trHeight w:hRule="exact" w:val="624"/>
          <w:jc w:val="center"/>
        </w:trPr>
        <w:tc>
          <w:tcPr>
            <w:tcW w:w="2304" w:type="dxa"/>
            <w:tcBorders>
              <w:top w:val="single" w:sz="4" w:space="0" w:color="auto"/>
            </w:tcBorders>
            <w:shd w:val="clear" w:color="auto" w:fill="auto"/>
            <w:vAlign w:val="bottom"/>
          </w:tcPr>
          <w:p w14:paraId="62EC5190" w14:textId="77777777" w:rsidR="00085A17" w:rsidRDefault="00085A17" w:rsidP="00085A17">
            <w:pPr>
              <w:pStyle w:val="Jin0"/>
              <w:spacing w:line="276" w:lineRule="auto"/>
            </w:pPr>
            <w:r>
              <w:rPr>
                <w:rStyle w:val="Jin"/>
              </w:rPr>
              <w:t>Název nejvyššího orgánu:</w:t>
            </w:r>
          </w:p>
        </w:tc>
        <w:tc>
          <w:tcPr>
            <w:tcW w:w="8227" w:type="dxa"/>
            <w:tcBorders>
              <w:top w:val="single" w:sz="4" w:space="0" w:color="auto"/>
            </w:tcBorders>
            <w:shd w:val="clear" w:color="auto" w:fill="auto"/>
            <w:vAlign w:val="center"/>
          </w:tcPr>
          <w:p w14:paraId="1F01FE25" w14:textId="77777777" w:rsidR="00085A17" w:rsidRDefault="00085A17" w:rsidP="00085A17">
            <w:pPr>
              <w:pStyle w:val="Jin0"/>
              <w:spacing w:line="240" w:lineRule="auto"/>
              <w:ind w:firstLine="260"/>
            </w:pPr>
            <w:r>
              <w:rPr>
                <w:rStyle w:val="Jin"/>
                <w:rFonts w:ascii="Arial" w:eastAsia="Arial" w:hAnsi="Arial" w:cs="Arial"/>
              </w:rPr>
              <w:t>Valná hromada</w:t>
            </w:r>
          </w:p>
        </w:tc>
      </w:tr>
      <w:tr w:rsidR="00085A17" w14:paraId="3B1CF3E6" w14:textId="77777777" w:rsidTr="00085A17">
        <w:trPr>
          <w:trHeight w:hRule="exact" w:val="1757"/>
          <w:jc w:val="center"/>
        </w:trPr>
        <w:tc>
          <w:tcPr>
            <w:tcW w:w="10531" w:type="dxa"/>
            <w:gridSpan w:val="2"/>
            <w:tcBorders>
              <w:top w:val="single" w:sz="4" w:space="0" w:color="auto"/>
            </w:tcBorders>
            <w:shd w:val="clear" w:color="auto" w:fill="auto"/>
            <w:vAlign w:val="bottom"/>
          </w:tcPr>
          <w:p w14:paraId="7CA1946E" w14:textId="77777777" w:rsidR="00085A17" w:rsidRDefault="00085A17" w:rsidP="00085A17">
            <w:pPr>
              <w:pStyle w:val="Jin0"/>
              <w:spacing w:line="240" w:lineRule="auto"/>
            </w:pPr>
            <w:r>
              <w:rPr>
                <w:rStyle w:val="Jin"/>
              </w:rPr>
              <w:t xml:space="preserve">Statutární </w:t>
            </w:r>
            <w:proofErr w:type="gramStart"/>
            <w:r>
              <w:rPr>
                <w:rStyle w:val="Jin"/>
              </w:rPr>
              <w:t>orgán - předseda</w:t>
            </w:r>
            <w:proofErr w:type="gramEnd"/>
            <w:r>
              <w:rPr>
                <w:rStyle w:val="Jin"/>
              </w:rPr>
              <w:t xml:space="preserve"> a místopředseda:</w:t>
            </w:r>
          </w:p>
          <w:p w14:paraId="5DC84A0D" w14:textId="77777777" w:rsidR="00085A17" w:rsidRDefault="00085A17" w:rsidP="00085A17">
            <w:pPr>
              <w:pStyle w:val="Jin0"/>
              <w:spacing w:line="240" w:lineRule="auto"/>
              <w:ind w:firstLine="300"/>
            </w:pPr>
            <w:r>
              <w:rPr>
                <w:rStyle w:val="Jin"/>
              </w:rPr>
              <w:t>předseda:</w:t>
            </w:r>
          </w:p>
          <w:p w14:paraId="67CDCBEE" w14:textId="77777777" w:rsidR="00085A17" w:rsidRDefault="00085A17" w:rsidP="00085A17">
            <w:pPr>
              <w:pStyle w:val="Jin0"/>
              <w:spacing w:line="269" w:lineRule="auto"/>
              <w:ind w:left="2580"/>
            </w:pPr>
            <w:proofErr w:type="spellStart"/>
            <w:r>
              <w:rPr>
                <w:rStyle w:val="Jin"/>
                <w:rFonts w:ascii="Arial" w:eastAsia="Arial" w:hAnsi="Arial" w:cs="Arial"/>
              </w:rPr>
              <w:t>xxxxx</w:t>
            </w:r>
            <w:proofErr w:type="spellEnd"/>
          </w:p>
          <w:p w14:paraId="5D15694A" w14:textId="77777777" w:rsidR="00085A17" w:rsidRDefault="00085A17" w:rsidP="00085A17">
            <w:pPr>
              <w:pStyle w:val="Jin0"/>
              <w:spacing w:line="269" w:lineRule="auto"/>
              <w:ind w:left="2580"/>
            </w:pPr>
            <w:proofErr w:type="spellStart"/>
            <w:r>
              <w:rPr>
                <w:rStyle w:val="Jin"/>
                <w:rFonts w:ascii="Arial" w:eastAsia="Arial" w:hAnsi="Arial" w:cs="Arial"/>
              </w:rPr>
              <w:t>xxxxx</w:t>
            </w:r>
            <w:proofErr w:type="spellEnd"/>
          </w:p>
          <w:p w14:paraId="19751114" w14:textId="77777777" w:rsidR="00085A17" w:rsidRDefault="00085A17" w:rsidP="00085A17">
            <w:pPr>
              <w:pStyle w:val="Jin0"/>
              <w:spacing w:line="269" w:lineRule="auto"/>
              <w:ind w:left="2580"/>
            </w:pPr>
            <w:proofErr w:type="spellStart"/>
            <w:r>
              <w:rPr>
                <w:rStyle w:val="Jin"/>
                <w:rFonts w:ascii="Arial" w:eastAsia="Arial" w:hAnsi="Arial" w:cs="Arial"/>
              </w:rPr>
              <w:t>xxxxx</w:t>
            </w:r>
            <w:proofErr w:type="spellEnd"/>
          </w:p>
        </w:tc>
      </w:tr>
      <w:tr w:rsidR="00085A17" w14:paraId="2FFEEDBD" w14:textId="77777777" w:rsidTr="00085A17">
        <w:trPr>
          <w:trHeight w:hRule="exact" w:val="1440"/>
          <w:jc w:val="center"/>
        </w:trPr>
        <w:tc>
          <w:tcPr>
            <w:tcW w:w="2304" w:type="dxa"/>
            <w:tcBorders>
              <w:top w:val="single" w:sz="4" w:space="0" w:color="auto"/>
            </w:tcBorders>
            <w:shd w:val="clear" w:color="auto" w:fill="auto"/>
          </w:tcPr>
          <w:p w14:paraId="60C58AE8" w14:textId="77777777" w:rsidR="00085A17" w:rsidRDefault="00085A17" w:rsidP="00085A17">
            <w:pPr>
              <w:pStyle w:val="Jin0"/>
              <w:spacing w:line="240" w:lineRule="auto"/>
              <w:ind w:firstLine="300"/>
            </w:pPr>
            <w:r>
              <w:rPr>
                <w:rStyle w:val="Jin"/>
              </w:rPr>
              <w:t>místopředseda:</w:t>
            </w:r>
          </w:p>
        </w:tc>
        <w:tc>
          <w:tcPr>
            <w:tcW w:w="8227" w:type="dxa"/>
            <w:tcBorders>
              <w:top w:val="single" w:sz="4" w:space="0" w:color="auto"/>
            </w:tcBorders>
            <w:shd w:val="clear" w:color="auto" w:fill="auto"/>
            <w:vAlign w:val="bottom"/>
          </w:tcPr>
          <w:p w14:paraId="156EC3A5" w14:textId="77777777" w:rsidR="00085A17" w:rsidRDefault="00085A17" w:rsidP="00085A17">
            <w:pPr>
              <w:pStyle w:val="Jin0"/>
              <w:spacing w:line="240" w:lineRule="auto"/>
              <w:ind w:firstLine="260"/>
            </w:pPr>
            <w:proofErr w:type="spellStart"/>
            <w:r>
              <w:rPr>
                <w:rStyle w:val="Jin"/>
                <w:rFonts w:ascii="Arial" w:eastAsia="Arial" w:hAnsi="Arial" w:cs="Arial"/>
              </w:rPr>
              <w:t>xxxxx</w:t>
            </w:r>
            <w:proofErr w:type="spellEnd"/>
          </w:p>
          <w:p w14:paraId="555450DB" w14:textId="77777777" w:rsidR="00085A17" w:rsidRDefault="00085A17" w:rsidP="00085A17">
            <w:pPr>
              <w:pStyle w:val="Jin0"/>
              <w:spacing w:line="240" w:lineRule="auto"/>
              <w:ind w:firstLine="260"/>
            </w:pPr>
            <w:proofErr w:type="spellStart"/>
            <w:r>
              <w:rPr>
                <w:rStyle w:val="Jin"/>
                <w:rFonts w:ascii="Arial" w:eastAsia="Arial" w:hAnsi="Arial" w:cs="Arial"/>
              </w:rPr>
              <w:t>xxxxx</w:t>
            </w:r>
            <w:proofErr w:type="spellEnd"/>
          </w:p>
          <w:p w14:paraId="1EAEB914" w14:textId="77777777" w:rsidR="00085A17" w:rsidRDefault="00085A17" w:rsidP="00085A17">
            <w:pPr>
              <w:pStyle w:val="Jin0"/>
              <w:spacing w:line="240" w:lineRule="auto"/>
              <w:ind w:firstLine="260"/>
            </w:pPr>
            <w:proofErr w:type="spellStart"/>
            <w:r>
              <w:rPr>
                <w:rStyle w:val="Jin"/>
                <w:rFonts w:ascii="Arial" w:eastAsia="Arial" w:hAnsi="Arial" w:cs="Arial"/>
              </w:rPr>
              <w:t>xxxxx</w:t>
            </w:r>
            <w:proofErr w:type="spellEnd"/>
          </w:p>
        </w:tc>
      </w:tr>
      <w:tr w:rsidR="00085A17" w14:paraId="5CA74288" w14:textId="77777777" w:rsidTr="00085A17">
        <w:trPr>
          <w:trHeight w:hRule="exact" w:val="317"/>
          <w:jc w:val="center"/>
        </w:trPr>
        <w:tc>
          <w:tcPr>
            <w:tcW w:w="2304" w:type="dxa"/>
            <w:tcBorders>
              <w:top w:val="single" w:sz="4" w:space="0" w:color="auto"/>
            </w:tcBorders>
            <w:shd w:val="clear" w:color="auto" w:fill="auto"/>
          </w:tcPr>
          <w:p w14:paraId="61F32B59" w14:textId="77777777" w:rsidR="00085A17" w:rsidRDefault="00085A17" w:rsidP="00085A17">
            <w:pPr>
              <w:pStyle w:val="Jin0"/>
              <w:spacing w:line="240" w:lineRule="auto"/>
              <w:ind w:firstLine="300"/>
            </w:pPr>
            <w:r>
              <w:rPr>
                <w:rStyle w:val="Jin"/>
              </w:rPr>
              <w:t>Počet členů:</w:t>
            </w:r>
          </w:p>
        </w:tc>
        <w:tc>
          <w:tcPr>
            <w:tcW w:w="8227" w:type="dxa"/>
            <w:tcBorders>
              <w:top w:val="single" w:sz="4" w:space="0" w:color="auto"/>
            </w:tcBorders>
            <w:shd w:val="clear" w:color="auto" w:fill="auto"/>
          </w:tcPr>
          <w:p w14:paraId="48D2DE4E" w14:textId="77777777" w:rsidR="00085A17" w:rsidRDefault="00085A17" w:rsidP="00085A17">
            <w:pPr>
              <w:pStyle w:val="Jin0"/>
              <w:spacing w:line="240" w:lineRule="auto"/>
              <w:ind w:firstLine="260"/>
            </w:pPr>
            <w:r>
              <w:rPr>
                <w:rStyle w:val="Jin"/>
                <w:rFonts w:ascii="Arial" w:eastAsia="Arial" w:hAnsi="Arial" w:cs="Arial"/>
              </w:rPr>
              <w:t>2</w:t>
            </w:r>
          </w:p>
        </w:tc>
      </w:tr>
      <w:tr w:rsidR="00085A17" w14:paraId="3C341628" w14:textId="77777777" w:rsidTr="00085A17">
        <w:trPr>
          <w:trHeight w:hRule="exact" w:val="850"/>
          <w:jc w:val="center"/>
        </w:trPr>
        <w:tc>
          <w:tcPr>
            <w:tcW w:w="2304" w:type="dxa"/>
            <w:tcBorders>
              <w:top w:val="single" w:sz="4" w:space="0" w:color="auto"/>
            </w:tcBorders>
            <w:shd w:val="clear" w:color="auto" w:fill="auto"/>
          </w:tcPr>
          <w:p w14:paraId="17B04056" w14:textId="77777777" w:rsidR="00085A17" w:rsidRDefault="00085A17" w:rsidP="00085A17">
            <w:pPr>
              <w:pStyle w:val="Jin0"/>
              <w:spacing w:line="240" w:lineRule="auto"/>
              <w:ind w:firstLine="300"/>
            </w:pPr>
            <w:r>
              <w:rPr>
                <w:rStyle w:val="Jin"/>
              </w:rPr>
              <w:t>Způsob jednání:</w:t>
            </w:r>
          </w:p>
        </w:tc>
        <w:tc>
          <w:tcPr>
            <w:tcW w:w="8227" w:type="dxa"/>
            <w:tcBorders>
              <w:top w:val="single" w:sz="4" w:space="0" w:color="auto"/>
            </w:tcBorders>
            <w:shd w:val="clear" w:color="auto" w:fill="auto"/>
            <w:vAlign w:val="bottom"/>
          </w:tcPr>
          <w:p w14:paraId="5FA0F06B" w14:textId="77777777" w:rsidR="00085A17" w:rsidRDefault="00085A17" w:rsidP="00085A17">
            <w:pPr>
              <w:pStyle w:val="Jin0"/>
              <w:spacing w:line="269" w:lineRule="auto"/>
              <w:ind w:left="260"/>
            </w:pPr>
            <w:r>
              <w:rPr>
                <w:rStyle w:val="Jin"/>
                <w:rFonts w:ascii="Arial" w:eastAsia="Arial" w:hAnsi="Arial" w:cs="Arial"/>
              </w:rPr>
              <w:t>Předseda a místopředseda jednají za spolek navenek samostatně. Jsou oprávněni se za spolek samostatně podepisovat tak, že k napsanému nebo natištěnému názvu spolku připojí svůj podpis.</w:t>
            </w:r>
          </w:p>
        </w:tc>
      </w:tr>
      <w:tr w:rsidR="00085A17" w14:paraId="3D88327C" w14:textId="77777777" w:rsidTr="00085A17">
        <w:trPr>
          <w:trHeight w:hRule="exact" w:val="600"/>
          <w:jc w:val="center"/>
        </w:trPr>
        <w:tc>
          <w:tcPr>
            <w:tcW w:w="2304" w:type="dxa"/>
            <w:tcBorders>
              <w:top w:val="single" w:sz="4" w:space="0" w:color="auto"/>
              <w:bottom w:val="single" w:sz="4" w:space="0" w:color="auto"/>
            </w:tcBorders>
            <w:shd w:val="clear" w:color="auto" w:fill="auto"/>
          </w:tcPr>
          <w:p w14:paraId="3542DBD7" w14:textId="77777777" w:rsidR="00085A17" w:rsidRDefault="00085A17" w:rsidP="00085A17">
            <w:pPr>
              <w:pStyle w:val="Jin0"/>
              <w:spacing w:line="240" w:lineRule="auto"/>
            </w:pPr>
            <w:r>
              <w:rPr>
                <w:rStyle w:val="Jin"/>
              </w:rPr>
              <w:t>Ostatní skutečnosti:</w:t>
            </w:r>
          </w:p>
        </w:tc>
        <w:tc>
          <w:tcPr>
            <w:tcW w:w="8227" w:type="dxa"/>
            <w:tcBorders>
              <w:top w:val="single" w:sz="4" w:space="0" w:color="auto"/>
              <w:bottom w:val="single" w:sz="4" w:space="0" w:color="auto"/>
            </w:tcBorders>
            <w:shd w:val="clear" w:color="auto" w:fill="auto"/>
            <w:vAlign w:val="bottom"/>
          </w:tcPr>
          <w:p w14:paraId="60F8A2BE" w14:textId="77777777" w:rsidR="00085A17" w:rsidRDefault="00085A17" w:rsidP="00085A17">
            <w:pPr>
              <w:pStyle w:val="Jin0"/>
              <w:spacing w:line="240" w:lineRule="auto"/>
              <w:ind w:firstLine="260"/>
            </w:pPr>
            <w:r>
              <w:rPr>
                <w:rStyle w:val="Jin"/>
                <w:rFonts w:ascii="Arial" w:eastAsia="Arial" w:hAnsi="Arial" w:cs="Arial"/>
              </w:rPr>
              <w:t xml:space="preserve">Spolek používá zkráceně název: PFC, </w:t>
            </w:r>
            <w:proofErr w:type="spellStart"/>
            <w:r>
              <w:rPr>
                <w:rStyle w:val="Jin"/>
                <w:rFonts w:ascii="Arial" w:eastAsia="Arial" w:hAnsi="Arial" w:cs="Arial"/>
              </w:rPr>
              <w:t>z.s</w:t>
            </w:r>
            <w:proofErr w:type="spellEnd"/>
            <w:r>
              <w:rPr>
                <w:rStyle w:val="Jin"/>
                <w:rFonts w:ascii="Arial" w:eastAsia="Arial" w:hAnsi="Arial" w:cs="Arial"/>
              </w:rPr>
              <w:t>.</w:t>
            </w:r>
          </w:p>
        </w:tc>
      </w:tr>
    </w:tbl>
    <w:p w14:paraId="2D058242" w14:textId="77777777" w:rsidR="00085A17" w:rsidRDefault="00085A17" w:rsidP="00085A17">
      <w:pPr>
        <w:spacing w:after="3879" w:line="1" w:lineRule="exact"/>
      </w:pPr>
    </w:p>
    <w:p w14:paraId="4762F531" w14:textId="77777777" w:rsidR="00085A17" w:rsidRDefault="00085A17" w:rsidP="00085A17">
      <w:pPr>
        <w:pStyle w:val="Zkladntext20"/>
        <w:spacing w:after="0" w:line="240" w:lineRule="auto"/>
        <w:sectPr w:rsidR="00085A17">
          <w:pgSz w:w="11900" w:h="16840"/>
          <w:pgMar w:top="658" w:right="685" w:bottom="12" w:left="684" w:header="230" w:footer="3" w:gutter="0"/>
          <w:pgNumType w:start="1"/>
          <w:cols w:space="720"/>
          <w:noEndnote/>
          <w:docGrid w:linePitch="360"/>
        </w:sectPr>
      </w:pPr>
      <w:r>
        <w:rPr>
          <w:noProof/>
        </w:rPr>
        <mc:AlternateContent>
          <mc:Choice Requires="wps">
            <w:drawing>
              <wp:anchor distT="0" distB="0" distL="114300" distR="114300" simplePos="0" relativeHeight="251662336" behindDoc="0" locked="0" layoutInCell="1" allowOverlap="1" wp14:anchorId="2622AE2D" wp14:editId="1B80B922">
                <wp:simplePos x="0" y="0"/>
                <wp:positionH relativeFrom="page">
                  <wp:posOffset>6850380</wp:posOffset>
                </wp:positionH>
                <wp:positionV relativeFrom="paragraph">
                  <wp:posOffset>12700</wp:posOffset>
                </wp:positionV>
                <wp:extent cx="198120" cy="176530"/>
                <wp:effectExtent l="0" t="0" r="0" b="0"/>
                <wp:wrapSquare wrapText="left"/>
                <wp:docPr id="21" name="Shape 21"/>
                <wp:cNvGraphicFramePr/>
                <a:graphic xmlns:a="http://schemas.openxmlformats.org/drawingml/2006/main">
                  <a:graphicData uri="http://schemas.microsoft.com/office/word/2010/wordprocessingShape">
                    <wps:wsp>
                      <wps:cNvSpPr txBox="1"/>
                      <wps:spPr>
                        <a:xfrm>
                          <a:off x="0" y="0"/>
                          <a:ext cx="198120" cy="176530"/>
                        </a:xfrm>
                        <a:prstGeom prst="rect">
                          <a:avLst/>
                        </a:prstGeom>
                        <a:noFill/>
                      </wps:spPr>
                      <wps:txbx>
                        <w:txbxContent>
                          <w:p w14:paraId="4A5C8153" w14:textId="77777777" w:rsidR="00085A17" w:rsidRDefault="00085A17" w:rsidP="00085A17">
                            <w:pPr>
                              <w:pStyle w:val="Zkladntext20"/>
                              <w:spacing w:after="0" w:line="240" w:lineRule="auto"/>
                              <w:jc w:val="right"/>
                            </w:pPr>
                            <w:r>
                              <w:rPr>
                                <w:rStyle w:val="Zkladntext2"/>
                              </w:rPr>
                              <w:t>1/1</w:t>
                            </w:r>
                          </w:p>
                        </w:txbxContent>
                      </wps:txbx>
                      <wps:bodyPr wrap="none" lIns="0" tIns="0" rIns="0" bIns="0"/>
                    </wps:wsp>
                  </a:graphicData>
                </a:graphic>
              </wp:anchor>
            </w:drawing>
          </mc:Choice>
          <mc:Fallback>
            <w:pict>
              <v:shapetype w14:anchorId="2622AE2D" id="_x0000_t202" coordsize="21600,21600" o:spt="202" path="m,l,21600r21600,l21600,xe">
                <v:stroke joinstyle="miter"/>
                <v:path gradientshapeok="t" o:connecttype="rect"/>
              </v:shapetype>
              <v:shape id="Shape 21" o:spid="_x0000_s1026" type="#_x0000_t202" style="position:absolute;margin-left:539.4pt;margin-top:1pt;width:15.6pt;height:13.9pt;z-index:25166233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" filled="f" stroked="f">
                <v:textbox inset="0,0,0,0">
                  <w:txbxContent>
                    <w:p w14:paraId="4A5C8153" w14:textId="77777777" w:rsidR="00085A17" w:rsidRDefault="00085A17" w:rsidP="00085A17">
                      <w:pPr>
                        <w:pStyle w:val="Zkladntext20"/>
                        <w:spacing w:after="0" w:line="240" w:lineRule="auto"/>
                        <w:jc w:val="right"/>
                      </w:pPr>
                      <w:r>
                        <w:rPr>
                          <w:rStyle w:val="Zkladntext2"/>
                        </w:rPr>
                        <w:t>1/1</w:t>
                      </w:r>
                    </w:p>
                  </w:txbxContent>
                </v:textbox>
                <w10:wrap type="square" side="left" anchorx="page"/>
              </v:shape>
            </w:pict>
          </mc:Fallback>
        </mc:AlternateContent>
      </w:r>
      <w:r>
        <w:rPr>
          <w:rStyle w:val="Zkladntext2"/>
        </w:rPr>
        <w:t>Údaje platné ke dni: 15. června 2020 03:36</w:t>
      </w:r>
    </w:p>
    <w:p w14:paraId="3A654320" w14:textId="77777777" w:rsidR="00085A17" w:rsidRPr="009458A7" w:rsidRDefault="00085A17" w:rsidP="00085A17">
      <w:pPr>
        <w:pStyle w:val="Zkladntext1"/>
        <w:spacing w:line="230" w:lineRule="auto"/>
        <w:ind w:left="2180"/>
        <w:jc w:val="right"/>
        <w:rPr>
          <w:rStyle w:val="Zkladntext"/>
          <w:sz w:val="16"/>
          <w:szCs w:val="16"/>
        </w:rPr>
      </w:pPr>
      <w:r>
        <w:rPr>
          <w:rStyle w:val="Zkladntext"/>
          <w:sz w:val="16"/>
          <w:szCs w:val="16"/>
        </w:rPr>
        <w:t>Příloha 2.</w:t>
      </w:r>
    </w:p>
    <w:p w14:paraId="59CCF2CC" w14:textId="77777777" w:rsidR="00085A17" w:rsidRDefault="00085A17" w:rsidP="00085A17">
      <w:pPr>
        <w:pStyle w:val="Zkladntext1"/>
        <w:spacing w:after="440" w:line="230" w:lineRule="auto"/>
        <w:ind w:left="2180"/>
      </w:pPr>
      <w:r>
        <w:rPr>
          <w:noProof/>
        </w:rPr>
        <mc:AlternateContent>
          <mc:Choice Requires="wps">
            <w:drawing>
              <wp:anchor distT="0" distB="0" distL="114300" distR="114300" simplePos="0" relativeHeight="251663360" behindDoc="0" locked="0" layoutInCell="1" allowOverlap="1" wp14:anchorId="344B1D73" wp14:editId="40B5A549">
                <wp:simplePos x="0" y="0"/>
                <wp:positionH relativeFrom="page">
                  <wp:posOffset>563880</wp:posOffset>
                </wp:positionH>
                <wp:positionV relativeFrom="paragraph">
                  <wp:posOffset>127000</wp:posOffset>
                </wp:positionV>
                <wp:extent cx="1283335" cy="460375"/>
                <wp:effectExtent l="0" t="0" r="0" b="0"/>
                <wp:wrapSquare wrapText="right"/>
                <wp:docPr id="23" name="Shape 23"/>
                <wp:cNvGraphicFramePr/>
                <a:graphic xmlns:a="http://schemas.openxmlformats.org/drawingml/2006/main">
                  <a:graphicData uri="http://schemas.microsoft.com/office/word/2010/wordprocessingShape">
                    <wps:wsp>
                      <wps:cNvSpPr txBox="1"/>
                      <wps:spPr>
                        <a:xfrm>
                          <a:off x="0" y="0"/>
                          <a:ext cx="1283335" cy="460375"/>
                        </a:xfrm>
                        <a:prstGeom prst="rect">
                          <a:avLst/>
                        </a:prstGeom>
                        <a:noFill/>
                      </wps:spPr>
                      <wps:txbx>
                        <w:txbxContent>
                          <w:p w14:paraId="2244825E" w14:textId="77777777" w:rsidR="00085A17" w:rsidRDefault="00085A17" w:rsidP="00085A17">
                            <w:pPr>
                              <w:pStyle w:val="Jin0"/>
                              <w:spacing w:after="80" w:line="240" w:lineRule="auto"/>
                              <w:rPr>
                                <w:sz w:val="30"/>
                                <w:szCs w:val="30"/>
                              </w:rPr>
                            </w:pPr>
                            <w:r>
                              <w:rPr>
                                <w:rStyle w:val="Jin"/>
                                <w:rFonts w:ascii="Arial" w:eastAsia="Arial" w:hAnsi="Arial" w:cs="Arial"/>
                                <w:sz w:val="30"/>
                                <w:szCs w:val="30"/>
                              </w:rPr>
                              <w:t>Kooperativa</w:t>
                            </w:r>
                          </w:p>
                          <w:p w14:paraId="394A1ED3" w14:textId="77777777" w:rsidR="00085A17" w:rsidRDefault="00085A17" w:rsidP="00085A17">
                            <w:pPr>
                              <w:pStyle w:val="Zkladntext1"/>
                              <w:pBdr>
                                <w:bottom w:val="single" w:sz="4" w:space="0" w:color="auto"/>
                              </w:pBdr>
                              <w:spacing w:line="240" w:lineRule="auto"/>
                              <w:rPr>
                                <w:sz w:val="20"/>
                                <w:szCs w:val="20"/>
                              </w:rPr>
                            </w:pPr>
                            <w:r>
                              <w:rPr>
                                <w:rStyle w:val="Zkladntext"/>
                                <w:sz w:val="20"/>
                                <w:szCs w:val="20"/>
                              </w:rPr>
                              <w:t>VIENNA INSURANCE GROUP</w:t>
                            </w:r>
                          </w:p>
                        </w:txbxContent>
                      </wps:txbx>
                      <wps:bodyPr lIns="0" tIns="0" rIns="0" bIns="0"/>
                    </wps:wsp>
                  </a:graphicData>
                </a:graphic>
              </wp:anchor>
            </w:drawing>
          </mc:Choice>
          <mc:Fallback>
            <w:pict>
              <v:shape w14:anchorId="344B1D73" id="Shape 23" o:spid="_x0000_s1027" type="#_x0000_t202" style="position:absolute;left:0;text-align:left;margin-left:44.4pt;margin-top:10pt;width:101.05pt;height:36.25pt;z-index:2516633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" filled="f" stroked="f">
                <v:textbox inset="0,0,0,0">
                  <w:txbxContent>
                    <w:p w14:paraId="2244825E" w14:textId="77777777" w:rsidR="00085A17" w:rsidRDefault="00085A17" w:rsidP="00085A17">
                      <w:pPr>
                        <w:pStyle w:val="Jin0"/>
                        <w:spacing w:after="80" w:line="240" w:lineRule="auto"/>
                        <w:rPr>
                          <w:sz w:val="30"/>
                          <w:szCs w:val="30"/>
                        </w:rPr>
                      </w:pPr>
                      <w:r>
                        <w:rPr>
                          <w:rStyle w:val="Jin"/>
                          <w:rFonts w:ascii="Arial" w:eastAsia="Arial" w:hAnsi="Arial" w:cs="Arial"/>
                          <w:sz w:val="30"/>
                          <w:szCs w:val="30"/>
                        </w:rPr>
                        <w:t>Kooperativa</w:t>
                      </w:r>
                    </w:p>
                    <w:p w14:paraId="394A1ED3" w14:textId="77777777" w:rsidR="00085A17" w:rsidRDefault="00085A17" w:rsidP="00085A17">
                      <w:pPr>
                        <w:pStyle w:val="Zkladntext1"/>
                        <w:pBdr>
                          <w:bottom w:val="single" w:sz="4" w:space="0" w:color="auto"/>
                        </w:pBdr>
                        <w:spacing w:line="240" w:lineRule="auto"/>
                        <w:rPr>
                          <w:sz w:val="20"/>
                          <w:szCs w:val="20"/>
                        </w:rPr>
                      </w:pPr>
                      <w:r>
                        <w:rPr>
                          <w:rStyle w:val="Zkladntext"/>
                          <w:sz w:val="20"/>
                          <w:szCs w:val="20"/>
                        </w:rPr>
                        <w:t>VIENNA INSURANCE GROUP</w:t>
                      </w:r>
                    </w:p>
                  </w:txbxContent>
                </v:textbox>
                <w10:wrap type="square" side="right" anchorx="page"/>
              </v:shape>
            </w:pict>
          </mc:Fallback>
        </mc:AlternateContent>
      </w:r>
      <w:r>
        <w:rPr>
          <w:rStyle w:val="Zkladntext"/>
        </w:rPr>
        <w:t xml:space="preserve">Kooperativa pojišťovna, a.s., </w:t>
      </w:r>
      <w:proofErr w:type="spellStart"/>
      <w:r>
        <w:rPr>
          <w:rStyle w:val="Zkladntext"/>
        </w:rPr>
        <w:t>Vienna</w:t>
      </w:r>
      <w:proofErr w:type="spellEnd"/>
      <w:r>
        <w:rPr>
          <w:rStyle w:val="Zkladntext"/>
        </w:rPr>
        <w:t xml:space="preserve"> </w:t>
      </w:r>
      <w:proofErr w:type="spellStart"/>
      <w:r>
        <w:rPr>
          <w:rStyle w:val="Zkladntext"/>
        </w:rPr>
        <w:t>Insurance</w:t>
      </w:r>
      <w:proofErr w:type="spellEnd"/>
      <w:r>
        <w:rPr>
          <w:rStyle w:val="Zkladntext"/>
        </w:rPr>
        <w:t xml:space="preserve"> Group se sídlem Pobřežní 665/21,186 00 Praha 8, Česká republika IČO: 47116617</w:t>
      </w:r>
    </w:p>
    <w:p w14:paraId="268B6396" w14:textId="77777777" w:rsidR="00085A17" w:rsidRDefault="00085A17" w:rsidP="00085A17">
      <w:pPr>
        <w:pStyle w:val="Jin0"/>
        <w:spacing w:after="240" w:line="240" w:lineRule="auto"/>
        <w:rPr>
          <w:sz w:val="36"/>
          <w:szCs w:val="36"/>
        </w:rPr>
      </w:pPr>
      <w:r>
        <w:rPr>
          <w:rStyle w:val="Jin"/>
          <w:b/>
          <w:bCs/>
          <w:sz w:val="36"/>
          <w:szCs w:val="36"/>
        </w:rPr>
        <w:t>Potvrzení o pojištění odpovědnosti za újmu *</w:t>
      </w:r>
    </w:p>
    <w:p w14:paraId="4C784569" w14:textId="77777777" w:rsidR="00085A17" w:rsidRDefault="00085A17" w:rsidP="00085A17">
      <w:pPr>
        <w:pStyle w:val="Zkladntext1"/>
        <w:spacing w:after="240" w:line="226" w:lineRule="auto"/>
      </w:pPr>
      <w:r>
        <w:rPr>
          <w:rStyle w:val="Zkladntext"/>
        </w:rPr>
        <w:t>Potvrzujeme, že jsme s pojistníkem:</w:t>
      </w:r>
    </w:p>
    <w:p w14:paraId="3D0BB7C5" w14:textId="77777777" w:rsidR="00085A17" w:rsidRDefault="00085A17" w:rsidP="00085A17">
      <w:pPr>
        <w:pStyle w:val="Nadpis40"/>
        <w:keepNext/>
        <w:keepLines/>
        <w:numPr>
          <w:ilvl w:val="0"/>
          <w:numId w:val="32"/>
        </w:numPr>
        <w:tabs>
          <w:tab w:val="left" w:pos="715"/>
        </w:tabs>
        <w:spacing w:after="0" w:line="226" w:lineRule="auto"/>
        <w:ind w:firstLine="360"/>
        <w:jc w:val="both"/>
      </w:pPr>
      <w:bookmarkStart w:id="1" w:name="bookmark30"/>
      <w:r>
        <w:rPr>
          <w:rStyle w:val="Nadpis4"/>
          <w:rFonts w:ascii="Calibri" w:eastAsia="Calibri" w:hAnsi="Calibri" w:cs="Calibri"/>
        </w:rPr>
        <w:t xml:space="preserve">Podještědský FC Český Dub, </w:t>
      </w:r>
      <w:proofErr w:type="spellStart"/>
      <w:r>
        <w:rPr>
          <w:rStyle w:val="Nadpis4"/>
          <w:rFonts w:ascii="Calibri" w:eastAsia="Calibri" w:hAnsi="Calibri" w:cs="Calibri"/>
        </w:rPr>
        <w:t>z.s</w:t>
      </w:r>
      <w:proofErr w:type="spellEnd"/>
      <w:r>
        <w:rPr>
          <w:rStyle w:val="Nadpis4"/>
          <w:rFonts w:ascii="Calibri" w:eastAsia="Calibri" w:hAnsi="Calibri" w:cs="Calibri"/>
        </w:rPr>
        <w:t>.</w:t>
      </w:r>
      <w:bookmarkEnd w:id="1"/>
    </w:p>
    <w:p w14:paraId="0595C641" w14:textId="77777777" w:rsidR="00085A17" w:rsidRDefault="00085A17" w:rsidP="00085A17">
      <w:pPr>
        <w:pStyle w:val="Zkladntext1"/>
        <w:numPr>
          <w:ilvl w:val="0"/>
          <w:numId w:val="32"/>
        </w:numPr>
        <w:tabs>
          <w:tab w:val="left" w:pos="715"/>
        </w:tabs>
        <w:spacing w:line="226" w:lineRule="auto"/>
        <w:ind w:firstLine="360"/>
        <w:jc w:val="both"/>
      </w:pPr>
      <w:r>
        <w:rPr>
          <w:rStyle w:val="Zkladntext"/>
        </w:rPr>
        <w:t>IČO: 46746412</w:t>
      </w:r>
    </w:p>
    <w:p w14:paraId="5DE35C3E" w14:textId="77777777" w:rsidR="00085A17" w:rsidRDefault="00085A17" w:rsidP="00085A17">
      <w:pPr>
        <w:pStyle w:val="Zkladntext1"/>
        <w:numPr>
          <w:ilvl w:val="0"/>
          <w:numId w:val="32"/>
        </w:numPr>
        <w:tabs>
          <w:tab w:val="left" w:pos="715"/>
        </w:tabs>
        <w:spacing w:after="320" w:line="226" w:lineRule="auto"/>
        <w:ind w:firstLine="360"/>
        <w:jc w:val="both"/>
      </w:pPr>
      <w:r>
        <w:rPr>
          <w:rStyle w:val="Zkladntext"/>
        </w:rPr>
        <w:t>adresa sídla: Husova 159,46343 Český Dub</w:t>
      </w:r>
    </w:p>
    <w:p w14:paraId="76568BF0" w14:textId="77777777" w:rsidR="00085A17" w:rsidRDefault="00085A17" w:rsidP="00085A17">
      <w:pPr>
        <w:pStyle w:val="Zkladntext1"/>
        <w:spacing w:after="240" w:line="226" w:lineRule="auto"/>
        <w:jc w:val="both"/>
        <w:rPr>
          <w:sz w:val="36"/>
          <w:szCs w:val="36"/>
        </w:rPr>
      </w:pPr>
      <w:r>
        <w:rPr>
          <w:rStyle w:val="Zkladntext"/>
        </w:rPr>
        <w:t xml:space="preserve">uzavřeli pojistnou smlouvu </w:t>
      </w:r>
      <w:r>
        <w:rPr>
          <w:rStyle w:val="Zkladntext"/>
          <w:b/>
          <w:bCs/>
          <w:sz w:val="36"/>
          <w:szCs w:val="36"/>
        </w:rPr>
        <w:t>č. 8603283513</w:t>
      </w:r>
    </w:p>
    <w:p w14:paraId="71437916" w14:textId="77777777" w:rsidR="00085A17" w:rsidRDefault="00085A17" w:rsidP="00085A17">
      <w:pPr>
        <w:pStyle w:val="Nadpis40"/>
        <w:keepNext/>
        <w:keepLines/>
        <w:spacing w:after="240" w:line="226" w:lineRule="auto"/>
        <w:jc w:val="both"/>
      </w:pPr>
      <w:bookmarkStart w:id="2" w:name="bookmark32"/>
      <w:r>
        <w:rPr>
          <w:rStyle w:val="Nadpis4"/>
          <w:rFonts w:ascii="Calibri" w:eastAsia="Calibri" w:hAnsi="Calibri" w:cs="Calibri"/>
        </w:rPr>
        <w:t>Pojistník je totožný * pojištěným.</w:t>
      </w:r>
      <w:bookmarkEnd w:id="2"/>
    </w:p>
    <w:p w14:paraId="4489276B" w14:textId="77777777" w:rsidR="00085A17" w:rsidRDefault="00085A17" w:rsidP="00085A17">
      <w:pPr>
        <w:pStyle w:val="Zkladntext1"/>
        <w:spacing w:after="240" w:line="226" w:lineRule="auto"/>
        <w:jc w:val="both"/>
      </w:pPr>
      <w:r>
        <w:rPr>
          <w:rStyle w:val="Zkladntext"/>
        </w:rPr>
        <w:t xml:space="preserve">Tato pojistná smlouva je uzavřena s účinností </w:t>
      </w:r>
      <w:r>
        <w:rPr>
          <w:rStyle w:val="Zkladntext"/>
          <w:b/>
          <w:bCs/>
        </w:rPr>
        <w:t>od 1.6.2021 do 31.5.2026.</w:t>
      </w:r>
    </w:p>
    <w:p w14:paraId="5CBA1966" w14:textId="77777777" w:rsidR="00085A17" w:rsidRDefault="00085A17" w:rsidP="00085A17">
      <w:pPr>
        <w:pStyle w:val="Zkladntext1"/>
        <w:spacing w:after="240" w:line="223" w:lineRule="auto"/>
        <w:jc w:val="both"/>
      </w:pPr>
      <w:r>
        <w:rPr>
          <w:rStyle w:val="Zkladntext"/>
        </w:rPr>
        <w:t>Pojištění je sjednáno pro případ právním předpisem stanovené odpovědnosti pojištěného za újmu vzniklou jinému v souvislosti s činností nebo vztahem pojištěného, které jsou specifikovány v pojistné smlouvě.</w:t>
      </w:r>
    </w:p>
    <w:p w14:paraId="6A6D3C9D" w14:textId="77777777" w:rsidR="00085A17" w:rsidRDefault="00085A17" w:rsidP="00085A17">
      <w:pPr>
        <w:pStyle w:val="Zkladntext1"/>
        <w:spacing w:after="240" w:line="230" w:lineRule="auto"/>
        <w:jc w:val="both"/>
      </w:pPr>
      <w:r>
        <w:rPr>
          <w:rStyle w:val="Zkladntext"/>
        </w:rPr>
        <w:t>Pojištění se vtahuje i na odpovědnost za újmu způsobenou vadou výrobku a vadou vykonané práce, která se projeví po jejím předání, a to v souvislosti s výkonem činnosti zahrnuté do pojištění výše uvedenou pojistnou smlouvou.</w:t>
      </w:r>
    </w:p>
    <w:p w14:paraId="7BBB35B6" w14:textId="77777777" w:rsidR="00085A17" w:rsidRDefault="00085A17" w:rsidP="00085A17">
      <w:pPr>
        <w:pStyle w:val="Jin0"/>
        <w:spacing w:after="240" w:line="240" w:lineRule="auto"/>
        <w:rPr>
          <w:sz w:val="32"/>
          <w:szCs w:val="32"/>
        </w:rPr>
      </w:pPr>
      <w:r>
        <w:rPr>
          <w:rStyle w:val="Jin"/>
          <w:b/>
          <w:bCs/>
          <w:i/>
          <w:iCs/>
          <w:sz w:val="32"/>
          <w:szCs w:val="32"/>
        </w:rPr>
        <w:t>Základní pojištění je sjednáno</w:t>
      </w:r>
      <w:r>
        <w:rPr>
          <w:rStyle w:val="Jin"/>
          <w:b/>
          <w:bCs/>
          <w:sz w:val="32"/>
          <w:szCs w:val="32"/>
        </w:rPr>
        <w:t xml:space="preserve"> s limitem </w:t>
      </w:r>
      <w:r>
        <w:rPr>
          <w:rStyle w:val="Jin"/>
          <w:b/>
          <w:bCs/>
          <w:i/>
          <w:iCs/>
          <w:sz w:val="32"/>
          <w:szCs w:val="32"/>
        </w:rPr>
        <w:t>pojistného plnění ve výši:</w:t>
      </w:r>
      <w:r>
        <w:rPr>
          <w:rStyle w:val="Jin"/>
          <w:b/>
          <w:bCs/>
          <w:sz w:val="32"/>
          <w:szCs w:val="32"/>
        </w:rPr>
        <w:t xml:space="preserve"> 5 </w:t>
      </w:r>
      <w:r>
        <w:rPr>
          <w:rStyle w:val="Jin"/>
          <w:b/>
          <w:bCs/>
          <w:i/>
          <w:iCs/>
          <w:sz w:val="32"/>
          <w:szCs w:val="32"/>
        </w:rPr>
        <w:t>000 000 Kč</w:t>
      </w:r>
    </w:p>
    <w:p w14:paraId="58088FC9" w14:textId="77777777" w:rsidR="00085A17" w:rsidRDefault="00085A17" w:rsidP="00085A17">
      <w:pPr>
        <w:pStyle w:val="Zkladntext1"/>
        <w:spacing w:after="240" w:line="226" w:lineRule="auto"/>
        <w:jc w:val="both"/>
        <w:sectPr w:rsidR="00085A17" w:rsidSect="00085A17">
          <w:footerReference w:type="default" r:id="rId7"/>
          <w:pgSz w:w="11900" w:h="16840"/>
          <w:pgMar w:top="1135" w:right="663" w:bottom="1854" w:left="711" w:header="1426" w:footer="3" w:gutter="0"/>
          <w:cols w:space="720"/>
          <w:noEndnote/>
          <w:docGrid w:linePitch="360"/>
        </w:sectPr>
      </w:pPr>
      <w:r>
        <w:rPr>
          <w:rStyle w:val="Zkladntext"/>
        </w:rPr>
        <w:t>Výše uvedený Limit pojistného plnění je horní hranicí plnění pojistitele z jedné pojistné události. Na úhradu všech pojistných událostí nastalých během jednoho pojistného roku poskytne pojistitel pojistné plnění v souhrnu maximálně do výše dvojnásobku Limitu pojistného plnění sjednaného v pojistné smlouvě. Je-li pojištění sjednáno na dobu kratší než jeden pojistný rok, poskytne pojistitel na úhradu všech pojistných událostí nastalých během doby trvání pojištění pojistné plnění v souhrnu maximálně do výše limitu pojistného plnění sjednaného v pojistné smlouvě.</w:t>
      </w:r>
    </w:p>
    <w:p w14:paraId="5B80F7D9" w14:textId="77777777" w:rsidR="00085A17" w:rsidRDefault="00085A17" w:rsidP="00085A17">
      <w:pPr>
        <w:spacing w:line="240" w:lineRule="exact"/>
        <w:rPr>
          <w:sz w:val="19"/>
          <w:szCs w:val="19"/>
        </w:rPr>
      </w:pPr>
    </w:p>
    <w:p w14:paraId="7DB113E6" w14:textId="77777777" w:rsidR="00085A17" w:rsidRDefault="00085A17" w:rsidP="00085A17">
      <w:pPr>
        <w:spacing w:line="240" w:lineRule="exact"/>
        <w:rPr>
          <w:sz w:val="19"/>
          <w:szCs w:val="19"/>
        </w:rPr>
      </w:pPr>
    </w:p>
    <w:p w14:paraId="0D55571E" w14:textId="77777777" w:rsidR="00085A17" w:rsidRPr="009458A7" w:rsidRDefault="00085A17" w:rsidP="00085A17">
      <w:pPr>
        <w:spacing w:before="57" w:after="57" w:line="240" w:lineRule="exact"/>
        <w:jc w:val="right"/>
        <w:rPr>
          <w:sz w:val="16"/>
          <w:szCs w:val="16"/>
        </w:rPr>
      </w:pPr>
    </w:p>
    <w:p w14:paraId="1DFBD76B" w14:textId="77777777" w:rsidR="00085A17" w:rsidRDefault="00085A17" w:rsidP="00085A17">
      <w:pPr>
        <w:spacing w:line="1" w:lineRule="exact"/>
        <w:sectPr w:rsidR="00085A17">
          <w:footerReference w:type="default" r:id="rId8"/>
          <w:pgSz w:w="11900" w:h="16840"/>
          <w:pgMar w:top="462" w:right="658" w:bottom="1152" w:left="697" w:header="0" w:footer="3" w:gutter="0"/>
          <w:cols w:space="720"/>
          <w:noEndnote/>
          <w:docGrid w:linePitch="360"/>
        </w:sectPr>
      </w:pPr>
    </w:p>
    <w:p w14:paraId="6183DC37" w14:textId="77777777" w:rsidR="00085A17" w:rsidRDefault="00085A17" w:rsidP="00085A17">
      <w:pPr>
        <w:pStyle w:val="Jin0"/>
        <w:spacing w:after="240" w:line="240" w:lineRule="auto"/>
        <w:jc w:val="both"/>
        <w:rPr>
          <w:sz w:val="32"/>
          <w:szCs w:val="32"/>
        </w:rPr>
      </w:pPr>
      <w:r>
        <w:rPr>
          <w:rStyle w:val="Jin"/>
          <w:b/>
          <w:bCs/>
          <w:sz w:val="32"/>
          <w:szCs w:val="32"/>
          <w:u w:val="single"/>
        </w:rPr>
        <w:t>Pojištění odpovědnosti za újmu se dále rozšiřuje o tato připojištění</w:t>
      </w:r>
      <w:r>
        <w:rPr>
          <w:rStyle w:val="Jin"/>
          <w:b/>
          <w:bCs/>
          <w:sz w:val="32"/>
          <w:szCs w:val="32"/>
        </w:rPr>
        <w:t>:</w:t>
      </w:r>
    </w:p>
    <w:p w14:paraId="1AA41A9A" w14:textId="77777777" w:rsidR="00085A17" w:rsidRDefault="00085A17" w:rsidP="00085A17">
      <w:pPr>
        <w:pStyle w:val="Nadpis40"/>
        <w:keepNext/>
        <w:keepLines/>
        <w:spacing w:after="240" w:line="226" w:lineRule="auto"/>
        <w:jc w:val="both"/>
      </w:pPr>
      <w:bookmarkStart w:id="3" w:name="bookmark34"/>
      <w:r>
        <w:rPr>
          <w:rStyle w:val="Nadpis4"/>
          <w:rFonts w:ascii="Calibri" w:eastAsia="Calibri" w:hAnsi="Calibri" w:cs="Calibri"/>
          <w:u w:val="single"/>
        </w:rPr>
        <w:t>Připojištění odpovědnosti za čistou finanční škodu</w:t>
      </w:r>
      <w:bookmarkEnd w:id="3"/>
    </w:p>
    <w:p w14:paraId="249D39A6" w14:textId="77777777" w:rsidR="00085A17" w:rsidRDefault="00085A17" w:rsidP="00085A17">
      <w:pPr>
        <w:pStyle w:val="Zkladntext1"/>
        <w:spacing w:line="228" w:lineRule="auto"/>
        <w:jc w:val="both"/>
      </w:pPr>
      <w:r>
        <w:rPr>
          <w:rStyle w:val="Zkladntext"/>
        </w:rPr>
        <w:t>Připojištění odpovědnosti za škodu, která vznikla jinému jinak, než jako škoda na věci nebo na zvířeti, nebo jako škoda vyplývající z újmy na zdraví nebo na životě nebo ze škody na věci nebo na zvířeti.</w:t>
      </w:r>
    </w:p>
    <w:p w14:paraId="3EB95585" w14:textId="77777777" w:rsidR="00085A17" w:rsidRDefault="00085A17" w:rsidP="00085A17">
      <w:pPr>
        <w:pStyle w:val="Zkladntext1"/>
        <w:spacing w:after="240" w:line="228" w:lineRule="auto"/>
        <w:jc w:val="both"/>
      </w:pPr>
      <w:r w:rsidRPr="00560E5D">
        <w:rPr>
          <w:rStyle w:val="Zkladntext"/>
          <w:b/>
          <w:bCs/>
          <w:iCs/>
        </w:rPr>
        <w:t>Připojištění ji sjednáno</w:t>
      </w:r>
      <w:r w:rsidRPr="00560E5D">
        <w:rPr>
          <w:rStyle w:val="Zkladntext"/>
          <w:b/>
          <w:bCs/>
        </w:rPr>
        <w:t xml:space="preserve"> se </w:t>
      </w:r>
      <w:proofErr w:type="spellStart"/>
      <w:r w:rsidRPr="00560E5D">
        <w:rPr>
          <w:rStyle w:val="Zkladntext"/>
          <w:b/>
          <w:bCs/>
          <w:iCs/>
        </w:rPr>
        <w:t>sublimitem</w:t>
      </w:r>
      <w:proofErr w:type="spellEnd"/>
      <w:r w:rsidRPr="00560E5D">
        <w:rPr>
          <w:rStyle w:val="Zkladntext"/>
          <w:b/>
          <w:bCs/>
        </w:rPr>
        <w:t xml:space="preserve"> ve výši: 500 000 </w:t>
      </w:r>
      <w:r w:rsidRPr="00560E5D">
        <w:rPr>
          <w:rStyle w:val="Zkladntext"/>
          <w:b/>
          <w:bCs/>
          <w:iCs/>
        </w:rPr>
        <w:t>Kč</w:t>
      </w:r>
      <w:r>
        <w:rPr>
          <w:rStyle w:val="Zkladntext"/>
          <w:b/>
          <w:bCs/>
          <w:i/>
          <w:iCs/>
        </w:rPr>
        <w:t>.</w:t>
      </w:r>
    </w:p>
    <w:p w14:paraId="67129C57" w14:textId="77777777" w:rsidR="00085A17" w:rsidRDefault="00085A17" w:rsidP="00085A17">
      <w:pPr>
        <w:pStyle w:val="Zkladntext1"/>
        <w:spacing w:after="240" w:line="226" w:lineRule="auto"/>
        <w:jc w:val="both"/>
      </w:pPr>
      <w:r>
        <w:rPr>
          <w:rStyle w:val="Zkladntext"/>
        </w:rPr>
        <w:t xml:space="preserve">Pojištění se vztahuje na pojistné události, při nichž nastane škoda na území </w:t>
      </w:r>
      <w:r>
        <w:rPr>
          <w:rStyle w:val="Zkladntext"/>
          <w:b/>
          <w:bCs/>
        </w:rPr>
        <w:t>české republiky.</w:t>
      </w:r>
    </w:p>
    <w:p w14:paraId="5004AB51" w14:textId="77777777" w:rsidR="00085A17" w:rsidRDefault="00085A17" w:rsidP="00085A17">
      <w:pPr>
        <w:pStyle w:val="Nadpis40"/>
        <w:keepNext/>
        <w:keepLines/>
        <w:spacing w:after="0" w:line="226" w:lineRule="auto"/>
        <w:jc w:val="both"/>
      </w:pPr>
      <w:bookmarkStart w:id="4" w:name="bookmark36"/>
      <w:r>
        <w:rPr>
          <w:rStyle w:val="Nadpis4"/>
          <w:rFonts w:ascii="Calibri" w:eastAsia="Calibri" w:hAnsi="Calibri" w:cs="Calibri"/>
          <w:u w:val="single"/>
        </w:rPr>
        <w:t>Připojištění odpovědnosti za újmu na věcech převzatých nebo ne věcech nebo zvířatech užívaných</w:t>
      </w:r>
      <w:bookmarkEnd w:id="4"/>
    </w:p>
    <w:p w14:paraId="5E2D29FA" w14:textId="77777777" w:rsidR="00085A17" w:rsidRDefault="00085A17" w:rsidP="00085A17">
      <w:pPr>
        <w:pStyle w:val="Zkladntext1"/>
        <w:spacing w:line="226" w:lineRule="auto"/>
        <w:jc w:val="both"/>
      </w:pPr>
      <w:r>
        <w:rPr>
          <w:rStyle w:val="Zkladntext"/>
        </w:rPr>
        <w:t>Připojištění odpovědnosti za újmu způsobenou na movité věci, kterou pojištěný převzal za účelem provedení objednané činnosti (např. opravy, úpravy, prodeje, úschovy, uskladnění nebo poskytnutí odborné pomoci) a pojištění odpovědnosti za újmu způsobenou na movité věci nebo zvířeti, které pojištěný oprávněně užívá. Pojištění se nevztahuje na újmu způsobenou na užívaném motorovém vozidle a převzatém zvířeti.</w:t>
      </w:r>
    </w:p>
    <w:p w14:paraId="05B036B6" w14:textId="77777777" w:rsidR="00085A17" w:rsidRDefault="00085A17" w:rsidP="00085A17">
      <w:pPr>
        <w:pStyle w:val="Zkladntext1"/>
        <w:spacing w:line="226" w:lineRule="auto"/>
        <w:jc w:val="both"/>
      </w:pPr>
      <w:r>
        <w:rPr>
          <w:rStyle w:val="Zkladntext"/>
        </w:rPr>
        <w:t xml:space="preserve">Připojištění se </w:t>
      </w:r>
      <w:r>
        <w:rPr>
          <w:rStyle w:val="Zkladntext"/>
          <w:b/>
          <w:bCs/>
        </w:rPr>
        <w:t xml:space="preserve">nevztahuje </w:t>
      </w:r>
      <w:r>
        <w:rPr>
          <w:rStyle w:val="Zkladntext"/>
        </w:rPr>
        <w:t>na odpovědnost za újmu způsobenou na převzatém motorovém vozidle.</w:t>
      </w:r>
    </w:p>
    <w:p w14:paraId="542FA441" w14:textId="77777777" w:rsidR="00085A17" w:rsidRPr="00560E5D" w:rsidRDefault="00085A17" w:rsidP="00085A17">
      <w:pPr>
        <w:pStyle w:val="Zkladntext1"/>
        <w:spacing w:after="500" w:line="226" w:lineRule="auto"/>
        <w:jc w:val="both"/>
      </w:pPr>
      <w:r w:rsidRPr="00560E5D">
        <w:rPr>
          <w:rStyle w:val="Zkladntext"/>
          <w:b/>
          <w:bCs/>
          <w:iCs/>
        </w:rPr>
        <w:t>Připojištění je sjednáno</w:t>
      </w:r>
      <w:r w:rsidRPr="00560E5D">
        <w:rPr>
          <w:rStyle w:val="Zkladntext"/>
          <w:b/>
          <w:bCs/>
        </w:rPr>
        <w:t xml:space="preserve"> se </w:t>
      </w:r>
      <w:proofErr w:type="spellStart"/>
      <w:r w:rsidRPr="00560E5D">
        <w:rPr>
          <w:rStyle w:val="Zkladntext"/>
          <w:b/>
          <w:bCs/>
          <w:iCs/>
        </w:rPr>
        <w:t>sublimitem</w:t>
      </w:r>
      <w:proofErr w:type="spellEnd"/>
      <w:r w:rsidRPr="00560E5D">
        <w:rPr>
          <w:rStyle w:val="Zkladntext"/>
          <w:b/>
          <w:bCs/>
        </w:rPr>
        <w:t xml:space="preserve"> ve </w:t>
      </w:r>
      <w:r w:rsidRPr="00560E5D">
        <w:rPr>
          <w:rStyle w:val="Zkladntext"/>
          <w:b/>
          <w:bCs/>
          <w:iCs/>
        </w:rPr>
        <w:t>výši: 500 000 Kč.</w:t>
      </w:r>
    </w:p>
    <w:p w14:paraId="42BD3E09" w14:textId="77777777" w:rsidR="00085A17" w:rsidRDefault="00085A17" w:rsidP="00085A17">
      <w:pPr>
        <w:pStyle w:val="Zkladntext1"/>
        <w:spacing w:line="228" w:lineRule="auto"/>
        <w:jc w:val="both"/>
      </w:pPr>
      <w:r>
        <w:rPr>
          <w:rStyle w:val="Zkladntext"/>
          <w:b/>
          <w:bCs/>
          <w:u w:val="single"/>
        </w:rPr>
        <w:t>Připojištění odpovědnosti, které se vztahuje na náhradu nemajetkové újmy</w:t>
      </w:r>
      <w:r>
        <w:rPr>
          <w:rStyle w:val="Zkladntext"/>
          <w:b/>
          <w:bCs/>
        </w:rPr>
        <w:t xml:space="preserve"> </w:t>
      </w:r>
      <w:r>
        <w:rPr>
          <w:rStyle w:val="Zkladntext"/>
        </w:rPr>
        <w:t>způsobené neoprávněným zásahem do práva na ochranu osobnosti. Rozsah tohoto připojištění je vymezen v pojistné smlouvě.</w:t>
      </w:r>
    </w:p>
    <w:p w14:paraId="7101B2BD" w14:textId="77777777" w:rsidR="00085A17" w:rsidRPr="00560E5D" w:rsidRDefault="00085A17" w:rsidP="00085A17">
      <w:pPr>
        <w:pStyle w:val="Zkladntext1"/>
        <w:spacing w:after="500" w:line="228" w:lineRule="auto"/>
      </w:pPr>
      <w:r w:rsidRPr="00560E5D">
        <w:rPr>
          <w:rStyle w:val="Zkladntext"/>
          <w:b/>
          <w:bCs/>
          <w:iCs/>
        </w:rPr>
        <w:t>Připojištění je sjednáno</w:t>
      </w:r>
      <w:r w:rsidRPr="00560E5D">
        <w:rPr>
          <w:rStyle w:val="Zkladntext"/>
          <w:b/>
          <w:bCs/>
        </w:rPr>
        <w:t xml:space="preserve"> se </w:t>
      </w:r>
      <w:proofErr w:type="spellStart"/>
      <w:r w:rsidRPr="00560E5D">
        <w:rPr>
          <w:rStyle w:val="Zkladntext"/>
          <w:b/>
          <w:bCs/>
        </w:rPr>
        <w:t>sublimitem</w:t>
      </w:r>
      <w:proofErr w:type="spellEnd"/>
      <w:r w:rsidRPr="00560E5D">
        <w:rPr>
          <w:rStyle w:val="Zkladntext"/>
          <w:b/>
          <w:bCs/>
        </w:rPr>
        <w:t xml:space="preserve"> ve výši: </w:t>
      </w:r>
      <w:r w:rsidRPr="00560E5D">
        <w:rPr>
          <w:rStyle w:val="Zkladntext"/>
          <w:b/>
          <w:bCs/>
          <w:iCs/>
        </w:rPr>
        <w:t>500 000 Kč.</w:t>
      </w:r>
    </w:p>
    <w:p w14:paraId="6932E3D6" w14:textId="77777777" w:rsidR="00085A17" w:rsidRDefault="00085A17" w:rsidP="00085A17">
      <w:pPr>
        <w:pStyle w:val="Zkladntext1"/>
        <w:spacing w:after="500" w:line="226" w:lineRule="auto"/>
        <w:jc w:val="both"/>
      </w:pPr>
      <w:r>
        <w:rPr>
          <w:rStyle w:val="Zkladntext"/>
        </w:rPr>
        <w:t xml:space="preserve">Připojištění se sjednávají se </w:t>
      </w:r>
      <w:proofErr w:type="spellStart"/>
      <w:r>
        <w:rPr>
          <w:rStyle w:val="Zkladntext"/>
        </w:rPr>
        <w:t>sublimitem</w:t>
      </w:r>
      <w:proofErr w:type="spellEnd"/>
      <w:r>
        <w:rPr>
          <w:rStyle w:val="Zkladntext"/>
        </w:rPr>
        <w:t xml:space="preserve"> plnění v rámci limitu pojistného plnění sjednaného pro základní pojištění. </w:t>
      </w:r>
      <w:proofErr w:type="spellStart"/>
      <w:r>
        <w:rPr>
          <w:rStyle w:val="Zkladntext"/>
        </w:rPr>
        <w:t>Sublimit</w:t>
      </w:r>
      <w:proofErr w:type="spellEnd"/>
      <w:r>
        <w:rPr>
          <w:rStyle w:val="Zkladntext"/>
        </w:rPr>
        <w:t xml:space="preserve"> je horní hranicí plnění pojistitele pro jednu pojistnou událost. To platí i pro hromadnou pojistnou událost. Pojistné plnění vyplacené z pojistných událostí nastalých z připojištění v průběhu jednoho pojistného roku nesmí přesáhnout dvojnásobek </w:t>
      </w:r>
      <w:proofErr w:type="spellStart"/>
      <w:r>
        <w:rPr>
          <w:rStyle w:val="Zkladntext"/>
        </w:rPr>
        <w:t>sublimitu</w:t>
      </w:r>
      <w:proofErr w:type="spellEnd"/>
      <w:r>
        <w:rPr>
          <w:rStyle w:val="Zkladntext"/>
        </w:rPr>
        <w:t>, není-li v pojistné smlouvě sjednáno jinak.</w:t>
      </w:r>
    </w:p>
    <w:p w14:paraId="605B673A" w14:textId="77777777" w:rsidR="00085A17" w:rsidRDefault="00085A17" w:rsidP="00085A17">
      <w:pPr>
        <w:pStyle w:val="Zkladntext1"/>
        <w:spacing w:after="240" w:line="240" w:lineRule="auto"/>
        <w:jc w:val="both"/>
      </w:pPr>
      <w:r>
        <w:rPr>
          <w:rStyle w:val="Zkladntext"/>
        </w:rPr>
        <w:t xml:space="preserve">Pojištění se vztahuje na pojistné události, při nichž nastane škoda na území </w:t>
      </w:r>
      <w:r>
        <w:rPr>
          <w:rStyle w:val="Zkladntext"/>
          <w:b/>
          <w:bCs/>
        </w:rPr>
        <w:t>České republiky.</w:t>
      </w:r>
    </w:p>
    <w:p w14:paraId="2D93F7C9" w14:textId="77777777" w:rsidR="00085A17" w:rsidRDefault="00085A17" w:rsidP="00085A17">
      <w:pPr>
        <w:pStyle w:val="Zkladntext1"/>
        <w:spacing w:after="240" w:line="223" w:lineRule="auto"/>
        <w:jc w:val="both"/>
      </w:pPr>
      <w:r>
        <w:rPr>
          <w:rStyle w:val="Zkladntext"/>
        </w:rPr>
        <w:t>* Toto potvrzení o pojištění je vystaveno na žádost pojistníka. Rozsah pojištění se řídí pojistnou smlouvou a pojistnými podmínkami, které jsou nedílnou součástí výše uvedené pojistné smlouvy.</w:t>
      </w:r>
    </w:p>
    <w:p w14:paraId="20959A16" w14:textId="77777777" w:rsidR="00085A17" w:rsidRDefault="00085A17" w:rsidP="00085A17">
      <w:pPr>
        <w:pStyle w:val="Nadpis40"/>
        <w:keepNext/>
        <w:keepLines/>
        <w:spacing w:after="240"/>
        <w:jc w:val="both"/>
      </w:pPr>
      <w:bookmarkStart w:id="5" w:name="bookmark38"/>
      <w:r>
        <w:rPr>
          <w:noProof/>
        </w:rPr>
        <mc:AlternateContent>
          <mc:Choice Requires="wps">
            <w:drawing>
              <wp:anchor distT="0" distB="0" distL="0" distR="0" simplePos="0" relativeHeight="251676672" behindDoc="0" locked="0" layoutInCell="1" allowOverlap="1" wp14:anchorId="1392B990" wp14:editId="7EE58D32">
                <wp:simplePos x="0" y="0"/>
                <wp:positionH relativeFrom="page">
                  <wp:posOffset>5027295</wp:posOffset>
                </wp:positionH>
                <wp:positionV relativeFrom="paragraph">
                  <wp:posOffset>1844040</wp:posOffset>
                </wp:positionV>
                <wp:extent cx="1755775" cy="176530"/>
                <wp:effectExtent l="0" t="0" r="0" b="0"/>
                <wp:wrapNone/>
                <wp:docPr id="33" name="Shape 33"/>
                <wp:cNvGraphicFramePr/>
                <a:graphic xmlns:a="http://schemas.openxmlformats.org/drawingml/2006/main">
                  <a:graphicData uri="http://schemas.microsoft.com/office/word/2010/wordprocessingShape">
                    <wps:wsp>
                      <wps:cNvSpPr txBox="1"/>
                      <wps:spPr>
                        <a:xfrm>
                          <a:off x="0" y="0"/>
                          <a:ext cx="1755775" cy="176530"/>
                        </a:xfrm>
                        <a:prstGeom prst="rect">
                          <a:avLst/>
                        </a:prstGeom>
                        <a:noFill/>
                      </wps:spPr>
                      <wps:txbx>
                        <w:txbxContent>
                          <w:p w14:paraId="27D6ABD0" w14:textId="77777777" w:rsidR="00085A17" w:rsidRDefault="00085A17" w:rsidP="00085A17">
                            <w:pPr>
                              <w:pStyle w:val="Titulekobrzku0"/>
                            </w:pPr>
                          </w:p>
                        </w:txbxContent>
                      </wps:txbx>
                      <wps:bodyPr lIns="0" tIns="0" rIns="0" bIns="0"/>
                    </wps:wsp>
                  </a:graphicData>
                </a:graphic>
              </wp:anchor>
            </w:drawing>
          </mc:Choice>
          <mc:Fallback>
            <w:pict>
              <v:shape w14:anchorId="1392B990" id="Shape 33" o:spid="_x0000_s1028" type="#_x0000_t202" style="position:absolute;left:0;text-align:left;margin-left:395.85pt;margin-top:145.2pt;width:138.25pt;height:13.9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" filled="f" stroked="f">
                <v:textbox inset="0,0,0,0">
                  <w:txbxContent>
                    <w:p w14:paraId="27D6ABD0" w14:textId="77777777" w:rsidR="00085A17" w:rsidRDefault="00085A17" w:rsidP="00085A17">
                      <w:pPr>
                        <w:pStyle w:val="Titulekobrzku0"/>
                      </w:pPr>
                    </w:p>
                  </w:txbxContent>
                </v:textbox>
                <w10:wrap anchorx="page"/>
              </v:shape>
            </w:pict>
          </mc:Fallback>
        </mc:AlternateContent>
      </w:r>
      <w:r>
        <w:rPr>
          <w:noProof/>
        </w:rPr>
        <mc:AlternateContent>
          <mc:Choice Requires="wps">
            <w:drawing>
              <wp:anchor distT="0" distB="0" distL="0" distR="0" simplePos="0" relativeHeight="251675648" behindDoc="0" locked="0" layoutInCell="1" allowOverlap="1" wp14:anchorId="4766A6BB" wp14:editId="48173F9B">
                <wp:simplePos x="0" y="0"/>
                <wp:positionH relativeFrom="page">
                  <wp:posOffset>5219701</wp:posOffset>
                </wp:positionH>
                <wp:positionV relativeFrom="paragraph">
                  <wp:posOffset>1506220</wp:posOffset>
                </wp:positionV>
                <wp:extent cx="1488440" cy="323215"/>
                <wp:effectExtent l="0" t="0" r="0" b="0"/>
                <wp:wrapNone/>
                <wp:docPr id="31" name="Shape 31"/>
                <wp:cNvGraphicFramePr/>
                <a:graphic xmlns:a="http://schemas.openxmlformats.org/drawingml/2006/main">
                  <a:graphicData uri="http://schemas.microsoft.com/office/word/2010/wordprocessingShape">
                    <wps:wsp>
                      <wps:cNvSpPr txBox="1"/>
                      <wps:spPr>
                        <a:xfrm>
                          <a:off x="0" y="0"/>
                          <a:ext cx="1488440" cy="323215"/>
                        </a:xfrm>
                        <a:prstGeom prst="rect">
                          <a:avLst/>
                        </a:prstGeom>
                        <a:noFill/>
                      </wps:spPr>
                      <wps:txbx>
                        <w:txbxContent>
                          <w:p w14:paraId="57480744" w14:textId="77777777" w:rsidR="00085A17" w:rsidRDefault="00085A17" w:rsidP="00085A17">
                            <w:pPr>
                              <w:pStyle w:val="Titulekobrzku0"/>
                              <w:spacing w:line="257" w:lineRule="auto"/>
                              <w:ind w:left="220" w:hanging="220"/>
                            </w:pPr>
                            <w:r>
                              <w:rPr>
                                <w:rStyle w:val="Titulekobrzku"/>
                              </w:rPr>
                              <w:t xml:space="preserve">oddělení AG severní Cechy </w:t>
                            </w:r>
                          </w:p>
                        </w:txbxContent>
                      </wps:txbx>
                      <wps:bodyPr wrap="square" lIns="0" tIns="0" rIns="0" bIns="0"/>
                    </wps:wsp>
                  </a:graphicData>
                </a:graphic>
                <wp14:sizeRelH relativeFrom="margin">
                  <wp14:pctWidth>0</wp14:pctWidth>
                </wp14:sizeRelH>
              </wp:anchor>
            </w:drawing>
          </mc:Choice>
          <mc:Fallback>
            <w:pict>
              <v:shape w14:anchorId="4766A6BB" id="Shape 31" o:spid="_x0000_s1029" type="#_x0000_t202" style="position:absolute;left:0;text-align:left;margin-left:411pt;margin-top:118.6pt;width:117.2pt;height:25.45pt;z-index:25167564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" filled="f" stroked="f">
                <v:textbox inset="0,0,0,0">
                  <w:txbxContent>
                    <w:p w14:paraId="57480744" w14:textId="77777777" w:rsidR="00085A17" w:rsidRDefault="00085A17" w:rsidP="00085A17">
                      <w:pPr>
                        <w:pStyle w:val="Titulekobrzku0"/>
                        <w:spacing w:line="257" w:lineRule="auto"/>
                        <w:ind w:left="220" w:hanging="220"/>
                      </w:pPr>
                      <w:r>
                        <w:rPr>
                          <w:rStyle w:val="Titulekobrzku"/>
                        </w:rPr>
                        <w:t xml:space="preserve">oddělení AG severní Cechy </w:t>
                      </w:r>
                    </w:p>
                  </w:txbxContent>
                </v:textbox>
                <w10:wrap anchorx="page"/>
              </v:shape>
            </w:pict>
          </mc:Fallback>
        </mc:AlternateContent>
      </w:r>
      <w:r>
        <w:rPr>
          <w:rStyle w:val="Nadpis4"/>
          <w:rFonts w:ascii="Calibri" w:eastAsia="Calibri" w:hAnsi="Calibri" w:cs="Calibri"/>
        </w:rPr>
        <w:t>V Liberci dne 22.</w:t>
      </w:r>
      <w:r>
        <w:rPr>
          <w:rStyle w:val="Nadpis4"/>
          <w:rFonts w:ascii="Calibri" w:eastAsia="Calibri" w:hAnsi="Calibri" w:cs="Calibri"/>
          <w:i/>
          <w:iCs/>
        </w:rPr>
        <w:t>9.2021</w:t>
      </w:r>
      <w:bookmarkEnd w:id="5"/>
    </w:p>
    <w:p w14:paraId="2644FD15" w14:textId="77777777" w:rsidR="00085A17" w:rsidRDefault="00085A17" w:rsidP="00085A17">
      <w:pPr>
        <w:spacing w:line="1" w:lineRule="exact"/>
        <w:sectPr w:rsidR="00085A17">
          <w:type w:val="continuous"/>
          <w:pgSz w:w="11900" w:h="16840"/>
          <w:pgMar w:top="462" w:right="658" w:bottom="1152" w:left="697" w:header="34" w:footer="3" w:gutter="0"/>
          <w:cols w:space="720"/>
          <w:noEndnote/>
          <w:docGrid w:linePitch="360"/>
        </w:sectPr>
      </w:pPr>
      <w:r>
        <w:rPr>
          <w:noProof/>
        </w:rPr>
        <mc:AlternateContent>
          <mc:Choice Requires="wps">
            <w:drawing>
              <wp:anchor distT="511810" distB="692150" distL="0" distR="0" simplePos="0" relativeHeight="251664384" behindDoc="0" locked="0" layoutInCell="1" allowOverlap="1" wp14:anchorId="3EEFF7D3" wp14:editId="17031D51">
                <wp:simplePos x="0" y="0"/>
                <wp:positionH relativeFrom="page">
                  <wp:posOffset>4493260</wp:posOffset>
                </wp:positionH>
                <wp:positionV relativeFrom="paragraph">
                  <wp:posOffset>511810</wp:posOffset>
                </wp:positionV>
                <wp:extent cx="1027430" cy="484505"/>
                <wp:effectExtent l="0" t="0" r="0" b="0"/>
                <wp:wrapTopAndBottom/>
                <wp:docPr id="35" name="Shape 35"/>
                <wp:cNvGraphicFramePr/>
                <a:graphic xmlns:a="http://schemas.openxmlformats.org/drawingml/2006/main">
                  <a:graphicData uri="http://schemas.microsoft.com/office/word/2010/wordprocessingShape">
                    <wps:wsp>
                      <wps:cNvSpPr txBox="1"/>
                      <wps:spPr>
                        <a:xfrm>
                          <a:off x="0" y="0"/>
                          <a:ext cx="1027430" cy="484505"/>
                        </a:xfrm>
                        <a:prstGeom prst="rect">
                          <a:avLst/>
                        </a:prstGeom>
                        <a:noFill/>
                      </wps:spPr>
                      <wps:txbx>
                        <w:txbxContent>
                          <w:p w14:paraId="4F919AAE" w14:textId="77777777" w:rsidR="00085A17" w:rsidRDefault="00085A17" w:rsidP="00085A17">
                            <w:pPr>
                              <w:pStyle w:val="Jin0"/>
                              <w:spacing w:line="228" w:lineRule="auto"/>
                              <w:rPr>
                                <w:sz w:val="12"/>
                                <w:szCs w:val="12"/>
                              </w:rPr>
                            </w:pPr>
                          </w:p>
                        </w:txbxContent>
                      </wps:txbx>
                      <wps:bodyPr lIns="0" tIns="0" rIns="0" bIns="0"/>
                    </wps:wsp>
                  </a:graphicData>
                </a:graphic>
              </wp:anchor>
            </w:drawing>
          </mc:Choice>
          <mc:Fallback>
            <w:pict>
              <v:shape w14:anchorId="3EEFF7D3" id="Shape 35" o:spid="_x0000_s1030" type="#_x0000_t202" style="position:absolute;margin-left:353.8pt;margin-top:40.3pt;width:80.9pt;height:38.15pt;z-index:251664384;visibility:visible;mso-wrap-style:square;mso-wrap-distance-left:0;mso-wrap-distance-top:40.3pt;mso-wrap-distance-right:0;mso-wrap-distance-bottom:5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" filled="f" stroked="f">
                <v:textbox inset="0,0,0,0">
                  <w:txbxContent>
                    <w:p w14:paraId="4F919AAE" w14:textId="77777777" w:rsidR="00085A17" w:rsidRDefault="00085A17" w:rsidP="00085A17">
                      <w:pPr>
                        <w:pStyle w:val="Jin0"/>
                        <w:spacing w:line="228" w:lineRule="auto"/>
                        <w:rPr>
                          <w:sz w:val="12"/>
                          <w:szCs w:val="12"/>
                        </w:rPr>
                      </w:pPr>
                    </w:p>
                  </w:txbxContent>
                </v:textbox>
                <w10:wrap type="topAndBottom" anchorx="page"/>
              </v:shape>
            </w:pict>
          </mc:Fallback>
        </mc:AlternateContent>
      </w:r>
      <w:r>
        <w:rPr>
          <w:noProof/>
        </w:rPr>
        <mc:AlternateContent>
          <mc:Choice Requires="wps">
            <w:drawing>
              <wp:anchor distT="755650" distB="749935" distL="0" distR="0" simplePos="0" relativeHeight="251665408" behindDoc="0" locked="0" layoutInCell="1" allowOverlap="1" wp14:anchorId="6D8860B9" wp14:editId="23F3912B">
                <wp:simplePos x="0" y="0"/>
                <wp:positionH relativeFrom="page">
                  <wp:posOffset>5627370</wp:posOffset>
                </wp:positionH>
                <wp:positionV relativeFrom="paragraph">
                  <wp:posOffset>755650</wp:posOffset>
                </wp:positionV>
                <wp:extent cx="1231265" cy="182880"/>
                <wp:effectExtent l="0" t="0" r="0" b="0"/>
                <wp:wrapTopAndBottom/>
                <wp:docPr id="37" name="Shape 37"/>
                <wp:cNvGraphicFramePr/>
                <a:graphic xmlns:a="http://schemas.openxmlformats.org/drawingml/2006/main">
                  <a:graphicData uri="http://schemas.microsoft.com/office/word/2010/wordprocessingShape">
                    <wps:wsp>
                      <wps:cNvSpPr txBox="1"/>
                      <wps:spPr>
                        <a:xfrm>
                          <a:off x="0" y="0"/>
                          <a:ext cx="1231265" cy="182880"/>
                        </a:xfrm>
                        <a:prstGeom prst="rect">
                          <a:avLst/>
                        </a:prstGeom>
                        <a:noFill/>
                      </wps:spPr>
                      <wps:txbx>
                        <w:txbxContent>
                          <w:p w14:paraId="1D989088" w14:textId="77777777" w:rsidR="00085A17" w:rsidRDefault="00085A17" w:rsidP="00085A17">
                            <w:pPr>
                              <w:pStyle w:val="Zkladntext1"/>
                              <w:spacing w:line="240" w:lineRule="auto"/>
                            </w:pPr>
                            <w:r>
                              <w:rPr>
                                <w:rStyle w:val="Zkladntext"/>
                              </w:rPr>
                              <w:t>zástupce pojistitele</w:t>
                            </w:r>
                          </w:p>
                        </w:txbxContent>
                      </wps:txbx>
                      <wps:bodyPr wrap="none" lIns="0" tIns="0" rIns="0" bIns="0"/>
                    </wps:wsp>
                  </a:graphicData>
                </a:graphic>
              </wp:anchor>
            </w:drawing>
          </mc:Choice>
          <mc:Fallback>
            <w:pict>
              <v:shape w14:anchorId="6D8860B9" id="Shape 37" o:spid="_x0000_s1031" type="#_x0000_t202" style="position:absolute;margin-left:443.1pt;margin-top:59.5pt;width:96.95pt;height:14.4pt;z-index:251665408;visibility:visible;mso-wrap-style:none;mso-wrap-distance-left:0;mso-wrap-distance-top:59.5pt;mso-wrap-distance-right:0;mso-wrap-distance-bottom:59.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" filled="f" stroked="f">
                <v:textbox inset="0,0,0,0">
                  <w:txbxContent>
                    <w:p w14:paraId="1D989088" w14:textId="77777777" w:rsidR="00085A17" w:rsidRDefault="00085A17" w:rsidP="00085A17">
                      <w:pPr>
                        <w:pStyle w:val="Zkladntext1"/>
                        <w:spacing w:line="240" w:lineRule="auto"/>
                      </w:pPr>
                      <w:r>
                        <w:rPr>
                          <w:rStyle w:val="Zkladntext"/>
                        </w:rPr>
                        <w:t>zástupce pojistitele</w:t>
                      </w:r>
                    </w:p>
                  </w:txbxContent>
                </v:textbox>
                <w10:wrap type="topAndBottom" anchorx="page"/>
              </v:shape>
            </w:pict>
          </mc:Fallback>
        </mc:AlternateContent>
      </w:r>
      <w:r>
        <w:rPr>
          <w:noProof/>
        </w:rPr>
        <mc:AlternateContent>
          <mc:Choice Requires="wps">
            <w:drawing>
              <wp:anchor distT="1024255" distB="496570" distL="0" distR="0" simplePos="0" relativeHeight="251666432" behindDoc="0" locked="0" layoutInCell="1" allowOverlap="1" wp14:anchorId="5214F11E" wp14:editId="0872E537">
                <wp:simplePos x="0" y="0"/>
                <wp:positionH relativeFrom="page">
                  <wp:posOffset>5566410</wp:posOffset>
                </wp:positionH>
                <wp:positionV relativeFrom="paragraph">
                  <wp:posOffset>1024255</wp:posOffset>
                </wp:positionV>
                <wp:extent cx="770890" cy="167640"/>
                <wp:effectExtent l="0" t="0" r="0" b="0"/>
                <wp:wrapTopAndBottom/>
                <wp:docPr id="39" name="Shape 39"/>
                <wp:cNvGraphicFramePr/>
                <a:graphic xmlns:a="http://schemas.openxmlformats.org/drawingml/2006/main">
                  <a:graphicData uri="http://schemas.microsoft.com/office/word/2010/wordprocessingShape">
                    <wps:wsp>
                      <wps:cNvSpPr txBox="1"/>
                      <wps:spPr>
                        <a:xfrm>
                          <a:off x="0" y="0"/>
                          <a:ext cx="770890" cy="167640"/>
                        </a:xfrm>
                        <a:prstGeom prst="rect">
                          <a:avLst/>
                        </a:prstGeom>
                        <a:noFill/>
                      </wps:spPr>
                      <wps:txbx>
                        <w:txbxContent>
                          <w:p w14:paraId="3320ABC7" w14:textId="77777777" w:rsidR="00085A17" w:rsidRDefault="00085A17" w:rsidP="00085A17">
                            <w:pPr>
                              <w:pStyle w:val="Zkladntext1"/>
                              <w:spacing w:line="240" w:lineRule="auto"/>
                              <w:rPr>
                                <w:sz w:val="20"/>
                                <w:szCs w:val="20"/>
                              </w:rPr>
                            </w:pPr>
                            <w:proofErr w:type="spellStart"/>
                            <w:r>
                              <w:rPr>
                                <w:rStyle w:val="Zkladntext"/>
                                <w:b/>
                                <w:bCs/>
                                <w:sz w:val="20"/>
                                <w:szCs w:val="20"/>
                              </w:rPr>
                              <w:t>xxxxx</w:t>
                            </w:r>
                            <w:proofErr w:type="spellEnd"/>
                          </w:p>
                        </w:txbxContent>
                      </wps:txbx>
                      <wps:bodyPr wrap="none" lIns="0" tIns="0" rIns="0" bIns="0"/>
                    </wps:wsp>
                  </a:graphicData>
                </a:graphic>
              </wp:anchor>
            </w:drawing>
          </mc:Choice>
          <mc:Fallback>
            <w:pict>
              <v:shape w14:anchorId="5214F11E" id="Shape 39" o:spid="_x0000_s1032" type="#_x0000_t202" style="position:absolute;margin-left:438.3pt;margin-top:80.65pt;width:60.7pt;height:13.2pt;z-index:251666432;visibility:visible;mso-wrap-style:none;mso-wrap-distance-left:0;mso-wrap-distance-top:80.65pt;mso-wrap-distance-right:0;mso-wrap-distance-bottom:39.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" filled="f" stroked="f">
                <v:textbox inset="0,0,0,0">
                  <w:txbxContent>
                    <w:p w14:paraId="3320ABC7" w14:textId="77777777" w:rsidR="00085A17" w:rsidRDefault="00085A17" w:rsidP="00085A17">
                      <w:pPr>
                        <w:pStyle w:val="Zkladntext1"/>
                        <w:spacing w:line="240" w:lineRule="auto"/>
                        <w:rPr>
                          <w:sz w:val="20"/>
                          <w:szCs w:val="20"/>
                        </w:rPr>
                      </w:pPr>
                      <w:proofErr w:type="spellStart"/>
                      <w:r>
                        <w:rPr>
                          <w:rStyle w:val="Zkladntext"/>
                          <w:b/>
                          <w:bCs/>
                          <w:sz w:val="20"/>
                          <w:szCs w:val="20"/>
                        </w:rPr>
                        <w:t>xxxxx</w:t>
                      </w:r>
                      <w:proofErr w:type="spellEnd"/>
                    </w:p>
                  </w:txbxContent>
                </v:textbox>
                <w10:wrap type="topAndBottom" anchorx="page"/>
              </v:shape>
            </w:pict>
          </mc:Fallback>
        </mc:AlternateContent>
      </w:r>
      <w:r>
        <w:rPr>
          <w:noProof/>
        </w:rPr>
        <mc:AlternateContent>
          <mc:Choice Requires="wps">
            <w:drawing>
              <wp:anchor distT="1195070" distB="319405" distL="0" distR="0" simplePos="0" relativeHeight="251667456" behindDoc="0" locked="0" layoutInCell="1" allowOverlap="1" wp14:anchorId="3AD0363D" wp14:editId="60BD9208">
                <wp:simplePos x="0" y="0"/>
                <wp:positionH relativeFrom="page">
                  <wp:posOffset>5069205</wp:posOffset>
                </wp:positionH>
                <wp:positionV relativeFrom="paragraph">
                  <wp:posOffset>1195070</wp:posOffset>
                </wp:positionV>
                <wp:extent cx="328930" cy="173990"/>
                <wp:effectExtent l="0" t="0" r="0" b="0"/>
                <wp:wrapTopAndBottom/>
                <wp:docPr id="41" name="Shape 41"/>
                <wp:cNvGraphicFramePr/>
                <a:graphic xmlns:a="http://schemas.openxmlformats.org/drawingml/2006/main">
                  <a:graphicData uri="http://schemas.microsoft.com/office/word/2010/wordprocessingShape">
                    <wps:wsp>
                      <wps:cNvSpPr txBox="1"/>
                      <wps:spPr>
                        <a:xfrm>
                          <a:off x="0" y="0"/>
                          <a:ext cx="328930" cy="173990"/>
                        </a:xfrm>
                        <a:prstGeom prst="rect">
                          <a:avLst/>
                        </a:prstGeom>
                        <a:noFill/>
                      </wps:spPr>
                      <wps:txbx>
                        <w:txbxContent>
                          <w:p w14:paraId="23FA7751" w14:textId="77777777" w:rsidR="00085A17" w:rsidRDefault="00085A17" w:rsidP="00085A17">
                            <w:pPr>
                              <w:pStyle w:val="Zkladntext20"/>
                              <w:spacing w:after="0" w:line="240" w:lineRule="auto"/>
                              <w:rPr>
                                <w:sz w:val="22"/>
                                <w:szCs w:val="22"/>
                              </w:rPr>
                            </w:pPr>
                          </w:p>
                        </w:txbxContent>
                      </wps:txbx>
                      <wps:bodyPr wrap="none" lIns="0" tIns="0" rIns="0" bIns="0"/>
                    </wps:wsp>
                  </a:graphicData>
                </a:graphic>
              </wp:anchor>
            </w:drawing>
          </mc:Choice>
          <mc:Fallback>
            <w:pict>
              <v:shape w14:anchorId="3AD0363D" id="Shape 41" o:spid="_x0000_s1033" type="#_x0000_t202" style="position:absolute;margin-left:399.15pt;margin-top:94.1pt;width:25.9pt;height:13.7pt;z-index:251667456;visibility:visible;mso-wrap-style:none;mso-wrap-distance-left:0;mso-wrap-distance-top:94.1pt;mso-wrap-distance-right:0;mso-wrap-distance-bottom:25.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" filled="f" stroked="f">
                <v:textbox inset="0,0,0,0">
                  <w:txbxContent>
                    <w:p w14:paraId="23FA7751" w14:textId="77777777" w:rsidR="00085A17" w:rsidRDefault="00085A17" w:rsidP="00085A17">
                      <w:pPr>
                        <w:pStyle w:val="Zkladntext20"/>
                        <w:spacing w:after="0" w:line="240" w:lineRule="auto"/>
                        <w:rPr>
                          <w:sz w:val="22"/>
                          <w:szCs w:val="22"/>
                        </w:rPr>
                      </w:pPr>
                    </w:p>
                  </w:txbxContent>
                </v:textbox>
                <w10:wrap type="topAndBottom" anchorx="page"/>
              </v:shape>
            </w:pict>
          </mc:Fallback>
        </mc:AlternateContent>
      </w:r>
      <w:r>
        <w:rPr>
          <w:noProof/>
        </w:rPr>
        <w:t>xx</w:t>
      </w:r>
    </w:p>
    <w:p w14:paraId="3FADE638" w14:textId="77777777" w:rsidR="00085A17" w:rsidRDefault="00085A17" w:rsidP="00085A17">
      <w:pPr>
        <w:pStyle w:val="Nadpis20"/>
        <w:keepNext/>
        <w:keepLines/>
        <w:spacing w:after="0"/>
        <w:ind w:left="0"/>
        <w:rPr>
          <w:rStyle w:val="Nadpis2"/>
          <w:b/>
          <w:bCs/>
        </w:rPr>
      </w:pPr>
    </w:p>
    <w:p w14:paraId="0D65D926" w14:textId="77777777" w:rsidR="00085A17" w:rsidRPr="009458A7" w:rsidRDefault="00085A17" w:rsidP="00085A17">
      <w:pPr>
        <w:pStyle w:val="Nadpis20"/>
        <w:keepNext/>
        <w:keepLines/>
        <w:spacing w:after="0"/>
        <w:ind w:left="0"/>
        <w:jc w:val="right"/>
        <w:rPr>
          <w:rStyle w:val="Nadpis2"/>
          <w:b/>
          <w:bCs/>
          <w:sz w:val="16"/>
          <w:szCs w:val="16"/>
        </w:rPr>
      </w:pPr>
      <w:r>
        <w:rPr>
          <w:rStyle w:val="Nadpis2"/>
          <w:sz w:val="16"/>
          <w:szCs w:val="16"/>
        </w:rPr>
        <w:t>Příloha 3.</w:t>
      </w:r>
    </w:p>
    <w:p w14:paraId="17484260" w14:textId="77777777" w:rsidR="00085A17" w:rsidRDefault="00085A17" w:rsidP="00085A17">
      <w:pPr>
        <w:pStyle w:val="Nadpis20"/>
        <w:keepNext/>
        <w:keepLines/>
        <w:spacing w:after="0"/>
        <w:ind w:left="0"/>
        <w:rPr>
          <w:rStyle w:val="Nadpis2"/>
          <w:b/>
          <w:bCs/>
        </w:rPr>
      </w:pPr>
    </w:p>
    <w:p w14:paraId="4A271FDC" w14:textId="77777777" w:rsidR="00085A17" w:rsidRDefault="00085A17" w:rsidP="00085A17">
      <w:pPr>
        <w:pStyle w:val="Nadpis20"/>
        <w:keepNext/>
        <w:keepLines/>
        <w:spacing w:after="0"/>
        <w:ind w:left="0"/>
      </w:pPr>
      <w:r>
        <w:rPr>
          <w:noProof/>
        </w:rPr>
        <w:drawing>
          <wp:anchor distT="0" distB="0" distL="63500" distR="63500" simplePos="0" relativeHeight="251668480" behindDoc="0" locked="0" layoutInCell="1" allowOverlap="1" wp14:anchorId="63982EDF" wp14:editId="604B056A">
            <wp:simplePos x="0" y="0"/>
            <wp:positionH relativeFrom="page">
              <wp:posOffset>812165</wp:posOffset>
            </wp:positionH>
            <wp:positionV relativeFrom="paragraph">
              <wp:posOffset>38100</wp:posOffset>
            </wp:positionV>
            <wp:extent cx="1066800" cy="487680"/>
            <wp:effectExtent l="0" t="0" r="0" b="0"/>
            <wp:wrapSquare wrapText="right"/>
            <wp:docPr id="43" name="Shape 43"/>
            <wp:cNvGraphicFramePr/>
            <a:graphic xmlns:a="http://schemas.openxmlformats.org/drawingml/2006/main">
              <a:graphicData uri="http://schemas.openxmlformats.org/drawingml/2006/picture">
                <pic:pic xmlns:pic="http://schemas.openxmlformats.org/drawingml/2006/picture">
                  <pic:nvPicPr>
                    <pic:cNvPr id="44" name="Picture box 44"/>
                    <pic:cNvPicPr/>
                  </pic:nvPicPr>
                  <pic:blipFill>
                    <a:blip r:embed="rId9"/>
                    <a:stretch/>
                  </pic:blipFill>
                  <pic:spPr>
                    <a:xfrm>
                      <a:off x="0" y="0"/>
                      <a:ext cx="1066800" cy="487680"/>
                    </a:xfrm>
                    <a:prstGeom prst="rect">
                      <a:avLst/>
                    </a:prstGeom>
                  </pic:spPr>
                </pic:pic>
              </a:graphicData>
            </a:graphic>
          </wp:anchor>
        </w:drawing>
      </w:r>
      <w:r>
        <w:rPr>
          <w:noProof/>
        </w:rPr>
        <w:drawing>
          <wp:anchor distT="0" distB="182880" distL="0" distR="702310" simplePos="0" relativeHeight="251669504" behindDoc="0" locked="0" layoutInCell="1" allowOverlap="1" wp14:anchorId="391B9CA2" wp14:editId="7354C69E">
            <wp:simplePos x="0" y="0"/>
            <wp:positionH relativeFrom="page">
              <wp:posOffset>5440680</wp:posOffset>
            </wp:positionH>
            <wp:positionV relativeFrom="paragraph">
              <wp:posOffset>50800</wp:posOffset>
            </wp:positionV>
            <wp:extent cx="536575" cy="548640"/>
            <wp:effectExtent l="0" t="0" r="0" b="0"/>
            <wp:wrapSquare wrapText="left"/>
            <wp:docPr id="45" name="Shape 45"/>
            <wp:cNvGraphicFramePr/>
            <a:graphic xmlns:a="http://schemas.openxmlformats.org/drawingml/2006/main">
              <a:graphicData uri="http://schemas.openxmlformats.org/drawingml/2006/picture">
                <pic:pic xmlns:pic="http://schemas.openxmlformats.org/drawingml/2006/picture">
                  <pic:nvPicPr>
                    <pic:cNvPr id="46" name="Picture box 46"/>
                    <pic:cNvPicPr/>
                  </pic:nvPicPr>
                  <pic:blipFill>
                    <a:blip r:embed="rId10"/>
                    <a:stretch/>
                  </pic:blipFill>
                  <pic:spPr>
                    <a:xfrm>
                      <a:off x="0" y="0"/>
                      <a:ext cx="536575" cy="548640"/>
                    </a:xfrm>
                    <a:prstGeom prst="rect">
                      <a:avLst/>
                    </a:prstGeom>
                  </pic:spPr>
                </pic:pic>
              </a:graphicData>
            </a:graphic>
          </wp:anchor>
        </w:drawing>
      </w:r>
      <w:r>
        <w:rPr>
          <w:noProof/>
        </w:rPr>
        <w:drawing>
          <wp:anchor distT="3175" distB="238125" distL="595630" distR="0" simplePos="0" relativeHeight="251670528" behindDoc="0" locked="0" layoutInCell="1" allowOverlap="1" wp14:anchorId="16549E73" wp14:editId="474F6FC7">
            <wp:simplePos x="0" y="0"/>
            <wp:positionH relativeFrom="page">
              <wp:posOffset>6036310</wp:posOffset>
            </wp:positionH>
            <wp:positionV relativeFrom="paragraph">
              <wp:posOffset>53975</wp:posOffset>
            </wp:positionV>
            <wp:extent cx="640080" cy="487680"/>
            <wp:effectExtent l="0" t="0" r="0" b="0"/>
            <wp:wrapSquare wrapText="left"/>
            <wp:docPr id="47" name="Shape 47"/>
            <wp:cNvGraphicFramePr/>
            <a:graphic xmlns:a="http://schemas.openxmlformats.org/drawingml/2006/main">
              <a:graphicData uri="http://schemas.openxmlformats.org/drawingml/2006/picture">
                <pic:pic xmlns:pic="http://schemas.openxmlformats.org/drawingml/2006/picture">
                  <pic:nvPicPr>
                    <pic:cNvPr id="48" name="Picture box 48"/>
                    <pic:cNvPicPr/>
                  </pic:nvPicPr>
                  <pic:blipFill>
                    <a:blip r:embed="rId11"/>
                    <a:stretch/>
                  </pic:blipFill>
                  <pic:spPr>
                    <a:xfrm>
                      <a:off x="0" y="0"/>
                      <a:ext cx="640080" cy="487680"/>
                    </a:xfrm>
                    <a:prstGeom prst="rect">
                      <a:avLst/>
                    </a:prstGeom>
                  </pic:spPr>
                </pic:pic>
              </a:graphicData>
            </a:graphic>
          </wp:anchor>
        </w:drawing>
      </w:r>
      <w:r>
        <w:rPr>
          <w:noProof/>
        </w:rPr>
        <mc:AlternateContent>
          <mc:Choice Requires="wps">
            <w:drawing>
              <wp:anchor distT="570865" distB="0" distL="717550" distR="86995" simplePos="0" relativeHeight="251671552" behindDoc="0" locked="0" layoutInCell="1" allowOverlap="1" wp14:anchorId="4D800281" wp14:editId="42ECE734">
                <wp:simplePos x="0" y="0"/>
                <wp:positionH relativeFrom="page">
                  <wp:posOffset>6158230</wp:posOffset>
                </wp:positionH>
                <wp:positionV relativeFrom="paragraph">
                  <wp:posOffset>621665</wp:posOffset>
                </wp:positionV>
                <wp:extent cx="431800" cy="158750"/>
                <wp:effectExtent l="0" t="0" r="0" b="0"/>
                <wp:wrapSquare wrapText="left"/>
                <wp:docPr id="49" name="Shape 49"/>
                <wp:cNvGraphicFramePr/>
                <a:graphic xmlns:a="http://schemas.openxmlformats.org/drawingml/2006/main">
                  <a:graphicData uri="http://schemas.microsoft.com/office/word/2010/wordprocessingShape">
                    <wps:wsp>
                      <wps:cNvSpPr txBox="1"/>
                      <wps:spPr>
                        <a:xfrm>
                          <a:off x="0" y="0"/>
                          <a:ext cx="431800" cy="158750"/>
                        </a:xfrm>
                        <a:prstGeom prst="rect">
                          <a:avLst/>
                        </a:prstGeom>
                        <a:noFill/>
                      </wps:spPr>
                      <wps:txbx>
                        <w:txbxContent>
                          <w:p w14:paraId="1703FAF1" w14:textId="77777777" w:rsidR="00085A17" w:rsidRDefault="00085A17" w:rsidP="00085A17">
                            <w:pPr>
                              <w:pStyle w:val="Zkladntext20"/>
                              <w:spacing w:after="0" w:line="240" w:lineRule="auto"/>
                            </w:pPr>
                            <w:r>
                              <w:rPr>
                                <w:rStyle w:val="Zkladntext2"/>
                                <w:b/>
                                <w:bCs/>
                                <w:color w:val="040C56"/>
                              </w:rPr>
                              <w:t>L 1388</w:t>
                            </w:r>
                          </w:p>
                        </w:txbxContent>
                      </wps:txbx>
                      <wps:bodyPr wrap="none" lIns="0" tIns="0" rIns="0" bIns="0"/>
                    </wps:wsp>
                  </a:graphicData>
                </a:graphic>
              </wp:anchor>
            </w:drawing>
          </mc:Choice>
          <mc:Fallback>
            <w:pict>
              <v:shape w14:anchorId="4D800281" id="Shape 49" o:spid="_x0000_s1034" type="#_x0000_t202" style="position:absolute;margin-left:484.9pt;margin-top:48.95pt;width:34pt;height:12.5pt;z-index:251671552;visibility:visible;mso-wrap-style:none;mso-wrap-distance-left:56.5pt;mso-wrap-distance-top:44.95pt;mso-wrap-distance-right:6.8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" filled="f" stroked="f">
                <v:textbox inset="0,0,0,0">
                  <w:txbxContent>
                    <w:p w14:paraId="1703FAF1" w14:textId="77777777" w:rsidR="00085A17" w:rsidRDefault="00085A17" w:rsidP="00085A17">
                      <w:pPr>
                        <w:pStyle w:val="Zkladntext20"/>
                        <w:spacing w:after="0" w:line="240" w:lineRule="auto"/>
                      </w:pPr>
                      <w:r>
                        <w:rPr>
                          <w:rStyle w:val="Zkladntext2"/>
                          <w:b/>
                          <w:bCs/>
                          <w:color w:val="040C56"/>
                        </w:rPr>
                        <w:t>L 1388</w:t>
                      </w:r>
                    </w:p>
                  </w:txbxContent>
                </v:textbox>
                <w10:wrap type="square" side="left" anchorx="page"/>
              </v:shape>
            </w:pict>
          </mc:Fallback>
        </mc:AlternateContent>
      </w:r>
      <w:bookmarkStart w:id="6" w:name="bookmark40"/>
      <w:r>
        <w:rPr>
          <w:rStyle w:val="Nadpis2"/>
        </w:rPr>
        <w:t>Zdravotní ústav se sídlem v Ústí nad Labem</w:t>
      </w:r>
      <w:bookmarkEnd w:id="6"/>
    </w:p>
    <w:p w14:paraId="59FE2398" w14:textId="77777777" w:rsidR="00085A17" w:rsidRDefault="00085A17" w:rsidP="00085A17">
      <w:pPr>
        <w:pStyle w:val="Zkladntext20"/>
        <w:spacing w:after="0" w:line="240" w:lineRule="auto"/>
        <w:jc w:val="center"/>
      </w:pPr>
      <w:r>
        <w:rPr>
          <w:rStyle w:val="Zkladntext2"/>
        </w:rPr>
        <w:t>Centrum hygienických laboratoří</w:t>
      </w:r>
      <w:r>
        <w:rPr>
          <w:rStyle w:val="Zkladntext2"/>
        </w:rPr>
        <w:br/>
        <w:t>Moskevská 15, 400 01 Ústí nad Labem</w:t>
      </w:r>
      <w:r>
        <w:rPr>
          <w:rStyle w:val="Zkladntext2"/>
        </w:rPr>
        <w:br/>
        <w:t>Zkušební laboratoř č.1388 akreditovaná ČIA</w:t>
      </w:r>
    </w:p>
    <w:p w14:paraId="05A874E9" w14:textId="77777777" w:rsidR="00085A17" w:rsidRDefault="00085A17" w:rsidP="00085A17">
      <w:pPr>
        <w:pStyle w:val="Zkladntext20"/>
        <w:spacing w:after="460" w:line="240" w:lineRule="auto"/>
        <w:ind w:left="2960"/>
      </w:pPr>
      <w:r>
        <w:rPr>
          <w:rStyle w:val="Zkladntext2"/>
        </w:rPr>
        <w:t>podle ČSN EN ISO/IEC 17025:2018</w:t>
      </w:r>
    </w:p>
    <w:p w14:paraId="2A99B755" w14:textId="77777777" w:rsidR="00085A17" w:rsidRDefault="00085A17" w:rsidP="00085A17">
      <w:pPr>
        <w:pStyle w:val="Nadpis20"/>
        <w:keepNext/>
        <w:keepLines/>
        <w:spacing w:after="0" w:line="190" w:lineRule="auto"/>
        <w:ind w:left="2960"/>
        <w:rPr>
          <w:sz w:val="24"/>
          <w:szCs w:val="24"/>
        </w:rPr>
      </w:pPr>
      <w:bookmarkStart w:id="7" w:name="bookmark42"/>
      <w:r>
        <w:rPr>
          <w:rStyle w:val="Nadpis2"/>
          <w:sz w:val="24"/>
          <w:szCs w:val="24"/>
        </w:rPr>
        <w:t xml:space="preserve">Protokol o zkoušce č. </w:t>
      </w:r>
      <w:bookmarkEnd w:id="7"/>
      <w:proofErr w:type="spellStart"/>
      <w:r>
        <w:rPr>
          <w:rStyle w:val="Nadpis2"/>
          <w:sz w:val="24"/>
          <w:szCs w:val="24"/>
        </w:rPr>
        <w:t>xxxxx</w:t>
      </w:r>
      <w:proofErr w:type="spellEnd"/>
    </w:p>
    <w:p w14:paraId="661B038E" w14:textId="77777777" w:rsidR="00085A17" w:rsidRDefault="00085A17" w:rsidP="00085A17">
      <w:pPr>
        <w:pStyle w:val="Zkladntext20"/>
        <w:spacing w:after="220" w:line="190" w:lineRule="auto"/>
        <w:jc w:val="center"/>
      </w:pPr>
      <w:r>
        <w:rPr>
          <w:rStyle w:val="Zkladntext2"/>
        </w:rPr>
        <w:t>Pitná voda</w:t>
      </w:r>
    </w:p>
    <w:p w14:paraId="356449F6" w14:textId="77777777" w:rsidR="00085A17" w:rsidRDefault="00085A17" w:rsidP="00085A17">
      <w:pPr>
        <w:pStyle w:val="Zkladntext20"/>
        <w:spacing w:after="220" w:line="240" w:lineRule="auto"/>
        <w:ind w:left="5060" w:hanging="980"/>
      </w:pPr>
      <w:r>
        <w:rPr>
          <w:rStyle w:val="Zkladntext2"/>
          <w:b/>
          <w:bCs/>
        </w:rPr>
        <w:t xml:space="preserve">Zákazník: Podještědský FC Český Dub, </w:t>
      </w:r>
      <w:proofErr w:type="spellStart"/>
      <w:r>
        <w:rPr>
          <w:rStyle w:val="Zkladntext2"/>
          <w:b/>
          <w:bCs/>
        </w:rPr>
        <w:t>z.s</w:t>
      </w:r>
      <w:proofErr w:type="spellEnd"/>
      <w:r>
        <w:rPr>
          <w:rStyle w:val="Zkladntext2"/>
          <w:b/>
          <w:bCs/>
        </w:rPr>
        <w:t>. Husova 159 463 43 Český Dub</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34"/>
        <w:gridCol w:w="7121"/>
      </w:tblGrid>
      <w:tr w:rsidR="00085A17" w14:paraId="4ECFCD2D" w14:textId="77777777" w:rsidTr="00085A17">
        <w:trPr>
          <w:trHeight w:hRule="exact" w:val="221"/>
          <w:jc w:val="center"/>
        </w:trPr>
        <w:tc>
          <w:tcPr>
            <w:tcW w:w="2534" w:type="dxa"/>
            <w:tcBorders>
              <w:top w:val="single" w:sz="4" w:space="0" w:color="auto"/>
              <w:left w:val="single" w:sz="4" w:space="0" w:color="auto"/>
            </w:tcBorders>
            <w:shd w:val="clear" w:color="auto" w:fill="auto"/>
          </w:tcPr>
          <w:p w14:paraId="63762101" w14:textId="77777777" w:rsidR="00085A17" w:rsidRDefault="00085A17" w:rsidP="00085A17">
            <w:pPr>
              <w:pStyle w:val="Jin0"/>
              <w:spacing w:line="240" w:lineRule="auto"/>
              <w:rPr>
                <w:sz w:val="20"/>
                <w:szCs w:val="20"/>
              </w:rPr>
            </w:pPr>
            <w:r>
              <w:rPr>
                <w:rStyle w:val="Jin"/>
                <w:rFonts w:ascii="Arial" w:eastAsia="Arial" w:hAnsi="Arial" w:cs="Arial"/>
                <w:sz w:val="20"/>
                <w:szCs w:val="20"/>
              </w:rPr>
              <w:t>Vzorek číslo</w:t>
            </w:r>
          </w:p>
        </w:tc>
        <w:tc>
          <w:tcPr>
            <w:tcW w:w="7121" w:type="dxa"/>
            <w:tcBorders>
              <w:top w:val="single" w:sz="4" w:space="0" w:color="auto"/>
              <w:right w:val="single" w:sz="4" w:space="0" w:color="auto"/>
            </w:tcBorders>
            <w:shd w:val="clear" w:color="auto" w:fill="auto"/>
          </w:tcPr>
          <w:p w14:paraId="45DD1DDF" w14:textId="77777777" w:rsidR="00085A17" w:rsidRDefault="00085A17" w:rsidP="00085A17">
            <w:pPr>
              <w:pStyle w:val="Jin0"/>
              <w:spacing w:line="240" w:lineRule="auto"/>
              <w:ind w:firstLine="200"/>
              <w:rPr>
                <w:sz w:val="20"/>
                <w:szCs w:val="20"/>
              </w:rPr>
            </w:pPr>
            <w:r>
              <w:rPr>
                <w:rStyle w:val="Jin"/>
                <w:rFonts w:ascii="Arial" w:eastAsia="Arial" w:hAnsi="Arial" w:cs="Arial"/>
                <w:b/>
                <w:bCs/>
                <w:sz w:val="20"/>
                <w:szCs w:val="20"/>
              </w:rPr>
              <w:t xml:space="preserve">: </w:t>
            </w:r>
            <w:proofErr w:type="spellStart"/>
            <w:r>
              <w:rPr>
                <w:rStyle w:val="Jin"/>
                <w:rFonts w:ascii="Arial" w:eastAsia="Arial" w:hAnsi="Arial" w:cs="Arial"/>
                <w:b/>
                <w:bCs/>
                <w:sz w:val="20"/>
                <w:szCs w:val="20"/>
              </w:rPr>
              <w:t>xxxxx</w:t>
            </w:r>
            <w:proofErr w:type="spellEnd"/>
          </w:p>
        </w:tc>
      </w:tr>
      <w:tr w:rsidR="00085A17" w14:paraId="7E0DBF08" w14:textId="77777777" w:rsidTr="00085A17">
        <w:trPr>
          <w:trHeight w:hRule="exact" w:val="236"/>
          <w:jc w:val="center"/>
        </w:trPr>
        <w:tc>
          <w:tcPr>
            <w:tcW w:w="2534" w:type="dxa"/>
            <w:tcBorders>
              <w:left w:val="single" w:sz="4" w:space="0" w:color="auto"/>
            </w:tcBorders>
            <w:shd w:val="clear" w:color="auto" w:fill="auto"/>
            <w:vAlign w:val="bottom"/>
          </w:tcPr>
          <w:p w14:paraId="14FF1709" w14:textId="77777777" w:rsidR="00085A17" w:rsidRDefault="00085A17" w:rsidP="00085A17">
            <w:pPr>
              <w:pStyle w:val="Jin0"/>
              <w:spacing w:line="240" w:lineRule="auto"/>
              <w:rPr>
                <w:sz w:val="20"/>
                <w:szCs w:val="20"/>
              </w:rPr>
            </w:pPr>
            <w:r>
              <w:rPr>
                <w:rStyle w:val="Jin"/>
                <w:rFonts w:ascii="Arial" w:eastAsia="Arial" w:hAnsi="Arial" w:cs="Arial"/>
                <w:sz w:val="20"/>
                <w:szCs w:val="20"/>
              </w:rPr>
              <w:t>Objednávka číslo</w:t>
            </w:r>
          </w:p>
        </w:tc>
        <w:tc>
          <w:tcPr>
            <w:tcW w:w="7121" w:type="dxa"/>
            <w:tcBorders>
              <w:right w:val="single" w:sz="4" w:space="0" w:color="auto"/>
            </w:tcBorders>
            <w:shd w:val="clear" w:color="auto" w:fill="auto"/>
            <w:vAlign w:val="bottom"/>
          </w:tcPr>
          <w:p w14:paraId="19236606" w14:textId="77777777" w:rsidR="00085A17" w:rsidRDefault="00085A17" w:rsidP="00085A17">
            <w:pPr>
              <w:pStyle w:val="Jin0"/>
              <w:spacing w:line="240" w:lineRule="auto"/>
              <w:ind w:firstLine="200"/>
              <w:rPr>
                <w:sz w:val="18"/>
                <w:szCs w:val="18"/>
              </w:rPr>
            </w:pPr>
            <w:r>
              <w:rPr>
                <w:rStyle w:val="Jin"/>
                <w:rFonts w:ascii="Arial" w:eastAsia="Arial" w:hAnsi="Arial" w:cs="Arial"/>
                <w:sz w:val="18"/>
                <w:szCs w:val="18"/>
              </w:rPr>
              <w:t xml:space="preserve">: </w:t>
            </w:r>
            <w:proofErr w:type="spellStart"/>
            <w:r>
              <w:rPr>
                <w:rStyle w:val="Jin"/>
                <w:rFonts w:ascii="Arial" w:eastAsia="Arial" w:hAnsi="Arial" w:cs="Arial"/>
                <w:sz w:val="18"/>
                <w:szCs w:val="18"/>
              </w:rPr>
              <w:t>xxxxx</w:t>
            </w:r>
            <w:proofErr w:type="spellEnd"/>
          </w:p>
        </w:tc>
      </w:tr>
      <w:tr w:rsidR="00085A17" w14:paraId="0BEC40F7" w14:textId="77777777" w:rsidTr="00085A17">
        <w:trPr>
          <w:trHeight w:hRule="exact" w:val="212"/>
          <w:jc w:val="center"/>
        </w:trPr>
        <w:tc>
          <w:tcPr>
            <w:tcW w:w="2534" w:type="dxa"/>
            <w:tcBorders>
              <w:left w:val="single" w:sz="4" w:space="0" w:color="auto"/>
            </w:tcBorders>
            <w:shd w:val="clear" w:color="auto" w:fill="auto"/>
          </w:tcPr>
          <w:p w14:paraId="7066815A" w14:textId="77777777" w:rsidR="00085A17" w:rsidRDefault="00085A17" w:rsidP="00085A17">
            <w:pPr>
              <w:pStyle w:val="Jin0"/>
              <w:spacing w:line="240" w:lineRule="auto"/>
              <w:rPr>
                <w:sz w:val="20"/>
                <w:szCs w:val="20"/>
              </w:rPr>
            </w:pPr>
            <w:r>
              <w:rPr>
                <w:rStyle w:val="Jin"/>
                <w:rFonts w:ascii="Arial" w:eastAsia="Arial" w:hAnsi="Arial" w:cs="Arial"/>
                <w:sz w:val="20"/>
                <w:szCs w:val="20"/>
              </w:rPr>
              <w:t>Termín odběru od do</w:t>
            </w:r>
          </w:p>
        </w:tc>
        <w:tc>
          <w:tcPr>
            <w:tcW w:w="7121" w:type="dxa"/>
            <w:tcBorders>
              <w:right w:val="single" w:sz="4" w:space="0" w:color="auto"/>
            </w:tcBorders>
            <w:shd w:val="clear" w:color="auto" w:fill="auto"/>
          </w:tcPr>
          <w:p w14:paraId="277D45D2" w14:textId="77777777" w:rsidR="00085A17" w:rsidRDefault="00085A17" w:rsidP="00085A17">
            <w:pPr>
              <w:pStyle w:val="Jin0"/>
              <w:tabs>
                <w:tab w:val="left" w:pos="2270"/>
                <w:tab w:val="left" w:pos="2633"/>
              </w:tabs>
              <w:spacing w:line="240" w:lineRule="auto"/>
              <w:ind w:firstLine="200"/>
              <w:rPr>
                <w:sz w:val="18"/>
                <w:szCs w:val="18"/>
              </w:rPr>
            </w:pPr>
            <w:r>
              <w:rPr>
                <w:rStyle w:val="Jin"/>
                <w:rFonts w:ascii="Arial" w:eastAsia="Arial" w:hAnsi="Arial" w:cs="Arial"/>
                <w:sz w:val="18"/>
                <w:szCs w:val="18"/>
              </w:rPr>
              <w:t xml:space="preserve">: </w:t>
            </w:r>
            <w:proofErr w:type="spellStart"/>
            <w:r>
              <w:rPr>
                <w:rStyle w:val="Jin"/>
                <w:rFonts w:ascii="Arial" w:eastAsia="Arial" w:hAnsi="Arial" w:cs="Arial"/>
                <w:sz w:val="18"/>
                <w:szCs w:val="18"/>
              </w:rPr>
              <w:t>xxxxx</w:t>
            </w:r>
            <w:proofErr w:type="spellEnd"/>
            <w:r>
              <w:rPr>
                <w:rStyle w:val="Jin"/>
                <w:rFonts w:ascii="Arial" w:eastAsia="Arial" w:hAnsi="Arial" w:cs="Arial"/>
                <w:sz w:val="18"/>
                <w:szCs w:val="18"/>
              </w:rPr>
              <w:tab/>
              <w:t>-</w:t>
            </w:r>
            <w:r>
              <w:rPr>
                <w:rStyle w:val="Jin"/>
                <w:rFonts w:ascii="Arial" w:eastAsia="Arial" w:hAnsi="Arial" w:cs="Arial"/>
                <w:sz w:val="18"/>
                <w:szCs w:val="18"/>
              </w:rPr>
              <w:tab/>
              <w:t>9:15</w:t>
            </w:r>
          </w:p>
        </w:tc>
      </w:tr>
      <w:tr w:rsidR="00085A17" w14:paraId="1F8116C9" w14:textId="77777777" w:rsidTr="00085A17">
        <w:trPr>
          <w:trHeight w:hRule="exact" w:val="240"/>
          <w:jc w:val="center"/>
        </w:trPr>
        <w:tc>
          <w:tcPr>
            <w:tcW w:w="2534" w:type="dxa"/>
            <w:tcBorders>
              <w:left w:val="single" w:sz="4" w:space="0" w:color="auto"/>
            </w:tcBorders>
            <w:shd w:val="clear" w:color="auto" w:fill="auto"/>
          </w:tcPr>
          <w:p w14:paraId="0184F5A3" w14:textId="77777777" w:rsidR="00085A17" w:rsidRDefault="00085A17" w:rsidP="00085A17">
            <w:pPr>
              <w:pStyle w:val="Jin0"/>
              <w:spacing w:line="240" w:lineRule="auto"/>
              <w:rPr>
                <w:sz w:val="20"/>
                <w:szCs w:val="20"/>
              </w:rPr>
            </w:pPr>
            <w:r>
              <w:rPr>
                <w:rStyle w:val="Jin"/>
                <w:rFonts w:ascii="Arial" w:eastAsia="Arial" w:hAnsi="Arial" w:cs="Arial"/>
                <w:sz w:val="20"/>
                <w:szCs w:val="20"/>
              </w:rPr>
              <w:t>Místo odběru</w:t>
            </w:r>
          </w:p>
        </w:tc>
        <w:tc>
          <w:tcPr>
            <w:tcW w:w="7121" w:type="dxa"/>
            <w:tcBorders>
              <w:right w:val="single" w:sz="4" w:space="0" w:color="auto"/>
            </w:tcBorders>
            <w:shd w:val="clear" w:color="auto" w:fill="auto"/>
          </w:tcPr>
          <w:p w14:paraId="64D020A4" w14:textId="77777777" w:rsidR="00085A17" w:rsidRDefault="00085A17" w:rsidP="00085A17">
            <w:pPr>
              <w:pStyle w:val="Jin0"/>
              <w:spacing w:line="240" w:lineRule="auto"/>
              <w:ind w:firstLine="200"/>
              <w:rPr>
                <w:sz w:val="18"/>
                <w:szCs w:val="18"/>
              </w:rPr>
            </w:pPr>
            <w:r>
              <w:rPr>
                <w:rStyle w:val="Jin"/>
                <w:rFonts w:ascii="Arial" w:eastAsia="Arial" w:hAnsi="Arial" w:cs="Arial"/>
                <w:sz w:val="18"/>
                <w:szCs w:val="18"/>
              </w:rPr>
              <w:t xml:space="preserve">: Český Dub, Husova 159, Podještědský FC Český </w:t>
            </w:r>
            <w:proofErr w:type="gramStart"/>
            <w:r>
              <w:rPr>
                <w:rStyle w:val="Jin"/>
                <w:rFonts w:ascii="Arial" w:eastAsia="Arial" w:hAnsi="Arial" w:cs="Arial"/>
                <w:sz w:val="18"/>
                <w:szCs w:val="18"/>
              </w:rPr>
              <w:t>Dub - PV</w:t>
            </w:r>
            <w:proofErr w:type="gramEnd"/>
          </w:p>
        </w:tc>
      </w:tr>
      <w:tr w:rsidR="00085A17" w14:paraId="5DB7894E" w14:textId="77777777" w:rsidTr="00085A17">
        <w:trPr>
          <w:trHeight w:hRule="exact" w:val="231"/>
          <w:jc w:val="center"/>
        </w:trPr>
        <w:tc>
          <w:tcPr>
            <w:tcW w:w="2534" w:type="dxa"/>
            <w:tcBorders>
              <w:left w:val="single" w:sz="4" w:space="0" w:color="auto"/>
            </w:tcBorders>
            <w:shd w:val="clear" w:color="auto" w:fill="auto"/>
            <w:vAlign w:val="bottom"/>
          </w:tcPr>
          <w:p w14:paraId="3653EED8" w14:textId="77777777" w:rsidR="00085A17" w:rsidRDefault="00085A17" w:rsidP="00085A17">
            <w:pPr>
              <w:pStyle w:val="Jin0"/>
              <w:spacing w:line="240" w:lineRule="auto"/>
              <w:rPr>
                <w:sz w:val="20"/>
                <w:szCs w:val="20"/>
              </w:rPr>
            </w:pPr>
            <w:r>
              <w:rPr>
                <w:rStyle w:val="Jin"/>
                <w:rFonts w:ascii="Arial" w:eastAsia="Arial" w:hAnsi="Arial" w:cs="Arial"/>
                <w:sz w:val="20"/>
                <w:szCs w:val="20"/>
              </w:rPr>
              <w:t>Upřesnění místa odběru</w:t>
            </w:r>
          </w:p>
        </w:tc>
        <w:tc>
          <w:tcPr>
            <w:tcW w:w="7121" w:type="dxa"/>
            <w:tcBorders>
              <w:right w:val="single" w:sz="4" w:space="0" w:color="auto"/>
            </w:tcBorders>
            <w:shd w:val="clear" w:color="auto" w:fill="auto"/>
            <w:vAlign w:val="bottom"/>
          </w:tcPr>
          <w:p w14:paraId="4CFE956E" w14:textId="77777777" w:rsidR="00085A17" w:rsidRDefault="00085A17" w:rsidP="00085A17">
            <w:pPr>
              <w:pStyle w:val="Jin0"/>
              <w:spacing w:line="240" w:lineRule="auto"/>
              <w:ind w:firstLine="200"/>
              <w:rPr>
                <w:sz w:val="18"/>
                <w:szCs w:val="18"/>
              </w:rPr>
            </w:pPr>
            <w:r>
              <w:rPr>
                <w:rStyle w:val="Jin"/>
                <w:rFonts w:ascii="Arial" w:eastAsia="Arial" w:hAnsi="Arial" w:cs="Arial"/>
                <w:sz w:val="18"/>
                <w:szCs w:val="18"/>
              </w:rPr>
              <w:t xml:space="preserve">: </w:t>
            </w:r>
            <w:proofErr w:type="spellStart"/>
            <w:r>
              <w:rPr>
                <w:rStyle w:val="Jin"/>
                <w:rFonts w:ascii="Arial" w:eastAsia="Arial" w:hAnsi="Arial" w:cs="Arial"/>
                <w:sz w:val="18"/>
                <w:szCs w:val="18"/>
              </w:rPr>
              <w:t>xxxxx</w:t>
            </w:r>
            <w:proofErr w:type="spellEnd"/>
          </w:p>
        </w:tc>
      </w:tr>
      <w:tr w:rsidR="00085A17" w14:paraId="352B17B0" w14:textId="77777777" w:rsidTr="00085A17">
        <w:trPr>
          <w:trHeight w:hRule="exact" w:val="212"/>
          <w:jc w:val="center"/>
        </w:trPr>
        <w:tc>
          <w:tcPr>
            <w:tcW w:w="2534" w:type="dxa"/>
            <w:tcBorders>
              <w:left w:val="single" w:sz="4" w:space="0" w:color="auto"/>
            </w:tcBorders>
            <w:shd w:val="clear" w:color="auto" w:fill="auto"/>
            <w:vAlign w:val="bottom"/>
          </w:tcPr>
          <w:p w14:paraId="651B6833" w14:textId="77777777" w:rsidR="00085A17" w:rsidRDefault="00085A17" w:rsidP="00085A17">
            <w:pPr>
              <w:pStyle w:val="Jin0"/>
              <w:spacing w:line="240" w:lineRule="auto"/>
              <w:rPr>
                <w:sz w:val="20"/>
                <w:szCs w:val="20"/>
              </w:rPr>
            </w:pPr>
            <w:r>
              <w:rPr>
                <w:rStyle w:val="Jin"/>
                <w:rFonts w:ascii="Arial" w:eastAsia="Arial" w:hAnsi="Arial" w:cs="Arial"/>
                <w:sz w:val="20"/>
                <w:szCs w:val="20"/>
              </w:rPr>
              <w:t>Název vzorku</w:t>
            </w:r>
          </w:p>
        </w:tc>
        <w:tc>
          <w:tcPr>
            <w:tcW w:w="7121" w:type="dxa"/>
            <w:tcBorders>
              <w:right w:val="single" w:sz="4" w:space="0" w:color="auto"/>
            </w:tcBorders>
            <w:shd w:val="clear" w:color="auto" w:fill="auto"/>
            <w:vAlign w:val="bottom"/>
          </w:tcPr>
          <w:p w14:paraId="677957D3" w14:textId="77777777" w:rsidR="00085A17" w:rsidRDefault="00085A17" w:rsidP="00085A17">
            <w:pPr>
              <w:pStyle w:val="Jin0"/>
              <w:spacing w:line="240" w:lineRule="auto"/>
              <w:ind w:firstLine="200"/>
              <w:rPr>
                <w:sz w:val="18"/>
                <w:szCs w:val="18"/>
              </w:rPr>
            </w:pPr>
            <w:r>
              <w:rPr>
                <w:rStyle w:val="Jin"/>
                <w:rFonts w:ascii="Arial" w:eastAsia="Arial" w:hAnsi="Arial" w:cs="Arial"/>
                <w:sz w:val="18"/>
                <w:szCs w:val="18"/>
              </w:rPr>
              <w:t xml:space="preserve">: </w:t>
            </w:r>
            <w:proofErr w:type="spellStart"/>
            <w:r>
              <w:rPr>
                <w:rStyle w:val="Jin"/>
                <w:rFonts w:ascii="Arial" w:eastAsia="Arial" w:hAnsi="Arial" w:cs="Arial"/>
                <w:sz w:val="18"/>
                <w:szCs w:val="18"/>
              </w:rPr>
              <w:t>úp</w:t>
            </w:r>
            <w:proofErr w:type="spellEnd"/>
          </w:p>
        </w:tc>
      </w:tr>
      <w:tr w:rsidR="00085A17" w14:paraId="38CA986B" w14:textId="77777777" w:rsidTr="00085A17">
        <w:trPr>
          <w:trHeight w:hRule="exact" w:val="231"/>
          <w:jc w:val="center"/>
        </w:trPr>
        <w:tc>
          <w:tcPr>
            <w:tcW w:w="2534" w:type="dxa"/>
            <w:tcBorders>
              <w:left w:val="single" w:sz="4" w:space="0" w:color="auto"/>
            </w:tcBorders>
            <w:shd w:val="clear" w:color="auto" w:fill="auto"/>
            <w:vAlign w:val="bottom"/>
          </w:tcPr>
          <w:p w14:paraId="51389334" w14:textId="77777777" w:rsidR="00085A17" w:rsidRDefault="00085A17" w:rsidP="00085A17">
            <w:pPr>
              <w:pStyle w:val="Jin0"/>
              <w:spacing w:line="240" w:lineRule="auto"/>
              <w:rPr>
                <w:sz w:val="20"/>
                <w:szCs w:val="20"/>
              </w:rPr>
            </w:pPr>
            <w:r>
              <w:rPr>
                <w:rStyle w:val="Jin"/>
                <w:rFonts w:ascii="Arial" w:eastAsia="Arial" w:hAnsi="Arial" w:cs="Arial"/>
                <w:sz w:val="20"/>
                <w:szCs w:val="20"/>
              </w:rPr>
              <w:t>Matrice</w:t>
            </w:r>
          </w:p>
        </w:tc>
        <w:tc>
          <w:tcPr>
            <w:tcW w:w="7121" w:type="dxa"/>
            <w:tcBorders>
              <w:right w:val="single" w:sz="4" w:space="0" w:color="auto"/>
            </w:tcBorders>
            <w:shd w:val="clear" w:color="auto" w:fill="auto"/>
            <w:vAlign w:val="bottom"/>
          </w:tcPr>
          <w:p w14:paraId="02740AAF" w14:textId="77777777" w:rsidR="00085A17" w:rsidRDefault="00085A17" w:rsidP="00085A17">
            <w:pPr>
              <w:pStyle w:val="Jin0"/>
              <w:spacing w:line="240" w:lineRule="auto"/>
              <w:ind w:firstLine="200"/>
              <w:rPr>
                <w:sz w:val="18"/>
                <w:szCs w:val="18"/>
              </w:rPr>
            </w:pPr>
            <w:r>
              <w:rPr>
                <w:rStyle w:val="Jin"/>
                <w:rFonts w:ascii="Arial" w:eastAsia="Arial" w:hAnsi="Arial" w:cs="Arial"/>
                <w:sz w:val="18"/>
                <w:szCs w:val="18"/>
              </w:rPr>
              <w:t xml:space="preserve">: pitná </w:t>
            </w:r>
            <w:proofErr w:type="gramStart"/>
            <w:r>
              <w:rPr>
                <w:rStyle w:val="Jin"/>
                <w:rFonts w:ascii="Arial" w:eastAsia="Arial" w:hAnsi="Arial" w:cs="Arial"/>
                <w:sz w:val="18"/>
                <w:szCs w:val="18"/>
              </w:rPr>
              <w:t>voda - studna</w:t>
            </w:r>
            <w:proofErr w:type="gramEnd"/>
            <w:r>
              <w:rPr>
                <w:rStyle w:val="Jin"/>
                <w:rFonts w:ascii="Arial" w:eastAsia="Arial" w:hAnsi="Arial" w:cs="Arial"/>
                <w:sz w:val="18"/>
                <w:szCs w:val="18"/>
              </w:rPr>
              <w:t xml:space="preserve"> komerční</w:t>
            </w:r>
          </w:p>
        </w:tc>
      </w:tr>
      <w:tr w:rsidR="00085A17" w14:paraId="185B78DF" w14:textId="77777777" w:rsidTr="00085A17">
        <w:trPr>
          <w:trHeight w:hRule="exact" w:val="462"/>
          <w:jc w:val="center"/>
        </w:trPr>
        <w:tc>
          <w:tcPr>
            <w:tcW w:w="2534" w:type="dxa"/>
            <w:tcBorders>
              <w:left w:val="single" w:sz="4" w:space="0" w:color="auto"/>
            </w:tcBorders>
            <w:shd w:val="clear" w:color="auto" w:fill="auto"/>
          </w:tcPr>
          <w:p w14:paraId="4F46073B" w14:textId="77777777" w:rsidR="00085A17" w:rsidRDefault="00085A17" w:rsidP="00085A17">
            <w:pPr>
              <w:pStyle w:val="Jin0"/>
              <w:spacing w:line="240" w:lineRule="auto"/>
              <w:rPr>
                <w:sz w:val="20"/>
                <w:szCs w:val="20"/>
              </w:rPr>
            </w:pPr>
            <w:r>
              <w:rPr>
                <w:rStyle w:val="Jin"/>
                <w:rFonts w:ascii="Arial" w:eastAsia="Arial" w:hAnsi="Arial" w:cs="Arial"/>
                <w:sz w:val="20"/>
                <w:szCs w:val="20"/>
              </w:rPr>
              <w:t>Odběr provedl</w:t>
            </w:r>
          </w:p>
        </w:tc>
        <w:tc>
          <w:tcPr>
            <w:tcW w:w="7121" w:type="dxa"/>
            <w:tcBorders>
              <w:right w:val="single" w:sz="4" w:space="0" w:color="auto"/>
            </w:tcBorders>
            <w:shd w:val="clear" w:color="auto" w:fill="auto"/>
            <w:vAlign w:val="bottom"/>
          </w:tcPr>
          <w:p w14:paraId="4C90426B" w14:textId="77777777" w:rsidR="00085A17" w:rsidRDefault="00085A17" w:rsidP="00085A17">
            <w:pPr>
              <w:pStyle w:val="Jin0"/>
              <w:spacing w:after="40" w:line="240" w:lineRule="auto"/>
              <w:ind w:firstLine="200"/>
              <w:rPr>
                <w:sz w:val="18"/>
                <w:szCs w:val="18"/>
              </w:rPr>
            </w:pPr>
            <w:r>
              <w:rPr>
                <w:rStyle w:val="Jin"/>
                <w:rFonts w:ascii="Arial" w:eastAsia="Arial" w:hAnsi="Arial" w:cs="Arial"/>
                <w:sz w:val="18"/>
                <w:szCs w:val="18"/>
              </w:rPr>
              <w:t xml:space="preserve">: </w:t>
            </w:r>
            <w:proofErr w:type="spellStart"/>
            <w:r>
              <w:rPr>
                <w:rStyle w:val="Jin"/>
                <w:rFonts w:ascii="Arial" w:eastAsia="Arial" w:hAnsi="Arial" w:cs="Arial"/>
                <w:sz w:val="18"/>
                <w:szCs w:val="18"/>
              </w:rPr>
              <w:t>xxxxx</w:t>
            </w:r>
            <w:proofErr w:type="spellEnd"/>
          </w:p>
          <w:p w14:paraId="5550D07F" w14:textId="77777777" w:rsidR="00085A17" w:rsidRDefault="00085A17" w:rsidP="00085A17">
            <w:pPr>
              <w:pStyle w:val="Jin0"/>
              <w:spacing w:line="240" w:lineRule="auto"/>
              <w:ind w:firstLine="320"/>
              <w:rPr>
                <w:sz w:val="16"/>
                <w:szCs w:val="16"/>
              </w:rPr>
            </w:pPr>
            <w:r>
              <w:rPr>
                <w:rStyle w:val="Jin"/>
                <w:rFonts w:ascii="Arial" w:eastAsia="Arial" w:hAnsi="Arial" w:cs="Arial"/>
                <w:sz w:val="16"/>
                <w:szCs w:val="16"/>
              </w:rPr>
              <w:t>Pracoviště P2 U Sila 1139, 463 11 Liberec 30</w:t>
            </w:r>
          </w:p>
        </w:tc>
      </w:tr>
      <w:tr w:rsidR="00085A17" w14:paraId="197C9824" w14:textId="77777777" w:rsidTr="00085A17">
        <w:trPr>
          <w:trHeight w:hRule="exact" w:val="226"/>
          <w:jc w:val="center"/>
        </w:trPr>
        <w:tc>
          <w:tcPr>
            <w:tcW w:w="2534" w:type="dxa"/>
            <w:tcBorders>
              <w:left w:val="single" w:sz="4" w:space="0" w:color="auto"/>
            </w:tcBorders>
            <w:shd w:val="clear" w:color="auto" w:fill="auto"/>
            <w:vAlign w:val="bottom"/>
          </w:tcPr>
          <w:p w14:paraId="0838C999" w14:textId="77777777" w:rsidR="00085A17" w:rsidRDefault="00085A17" w:rsidP="00085A17">
            <w:pPr>
              <w:pStyle w:val="Jin0"/>
              <w:spacing w:line="240" w:lineRule="auto"/>
              <w:rPr>
                <w:sz w:val="20"/>
                <w:szCs w:val="20"/>
              </w:rPr>
            </w:pPr>
            <w:r>
              <w:rPr>
                <w:rStyle w:val="Jin"/>
                <w:rFonts w:ascii="Arial" w:eastAsia="Arial" w:hAnsi="Arial" w:cs="Arial"/>
                <w:sz w:val="20"/>
                <w:szCs w:val="20"/>
              </w:rPr>
              <w:t>Způsob odběru</w:t>
            </w:r>
          </w:p>
        </w:tc>
        <w:tc>
          <w:tcPr>
            <w:tcW w:w="7121" w:type="dxa"/>
            <w:tcBorders>
              <w:right w:val="single" w:sz="4" w:space="0" w:color="auto"/>
            </w:tcBorders>
            <w:shd w:val="clear" w:color="auto" w:fill="auto"/>
            <w:vAlign w:val="bottom"/>
          </w:tcPr>
          <w:p w14:paraId="059AAA1C" w14:textId="77777777" w:rsidR="00085A17" w:rsidRDefault="00085A17" w:rsidP="00085A17">
            <w:pPr>
              <w:pStyle w:val="Jin0"/>
              <w:spacing w:line="240" w:lineRule="auto"/>
              <w:ind w:firstLine="200"/>
              <w:rPr>
                <w:sz w:val="18"/>
                <w:szCs w:val="18"/>
              </w:rPr>
            </w:pPr>
            <w:r>
              <w:rPr>
                <w:rStyle w:val="Jin"/>
                <w:rFonts w:ascii="Arial" w:eastAsia="Arial" w:hAnsi="Arial" w:cs="Arial"/>
                <w:sz w:val="18"/>
                <w:szCs w:val="18"/>
              </w:rPr>
              <w:t>: SOP VZ 001 Odběr vzorků pitných vod</w:t>
            </w:r>
          </w:p>
        </w:tc>
      </w:tr>
      <w:tr w:rsidR="00085A17" w14:paraId="03B357E0" w14:textId="77777777" w:rsidTr="00085A17">
        <w:trPr>
          <w:trHeight w:hRule="exact" w:val="236"/>
          <w:jc w:val="center"/>
        </w:trPr>
        <w:tc>
          <w:tcPr>
            <w:tcW w:w="2534" w:type="dxa"/>
            <w:tcBorders>
              <w:left w:val="single" w:sz="4" w:space="0" w:color="auto"/>
            </w:tcBorders>
            <w:shd w:val="clear" w:color="auto" w:fill="auto"/>
            <w:vAlign w:val="bottom"/>
          </w:tcPr>
          <w:p w14:paraId="5BE557BF" w14:textId="77777777" w:rsidR="00085A17" w:rsidRDefault="00085A17" w:rsidP="00085A17">
            <w:pPr>
              <w:pStyle w:val="Jin0"/>
              <w:spacing w:line="240" w:lineRule="auto"/>
              <w:rPr>
                <w:sz w:val="20"/>
                <w:szCs w:val="20"/>
              </w:rPr>
            </w:pPr>
            <w:r>
              <w:rPr>
                <w:rStyle w:val="Jin"/>
                <w:rFonts w:ascii="Arial" w:eastAsia="Arial" w:hAnsi="Arial" w:cs="Arial"/>
                <w:sz w:val="20"/>
                <w:szCs w:val="20"/>
              </w:rPr>
              <w:t>Typ odběru</w:t>
            </w:r>
          </w:p>
        </w:tc>
        <w:tc>
          <w:tcPr>
            <w:tcW w:w="7121" w:type="dxa"/>
            <w:tcBorders>
              <w:right w:val="single" w:sz="4" w:space="0" w:color="auto"/>
            </w:tcBorders>
            <w:shd w:val="clear" w:color="auto" w:fill="auto"/>
            <w:vAlign w:val="bottom"/>
          </w:tcPr>
          <w:p w14:paraId="08641CD9" w14:textId="77777777" w:rsidR="00085A17" w:rsidRDefault="00085A17" w:rsidP="00085A17">
            <w:pPr>
              <w:pStyle w:val="Jin0"/>
              <w:spacing w:line="240" w:lineRule="auto"/>
              <w:ind w:firstLine="200"/>
              <w:rPr>
                <w:sz w:val="18"/>
                <w:szCs w:val="18"/>
              </w:rPr>
            </w:pPr>
            <w:r>
              <w:rPr>
                <w:rStyle w:val="Jin"/>
                <w:rFonts w:ascii="Arial" w:eastAsia="Arial" w:hAnsi="Arial" w:cs="Arial"/>
                <w:sz w:val="18"/>
                <w:szCs w:val="18"/>
              </w:rPr>
              <w:t>: akreditovaný</w:t>
            </w:r>
          </w:p>
        </w:tc>
      </w:tr>
      <w:tr w:rsidR="00085A17" w14:paraId="4CACE77C" w14:textId="77777777" w:rsidTr="00085A17">
        <w:trPr>
          <w:trHeight w:hRule="exact" w:val="216"/>
          <w:jc w:val="center"/>
        </w:trPr>
        <w:tc>
          <w:tcPr>
            <w:tcW w:w="2534" w:type="dxa"/>
            <w:tcBorders>
              <w:left w:val="single" w:sz="4" w:space="0" w:color="auto"/>
            </w:tcBorders>
            <w:shd w:val="clear" w:color="auto" w:fill="auto"/>
          </w:tcPr>
          <w:p w14:paraId="123ED1D8" w14:textId="77777777" w:rsidR="00085A17" w:rsidRDefault="00085A17" w:rsidP="00085A17">
            <w:pPr>
              <w:pStyle w:val="Jin0"/>
              <w:spacing w:line="240" w:lineRule="auto"/>
              <w:rPr>
                <w:sz w:val="20"/>
                <w:szCs w:val="20"/>
              </w:rPr>
            </w:pPr>
            <w:r>
              <w:rPr>
                <w:rStyle w:val="Jin"/>
                <w:rFonts w:ascii="Arial" w:eastAsia="Arial" w:hAnsi="Arial" w:cs="Arial"/>
                <w:sz w:val="20"/>
                <w:szCs w:val="20"/>
              </w:rPr>
              <w:t>Datum příjmu</w:t>
            </w:r>
          </w:p>
        </w:tc>
        <w:tc>
          <w:tcPr>
            <w:tcW w:w="7121" w:type="dxa"/>
            <w:tcBorders>
              <w:right w:val="single" w:sz="4" w:space="0" w:color="auto"/>
            </w:tcBorders>
            <w:shd w:val="clear" w:color="auto" w:fill="auto"/>
          </w:tcPr>
          <w:p w14:paraId="0F04F80E" w14:textId="77777777" w:rsidR="00085A17" w:rsidRDefault="00085A17" w:rsidP="00085A17">
            <w:pPr>
              <w:pStyle w:val="Jin0"/>
              <w:spacing w:line="240" w:lineRule="auto"/>
              <w:ind w:firstLine="200"/>
              <w:rPr>
                <w:sz w:val="18"/>
                <w:szCs w:val="18"/>
              </w:rPr>
            </w:pPr>
            <w:r>
              <w:rPr>
                <w:rStyle w:val="Jin"/>
                <w:rFonts w:ascii="Arial" w:eastAsia="Arial" w:hAnsi="Arial" w:cs="Arial"/>
                <w:sz w:val="18"/>
                <w:szCs w:val="18"/>
              </w:rPr>
              <w:t xml:space="preserve">: </w:t>
            </w:r>
            <w:proofErr w:type="spellStart"/>
            <w:r>
              <w:rPr>
                <w:rStyle w:val="Jin"/>
                <w:rFonts w:ascii="Arial" w:eastAsia="Arial" w:hAnsi="Arial" w:cs="Arial"/>
                <w:sz w:val="18"/>
                <w:szCs w:val="18"/>
              </w:rPr>
              <w:t>xxxx</w:t>
            </w:r>
            <w:proofErr w:type="spellEnd"/>
          </w:p>
        </w:tc>
      </w:tr>
      <w:tr w:rsidR="00085A17" w14:paraId="0B6E6A53" w14:textId="77777777" w:rsidTr="00085A17">
        <w:trPr>
          <w:trHeight w:hRule="exact" w:val="231"/>
          <w:jc w:val="center"/>
        </w:trPr>
        <w:tc>
          <w:tcPr>
            <w:tcW w:w="2534" w:type="dxa"/>
            <w:tcBorders>
              <w:left w:val="single" w:sz="4" w:space="0" w:color="auto"/>
            </w:tcBorders>
            <w:shd w:val="clear" w:color="auto" w:fill="auto"/>
          </w:tcPr>
          <w:p w14:paraId="203954F1" w14:textId="77777777" w:rsidR="00085A17" w:rsidRDefault="00085A17" w:rsidP="00085A17">
            <w:pPr>
              <w:pStyle w:val="Jin0"/>
              <w:spacing w:line="240" w:lineRule="auto"/>
              <w:rPr>
                <w:sz w:val="20"/>
                <w:szCs w:val="20"/>
              </w:rPr>
            </w:pPr>
            <w:r>
              <w:rPr>
                <w:rStyle w:val="Jin"/>
                <w:rFonts w:ascii="Arial" w:eastAsia="Arial" w:hAnsi="Arial" w:cs="Arial"/>
                <w:sz w:val="20"/>
                <w:szCs w:val="20"/>
              </w:rPr>
              <w:t>Analýzy zahájeny dne</w:t>
            </w:r>
          </w:p>
        </w:tc>
        <w:tc>
          <w:tcPr>
            <w:tcW w:w="7121" w:type="dxa"/>
            <w:tcBorders>
              <w:right w:val="single" w:sz="4" w:space="0" w:color="auto"/>
            </w:tcBorders>
            <w:shd w:val="clear" w:color="auto" w:fill="auto"/>
          </w:tcPr>
          <w:p w14:paraId="527C73AC" w14:textId="77777777" w:rsidR="00085A17" w:rsidRDefault="00085A17" w:rsidP="00085A17">
            <w:pPr>
              <w:pStyle w:val="Jin0"/>
              <w:spacing w:line="240" w:lineRule="auto"/>
              <w:ind w:firstLine="200"/>
              <w:rPr>
                <w:sz w:val="18"/>
                <w:szCs w:val="18"/>
              </w:rPr>
            </w:pPr>
            <w:r>
              <w:rPr>
                <w:rStyle w:val="Jin"/>
                <w:rFonts w:ascii="Arial" w:eastAsia="Arial" w:hAnsi="Arial" w:cs="Arial"/>
                <w:sz w:val="18"/>
                <w:szCs w:val="18"/>
              </w:rPr>
              <w:t xml:space="preserve">: </w:t>
            </w:r>
            <w:proofErr w:type="spellStart"/>
            <w:r>
              <w:rPr>
                <w:rStyle w:val="Jin"/>
                <w:rFonts w:ascii="Arial" w:eastAsia="Arial" w:hAnsi="Arial" w:cs="Arial"/>
                <w:sz w:val="18"/>
                <w:szCs w:val="18"/>
              </w:rPr>
              <w:t>xxxxx</w:t>
            </w:r>
            <w:proofErr w:type="spellEnd"/>
          </w:p>
        </w:tc>
      </w:tr>
      <w:tr w:rsidR="00085A17" w14:paraId="6163A055" w14:textId="77777777" w:rsidTr="00085A17">
        <w:trPr>
          <w:trHeight w:hRule="exact" w:val="202"/>
          <w:jc w:val="center"/>
        </w:trPr>
        <w:tc>
          <w:tcPr>
            <w:tcW w:w="2534" w:type="dxa"/>
            <w:tcBorders>
              <w:left w:val="single" w:sz="4" w:space="0" w:color="auto"/>
              <w:bottom w:val="single" w:sz="4" w:space="0" w:color="auto"/>
            </w:tcBorders>
            <w:shd w:val="clear" w:color="auto" w:fill="auto"/>
            <w:vAlign w:val="bottom"/>
          </w:tcPr>
          <w:p w14:paraId="25F1A7A7" w14:textId="77777777" w:rsidR="00085A17" w:rsidRDefault="00085A17" w:rsidP="00085A17">
            <w:pPr>
              <w:pStyle w:val="Jin0"/>
              <w:spacing w:line="240" w:lineRule="auto"/>
              <w:rPr>
                <w:sz w:val="20"/>
                <w:szCs w:val="20"/>
              </w:rPr>
            </w:pPr>
            <w:proofErr w:type="spellStart"/>
            <w:r>
              <w:rPr>
                <w:rStyle w:val="Jin"/>
                <w:rFonts w:ascii="Arial" w:eastAsia="Arial" w:hAnsi="Arial" w:cs="Arial"/>
                <w:sz w:val="20"/>
                <w:szCs w:val="20"/>
              </w:rPr>
              <w:t>Analvzv</w:t>
            </w:r>
            <w:proofErr w:type="spellEnd"/>
            <w:r>
              <w:rPr>
                <w:rStyle w:val="Jin"/>
                <w:rFonts w:ascii="Arial" w:eastAsia="Arial" w:hAnsi="Arial" w:cs="Arial"/>
                <w:sz w:val="20"/>
                <w:szCs w:val="20"/>
              </w:rPr>
              <w:t xml:space="preserve"> </w:t>
            </w:r>
            <w:proofErr w:type="spellStart"/>
            <w:r>
              <w:rPr>
                <w:rStyle w:val="Jin"/>
                <w:rFonts w:ascii="Arial" w:eastAsia="Arial" w:hAnsi="Arial" w:cs="Arial"/>
                <w:sz w:val="20"/>
                <w:szCs w:val="20"/>
              </w:rPr>
              <w:t>ukončenv</w:t>
            </w:r>
            <w:proofErr w:type="spellEnd"/>
            <w:r>
              <w:rPr>
                <w:rStyle w:val="Jin"/>
                <w:rFonts w:ascii="Arial" w:eastAsia="Arial" w:hAnsi="Arial" w:cs="Arial"/>
                <w:sz w:val="20"/>
                <w:szCs w:val="20"/>
              </w:rPr>
              <w:t xml:space="preserve"> dne</w:t>
            </w:r>
          </w:p>
        </w:tc>
        <w:tc>
          <w:tcPr>
            <w:tcW w:w="7121" w:type="dxa"/>
            <w:tcBorders>
              <w:bottom w:val="single" w:sz="4" w:space="0" w:color="auto"/>
              <w:right w:val="single" w:sz="4" w:space="0" w:color="auto"/>
            </w:tcBorders>
            <w:shd w:val="clear" w:color="auto" w:fill="auto"/>
            <w:vAlign w:val="bottom"/>
          </w:tcPr>
          <w:p w14:paraId="42B97FAB" w14:textId="77777777" w:rsidR="00085A17" w:rsidRDefault="00085A17" w:rsidP="00085A17">
            <w:pPr>
              <w:pStyle w:val="Jin0"/>
              <w:spacing w:line="240" w:lineRule="auto"/>
              <w:ind w:firstLine="200"/>
              <w:rPr>
                <w:sz w:val="18"/>
                <w:szCs w:val="18"/>
              </w:rPr>
            </w:pPr>
            <w:r>
              <w:rPr>
                <w:rStyle w:val="Jin"/>
                <w:rFonts w:ascii="Arial" w:eastAsia="Arial" w:hAnsi="Arial" w:cs="Arial"/>
                <w:sz w:val="18"/>
                <w:szCs w:val="18"/>
              </w:rPr>
              <w:t>: 17.2.2021</w:t>
            </w:r>
          </w:p>
        </w:tc>
      </w:tr>
    </w:tbl>
    <w:p w14:paraId="460AB538" w14:textId="77777777" w:rsidR="00085A17" w:rsidRDefault="00085A17" w:rsidP="00085A17">
      <w:pPr>
        <w:spacing w:after="3219" w:line="1" w:lineRule="exact"/>
      </w:pPr>
    </w:p>
    <w:p w14:paraId="23D7051B" w14:textId="77777777" w:rsidR="00085A17" w:rsidRDefault="00085A17" w:rsidP="00085A17">
      <w:pPr>
        <w:pStyle w:val="Zkladntext30"/>
      </w:pPr>
      <w:r>
        <w:rPr>
          <w:rStyle w:val="Zkladntext3"/>
        </w:rPr>
        <w:t>Rozsah udělené akreditace:</w:t>
      </w:r>
    </w:p>
    <w:p w14:paraId="0AEB9588" w14:textId="77777777" w:rsidR="00085A17" w:rsidRDefault="00085A17" w:rsidP="00085A17">
      <w:pPr>
        <w:pStyle w:val="Zkladntext30"/>
      </w:pPr>
      <w:r>
        <w:rPr>
          <w:rStyle w:val="Zkladntext3"/>
        </w:rPr>
        <w:t>Chemické, fyzikální, mikrobiologické analýzy vod, potravin, lihovin, peloidů, biologických materiálů, odpadů, azbestu, ovzduší. Senzorické analýzy vod a potravin. Odběry vzorků. Analýzy výluhů pevných materiálů, stěrů. Testy toxicity. Měření faktorů prostředí, kontrola sterilizátorů a dezinfekčních prostředků. Plný rozsah je uveden v příloze platného akreditačního osvědčení vydaného ČIA pro zkušební laboratoř č.1388.</w:t>
      </w:r>
    </w:p>
    <w:p w14:paraId="0AD44924" w14:textId="77777777" w:rsidR="00085A17" w:rsidRDefault="00085A17" w:rsidP="00085A17">
      <w:pPr>
        <w:pStyle w:val="Zkladntext30"/>
      </w:pPr>
      <w:r>
        <w:rPr>
          <w:rStyle w:val="Zkladntext3"/>
        </w:rPr>
        <w:t>Prohlášení laboratoře:</w:t>
      </w:r>
    </w:p>
    <w:p w14:paraId="0D06AF8A" w14:textId="77777777" w:rsidR="00085A17" w:rsidRDefault="00085A17" w:rsidP="00085A17">
      <w:pPr>
        <w:pStyle w:val="Zkladntext30"/>
      </w:pPr>
      <w:r>
        <w:rPr>
          <w:rStyle w:val="Zkladntext3"/>
        </w:rPr>
        <w:t>Bez písemného souhlasu laboratoře se nesmí protokol reprodukovat jinak než celý. Výsledky se týkají pouze vzorků, které byly předmětem zkoušení. Jestliže laboratoř není odpovědná za fázi odběru vzorků, výsledky se vztahují ke vzorku, jak byl přijat. Laboratoř nenese odpovědnost za informace a data dodaná zákazníkem. V případě příjmu zkušební položky vykazující odchylky od stanovených podmínek nebo dodání dat zákazníkem mohou být některé výsledky analýz ovlivněny, za což laboratoř nenese odpovědnost.</w:t>
      </w:r>
    </w:p>
    <w:p w14:paraId="54890338" w14:textId="77777777" w:rsidR="00085A17" w:rsidRDefault="00085A17" w:rsidP="00085A17">
      <w:pPr>
        <w:pStyle w:val="Zkladntext30"/>
      </w:pPr>
      <w:r>
        <w:rPr>
          <w:noProof/>
        </w:rPr>
        <mc:AlternateContent>
          <mc:Choice Requires="wps">
            <w:drawing>
              <wp:anchor distT="0" distB="0" distL="114300" distR="114300" simplePos="0" relativeHeight="251672576" behindDoc="0" locked="0" layoutInCell="1" allowOverlap="1" wp14:anchorId="156E95A7" wp14:editId="4E6FE063">
                <wp:simplePos x="0" y="0"/>
                <wp:positionH relativeFrom="page">
                  <wp:posOffset>4540250</wp:posOffset>
                </wp:positionH>
                <wp:positionV relativeFrom="paragraph">
                  <wp:posOffset>330200</wp:posOffset>
                </wp:positionV>
                <wp:extent cx="262890" cy="204470"/>
                <wp:effectExtent l="0" t="0" r="0" b="0"/>
                <wp:wrapTopAndBottom/>
                <wp:docPr id="53" name="Shape 53"/>
                <wp:cNvGraphicFramePr/>
                <a:graphic xmlns:a="http://schemas.openxmlformats.org/drawingml/2006/main">
                  <a:graphicData uri="http://schemas.microsoft.com/office/word/2010/wordprocessingShape">
                    <wps:wsp>
                      <wps:cNvSpPr txBox="1"/>
                      <wps:spPr>
                        <a:xfrm>
                          <a:off x="0" y="0"/>
                          <a:ext cx="262890" cy="204470"/>
                        </a:xfrm>
                        <a:prstGeom prst="rect">
                          <a:avLst/>
                        </a:prstGeom>
                        <a:noFill/>
                      </wps:spPr>
                      <wps:txbx>
                        <w:txbxContent>
                          <w:p w14:paraId="418140BA" w14:textId="77777777" w:rsidR="00085A17" w:rsidRDefault="00085A17" w:rsidP="00085A17">
                            <w:pPr>
                              <w:pStyle w:val="Jin0"/>
                              <w:spacing w:line="240" w:lineRule="auto"/>
                              <w:rPr>
                                <w:sz w:val="24"/>
                                <w:szCs w:val="24"/>
                              </w:rPr>
                            </w:pPr>
                          </w:p>
                        </w:txbxContent>
                      </wps:txbx>
                      <wps:bodyPr wrap="none" lIns="0" tIns="0" rIns="0" bIns="0"/>
                    </wps:wsp>
                  </a:graphicData>
                </a:graphic>
              </wp:anchor>
            </w:drawing>
          </mc:Choice>
          <mc:Fallback>
            <w:pict>
              <v:shape w14:anchorId="156E95A7" id="Shape 53" o:spid="_x0000_s1035" type="#_x0000_t202" style="position:absolute;margin-left:357.5pt;margin-top:26pt;width:20.7pt;height:16.1pt;z-index:25167257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" filled="f" stroked="f">
                <v:textbox inset="0,0,0,0">
                  <w:txbxContent>
                    <w:p w14:paraId="418140BA" w14:textId="77777777" w:rsidR="00085A17" w:rsidRDefault="00085A17" w:rsidP="00085A17">
                      <w:pPr>
                        <w:pStyle w:val="Jin0"/>
                        <w:spacing w:line="240" w:lineRule="auto"/>
                        <w:rPr>
                          <w:sz w:val="24"/>
                          <w:szCs w:val="24"/>
                        </w:rPr>
                      </w:pPr>
                    </w:p>
                  </w:txbxContent>
                </v:textbox>
                <w10:wrap type="topAndBottom" anchorx="page"/>
              </v:shape>
            </w:pict>
          </mc:Fallback>
        </mc:AlternateContent>
      </w:r>
      <w:r>
        <w:rPr>
          <w:rStyle w:val="Zkladntext3"/>
        </w:rPr>
        <w:t>Laboratoř na požádání poskytne údaje o použitých metodách a souvisejících předpisech.</w:t>
      </w:r>
    </w:p>
    <w:p w14:paraId="274D5D21" w14:textId="77777777" w:rsidR="00085A17" w:rsidRDefault="00085A17" w:rsidP="00085A17">
      <w:pPr>
        <w:pStyle w:val="Zkladntext20"/>
        <w:tabs>
          <w:tab w:val="left" w:pos="5133"/>
        </w:tabs>
        <w:spacing w:after="0" w:line="240" w:lineRule="auto"/>
        <w:rPr>
          <w:sz w:val="38"/>
          <w:szCs w:val="38"/>
        </w:rPr>
      </w:pPr>
      <w:r>
        <w:rPr>
          <w:noProof/>
        </w:rPr>
        <mc:AlternateContent>
          <mc:Choice Requires="wps">
            <w:drawing>
              <wp:anchor distT="0" distB="0" distL="0" distR="0" simplePos="0" relativeHeight="251677696" behindDoc="0" locked="0" layoutInCell="1" allowOverlap="1" wp14:anchorId="35002310" wp14:editId="614DE245">
                <wp:simplePos x="0" y="0"/>
                <wp:positionH relativeFrom="page">
                  <wp:posOffset>4234815</wp:posOffset>
                </wp:positionH>
                <wp:positionV relativeFrom="paragraph">
                  <wp:posOffset>623570</wp:posOffset>
                </wp:positionV>
                <wp:extent cx="650240" cy="167640"/>
                <wp:effectExtent l="0" t="0" r="0" b="0"/>
                <wp:wrapNone/>
                <wp:docPr id="57" name="Shape 57"/>
                <wp:cNvGraphicFramePr/>
                <a:graphic xmlns:a="http://schemas.openxmlformats.org/drawingml/2006/main">
                  <a:graphicData uri="http://schemas.microsoft.com/office/word/2010/wordprocessingShape">
                    <wps:wsp>
                      <wps:cNvSpPr txBox="1"/>
                      <wps:spPr>
                        <a:xfrm>
                          <a:off x="0" y="0"/>
                          <a:ext cx="650240" cy="167640"/>
                        </a:xfrm>
                        <a:prstGeom prst="rect">
                          <a:avLst/>
                        </a:prstGeom>
                        <a:noFill/>
                      </wps:spPr>
                      <wps:txbx>
                        <w:txbxContent>
                          <w:p w14:paraId="1C8100B1" w14:textId="77777777" w:rsidR="00085A17" w:rsidRDefault="00085A17" w:rsidP="00085A17">
                            <w:pPr>
                              <w:pStyle w:val="Titulekobrzku0"/>
                              <w:rPr>
                                <w:sz w:val="13"/>
                                <w:szCs w:val="13"/>
                              </w:rPr>
                            </w:pPr>
                          </w:p>
                        </w:txbxContent>
                      </wps:txbx>
                      <wps:bodyPr lIns="0" tIns="0" rIns="0" bIns="0"/>
                    </wps:wsp>
                  </a:graphicData>
                </a:graphic>
              </wp:anchor>
            </w:drawing>
          </mc:Choice>
          <mc:Fallback>
            <w:pict>
              <v:shape w14:anchorId="35002310" id="Shape 57" o:spid="_x0000_s1036" type="#_x0000_t202" style="position:absolute;margin-left:333.45pt;margin-top:49.1pt;width:51.2pt;height:13.2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" filled="f" stroked="f">
                <v:textbox inset="0,0,0,0">
                  <w:txbxContent>
                    <w:p w14:paraId="1C8100B1" w14:textId="77777777" w:rsidR="00085A17" w:rsidRDefault="00085A17" w:rsidP="00085A17">
                      <w:pPr>
                        <w:pStyle w:val="Titulekobrzku0"/>
                        <w:rPr>
                          <w:sz w:val="13"/>
                          <w:szCs w:val="13"/>
                        </w:rPr>
                      </w:pPr>
                    </w:p>
                  </w:txbxContent>
                </v:textbox>
                <w10:wrap anchorx="page"/>
              </v:shape>
            </w:pict>
          </mc:Fallback>
        </mc:AlternateContent>
      </w:r>
      <w:r>
        <w:rPr>
          <w:noProof/>
        </w:rPr>
        <mc:AlternateContent>
          <mc:Choice Requires="wps">
            <w:drawing>
              <wp:anchor distT="0" distB="0" distL="0" distR="0" simplePos="0" relativeHeight="251678720" behindDoc="0" locked="0" layoutInCell="1" allowOverlap="1" wp14:anchorId="03EE5985" wp14:editId="69ECFEBB">
                <wp:simplePos x="0" y="0"/>
                <wp:positionH relativeFrom="page">
                  <wp:posOffset>5178425</wp:posOffset>
                </wp:positionH>
                <wp:positionV relativeFrom="paragraph">
                  <wp:posOffset>431165</wp:posOffset>
                </wp:positionV>
                <wp:extent cx="812165" cy="129540"/>
                <wp:effectExtent l="0" t="0" r="0" b="0"/>
                <wp:wrapNone/>
                <wp:docPr id="59" name="Shape 59"/>
                <wp:cNvGraphicFramePr/>
                <a:graphic xmlns:a="http://schemas.openxmlformats.org/drawingml/2006/main">
                  <a:graphicData uri="http://schemas.microsoft.com/office/word/2010/wordprocessingShape">
                    <wps:wsp>
                      <wps:cNvSpPr txBox="1"/>
                      <wps:spPr>
                        <a:xfrm>
                          <a:off x="0" y="0"/>
                          <a:ext cx="812165" cy="129540"/>
                        </a:xfrm>
                        <a:prstGeom prst="rect">
                          <a:avLst/>
                        </a:prstGeom>
                        <a:noFill/>
                      </wps:spPr>
                      <wps:txbx>
                        <w:txbxContent>
                          <w:p w14:paraId="6DC6C3CF" w14:textId="77777777" w:rsidR="00085A17" w:rsidRDefault="00085A17" w:rsidP="00085A17">
                            <w:pPr>
                              <w:pStyle w:val="Titulekobrzku0"/>
                              <w:jc w:val="center"/>
                              <w:rPr>
                                <w:sz w:val="16"/>
                                <w:szCs w:val="16"/>
                              </w:rPr>
                            </w:pPr>
                          </w:p>
                        </w:txbxContent>
                      </wps:txbx>
                      <wps:bodyPr lIns="0" tIns="0" rIns="0" bIns="0"/>
                    </wps:wsp>
                  </a:graphicData>
                </a:graphic>
              </wp:anchor>
            </w:drawing>
          </mc:Choice>
          <mc:Fallback>
            <w:pict>
              <v:shape w14:anchorId="03EE5985" id="Shape 59" o:spid="_x0000_s1037" type="#_x0000_t202" style="position:absolute;margin-left:407.75pt;margin-top:33.95pt;width:63.95pt;height:10.2pt;z-index:25167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" filled="f" stroked="f">
                <v:textbox inset="0,0,0,0">
                  <w:txbxContent>
                    <w:p w14:paraId="6DC6C3CF" w14:textId="77777777" w:rsidR="00085A17" w:rsidRDefault="00085A17" w:rsidP="00085A17">
                      <w:pPr>
                        <w:pStyle w:val="Titulekobrzku0"/>
                        <w:jc w:val="center"/>
                        <w:rPr>
                          <w:sz w:val="16"/>
                          <w:szCs w:val="16"/>
                        </w:rPr>
                      </w:pPr>
                    </w:p>
                  </w:txbxContent>
                </v:textbox>
                <w10:wrap anchorx="page"/>
              </v:shape>
            </w:pict>
          </mc:Fallback>
        </mc:AlternateContent>
      </w:r>
      <w:proofErr w:type="gramStart"/>
      <w:r>
        <w:rPr>
          <w:rStyle w:val="Zkladntext2"/>
          <w:sz w:val="16"/>
          <w:szCs w:val="16"/>
        </w:rPr>
        <w:t xml:space="preserve">Schválil </w:t>
      </w:r>
      <w:r>
        <w:rPr>
          <w:rStyle w:val="Zkladntext2"/>
        </w:rPr>
        <w:t>:</w:t>
      </w:r>
      <w:proofErr w:type="gramEnd"/>
      <w:r>
        <w:rPr>
          <w:rStyle w:val="Zkladntext2"/>
        </w:rPr>
        <w:t xml:space="preserve"> </w:t>
      </w:r>
      <w:proofErr w:type="spellStart"/>
      <w:r>
        <w:rPr>
          <w:rStyle w:val="Zkladntext2"/>
        </w:rPr>
        <w:t>xxxxx</w:t>
      </w:r>
      <w:proofErr w:type="spellEnd"/>
      <w:r>
        <w:rPr>
          <w:rStyle w:val="Zkladntext2"/>
        </w:rPr>
        <w:tab/>
      </w:r>
    </w:p>
    <w:p w14:paraId="5DFA7009" w14:textId="77777777" w:rsidR="00085A17" w:rsidRDefault="00085A17" w:rsidP="00085A17">
      <w:pPr>
        <w:pStyle w:val="Zkladntext20"/>
        <w:spacing w:after="0" w:line="233" w:lineRule="auto"/>
        <w:ind w:firstLine="940"/>
        <w:rPr>
          <w:rStyle w:val="Zkladntext2"/>
        </w:rPr>
      </w:pPr>
      <w:r>
        <w:rPr>
          <w:rStyle w:val="Zkladntext2"/>
        </w:rPr>
        <w:t xml:space="preserve">vedoucí zákaznického servisu pracoviště Ústí </w:t>
      </w:r>
      <w:proofErr w:type="spellStart"/>
      <w:r>
        <w:rPr>
          <w:rStyle w:val="Zkladntext2"/>
        </w:rPr>
        <w:t>n.L.</w:t>
      </w:r>
      <w:proofErr w:type="spellEnd"/>
    </w:p>
    <w:p w14:paraId="6BA8FA2F" w14:textId="77777777" w:rsidR="00085A17" w:rsidRDefault="00085A17" w:rsidP="00085A17">
      <w:pPr>
        <w:pStyle w:val="Zkladntext20"/>
        <w:spacing w:after="0" w:line="233" w:lineRule="auto"/>
        <w:ind w:firstLine="940"/>
      </w:pPr>
    </w:p>
    <w:p w14:paraId="4C92D303" w14:textId="77777777" w:rsidR="00085A17" w:rsidRDefault="00085A17" w:rsidP="00085A17">
      <w:pPr>
        <w:pStyle w:val="Zkladntext30"/>
        <w:spacing w:after="140" w:line="180" w:lineRule="auto"/>
        <w:ind w:left="5240" w:hanging="4220"/>
        <w:rPr>
          <w:rStyle w:val="Zkladntext3"/>
        </w:rPr>
      </w:pPr>
      <w:r>
        <w:rPr>
          <w:rStyle w:val="Zkladntext3"/>
        </w:rPr>
        <w:t>Ústí nad Labem, Pasteurova 9</w:t>
      </w:r>
    </w:p>
    <w:p w14:paraId="37B5F055" w14:textId="77777777" w:rsidR="00085A17" w:rsidRDefault="00085A17" w:rsidP="00085A17">
      <w:pPr>
        <w:pStyle w:val="Zkladntext30"/>
        <w:spacing w:after="140" w:line="180" w:lineRule="auto"/>
        <w:ind w:left="5240" w:hanging="4220"/>
        <w:rPr>
          <w:sz w:val="14"/>
          <w:szCs w:val="14"/>
        </w:rPr>
      </w:pPr>
      <w:r>
        <w:rPr>
          <w:rStyle w:val="Zkladntext3"/>
        </w:rPr>
        <w:t xml:space="preserve"> E-mail: </w:t>
      </w:r>
      <w:hyperlink r:id="rId12" w:history="1">
        <w:proofErr w:type="spellStart"/>
        <w:r>
          <w:rPr>
            <w:rStyle w:val="Zkladntext3"/>
            <w:lang w:val="en-US" w:eastAsia="en-US" w:bidi="en-US"/>
          </w:rPr>
          <w:t>xxxxx</w:t>
        </w:r>
        <w:proofErr w:type="spellEnd"/>
      </w:hyperlink>
      <w:r>
        <w:rPr>
          <w:rStyle w:val="Zkladntext3"/>
          <w:lang w:val="en-US" w:eastAsia="en-US" w:bidi="en-US"/>
        </w:rPr>
        <w:t xml:space="preserve"> </w:t>
      </w:r>
      <w:proofErr w:type="gramStart"/>
      <w:r>
        <w:rPr>
          <w:rStyle w:val="Zkladntext3"/>
        </w:rPr>
        <w:t>tel.:</w:t>
      </w:r>
      <w:proofErr w:type="spellStart"/>
      <w:r>
        <w:rPr>
          <w:rStyle w:val="Zkladntext3"/>
        </w:rPr>
        <w:t>xxxxx</w:t>
      </w:r>
      <w:proofErr w:type="spellEnd"/>
      <w:proofErr w:type="gramEnd"/>
    </w:p>
    <w:p w14:paraId="59D1C957" w14:textId="77777777" w:rsidR="00085A17" w:rsidRDefault="00085A17" w:rsidP="00085A17">
      <w:pPr>
        <w:pStyle w:val="Zkladntext30"/>
        <w:spacing w:line="240" w:lineRule="auto"/>
      </w:pPr>
      <w:r>
        <w:rPr>
          <w:rStyle w:val="Zkladntext3"/>
        </w:rPr>
        <w:t>Datum vystavení protokolu: 17.2.2021</w:t>
      </w:r>
    </w:p>
    <w:p w14:paraId="6025EDFD" w14:textId="77777777" w:rsidR="00085A17" w:rsidRDefault="00085A17" w:rsidP="00085A17">
      <w:pPr>
        <w:pStyle w:val="Zkladntext30"/>
        <w:tabs>
          <w:tab w:val="left" w:pos="2736"/>
        </w:tabs>
        <w:spacing w:after="180" w:line="240" w:lineRule="auto"/>
      </w:pPr>
      <w:r>
        <w:rPr>
          <w:rStyle w:val="Zkladntext3"/>
        </w:rPr>
        <w:t xml:space="preserve">Protokol </w:t>
      </w:r>
      <w:proofErr w:type="spellStart"/>
      <w:proofErr w:type="gramStart"/>
      <w:r>
        <w:rPr>
          <w:rStyle w:val="Zkladntext3"/>
        </w:rPr>
        <w:t>vyhotovil:xxxxx</w:t>
      </w:r>
      <w:proofErr w:type="spellEnd"/>
      <w:proofErr w:type="gramEnd"/>
      <w:r>
        <w:rPr>
          <w:rStyle w:val="Zkladntext3"/>
        </w:rPr>
        <w:tab/>
      </w:r>
      <w:proofErr w:type="spellStart"/>
      <w:r>
        <w:rPr>
          <w:rStyle w:val="Zkladntext3"/>
        </w:rPr>
        <w:t>E-mail:xxxxx</w:t>
      </w:r>
      <w:proofErr w:type="spellEnd"/>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544"/>
        <w:gridCol w:w="1306"/>
        <w:gridCol w:w="1022"/>
        <w:gridCol w:w="864"/>
        <w:gridCol w:w="1704"/>
        <w:gridCol w:w="1306"/>
        <w:gridCol w:w="562"/>
        <w:gridCol w:w="403"/>
      </w:tblGrid>
      <w:tr w:rsidR="00085A17" w14:paraId="579CD44A" w14:textId="77777777" w:rsidTr="00085A17">
        <w:trPr>
          <w:trHeight w:hRule="exact" w:val="221"/>
          <w:jc w:val="center"/>
        </w:trPr>
        <w:tc>
          <w:tcPr>
            <w:tcW w:w="9711" w:type="dxa"/>
            <w:gridSpan w:val="8"/>
            <w:tcBorders>
              <w:top w:val="single" w:sz="4" w:space="0" w:color="auto"/>
              <w:left w:val="single" w:sz="4" w:space="0" w:color="auto"/>
              <w:right w:val="single" w:sz="4" w:space="0" w:color="auto"/>
            </w:tcBorders>
            <w:shd w:val="clear" w:color="auto" w:fill="auto"/>
          </w:tcPr>
          <w:p w14:paraId="2A27E584" w14:textId="77777777" w:rsidR="00085A17" w:rsidRDefault="00085A17" w:rsidP="00085A17">
            <w:pPr>
              <w:pStyle w:val="Jin0"/>
              <w:spacing w:line="240" w:lineRule="auto"/>
              <w:rPr>
                <w:sz w:val="20"/>
                <w:szCs w:val="20"/>
              </w:rPr>
            </w:pPr>
            <w:r>
              <w:rPr>
                <w:rStyle w:val="Jin"/>
                <w:rFonts w:ascii="Arial" w:eastAsia="Arial" w:hAnsi="Arial" w:cs="Arial"/>
                <w:sz w:val="20"/>
                <w:szCs w:val="20"/>
              </w:rPr>
              <w:t>Měření na místě odběru v terénu</w:t>
            </w:r>
          </w:p>
        </w:tc>
      </w:tr>
      <w:tr w:rsidR="00085A17" w14:paraId="39FEC34E"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368904D5" w14:textId="77777777" w:rsidR="00085A17" w:rsidRDefault="00085A17" w:rsidP="00085A17">
            <w:pPr>
              <w:pStyle w:val="Jin0"/>
              <w:spacing w:line="240" w:lineRule="auto"/>
              <w:rPr>
                <w:sz w:val="16"/>
                <w:szCs w:val="16"/>
              </w:rPr>
            </w:pPr>
            <w:r>
              <w:rPr>
                <w:rStyle w:val="Jin"/>
                <w:rFonts w:ascii="Arial" w:eastAsia="Arial" w:hAnsi="Arial" w:cs="Arial"/>
                <w:b/>
                <w:bCs/>
                <w:sz w:val="16"/>
                <w:szCs w:val="16"/>
              </w:rPr>
              <w:t>Ukazatel</w:t>
            </w:r>
          </w:p>
        </w:tc>
        <w:tc>
          <w:tcPr>
            <w:tcW w:w="1306" w:type="dxa"/>
            <w:tcBorders>
              <w:top w:val="single" w:sz="4" w:space="0" w:color="auto"/>
              <w:left w:val="single" w:sz="4" w:space="0" w:color="auto"/>
            </w:tcBorders>
            <w:shd w:val="clear" w:color="auto" w:fill="auto"/>
            <w:vAlign w:val="bottom"/>
          </w:tcPr>
          <w:p w14:paraId="418B3313" w14:textId="77777777" w:rsidR="00085A17" w:rsidRDefault="00085A17" w:rsidP="00085A17">
            <w:pPr>
              <w:pStyle w:val="Jin0"/>
              <w:spacing w:line="240" w:lineRule="auto"/>
              <w:jc w:val="center"/>
              <w:rPr>
                <w:sz w:val="16"/>
                <w:szCs w:val="16"/>
              </w:rPr>
            </w:pPr>
            <w:r>
              <w:rPr>
                <w:rStyle w:val="Jin"/>
                <w:rFonts w:ascii="Arial" w:eastAsia="Arial" w:hAnsi="Arial" w:cs="Arial"/>
                <w:b/>
                <w:bCs/>
                <w:sz w:val="16"/>
                <w:szCs w:val="16"/>
              </w:rPr>
              <w:t>Hodnota</w:t>
            </w:r>
          </w:p>
        </w:tc>
        <w:tc>
          <w:tcPr>
            <w:tcW w:w="1022" w:type="dxa"/>
            <w:tcBorders>
              <w:top w:val="single" w:sz="4" w:space="0" w:color="auto"/>
              <w:left w:val="single" w:sz="4" w:space="0" w:color="auto"/>
            </w:tcBorders>
            <w:shd w:val="clear" w:color="auto" w:fill="auto"/>
            <w:vAlign w:val="bottom"/>
          </w:tcPr>
          <w:p w14:paraId="143335A0" w14:textId="77777777" w:rsidR="00085A17" w:rsidRDefault="00085A17" w:rsidP="00085A17">
            <w:pPr>
              <w:pStyle w:val="Jin0"/>
              <w:spacing w:line="240" w:lineRule="auto"/>
              <w:jc w:val="center"/>
              <w:rPr>
                <w:sz w:val="16"/>
                <w:szCs w:val="16"/>
              </w:rPr>
            </w:pPr>
            <w:r>
              <w:rPr>
                <w:rStyle w:val="Jin"/>
                <w:rFonts w:ascii="Arial" w:eastAsia="Arial" w:hAnsi="Arial" w:cs="Arial"/>
                <w:b/>
                <w:bCs/>
                <w:sz w:val="16"/>
                <w:szCs w:val="16"/>
              </w:rPr>
              <w:t>Jednotka</w:t>
            </w:r>
          </w:p>
        </w:tc>
        <w:tc>
          <w:tcPr>
            <w:tcW w:w="864" w:type="dxa"/>
            <w:tcBorders>
              <w:top w:val="single" w:sz="4" w:space="0" w:color="auto"/>
              <w:left w:val="single" w:sz="4" w:space="0" w:color="auto"/>
            </w:tcBorders>
            <w:shd w:val="clear" w:color="auto" w:fill="auto"/>
            <w:vAlign w:val="bottom"/>
          </w:tcPr>
          <w:p w14:paraId="0B9CE6D0" w14:textId="77777777" w:rsidR="00085A17" w:rsidRDefault="00085A17" w:rsidP="00085A17">
            <w:pPr>
              <w:pStyle w:val="Jin0"/>
              <w:spacing w:line="240" w:lineRule="auto"/>
              <w:rPr>
                <w:sz w:val="16"/>
                <w:szCs w:val="16"/>
              </w:rPr>
            </w:pPr>
            <w:r>
              <w:rPr>
                <w:rStyle w:val="Jin"/>
                <w:rFonts w:ascii="Arial" w:eastAsia="Arial" w:hAnsi="Arial" w:cs="Arial"/>
                <w:b/>
                <w:bCs/>
                <w:sz w:val="16"/>
                <w:szCs w:val="16"/>
              </w:rPr>
              <w:t>Nejistota</w:t>
            </w:r>
          </w:p>
        </w:tc>
        <w:tc>
          <w:tcPr>
            <w:tcW w:w="1704" w:type="dxa"/>
            <w:tcBorders>
              <w:top w:val="single" w:sz="4" w:space="0" w:color="auto"/>
              <w:left w:val="single" w:sz="4" w:space="0" w:color="auto"/>
            </w:tcBorders>
            <w:shd w:val="clear" w:color="auto" w:fill="auto"/>
            <w:vAlign w:val="bottom"/>
          </w:tcPr>
          <w:p w14:paraId="1D4F6912" w14:textId="77777777" w:rsidR="00085A17" w:rsidRDefault="00085A17" w:rsidP="00085A17">
            <w:pPr>
              <w:pStyle w:val="Jin0"/>
              <w:spacing w:line="240" w:lineRule="auto"/>
              <w:ind w:firstLine="560"/>
              <w:rPr>
                <w:sz w:val="16"/>
                <w:szCs w:val="16"/>
              </w:rPr>
            </w:pPr>
            <w:r>
              <w:rPr>
                <w:rStyle w:val="Jin"/>
                <w:rFonts w:ascii="Arial" w:eastAsia="Arial" w:hAnsi="Arial" w:cs="Arial"/>
                <w:b/>
                <w:bCs/>
                <w:sz w:val="16"/>
                <w:szCs w:val="16"/>
              </w:rPr>
              <w:t>Limit</w:t>
            </w:r>
          </w:p>
        </w:tc>
        <w:tc>
          <w:tcPr>
            <w:tcW w:w="1306" w:type="dxa"/>
            <w:tcBorders>
              <w:top w:val="single" w:sz="4" w:space="0" w:color="auto"/>
              <w:left w:val="single" w:sz="4" w:space="0" w:color="auto"/>
            </w:tcBorders>
            <w:shd w:val="clear" w:color="auto" w:fill="auto"/>
            <w:vAlign w:val="bottom"/>
          </w:tcPr>
          <w:p w14:paraId="0A7E912A" w14:textId="77777777" w:rsidR="00085A17" w:rsidRDefault="00085A17" w:rsidP="00085A17">
            <w:pPr>
              <w:pStyle w:val="Jin0"/>
              <w:spacing w:line="240" w:lineRule="auto"/>
              <w:rPr>
                <w:sz w:val="16"/>
                <w:szCs w:val="16"/>
              </w:rPr>
            </w:pPr>
            <w:proofErr w:type="spellStart"/>
            <w:r>
              <w:rPr>
                <w:rStyle w:val="Jin"/>
                <w:rFonts w:ascii="Arial" w:eastAsia="Arial" w:hAnsi="Arial" w:cs="Arial"/>
                <w:b/>
                <w:bCs/>
                <w:sz w:val="16"/>
                <w:szCs w:val="16"/>
              </w:rPr>
              <w:t>Ident</w:t>
            </w:r>
            <w:proofErr w:type="spellEnd"/>
            <w:r>
              <w:rPr>
                <w:rStyle w:val="Jin"/>
                <w:rFonts w:ascii="Arial" w:eastAsia="Arial" w:hAnsi="Arial" w:cs="Arial"/>
                <w:b/>
                <w:bCs/>
                <w:sz w:val="16"/>
                <w:szCs w:val="16"/>
              </w:rPr>
              <w:t>. zkoušky</w:t>
            </w:r>
          </w:p>
        </w:tc>
        <w:tc>
          <w:tcPr>
            <w:tcW w:w="562" w:type="dxa"/>
            <w:tcBorders>
              <w:top w:val="single" w:sz="4" w:space="0" w:color="auto"/>
              <w:left w:val="single" w:sz="4" w:space="0" w:color="auto"/>
            </w:tcBorders>
            <w:shd w:val="clear" w:color="auto" w:fill="auto"/>
            <w:vAlign w:val="bottom"/>
          </w:tcPr>
          <w:p w14:paraId="34939F85" w14:textId="77777777" w:rsidR="00085A17" w:rsidRDefault="00085A17" w:rsidP="00085A17">
            <w:pPr>
              <w:pStyle w:val="Jin0"/>
              <w:spacing w:line="240" w:lineRule="auto"/>
              <w:rPr>
                <w:sz w:val="14"/>
                <w:szCs w:val="14"/>
              </w:rPr>
            </w:pPr>
            <w:proofErr w:type="spellStart"/>
            <w:r>
              <w:rPr>
                <w:rStyle w:val="Jin"/>
                <w:rFonts w:ascii="Arial" w:eastAsia="Arial" w:hAnsi="Arial" w:cs="Arial"/>
                <w:b/>
                <w:bCs/>
                <w:sz w:val="14"/>
                <w:szCs w:val="14"/>
              </w:rPr>
              <w:t>Prac</w:t>
            </w:r>
            <w:proofErr w:type="spellEnd"/>
            <w:r>
              <w:rPr>
                <w:rStyle w:val="Jin"/>
                <w:rFonts w:ascii="Arial" w:eastAsia="Arial" w:hAnsi="Arial" w:cs="Arial"/>
                <w:b/>
                <w:bCs/>
                <w:sz w:val="14"/>
                <w:szCs w:val="14"/>
              </w:rPr>
              <w:t>.</w:t>
            </w:r>
          </w:p>
        </w:tc>
        <w:tc>
          <w:tcPr>
            <w:tcW w:w="403" w:type="dxa"/>
            <w:tcBorders>
              <w:top w:val="single" w:sz="4" w:space="0" w:color="auto"/>
              <w:left w:val="single" w:sz="4" w:space="0" w:color="auto"/>
              <w:right w:val="single" w:sz="4" w:space="0" w:color="auto"/>
            </w:tcBorders>
            <w:shd w:val="clear" w:color="auto" w:fill="auto"/>
            <w:vAlign w:val="bottom"/>
          </w:tcPr>
          <w:p w14:paraId="1E5B920D" w14:textId="77777777" w:rsidR="00085A17" w:rsidRDefault="00085A17" w:rsidP="00085A17">
            <w:pPr>
              <w:pStyle w:val="Jin0"/>
              <w:spacing w:line="240" w:lineRule="auto"/>
              <w:rPr>
                <w:sz w:val="14"/>
                <w:szCs w:val="14"/>
              </w:rPr>
            </w:pPr>
            <w:r>
              <w:rPr>
                <w:rStyle w:val="Jin"/>
                <w:rFonts w:ascii="Arial" w:eastAsia="Arial" w:hAnsi="Arial" w:cs="Arial"/>
                <w:b/>
                <w:bCs/>
                <w:sz w:val="14"/>
                <w:szCs w:val="14"/>
              </w:rPr>
              <w:t>Akr.</w:t>
            </w:r>
          </w:p>
        </w:tc>
      </w:tr>
      <w:tr w:rsidR="00085A17" w14:paraId="750D0CE6"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7D976538" w14:textId="77777777" w:rsidR="00085A17" w:rsidRDefault="00085A17" w:rsidP="00085A17">
            <w:pPr>
              <w:pStyle w:val="Jin0"/>
              <w:spacing w:line="240" w:lineRule="auto"/>
              <w:rPr>
                <w:sz w:val="16"/>
                <w:szCs w:val="16"/>
              </w:rPr>
            </w:pPr>
            <w:r>
              <w:rPr>
                <w:rStyle w:val="Jin"/>
                <w:rFonts w:ascii="Arial" w:eastAsia="Arial" w:hAnsi="Arial" w:cs="Arial"/>
                <w:sz w:val="16"/>
                <w:szCs w:val="16"/>
              </w:rPr>
              <w:t>chlor volný</w:t>
            </w:r>
          </w:p>
        </w:tc>
        <w:tc>
          <w:tcPr>
            <w:tcW w:w="1306" w:type="dxa"/>
            <w:tcBorders>
              <w:top w:val="single" w:sz="4" w:space="0" w:color="auto"/>
              <w:left w:val="single" w:sz="4" w:space="0" w:color="auto"/>
            </w:tcBorders>
            <w:shd w:val="clear" w:color="auto" w:fill="auto"/>
            <w:vAlign w:val="bottom"/>
          </w:tcPr>
          <w:p w14:paraId="34130609" w14:textId="77777777" w:rsidR="00085A17" w:rsidRDefault="00085A17" w:rsidP="00085A17">
            <w:pPr>
              <w:pStyle w:val="Jin0"/>
              <w:spacing w:line="240" w:lineRule="auto"/>
              <w:ind w:firstLine="380"/>
              <w:jc w:val="both"/>
              <w:rPr>
                <w:sz w:val="16"/>
                <w:szCs w:val="16"/>
              </w:rPr>
            </w:pPr>
            <w:r>
              <w:rPr>
                <w:rStyle w:val="Jin"/>
                <w:rFonts w:ascii="Arial" w:eastAsia="Arial" w:hAnsi="Arial" w:cs="Arial"/>
                <w:sz w:val="16"/>
                <w:szCs w:val="16"/>
              </w:rPr>
              <w:t>&lt;0,03</w:t>
            </w:r>
          </w:p>
        </w:tc>
        <w:tc>
          <w:tcPr>
            <w:tcW w:w="1022" w:type="dxa"/>
            <w:tcBorders>
              <w:top w:val="single" w:sz="4" w:space="0" w:color="auto"/>
              <w:left w:val="single" w:sz="4" w:space="0" w:color="auto"/>
            </w:tcBorders>
            <w:shd w:val="clear" w:color="auto" w:fill="auto"/>
            <w:vAlign w:val="bottom"/>
          </w:tcPr>
          <w:p w14:paraId="58DB684D" w14:textId="77777777" w:rsidR="00085A17" w:rsidRDefault="00085A17" w:rsidP="00085A17">
            <w:pPr>
              <w:pStyle w:val="Jin0"/>
              <w:spacing w:line="240" w:lineRule="auto"/>
              <w:ind w:firstLine="380"/>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tcPr>
          <w:p w14:paraId="743D346D"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6B112D5C"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max. 0,3 mg/l MH</w:t>
            </w:r>
          </w:p>
        </w:tc>
        <w:tc>
          <w:tcPr>
            <w:tcW w:w="1306" w:type="dxa"/>
            <w:tcBorders>
              <w:top w:val="single" w:sz="4" w:space="0" w:color="auto"/>
              <w:left w:val="single" w:sz="4" w:space="0" w:color="auto"/>
            </w:tcBorders>
            <w:shd w:val="clear" w:color="auto" w:fill="auto"/>
            <w:vAlign w:val="bottom"/>
          </w:tcPr>
          <w:p w14:paraId="0D0614B1"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008</w:t>
            </w:r>
          </w:p>
        </w:tc>
        <w:tc>
          <w:tcPr>
            <w:tcW w:w="562" w:type="dxa"/>
            <w:tcBorders>
              <w:top w:val="single" w:sz="4" w:space="0" w:color="auto"/>
              <w:left w:val="single" w:sz="4" w:space="0" w:color="auto"/>
            </w:tcBorders>
            <w:shd w:val="clear" w:color="auto" w:fill="auto"/>
            <w:vAlign w:val="bottom"/>
          </w:tcPr>
          <w:p w14:paraId="3D547DED" w14:textId="77777777" w:rsidR="00085A17" w:rsidRDefault="00085A17" w:rsidP="00085A17">
            <w:pPr>
              <w:pStyle w:val="Jin0"/>
              <w:spacing w:line="240" w:lineRule="auto"/>
              <w:ind w:firstLine="180"/>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right w:val="single" w:sz="4" w:space="0" w:color="auto"/>
            </w:tcBorders>
            <w:shd w:val="clear" w:color="auto" w:fill="auto"/>
            <w:vAlign w:val="bottom"/>
          </w:tcPr>
          <w:p w14:paraId="6D6FCCB4"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289251C0" w14:textId="77777777" w:rsidTr="00085A17">
        <w:trPr>
          <w:trHeight w:hRule="exact" w:val="216"/>
          <w:jc w:val="center"/>
        </w:trPr>
        <w:tc>
          <w:tcPr>
            <w:tcW w:w="2544" w:type="dxa"/>
            <w:tcBorders>
              <w:top w:val="single" w:sz="4" w:space="0" w:color="auto"/>
              <w:left w:val="single" w:sz="4" w:space="0" w:color="auto"/>
            </w:tcBorders>
            <w:shd w:val="clear" w:color="auto" w:fill="auto"/>
            <w:vAlign w:val="bottom"/>
          </w:tcPr>
          <w:p w14:paraId="10B4C8F8" w14:textId="77777777" w:rsidR="00085A17" w:rsidRDefault="00085A17" w:rsidP="00085A17">
            <w:pPr>
              <w:pStyle w:val="Jin0"/>
              <w:spacing w:line="240" w:lineRule="auto"/>
              <w:rPr>
                <w:sz w:val="16"/>
                <w:szCs w:val="16"/>
              </w:rPr>
            </w:pPr>
            <w:r>
              <w:rPr>
                <w:rStyle w:val="Jin"/>
                <w:rFonts w:ascii="Arial" w:eastAsia="Arial" w:hAnsi="Arial" w:cs="Arial"/>
                <w:sz w:val="16"/>
                <w:szCs w:val="16"/>
              </w:rPr>
              <w:t>chuť</w:t>
            </w:r>
          </w:p>
        </w:tc>
        <w:tc>
          <w:tcPr>
            <w:tcW w:w="1306" w:type="dxa"/>
            <w:tcBorders>
              <w:top w:val="single" w:sz="4" w:space="0" w:color="auto"/>
              <w:left w:val="single" w:sz="4" w:space="0" w:color="auto"/>
            </w:tcBorders>
            <w:shd w:val="clear" w:color="auto" w:fill="auto"/>
            <w:vAlign w:val="bottom"/>
          </w:tcPr>
          <w:p w14:paraId="028E9DDA" w14:textId="77777777" w:rsidR="00085A17" w:rsidRDefault="00085A17" w:rsidP="00085A17">
            <w:pPr>
              <w:pStyle w:val="Jin0"/>
              <w:spacing w:line="240" w:lineRule="auto"/>
              <w:ind w:firstLine="260"/>
              <w:jc w:val="both"/>
              <w:rPr>
                <w:sz w:val="16"/>
                <w:szCs w:val="16"/>
              </w:rPr>
            </w:pPr>
            <w:r>
              <w:rPr>
                <w:rStyle w:val="Jin"/>
                <w:rFonts w:ascii="Arial" w:eastAsia="Arial" w:hAnsi="Arial" w:cs="Arial"/>
                <w:sz w:val="16"/>
                <w:szCs w:val="16"/>
              </w:rPr>
              <w:t>přijatelná</w:t>
            </w:r>
          </w:p>
        </w:tc>
        <w:tc>
          <w:tcPr>
            <w:tcW w:w="1022" w:type="dxa"/>
            <w:tcBorders>
              <w:top w:val="single" w:sz="4" w:space="0" w:color="auto"/>
              <w:left w:val="single" w:sz="4" w:space="0" w:color="auto"/>
            </w:tcBorders>
            <w:shd w:val="clear" w:color="auto" w:fill="auto"/>
          </w:tcPr>
          <w:p w14:paraId="344A59CF" w14:textId="77777777" w:rsidR="00085A17" w:rsidRDefault="00085A17" w:rsidP="00085A17">
            <w:pPr>
              <w:rPr>
                <w:sz w:val="10"/>
                <w:szCs w:val="10"/>
              </w:rPr>
            </w:pPr>
          </w:p>
        </w:tc>
        <w:tc>
          <w:tcPr>
            <w:tcW w:w="864" w:type="dxa"/>
            <w:tcBorders>
              <w:top w:val="single" w:sz="4" w:space="0" w:color="auto"/>
              <w:left w:val="single" w:sz="4" w:space="0" w:color="auto"/>
            </w:tcBorders>
            <w:shd w:val="clear" w:color="auto" w:fill="auto"/>
          </w:tcPr>
          <w:p w14:paraId="23643B16"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573B8026" w14:textId="77777777" w:rsidR="00085A17" w:rsidRDefault="00085A17" w:rsidP="00085A17">
            <w:pPr>
              <w:pStyle w:val="Jin0"/>
              <w:spacing w:line="240" w:lineRule="auto"/>
              <w:ind w:firstLine="660"/>
              <w:rPr>
                <w:sz w:val="14"/>
                <w:szCs w:val="14"/>
              </w:rPr>
            </w:pPr>
            <w:r>
              <w:rPr>
                <w:rStyle w:val="Jin"/>
                <w:rFonts w:ascii="Arial" w:eastAsia="Arial" w:hAnsi="Arial" w:cs="Arial"/>
                <w:sz w:val="14"/>
                <w:szCs w:val="14"/>
              </w:rPr>
              <w:t>přijatelná MH</w:t>
            </w:r>
          </w:p>
        </w:tc>
        <w:tc>
          <w:tcPr>
            <w:tcW w:w="1306" w:type="dxa"/>
            <w:tcBorders>
              <w:top w:val="single" w:sz="4" w:space="0" w:color="auto"/>
              <w:left w:val="single" w:sz="4" w:space="0" w:color="auto"/>
            </w:tcBorders>
            <w:shd w:val="clear" w:color="auto" w:fill="auto"/>
            <w:vAlign w:val="bottom"/>
          </w:tcPr>
          <w:p w14:paraId="20B024BF"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062</w:t>
            </w:r>
          </w:p>
        </w:tc>
        <w:tc>
          <w:tcPr>
            <w:tcW w:w="562" w:type="dxa"/>
            <w:tcBorders>
              <w:top w:val="single" w:sz="4" w:space="0" w:color="auto"/>
              <w:left w:val="single" w:sz="4" w:space="0" w:color="auto"/>
            </w:tcBorders>
            <w:shd w:val="clear" w:color="auto" w:fill="auto"/>
            <w:vAlign w:val="bottom"/>
          </w:tcPr>
          <w:p w14:paraId="207E7F4B" w14:textId="77777777" w:rsidR="00085A17" w:rsidRDefault="00085A17" w:rsidP="00085A17">
            <w:pPr>
              <w:pStyle w:val="Jin0"/>
              <w:spacing w:line="240" w:lineRule="auto"/>
              <w:ind w:firstLine="180"/>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right w:val="single" w:sz="4" w:space="0" w:color="auto"/>
            </w:tcBorders>
            <w:shd w:val="clear" w:color="auto" w:fill="auto"/>
            <w:vAlign w:val="bottom"/>
          </w:tcPr>
          <w:p w14:paraId="2FE613CC" w14:textId="77777777" w:rsidR="00085A17" w:rsidRDefault="00085A17" w:rsidP="00085A17">
            <w:pPr>
              <w:pStyle w:val="Jin0"/>
              <w:spacing w:line="240" w:lineRule="auto"/>
              <w:rPr>
                <w:sz w:val="14"/>
                <w:szCs w:val="14"/>
              </w:rPr>
            </w:pPr>
            <w:r>
              <w:rPr>
                <w:rStyle w:val="Jin"/>
                <w:rFonts w:ascii="Arial" w:eastAsia="Arial" w:hAnsi="Arial" w:cs="Arial"/>
                <w:sz w:val="14"/>
                <w:szCs w:val="14"/>
              </w:rPr>
              <w:t>AA</w:t>
            </w:r>
          </w:p>
        </w:tc>
      </w:tr>
      <w:tr w:rsidR="00085A17" w14:paraId="65F30105"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10570806" w14:textId="77777777" w:rsidR="00085A17" w:rsidRDefault="00085A17" w:rsidP="00085A17">
            <w:pPr>
              <w:pStyle w:val="Jin0"/>
              <w:spacing w:line="240" w:lineRule="auto"/>
              <w:rPr>
                <w:sz w:val="16"/>
                <w:szCs w:val="16"/>
              </w:rPr>
            </w:pPr>
            <w:r>
              <w:rPr>
                <w:rStyle w:val="Jin"/>
                <w:rFonts w:ascii="Arial" w:eastAsia="Arial" w:hAnsi="Arial" w:cs="Arial"/>
                <w:sz w:val="16"/>
                <w:szCs w:val="16"/>
              </w:rPr>
              <w:t>pach</w:t>
            </w:r>
          </w:p>
        </w:tc>
        <w:tc>
          <w:tcPr>
            <w:tcW w:w="1306" w:type="dxa"/>
            <w:tcBorders>
              <w:top w:val="single" w:sz="4" w:space="0" w:color="auto"/>
              <w:left w:val="single" w:sz="4" w:space="0" w:color="auto"/>
            </w:tcBorders>
            <w:shd w:val="clear" w:color="auto" w:fill="auto"/>
            <w:vAlign w:val="bottom"/>
          </w:tcPr>
          <w:p w14:paraId="75DB766A" w14:textId="77777777" w:rsidR="00085A17" w:rsidRDefault="00085A17" w:rsidP="00085A17">
            <w:pPr>
              <w:pStyle w:val="Jin0"/>
              <w:spacing w:line="240" w:lineRule="auto"/>
              <w:ind w:firstLine="260"/>
              <w:jc w:val="both"/>
              <w:rPr>
                <w:sz w:val="16"/>
                <w:szCs w:val="16"/>
              </w:rPr>
            </w:pPr>
            <w:r>
              <w:rPr>
                <w:rStyle w:val="Jin"/>
                <w:rFonts w:ascii="Arial" w:eastAsia="Arial" w:hAnsi="Arial" w:cs="Arial"/>
                <w:sz w:val="16"/>
                <w:szCs w:val="16"/>
              </w:rPr>
              <w:t>přijatelný</w:t>
            </w:r>
          </w:p>
        </w:tc>
        <w:tc>
          <w:tcPr>
            <w:tcW w:w="1022" w:type="dxa"/>
            <w:tcBorders>
              <w:top w:val="single" w:sz="4" w:space="0" w:color="auto"/>
              <w:left w:val="single" w:sz="4" w:space="0" w:color="auto"/>
            </w:tcBorders>
            <w:shd w:val="clear" w:color="auto" w:fill="auto"/>
          </w:tcPr>
          <w:p w14:paraId="7F5AAF19" w14:textId="77777777" w:rsidR="00085A17" w:rsidRDefault="00085A17" w:rsidP="00085A17">
            <w:pPr>
              <w:rPr>
                <w:sz w:val="10"/>
                <w:szCs w:val="10"/>
              </w:rPr>
            </w:pPr>
          </w:p>
        </w:tc>
        <w:tc>
          <w:tcPr>
            <w:tcW w:w="864" w:type="dxa"/>
            <w:tcBorders>
              <w:top w:val="single" w:sz="4" w:space="0" w:color="auto"/>
              <w:left w:val="single" w:sz="4" w:space="0" w:color="auto"/>
            </w:tcBorders>
            <w:shd w:val="clear" w:color="auto" w:fill="auto"/>
          </w:tcPr>
          <w:p w14:paraId="54FC562E"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6F83058A" w14:textId="77777777" w:rsidR="00085A17" w:rsidRDefault="00085A17" w:rsidP="00085A17">
            <w:pPr>
              <w:pStyle w:val="Jin0"/>
              <w:spacing w:line="240" w:lineRule="auto"/>
              <w:ind w:firstLine="660"/>
              <w:rPr>
                <w:sz w:val="14"/>
                <w:szCs w:val="14"/>
              </w:rPr>
            </w:pPr>
            <w:r>
              <w:rPr>
                <w:rStyle w:val="Jin"/>
                <w:rFonts w:ascii="Arial" w:eastAsia="Arial" w:hAnsi="Arial" w:cs="Arial"/>
                <w:sz w:val="14"/>
                <w:szCs w:val="14"/>
              </w:rPr>
              <w:t>přijatelný MH</w:t>
            </w:r>
          </w:p>
        </w:tc>
        <w:tc>
          <w:tcPr>
            <w:tcW w:w="1306" w:type="dxa"/>
            <w:tcBorders>
              <w:top w:val="single" w:sz="4" w:space="0" w:color="auto"/>
              <w:left w:val="single" w:sz="4" w:space="0" w:color="auto"/>
            </w:tcBorders>
            <w:shd w:val="clear" w:color="auto" w:fill="auto"/>
            <w:vAlign w:val="bottom"/>
          </w:tcPr>
          <w:p w14:paraId="10786F61"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062</w:t>
            </w:r>
          </w:p>
        </w:tc>
        <w:tc>
          <w:tcPr>
            <w:tcW w:w="562" w:type="dxa"/>
            <w:tcBorders>
              <w:top w:val="single" w:sz="4" w:space="0" w:color="auto"/>
              <w:left w:val="single" w:sz="4" w:space="0" w:color="auto"/>
            </w:tcBorders>
            <w:shd w:val="clear" w:color="auto" w:fill="auto"/>
            <w:vAlign w:val="bottom"/>
          </w:tcPr>
          <w:p w14:paraId="7755939B" w14:textId="77777777" w:rsidR="00085A17" w:rsidRDefault="00085A17" w:rsidP="00085A17">
            <w:pPr>
              <w:pStyle w:val="Jin0"/>
              <w:spacing w:line="240" w:lineRule="auto"/>
              <w:ind w:firstLine="180"/>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right w:val="single" w:sz="4" w:space="0" w:color="auto"/>
            </w:tcBorders>
            <w:shd w:val="clear" w:color="auto" w:fill="auto"/>
            <w:vAlign w:val="bottom"/>
          </w:tcPr>
          <w:p w14:paraId="290CAA6E" w14:textId="77777777" w:rsidR="00085A17" w:rsidRDefault="00085A17" w:rsidP="00085A17">
            <w:pPr>
              <w:pStyle w:val="Jin0"/>
              <w:spacing w:line="240" w:lineRule="auto"/>
              <w:rPr>
                <w:sz w:val="14"/>
                <w:szCs w:val="14"/>
              </w:rPr>
            </w:pPr>
            <w:r>
              <w:rPr>
                <w:rStyle w:val="Jin"/>
                <w:rFonts w:ascii="Arial" w:eastAsia="Arial" w:hAnsi="Arial" w:cs="Arial"/>
                <w:sz w:val="14"/>
                <w:szCs w:val="14"/>
              </w:rPr>
              <w:t>AA</w:t>
            </w:r>
          </w:p>
        </w:tc>
      </w:tr>
      <w:tr w:rsidR="00085A17" w14:paraId="3B7EDB40" w14:textId="77777777" w:rsidTr="00085A17">
        <w:trPr>
          <w:trHeight w:hRule="exact" w:val="245"/>
          <w:jc w:val="center"/>
        </w:trPr>
        <w:tc>
          <w:tcPr>
            <w:tcW w:w="2544" w:type="dxa"/>
            <w:tcBorders>
              <w:top w:val="single" w:sz="4" w:space="0" w:color="auto"/>
              <w:left w:val="single" w:sz="4" w:space="0" w:color="auto"/>
            </w:tcBorders>
            <w:shd w:val="clear" w:color="auto" w:fill="auto"/>
            <w:vAlign w:val="bottom"/>
          </w:tcPr>
          <w:p w14:paraId="367B0C76" w14:textId="77777777" w:rsidR="00085A17" w:rsidRDefault="00085A17" w:rsidP="00085A17">
            <w:pPr>
              <w:pStyle w:val="Jin0"/>
              <w:spacing w:line="240" w:lineRule="auto"/>
              <w:rPr>
                <w:sz w:val="16"/>
                <w:szCs w:val="16"/>
              </w:rPr>
            </w:pPr>
            <w:r>
              <w:rPr>
                <w:rStyle w:val="Jin"/>
                <w:rFonts w:ascii="Arial" w:eastAsia="Arial" w:hAnsi="Arial" w:cs="Arial"/>
                <w:sz w:val="16"/>
                <w:szCs w:val="16"/>
              </w:rPr>
              <w:t>PH</w:t>
            </w:r>
          </w:p>
        </w:tc>
        <w:tc>
          <w:tcPr>
            <w:tcW w:w="1306" w:type="dxa"/>
            <w:tcBorders>
              <w:top w:val="single" w:sz="4" w:space="0" w:color="auto"/>
              <w:left w:val="single" w:sz="4" w:space="0" w:color="auto"/>
            </w:tcBorders>
            <w:shd w:val="clear" w:color="auto" w:fill="auto"/>
            <w:vAlign w:val="bottom"/>
          </w:tcPr>
          <w:p w14:paraId="2999D712"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6,7</w:t>
            </w:r>
          </w:p>
        </w:tc>
        <w:tc>
          <w:tcPr>
            <w:tcW w:w="1022" w:type="dxa"/>
            <w:tcBorders>
              <w:top w:val="single" w:sz="4" w:space="0" w:color="auto"/>
              <w:left w:val="single" w:sz="4" w:space="0" w:color="auto"/>
            </w:tcBorders>
            <w:shd w:val="clear" w:color="auto" w:fill="auto"/>
          </w:tcPr>
          <w:p w14:paraId="0DDC9CF7" w14:textId="77777777" w:rsidR="00085A17" w:rsidRDefault="00085A17" w:rsidP="00085A17">
            <w:pPr>
              <w:rPr>
                <w:sz w:val="10"/>
                <w:szCs w:val="10"/>
              </w:rPr>
            </w:pPr>
          </w:p>
        </w:tc>
        <w:tc>
          <w:tcPr>
            <w:tcW w:w="864" w:type="dxa"/>
            <w:tcBorders>
              <w:top w:val="single" w:sz="4" w:space="0" w:color="auto"/>
              <w:left w:val="single" w:sz="4" w:space="0" w:color="auto"/>
            </w:tcBorders>
            <w:shd w:val="clear" w:color="auto" w:fill="auto"/>
            <w:vAlign w:val="bottom"/>
          </w:tcPr>
          <w:p w14:paraId="637E77E2"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 0,2</w:t>
            </w:r>
          </w:p>
        </w:tc>
        <w:tc>
          <w:tcPr>
            <w:tcW w:w="1704" w:type="dxa"/>
            <w:tcBorders>
              <w:top w:val="single" w:sz="4" w:space="0" w:color="auto"/>
              <w:left w:val="single" w:sz="4" w:space="0" w:color="auto"/>
            </w:tcBorders>
            <w:shd w:val="clear" w:color="auto" w:fill="auto"/>
            <w:vAlign w:val="bottom"/>
          </w:tcPr>
          <w:p w14:paraId="05CA163C" w14:textId="77777777" w:rsidR="00085A17" w:rsidRDefault="00085A17" w:rsidP="00085A17">
            <w:pPr>
              <w:pStyle w:val="Jin0"/>
              <w:spacing w:line="240" w:lineRule="auto"/>
              <w:ind w:firstLine="700"/>
              <w:jc w:val="both"/>
              <w:rPr>
                <w:sz w:val="14"/>
                <w:szCs w:val="14"/>
              </w:rPr>
            </w:pPr>
            <w:r>
              <w:rPr>
                <w:rStyle w:val="Jin"/>
                <w:rFonts w:ascii="Arial" w:eastAsia="Arial" w:hAnsi="Arial" w:cs="Arial"/>
                <w:sz w:val="14"/>
                <w:szCs w:val="14"/>
              </w:rPr>
              <w:t>6,5-9,5 MH</w:t>
            </w:r>
          </w:p>
        </w:tc>
        <w:tc>
          <w:tcPr>
            <w:tcW w:w="1306" w:type="dxa"/>
            <w:tcBorders>
              <w:top w:val="single" w:sz="4" w:space="0" w:color="auto"/>
              <w:left w:val="single" w:sz="4" w:space="0" w:color="auto"/>
            </w:tcBorders>
            <w:shd w:val="clear" w:color="auto" w:fill="auto"/>
            <w:vAlign w:val="bottom"/>
          </w:tcPr>
          <w:p w14:paraId="34C3BC50"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033</w:t>
            </w:r>
          </w:p>
        </w:tc>
        <w:tc>
          <w:tcPr>
            <w:tcW w:w="562" w:type="dxa"/>
            <w:tcBorders>
              <w:top w:val="single" w:sz="4" w:space="0" w:color="auto"/>
              <w:left w:val="single" w:sz="4" w:space="0" w:color="auto"/>
            </w:tcBorders>
            <w:shd w:val="clear" w:color="auto" w:fill="auto"/>
            <w:vAlign w:val="bottom"/>
          </w:tcPr>
          <w:p w14:paraId="541C0B99" w14:textId="77777777" w:rsidR="00085A17" w:rsidRDefault="00085A17" w:rsidP="00085A17">
            <w:pPr>
              <w:pStyle w:val="Jin0"/>
              <w:spacing w:line="240" w:lineRule="auto"/>
              <w:ind w:firstLine="180"/>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right w:val="single" w:sz="4" w:space="0" w:color="auto"/>
            </w:tcBorders>
            <w:shd w:val="clear" w:color="auto" w:fill="auto"/>
            <w:vAlign w:val="bottom"/>
          </w:tcPr>
          <w:p w14:paraId="52F5D1CF"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7CB35A44" w14:textId="77777777" w:rsidTr="00085A17">
        <w:trPr>
          <w:trHeight w:hRule="exact" w:val="211"/>
          <w:jc w:val="center"/>
        </w:trPr>
        <w:tc>
          <w:tcPr>
            <w:tcW w:w="2544" w:type="dxa"/>
            <w:tcBorders>
              <w:top w:val="single" w:sz="4" w:space="0" w:color="auto"/>
              <w:left w:val="single" w:sz="4" w:space="0" w:color="auto"/>
              <w:bottom w:val="single" w:sz="4" w:space="0" w:color="auto"/>
            </w:tcBorders>
            <w:shd w:val="clear" w:color="auto" w:fill="auto"/>
            <w:vAlign w:val="bottom"/>
          </w:tcPr>
          <w:p w14:paraId="0CADF30E" w14:textId="77777777" w:rsidR="00085A17" w:rsidRDefault="00085A17" w:rsidP="00085A17">
            <w:pPr>
              <w:pStyle w:val="Jin0"/>
              <w:spacing w:line="240" w:lineRule="auto"/>
              <w:rPr>
                <w:sz w:val="16"/>
                <w:szCs w:val="16"/>
              </w:rPr>
            </w:pPr>
            <w:r>
              <w:rPr>
                <w:rStyle w:val="Jin"/>
                <w:rFonts w:ascii="Arial" w:eastAsia="Arial" w:hAnsi="Arial" w:cs="Arial"/>
                <w:sz w:val="16"/>
                <w:szCs w:val="16"/>
              </w:rPr>
              <w:t>teplota vzorku</w:t>
            </w:r>
          </w:p>
        </w:tc>
        <w:tc>
          <w:tcPr>
            <w:tcW w:w="1306" w:type="dxa"/>
            <w:tcBorders>
              <w:top w:val="single" w:sz="4" w:space="0" w:color="auto"/>
              <w:left w:val="single" w:sz="4" w:space="0" w:color="auto"/>
              <w:bottom w:val="single" w:sz="4" w:space="0" w:color="auto"/>
            </w:tcBorders>
            <w:shd w:val="clear" w:color="auto" w:fill="auto"/>
            <w:vAlign w:val="bottom"/>
          </w:tcPr>
          <w:p w14:paraId="08521A89"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12.0</w:t>
            </w:r>
          </w:p>
        </w:tc>
        <w:tc>
          <w:tcPr>
            <w:tcW w:w="1022" w:type="dxa"/>
            <w:tcBorders>
              <w:top w:val="single" w:sz="4" w:space="0" w:color="auto"/>
              <w:left w:val="single" w:sz="4" w:space="0" w:color="auto"/>
              <w:bottom w:val="single" w:sz="4" w:space="0" w:color="auto"/>
            </w:tcBorders>
            <w:shd w:val="clear" w:color="auto" w:fill="auto"/>
            <w:vAlign w:val="bottom"/>
          </w:tcPr>
          <w:p w14:paraId="50D0A0F5"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°C</w:t>
            </w:r>
          </w:p>
        </w:tc>
        <w:tc>
          <w:tcPr>
            <w:tcW w:w="864" w:type="dxa"/>
            <w:tcBorders>
              <w:top w:val="single" w:sz="4" w:space="0" w:color="auto"/>
              <w:left w:val="single" w:sz="4" w:space="0" w:color="auto"/>
              <w:bottom w:val="single" w:sz="4" w:space="0" w:color="auto"/>
            </w:tcBorders>
            <w:shd w:val="clear" w:color="auto" w:fill="auto"/>
            <w:vAlign w:val="bottom"/>
          </w:tcPr>
          <w:p w14:paraId="6EBBB0C4"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 0,5</w:t>
            </w:r>
          </w:p>
        </w:tc>
        <w:tc>
          <w:tcPr>
            <w:tcW w:w="1704" w:type="dxa"/>
            <w:tcBorders>
              <w:top w:val="single" w:sz="4" w:space="0" w:color="auto"/>
              <w:left w:val="single" w:sz="4" w:space="0" w:color="auto"/>
              <w:bottom w:val="single" w:sz="4" w:space="0" w:color="auto"/>
            </w:tcBorders>
            <w:shd w:val="clear" w:color="auto" w:fill="auto"/>
            <w:vAlign w:val="bottom"/>
          </w:tcPr>
          <w:p w14:paraId="31794045" w14:textId="77777777" w:rsidR="00085A17" w:rsidRDefault="00085A17" w:rsidP="00085A17">
            <w:pPr>
              <w:pStyle w:val="Jin0"/>
              <w:spacing w:line="240" w:lineRule="auto"/>
              <w:ind w:firstLine="740"/>
              <w:rPr>
                <w:sz w:val="14"/>
                <w:szCs w:val="14"/>
              </w:rPr>
            </w:pPr>
            <w:r>
              <w:rPr>
                <w:rStyle w:val="Jin"/>
                <w:rFonts w:ascii="Arial" w:eastAsia="Arial" w:hAnsi="Arial" w:cs="Arial"/>
                <w:sz w:val="14"/>
                <w:szCs w:val="14"/>
              </w:rPr>
              <w:t>8-</w:t>
            </w:r>
            <w:proofErr w:type="gramStart"/>
            <w:r>
              <w:rPr>
                <w:rStyle w:val="Jin"/>
                <w:rFonts w:ascii="Arial" w:eastAsia="Arial" w:hAnsi="Arial" w:cs="Arial"/>
                <w:sz w:val="14"/>
                <w:szCs w:val="14"/>
              </w:rPr>
              <w:t>12°C</w:t>
            </w:r>
            <w:proofErr w:type="gramEnd"/>
            <w:r>
              <w:rPr>
                <w:rStyle w:val="Jin"/>
                <w:rFonts w:ascii="Arial" w:eastAsia="Arial" w:hAnsi="Arial" w:cs="Arial"/>
                <w:sz w:val="14"/>
                <w:szCs w:val="14"/>
              </w:rPr>
              <w:t xml:space="preserve"> DH</w:t>
            </w:r>
          </w:p>
        </w:tc>
        <w:tc>
          <w:tcPr>
            <w:tcW w:w="1306" w:type="dxa"/>
            <w:tcBorders>
              <w:top w:val="single" w:sz="4" w:space="0" w:color="auto"/>
              <w:left w:val="single" w:sz="4" w:space="0" w:color="auto"/>
              <w:bottom w:val="single" w:sz="4" w:space="0" w:color="auto"/>
            </w:tcBorders>
            <w:shd w:val="clear" w:color="auto" w:fill="auto"/>
            <w:vAlign w:val="bottom"/>
          </w:tcPr>
          <w:p w14:paraId="13A374A8"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042</w:t>
            </w:r>
          </w:p>
        </w:tc>
        <w:tc>
          <w:tcPr>
            <w:tcW w:w="562" w:type="dxa"/>
            <w:tcBorders>
              <w:top w:val="single" w:sz="4" w:space="0" w:color="auto"/>
              <w:left w:val="single" w:sz="4" w:space="0" w:color="auto"/>
              <w:bottom w:val="single" w:sz="4" w:space="0" w:color="auto"/>
            </w:tcBorders>
            <w:shd w:val="clear" w:color="auto" w:fill="auto"/>
            <w:vAlign w:val="bottom"/>
          </w:tcPr>
          <w:p w14:paraId="00BEFF7E" w14:textId="77777777" w:rsidR="00085A17" w:rsidRDefault="00085A17" w:rsidP="00085A17">
            <w:pPr>
              <w:pStyle w:val="Jin0"/>
              <w:spacing w:line="240" w:lineRule="auto"/>
              <w:ind w:firstLine="180"/>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bottom w:val="single" w:sz="4" w:space="0" w:color="auto"/>
              <w:right w:val="single" w:sz="4" w:space="0" w:color="auto"/>
            </w:tcBorders>
            <w:shd w:val="clear" w:color="auto" w:fill="auto"/>
            <w:vAlign w:val="bottom"/>
          </w:tcPr>
          <w:p w14:paraId="3A5C2990"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bl>
    <w:p w14:paraId="079AF006" w14:textId="77777777" w:rsidR="00085A17" w:rsidRDefault="00085A17" w:rsidP="00085A17">
      <w:pPr>
        <w:spacing w:after="459" w:line="1" w:lineRule="exact"/>
      </w:pPr>
    </w:p>
    <w:p w14:paraId="5DF6B978" w14:textId="77777777" w:rsidR="00085A17" w:rsidRDefault="00085A17" w:rsidP="00085A17">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2544"/>
        <w:gridCol w:w="1306"/>
        <w:gridCol w:w="1022"/>
        <w:gridCol w:w="864"/>
        <w:gridCol w:w="1704"/>
        <w:gridCol w:w="1306"/>
        <w:gridCol w:w="562"/>
        <w:gridCol w:w="403"/>
      </w:tblGrid>
      <w:tr w:rsidR="00085A17" w14:paraId="00689167" w14:textId="77777777" w:rsidTr="00085A17">
        <w:trPr>
          <w:trHeight w:hRule="exact" w:val="221"/>
          <w:jc w:val="center"/>
        </w:trPr>
        <w:tc>
          <w:tcPr>
            <w:tcW w:w="9711" w:type="dxa"/>
            <w:gridSpan w:val="8"/>
            <w:tcBorders>
              <w:top w:val="single" w:sz="4" w:space="0" w:color="auto"/>
              <w:left w:val="single" w:sz="4" w:space="0" w:color="auto"/>
              <w:right w:val="single" w:sz="4" w:space="0" w:color="auto"/>
            </w:tcBorders>
            <w:shd w:val="clear" w:color="auto" w:fill="auto"/>
            <w:vAlign w:val="bottom"/>
          </w:tcPr>
          <w:p w14:paraId="5D361FA3" w14:textId="77777777" w:rsidR="00085A17" w:rsidRDefault="00085A17" w:rsidP="00085A17">
            <w:pPr>
              <w:pStyle w:val="Jin0"/>
              <w:spacing w:line="240" w:lineRule="auto"/>
              <w:rPr>
                <w:sz w:val="20"/>
                <w:szCs w:val="20"/>
              </w:rPr>
            </w:pPr>
            <w:r>
              <w:rPr>
                <w:rStyle w:val="Jin"/>
                <w:rFonts w:ascii="Arial" w:eastAsia="Arial" w:hAnsi="Arial" w:cs="Arial"/>
                <w:sz w:val="20"/>
                <w:szCs w:val="20"/>
              </w:rPr>
              <w:t xml:space="preserve">Výsledky </w:t>
            </w:r>
            <w:proofErr w:type="gramStart"/>
            <w:r>
              <w:rPr>
                <w:rStyle w:val="Jin"/>
                <w:rFonts w:ascii="Arial" w:eastAsia="Arial" w:hAnsi="Arial" w:cs="Arial"/>
                <w:sz w:val="20"/>
                <w:szCs w:val="20"/>
              </w:rPr>
              <w:t>zkoušek - chemická</w:t>
            </w:r>
            <w:proofErr w:type="gramEnd"/>
            <w:r>
              <w:rPr>
                <w:rStyle w:val="Jin"/>
                <w:rFonts w:ascii="Arial" w:eastAsia="Arial" w:hAnsi="Arial" w:cs="Arial"/>
                <w:sz w:val="20"/>
                <w:szCs w:val="20"/>
              </w:rPr>
              <w:t xml:space="preserve"> vyšetření</w:t>
            </w:r>
          </w:p>
        </w:tc>
      </w:tr>
      <w:tr w:rsidR="00085A17" w14:paraId="13F071C3"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469EC015" w14:textId="77777777" w:rsidR="00085A17" w:rsidRDefault="00085A17" w:rsidP="00085A17">
            <w:pPr>
              <w:pStyle w:val="Jin0"/>
              <w:spacing w:line="240" w:lineRule="auto"/>
              <w:rPr>
                <w:sz w:val="16"/>
                <w:szCs w:val="16"/>
              </w:rPr>
            </w:pPr>
            <w:r>
              <w:rPr>
                <w:rStyle w:val="Jin"/>
                <w:rFonts w:ascii="Arial" w:eastAsia="Arial" w:hAnsi="Arial" w:cs="Arial"/>
                <w:b/>
                <w:bCs/>
                <w:sz w:val="16"/>
                <w:szCs w:val="16"/>
              </w:rPr>
              <w:t>Ukazatel</w:t>
            </w:r>
          </w:p>
        </w:tc>
        <w:tc>
          <w:tcPr>
            <w:tcW w:w="1306" w:type="dxa"/>
            <w:tcBorders>
              <w:top w:val="single" w:sz="4" w:space="0" w:color="auto"/>
              <w:left w:val="single" w:sz="4" w:space="0" w:color="auto"/>
            </w:tcBorders>
            <w:shd w:val="clear" w:color="auto" w:fill="auto"/>
            <w:vAlign w:val="bottom"/>
          </w:tcPr>
          <w:p w14:paraId="533BD127" w14:textId="77777777" w:rsidR="00085A17" w:rsidRDefault="00085A17" w:rsidP="00085A17">
            <w:pPr>
              <w:pStyle w:val="Jin0"/>
              <w:spacing w:line="240" w:lineRule="auto"/>
              <w:jc w:val="center"/>
              <w:rPr>
                <w:sz w:val="16"/>
                <w:szCs w:val="16"/>
              </w:rPr>
            </w:pPr>
            <w:r>
              <w:rPr>
                <w:rStyle w:val="Jin"/>
                <w:rFonts w:ascii="Arial" w:eastAsia="Arial" w:hAnsi="Arial" w:cs="Arial"/>
                <w:b/>
                <w:bCs/>
                <w:sz w:val="16"/>
                <w:szCs w:val="16"/>
              </w:rPr>
              <w:t>Hodnota</w:t>
            </w:r>
          </w:p>
        </w:tc>
        <w:tc>
          <w:tcPr>
            <w:tcW w:w="1022" w:type="dxa"/>
            <w:tcBorders>
              <w:top w:val="single" w:sz="4" w:space="0" w:color="auto"/>
              <w:left w:val="single" w:sz="4" w:space="0" w:color="auto"/>
            </w:tcBorders>
            <w:shd w:val="clear" w:color="auto" w:fill="auto"/>
            <w:vAlign w:val="bottom"/>
          </w:tcPr>
          <w:p w14:paraId="38D3A022" w14:textId="77777777" w:rsidR="00085A17" w:rsidRDefault="00085A17" w:rsidP="00085A17">
            <w:pPr>
              <w:pStyle w:val="Jin0"/>
              <w:spacing w:line="240" w:lineRule="auto"/>
              <w:rPr>
                <w:sz w:val="16"/>
                <w:szCs w:val="16"/>
              </w:rPr>
            </w:pPr>
            <w:r>
              <w:rPr>
                <w:rStyle w:val="Jin"/>
                <w:rFonts w:ascii="Arial" w:eastAsia="Arial" w:hAnsi="Arial" w:cs="Arial"/>
                <w:b/>
                <w:bCs/>
                <w:sz w:val="16"/>
                <w:szCs w:val="16"/>
              </w:rPr>
              <w:t>Jednotka</w:t>
            </w:r>
          </w:p>
        </w:tc>
        <w:tc>
          <w:tcPr>
            <w:tcW w:w="864" w:type="dxa"/>
            <w:tcBorders>
              <w:top w:val="single" w:sz="4" w:space="0" w:color="auto"/>
              <w:left w:val="single" w:sz="4" w:space="0" w:color="auto"/>
            </w:tcBorders>
            <w:shd w:val="clear" w:color="auto" w:fill="auto"/>
            <w:vAlign w:val="bottom"/>
          </w:tcPr>
          <w:p w14:paraId="29B2FF76" w14:textId="77777777" w:rsidR="00085A17" w:rsidRDefault="00085A17" w:rsidP="00085A17">
            <w:pPr>
              <w:pStyle w:val="Jin0"/>
              <w:spacing w:line="240" w:lineRule="auto"/>
              <w:rPr>
                <w:sz w:val="16"/>
                <w:szCs w:val="16"/>
              </w:rPr>
            </w:pPr>
            <w:r>
              <w:rPr>
                <w:rStyle w:val="Jin"/>
                <w:rFonts w:ascii="Arial" w:eastAsia="Arial" w:hAnsi="Arial" w:cs="Arial"/>
                <w:b/>
                <w:bCs/>
                <w:sz w:val="16"/>
                <w:szCs w:val="16"/>
              </w:rPr>
              <w:t>Nejistota</w:t>
            </w:r>
          </w:p>
        </w:tc>
        <w:tc>
          <w:tcPr>
            <w:tcW w:w="1704" w:type="dxa"/>
            <w:tcBorders>
              <w:top w:val="single" w:sz="4" w:space="0" w:color="auto"/>
              <w:left w:val="single" w:sz="4" w:space="0" w:color="auto"/>
            </w:tcBorders>
            <w:shd w:val="clear" w:color="auto" w:fill="auto"/>
            <w:vAlign w:val="bottom"/>
          </w:tcPr>
          <w:p w14:paraId="52FF13CE" w14:textId="77777777" w:rsidR="00085A17" w:rsidRDefault="00085A17" w:rsidP="00085A17">
            <w:pPr>
              <w:pStyle w:val="Jin0"/>
              <w:spacing w:line="240" w:lineRule="auto"/>
              <w:ind w:firstLine="560"/>
              <w:rPr>
                <w:sz w:val="16"/>
                <w:szCs w:val="16"/>
              </w:rPr>
            </w:pPr>
            <w:r>
              <w:rPr>
                <w:rStyle w:val="Jin"/>
                <w:rFonts w:ascii="Arial" w:eastAsia="Arial" w:hAnsi="Arial" w:cs="Arial"/>
                <w:b/>
                <w:bCs/>
                <w:sz w:val="16"/>
                <w:szCs w:val="16"/>
              </w:rPr>
              <w:t>Limit</w:t>
            </w:r>
          </w:p>
        </w:tc>
        <w:tc>
          <w:tcPr>
            <w:tcW w:w="1306" w:type="dxa"/>
            <w:tcBorders>
              <w:top w:val="single" w:sz="4" w:space="0" w:color="auto"/>
              <w:left w:val="single" w:sz="4" w:space="0" w:color="auto"/>
            </w:tcBorders>
            <w:shd w:val="clear" w:color="auto" w:fill="auto"/>
            <w:vAlign w:val="bottom"/>
          </w:tcPr>
          <w:p w14:paraId="1EA799AF" w14:textId="77777777" w:rsidR="00085A17" w:rsidRDefault="00085A17" w:rsidP="00085A17">
            <w:pPr>
              <w:pStyle w:val="Jin0"/>
              <w:spacing w:line="240" w:lineRule="auto"/>
              <w:rPr>
                <w:sz w:val="16"/>
                <w:szCs w:val="16"/>
              </w:rPr>
            </w:pPr>
            <w:proofErr w:type="spellStart"/>
            <w:r>
              <w:rPr>
                <w:rStyle w:val="Jin"/>
                <w:rFonts w:ascii="Arial" w:eastAsia="Arial" w:hAnsi="Arial" w:cs="Arial"/>
                <w:b/>
                <w:bCs/>
                <w:sz w:val="16"/>
                <w:szCs w:val="16"/>
              </w:rPr>
              <w:t>Ident</w:t>
            </w:r>
            <w:proofErr w:type="spellEnd"/>
            <w:r>
              <w:rPr>
                <w:rStyle w:val="Jin"/>
                <w:rFonts w:ascii="Arial" w:eastAsia="Arial" w:hAnsi="Arial" w:cs="Arial"/>
                <w:b/>
                <w:bCs/>
                <w:sz w:val="16"/>
                <w:szCs w:val="16"/>
              </w:rPr>
              <w:t>. zkoušky</w:t>
            </w:r>
          </w:p>
        </w:tc>
        <w:tc>
          <w:tcPr>
            <w:tcW w:w="562" w:type="dxa"/>
            <w:tcBorders>
              <w:top w:val="single" w:sz="4" w:space="0" w:color="auto"/>
              <w:left w:val="single" w:sz="4" w:space="0" w:color="auto"/>
            </w:tcBorders>
            <w:shd w:val="clear" w:color="auto" w:fill="auto"/>
            <w:vAlign w:val="bottom"/>
          </w:tcPr>
          <w:p w14:paraId="1EBF8BDE" w14:textId="77777777" w:rsidR="00085A17" w:rsidRDefault="00085A17" w:rsidP="00085A17">
            <w:pPr>
              <w:pStyle w:val="Jin0"/>
              <w:spacing w:line="240" w:lineRule="auto"/>
              <w:rPr>
                <w:sz w:val="14"/>
                <w:szCs w:val="14"/>
              </w:rPr>
            </w:pPr>
            <w:proofErr w:type="spellStart"/>
            <w:r>
              <w:rPr>
                <w:rStyle w:val="Jin"/>
                <w:rFonts w:ascii="Arial" w:eastAsia="Arial" w:hAnsi="Arial" w:cs="Arial"/>
                <w:b/>
                <w:bCs/>
                <w:sz w:val="14"/>
                <w:szCs w:val="14"/>
              </w:rPr>
              <w:t>Prac</w:t>
            </w:r>
            <w:proofErr w:type="spellEnd"/>
            <w:r>
              <w:rPr>
                <w:rStyle w:val="Jin"/>
                <w:rFonts w:ascii="Arial" w:eastAsia="Arial" w:hAnsi="Arial" w:cs="Arial"/>
                <w:b/>
                <w:bCs/>
                <w:sz w:val="14"/>
                <w:szCs w:val="14"/>
              </w:rPr>
              <w:t>.</w:t>
            </w:r>
          </w:p>
        </w:tc>
        <w:tc>
          <w:tcPr>
            <w:tcW w:w="403" w:type="dxa"/>
            <w:tcBorders>
              <w:top w:val="single" w:sz="4" w:space="0" w:color="auto"/>
              <w:left w:val="single" w:sz="4" w:space="0" w:color="auto"/>
              <w:right w:val="single" w:sz="4" w:space="0" w:color="auto"/>
            </w:tcBorders>
            <w:shd w:val="clear" w:color="auto" w:fill="auto"/>
            <w:vAlign w:val="bottom"/>
          </w:tcPr>
          <w:p w14:paraId="35658D74" w14:textId="77777777" w:rsidR="00085A17" w:rsidRDefault="00085A17" w:rsidP="00085A17">
            <w:pPr>
              <w:pStyle w:val="Jin0"/>
              <w:spacing w:line="240" w:lineRule="auto"/>
              <w:rPr>
                <w:sz w:val="14"/>
                <w:szCs w:val="14"/>
              </w:rPr>
            </w:pPr>
            <w:r>
              <w:rPr>
                <w:rStyle w:val="Jin"/>
                <w:rFonts w:ascii="Arial" w:eastAsia="Arial" w:hAnsi="Arial" w:cs="Arial"/>
                <w:b/>
                <w:bCs/>
                <w:sz w:val="14"/>
                <w:szCs w:val="14"/>
              </w:rPr>
              <w:t>Akr.</w:t>
            </w:r>
          </w:p>
        </w:tc>
      </w:tr>
      <w:tr w:rsidR="00085A17" w14:paraId="2CA6F693"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0A48F86C" w14:textId="77777777" w:rsidR="00085A17" w:rsidRDefault="00085A17" w:rsidP="00085A17">
            <w:pPr>
              <w:pStyle w:val="Jin0"/>
              <w:spacing w:line="240" w:lineRule="auto"/>
              <w:rPr>
                <w:sz w:val="16"/>
                <w:szCs w:val="16"/>
              </w:rPr>
            </w:pPr>
            <w:r>
              <w:rPr>
                <w:rStyle w:val="Jin"/>
                <w:rFonts w:ascii="Arial" w:eastAsia="Arial" w:hAnsi="Arial" w:cs="Arial"/>
                <w:sz w:val="16"/>
                <w:szCs w:val="16"/>
              </w:rPr>
              <w:t>1,2-dichlorethan</w:t>
            </w:r>
          </w:p>
        </w:tc>
        <w:tc>
          <w:tcPr>
            <w:tcW w:w="1306" w:type="dxa"/>
            <w:tcBorders>
              <w:top w:val="single" w:sz="4" w:space="0" w:color="auto"/>
              <w:left w:val="single" w:sz="4" w:space="0" w:color="auto"/>
            </w:tcBorders>
            <w:shd w:val="clear" w:color="auto" w:fill="auto"/>
            <w:vAlign w:val="bottom"/>
          </w:tcPr>
          <w:p w14:paraId="2C6EEBA7"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tcBorders>
            <w:shd w:val="clear" w:color="auto" w:fill="auto"/>
            <w:vAlign w:val="bottom"/>
          </w:tcPr>
          <w:p w14:paraId="365323C9"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2E909FC0"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7D4D5865"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 xml:space="preserve">max. 3,0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1B451E1E"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AO02A</w:t>
            </w:r>
          </w:p>
        </w:tc>
        <w:tc>
          <w:tcPr>
            <w:tcW w:w="562" w:type="dxa"/>
            <w:tcBorders>
              <w:top w:val="single" w:sz="4" w:space="0" w:color="auto"/>
              <w:left w:val="single" w:sz="4" w:space="0" w:color="auto"/>
            </w:tcBorders>
            <w:shd w:val="clear" w:color="auto" w:fill="auto"/>
            <w:vAlign w:val="bottom"/>
          </w:tcPr>
          <w:p w14:paraId="45A12F74" w14:textId="77777777" w:rsidR="00085A17" w:rsidRDefault="00085A17" w:rsidP="00085A17">
            <w:pPr>
              <w:pStyle w:val="Jin0"/>
              <w:spacing w:line="240" w:lineRule="auto"/>
              <w:rPr>
                <w:sz w:val="14"/>
                <w:szCs w:val="14"/>
              </w:rPr>
            </w:pPr>
            <w:r>
              <w:rPr>
                <w:rStyle w:val="Jin"/>
                <w:rFonts w:ascii="Arial" w:eastAsia="Arial" w:hAnsi="Arial" w:cs="Arial"/>
                <w:sz w:val="14"/>
                <w:szCs w:val="14"/>
              </w:rPr>
              <w:t>S</w:t>
            </w:r>
          </w:p>
        </w:tc>
        <w:tc>
          <w:tcPr>
            <w:tcW w:w="403" w:type="dxa"/>
            <w:tcBorders>
              <w:top w:val="single" w:sz="4" w:space="0" w:color="auto"/>
              <w:left w:val="single" w:sz="4" w:space="0" w:color="auto"/>
              <w:right w:val="single" w:sz="4" w:space="0" w:color="auto"/>
            </w:tcBorders>
            <w:shd w:val="clear" w:color="auto" w:fill="auto"/>
            <w:vAlign w:val="bottom"/>
          </w:tcPr>
          <w:p w14:paraId="53A644B7" w14:textId="77777777" w:rsidR="00085A17" w:rsidRDefault="00085A17" w:rsidP="00085A17">
            <w:pPr>
              <w:pStyle w:val="Jin0"/>
              <w:spacing w:line="240" w:lineRule="auto"/>
              <w:rPr>
                <w:sz w:val="14"/>
                <w:szCs w:val="14"/>
              </w:rPr>
            </w:pPr>
            <w:r>
              <w:rPr>
                <w:rStyle w:val="Jin"/>
                <w:rFonts w:ascii="Arial" w:eastAsia="Arial" w:hAnsi="Arial" w:cs="Arial"/>
                <w:sz w:val="14"/>
                <w:szCs w:val="14"/>
              </w:rPr>
              <w:t>SA</w:t>
            </w:r>
          </w:p>
        </w:tc>
      </w:tr>
      <w:tr w:rsidR="00085A17" w14:paraId="712BD4C1"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1C4E33EE" w14:textId="77777777" w:rsidR="00085A17" w:rsidRDefault="00085A17" w:rsidP="00085A17">
            <w:pPr>
              <w:pStyle w:val="Jin0"/>
              <w:spacing w:line="240" w:lineRule="auto"/>
              <w:rPr>
                <w:sz w:val="16"/>
                <w:szCs w:val="16"/>
              </w:rPr>
            </w:pPr>
            <w:r>
              <w:rPr>
                <w:rStyle w:val="Jin"/>
                <w:rFonts w:ascii="Arial" w:eastAsia="Arial" w:hAnsi="Arial" w:cs="Arial"/>
                <w:sz w:val="16"/>
                <w:szCs w:val="16"/>
              </w:rPr>
              <w:t>amonné ionty</w:t>
            </w:r>
          </w:p>
        </w:tc>
        <w:tc>
          <w:tcPr>
            <w:tcW w:w="1306" w:type="dxa"/>
            <w:tcBorders>
              <w:top w:val="single" w:sz="4" w:space="0" w:color="auto"/>
              <w:left w:val="single" w:sz="4" w:space="0" w:color="auto"/>
            </w:tcBorders>
            <w:shd w:val="clear" w:color="auto" w:fill="auto"/>
            <w:vAlign w:val="bottom"/>
          </w:tcPr>
          <w:p w14:paraId="7F2AF2B8"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0,16</w:t>
            </w:r>
          </w:p>
        </w:tc>
        <w:tc>
          <w:tcPr>
            <w:tcW w:w="1022" w:type="dxa"/>
            <w:tcBorders>
              <w:top w:val="single" w:sz="4" w:space="0" w:color="auto"/>
              <w:left w:val="single" w:sz="4" w:space="0" w:color="auto"/>
            </w:tcBorders>
            <w:shd w:val="clear" w:color="auto" w:fill="auto"/>
            <w:vAlign w:val="bottom"/>
          </w:tcPr>
          <w:p w14:paraId="2DAE8511"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vAlign w:val="bottom"/>
          </w:tcPr>
          <w:p w14:paraId="1B339959"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10%</w:t>
            </w:r>
            <w:proofErr w:type="gramEnd"/>
          </w:p>
        </w:tc>
        <w:tc>
          <w:tcPr>
            <w:tcW w:w="1704" w:type="dxa"/>
            <w:tcBorders>
              <w:top w:val="single" w:sz="4" w:space="0" w:color="auto"/>
              <w:left w:val="single" w:sz="4" w:space="0" w:color="auto"/>
            </w:tcBorders>
            <w:shd w:val="clear" w:color="auto" w:fill="auto"/>
            <w:vAlign w:val="bottom"/>
          </w:tcPr>
          <w:p w14:paraId="258E9957"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max. 0,50 mg/l MH</w:t>
            </w:r>
          </w:p>
        </w:tc>
        <w:tc>
          <w:tcPr>
            <w:tcW w:w="1306" w:type="dxa"/>
            <w:tcBorders>
              <w:top w:val="single" w:sz="4" w:space="0" w:color="auto"/>
              <w:left w:val="single" w:sz="4" w:space="0" w:color="auto"/>
            </w:tcBorders>
            <w:shd w:val="clear" w:color="auto" w:fill="auto"/>
            <w:vAlign w:val="bottom"/>
          </w:tcPr>
          <w:p w14:paraId="6A9D664F"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070 část CA</w:t>
            </w:r>
          </w:p>
        </w:tc>
        <w:tc>
          <w:tcPr>
            <w:tcW w:w="562" w:type="dxa"/>
            <w:tcBorders>
              <w:top w:val="single" w:sz="4" w:space="0" w:color="auto"/>
              <w:left w:val="single" w:sz="4" w:space="0" w:color="auto"/>
            </w:tcBorders>
            <w:shd w:val="clear" w:color="auto" w:fill="auto"/>
            <w:vAlign w:val="bottom"/>
          </w:tcPr>
          <w:p w14:paraId="336ADE62"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25E22ED8"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2070605B"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398DEA79"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Sb</w:t>
            </w:r>
            <w:proofErr w:type="spellEnd"/>
            <w:r>
              <w:rPr>
                <w:rStyle w:val="Jin"/>
                <w:rFonts w:ascii="Arial" w:eastAsia="Arial" w:hAnsi="Arial" w:cs="Arial"/>
                <w:sz w:val="16"/>
                <w:szCs w:val="16"/>
              </w:rPr>
              <w:t xml:space="preserve"> (antimon)</w:t>
            </w:r>
          </w:p>
        </w:tc>
        <w:tc>
          <w:tcPr>
            <w:tcW w:w="1306" w:type="dxa"/>
            <w:tcBorders>
              <w:top w:val="single" w:sz="4" w:space="0" w:color="auto"/>
              <w:left w:val="single" w:sz="4" w:space="0" w:color="auto"/>
            </w:tcBorders>
            <w:shd w:val="clear" w:color="auto" w:fill="auto"/>
            <w:vAlign w:val="bottom"/>
          </w:tcPr>
          <w:p w14:paraId="1468EF43"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tcBorders>
            <w:shd w:val="clear" w:color="auto" w:fill="auto"/>
            <w:vAlign w:val="bottom"/>
          </w:tcPr>
          <w:p w14:paraId="18AFA5E0"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257B2F42"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01D0C940"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 xml:space="preserve">max. 5,0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41C560A9"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4C1A0704"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1D8C0A35"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60A89663"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122D5961" w14:textId="77777777" w:rsidR="00085A17" w:rsidRDefault="00085A17" w:rsidP="00085A17">
            <w:pPr>
              <w:pStyle w:val="Jin0"/>
              <w:spacing w:line="240" w:lineRule="auto"/>
              <w:rPr>
                <w:sz w:val="16"/>
                <w:szCs w:val="16"/>
              </w:rPr>
            </w:pPr>
            <w:r>
              <w:rPr>
                <w:rStyle w:val="Jin"/>
                <w:rFonts w:ascii="Arial" w:eastAsia="Arial" w:hAnsi="Arial" w:cs="Arial"/>
                <w:sz w:val="16"/>
                <w:szCs w:val="16"/>
              </w:rPr>
              <w:t>As (arzen)</w:t>
            </w:r>
          </w:p>
        </w:tc>
        <w:tc>
          <w:tcPr>
            <w:tcW w:w="1306" w:type="dxa"/>
            <w:tcBorders>
              <w:top w:val="single" w:sz="4" w:space="0" w:color="auto"/>
              <w:left w:val="single" w:sz="4" w:space="0" w:color="auto"/>
            </w:tcBorders>
            <w:shd w:val="clear" w:color="auto" w:fill="auto"/>
            <w:vAlign w:val="bottom"/>
          </w:tcPr>
          <w:p w14:paraId="70CA9B4D"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&lt;0,2</w:t>
            </w:r>
          </w:p>
        </w:tc>
        <w:tc>
          <w:tcPr>
            <w:tcW w:w="1022" w:type="dxa"/>
            <w:tcBorders>
              <w:top w:val="single" w:sz="4" w:space="0" w:color="auto"/>
              <w:left w:val="single" w:sz="4" w:space="0" w:color="auto"/>
            </w:tcBorders>
            <w:shd w:val="clear" w:color="auto" w:fill="auto"/>
            <w:vAlign w:val="bottom"/>
          </w:tcPr>
          <w:p w14:paraId="27B4DA9A"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603302B6"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1FFBE5DF"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 xml:space="preserve">max. 10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1DAE691E"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470353DA"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65B4B5A0"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4111C62F"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3E9E36F2" w14:textId="77777777" w:rsidR="00085A17" w:rsidRDefault="00085A17" w:rsidP="00085A17">
            <w:pPr>
              <w:pStyle w:val="Jin0"/>
              <w:spacing w:line="240" w:lineRule="auto"/>
              <w:rPr>
                <w:sz w:val="16"/>
                <w:szCs w:val="16"/>
              </w:rPr>
            </w:pPr>
            <w:r>
              <w:rPr>
                <w:rStyle w:val="Jin"/>
                <w:rFonts w:ascii="Arial" w:eastAsia="Arial" w:hAnsi="Arial" w:cs="Arial"/>
                <w:sz w:val="16"/>
                <w:szCs w:val="16"/>
              </w:rPr>
              <w:t>barva</w:t>
            </w:r>
          </w:p>
        </w:tc>
        <w:tc>
          <w:tcPr>
            <w:tcW w:w="1306" w:type="dxa"/>
            <w:tcBorders>
              <w:top w:val="single" w:sz="4" w:space="0" w:color="auto"/>
              <w:left w:val="single" w:sz="4" w:space="0" w:color="auto"/>
            </w:tcBorders>
            <w:shd w:val="clear" w:color="auto" w:fill="auto"/>
            <w:vAlign w:val="bottom"/>
          </w:tcPr>
          <w:p w14:paraId="56AEB9BB" w14:textId="77777777" w:rsidR="00085A17" w:rsidRDefault="00085A17" w:rsidP="00085A17">
            <w:pPr>
              <w:pStyle w:val="Jin0"/>
              <w:spacing w:line="240" w:lineRule="auto"/>
              <w:ind w:firstLine="480"/>
              <w:jc w:val="both"/>
              <w:rPr>
                <w:sz w:val="16"/>
                <w:szCs w:val="16"/>
              </w:rPr>
            </w:pPr>
            <w:r>
              <w:rPr>
                <w:rStyle w:val="Jin"/>
                <w:rFonts w:ascii="Arial" w:eastAsia="Arial" w:hAnsi="Arial" w:cs="Arial"/>
                <w:sz w:val="16"/>
                <w:szCs w:val="16"/>
              </w:rPr>
              <w:t>&lt;5</w:t>
            </w:r>
          </w:p>
        </w:tc>
        <w:tc>
          <w:tcPr>
            <w:tcW w:w="1022" w:type="dxa"/>
            <w:tcBorders>
              <w:top w:val="single" w:sz="4" w:space="0" w:color="auto"/>
              <w:left w:val="single" w:sz="4" w:space="0" w:color="auto"/>
            </w:tcBorders>
            <w:shd w:val="clear" w:color="auto" w:fill="auto"/>
            <w:vAlign w:val="bottom"/>
          </w:tcPr>
          <w:p w14:paraId="08181048"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 xml:space="preserve">mg/l </w:t>
            </w:r>
            <w:proofErr w:type="spellStart"/>
            <w:r>
              <w:rPr>
                <w:rStyle w:val="Jin"/>
                <w:rFonts w:ascii="Arial" w:eastAsia="Arial" w:hAnsi="Arial" w:cs="Arial"/>
                <w:sz w:val="14"/>
                <w:szCs w:val="14"/>
              </w:rPr>
              <w:t>Pt</w:t>
            </w:r>
            <w:proofErr w:type="spellEnd"/>
          </w:p>
        </w:tc>
        <w:tc>
          <w:tcPr>
            <w:tcW w:w="864" w:type="dxa"/>
            <w:tcBorders>
              <w:top w:val="single" w:sz="4" w:space="0" w:color="auto"/>
              <w:left w:val="single" w:sz="4" w:space="0" w:color="auto"/>
            </w:tcBorders>
            <w:shd w:val="clear" w:color="auto" w:fill="auto"/>
          </w:tcPr>
          <w:p w14:paraId="1E35495D"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7D4C38E4" w14:textId="77777777" w:rsidR="00085A17" w:rsidRDefault="00085A17" w:rsidP="00085A17">
            <w:pPr>
              <w:pStyle w:val="Jin0"/>
              <w:spacing w:line="240" w:lineRule="auto"/>
              <w:ind w:firstLine="280"/>
              <w:jc w:val="both"/>
              <w:rPr>
                <w:sz w:val="14"/>
                <w:szCs w:val="14"/>
              </w:rPr>
            </w:pPr>
            <w:r>
              <w:rPr>
                <w:rStyle w:val="Jin"/>
                <w:rFonts w:ascii="Arial" w:eastAsia="Arial" w:hAnsi="Arial" w:cs="Arial"/>
                <w:sz w:val="14"/>
                <w:szCs w:val="14"/>
              </w:rPr>
              <w:t xml:space="preserve">max. 20 mg/l </w:t>
            </w:r>
            <w:proofErr w:type="spellStart"/>
            <w:r>
              <w:rPr>
                <w:rStyle w:val="Jin"/>
                <w:rFonts w:ascii="Arial" w:eastAsia="Arial" w:hAnsi="Arial" w:cs="Arial"/>
                <w:sz w:val="14"/>
                <w:szCs w:val="14"/>
              </w:rPr>
              <w:t>Pt</w:t>
            </w:r>
            <w:proofErr w:type="spellEnd"/>
            <w:r>
              <w:rPr>
                <w:rStyle w:val="Jin"/>
                <w:rFonts w:ascii="Arial" w:eastAsia="Arial" w:hAnsi="Arial" w:cs="Arial"/>
                <w:sz w:val="14"/>
                <w:szCs w:val="14"/>
              </w:rPr>
              <w:t xml:space="preserve"> MH</w:t>
            </w:r>
          </w:p>
        </w:tc>
        <w:tc>
          <w:tcPr>
            <w:tcW w:w="1306" w:type="dxa"/>
            <w:tcBorders>
              <w:top w:val="single" w:sz="4" w:space="0" w:color="auto"/>
              <w:left w:val="single" w:sz="4" w:space="0" w:color="auto"/>
            </w:tcBorders>
            <w:shd w:val="clear" w:color="auto" w:fill="auto"/>
            <w:vAlign w:val="bottom"/>
          </w:tcPr>
          <w:p w14:paraId="702F874C"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004</w:t>
            </w:r>
          </w:p>
        </w:tc>
        <w:tc>
          <w:tcPr>
            <w:tcW w:w="562" w:type="dxa"/>
            <w:tcBorders>
              <w:top w:val="single" w:sz="4" w:space="0" w:color="auto"/>
              <w:left w:val="single" w:sz="4" w:space="0" w:color="auto"/>
            </w:tcBorders>
            <w:shd w:val="clear" w:color="auto" w:fill="auto"/>
            <w:vAlign w:val="bottom"/>
          </w:tcPr>
          <w:p w14:paraId="6A667434"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7784E9FF"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76734ADB"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61ECDE4D" w14:textId="77777777" w:rsidR="00085A17" w:rsidRDefault="00085A17" w:rsidP="00085A17">
            <w:pPr>
              <w:pStyle w:val="Jin0"/>
              <w:spacing w:line="240" w:lineRule="auto"/>
              <w:rPr>
                <w:sz w:val="16"/>
                <w:szCs w:val="16"/>
              </w:rPr>
            </w:pPr>
            <w:r>
              <w:rPr>
                <w:rStyle w:val="Jin"/>
                <w:rFonts w:ascii="Arial" w:eastAsia="Arial" w:hAnsi="Arial" w:cs="Arial"/>
                <w:sz w:val="16"/>
                <w:szCs w:val="16"/>
              </w:rPr>
              <w:t>benzen</w:t>
            </w:r>
          </w:p>
        </w:tc>
        <w:tc>
          <w:tcPr>
            <w:tcW w:w="1306" w:type="dxa"/>
            <w:tcBorders>
              <w:top w:val="single" w:sz="4" w:space="0" w:color="auto"/>
              <w:left w:val="single" w:sz="4" w:space="0" w:color="auto"/>
            </w:tcBorders>
            <w:shd w:val="clear" w:color="auto" w:fill="auto"/>
            <w:vAlign w:val="bottom"/>
          </w:tcPr>
          <w:p w14:paraId="57191905"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tcBorders>
            <w:shd w:val="clear" w:color="auto" w:fill="auto"/>
            <w:vAlign w:val="bottom"/>
          </w:tcPr>
          <w:p w14:paraId="78E1C7FA"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08C1C8FF"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0D4885D4"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 xml:space="preserve">max. 1,0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3242C96B"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AO02A</w:t>
            </w:r>
          </w:p>
        </w:tc>
        <w:tc>
          <w:tcPr>
            <w:tcW w:w="562" w:type="dxa"/>
            <w:tcBorders>
              <w:top w:val="single" w:sz="4" w:space="0" w:color="auto"/>
              <w:left w:val="single" w:sz="4" w:space="0" w:color="auto"/>
            </w:tcBorders>
            <w:shd w:val="clear" w:color="auto" w:fill="auto"/>
            <w:vAlign w:val="bottom"/>
          </w:tcPr>
          <w:p w14:paraId="4735D893" w14:textId="77777777" w:rsidR="00085A17" w:rsidRDefault="00085A17" w:rsidP="00085A17">
            <w:pPr>
              <w:pStyle w:val="Jin0"/>
              <w:spacing w:line="240" w:lineRule="auto"/>
              <w:rPr>
                <w:sz w:val="14"/>
                <w:szCs w:val="14"/>
              </w:rPr>
            </w:pPr>
            <w:r>
              <w:rPr>
                <w:rStyle w:val="Jin"/>
                <w:rFonts w:ascii="Arial" w:eastAsia="Arial" w:hAnsi="Arial" w:cs="Arial"/>
                <w:sz w:val="14"/>
                <w:szCs w:val="14"/>
              </w:rPr>
              <w:t>S</w:t>
            </w:r>
          </w:p>
        </w:tc>
        <w:tc>
          <w:tcPr>
            <w:tcW w:w="403" w:type="dxa"/>
            <w:tcBorders>
              <w:top w:val="single" w:sz="4" w:space="0" w:color="auto"/>
              <w:left w:val="single" w:sz="4" w:space="0" w:color="auto"/>
              <w:right w:val="single" w:sz="4" w:space="0" w:color="auto"/>
            </w:tcBorders>
            <w:shd w:val="clear" w:color="auto" w:fill="auto"/>
            <w:vAlign w:val="bottom"/>
          </w:tcPr>
          <w:p w14:paraId="77C25CE9" w14:textId="77777777" w:rsidR="00085A17" w:rsidRDefault="00085A17" w:rsidP="00085A17">
            <w:pPr>
              <w:pStyle w:val="Jin0"/>
              <w:spacing w:line="240" w:lineRule="auto"/>
              <w:rPr>
                <w:sz w:val="14"/>
                <w:szCs w:val="14"/>
              </w:rPr>
            </w:pPr>
            <w:r>
              <w:rPr>
                <w:rStyle w:val="Jin"/>
                <w:rFonts w:ascii="Arial" w:eastAsia="Arial" w:hAnsi="Arial" w:cs="Arial"/>
                <w:sz w:val="14"/>
                <w:szCs w:val="14"/>
              </w:rPr>
              <w:t>SA</w:t>
            </w:r>
          </w:p>
        </w:tc>
      </w:tr>
      <w:tr w:rsidR="00085A17" w14:paraId="29205B4A"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400BA945"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benzo</w:t>
            </w:r>
            <w:proofErr w:type="spellEnd"/>
            <w:r>
              <w:rPr>
                <w:rStyle w:val="Jin"/>
                <w:rFonts w:ascii="Arial" w:eastAsia="Arial" w:hAnsi="Arial" w:cs="Arial"/>
                <w:sz w:val="16"/>
                <w:szCs w:val="16"/>
              </w:rPr>
              <w:t>(a)pyren</w:t>
            </w:r>
          </w:p>
        </w:tc>
        <w:tc>
          <w:tcPr>
            <w:tcW w:w="1306" w:type="dxa"/>
            <w:tcBorders>
              <w:top w:val="single" w:sz="4" w:space="0" w:color="auto"/>
              <w:left w:val="single" w:sz="4" w:space="0" w:color="auto"/>
            </w:tcBorders>
            <w:shd w:val="clear" w:color="auto" w:fill="auto"/>
            <w:vAlign w:val="bottom"/>
          </w:tcPr>
          <w:p w14:paraId="1A69A3B2" w14:textId="77777777" w:rsidR="00085A17" w:rsidRDefault="00085A17" w:rsidP="00085A17">
            <w:pPr>
              <w:pStyle w:val="Jin0"/>
              <w:spacing w:line="240" w:lineRule="auto"/>
              <w:ind w:firstLine="320"/>
              <w:jc w:val="both"/>
              <w:rPr>
                <w:sz w:val="16"/>
                <w:szCs w:val="16"/>
              </w:rPr>
            </w:pPr>
            <w:r>
              <w:rPr>
                <w:rStyle w:val="Jin"/>
                <w:rFonts w:ascii="Arial" w:eastAsia="Arial" w:hAnsi="Arial" w:cs="Arial"/>
                <w:sz w:val="16"/>
                <w:szCs w:val="16"/>
              </w:rPr>
              <w:t>&lt;0,001</w:t>
            </w:r>
          </w:p>
        </w:tc>
        <w:tc>
          <w:tcPr>
            <w:tcW w:w="1022" w:type="dxa"/>
            <w:tcBorders>
              <w:top w:val="single" w:sz="4" w:space="0" w:color="auto"/>
              <w:left w:val="single" w:sz="4" w:space="0" w:color="auto"/>
            </w:tcBorders>
            <w:shd w:val="clear" w:color="auto" w:fill="auto"/>
            <w:vAlign w:val="bottom"/>
          </w:tcPr>
          <w:p w14:paraId="61B99F28"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291BA3EA"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246C0E71" w14:textId="77777777" w:rsidR="00085A17" w:rsidRDefault="00085A17" w:rsidP="00085A17">
            <w:pPr>
              <w:pStyle w:val="Jin0"/>
              <w:spacing w:line="240" w:lineRule="auto"/>
              <w:ind w:firstLine="280"/>
              <w:jc w:val="both"/>
              <w:rPr>
                <w:sz w:val="14"/>
                <w:szCs w:val="14"/>
              </w:rPr>
            </w:pPr>
            <w:r>
              <w:rPr>
                <w:rStyle w:val="Jin"/>
                <w:rFonts w:ascii="Arial" w:eastAsia="Arial" w:hAnsi="Arial" w:cs="Arial"/>
                <w:sz w:val="14"/>
                <w:szCs w:val="14"/>
              </w:rPr>
              <w:t xml:space="preserve">max. 0,01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6072D4FF"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331.03</w:t>
            </w:r>
          </w:p>
        </w:tc>
        <w:tc>
          <w:tcPr>
            <w:tcW w:w="562" w:type="dxa"/>
            <w:tcBorders>
              <w:top w:val="single" w:sz="4" w:space="0" w:color="auto"/>
              <w:left w:val="single" w:sz="4" w:space="0" w:color="auto"/>
            </w:tcBorders>
            <w:shd w:val="clear" w:color="auto" w:fill="auto"/>
            <w:vAlign w:val="bottom"/>
          </w:tcPr>
          <w:p w14:paraId="30623392"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42614852"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0B3427AE"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595AF621" w14:textId="77777777" w:rsidR="00085A17" w:rsidRDefault="00085A17" w:rsidP="00085A17">
            <w:pPr>
              <w:pStyle w:val="Jin0"/>
              <w:spacing w:line="240" w:lineRule="auto"/>
              <w:rPr>
                <w:sz w:val="16"/>
                <w:szCs w:val="16"/>
              </w:rPr>
            </w:pPr>
            <w:r>
              <w:rPr>
                <w:rStyle w:val="Jin"/>
                <w:rFonts w:ascii="Arial" w:eastAsia="Arial" w:hAnsi="Arial" w:cs="Arial"/>
                <w:sz w:val="16"/>
                <w:szCs w:val="16"/>
              </w:rPr>
              <w:t>B (bor)</w:t>
            </w:r>
          </w:p>
        </w:tc>
        <w:tc>
          <w:tcPr>
            <w:tcW w:w="1306" w:type="dxa"/>
            <w:tcBorders>
              <w:top w:val="single" w:sz="4" w:space="0" w:color="auto"/>
              <w:left w:val="single" w:sz="4" w:space="0" w:color="auto"/>
            </w:tcBorders>
            <w:shd w:val="clear" w:color="auto" w:fill="auto"/>
            <w:vAlign w:val="bottom"/>
          </w:tcPr>
          <w:p w14:paraId="11A13E70" w14:textId="77777777" w:rsidR="00085A17" w:rsidRDefault="00085A17" w:rsidP="00085A17">
            <w:pPr>
              <w:pStyle w:val="Jin0"/>
              <w:spacing w:line="240" w:lineRule="auto"/>
              <w:ind w:firstLine="380"/>
              <w:jc w:val="both"/>
              <w:rPr>
                <w:sz w:val="16"/>
                <w:szCs w:val="16"/>
              </w:rPr>
            </w:pPr>
            <w:r>
              <w:rPr>
                <w:rStyle w:val="Jin"/>
                <w:rFonts w:ascii="Arial" w:eastAsia="Arial" w:hAnsi="Arial" w:cs="Arial"/>
                <w:sz w:val="16"/>
                <w:szCs w:val="16"/>
              </w:rPr>
              <w:t>0,838</w:t>
            </w:r>
          </w:p>
        </w:tc>
        <w:tc>
          <w:tcPr>
            <w:tcW w:w="1022" w:type="dxa"/>
            <w:tcBorders>
              <w:top w:val="single" w:sz="4" w:space="0" w:color="auto"/>
              <w:left w:val="single" w:sz="4" w:space="0" w:color="auto"/>
            </w:tcBorders>
            <w:shd w:val="clear" w:color="auto" w:fill="auto"/>
            <w:vAlign w:val="bottom"/>
          </w:tcPr>
          <w:p w14:paraId="71E4F81F"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vAlign w:val="bottom"/>
          </w:tcPr>
          <w:p w14:paraId="780FA842"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12%</w:t>
            </w:r>
            <w:proofErr w:type="gramEnd"/>
          </w:p>
        </w:tc>
        <w:tc>
          <w:tcPr>
            <w:tcW w:w="1704" w:type="dxa"/>
            <w:tcBorders>
              <w:top w:val="single" w:sz="4" w:space="0" w:color="auto"/>
              <w:left w:val="single" w:sz="4" w:space="0" w:color="auto"/>
            </w:tcBorders>
            <w:shd w:val="clear" w:color="auto" w:fill="auto"/>
            <w:vAlign w:val="bottom"/>
          </w:tcPr>
          <w:p w14:paraId="0BB6D481"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max. 1,0 mg/l NMH</w:t>
            </w:r>
          </w:p>
        </w:tc>
        <w:tc>
          <w:tcPr>
            <w:tcW w:w="1306" w:type="dxa"/>
            <w:tcBorders>
              <w:top w:val="single" w:sz="4" w:space="0" w:color="auto"/>
              <w:left w:val="single" w:sz="4" w:space="0" w:color="auto"/>
            </w:tcBorders>
            <w:shd w:val="clear" w:color="auto" w:fill="auto"/>
            <w:vAlign w:val="bottom"/>
          </w:tcPr>
          <w:p w14:paraId="00031B54"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123C1D6A"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27413251"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22A9E5BA"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6AE2FCA9" w14:textId="77777777" w:rsidR="00085A17" w:rsidRDefault="00085A17" w:rsidP="00085A17">
            <w:pPr>
              <w:pStyle w:val="Jin0"/>
              <w:spacing w:line="240" w:lineRule="auto"/>
              <w:rPr>
                <w:sz w:val="16"/>
                <w:szCs w:val="16"/>
              </w:rPr>
            </w:pPr>
            <w:r>
              <w:rPr>
                <w:rStyle w:val="Jin"/>
                <w:rFonts w:ascii="Arial" w:eastAsia="Arial" w:hAnsi="Arial" w:cs="Arial"/>
                <w:sz w:val="16"/>
                <w:szCs w:val="16"/>
              </w:rPr>
              <w:t>bromičnany</w:t>
            </w:r>
          </w:p>
        </w:tc>
        <w:tc>
          <w:tcPr>
            <w:tcW w:w="1306" w:type="dxa"/>
            <w:tcBorders>
              <w:top w:val="single" w:sz="4" w:space="0" w:color="auto"/>
              <w:left w:val="single" w:sz="4" w:space="0" w:color="auto"/>
            </w:tcBorders>
            <w:shd w:val="clear" w:color="auto" w:fill="auto"/>
            <w:vAlign w:val="bottom"/>
          </w:tcPr>
          <w:p w14:paraId="2103DBAA"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&lt;1,5</w:t>
            </w:r>
          </w:p>
        </w:tc>
        <w:tc>
          <w:tcPr>
            <w:tcW w:w="1022" w:type="dxa"/>
            <w:tcBorders>
              <w:top w:val="single" w:sz="4" w:space="0" w:color="auto"/>
              <w:left w:val="single" w:sz="4" w:space="0" w:color="auto"/>
            </w:tcBorders>
            <w:shd w:val="clear" w:color="auto" w:fill="auto"/>
            <w:vAlign w:val="bottom"/>
          </w:tcPr>
          <w:p w14:paraId="2C0ED928"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50ADA98C"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314E4DC8"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 xml:space="preserve">max. 10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240AB70B"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003 část A</w:t>
            </w:r>
          </w:p>
        </w:tc>
        <w:tc>
          <w:tcPr>
            <w:tcW w:w="562" w:type="dxa"/>
            <w:tcBorders>
              <w:top w:val="single" w:sz="4" w:space="0" w:color="auto"/>
              <w:left w:val="single" w:sz="4" w:space="0" w:color="auto"/>
            </w:tcBorders>
            <w:shd w:val="clear" w:color="auto" w:fill="auto"/>
            <w:vAlign w:val="bottom"/>
          </w:tcPr>
          <w:p w14:paraId="4A1CDC1D"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50352A70"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6C83E0B6"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6ADEDEA5" w14:textId="77777777" w:rsidR="00085A17" w:rsidRDefault="00085A17" w:rsidP="00085A17">
            <w:pPr>
              <w:pStyle w:val="Jin0"/>
              <w:spacing w:line="240" w:lineRule="auto"/>
              <w:rPr>
                <w:sz w:val="16"/>
                <w:szCs w:val="16"/>
              </w:rPr>
            </w:pPr>
            <w:r>
              <w:rPr>
                <w:rStyle w:val="Jin"/>
                <w:rFonts w:ascii="Arial" w:eastAsia="Arial" w:hAnsi="Arial" w:cs="Arial"/>
                <w:sz w:val="16"/>
                <w:szCs w:val="16"/>
              </w:rPr>
              <w:t>celkový organický uhlík (TOC)</w:t>
            </w:r>
          </w:p>
        </w:tc>
        <w:tc>
          <w:tcPr>
            <w:tcW w:w="1306" w:type="dxa"/>
            <w:tcBorders>
              <w:top w:val="single" w:sz="4" w:space="0" w:color="auto"/>
              <w:left w:val="single" w:sz="4" w:space="0" w:color="auto"/>
            </w:tcBorders>
            <w:shd w:val="clear" w:color="auto" w:fill="auto"/>
            <w:vAlign w:val="bottom"/>
          </w:tcPr>
          <w:p w14:paraId="03104420" w14:textId="77777777" w:rsidR="00085A17" w:rsidRDefault="00085A17" w:rsidP="00085A17">
            <w:pPr>
              <w:pStyle w:val="Jin0"/>
              <w:spacing w:line="240" w:lineRule="auto"/>
              <w:ind w:firstLine="480"/>
              <w:jc w:val="both"/>
              <w:rPr>
                <w:sz w:val="16"/>
                <w:szCs w:val="16"/>
              </w:rPr>
            </w:pPr>
            <w:r>
              <w:rPr>
                <w:rStyle w:val="Jin"/>
                <w:rFonts w:ascii="Arial" w:eastAsia="Arial" w:hAnsi="Arial" w:cs="Arial"/>
                <w:sz w:val="16"/>
                <w:szCs w:val="16"/>
              </w:rPr>
              <w:t>1,6</w:t>
            </w:r>
          </w:p>
        </w:tc>
        <w:tc>
          <w:tcPr>
            <w:tcW w:w="1022" w:type="dxa"/>
            <w:tcBorders>
              <w:top w:val="single" w:sz="4" w:space="0" w:color="auto"/>
              <w:left w:val="single" w:sz="4" w:space="0" w:color="auto"/>
            </w:tcBorders>
            <w:shd w:val="clear" w:color="auto" w:fill="auto"/>
            <w:vAlign w:val="bottom"/>
          </w:tcPr>
          <w:p w14:paraId="22122D8F"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vAlign w:val="bottom"/>
          </w:tcPr>
          <w:p w14:paraId="2E6A87B1"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15%</w:t>
            </w:r>
            <w:proofErr w:type="gramEnd"/>
          </w:p>
        </w:tc>
        <w:tc>
          <w:tcPr>
            <w:tcW w:w="1704" w:type="dxa"/>
            <w:tcBorders>
              <w:top w:val="single" w:sz="4" w:space="0" w:color="auto"/>
              <w:left w:val="single" w:sz="4" w:space="0" w:color="auto"/>
            </w:tcBorders>
            <w:shd w:val="clear" w:color="auto" w:fill="auto"/>
            <w:vAlign w:val="bottom"/>
          </w:tcPr>
          <w:p w14:paraId="47E45962"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max. 5,0 mg/l MH</w:t>
            </w:r>
          </w:p>
        </w:tc>
        <w:tc>
          <w:tcPr>
            <w:tcW w:w="1306" w:type="dxa"/>
            <w:tcBorders>
              <w:top w:val="single" w:sz="4" w:space="0" w:color="auto"/>
              <w:left w:val="single" w:sz="4" w:space="0" w:color="auto"/>
            </w:tcBorders>
            <w:shd w:val="clear" w:color="auto" w:fill="auto"/>
            <w:vAlign w:val="bottom"/>
          </w:tcPr>
          <w:p w14:paraId="1E45D467"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307</w:t>
            </w:r>
          </w:p>
        </w:tc>
        <w:tc>
          <w:tcPr>
            <w:tcW w:w="562" w:type="dxa"/>
            <w:tcBorders>
              <w:top w:val="single" w:sz="4" w:space="0" w:color="auto"/>
              <w:left w:val="single" w:sz="4" w:space="0" w:color="auto"/>
            </w:tcBorders>
            <w:shd w:val="clear" w:color="auto" w:fill="auto"/>
            <w:vAlign w:val="bottom"/>
          </w:tcPr>
          <w:p w14:paraId="77F2380D"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225D3340"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2F9DAF51"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1A508461" w14:textId="77777777" w:rsidR="00085A17" w:rsidRDefault="00085A17" w:rsidP="00085A17">
            <w:pPr>
              <w:pStyle w:val="Jin0"/>
              <w:spacing w:line="240" w:lineRule="auto"/>
              <w:rPr>
                <w:sz w:val="16"/>
                <w:szCs w:val="16"/>
              </w:rPr>
            </w:pPr>
            <w:r>
              <w:rPr>
                <w:rStyle w:val="Jin"/>
                <w:rFonts w:ascii="Arial" w:eastAsia="Arial" w:hAnsi="Arial" w:cs="Arial"/>
                <w:sz w:val="16"/>
                <w:szCs w:val="16"/>
              </w:rPr>
              <w:t>dusičnany</w:t>
            </w:r>
          </w:p>
        </w:tc>
        <w:tc>
          <w:tcPr>
            <w:tcW w:w="1306" w:type="dxa"/>
            <w:tcBorders>
              <w:top w:val="single" w:sz="4" w:space="0" w:color="auto"/>
              <w:left w:val="single" w:sz="4" w:space="0" w:color="auto"/>
            </w:tcBorders>
            <w:shd w:val="clear" w:color="auto" w:fill="auto"/>
            <w:vAlign w:val="bottom"/>
          </w:tcPr>
          <w:p w14:paraId="1DF34433" w14:textId="77777777" w:rsidR="00085A17" w:rsidRDefault="00085A17" w:rsidP="00085A17">
            <w:pPr>
              <w:pStyle w:val="Jin0"/>
              <w:spacing w:line="240" w:lineRule="auto"/>
              <w:ind w:firstLine="480"/>
              <w:jc w:val="both"/>
              <w:rPr>
                <w:sz w:val="16"/>
                <w:szCs w:val="16"/>
              </w:rPr>
            </w:pPr>
            <w:r>
              <w:rPr>
                <w:rStyle w:val="Jin"/>
                <w:rFonts w:ascii="Arial" w:eastAsia="Arial" w:hAnsi="Arial" w:cs="Arial"/>
                <w:sz w:val="16"/>
                <w:szCs w:val="16"/>
              </w:rPr>
              <w:t>&lt;5</w:t>
            </w:r>
          </w:p>
        </w:tc>
        <w:tc>
          <w:tcPr>
            <w:tcW w:w="1022" w:type="dxa"/>
            <w:tcBorders>
              <w:top w:val="single" w:sz="4" w:space="0" w:color="auto"/>
              <w:left w:val="single" w:sz="4" w:space="0" w:color="auto"/>
            </w:tcBorders>
            <w:shd w:val="clear" w:color="auto" w:fill="auto"/>
            <w:vAlign w:val="bottom"/>
          </w:tcPr>
          <w:p w14:paraId="188C0C88"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tcPr>
          <w:p w14:paraId="4FC97321"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7E529BE4"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max. 50 mg/l NMH</w:t>
            </w:r>
          </w:p>
        </w:tc>
        <w:tc>
          <w:tcPr>
            <w:tcW w:w="1306" w:type="dxa"/>
            <w:tcBorders>
              <w:top w:val="single" w:sz="4" w:space="0" w:color="auto"/>
              <w:left w:val="single" w:sz="4" w:space="0" w:color="auto"/>
            </w:tcBorders>
            <w:shd w:val="clear" w:color="auto" w:fill="auto"/>
            <w:vAlign w:val="bottom"/>
          </w:tcPr>
          <w:p w14:paraId="4233710A"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070 část A</w:t>
            </w:r>
          </w:p>
        </w:tc>
        <w:tc>
          <w:tcPr>
            <w:tcW w:w="562" w:type="dxa"/>
            <w:tcBorders>
              <w:top w:val="single" w:sz="4" w:space="0" w:color="auto"/>
              <w:left w:val="single" w:sz="4" w:space="0" w:color="auto"/>
            </w:tcBorders>
            <w:shd w:val="clear" w:color="auto" w:fill="auto"/>
            <w:vAlign w:val="bottom"/>
          </w:tcPr>
          <w:p w14:paraId="4A84662C"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54508225"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547CC892"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4F5B8327" w14:textId="77777777" w:rsidR="00085A17" w:rsidRDefault="00085A17" w:rsidP="00085A17">
            <w:pPr>
              <w:pStyle w:val="Jin0"/>
              <w:spacing w:line="240" w:lineRule="auto"/>
              <w:rPr>
                <w:sz w:val="16"/>
                <w:szCs w:val="16"/>
              </w:rPr>
            </w:pPr>
            <w:r>
              <w:rPr>
                <w:rStyle w:val="Jin"/>
                <w:rFonts w:ascii="Arial" w:eastAsia="Arial" w:hAnsi="Arial" w:cs="Arial"/>
                <w:sz w:val="16"/>
                <w:szCs w:val="16"/>
              </w:rPr>
              <w:t>dusitany</w:t>
            </w:r>
          </w:p>
        </w:tc>
        <w:tc>
          <w:tcPr>
            <w:tcW w:w="1306" w:type="dxa"/>
            <w:tcBorders>
              <w:top w:val="single" w:sz="4" w:space="0" w:color="auto"/>
              <w:left w:val="single" w:sz="4" w:space="0" w:color="auto"/>
            </w:tcBorders>
            <w:shd w:val="clear" w:color="auto" w:fill="auto"/>
            <w:vAlign w:val="bottom"/>
          </w:tcPr>
          <w:p w14:paraId="04C34903" w14:textId="77777777" w:rsidR="00085A17" w:rsidRDefault="00085A17" w:rsidP="00085A17">
            <w:pPr>
              <w:pStyle w:val="Jin0"/>
              <w:spacing w:line="240" w:lineRule="auto"/>
              <w:ind w:firstLine="380"/>
              <w:jc w:val="both"/>
              <w:rPr>
                <w:sz w:val="16"/>
                <w:szCs w:val="16"/>
              </w:rPr>
            </w:pPr>
            <w:r>
              <w:rPr>
                <w:rStyle w:val="Jin"/>
                <w:rFonts w:ascii="Arial" w:eastAsia="Arial" w:hAnsi="Arial" w:cs="Arial"/>
                <w:sz w:val="16"/>
                <w:szCs w:val="16"/>
              </w:rPr>
              <w:t>&lt;0,05</w:t>
            </w:r>
          </w:p>
        </w:tc>
        <w:tc>
          <w:tcPr>
            <w:tcW w:w="1022" w:type="dxa"/>
            <w:tcBorders>
              <w:top w:val="single" w:sz="4" w:space="0" w:color="auto"/>
              <w:left w:val="single" w:sz="4" w:space="0" w:color="auto"/>
            </w:tcBorders>
            <w:shd w:val="clear" w:color="auto" w:fill="auto"/>
            <w:vAlign w:val="bottom"/>
          </w:tcPr>
          <w:p w14:paraId="52D4A366"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tcPr>
          <w:p w14:paraId="428D5972"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43AD38A4" w14:textId="77777777" w:rsidR="00085A17" w:rsidRDefault="00085A17" w:rsidP="00085A17">
            <w:pPr>
              <w:pStyle w:val="Jin0"/>
              <w:spacing w:line="240" w:lineRule="auto"/>
              <w:ind w:firstLine="280"/>
              <w:jc w:val="both"/>
              <w:rPr>
                <w:sz w:val="14"/>
                <w:szCs w:val="14"/>
              </w:rPr>
            </w:pPr>
            <w:r>
              <w:rPr>
                <w:rStyle w:val="Jin"/>
                <w:rFonts w:ascii="Arial" w:eastAsia="Arial" w:hAnsi="Arial" w:cs="Arial"/>
                <w:sz w:val="14"/>
                <w:szCs w:val="14"/>
              </w:rPr>
              <w:t>max. 0,50 mg/l NMH</w:t>
            </w:r>
          </w:p>
        </w:tc>
        <w:tc>
          <w:tcPr>
            <w:tcW w:w="1306" w:type="dxa"/>
            <w:tcBorders>
              <w:top w:val="single" w:sz="4" w:space="0" w:color="auto"/>
              <w:left w:val="single" w:sz="4" w:space="0" w:color="auto"/>
            </w:tcBorders>
            <w:shd w:val="clear" w:color="auto" w:fill="auto"/>
            <w:vAlign w:val="bottom"/>
          </w:tcPr>
          <w:p w14:paraId="6762B754"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070 část B</w:t>
            </w:r>
          </w:p>
        </w:tc>
        <w:tc>
          <w:tcPr>
            <w:tcW w:w="562" w:type="dxa"/>
            <w:tcBorders>
              <w:top w:val="single" w:sz="4" w:space="0" w:color="auto"/>
              <w:left w:val="single" w:sz="4" w:space="0" w:color="auto"/>
            </w:tcBorders>
            <w:shd w:val="clear" w:color="auto" w:fill="auto"/>
            <w:vAlign w:val="bottom"/>
          </w:tcPr>
          <w:p w14:paraId="512003DB"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5440C971"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7BB15B2D"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52275EAE" w14:textId="77777777" w:rsidR="00085A17" w:rsidRDefault="00085A17" w:rsidP="00085A17">
            <w:pPr>
              <w:pStyle w:val="Jin0"/>
              <w:spacing w:line="240" w:lineRule="auto"/>
              <w:rPr>
                <w:sz w:val="16"/>
                <w:szCs w:val="16"/>
              </w:rPr>
            </w:pPr>
            <w:r>
              <w:rPr>
                <w:rStyle w:val="Jin"/>
                <w:rFonts w:ascii="Arial" w:eastAsia="Arial" w:hAnsi="Arial" w:cs="Arial"/>
                <w:sz w:val="16"/>
                <w:szCs w:val="16"/>
              </w:rPr>
              <w:t>fluoridy</w:t>
            </w:r>
          </w:p>
        </w:tc>
        <w:tc>
          <w:tcPr>
            <w:tcW w:w="1306" w:type="dxa"/>
            <w:tcBorders>
              <w:top w:val="single" w:sz="4" w:space="0" w:color="auto"/>
              <w:left w:val="single" w:sz="4" w:space="0" w:color="auto"/>
            </w:tcBorders>
            <w:shd w:val="clear" w:color="auto" w:fill="auto"/>
            <w:vAlign w:val="bottom"/>
          </w:tcPr>
          <w:p w14:paraId="4B682AA7"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0,57</w:t>
            </w:r>
          </w:p>
        </w:tc>
        <w:tc>
          <w:tcPr>
            <w:tcW w:w="1022" w:type="dxa"/>
            <w:tcBorders>
              <w:top w:val="single" w:sz="4" w:space="0" w:color="auto"/>
              <w:left w:val="single" w:sz="4" w:space="0" w:color="auto"/>
            </w:tcBorders>
            <w:shd w:val="clear" w:color="auto" w:fill="auto"/>
            <w:vAlign w:val="bottom"/>
          </w:tcPr>
          <w:p w14:paraId="763922A7"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vAlign w:val="bottom"/>
          </w:tcPr>
          <w:p w14:paraId="08F366A5"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15%</w:t>
            </w:r>
            <w:proofErr w:type="gramEnd"/>
          </w:p>
        </w:tc>
        <w:tc>
          <w:tcPr>
            <w:tcW w:w="1704" w:type="dxa"/>
            <w:tcBorders>
              <w:top w:val="single" w:sz="4" w:space="0" w:color="auto"/>
              <w:left w:val="single" w:sz="4" w:space="0" w:color="auto"/>
            </w:tcBorders>
            <w:shd w:val="clear" w:color="auto" w:fill="auto"/>
            <w:vAlign w:val="bottom"/>
          </w:tcPr>
          <w:p w14:paraId="7CB572B9"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max. 1,5 mg/l NMH</w:t>
            </w:r>
          </w:p>
        </w:tc>
        <w:tc>
          <w:tcPr>
            <w:tcW w:w="1306" w:type="dxa"/>
            <w:tcBorders>
              <w:top w:val="single" w:sz="4" w:space="0" w:color="auto"/>
              <w:left w:val="single" w:sz="4" w:space="0" w:color="auto"/>
            </w:tcBorders>
            <w:shd w:val="clear" w:color="auto" w:fill="auto"/>
            <w:vAlign w:val="bottom"/>
          </w:tcPr>
          <w:p w14:paraId="57FF188B"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003 část A</w:t>
            </w:r>
          </w:p>
        </w:tc>
        <w:tc>
          <w:tcPr>
            <w:tcW w:w="562" w:type="dxa"/>
            <w:tcBorders>
              <w:top w:val="single" w:sz="4" w:space="0" w:color="auto"/>
              <w:left w:val="single" w:sz="4" w:space="0" w:color="auto"/>
            </w:tcBorders>
            <w:shd w:val="clear" w:color="auto" w:fill="auto"/>
            <w:vAlign w:val="bottom"/>
          </w:tcPr>
          <w:p w14:paraId="705D77B7"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4CC6A4E9"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18B0262A"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5E03DA10" w14:textId="77777777" w:rsidR="00085A17" w:rsidRDefault="00085A17" w:rsidP="00085A17">
            <w:pPr>
              <w:pStyle w:val="Jin0"/>
              <w:spacing w:line="240" w:lineRule="auto"/>
              <w:rPr>
                <w:sz w:val="16"/>
                <w:szCs w:val="16"/>
              </w:rPr>
            </w:pPr>
            <w:r>
              <w:rPr>
                <w:rStyle w:val="Jin"/>
                <w:rFonts w:ascii="Arial" w:eastAsia="Arial" w:hAnsi="Arial" w:cs="Arial"/>
                <w:sz w:val="16"/>
                <w:szCs w:val="16"/>
              </w:rPr>
              <w:t>AI (hliník)</w:t>
            </w:r>
          </w:p>
        </w:tc>
        <w:tc>
          <w:tcPr>
            <w:tcW w:w="1306" w:type="dxa"/>
            <w:tcBorders>
              <w:top w:val="single" w:sz="4" w:space="0" w:color="auto"/>
              <w:left w:val="single" w:sz="4" w:space="0" w:color="auto"/>
            </w:tcBorders>
            <w:shd w:val="clear" w:color="auto" w:fill="auto"/>
            <w:vAlign w:val="bottom"/>
          </w:tcPr>
          <w:p w14:paraId="54D17672" w14:textId="77777777" w:rsidR="00085A17" w:rsidRDefault="00085A17" w:rsidP="00085A17">
            <w:pPr>
              <w:pStyle w:val="Jin0"/>
              <w:spacing w:line="240" w:lineRule="auto"/>
              <w:ind w:firstLine="320"/>
              <w:jc w:val="both"/>
              <w:rPr>
                <w:sz w:val="16"/>
                <w:szCs w:val="16"/>
              </w:rPr>
            </w:pPr>
            <w:r>
              <w:rPr>
                <w:rStyle w:val="Jin"/>
                <w:rFonts w:ascii="Arial" w:eastAsia="Arial" w:hAnsi="Arial" w:cs="Arial"/>
                <w:sz w:val="16"/>
                <w:szCs w:val="16"/>
              </w:rPr>
              <w:t>&lt;0,001</w:t>
            </w:r>
          </w:p>
        </w:tc>
        <w:tc>
          <w:tcPr>
            <w:tcW w:w="1022" w:type="dxa"/>
            <w:tcBorders>
              <w:top w:val="single" w:sz="4" w:space="0" w:color="auto"/>
              <w:left w:val="single" w:sz="4" w:space="0" w:color="auto"/>
            </w:tcBorders>
            <w:shd w:val="clear" w:color="auto" w:fill="auto"/>
            <w:vAlign w:val="bottom"/>
          </w:tcPr>
          <w:p w14:paraId="02B9DD11"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tcPr>
          <w:p w14:paraId="2F628D00"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72C7F8D7"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max. 0,20 mg/l MH</w:t>
            </w:r>
          </w:p>
        </w:tc>
        <w:tc>
          <w:tcPr>
            <w:tcW w:w="1306" w:type="dxa"/>
            <w:tcBorders>
              <w:top w:val="single" w:sz="4" w:space="0" w:color="auto"/>
              <w:left w:val="single" w:sz="4" w:space="0" w:color="auto"/>
            </w:tcBorders>
            <w:shd w:val="clear" w:color="auto" w:fill="auto"/>
            <w:vAlign w:val="bottom"/>
          </w:tcPr>
          <w:p w14:paraId="7CA237A7"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763E0311"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440897B0"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106CF038"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38B4C9F6" w14:textId="77777777" w:rsidR="00085A17" w:rsidRDefault="00085A17" w:rsidP="00085A17">
            <w:pPr>
              <w:pStyle w:val="Jin0"/>
              <w:spacing w:line="240" w:lineRule="auto"/>
              <w:rPr>
                <w:sz w:val="16"/>
                <w:szCs w:val="16"/>
              </w:rPr>
            </w:pPr>
            <w:r>
              <w:rPr>
                <w:rStyle w:val="Jin"/>
                <w:rFonts w:ascii="Arial" w:eastAsia="Arial" w:hAnsi="Arial" w:cs="Arial"/>
                <w:sz w:val="16"/>
                <w:szCs w:val="16"/>
              </w:rPr>
              <w:t>Mg (hořčík)</w:t>
            </w:r>
          </w:p>
        </w:tc>
        <w:tc>
          <w:tcPr>
            <w:tcW w:w="1306" w:type="dxa"/>
            <w:tcBorders>
              <w:top w:val="single" w:sz="4" w:space="0" w:color="auto"/>
              <w:left w:val="single" w:sz="4" w:space="0" w:color="auto"/>
            </w:tcBorders>
            <w:shd w:val="clear" w:color="auto" w:fill="auto"/>
            <w:vAlign w:val="bottom"/>
          </w:tcPr>
          <w:p w14:paraId="0AB4BEC2"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11,6</w:t>
            </w:r>
          </w:p>
        </w:tc>
        <w:tc>
          <w:tcPr>
            <w:tcW w:w="1022" w:type="dxa"/>
            <w:tcBorders>
              <w:top w:val="single" w:sz="4" w:space="0" w:color="auto"/>
              <w:left w:val="single" w:sz="4" w:space="0" w:color="auto"/>
            </w:tcBorders>
            <w:shd w:val="clear" w:color="auto" w:fill="auto"/>
            <w:vAlign w:val="bottom"/>
          </w:tcPr>
          <w:p w14:paraId="5306CA87"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vAlign w:val="bottom"/>
          </w:tcPr>
          <w:p w14:paraId="469483C5"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10%</w:t>
            </w:r>
            <w:proofErr w:type="gramEnd"/>
          </w:p>
        </w:tc>
        <w:tc>
          <w:tcPr>
            <w:tcW w:w="1704" w:type="dxa"/>
            <w:tcBorders>
              <w:top w:val="single" w:sz="4" w:space="0" w:color="auto"/>
              <w:left w:val="single" w:sz="4" w:space="0" w:color="auto"/>
            </w:tcBorders>
            <w:shd w:val="clear" w:color="auto" w:fill="auto"/>
            <w:vAlign w:val="bottom"/>
          </w:tcPr>
          <w:p w14:paraId="4A8FF787" w14:textId="77777777" w:rsidR="00085A17" w:rsidRDefault="00085A17" w:rsidP="00085A17">
            <w:pPr>
              <w:pStyle w:val="Jin0"/>
              <w:spacing w:line="240" w:lineRule="auto"/>
              <w:ind w:firstLine="560"/>
              <w:jc w:val="both"/>
              <w:rPr>
                <w:sz w:val="14"/>
                <w:szCs w:val="14"/>
              </w:rPr>
            </w:pPr>
            <w:proofErr w:type="gramStart"/>
            <w:r>
              <w:rPr>
                <w:rStyle w:val="Jin"/>
                <w:rFonts w:ascii="Arial" w:eastAsia="Arial" w:hAnsi="Arial" w:cs="Arial"/>
                <w:sz w:val="14"/>
                <w:szCs w:val="14"/>
              </w:rPr>
              <w:t>20 - 30</w:t>
            </w:r>
            <w:proofErr w:type="gramEnd"/>
            <w:r>
              <w:rPr>
                <w:rStyle w:val="Jin"/>
                <w:rFonts w:ascii="Arial" w:eastAsia="Arial" w:hAnsi="Arial" w:cs="Arial"/>
                <w:sz w:val="14"/>
                <w:szCs w:val="14"/>
              </w:rPr>
              <w:t xml:space="preserve"> mg/l DH</w:t>
            </w:r>
          </w:p>
        </w:tc>
        <w:tc>
          <w:tcPr>
            <w:tcW w:w="1306" w:type="dxa"/>
            <w:tcBorders>
              <w:top w:val="single" w:sz="4" w:space="0" w:color="auto"/>
              <w:left w:val="single" w:sz="4" w:space="0" w:color="auto"/>
            </w:tcBorders>
            <w:shd w:val="clear" w:color="auto" w:fill="auto"/>
            <w:vAlign w:val="bottom"/>
          </w:tcPr>
          <w:p w14:paraId="1017E384" w14:textId="77777777" w:rsidR="00085A17" w:rsidRDefault="00085A17" w:rsidP="00085A17">
            <w:pPr>
              <w:pStyle w:val="Jin0"/>
              <w:spacing w:line="240" w:lineRule="auto"/>
              <w:rPr>
                <w:sz w:val="14"/>
                <w:szCs w:val="14"/>
              </w:rPr>
            </w:pPr>
            <w:r>
              <w:rPr>
                <w:rStyle w:val="Jin"/>
                <w:rFonts w:ascii="Arial" w:eastAsia="Arial" w:hAnsi="Arial" w:cs="Arial"/>
                <w:sz w:val="14"/>
                <w:szCs w:val="14"/>
              </w:rPr>
              <w:t>SOP 201.01 část A</w:t>
            </w:r>
          </w:p>
        </w:tc>
        <w:tc>
          <w:tcPr>
            <w:tcW w:w="562" w:type="dxa"/>
            <w:tcBorders>
              <w:top w:val="single" w:sz="4" w:space="0" w:color="auto"/>
              <w:left w:val="single" w:sz="4" w:space="0" w:color="auto"/>
            </w:tcBorders>
            <w:shd w:val="clear" w:color="auto" w:fill="auto"/>
            <w:vAlign w:val="bottom"/>
          </w:tcPr>
          <w:p w14:paraId="7F8000E3"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6CAEFEAC"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58F5AABC"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3E483ED4" w14:textId="77777777" w:rsidR="00085A17" w:rsidRDefault="00085A17" w:rsidP="00085A17">
            <w:pPr>
              <w:pStyle w:val="Jin0"/>
              <w:spacing w:line="240" w:lineRule="auto"/>
              <w:rPr>
                <w:sz w:val="16"/>
                <w:szCs w:val="16"/>
              </w:rPr>
            </w:pPr>
            <w:r>
              <w:rPr>
                <w:rStyle w:val="Jin"/>
                <w:rFonts w:ascii="Arial" w:eastAsia="Arial" w:hAnsi="Arial" w:cs="Arial"/>
                <w:sz w:val="16"/>
                <w:szCs w:val="16"/>
              </w:rPr>
              <w:t>chlorečnany</w:t>
            </w:r>
          </w:p>
        </w:tc>
        <w:tc>
          <w:tcPr>
            <w:tcW w:w="1306" w:type="dxa"/>
            <w:tcBorders>
              <w:top w:val="single" w:sz="4" w:space="0" w:color="auto"/>
              <w:left w:val="single" w:sz="4" w:space="0" w:color="auto"/>
            </w:tcBorders>
            <w:shd w:val="clear" w:color="auto" w:fill="auto"/>
            <w:vAlign w:val="bottom"/>
          </w:tcPr>
          <w:p w14:paraId="749F247A"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&lt;20</w:t>
            </w:r>
          </w:p>
        </w:tc>
        <w:tc>
          <w:tcPr>
            <w:tcW w:w="1022" w:type="dxa"/>
            <w:tcBorders>
              <w:top w:val="single" w:sz="4" w:space="0" w:color="auto"/>
              <w:left w:val="single" w:sz="4" w:space="0" w:color="auto"/>
            </w:tcBorders>
            <w:shd w:val="clear" w:color="auto" w:fill="auto"/>
            <w:vAlign w:val="bottom"/>
          </w:tcPr>
          <w:p w14:paraId="184757E1"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04031A73"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061A5ABD"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 xml:space="preserve">max. 200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3C17B789"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003 část A</w:t>
            </w:r>
          </w:p>
        </w:tc>
        <w:tc>
          <w:tcPr>
            <w:tcW w:w="562" w:type="dxa"/>
            <w:tcBorders>
              <w:top w:val="single" w:sz="4" w:space="0" w:color="auto"/>
              <w:left w:val="single" w:sz="4" w:space="0" w:color="auto"/>
            </w:tcBorders>
            <w:shd w:val="clear" w:color="auto" w:fill="auto"/>
            <w:vAlign w:val="bottom"/>
          </w:tcPr>
          <w:p w14:paraId="74E8E96B"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264FA83B"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5B7EDFEC"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63A3DD30" w14:textId="77777777" w:rsidR="00085A17" w:rsidRDefault="00085A17" w:rsidP="00085A17">
            <w:pPr>
              <w:pStyle w:val="Jin0"/>
              <w:spacing w:line="240" w:lineRule="auto"/>
              <w:rPr>
                <w:sz w:val="16"/>
                <w:szCs w:val="16"/>
              </w:rPr>
            </w:pPr>
            <w:r>
              <w:rPr>
                <w:rStyle w:val="Jin"/>
                <w:rFonts w:ascii="Arial" w:eastAsia="Arial" w:hAnsi="Arial" w:cs="Arial"/>
                <w:sz w:val="16"/>
                <w:szCs w:val="16"/>
              </w:rPr>
              <w:t>chloridy</w:t>
            </w:r>
          </w:p>
        </w:tc>
        <w:tc>
          <w:tcPr>
            <w:tcW w:w="1306" w:type="dxa"/>
            <w:tcBorders>
              <w:top w:val="single" w:sz="4" w:space="0" w:color="auto"/>
              <w:left w:val="single" w:sz="4" w:space="0" w:color="auto"/>
            </w:tcBorders>
            <w:shd w:val="clear" w:color="auto" w:fill="auto"/>
            <w:vAlign w:val="bottom"/>
          </w:tcPr>
          <w:p w14:paraId="2069740C" w14:textId="77777777" w:rsidR="00085A17" w:rsidRDefault="00085A17" w:rsidP="00085A17">
            <w:pPr>
              <w:pStyle w:val="Jin0"/>
              <w:spacing w:line="240" w:lineRule="auto"/>
              <w:ind w:firstLine="480"/>
              <w:jc w:val="both"/>
              <w:rPr>
                <w:sz w:val="16"/>
                <w:szCs w:val="16"/>
              </w:rPr>
            </w:pPr>
            <w:r>
              <w:rPr>
                <w:rStyle w:val="Jin"/>
                <w:rFonts w:ascii="Arial" w:eastAsia="Arial" w:hAnsi="Arial" w:cs="Arial"/>
                <w:sz w:val="16"/>
                <w:szCs w:val="16"/>
              </w:rPr>
              <w:t>32</w:t>
            </w:r>
          </w:p>
        </w:tc>
        <w:tc>
          <w:tcPr>
            <w:tcW w:w="1022" w:type="dxa"/>
            <w:tcBorders>
              <w:top w:val="single" w:sz="4" w:space="0" w:color="auto"/>
              <w:left w:val="single" w:sz="4" w:space="0" w:color="auto"/>
            </w:tcBorders>
            <w:shd w:val="clear" w:color="auto" w:fill="auto"/>
            <w:vAlign w:val="bottom"/>
          </w:tcPr>
          <w:p w14:paraId="0895C2A2"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vAlign w:val="bottom"/>
          </w:tcPr>
          <w:p w14:paraId="74588542"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10%</w:t>
            </w:r>
            <w:proofErr w:type="gramEnd"/>
          </w:p>
        </w:tc>
        <w:tc>
          <w:tcPr>
            <w:tcW w:w="1704" w:type="dxa"/>
            <w:tcBorders>
              <w:top w:val="single" w:sz="4" w:space="0" w:color="auto"/>
              <w:left w:val="single" w:sz="4" w:space="0" w:color="auto"/>
            </w:tcBorders>
            <w:shd w:val="clear" w:color="auto" w:fill="auto"/>
            <w:vAlign w:val="bottom"/>
          </w:tcPr>
          <w:p w14:paraId="02FD2EF7"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max. 100 mg/l MH</w:t>
            </w:r>
          </w:p>
        </w:tc>
        <w:tc>
          <w:tcPr>
            <w:tcW w:w="1306" w:type="dxa"/>
            <w:tcBorders>
              <w:top w:val="single" w:sz="4" w:space="0" w:color="auto"/>
              <w:left w:val="single" w:sz="4" w:space="0" w:color="auto"/>
            </w:tcBorders>
            <w:shd w:val="clear" w:color="auto" w:fill="auto"/>
            <w:vAlign w:val="bottom"/>
          </w:tcPr>
          <w:p w14:paraId="45FF621E"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003 část A</w:t>
            </w:r>
          </w:p>
        </w:tc>
        <w:tc>
          <w:tcPr>
            <w:tcW w:w="562" w:type="dxa"/>
            <w:tcBorders>
              <w:top w:val="single" w:sz="4" w:space="0" w:color="auto"/>
              <w:left w:val="single" w:sz="4" w:space="0" w:color="auto"/>
            </w:tcBorders>
            <w:shd w:val="clear" w:color="auto" w:fill="auto"/>
            <w:vAlign w:val="bottom"/>
          </w:tcPr>
          <w:p w14:paraId="7163EF11"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21D74BAD"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66F2AC69"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2D6143CB" w14:textId="77777777" w:rsidR="00085A17" w:rsidRDefault="00085A17" w:rsidP="00085A17">
            <w:pPr>
              <w:pStyle w:val="Jin0"/>
              <w:spacing w:line="240" w:lineRule="auto"/>
              <w:rPr>
                <w:sz w:val="16"/>
                <w:szCs w:val="16"/>
              </w:rPr>
            </w:pPr>
            <w:r>
              <w:rPr>
                <w:rStyle w:val="Jin"/>
                <w:rFonts w:ascii="Arial" w:eastAsia="Arial" w:hAnsi="Arial" w:cs="Arial"/>
                <w:sz w:val="16"/>
                <w:szCs w:val="16"/>
              </w:rPr>
              <w:t>chloritany</w:t>
            </w:r>
          </w:p>
        </w:tc>
        <w:tc>
          <w:tcPr>
            <w:tcW w:w="1306" w:type="dxa"/>
            <w:tcBorders>
              <w:top w:val="single" w:sz="4" w:space="0" w:color="auto"/>
              <w:left w:val="single" w:sz="4" w:space="0" w:color="auto"/>
            </w:tcBorders>
            <w:shd w:val="clear" w:color="auto" w:fill="auto"/>
            <w:vAlign w:val="bottom"/>
          </w:tcPr>
          <w:p w14:paraId="07727B2C"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&lt;20</w:t>
            </w:r>
          </w:p>
        </w:tc>
        <w:tc>
          <w:tcPr>
            <w:tcW w:w="1022" w:type="dxa"/>
            <w:tcBorders>
              <w:top w:val="single" w:sz="4" w:space="0" w:color="auto"/>
              <w:left w:val="single" w:sz="4" w:space="0" w:color="auto"/>
            </w:tcBorders>
            <w:shd w:val="clear" w:color="auto" w:fill="auto"/>
            <w:vAlign w:val="bottom"/>
          </w:tcPr>
          <w:p w14:paraId="4DEBF1D8"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6FA9C169"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5E6DC018" w14:textId="77777777" w:rsidR="00085A17" w:rsidRDefault="00085A17" w:rsidP="00085A17">
            <w:pPr>
              <w:pStyle w:val="Jin0"/>
              <w:spacing w:line="240" w:lineRule="auto"/>
              <w:ind w:firstLine="500"/>
              <w:rPr>
                <w:sz w:val="14"/>
                <w:szCs w:val="14"/>
              </w:rPr>
            </w:pPr>
            <w:r>
              <w:rPr>
                <w:rStyle w:val="Jin"/>
                <w:rFonts w:ascii="Arial" w:eastAsia="Arial" w:hAnsi="Arial" w:cs="Arial"/>
                <w:sz w:val="14"/>
                <w:szCs w:val="14"/>
              </w:rPr>
              <w:t xml:space="preserve">max. 200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MH</w:t>
            </w:r>
          </w:p>
        </w:tc>
        <w:tc>
          <w:tcPr>
            <w:tcW w:w="1306" w:type="dxa"/>
            <w:tcBorders>
              <w:top w:val="single" w:sz="4" w:space="0" w:color="auto"/>
              <w:left w:val="single" w:sz="4" w:space="0" w:color="auto"/>
            </w:tcBorders>
            <w:shd w:val="clear" w:color="auto" w:fill="auto"/>
            <w:vAlign w:val="bottom"/>
          </w:tcPr>
          <w:p w14:paraId="336F48BD"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003 část A</w:t>
            </w:r>
          </w:p>
        </w:tc>
        <w:tc>
          <w:tcPr>
            <w:tcW w:w="562" w:type="dxa"/>
            <w:tcBorders>
              <w:top w:val="single" w:sz="4" w:space="0" w:color="auto"/>
              <w:left w:val="single" w:sz="4" w:space="0" w:color="auto"/>
            </w:tcBorders>
            <w:shd w:val="clear" w:color="auto" w:fill="auto"/>
            <w:vAlign w:val="bottom"/>
          </w:tcPr>
          <w:p w14:paraId="4F464357"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559241C9"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766F8C31"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06CD23AC"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Cr</w:t>
            </w:r>
            <w:proofErr w:type="spellEnd"/>
            <w:r>
              <w:rPr>
                <w:rStyle w:val="Jin"/>
                <w:rFonts w:ascii="Arial" w:eastAsia="Arial" w:hAnsi="Arial" w:cs="Arial"/>
                <w:sz w:val="16"/>
                <w:szCs w:val="16"/>
              </w:rPr>
              <w:t xml:space="preserve"> (chrom)</w:t>
            </w:r>
          </w:p>
        </w:tc>
        <w:tc>
          <w:tcPr>
            <w:tcW w:w="1306" w:type="dxa"/>
            <w:tcBorders>
              <w:top w:val="single" w:sz="4" w:space="0" w:color="auto"/>
              <w:left w:val="single" w:sz="4" w:space="0" w:color="auto"/>
            </w:tcBorders>
            <w:shd w:val="clear" w:color="auto" w:fill="auto"/>
            <w:vAlign w:val="bottom"/>
          </w:tcPr>
          <w:p w14:paraId="06DE23B4"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tcBorders>
            <w:shd w:val="clear" w:color="auto" w:fill="auto"/>
            <w:vAlign w:val="bottom"/>
          </w:tcPr>
          <w:p w14:paraId="130C55EF"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5B496560"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29C2EC84"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 xml:space="preserve">max. 50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35F85939"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1383AE4F"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3DC2D4EE"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54557CD7" w14:textId="77777777" w:rsidTr="00085A17">
        <w:trPr>
          <w:trHeight w:hRule="exact" w:val="216"/>
          <w:jc w:val="center"/>
        </w:trPr>
        <w:tc>
          <w:tcPr>
            <w:tcW w:w="2544" w:type="dxa"/>
            <w:tcBorders>
              <w:top w:val="single" w:sz="4" w:space="0" w:color="auto"/>
              <w:left w:val="single" w:sz="4" w:space="0" w:color="auto"/>
            </w:tcBorders>
            <w:shd w:val="clear" w:color="auto" w:fill="auto"/>
            <w:vAlign w:val="bottom"/>
          </w:tcPr>
          <w:p w14:paraId="30623CEC" w14:textId="77777777" w:rsidR="00085A17" w:rsidRDefault="00085A17" w:rsidP="00085A17">
            <w:pPr>
              <w:pStyle w:val="Jin0"/>
              <w:spacing w:line="240" w:lineRule="auto"/>
              <w:rPr>
                <w:sz w:val="16"/>
                <w:szCs w:val="16"/>
              </w:rPr>
            </w:pPr>
            <w:r>
              <w:rPr>
                <w:rStyle w:val="Jin"/>
                <w:rFonts w:ascii="Arial" w:eastAsia="Arial" w:hAnsi="Arial" w:cs="Arial"/>
                <w:sz w:val="16"/>
                <w:szCs w:val="16"/>
              </w:rPr>
              <w:t>Cd (kadmium)</w:t>
            </w:r>
          </w:p>
        </w:tc>
        <w:tc>
          <w:tcPr>
            <w:tcW w:w="1306" w:type="dxa"/>
            <w:tcBorders>
              <w:top w:val="single" w:sz="4" w:space="0" w:color="auto"/>
              <w:left w:val="single" w:sz="4" w:space="0" w:color="auto"/>
            </w:tcBorders>
            <w:shd w:val="clear" w:color="auto" w:fill="auto"/>
            <w:vAlign w:val="bottom"/>
          </w:tcPr>
          <w:p w14:paraId="43C7ECCC" w14:textId="77777777" w:rsidR="00085A17" w:rsidRDefault="00085A17" w:rsidP="00085A17">
            <w:pPr>
              <w:pStyle w:val="Jin0"/>
              <w:spacing w:line="240" w:lineRule="auto"/>
              <w:ind w:firstLine="380"/>
              <w:jc w:val="both"/>
              <w:rPr>
                <w:sz w:val="16"/>
                <w:szCs w:val="16"/>
              </w:rPr>
            </w:pPr>
            <w:r>
              <w:rPr>
                <w:rStyle w:val="Jin"/>
                <w:rFonts w:ascii="Arial" w:eastAsia="Arial" w:hAnsi="Arial" w:cs="Arial"/>
                <w:sz w:val="16"/>
                <w:szCs w:val="16"/>
              </w:rPr>
              <w:t>&lt;0,02</w:t>
            </w:r>
          </w:p>
        </w:tc>
        <w:tc>
          <w:tcPr>
            <w:tcW w:w="1022" w:type="dxa"/>
            <w:tcBorders>
              <w:top w:val="single" w:sz="4" w:space="0" w:color="auto"/>
              <w:left w:val="single" w:sz="4" w:space="0" w:color="auto"/>
            </w:tcBorders>
            <w:shd w:val="clear" w:color="auto" w:fill="auto"/>
            <w:vAlign w:val="bottom"/>
          </w:tcPr>
          <w:p w14:paraId="67D41763"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ug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4E922388"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5769E7D4"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 xml:space="preserve">max. 5,0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14EF9E8A"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47A1C489"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23FDA2A6"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4858BB33"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6EA32955" w14:textId="77777777" w:rsidR="00085A17" w:rsidRDefault="00085A17" w:rsidP="00085A17">
            <w:pPr>
              <w:pStyle w:val="Jin0"/>
              <w:spacing w:line="240" w:lineRule="auto"/>
              <w:rPr>
                <w:sz w:val="16"/>
                <w:szCs w:val="16"/>
              </w:rPr>
            </w:pPr>
            <w:r>
              <w:rPr>
                <w:rStyle w:val="Jin"/>
                <w:rFonts w:ascii="Arial" w:eastAsia="Arial" w:hAnsi="Arial" w:cs="Arial"/>
                <w:sz w:val="16"/>
                <w:szCs w:val="16"/>
              </w:rPr>
              <w:t>konduktivita</w:t>
            </w:r>
          </w:p>
        </w:tc>
        <w:tc>
          <w:tcPr>
            <w:tcW w:w="1306" w:type="dxa"/>
            <w:tcBorders>
              <w:top w:val="single" w:sz="4" w:space="0" w:color="auto"/>
              <w:left w:val="single" w:sz="4" w:space="0" w:color="auto"/>
            </w:tcBorders>
            <w:shd w:val="clear" w:color="auto" w:fill="auto"/>
            <w:vAlign w:val="bottom"/>
          </w:tcPr>
          <w:p w14:paraId="04758AEF" w14:textId="77777777" w:rsidR="00085A17" w:rsidRDefault="00085A17" w:rsidP="00085A17">
            <w:pPr>
              <w:pStyle w:val="Jin0"/>
              <w:spacing w:line="240" w:lineRule="auto"/>
              <w:ind w:firstLine="480"/>
              <w:jc w:val="both"/>
              <w:rPr>
                <w:sz w:val="16"/>
                <w:szCs w:val="16"/>
              </w:rPr>
            </w:pPr>
            <w:r>
              <w:rPr>
                <w:rStyle w:val="Jin"/>
                <w:rFonts w:ascii="Arial" w:eastAsia="Arial" w:hAnsi="Arial" w:cs="Arial"/>
                <w:sz w:val="16"/>
                <w:szCs w:val="16"/>
              </w:rPr>
              <w:t>68</w:t>
            </w:r>
          </w:p>
        </w:tc>
        <w:tc>
          <w:tcPr>
            <w:tcW w:w="1022" w:type="dxa"/>
            <w:tcBorders>
              <w:top w:val="single" w:sz="4" w:space="0" w:color="auto"/>
              <w:left w:val="single" w:sz="4" w:space="0" w:color="auto"/>
            </w:tcBorders>
            <w:shd w:val="clear" w:color="auto" w:fill="auto"/>
            <w:vAlign w:val="bottom"/>
          </w:tcPr>
          <w:p w14:paraId="2C5F996A" w14:textId="77777777" w:rsidR="00085A17" w:rsidRDefault="00085A17" w:rsidP="00085A17">
            <w:pPr>
              <w:pStyle w:val="Jin0"/>
              <w:spacing w:line="240" w:lineRule="auto"/>
              <w:jc w:val="center"/>
              <w:rPr>
                <w:sz w:val="14"/>
                <w:szCs w:val="14"/>
              </w:rPr>
            </w:pPr>
            <w:proofErr w:type="spellStart"/>
            <w:r>
              <w:rPr>
                <w:rStyle w:val="Jin"/>
                <w:rFonts w:ascii="Arial" w:eastAsia="Arial" w:hAnsi="Arial" w:cs="Arial"/>
                <w:sz w:val="14"/>
                <w:szCs w:val="14"/>
              </w:rPr>
              <w:t>mS</w:t>
            </w:r>
            <w:proofErr w:type="spellEnd"/>
            <w:r>
              <w:rPr>
                <w:rStyle w:val="Jin"/>
                <w:rFonts w:ascii="Arial" w:eastAsia="Arial" w:hAnsi="Arial" w:cs="Arial"/>
                <w:sz w:val="14"/>
                <w:szCs w:val="14"/>
              </w:rPr>
              <w:t>/m</w:t>
            </w:r>
          </w:p>
        </w:tc>
        <w:tc>
          <w:tcPr>
            <w:tcW w:w="864" w:type="dxa"/>
            <w:tcBorders>
              <w:top w:val="single" w:sz="4" w:space="0" w:color="auto"/>
              <w:left w:val="single" w:sz="4" w:space="0" w:color="auto"/>
            </w:tcBorders>
            <w:shd w:val="clear" w:color="auto" w:fill="auto"/>
            <w:vAlign w:val="bottom"/>
          </w:tcPr>
          <w:p w14:paraId="6A8D3FE3" w14:textId="77777777" w:rsidR="00085A17" w:rsidRDefault="00085A17" w:rsidP="00085A17">
            <w:pPr>
              <w:pStyle w:val="Jin0"/>
              <w:spacing w:line="240" w:lineRule="auto"/>
              <w:jc w:val="center"/>
              <w:rPr>
                <w:sz w:val="14"/>
                <w:szCs w:val="14"/>
              </w:rPr>
            </w:pPr>
            <w:proofErr w:type="gramStart"/>
            <w:r>
              <w:rPr>
                <w:rStyle w:val="Jin"/>
                <w:rFonts w:ascii="Arial" w:eastAsia="Arial" w:hAnsi="Arial" w:cs="Arial"/>
                <w:sz w:val="14"/>
                <w:szCs w:val="14"/>
              </w:rPr>
              <w:t>3%</w:t>
            </w:r>
            <w:proofErr w:type="gramEnd"/>
          </w:p>
        </w:tc>
        <w:tc>
          <w:tcPr>
            <w:tcW w:w="1704" w:type="dxa"/>
            <w:tcBorders>
              <w:top w:val="single" w:sz="4" w:space="0" w:color="auto"/>
              <w:left w:val="single" w:sz="4" w:space="0" w:color="auto"/>
            </w:tcBorders>
            <w:shd w:val="clear" w:color="auto" w:fill="auto"/>
            <w:vAlign w:val="bottom"/>
          </w:tcPr>
          <w:p w14:paraId="47D8D323" w14:textId="77777777" w:rsidR="00085A17" w:rsidRDefault="00085A17" w:rsidP="00085A17">
            <w:pPr>
              <w:pStyle w:val="Jin0"/>
              <w:spacing w:line="240" w:lineRule="auto"/>
              <w:ind w:firstLine="280"/>
              <w:jc w:val="both"/>
              <w:rPr>
                <w:sz w:val="14"/>
                <w:szCs w:val="14"/>
              </w:rPr>
            </w:pPr>
            <w:r>
              <w:rPr>
                <w:rStyle w:val="Jin"/>
                <w:rFonts w:ascii="Arial" w:eastAsia="Arial" w:hAnsi="Arial" w:cs="Arial"/>
                <w:sz w:val="14"/>
                <w:szCs w:val="14"/>
              </w:rPr>
              <w:t xml:space="preserve">max. 125 </w:t>
            </w:r>
            <w:proofErr w:type="spellStart"/>
            <w:r>
              <w:rPr>
                <w:rStyle w:val="Jin"/>
                <w:rFonts w:ascii="Arial" w:eastAsia="Arial" w:hAnsi="Arial" w:cs="Arial"/>
                <w:sz w:val="14"/>
                <w:szCs w:val="14"/>
              </w:rPr>
              <w:t>mS</w:t>
            </w:r>
            <w:proofErr w:type="spellEnd"/>
            <w:r>
              <w:rPr>
                <w:rStyle w:val="Jin"/>
                <w:rFonts w:ascii="Arial" w:eastAsia="Arial" w:hAnsi="Arial" w:cs="Arial"/>
                <w:sz w:val="14"/>
                <w:szCs w:val="14"/>
              </w:rPr>
              <w:t>/m MH</w:t>
            </w:r>
          </w:p>
        </w:tc>
        <w:tc>
          <w:tcPr>
            <w:tcW w:w="1306" w:type="dxa"/>
            <w:tcBorders>
              <w:top w:val="single" w:sz="4" w:space="0" w:color="auto"/>
              <w:left w:val="single" w:sz="4" w:space="0" w:color="auto"/>
            </w:tcBorders>
            <w:shd w:val="clear" w:color="auto" w:fill="auto"/>
            <w:vAlign w:val="bottom"/>
          </w:tcPr>
          <w:p w14:paraId="6428C03A"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011</w:t>
            </w:r>
          </w:p>
        </w:tc>
        <w:tc>
          <w:tcPr>
            <w:tcW w:w="562" w:type="dxa"/>
            <w:tcBorders>
              <w:top w:val="single" w:sz="4" w:space="0" w:color="auto"/>
              <w:left w:val="single" w:sz="4" w:space="0" w:color="auto"/>
            </w:tcBorders>
            <w:shd w:val="clear" w:color="auto" w:fill="auto"/>
            <w:vAlign w:val="bottom"/>
          </w:tcPr>
          <w:p w14:paraId="0A635B19"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20AA8262"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5EF06872" w14:textId="77777777" w:rsidTr="00085A17">
        <w:trPr>
          <w:trHeight w:hRule="exact" w:val="245"/>
          <w:jc w:val="center"/>
        </w:trPr>
        <w:tc>
          <w:tcPr>
            <w:tcW w:w="2544" w:type="dxa"/>
            <w:tcBorders>
              <w:top w:val="single" w:sz="4" w:space="0" w:color="auto"/>
              <w:left w:val="single" w:sz="4" w:space="0" w:color="auto"/>
            </w:tcBorders>
            <w:shd w:val="clear" w:color="auto" w:fill="auto"/>
            <w:vAlign w:val="bottom"/>
          </w:tcPr>
          <w:p w14:paraId="0F1265F4" w14:textId="77777777" w:rsidR="00085A17" w:rsidRDefault="00085A17" w:rsidP="00085A17">
            <w:pPr>
              <w:pStyle w:val="Jin0"/>
              <w:spacing w:line="240" w:lineRule="auto"/>
              <w:rPr>
                <w:sz w:val="16"/>
                <w:szCs w:val="16"/>
              </w:rPr>
            </w:pPr>
            <w:r>
              <w:rPr>
                <w:rStyle w:val="Jin"/>
                <w:rFonts w:ascii="Arial" w:eastAsia="Arial" w:hAnsi="Arial" w:cs="Arial"/>
                <w:sz w:val="16"/>
                <w:szCs w:val="16"/>
              </w:rPr>
              <w:t>kyanidy celkové</w:t>
            </w:r>
          </w:p>
        </w:tc>
        <w:tc>
          <w:tcPr>
            <w:tcW w:w="1306" w:type="dxa"/>
            <w:tcBorders>
              <w:top w:val="single" w:sz="4" w:space="0" w:color="auto"/>
              <w:left w:val="single" w:sz="4" w:space="0" w:color="auto"/>
            </w:tcBorders>
            <w:shd w:val="clear" w:color="auto" w:fill="auto"/>
            <w:vAlign w:val="bottom"/>
          </w:tcPr>
          <w:p w14:paraId="4FDDED9F" w14:textId="77777777" w:rsidR="00085A17" w:rsidRDefault="00085A17" w:rsidP="00085A17">
            <w:pPr>
              <w:pStyle w:val="Jin0"/>
              <w:spacing w:line="240" w:lineRule="auto"/>
              <w:ind w:firstLine="320"/>
              <w:jc w:val="both"/>
              <w:rPr>
                <w:sz w:val="16"/>
                <w:szCs w:val="16"/>
              </w:rPr>
            </w:pPr>
            <w:r>
              <w:rPr>
                <w:rStyle w:val="Jin"/>
                <w:rFonts w:ascii="Arial" w:eastAsia="Arial" w:hAnsi="Arial" w:cs="Arial"/>
                <w:sz w:val="16"/>
                <w:szCs w:val="16"/>
              </w:rPr>
              <w:t>&lt;0,004</w:t>
            </w:r>
          </w:p>
        </w:tc>
        <w:tc>
          <w:tcPr>
            <w:tcW w:w="1022" w:type="dxa"/>
            <w:tcBorders>
              <w:top w:val="single" w:sz="4" w:space="0" w:color="auto"/>
              <w:left w:val="single" w:sz="4" w:space="0" w:color="auto"/>
            </w:tcBorders>
            <w:shd w:val="clear" w:color="auto" w:fill="auto"/>
            <w:vAlign w:val="bottom"/>
          </w:tcPr>
          <w:p w14:paraId="0FF1DE82"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tcPr>
          <w:p w14:paraId="4CF1CA5D"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72ED20E8" w14:textId="77777777" w:rsidR="00085A17" w:rsidRDefault="00085A17" w:rsidP="00085A17">
            <w:pPr>
              <w:pStyle w:val="Jin0"/>
              <w:spacing w:line="240" w:lineRule="auto"/>
              <w:ind w:firstLine="180"/>
              <w:rPr>
                <w:sz w:val="14"/>
                <w:szCs w:val="14"/>
              </w:rPr>
            </w:pPr>
            <w:r>
              <w:rPr>
                <w:rStyle w:val="Jin"/>
                <w:rFonts w:ascii="Arial" w:eastAsia="Arial" w:hAnsi="Arial" w:cs="Arial"/>
                <w:sz w:val="14"/>
                <w:szCs w:val="14"/>
              </w:rPr>
              <w:t>max. 0,050 mg/l NMH</w:t>
            </w:r>
          </w:p>
        </w:tc>
        <w:tc>
          <w:tcPr>
            <w:tcW w:w="1306" w:type="dxa"/>
            <w:tcBorders>
              <w:top w:val="single" w:sz="4" w:space="0" w:color="auto"/>
              <w:left w:val="single" w:sz="4" w:space="0" w:color="auto"/>
            </w:tcBorders>
            <w:shd w:val="clear" w:color="auto" w:fill="auto"/>
            <w:vAlign w:val="bottom"/>
          </w:tcPr>
          <w:p w14:paraId="0E145D4B"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082</w:t>
            </w:r>
          </w:p>
        </w:tc>
        <w:tc>
          <w:tcPr>
            <w:tcW w:w="562" w:type="dxa"/>
            <w:tcBorders>
              <w:top w:val="single" w:sz="4" w:space="0" w:color="auto"/>
              <w:left w:val="single" w:sz="4" w:space="0" w:color="auto"/>
            </w:tcBorders>
            <w:shd w:val="clear" w:color="auto" w:fill="auto"/>
            <w:vAlign w:val="bottom"/>
          </w:tcPr>
          <w:p w14:paraId="3E4BC736"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7C262899"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2062E8FF" w14:textId="77777777" w:rsidTr="00085A17">
        <w:trPr>
          <w:trHeight w:hRule="exact" w:val="216"/>
          <w:jc w:val="center"/>
        </w:trPr>
        <w:tc>
          <w:tcPr>
            <w:tcW w:w="2544" w:type="dxa"/>
            <w:tcBorders>
              <w:top w:val="single" w:sz="4" w:space="0" w:color="auto"/>
              <w:left w:val="single" w:sz="4" w:space="0" w:color="auto"/>
            </w:tcBorders>
            <w:shd w:val="clear" w:color="auto" w:fill="auto"/>
            <w:vAlign w:val="bottom"/>
          </w:tcPr>
          <w:p w14:paraId="47E3C8C9"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Mn</w:t>
            </w:r>
            <w:proofErr w:type="spellEnd"/>
            <w:r>
              <w:rPr>
                <w:rStyle w:val="Jin"/>
                <w:rFonts w:ascii="Arial" w:eastAsia="Arial" w:hAnsi="Arial" w:cs="Arial"/>
                <w:sz w:val="16"/>
                <w:szCs w:val="16"/>
              </w:rPr>
              <w:t xml:space="preserve"> (mangan)</w:t>
            </w:r>
          </w:p>
        </w:tc>
        <w:tc>
          <w:tcPr>
            <w:tcW w:w="1306" w:type="dxa"/>
            <w:tcBorders>
              <w:top w:val="single" w:sz="4" w:space="0" w:color="auto"/>
              <w:left w:val="single" w:sz="4" w:space="0" w:color="auto"/>
            </w:tcBorders>
            <w:shd w:val="clear" w:color="auto" w:fill="auto"/>
            <w:vAlign w:val="bottom"/>
          </w:tcPr>
          <w:p w14:paraId="089AAC07" w14:textId="77777777" w:rsidR="00085A17" w:rsidRDefault="00085A17" w:rsidP="00085A17">
            <w:pPr>
              <w:pStyle w:val="Jin0"/>
              <w:spacing w:line="240" w:lineRule="auto"/>
              <w:ind w:firstLine="380"/>
              <w:jc w:val="both"/>
              <w:rPr>
                <w:sz w:val="16"/>
                <w:szCs w:val="16"/>
              </w:rPr>
            </w:pPr>
            <w:r>
              <w:rPr>
                <w:rStyle w:val="Jin"/>
                <w:rFonts w:ascii="Arial" w:eastAsia="Arial" w:hAnsi="Arial" w:cs="Arial"/>
                <w:sz w:val="16"/>
                <w:szCs w:val="16"/>
              </w:rPr>
              <w:t>0,002</w:t>
            </w:r>
          </w:p>
        </w:tc>
        <w:tc>
          <w:tcPr>
            <w:tcW w:w="1022" w:type="dxa"/>
            <w:tcBorders>
              <w:top w:val="single" w:sz="4" w:space="0" w:color="auto"/>
              <w:left w:val="single" w:sz="4" w:space="0" w:color="auto"/>
            </w:tcBorders>
            <w:shd w:val="clear" w:color="auto" w:fill="auto"/>
            <w:vAlign w:val="bottom"/>
          </w:tcPr>
          <w:p w14:paraId="30C63653"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vAlign w:val="bottom"/>
          </w:tcPr>
          <w:p w14:paraId="3F1EE751"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10%</w:t>
            </w:r>
            <w:proofErr w:type="gramEnd"/>
          </w:p>
        </w:tc>
        <w:tc>
          <w:tcPr>
            <w:tcW w:w="1704" w:type="dxa"/>
            <w:tcBorders>
              <w:top w:val="single" w:sz="4" w:space="0" w:color="auto"/>
              <w:left w:val="single" w:sz="4" w:space="0" w:color="auto"/>
            </w:tcBorders>
            <w:shd w:val="clear" w:color="auto" w:fill="auto"/>
            <w:vAlign w:val="bottom"/>
          </w:tcPr>
          <w:p w14:paraId="1F9CEE1D" w14:textId="77777777" w:rsidR="00085A17" w:rsidRDefault="00085A17" w:rsidP="00085A17">
            <w:pPr>
              <w:pStyle w:val="Jin0"/>
              <w:spacing w:line="240" w:lineRule="auto"/>
              <w:ind w:firstLine="280"/>
              <w:jc w:val="both"/>
              <w:rPr>
                <w:sz w:val="14"/>
                <w:szCs w:val="14"/>
              </w:rPr>
            </w:pPr>
            <w:r>
              <w:rPr>
                <w:rStyle w:val="Jin"/>
                <w:rFonts w:ascii="Arial" w:eastAsia="Arial" w:hAnsi="Arial" w:cs="Arial"/>
                <w:sz w:val="14"/>
                <w:szCs w:val="14"/>
              </w:rPr>
              <w:t>max. 0,050 mg/l MH</w:t>
            </w:r>
          </w:p>
        </w:tc>
        <w:tc>
          <w:tcPr>
            <w:tcW w:w="1306" w:type="dxa"/>
            <w:tcBorders>
              <w:top w:val="single" w:sz="4" w:space="0" w:color="auto"/>
              <w:left w:val="single" w:sz="4" w:space="0" w:color="auto"/>
            </w:tcBorders>
            <w:shd w:val="clear" w:color="auto" w:fill="auto"/>
            <w:vAlign w:val="bottom"/>
          </w:tcPr>
          <w:p w14:paraId="62678049"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37B161BD"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2AFF54BF"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29FAC1A3"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0D914EAA"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Cu</w:t>
            </w:r>
            <w:proofErr w:type="spellEnd"/>
            <w:r>
              <w:rPr>
                <w:rStyle w:val="Jin"/>
                <w:rFonts w:ascii="Arial" w:eastAsia="Arial" w:hAnsi="Arial" w:cs="Arial"/>
                <w:sz w:val="16"/>
                <w:szCs w:val="16"/>
              </w:rPr>
              <w:t xml:space="preserve"> (měď)</w:t>
            </w:r>
          </w:p>
        </w:tc>
        <w:tc>
          <w:tcPr>
            <w:tcW w:w="1306" w:type="dxa"/>
            <w:tcBorders>
              <w:top w:val="single" w:sz="4" w:space="0" w:color="auto"/>
              <w:left w:val="single" w:sz="4" w:space="0" w:color="auto"/>
            </w:tcBorders>
            <w:shd w:val="clear" w:color="auto" w:fill="auto"/>
            <w:vAlign w:val="bottom"/>
          </w:tcPr>
          <w:p w14:paraId="1A8382F0" w14:textId="77777777" w:rsidR="00085A17" w:rsidRDefault="00085A17" w:rsidP="00085A17">
            <w:pPr>
              <w:pStyle w:val="Jin0"/>
              <w:spacing w:line="240" w:lineRule="auto"/>
              <w:ind w:firstLine="480"/>
              <w:jc w:val="both"/>
              <w:rPr>
                <w:sz w:val="16"/>
                <w:szCs w:val="16"/>
              </w:rPr>
            </w:pPr>
            <w:r>
              <w:rPr>
                <w:rStyle w:val="Jin"/>
                <w:rFonts w:ascii="Arial" w:eastAsia="Arial" w:hAnsi="Arial" w:cs="Arial"/>
                <w:sz w:val="16"/>
                <w:szCs w:val="16"/>
              </w:rPr>
              <w:t>0,4</w:t>
            </w:r>
          </w:p>
        </w:tc>
        <w:tc>
          <w:tcPr>
            <w:tcW w:w="1022" w:type="dxa"/>
            <w:tcBorders>
              <w:top w:val="single" w:sz="4" w:space="0" w:color="auto"/>
              <w:left w:val="single" w:sz="4" w:space="0" w:color="auto"/>
            </w:tcBorders>
            <w:shd w:val="clear" w:color="auto" w:fill="auto"/>
            <w:vAlign w:val="bottom"/>
          </w:tcPr>
          <w:p w14:paraId="4242E6FC"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vAlign w:val="bottom"/>
          </w:tcPr>
          <w:p w14:paraId="1BA43B6C"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10%</w:t>
            </w:r>
            <w:proofErr w:type="gramEnd"/>
          </w:p>
        </w:tc>
        <w:tc>
          <w:tcPr>
            <w:tcW w:w="1704" w:type="dxa"/>
            <w:tcBorders>
              <w:top w:val="single" w:sz="4" w:space="0" w:color="auto"/>
              <w:left w:val="single" w:sz="4" w:space="0" w:color="auto"/>
            </w:tcBorders>
            <w:shd w:val="clear" w:color="auto" w:fill="auto"/>
            <w:vAlign w:val="bottom"/>
          </w:tcPr>
          <w:p w14:paraId="06886AF7" w14:textId="77777777" w:rsidR="00085A17" w:rsidRDefault="00085A17" w:rsidP="00085A17">
            <w:pPr>
              <w:pStyle w:val="Jin0"/>
              <w:spacing w:line="240" w:lineRule="auto"/>
              <w:ind w:firstLine="280"/>
              <w:jc w:val="both"/>
              <w:rPr>
                <w:sz w:val="14"/>
                <w:szCs w:val="14"/>
              </w:rPr>
            </w:pPr>
            <w:r>
              <w:rPr>
                <w:rStyle w:val="Jin"/>
                <w:rFonts w:ascii="Arial" w:eastAsia="Arial" w:hAnsi="Arial" w:cs="Arial"/>
                <w:sz w:val="14"/>
                <w:szCs w:val="14"/>
              </w:rPr>
              <w:t xml:space="preserve">max. 1000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3A7C3935"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4AAB77ED"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2F24987D"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631DBF3C"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13E355F8" w14:textId="77777777" w:rsidR="00085A17" w:rsidRDefault="00085A17" w:rsidP="00085A17">
            <w:pPr>
              <w:pStyle w:val="Jin0"/>
              <w:spacing w:line="240" w:lineRule="auto"/>
              <w:rPr>
                <w:sz w:val="16"/>
                <w:szCs w:val="16"/>
              </w:rPr>
            </w:pPr>
            <w:r>
              <w:rPr>
                <w:rStyle w:val="Jin"/>
                <w:rFonts w:ascii="Arial" w:eastAsia="Arial" w:hAnsi="Arial" w:cs="Arial"/>
                <w:sz w:val="16"/>
                <w:szCs w:val="16"/>
              </w:rPr>
              <w:t>Ni (nikl)</w:t>
            </w:r>
          </w:p>
        </w:tc>
        <w:tc>
          <w:tcPr>
            <w:tcW w:w="1306" w:type="dxa"/>
            <w:tcBorders>
              <w:top w:val="single" w:sz="4" w:space="0" w:color="auto"/>
              <w:left w:val="single" w:sz="4" w:space="0" w:color="auto"/>
            </w:tcBorders>
            <w:shd w:val="clear" w:color="auto" w:fill="auto"/>
            <w:vAlign w:val="bottom"/>
          </w:tcPr>
          <w:p w14:paraId="1365D713"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&lt;0,5</w:t>
            </w:r>
          </w:p>
        </w:tc>
        <w:tc>
          <w:tcPr>
            <w:tcW w:w="1022" w:type="dxa"/>
            <w:tcBorders>
              <w:top w:val="single" w:sz="4" w:space="0" w:color="auto"/>
              <w:left w:val="single" w:sz="4" w:space="0" w:color="auto"/>
            </w:tcBorders>
            <w:shd w:val="clear" w:color="auto" w:fill="auto"/>
            <w:vAlign w:val="bottom"/>
          </w:tcPr>
          <w:p w14:paraId="44F8AE6C"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134839C2"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54DC76C1"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 xml:space="preserve">max. 20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28C4BB8E"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1E5C1094"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4CF4B703"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1492EC68"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073E5623"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Pb</w:t>
            </w:r>
            <w:proofErr w:type="spellEnd"/>
            <w:r>
              <w:rPr>
                <w:rStyle w:val="Jin"/>
                <w:rFonts w:ascii="Arial" w:eastAsia="Arial" w:hAnsi="Arial" w:cs="Arial"/>
                <w:sz w:val="16"/>
                <w:szCs w:val="16"/>
              </w:rPr>
              <w:t xml:space="preserve"> (olovo)</w:t>
            </w:r>
          </w:p>
        </w:tc>
        <w:tc>
          <w:tcPr>
            <w:tcW w:w="1306" w:type="dxa"/>
            <w:tcBorders>
              <w:top w:val="single" w:sz="4" w:space="0" w:color="auto"/>
              <w:left w:val="single" w:sz="4" w:space="0" w:color="auto"/>
            </w:tcBorders>
            <w:shd w:val="clear" w:color="auto" w:fill="auto"/>
            <w:vAlign w:val="bottom"/>
          </w:tcPr>
          <w:p w14:paraId="7D7B416C"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tcBorders>
            <w:shd w:val="clear" w:color="auto" w:fill="auto"/>
            <w:vAlign w:val="bottom"/>
          </w:tcPr>
          <w:p w14:paraId="7C89BBB9"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4AF3B333"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022E8346"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 xml:space="preserve">max. 10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4D6EBC71"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2C4014BE"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316897C3"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4FA96EC2"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63842014" w14:textId="77777777" w:rsidR="00085A17" w:rsidRDefault="00085A17" w:rsidP="00085A17">
            <w:pPr>
              <w:pStyle w:val="Jin0"/>
              <w:spacing w:line="240" w:lineRule="auto"/>
              <w:rPr>
                <w:sz w:val="16"/>
                <w:szCs w:val="16"/>
              </w:rPr>
            </w:pPr>
            <w:r>
              <w:rPr>
                <w:rStyle w:val="Jin"/>
                <w:rFonts w:ascii="Arial" w:eastAsia="Arial" w:hAnsi="Arial" w:cs="Arial"/>
                <w:sz w:val="16"/>
                <w:szCs w:val="16"/>
              </w:rPr>
              <w:t>suma PAU</w:t>
            </w:r>
          </w:p>
        </w:tc>
        <w:tc>
          <w:tcPr>
            <w:tcW w:w="1306" w:type="dxa"/>
            <w:tcBorders>
              <w:top w:val="single" w:sz="4" w:space="0" w:color="auto"/>
              <w:left w:val="single" w:sz="4" w:space="0" w:color="auto"/>
            </w:tcBorders>
            <w:shd w:val="clear" w:color="auto" w:fill="auto"/>
            <w:vAlign w:val="bottom"/>
          </w:tcPr>
          <w:p w14:paraId="5ECF9859" w14:textId="77777777" w:rsidR="00085A17" w:rsidRDefault="00085A17" w:rsidP="00085A17">
            <w:pPr>
              <w:pStyle w:val="Jin0"/>
              <w:spacing w:line="240" w:lineRule="auto"/>
              <w:jc w:val="center"/>
              <w:rPr>
                <w:sz w:val="16"/>
                <w:szCs w:val="16"/>
              </w:rPr>
            </w:pPr>
            <w:r>
              <w:rPr>
                <w:rStyle w:val="Jin"/>
                <w:rFonts w:ascii="Arial" w:eastAsia="Arial" w:hAnsi="Arial" w:cs="Arial"/>
                <w:sz w:val="16"/>
                <w:szCs w:val="16"/>
              </w:rPr>
              <w:t>0</w:t>
            </w:r>
          </w:p>
        </w:tc>
        <w:tc>
          <w:tcPr>
            <w:tcW w:w="1022" w:type="dxa"/>
            <w:tcBorders>
              <w:top w:val="single" w:sz="4" w:space="0" w:color="auto"/>
              <w:left w:val="single" w:sz="4" w:space="0" w:color="auto"/>
            </w:tcBorders>
            <w:shd w:val="clear" w:color="auto" w:fill="auto"/>
            <w:vAlign w:val="bottom"/>
          </w:tcPr>
          <w:p w14:paraId="5D147C8D"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75FB0E7A"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3B6755AF" w14:textId="77777777" w:rsidR="00085A17" w:rsidRDefault="00085A17" w:rsidP="00085A17">
            <w:pPr>
              <w:pStyle w:val="Jin0"/>
              <w:spacing w:line="240" w:lineRule="auto"/>
              <w:ind w:firstLine="280"/>
              <w:jc w:val="both"/>
              <w:rPr>
                <w:sz w:val="14"/>
                <w:szCs w:val="14"/>
              </w:rPr>
            </w:pPr>
            <w:r>
              <w:rPr>
                <w:rStyle w:val="Jin"/>
                <w:rFonts w:ascii="Arial" w:eastAsia="Arial" w:hAnsi="Arial" w:cs="Arial"/>
                <w:sz w:val="14"/>
                <w:szCs w:val="14"/>
              </w:rPr>
              <w:t xml:space="preserve">max. 0,10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064EDBB1"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331.03</w:t>
            </w:r>
          </w:p>
        </w:tc>
        <w:tc>
          <w:tcPr>
            <w:tcW w:w="562" w:type="dxa"/>
            <w:tcBorders>
              <w:top w:val="single" w:sz="4" w:space="0" w:color="auto"/>
              <w:left w:val="single" w:sz="4" w:space="0" w:color="auto"/>
            </w:tcBorders>
            <w:shd w:val="clear" w:color="auto" w:fill="auto"/>
            <w:vAlign w:val="bottom"/>
          </w:tcPr>
          <w:p w14:paraId="1A4EC2DC"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5A96362E"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7536550C"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320ADF78"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Hg</w:t>
            </w:r>
            <w:proofErr w:type="spellEnd"/>
            <w:r>
              <w:rPr>
                <w:rStyle w:val="Jin"/>
                <w:rFonts w:ascii="Arial" w:eastAsia="Arial" w:hAnsi="Arial" w:cs="Arial"/>
                <w:sz w:val="16"/>
                <w:szCs w:val="16"/>
              </w:rPr>
              <w:t xml:space="preserve"> (rtuť)</w:t>
            </w:r>
          </w:p>
        </w:tc>
        <w:tc>
          <w:tcPr>
            <w:tcW w:w="1306" w:type="dxa"/>
            <w:tcBorders>
              <w:top w:val="single" w:sz="4" w:space="0" w:color="auto"/>
              <w:left w:val="single" w:sz="4" w:space="0" w:color="auto"/>
            </w:tcBorders>
            <w:shd w:val="clear" w:color="auto" w:fill="auto"/>
            <w:vAlign w:val="bottom"/>
          </w:tcPr>
          <w:p w14:paraId="662BD403"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&lt;0,2</w:t>
            </w:r>
          </w:p>
        </w:tc>
        <w:tc>
          <w:tcPr>
            <w:tcW w:w="1022" w:type="dxa"/>
            <w:tcBorders>
              <w:top w:val="single" w:sz="4" w:space="0" w:color="auto"/>
              <w:left w:val="single" w:sz="4" w:space="0" w:color="auto"/>
            </w:tcBorders>
            <w:shd w:val="clear" w:color="auto" w:fill="auto"/>
            <w:vAlign w:val="bottom"/>
          </w:tcPr>
          <w:p w14:paraId="3A7153A0"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28A2077B"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6B05B1CD"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 xml:space="preserve">max. 1,0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5483078C" w14:textId="77777777" w:rsidR="00085A17" w:rsidRDefault="00085A17" w:rsidP="00085A17">
            <w:pPr>
              <w:pStyle w:val="Jin0"/>
              <w:spacing w:line="240" w:lineRule="auto"/>
              <w:rPr>
                <w:sz w:val="14"/>
                <w:szCs w:val="14"/>
              </w:rPr>
            </w:pPr>
            <w:r>
              <w:rPr>
                <w:rStyle w:val="Jin"/>
                <w:rFonts w:ascii="Arial" w:eastAsia="Arial" w:hAnsi="Arial" w:cs="Arial"/>
                <w:sz w:val="14"/>
                <w:szCs w:val="14"/>
              </w:rPr>
              <w:t>SOP 200.03 část A</w:t>
            </w:r>
          </w:p>
        </w:tc>
        <w:tc>
          <w:tcPr>
            <w:tcW w:w="562" w:type="dxa"/>
            <w:tcBorders>
              <w:top w:val="single" w:sz="4" w:space="0" w:color="auto"/>
              <w:left w:val="single" w:sz="4" w:space="0" w:color="auto"/>
            </w:tcBorders>
            <w:shd w:val="clear" w:color="auto" w:fill="auto"/>
            <w:vAlign w:val="bottom"/>
          </w:tcPr>
          <w:p w14:paraId="41C56C49"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4DD811F9"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0D44886B"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40699429" w14:textId="77777777" w:rsidR="00085A17" w:rsidRDefault="00085A17" w:rsidP="00085A17">
            <w:pPr>
              <w:pStyle w:val="Jin0"/>
              <w:spacing w:line="240" w:lineRule="auto"/>
              <w:rPr>
                <w:sz w:val="16"/>
                <w:szCs w:val="16"/>
              </w:rPr>
            </w:pPr>
            <w:r>
              <w:rPr>
                <w:rStyle w:val="Jin"/>
                <w:rFonts w:ascii="Arial" w:eastAsia="Arial" w:hAnsi="Arial" w:cs="Arial"/>
                <w:sz w:val="16"/>
                <w:szCs w:val="16"/>
              </w:rPr>
              <w:t>Se (selen)</w:t>
            </w:r>
          </w:p>
        </w:tc>
        <w:tc>
          <w:tcPr>
            <w:tcW w:w="1306" w:type="dxa"/>
            <w:tcBorders>
              <w:top w:val="single" w:sz="4" w:space="0" w:color="auto"/>
              <w:left w:val="single" w:sz="4" w:space="0" w:color="auto"/>
            </w:tcBorders>
            <w:shd w:val="clear" w:color="auto" w:fill="auto"/>
            <w:vAlign w:val="bottom"/>
          </w:tcPr>
          <w:p w14:paraId="2D65CAD4"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&lt;1,0</w:t>
            </w:r>
          </w:p>
        </w:tc>
        <w:tc>
          <w:tcPr>
            <w:tcW w:w="1022" w:type="dxa"/>
            <w:tcBorders>
              <w:top w:val="single" w:sz="4" w:space="0" w:color="auto"/>
              <w:left w:val="single" w:sz="4" w:space="0" w:color="auto"/>
            </w:tcBorders>
            <w:shd w:val="clear" w:color="auto" w:fill="auto"/>
            <w:vAlign w:val="bottom"/>
          </w:tcPr>
          <w:p w14:paraId="3522EA01"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1777EAAD"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6E72BF2B"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 xml:space="preserve">max. 10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431CCA09"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427F8706"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316BBD28"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3D6BFCC0"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19321F08" w14:textId="77777777" w:rsidR="00085A17" w:rsidRDefault="00085A17" w:rsidP="00085A17">
            <w:pPr>
              <w:pStyle w:val="Jin0"/>
              <w:spacing w:line="240" w:lineRule="auto"/>
              <w:rPr>
                <w:sz w:val="16"/>
                <w:szCs w:val="16"/>
              </w:rPr>
            </w:pPr>
            <w:r>
              <w:rPr>
                <w:rStyle w:val="Jin"/>
                <w:rFonts w:ascii="Arial" w:eastAsia="Arial" w:hAnsi="Arial" w:cs="Arial"/>
                <w:sz w:val="16"/>
                <w:szCs w:val="16"/>
              </w:rPr>
              <w:t>sírany</w:t>
            </w:r>
          </w:p>
        </w:tc>
        <w:tc>
          <w:tcPr>
            <w:tcW w:w="1306" w:type="dxa"/>
            <w:tcBorders>
              <w:top w:val="single" w:sz="4" w:space="0" w:color="auto"/>
              <w:left w:val="single" w:sz="4" w:space="0" w:color="auto"/>
            </w:tcBorders>
            <w:shd w:val="clear" w:color="auto" w:fill="auto"/>
            <w:vAlign w:val="bottom"/>
          </w:tcPr>
          <w:p w14:paraId="32DD2530" w14:textId="77777777" w:rsidR="00085A17" w:rsidRDefault="00085A17" w:rsidP="00085A17">
            <w:pPr>
              <w:pStyle w:val="Jin0"/>
              <w:spacing w:line="240" w:lineRule="auto"/>
              <w:ind w:firstLine="480"/>
              <w:jc w:val="both"/>
              <w:rPr>
                <w:sz w:val="16"/>
                <w:szCs w:val="16"/>
              </w:rPr>
            </w:pPr>
            <w:r>
              <w:rPr>
                <w:rStyle w:val="Jin"/>
                <w:rFonts w:ascii="Arial" w:eastAsia="Arial" w:hAnsi="Arial" w:cs="Arial"/>
                <w:sz w:val="16"/>
                <w:szCs w:val="16"/>
              </w:rPr>
              <w:t>36</w:t>
            </w:r>
          </w:p>
        </w:tc>
        <w:tc>
          <w:tcPr>
            <w:tcW w:w="1022" w:type="dxa"/>
            <w:tcBorders>
              <w:top w:val="single" w:sz="4" w:space="0" w:color="auto"/>
              <w:left w:val="single" w:sz="4" w:space="0" w:color="auto"/>
            </w:tcBorders>
            <w:shd w:val="clear" w:color="auto" w:fill="auto"/>
            <w:vAlign w:val="bottom"/>
          </w:tcPr>
          <w:p w14:paraId="68E86D83"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vAlign w:val="bottom"/>
          </w:tcPr>
          <w:p w14:paraId="37BE3AF1"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10%</w:t>
            </w:r>
            <w:proofErr w:type="gramEnd"/>
          </w:p>
        </w:tc>
        <w:tc>
          <w:tcPr>
            <w:tcW w:w="1704" w:type="dxa"/>
            <w:tcBorders>
              <w:top w:val="single" w:sz="4" w:space="0" w:color="auto"/>
              <w:left w:val="single" w:sz="4" w:space="0" w:color="auto"/>
            </w:tcBorders>
            <w:shd w:val="clear" w:color="auto" w:fill="auto"/>
            <w:vAlign w:val="bottom"/>
          </w:tcPr>
          <w:p w14:paraId="17E80F29"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max. 250 mg/l MH</w:t>
            </w:r>
          </w:p>
        </w:tc>
        <w:tc>
          <w:tcPr>
            <w:tcW w:w="1306" w:type="dxa"/>
            <w:tcBorders>
              <w:top w:val="single" w:sz="4" w:space="0" w:color="auto"/>
              <w:left w:val="single" w:sz="4" w:space="0" w:color="auto"/>
            </w:tcBorders>
            <w:shd w:val="clear" w:color="auto" w:fill="auto"/>
            <w:vAlign w:val="bottom"/>
          </w:tcPr>
          <w:p w14:paraId="3C9A690B"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003 část A</w:t>
            </w:r>
          </w:p>
        </w:tc>
        <w:tc>
          <w:tcPr>
            <w:tcW w:w="562" w:type="dxa"/>
            <w:tcBorders>
              <w:top w:val="single" w:sz="4" w:space="0" w:color="auto"/>
              <w:left w:val="single" w:sz="4" w:space="0" w:color="auto"/>
            </w:tcBorders>
            <w:shd w:val="clear" w:color="auto" w:fill="auto"/>
            <w:vAlign w:val="bottom"/>
          </w:tcPr>
          <w:p w14:paraId="0ABC99F9"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006BAA2C"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616CF2AA"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72CC3661" w14:textId="77777777" w:rsidR="00085A17" w:rsidRDefault="00085A17" w:rsidP="00085A17">
            <w:pPr>
              <w:pStyle w:val="Jin0"/>
              <w:spacing w:line="240" w:lineRule="auto"/>
              <w:rPr>
                <w:sz w:val="16"/>
                <w:szCs w:val="16"/>
              </w:rPr>
            </w:pPr>
            <w:r>
              <w:rPr>
                <w:rStyle w:val="Jin"/>
                <w:rFonts w:ascii="Arial" w:eastAsia="Arial" w:hAnsi="Arial" w:cs="Arial"/>
                <w:sz w:val="16"/>
                <w:szCs w:val="16"/>
              </w:rPr>
              <w:t>Na (sodík)</w:t>
            </w:r>
          </w:p>
        </w:tc>
        <w:tc>
          <w:tcPr>
            <w:tcW w:w="1306" w:type="dxa"/>
            <w:tcBorders>
              <w:top w:val="single" w:sz="4" w:space="0" w:color="auto"/>
              <w:left w:val="single" w:sz="4" w:space="0" w:color="auto"/>
            </w:tcBorders>
            <w:shd w:val="clear" w:color="auto" w:fill="auto"/>
            <w:vAlign w:val="bottom"/>
          </w:tcPr>
          <w:p w14:paraId="1F4F0A5F"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91,3</w:t>
            </w:r>
          </w:p>
        </w:tc>
        <w:tc>
          <w:tcPr>
            <w:tcW w:w="1022" w:type="dxa"/>
            <w:tcBorders>
              <w:top w:val="single" w:sz="4" w:space="0" w:color="auto"/>
              <w:left w:val="single" w:sz="4" w:space="0" w:color="auto"/>
            </w:tcBorders>
            <w:shd w:val="clear" w:color="auto" w:fill="auto"/>
            <w:vAlign w:val="bottom"/>
          </w:tcPr>
          <w:p w14:paraId="364D9DFA"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vAlign w:val="bottom"/>
          </w:tcPr>
          <w:p w14:paraId="5AB253E3"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10%</w:t>
            </w:r>
            <w:proofErr w:type="gramEnd"/>
          </w:p>
        </w:tc>
        <w:tc>
          <w:tcPr>
            <w:tcW w:w="1704" w:type="dxa"/>
            <w:tcBorders>
              <w:top w:val="single" w:sz="4" w:space="0" w:color="auto"/>
              <w:left w:val="single" w:sz="4" w:space="0" w:color="auto"/>
            </w:tcBorders>
            <w:shd w:val="clear" w:color="auto" w:fill="auto"/>
            <w:vAlign w:val="bottom"/>
          </w:tcPr>
          <w:p w14:paraId="06492407"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max. 200 mg/l MH</w:t>
            </w:r>
          </w:p>
        </w:tc>
        <w:tc>
          <w:tcPr>
            <w:tcW w:w="1306" w:type="dxa"/>
            <w:tcBorders>
              <w:top w:val="single" w:sz="4" w:space="0" w:color="auto"/>
              <w:left w:val="single" w:sz="4" w:space="0" w:color="auto"/>
            </w:tcBorders>
            <w:shd w:val="clear" w:color="auto" w:fill="auto"/>
            <w:vAlign w:val="bottom"/>
          </w:tcPr>
          <w:p w14:paraId="3EF7DDFC" w14:textId="77777777" w:rsidR="00085A17" w:rsidRDefault="00085A17" w:rsidP="00085A17">
            <w:pPr>
              <w:pStyle w:val="Jin0"/>
              <w:spacing w:line="240" w:lineRule="auto"/>
              <w:rPr>
                <w:sz w:val="14"/>
                <w:szCs w:val="14"/>
              </w:rPr>
            </w:pPr>
            <w:r>
              <w:rPr>
                <w:rStyle w:val="Jin"/>
                <w:rFonts w:ascii="Arial" w:eastAsia="Arial" w:hAnsi="Arial" w:cs="Arial"/>
                <w:sz w:val="14"/>
                <w:szCs w:val="14"/>
              </w:rPr>
              <w:t>SOP 201.01 část A</w:t>
            </w:r>
          </w:p>
        </w:tc>
        <w:tc>
          <w:tcPr>
            <w:tcW w:w="562" w:type="dxa"/>
            <w:tcBorders>
              <w:top w:val="single" w:sz="4" w:space="0" w:color="auto"/>
              <w:left w:val="single" w:sz="4" w:space="0" w:color="auto"/>
            </w:tcBorders>
            <w:shd w:val="clear" w:color="auto" w:fill="auto"/>
            <w:vAlign w:val="bottom"/>
          </w:tcPr>
          <w:p w14:paraId="460BE44A"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5141B942"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3D862385"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2BA64DDC"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tetrachlorethen</w:t>
            </w:r>
            <w:proofErr w:type="spellEnd"/>
          </w:p>
        </w:tc>
        <w:tc>
          <w:tcPr>
            <w:tcW w:w="1306" w:type="dxa"/>
            <w:tcBorders>
              <w:top w:val="single" w:sz="4" w:space="0" w:color="auto"/>
              <w:left w:val="single" w:sz="4" w:space="0" w:color="auto"/>
            </w:tcBorders>
            <w:shd w:val="clear" w:color="auto" w:fill="auto"/>
            <w:vAlign w:val="bottom"/>
          </w:tcPr>
          <w:p w14:paraId="2605AC31"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tcBorders>
            <w:shd w:val="clear" w:color="auto" w:fill="auto"/>
            <w:vAlign w:val="bottom"/>
          </w:tcPr>
          <w:p w14:paraId="42ABA147"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4D56F397"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1BCBB6AF"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 xml:space="preserve">max. 10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712C0E58"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AO02A</w:t>
            </w:r>
          </w:p>
        </w:tc>
        <w:tc>
          <w:tcPr>
            <w:tcW w:w="562" w:type="dxa"/>
            <w:tcBorders>
              <w:top w:val="single" w:sz="4" w:space="0" w:color="auto"/>
              <w:left w:val="single" w:sz="4" w:space="0" w:color="auto"/>
            </w:tcBorders>
            <w:shd w:val="clear" w:color="auto" w:fill="auto"/>
            <w:vAlign w:val="bottom"/>
          </w:tcPr>
          <w:p w14:paraId="422F3DB4" w14:textId="77777777" w:rsidR="00085A17" w:rsidRDefault="00085A17" w:rsidP="00085A17">
            <w:pPr>
              <w:pStyle w:val="Jin0"/>
              <w:spacing w:line="240" w:lineRule="auto"/>
              <w:rPr>
                <w:sz w:val="14"/>
                <w:szCs w:val="14"/>
              </w:rPr>
            </w:pPr>
            <w:r>
              <w:rPr>
                <w:rStyle w:val="Jin"/>
                <w:rFonts w:ascii="Arial" w:eastAsia="Arial" w:hAnsi="Arial" w:cs="Arial"/>
                <w:sz w:val="14"/>
                <w:szCs w:val="14"/>
              </w:rPr>
              <w:t>S</w:t>
            </w:r>
          </w:p>
        </w:tc>
        <w:tc>
          <w:tcPr>
            <w:tcW w:w="403" w:type="dxa"/>
            <w:tcBorders>
              <w:top w:val="single" w:sz="4" w:space="0" w:color="auto"/>
              <w:left w:val="single" w:sz="4" w:space="0" w:color="auto"/>
              <w:right w:val="single" w:sz="4" w:space="0" w:color="auto"/>
            </w:tcBorders>
            <w:shd w:val="clear" w:color="auto" w:fill="auto"/>
            <w:vAlign w:val="bottom"/>
          </w:tcPr>
          <w:p w14:paraId="295F066C" w14:textId="77777777" w:rsidR="00085A17" w:rsidRDefault="00085A17" w:rsidP="00085A17">
            <w:pPr>
              <w:pStyle w:val="Jin0"/>
              <w:spacing w:line="240" w:lineRule="auto"/>
              <w:rPr>
                <w:sz w:val="14"/>
                <w:szCs w:val="14"/>
              </w:rPr>
            </w:pPr>
            <w:r>
              <w:rPr>
                <w:rStyle w:val="Jin"/>
                <w:rFonts w:ascii="Arial" w:eastAsia="Arial" w:hAnsi="Arial" w:cs="Arial"/>
                <w:sz w:val="14"/>
                <w:szCs w:val="14"/>
              </w:rPr>
              <w:t>SA</w:t>
            </w:r>
          </w:p>
        </w:tc>
      </w:tr>
      <w:tr w:rsidR="00085A17" w14:paraId="4156E8BE"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5E0D6754"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trihalomethanv</w:t>
            </w:r>
            <w:proofErr w:type="spellEnd"/>
          </w:p>
        </w:tc>
        <w:tc>
          <w:tcPr>
            <w:tcW w:w="1306" w:type="dxa"/>
            <w:tcBorders>
              <w:top w:val="single" w:sz="4" w:space="0" w:color="auto"/>
              <w:left w:val="single" w:sz="4" w:space="0" w:color="auto"/>
            </w:tcBorders>
            <w:shd w:val="clear" w:color="auto" w:fill="auto"/>
            <w:vAlign w:val="bottom"/>
          </w:tcPr>
          <w:p w14:paraId="4341DC54"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tcBorders>
            <w:shd w:val="clear" w:color="auto" w:fill="auto"/>
            <w:vAlign w:val="bottom"/>
          </w:tcPr>
          <w:p w14:paraId="50AE620C"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4CF456E7"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54B6AF03"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 xml:space="preserve">max. 100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7F64F0C9"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AO02A</w:t>
            </w:r>
          </w:p>
        </w:tc>
        <w:tc>
          <w:tcPr>
            <w:tcW w:w="562" w:type="dxa"/>
            <w:tcBorders>
              <w:top w:val="single" w:sz="4" w:space="0" w:color="auto"/>
              <w:left w:val="single" w:sz="4" w:space="0" w:color="auto"/>
            </w:tcBorders>
            <w:shd w:val="clear" w:color="auto" w:fill="auto"/>
            <w:vAlign w:val="bottom"/>
          </w:tcPr>
          <w:p w14:paraId="5E764208" w14:textId="77777777" w:rsidR="00085A17" w:rsidRDefault="00085A17" w:rsidP="00085A17">
            <w:pPr>
              <w:pStyle w:val="Jin0"/>
              <w:spacing w:line="240" w:lineRule="auto"/>
              <w:rPr>
                <w:sz w:val="14"/>
                <w:szCs w:val="14"/>
              </w:rPr>
            </w:pPr>
            <w:r>
              <w:rPr>
                <w:rStyle w:val="Jin"/>
                <w:rFonts w:ascii="Arial" w:eastAsia="Arial" w:hAnsi="Arial" w:cs="Arial"/>
                <w:sz w:val="14"/>
                <w:szCs w:val="14"/>
              </w:rPr>
              <w:t>S</w:t>
            </w:r>
          </w:p>
        </w:tc>
        <w:tc>
          <w:tcPr>
            <w:tcW w:w="403" w:type="dxa"/>
            <w:tcBorders>
              <w:top w:val="single" w:sz="4" w:space="0" w:color="auto"/>
              <w:left w:val="single" w:sz="4" w:space="0" w:color="auto"/>
              <w:right w:val="single" w:sz="4" w:space="0" w:color="auto"/>
            </w:tcBorders>
            <w:shd w:val="clear" w:color="auto" w:fill="auto"/>
            <w:vAlign w:val="bottom"/>
          </w:tcPr>
          <w:p w14:paraId="79D02636" w14:textId="77777777" w:rsidR="00085A17" w:rsidRDefault="00085A17" w:rsidP="00085A17">
            <w:pPr>
              <w:pStyle w:val="Jin0"/>
              <w:spacing w:line="240" w:lineRule="auto"/>
              <w:rPr>
                <w:sz w:val="14"/>
                <w:szCs w:val="14"/>
              </w:rPr>
            </w:pPr>
            <w:r>
              <w:rPr>
                <w:rStyle w:val="Jin"/>
                <w:rFonts w:ascii="Arial" w:eastAsia="Arial" w:hAnsi="Arial" w:cs="Arial"/>
                <w:sz w:val="14"/>
                <w:szCs w:val="14"/>
              </w:rPr>
              <w:t>SA</w:t>
            </w:r>
          </w:p>
        </w:tc>
      </w:tr>
      <w:tr w:rsidR="00085A17" w14:paraId="54BD2E5A"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3E2B9611"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trichlorethen</w:t>
            </w:r>
            <w:proofErr w:type="spellEnd"/>
          </w:p>
        </w:tc>
        <w:tc>
          <w:tcPr>
            <w:tcW w:w="1306" w:type="dxa"/>
            <w:tcBorders>
              <w:top w:val="single" w:sz="4" w:space="0" w:color="auto"/>
              <w:left w:val="single" w:sz="4" w:space="0" w:color="auto"/>
            </w:tcBorders>
            <w:shd w:val="clear" w:color="auto" w:fill="auto"/>
            <w:vAlign w:val="bottom"/>
          </w:tcPr>
          <w:p w14:paraId="2928EA3C"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tcBorders>
            <w:shd w:val="clear" w:color="auto" w:fill="auto"/>
            <w:vAlign w:val="bottom"/>
          </w:tcPr>
          <w:p w14:paraId="21AED465"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4B16DCF0"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4726D082"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 xml:space="preserve">max. 10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3719E597"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AO02A</w:t>
            </w:r>
          </w:p>
        </w:tc>
        <w:tc>
          <w:tcPr>
            <w:tcW w:w="562" w:type="dxa"/>
            <w:tcBorders>
              <w:top w:val="single" w:sz="4" w:space="0" w:color="auto"/>
              <w:left w:val="single" w:sz="4" w:space="0" w:color="auto"/>
            </w:tcBorders>
            <w:shd w:val="clear" w:color="auto" w:fill="auto"/>
            <w:vAlign w:val="bottom"/>
          </w:tcPr>
          <w:p w14:paraId="7789ADF0" w14:textId="77777777" w:rsidR="00085A17" w:rsidRDefault="00085A17" w:rsidP="00085A17">
            <w:pPr>
              <w:pStyle w:val="Jin0"/>
              <w:spacing w:line="240" w:lineRule="auto"/>
              <w:rPr>
                <w:sz w:val="14"/>
                <w:szCs w:val="14"/>
              </w:rPr>
            </w:pPr>
            <w:r>
              <w:rPr>
                <w:rStyle w:val="Jin"/>
                <w:rFonts w:ascii="Arial" w:eastAsia="Arial" w:hAnsi="Arial" w:cs="Arial"/>
                <w:sz w:val="14"/>
                <w:szCs w:val="14"/>
              </w:rPr>
              <w:t>S</w:t>
            </w:r>
          </w:p>
        </w:tc>
        <w:tc>
          <w:tcPr>
            <w:tcW w:w="403" w:type="dxa"/>
            <w:tcBorders>
              <w:top w:val="single" w:sz="4" w:space="0" w:color="auto"/>
              <w:left w:val="single" w:sz="4" w:space="0" w:color="auto"/>
              <w:right w:val="single" w:sz="4" w:space="0" w:color="auto"/>
            </w:tcBorders>
            <w:shd w:val="clear" w:color="auto" w:fill="auto"/>
            <w:vAlign w:val="bottom"/>
          </w:tcPr>
          <w:p w14:paraId="77E2D974" w14:textId="77777777" w:rsidR="00085A17" w:rsidRDefault="00085A17" w:rsidP="00085A17">
            <w:pPr>
              <w:pStyle w:val="Jin0"/>
              <w:spacing w:line="240" w:lineRule="auto"/>
              <w:rPr>
                <w:sz w:val="14"/>
                <w:szCs w:val="14"/>
              </w:rPr>
            </w:pPr>
            <w:r>
              <w:rPr>
                <w:rStyle w:val="Jin"/>
                <w:rFonts w:ascii="Arial" w:eastAsia="Arial" w:hAnsi="Arial" w:cs="Arial"/>
                <w:sz w:val="14"/>
                <w:szCs w:val="14"/>
              </w:rPr>
              <w:t>SA</w:t>
            </w:r>
          </w:p>
        </w:tc>
      </w:tr>
      <w:tr w:rsidR="00085A17" w14:paraId="2EE6D671"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78A80C3B"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trichlormethan</w:t>
            </w:r>
            <w:proofErr w:type="spellEnd"/>
            <w:r>
              <w:rPr>
                <w:rStyle w:val="Jin"/>
                <w:rFonts w:ascii="Arial" w:eastAsia="Arial" w:hAnsi="Arial" w:cs="Arial"/>
                <w:sz w:val="16"/>
                <w:szCs w:val="16"/>
              </w:rPr>
              <w:t xml:space="preserve"> (chloroform)</w:t>
            </w:r>
          </w:p>
        </w:tc>
        <w:tc>
          <w:tcPr>
            <w:tcW w:w="1306" w:type="dxa"/>
            <w:tcBorders>
              <w:top w:val="single" w:sz="4" w:space="0" w:color="auto"/>
              <w:left w:val="single" w:sz="4" w:space="0" w:color="auto"/>
            </w:tcBorders>
            <w:shd w:val="clear" w:color="auto" w:fill="auto"/>
            <w:vAlign w:val="bottom"/>
          </w:tcPr>
          <w:p w14:paraId="61EA35F5"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tcBorders>
            <w:shd w:val="clear" w:color="auto" w:fill="auto"/>
            <w:vAlign w:val="bottom"/>
          </w:tcPr>
          <w:p w14:paraId="7124E206"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2F000135"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2E3B2001" w14:textId="77777777" w:rsidR="00085A17" w:rsidRDefault="00085A17" w:rsidP="00085A17">
            <w:pPr>
              <w:pStyle w:val="Jin0"/>
              <w:spacing w:line="240" w:lineRule="auto"/>
              <w:ind w:firstLine="420"/>
              <w:jc w:val="both"/>
              <w:rPr>
                <w:sz w:val="14"/>
                <w:szCs w:val="14"/>
              </w:rPr>
            </w:pPr>
            <w:r>
              <w:rPr>
                <w:rStyle w:val="Jin"/>
                <w:rFonts w:ascii="Arial" w:eastAsia="Arial" w:hAnsi="Arial" w:cs="Arial"/>
                <w:sz w:val="14"/>
                <w:szCs w:val="14"/>
              </w:rPr>
              <w:t xml:space="preserve">max. 30 </w:t>
            </w:r>
            <w:proofErr w:type="spellStart"/>
            <w:r>
              <w:rPr>
                <w:rStyle w:val="Jin"/>
                <w:rFonts w:ascii="Arial" w:eastAsia="Arial" w:hAnsi="Arial" w:cs="Arial"/>
                <w:sz w:val="14"/>
                <w:szCs w:val="14"/>
              </w:rPr>
              <w:t>pg</w:t>
            </w:r>
            <w:proofErr w:type="spellEnd"/>
            <w:r>
              <w:rPr>
                <w:rStyle w:val="Jin"/>
                <w:rFonts w:ascii="Arial" w:eastAsia="Arial" w:hAnsi="Arial" w:cs="Arial"/>
                <w:sz w:val="14"/>
                <w:szCs w:val="14"/>
              </w:rPr>
              <w:t>/l NMH</w:t>
            </w:r>
          </w:p>
        </w:tc>
        <w:tc>
          <w:tcPr>
            <w:tcW w:w="1306" w:type="dxa"/>
            <w:tcBorders>
              <w:top w:val="single" w:sz="4" w:space="0" w:color="auto"/>
              <w:left w:val="single" w:sz="4" w:space="0" w:color="auto"/>
            </w:tcBorders>
            <w:shd w:val="clear" w:color="auto" w:fill="auto"/>
            <w:vAlign w:val="bottom"/>
          </w:tcPr>
          <w:p w14:paraId="2D47805C"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AO02A</w:t>
            </w:r>
          </w:p>
        </w:tc>
        <w:tc>
          <w:tcPr>
            <w:tcW w:w="562" w:type="dxa"/>
            <w:tcBorders>
              <w:top w:val="single" w:sz="4" w:space="0" w:color="auto"/>
              <w:left w:val="single" w:sz="4" w:space="0" w:color="auto"/>
            </w:tcBorders>
            <w:shd w:val="clear" w:color="auto" w:fill="auto"/>
            <w:vAlign w:val="bottom"/>
          </w:tcPr>
          <w:p w14:paraId="2B141387" w14:textId="77777777" w:rsidR="00085A17" w:rsidRDefault="00085A17" w:rsidP="00085A17">
            <w:pPr>
              <w:pStyle w:val="Jin0"/>
              <w:spacing w:line="240" w:lineRule="auto"/>
              <w:rPr>
                <w:sz w:val="14"/>
                <w:szCs w:val="14"/>
              </w:rPr>
            </w:pPr>
            <w:r>
              <w:rPr>
                <w:rStyle w:val="Jin"/>
                <w:rFonts w:ascii="Arial" w:eastAsia="Arial" w:hAnsi="Arial" w:cs="Arial"/>
                <w:sz w:val="14"/>
                <w:szCs w:val="14"/>
              </w:rPr>
              <w:t>S</w:t>
            </w:r>
          </w:p>
        </w:tc>
        <w:tc>
          <w:tcPr>
            <w:tcW w:w="403" w:type="dxa"/>
            <w:tcBorders>
              <w:top w:val="single" w:sz="4" w:space="0" w:color="auto"/>
              <w:left w:val="single" w:sz="4" w:space="0" w:color="auto"/>
              <w:right w:val="single" w:sz="4" w:space="0" w:color="auto"/>
            </w:tcBorders>
            <w:shd w:val="clear" w:color="auto" w:fill="auto"/>
            <w:vAlign w:val="bottom"/>
          </w:tcPr>
          <w:p w14:paraId="3C3DEE2C" w14:textId="77777777" w:rsidR="00085A17" w:rsidRDefault="00085A17" w:rsidP="00085A17">
            <w:pPr>
              <w:pStyle w:val="Jin0"/>
              <w:spacing w:line="240" w:lineRule="auto"/>
              <w:rPr>
                <w:sz w:val="14"/>
                <w:szCs w:val="14"/>
              </w:rPr>
            </w:pPr>
            <w:r>
              <w:rPr>
                <w:rStyle w:val="Jin"/>
                <w:rFonts w:ascii="Arial" w:eastAsia="Arial" w:hAnsi="Arial" w:cs="Arial"/>
                <w:sz w:val="14"/>
                <w:szCs w:val="14"/>
              </w:rPr>
              <w:t>SA</w:t>
            </w:r>
          </w:p>
        </w:tc>
      </w:tr>
      <w:tr w:rsidR="00085A17" w14:paraId="053B20D1"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68BD7953" w14:textId="77777777" w:rsidR="00085A17" w:rsidRDefault="00085A17" w:rsidP="00085A17">
            <w:pPr>
              <w:pStyle w:val="Jin0"/>
              <w:spacing w:line="240" w:lineRule="auto"/>
              <w:rPr>
                <w:sz w:val="16"/>
                <w:szCs w:val="16"/>
              </w:rPr>
            </w:pPr>
            <w:r>
              <w:rPr>
                <w:rStyle w:val="Jin"/>
                <w:rFonts w:ascii="Arial" w:eastAsia="Arial" w:hAnsi="Arial" w:cs="Arial"/>
                <w:sz w:val="16"/>
                <w:szCs w:val="16"/>
              </w:rPr>
              <w:t xml:space="preserve">Ca </w:t>
            </w:r>
            <w:proofErr w:type="spellStart"/>
            <w:r>
              <w:rPr>
                <w:rStyle w:val="Jin"/>
                <w:rFonts w:ascii="Arial" w:eastAsia="Arial" w:hAnsi="Arial" w:cs="Arial"/>
                <w:sz w:val="16"/>
                <w:szCs w:val="16"/>
              </w:rPr>
              <w:t>íváoník</w:t>
            </w:r>
            <w:proofErr w:type="spellEnd"/>
            <w:r>
              <w:rPr>
                <w:rStyle w:val="Jin"/>
                <w:rFonts w:ascii="Arial" w:eastAsia="Arial" w:hAnsi="Arial" w:cs="Arial"/>
                <w:sz w:val="16"/>
                <w:szCs w:val="16"/>
              </w:rPr>
              <w:t>)</w:t>
            </w:r>
          </w:p>
        </w:tc>
        <w:tc>
          <w:tcPr>
            <w:tcW w:w="1306" w:type="dxa"/>
            <w:tcBorders>
              <w:top w:val="single" w:sz="4" w:space="0" w:color="auto"/>
              <w:left w:val="single" w:sz="4" w:space="0" w:color="auto"/>
            </w:tcBorders>
            <w:shd w:val="clear" w:color="auto" w:fill="auto"/>
            <w:vAlign w:val="bottom"/>
          </w:tcPr>
          <w:p w14:paraId="47E461E8"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46.1</w:t>
            </w:r>
          </w:p>
        </w:tc>
        <w:tc>
          <w:tcPr>
            <w:tcW w:w="1022" w:type="dxa"/>
            <w:tcBorders>
              <w:top w:val="single" w:sz="4" w:space="0" w:color="auto"/>
              <w:left w:val="single" w:sz="4" w:space="0" w:color="auto"/>
            </w:tcBorders>
            <w:shd w:val="clear" w:color="auto" w:fill="auto"/>
            <w:vAlign w:val="bottom"/>
          </w:tcPr>
          <w:p w14:paraId="1F8CEBAF"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vAlign w:val="bottom"/>
          </w:tcPr>
          <w:p w14:paraId="7C3A4959"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10%</w:t>
            </w:r>
            <w:proofErr w:type="gramEnd"/>
          </w:p>
        </w:tc>
        <w:tc>
          <w:tcPr>
            <w:tcW w:w="1704" w:type="dxa"/>
            <w:tcBorders>
              <w:top w:val="single" w:sz="4" w:space="0" w:color="auto"/>
              <w:left w:val="single" w:sz="4" w:space="0" w:color="auto"/>
            </w:tcBorders>
            <w:shd w:val="clear" w:color="auto" w:fill="auto"/>
            <w:vAlign w:val="bottom"/>
          </w:tcPr>
          <w:p w14:paraId="631CE50C" w14:textId="77777777" w:rsidR="00085A17" w:rsidRDefault="00085A17" w:rsidP="00085A17">
            <w:pPr>
              <w:pStyle w:val="Jin0"/>
              <w:spacing w:line="240" w:lineRule="auto"/>
              <w:ind w:firstLine="560"/>
              <w:jc w:val="both"/>
              <w:rPr>
                <w:sz w:val="14"/>
                <w:szCs w:val="14"/>
              </w:rPr>
            </w:pPr>
            <w:proofErr w:type="gramStart"/>
            <w:r>
              <w:rPr>
                <w:rStyle w:val="Jin"/>
                <w:rFonts w:ascii="Arial" w:eastAsia="Arial" w:hAnsi="Arial" w:cs="Arial"/>
                <w:sz w:val="14"/>
                <w:szCs w:val="14"/>
              </w:rPr>
              <w:t>40 - 80</w:t>
            </w:r>
            <w:proofErr w:type="gramEnd"/>
            <w:r>
              <w:rPr>
                <w:rStyle w:val="Jin"/>
                <w:rFonts w:ascii="Arial" w:eastAsia="Arial" w:hAnsi="Arial" w:cs="Arial"/>
                <w:sz w:val="14"/>
                <w:szCs w:val="14"/>
              </w:rPr>
              <w:t xml:space="preserve"> mg/l DH</w:t>
            </w:r>
          </w:p>
        </w:tc>
        <w:tc>
          <w:tcPr>
            <w:tcW w:w="1306" w:type="dxa"/>
            <w:tcBorders>
              <w:top w:val="single" w:sz="4" w:space="0" w:color="auto"/>
              <w:left w:val="single" w:sz="4" w:space="0" w:color="auto"/>
            </w:tcBorders>
            <w:shd w:val="clear" w:color="auto" w:fill="auto"/>
            <w:vAlign w:val="bottom"/>
          </w:tcPr>
          <w:p w14:paraId="668BF82A" w14:textId="77777777" w:rsidR="00085A17" w:rsidRDefault="00085A17" w:rsidP="00085A17">
            <w:pPr>
              <w:pStyle w:val="Jin0"/>
              <w:spacing w:line="240" w:lineRule="auto"/>
              <w:rPr>
                <w:sz w:val="14"/>
                <w:szCs w:val="14"/>
              </w:rPr>
            </w:pPr>
            <w:r>
              <w:rPr>
                <w:rStyle w:val="Jin"/>
                <w:rFonts w:ascii="Arial" w:eastAsia="Arial" w:hAnsi="Arial" w:cs="Arial"/>
                <w:sz w:val="14"/>
                <w:szCs w:val="14"/>
              </w:rPr>
              <w:t>SOP 201.01 část A</w:t>
            </w:r>
          </w:p>
        </w:tc>
        <w:tc>
          <w:tcPr>
            <w:tcW w:w="562" w:type="dxa"/>
            <w:tcBorders>
              <w:top w:val="single" w:sz="4" w:space="0" w:color="auto"/>
              <w:left w:val="single" w:sz="4" w:space="0" w:color="auto"/>
            </w:tcBorders>
            <w:shd w:val="clear" w:color="auto" w:fill="auto"/>
            <w:vAlign w:val="bottom"/>
          </w:tcPr>
          <w:p w14:paraId="22BC584C"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2E942ACF"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58F60122"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4866AEB1" w14:textId="77777777" w:rsidR="00085A17" w:rsidRDefault="00085A17" w:rsidP="00085A17">
            <w:pPr>
              <w:pStyle w:val="Jin0"/>
              <w:spacing w:line="240" w:lineRule="auto"/>
              <w:rPr>
                <w:sz w:val="16"/>
                <w:szCs w:val="16"/>
              </w:rPr>
            </w:pPr>
            <w:r>
              <w:rPr>
                <w:rStyle w:val="Jin"/>
                <w:rFonts w:ascii="Arial" w:eastAsia="Arial" w:hAnsi="Arial" w:cs="Arial"/>
                <w:sz w:val="16"/>
                <w:szCs w:val="16"/>
              </w:rPr>
              <w:t>Ca + Mg (tvrdost) *</w:t>
            </w:r>
          </w:p>
        </w:tc>
        <w:tc>
          <w:tcPr>
            <w:tcW w:w="1306" w:type="dxa"/>
            <w:tcBorders>
              <w:top w:val="single" w:sz="4" w:space="0" w:color="auto"/>
              <w:left w:val="single" w:sz="4" w:space="0" w:color="auto"/>
            </w:tcBorders>
            <w:shd w:val="clear" w:color="auto" w:fill="auto"/>
            <w:vAlign w:val="bottom"/>
          </w:tcPr>
          <w:p w14:paraId="2648A20E"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1,63</w:t>
            </w:r>
          </w:p>
        </w:tc>
        <w:tc>
          <w:tcPr>
            <w:tcW w:w="1022" w:type="dxa"/>
            <w:tcBorders>
              <w:top w:val="single" w:sz="4" w:space="0" w:color="auto"/>
              <w:left w:val="single" w:sz="4" w:space="0" w:color="auto"/>
            </w:tcBorders>
            <w:shd w:val="clear" w:color="auto" w:fill="auto"/>
            <w:vAlign w:val="bottom"/>
          </w:tcPr>
          <w:p w14:paraId="4B7DC030" w14:textId="77777777" w:rsidR="00085A17" w:rsidRDefault="00085A17" w:rsidP="00085A17">
            <w:pPr>
              <w:pStyle w:val="Jin0"/>
              <w:spacing w:line="240" w:lineRule="auto"/>
              <w:jc w:val="center"/>
              <w:rPr>
                <w:sz w:val="14"/>
                <w:szCs w:val="14"/>
              </w:rPr>
            </w:pPr>
            <w:proofErr w:type="spellStart"/>
            <w:r>
              <w:rPr>
                <w:rStyle w:val="Jin"/>
                <w:rFonts w:ascii="Arial" w:eastAsia="Arial" w:hAnsi="Arial" w:cs="Arial"/>
                <w:sz w:val="14"/>
                <w:szCs w:val="14"/>
              </w:rPr>
              <w:t>mmol</w:t>
            </w:r>
            <w:proofErr w:type="spellEnd"/>
            <w:r>
              <w:rPr>
                <w:rStyle w:val="Jin"/>
                <w:rFonts w:ascii="Arial" w:eastAsia="Arial" w:hAnsi="Arial" w:cs="Arial"/>
                <w:sz w:val="14"/>
                <w:szCs w:val="14"/>
              </w:rPr>
              <w:t>/l</w:t>
            </w:r>
          </w:p>
        </w:tc>
        <w:tc>
          <w:tcPr>
            <w:tcW w:w="864" w:type="dxa"/>
            <w:tcBorders>
              <w:top w:val="single" w:sz="4" w:space="0" w:color="auto"/>
              <w:left w:val="single" w:sz="4" w:space="0" w:color="auto"/>
            </w:tcBorders>
            <w:shd w:val="clear" w:color="auto" w:fill="auto"/>
            <w:vAlign w:val="bottom"/>
          </w:tcPr>
          <w:p w14:paraId="3242C7C2"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15%</w:t>
            </w:r>
            <w:proofErr w:type="gramEnd"/>
          </w:p>
        </w:tc>
        <w:tc>
          <w:tcPr>
            <w:tcW w:w="1704" w:type="dxa"/>
            <w:tcBorders>
              <w:top w:val="single" w:sz="4" w:space="0" w:color="auto"/>
              <w:left w:val="single" w:sz="4" w:space="0" w:color="auto"/>
            </w:tcBorders>
            <w:shd w:val="clear" w:color="auto" w:fill="auto"/>
            <w:vAlign w:val="bottom"/>
          </w:tcPr>
          <w:p w14:paraId="46F61A8B" w14:textId="77777777" w:rsidR="00085A17" w:rsidRDefault="00085A17" w:rsidP="00085A17">
            <w:pPr>
              <w:pStyle w:val="Jin0"/>
              <w:spacing w:line="240" w:lineRule="auto"/>
              <w:ind w:firstLine="280"/>
              <w:jc w:val="both"/>
              <w:rPr>
                <w:sz w:val="14"/>
                <w:szCs w:val="14"/>
              </w:rPr>
            </w:pPr>
            <w:r>
              <w:rPr>
                <w:rStyle w:val="Jin"/>
                <w:rFonts w:ascii="Arial" w:eastAsia="Arial" w:hAnsi="Arial" w:cs="Arial"/>
                <w:sz w:val="14"/>
                <w:szCs w:val="14"/>
              </w:rPr>
              <w:t xml:space="preserve">2,0 - 3,5 </w:t>
            </w:r>
            <w:proofErr w:type="spellStart"/>
            <w:r>
              <w:rPr>
                <w:rStyle w:val="Jin"/>
                <w:rFonts w:ascii="Arial" w:eastAsia="Arial" w:hAnsi="Arial" w:cs="Arial"/>
                <w:sz w:val="14"/>
                <w:szCs w:val="14"/>
              </w:rPr>
              <w:t>mmol</w:t>
            </w:r>
            <w:proofErr w:type="spellEnd"/>
            <w:r>
              <w:rPr>
                <w:rStyle w:val="Jin"/>
                <w:rFonts w:ascii="Arial" w:eastAsia="Arial" w:hAnsi="Arial" w:cs="Arial"/>
                <w:sz w:val="14"/>
                <w:szCs w:val="14"/>
              </w:rPr>
              <w:t>/l DH</w:t>
            </w:r>
          </w:p>
        </w:tc>
        <w:tc>
          <w:tcPr>
            <w:tcW w:w="1306" w:type="dxa"/>
            <w:tcBorders>
              <w:top w:val="single" w:sz="4" w:space="0" w:color="auto"/>
              <w:left w:val="single" w:sz="4" w:space="0" w:color="auto"/>
            </w:tcBorders>
            <w:shd w:val="clear" w:color="auto" w:fill="auto"/>
            <w:vAlign w:val="bottom"/>
          </w:tcPr>
          <w:p w14:paraId="6A6521C2" w14:textId="77777777" w:rsidR="00085A17" w:rsidRDefault="00085A17" w:rsidP="00085A17">
            <w:pPr>
              <w:pStyle w:val="Jin0"/>
              <w:spacing w:line="240" w:lineRule="auto"/>
              <w:rPr>
                <w:sz w:val="14"/>
                <w:szCs w:val="14"/>
              </w:rPr>
            </w:pPr>
            <w:r>
              <w:rPr>
                <w:rStyle w:val="Jin"/>
                <w:rFonts w:ascii="Arial" w:eastAsia="Arial" w:hAnsi="Arial" w:cs="Arial"/>
                <w:sz w:val="14"/>
                <w:szCs w:val="14"/>
              </w:rPr>
              <w:t>SOP 201.01 část A</w:t>
            </w:r>
          </w:p>
        </w:tc>
        <w:tc>
          <w:tcPr>
            <w:tcW w:w="562" w:type="dxa"/>
            <w:tcBorders>
              <w:top w:val="single" w:sz="4" w:space="0" w:color="auto"/>
              <w:left w:val="single" w:sz="4" w:space="0" w:color="auto"/>
            </w:tcBorders>
            <w:shd w:val="clear" w:color="auto" w:fill="auto"/>
            <w:vAlign w:val="bottom"/>
          </w:tcPr>
          <w:p w14:paraId="44CCF275"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057E4A53"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14D27FEC"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70964AEB" w14:textId="77777777" w:rsidR="00085A17" w:rsidRDefault="00085A17" w:rsidP="00085A17">
            <w:pPr>
              <w:pStyle w:val="Jin0"/>
              <w:spacing w:line="240" w:lineRule="auto"/>
              <w:rPr>
                <w:sz w:val="16"/>
                <w:szCs w:val="16"/>
              </w:rPr>
            </w:pPr>
            <w:r>
              <w:rPr>
                <w:rStyle w:val="Jin"/>
                <w:rFonts w:ascii="Arial" w:eastAsia="Arial" w:hAnsi="Arial" w:cs="Arial"/>
                <w:sz w:val="16"/>
                <w:szCs w:val="16"/>
              </w:rPr>
              <w:t>zákal</w:t>
            </w:r>
          </w:p>
        </w:tc>
        <w:tc>
          <w:tcPr>
            <w:tcW w:w="1306" w:type="dxa"/>
            <w:tcBorders>
              <w:top w:val="single" w:sz="4" w:space="0" w:color="auto"/>
              <w:left w:val="single" w:sz="4" w:space="0" w:color="auto"/>
            </w:tcBorders>
            <w:shd w:val="clear" w:color="auto" w:fill="auto"/>
            <w:vAlign w:val="bottom"/>
          </w:tcPr>
          <w:p w14:paraId="50C503D8"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0,63</w:t>
            </w:r>
          </w:p>
        </w:tc>
        <w:tc>
          <w:tcPr>
            <w:tcW w:w="1022" w:type="dxa"/>
            <w:tcBorders>
              <w:top w:val="single" w:sz="4" w:space="0" w:color="auto"/>
              <w:left w:val="single" w:sz="4" w:space="0" w:color="auto"/>
            </w:tcBorders>
            <w:shd w:val="clear" w:color="auto" w:fill="auto"/>
            <w:vAlign w:val="bottom"/>
          </w:tcPr>
          <w:p w14:paraId="313153A8"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ZF(n)</w:t>
            </w:r>
          </w:p>
        </w:tc>
        <w:tc>
          <w:tcPr>
            <w:tcW w:w="864" w:type="dxa"/>
            <w:tcBorders>
              <w:top w:val="single" w:sz="4" w:space="0" w:color="auto"/>
              <w:left w:val="single" w:sz="4" w:space="0" w:color="auto"/>
            </w:tcBorders>
            <w:shd w:val="clear" w:color="auto" w:fill="auto"/>
            <w:vAlign w:val="bottom"/>
          </w:tcPr>
          <w:p w14:paraId="4C6313DF"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10%</w:t>
            </w:r>
            <w:proofErr w:type="gramEnd"/>
          </w:p>
        </w:tc>
        <w:tc>
          <w:tcPr>
            <w:tcW w:w="1704" w:type="dxa"/>
            <w:tcBorders>
              <w:top w:val="single" w:sz="4" w:space="0" w:color="auto"/>
              <w:left w:val="single" w:sz="4" w:space="0" w:color="auto"/>
            </w:tcBorders>
            <w:shd w:val="clear" w:color="auto" w:fill="auto"/>
            <w:vAlign w:val="bottom"/>
          </w:tcPr>
          <w:p w14:paraId="0FFE2290" w14:textId="77777777" w:rsidR="00085A17" w:rsidRDefault="00085A17" w:rsidP="00085A17">
            <w:pPr>
              <w:pStyle w:val="Jin0"/>
              <w:spacing w:line="240" w:lineRule="auto"/>
              <w:ind w:firstLine="500"/>
              <w:jc w:val="both"/>
              <w:rPr>
                <w:sz w:val="14"/>
                <w:szCs w:val="14"/>
              </w:rPr>
            </w:pPr>
            <w:r>
              <w:rPr>
                <w:rStyle w:val="Jin"/>
                <w:rFonts w:ascii="Arial" w:eastAsia="Arial" w:hAnsi="Arial" w:cs="Arial"/>
                <w:sz w:val="14"/>
                <w:szCs w:val="14"/>
              </w:rPr>
              <w:t>max. 5 ZF(n) MH</w:t>
            </w:r>
          </w:p>
        </w:tc>
        <w:tc>
          <w:tcPr>
            <w:tcW w:w="1306" w:type="dxa"/>
            <w:tcBorders>
              <w:top w:val="single" w:sz="4" w:space="0" w:color="auto"/>
              <w:left w:val="single" w:sz="4" w:space="0" w:color="auto"/>
            </w:tcBorders>
            <w:shd w:val="clear" w:color="auto" w:fill="auto"/>
            <w:vAlign w:val="bottom"/>
          </w:tcPr>
          <w:p w14:paraId="2380ABE8"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044</w:t>
            </w:r>
          </w:p>
        </w:tc>
        <w:tc>
          <w:tcPr>
            <w:tcW w:w="562" w:type="dxa"/>
            <w:tcBorders>
              <w:top w:val="single" w:sz="4" w:space="0" w:color="auto"/>
              <w:left w:val="single" w:sz="4" w:space="0" w:color="auto"/>
            </w:tcBorders>
            <w:shd w:val="clear" w:color="auto" w:fill="auto"/>
            <w:vAlign w:val="bottom"/>
          </w:tcPr>
          <w:p w14:paraId="1A4FA299" w14:textId="77777777" w:rsidR="00085A17" w:rsidRDefault="00085A17" w:rsidP="00085A17">
            <w:pPr>
              <w:pStyle w:val="Jin0"/>
              <w:spacing w:line="240" w:lineRule="auto"/>
              <w:rPr>
                <w:sz w:val="14"/>
                <w:szCs w:val="14"/>
              </w:rPr>
            </w:pPr>
            <w:r>
              <w:rPr>
                <w:rStyle w:val="Jin"/>
                <w:rFonts w:ascii="Arial" w:eastAsia="Arial" w:hAnsi="Arial" w:cs="Arial"/>
                <w:sz w:val="14"/>
                <w:szCs w:val="14"/>
              </w:rPr>
              <w:t>P1</w:t>
            </w:r>
          </w:p>
        </w:tc>
        <w:tc>
          <w:tcPr>
            <w:tcW w:w="403" w:type="dxa"/>
            <w:tcBorders>
              <w:top w:val="single" w:sz="4" w:space="0" w:color="auto"/>
              <w:left w:val="single" w:sz="4" w:space="0" w:color="auto"/>
              <w:right w:val="single" w:sz="4" w:space="0" w:color="auto"/>
            </w:tcBorders>
            <w:shd w:val="clear" w:color="auto" w:fill="auto"/>
            <w:vAlign w:val="bottom"/>
          </w:tcPr>
          <w:p w14:paraId="7C1D8DB6"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3844A791"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6A823D80"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Fe</w:t>
            </w:r>
            <w:proofErr w:type="spellEnd"/>
            <w:r>
              <w:rPr>
                <w:rStyle w:val="Jin"/>
                <w:rFonts w:ascii="Arial" w:eastAsia="Arial" w:hAnsi="Arial" w:cs="Arial"/>
                <w:sz w:val="16"/>
                <w:szCs w:val="16"/>
              </w:rPr>
              <w:t xml:space="preserve"> (železo)</w:t>
            </w:r>
          </w:p>
        </w:tc>
        <w:tc>
          <w:tcPr>
            <w:tcW w:w="1306" w:type="dxa"/>
            <w:tcBorders>
              <w:top w:val="single" w:sz="4" w:space="0" w:color="auto"/>
              <w:left w:val="single" w:sz="4" w:space="0" w:color="auto"/>
            </w:tcBorders>
            <w:shd w:val="clear" w:color="auto" w:fill="auto"/>
            <w:vAlign w:val="bottom"/>
          </w:tcPr>
          <w:p w14:paraId="217E3D41"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0,11</w:t>
            </w:r>
          </w:p>
        </w:tc>
        <w:tc>
          <w:tcPr>
            <w:tcW w:w="1022" w:type="dxa"/>
            <w:tcBorders>
              <w:top w:val="single" w:sz="4" w:space="0" w:color="auto"/>
              <w:left w:val="single" w:sz="4" w:space="0" w:color="auto"/>
            </w:tcBorders>
            <w:shd w:val="clear" w:color="auto" w:fill="auto"/>
            <w:vAlign w:val="bottom"/>
          </w:tcPr>
          <w:p w14:paraId="0300B3B8" w14:textId="77777777" w:rsidR="00085A17" w:rsidRDefault="00085A17" w:rsidP="00085A17">
            <w:pPr>
              <w:pStyle w:val="Jin0"/>
              <w:spacing w:line="240" w:lineRule="auto"/>
              <w:ind w:firstLine="380"/>
              <w:jc w:val="both"/>
              <w:rPr>
                <w:sz w:val="14"/>
                <w:szCs w:val="14"/>
              </w:rPr>
            </w:pPr>
            <w:r>
              <w:rPr>
                <w:rStyle w:val="Jin"/>
                <w:rFonts w:ascii="Arial" w:eastAsia="Arial" w:hAnsi="Arial" w:cs="Arial"/>
                <w:sz w:val="14"/>
                <w:szCs w:val="14"/>
              </w:rPr>
              <w:t>mg/l</w:t>
            </w:r>
          </w:p>
        </w:tc>
        <w:tc>
          <w:tcPr>
            <w:tcW w:w="864" w:type="dxa"/>
            <w:tcBorders>
              <w:top w:val="single" w:sz="4" w:space="0" w:color="auto"/>
              <w:left w:val="single" w:sz="4" w:space="0" w:color="auto"/>
            </w:tcBorders>
            <w:shd w:val="clear" w:color="auto" w:fill="auto"/>
            <w:vAlign w:val="bottom"/>
          </w:tcPr>
          <w:p w14:paraId="4CFB49CC"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10%</w:t>
            </w:r>
            <w:proofErr w:type="gramEnd"/>
          </w:p>
        </w:tc>
        <w:tc>
          <w:tcPr>
            <w:tcW w:w="1704" w:type="dxa"/>
            <w:tcBorders>
              <w:top w:val="single" w:sz="4" w:space="0" w:color="auto"/>
              <w:left w:val="single" w:sz="4" w:space="0" w:color="auto"/>
            </w:tcBorders>
            <w:shd w:val="clear" w:color="auto" w:fill="auto"/>
            <w:vAlign w:val="bottom"/>
          </w:tcPr>
          <w:p w14:paraId="5F4AFA8A" w14:textId="77777777" w:rsidR="00085A17" w:rsidRDefault="00085A17" w:rsidP="00085A17">
            <w:pPr>
              <w:pStyle w:val="Jin0"/>
              <w:spacing w:line="240" w:lineRule="auto"/>
              <w:ind w:firstLine="360"/>
              <w:jc w:val="both"/>
              <w:rPr>
                <w:sz w:val="14"/>
                <w:szCs w:val="14"/>
              </w:rPr>
            </w:pPr>
            <w:r>
              <w:rPr>
                <w:rStyle w:val="Jin"/>
                <w:rFonts w:ascii="Arial" w:eastAsia="Arial" w:hAnsi="Arial" w:cs="Arial"/>
                <w:sz w:val="14"/>
                <w:szCs w:val="14"/>
              </w:rPr>
              <w:t>max. 0,20 mg/l MH</w:t>
            </w:r>
          </w:p>
        </w:tc>
        <w:tc>
          <w:tcPr>
            <w:tcW w:w="1306" w:type="dxa"/>
            <w:tcBorders>
              <w:top w:val="single" w:sz="4" w:space="0" w:color="auto"/>
              <w:left w:val="single" w:sz="4" w:space="0" w:color="auto"/>
            </w:tcBorders>
            <w:shd w:val="clear" w:color="auto" w:fill="auto"/>
            <w:vAlign w:val="bottom"/>
          </w:tcPr>
          <w:p w14:paraId="5A7A7266"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201</w:t>
            </w:r>
          </w:p>
        </w:tc>
        <w:tc>
          <w:tcPr>
            <w:tcW w:w="562" w:type="dxa"/>
            <w:tcBorders>
              <w:top w:val="single" w:sz="4" w:space="0" w:color="auto"/>
              <w:left w:val="single" w:sz="4" w:space="0" w:color="auto"/>
            </w:tcBorders>
            <w:shd w:val="clear" w:color="auto" w:fill="auto"/>
            <w:vAlign w:val="bottom"/>
          </w:tcPr>
          <w:p w14:paraId="26838CF8" w14:textId="77777777" w:rsidR="00085A17" w:rsidRDefault="00085A17" w:rsidP="00085A17">
            <w:pPr>
              <w:pStyle w:val="Jin0"/>
              <w:spacing w:line="240" w:lineRule="auto"/>
              <w:rPr>
                <w:sz w:val="14"/>
                <w:szCs w:val="14"/>
              </w:rPr>
            </w:pPr>
            <w:r>
              <w:rPr>
                <w:rStyle w:val="Jin"/>
                <w:rFonts w:ascii="Arial" w:eastAsia="Arial" w:hAnsi="Arial" w:cs="Arial"/>
                <w:sz w:val="14"/>
                <w:szCs w:val="14"/>
              </w:rPr>
              <w:t>P8</w:t>
            </w:r>
          </w:p>
        </w:tc>
        <w:tc>
          <w:tcPr>
            <w:tcW w:w="403" w:type="dxa"/>
            <w:tcBorders>
              <w:top w:val="single" w:sz="4" w:space="0" w:color="auto"/>
              <w:left w:val="single" w:sz="4" w:space="0" w:color="auto"/>
              <w:right w:val="single" w:sz="4" w:space="0" w:color="auto"/>
            </w:tcBorders>
            <w:shd w:val="clear" w:color="auto" w:fill="auto"/>
            <w:vAlign w:val="bottom"/>
          </w:tcPr>
          <w:p w14:paraId="1FC3DEBC"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3088C10B"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3CDD3447"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bromdichlormethan</w:t>
            </w:r>
            <w:proofErr w:type="spellEnd"/>
          </w:p>
        </w:tc>
        <w:tc>
          <w:tcPr>
            <w:tcW w:w="1306" w:type="dxa"/>
            <w:tcBorders>
              <w:top w:val="single" w:sz="4" w:space="0" w:color="auto"/>
              <w:left w:val="single" w:sz="4" w:space="0" w:color="auto"/>
            </w:tcBorders>
            <w:shd w:val="clear" w:color="auto" w:fill="auto"/>
            <w:vAlign w:val="bottom"/>
          </w:tcPr>
          <w:p w14:paraId="0D2B5007"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tcBorders>
            <w:shd w:val="clear" w:color="auto" w:fill="auto"/>
            <w:vAlign w:val="bottom"/>
          </w:tcPr>
          <w:p w14:paraId="51A9D3EA"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ug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7B339AC3"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tcPr>
          <w:p w14:paraId="05C5141E" w14:textId="77777777" w:rsidR="00085A17" w:rsidRDefault="00085A17" w:rsidP="00085A17">
            <w:pPr>
              <w:rPr>
                <w:sz w:val="10"/>
                <w:szCs w:val="10"/>
              </w:rPr>
            </w:pPr>
          </w:p>
        </w:tc>
        <w:tc>
          <w:tcPr>
            <w:tcW w:w="1306" w:type="dxa"/>
            <w:tcBorders>
              <w:top w:val="single" w:sz="4" w:space="0" w:color="auto"/>
              <w:left w:val="single" w:sz="4" w:space="0" w:color="auto"/>
            </w:tcBorders>
            <w:shd w:val="clear" w:color="auto" w:fill="auto"/>
            <w:vAlign w:val="bottom"/>
          </w:tcPr>
          <w:p w14:paraId="74A17E50"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AO02A</w:t>
            </w:r>
          </w:p>
        </w:tc>
        <w:tc>
          <w:tcPr>
            <w:tcW w:w="562" w:type="dxa"/>
            <w:tcBorders>
              <w:top w:val="single" w:sz="4" w:space="0" w:color="auto"/>
              <w:left w:val="single" w:sz="4" w:space="0" w:color="auto"/>
            </w:tcBorders>
            <w:shd w:val="clear" w:color="auto" w:fill="auto"/>
            <w:vAlign w:val="bottom"/>
          </w:tcPr>
          <w:p w14:paraId="7277C4D6" w14:textId="77777777" w:rsidR="00085A17" w:rsidRDefault="00085A17" w:rsidP="00085A17">
            <w:pPr>
              <w:pStyle w:val="Jin0"/>
              <w:spacing w:line="240" w:lineRule="auto"/>
              <w:rPr>
                <w:sz w:val="14"/>
                <w:szCs w:val="14"/>
              </w:rPr>
            </w:pPr>
            <w:r>
              <w:rPr>
                <w:rStyle w:val="Jin"/>
                <w:rFonts w:ascii="Arial" w:eastAsia="Arial" w:hAnsi="Arial" w:cs="Arial"/>
                <w:sz w:val="14"/>
                <w:szCs w:val="14"/>
              </w:rPr>
              <w:t>S</w:t>
            </w:r>
          </w:p>
        </w:tc>
        <w:tc>
          <w:tcPr>
            <w:tcW w:w="403" w:type="dxa"/>
            <w:tcBorders>
              <w:top w:val="single" w:sz="4" w:space="0" w:color="auto"/>
              <w:left w:val="single" w:sz="4" w:space="0" w:color="auto"/>
              <w:right w:val="single" w:sz="4" w:space="0" w:color="auto"/>
            </w:tcBorders>
            <w:shd w:val="clear" w:color="auto" w:fill="auto"/>
            <w:vAlign w:val="bottom"/>
          </w:tcPr>
          <w:p w14:paraId="77C736A8" w14:textId="77777777" w:rsidR="00085A17" w:rsidRDefault="00085A17" w:rsidP="00085A17">
            <w:pPr>
              <w:pStyle w:val="Jin0"/>
              <w:spacing w:line="240" w:lineRule="auto"/>
              <w:rPr>
                <w:sz w:val="14"/>
                <w:szCs w:val="14"/>
              </w:rPr>
            </w:pPr>
            <w:r>
              <w:rPr>
                <w:rStyle w:val="Jin"/>
                <w:rFonts w:ascii="Arial" w:eastAsia="Arial" w:hAnsi="Arial" w:cs="Arial"/>
                <w:sz w:val="14"/>
                <w:szCs w:val="14"/>
              </w:rPr>
              <w:t>SA</w:t>
            </w:r>
          </w:p>
        </w:tc>
      </w:tr>
      <w:tr w:rsidR="00085A17" w14:paraId="2D0DC652" w14:textId="77777777" w:rsidTr="00085A17">
        <w:trPr>
          <w:trHeight w:hRule="exact" w:val="216"/>
          <w:jc w:val="center"/>
        </w:trPr>
        <w:tc>
          <w:tcPr>
            <w:tcW w:w="2544" w:type="dxa"/>
            <w:tcBorders>
              <w:top w:val="single" w:sz="4" w:space="0" w:color="auto"/>
              <w:left w:val="single" w:sz="4" w:space="0" w:color="auto"/>
            </w:tcBorders>
            <w:shd w:val="clear" w:color="auto" w:fill="auto"/>
            <w:vAlign w:val="bottom"/>
          </w:tcPr>
          <w:p w14:paraId="0962A023" w14:textId="77777777" w:rsidR="00085A17" w:rsidRDefault="00085A17" w:rsidP="00085A17">
            <w:pPr>
              <w:pStyle w:val="Jin0"/>
              <w:spacing w:line="240" w:lineRule="auto"/>
              <w:rPr>
                <w:sz w:val="16"/>
                <w:szCs w:val="16"/>
              </w:rPr>
            </w:pPr>
            <w:r>
              <w:rPr>
                <w:rStyle w:val="Jin"/>
                <w:rFonts w:ascii="Arial" w:eastAsia="Arial" w:hAnsi="Arial" w:cs="Arial"/>
                <w:sz w:val="16"/>
                <w:szCs w:val="16"/>
              </w:rPr>
              <w:t>bromoform</w:t>
            </w:r>
          </w:p>
        </w:tc>
        <w:tc>
          <w:tcPr>
            <w:tcW w:w="1306" w:type="dxa"/>
            <w:tcBorders>
              <w:top w:val="single" w:sz="4" w:space="0" w:color="auto"/>
              <w:left w:val="single" w:sz="4" w:space="0" w:color="auto"/>
            </w:tcBorders>
            <w:shd w:val="clear" w:color="auto" w:fill="auto"/>
            <w:vAlign w:val="bottom"/>
          </w:tcPr>
          <w:p w14:paraId="27A609BA"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tcBorders>
            <w:shd w:val="clear" w:color="auto" w:fill="auto"/>
            <w:vAlign w:val="bottom"/>
          </w:tcPr>
          <w:p w14:paraId="27CFE217"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ug</w:t>
            </w:r>
            <w:proofErr w:type="spellEnd"/>
            <w:r>
              <w:rPr>
                <w:rStyle w:val="Jin"/>
                <w:rFonts w:ascii="Arial" w:eastAsia="Arial" w:hAnsi="Arial" w:cs="Arial"/>
                <w:sz w:val="14"/>
                <w:szCs w:val="14"/>
              </w:rPr>
              <w:t>/i</w:t>
            </w:r>
          </w:p>
        </w:tc>
        <w:tc>
          <w:tcPr>
            <w:tcW w:w="864" w:type="dxa"/>
            <w:tcBorders>
              <w:top w:val="single" w:sz="4" w:space="0" w:color="auto"/>
              <w:left w:val="single" w:sz="4" w:space="0" w:color="auto"/>
            </w:tcBorders>
            <w:shd w:val="clear" w:color="auto" w:fill="auto"/>
          </w:tcPr>
          <w:p w14:paraId="6D2144B3"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tcPr>
          <w:p w14:paraId="305577A5" w14:textId="77777777" w:rsidR="00085A17" w:rsidRDefault="00085A17" w:rsidP="00085A17">
            <w:pPr>
              <w:rPr>
                <w:sz w:val="10"/>
                <w:szCs w:val="10"/>
              </w:rPr>
            </w:pPr>
          </w:p>
        </w:tc>
        <w:tc>
          <w:tcPr>
            <w:tcW w:w="1306" w:type="dxa"/>
            <w:tcBorders>
              <w:top w:val="single" w:sz="4" w:space="0" w:color="auto"/>
              <w:left w:val="single" w:sz="4" w:space="0" w:color="auto"/>
            </w:tcBorders>
            <w:shd w:val="clear" w:color="auto" w:fill="auto"/>
            <w:vAlign w:val="bottom"/>
          </w:tcPr>
          <w:p w14:paraId="59DBCF14"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AO02A</w:t>
            </w:r>
          </w:p>
        </w:tc>
        <w:tc>
          <w:tcPr>
            <w:tcW w:w="562" w:type="dxa"/>
            <w:tcBorders>
              <w:top w:val="single" w:sz="4" w:space="0" w:color="auto"/>
              <w:left w:val="single" w:sz="4" w:space="0" w:color="auto"/>
            </w:tcBorders>
            <w:shd w:val="clear" w:color="auto" w:fill="auto"/>
            <w:vAlign w:val="bottom"/>
          </w:tcPr>
          <w:p w14:paraId="60A41FCF" w14:textId="77777777" w:rsidR="00085A17" w:rsidRDefault="00085A17" w:rsidP="00085A17">
            <w:pPr>
              <w:pStyle w:val="Jin0"/>
              <w:spacing w:line="240" w:lineRule="auto"/>
              <w:rPr>
                <w:sz w:val="14"/>
                <w:szCs w:val="14"/>
              </w:rPr>
            </w:pPr>
            <w:r>
              <w:rPr>
                <w:rStyle w:val="Jin"/>
                <w:rFonts w:ascii="Arial" w:eastAsia="Arial" w:hAnsi="Arial" w:cs="Arial"/>
                <w:sz w:val="14"/>
                <w:szCs w:val="14"/>
              </w:rPr>
              <w:t>S</w:t>
            </w:r>
          </w:p>
        </w:tc>
        <w:tc>
          <w:tcPr>
            <w:tcW w:w="403" w:type="dxa"/>
            <w:tcBorders>
              <w:top w:val="single" w:sz="4" w:space="0" w:color="auto"/>
              <w:left w:val="single" w:sz="4" w:space="0" w:color="auto"/>
              <w:right w:val="single" w:sz="4" w:space="0" w:color="auto"/>
            </w:tcBorders>
            <w:shd w:val="clear" w:color="auto" w:fill="auto"/>
            <w:vAlign w:val="bottom"/>
          </w:tcPr>
          <w:p w14:paraId="13653779" w14:textId="77777777" w:rsidR="00085A17" w:rsidRDefault="00085A17" w:rsidP="00085A17">
            <w:pPr>
              <w:pStyle w:val="Jin0"/>
              <w:spacing w:line="240" w:lineRule="auto"/>
              <w:rPr>
                <w:sz w:val="14"/>
                <w:szCs w:val="14"/>
              </w:rPr>
            </w:pPr>
            <w:r>
              <w:rPr>
                <w:rStyle w:val="Jin"/>
                <w:rFonts w:ascii="Arial" w:eastAsia="Arial" w:hAnsi="Arial" w:cs="Arial"/>
                <w:sz w:val="14"/>
                <w:szCs w:val="14"/>
              </w:rPr>
              <w:t>SA</w:t>
            </w:r>
          </w:p>
        </w:tc>
      </w:tr>
      <w:tr w:rsidR="00085A17" w14:paraId="4021719A" w14:textId="77777777" w:rsidTr="00085A17">
        <w:trPr>
          <w:trHeight w:hRule="exact" w:val="211"/>
          <w:jc w:val="center"/>
        </w:trPr>
        <w:tc>
          <w:tcPr>
            <w:tcW w:w="2544" w:type="dxa"/>
            <w:tcBorders>
              <w:top w:val="single" w:sz="4" w:space="0" w:color="auto"/>
              <w:left w:val="single" w:sz="4" w:space="0" w:color="auto"/>
              <w:bottom w:val="single" w:sz="4" w:space="0" w:color="auto"/>
            </w:tcBorders>
            <w:shd w:val="clear" w:color="auto" w:fill="auto"/>
            <w:vAlign w:val="bottom"/>
          </w:tcPr>
          <w:p w14:paraId="047DF576"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dibromchlormethan</w:t>
            </w:r>
            <w:proofErr w:type="spellEnd"/>
          </w:p>
        </w:tc>
        <w:tc>
          <w:tcPr>
            <w:tcW w:w="1306" w:type="dxa"/>
            <w:tcBorders>
              <w:top w:val="single" w:sz="4" w:space="0" w:color="auto"/>
              <w:left w:val="single" w:sz="4" w:space="0" w:color="auto"/>
              <w:bottom w:val="single" w:sz="4" w:space="0" w:color="auto"/>
            </w:tcBorders>
            <w:shd w:val="clear" w:color="auto" w:fill="auto"/>
            <w:vAlign w:val="bottom"/>
          </w:tcPr>
          <w:p w14:paraId="6F3E4FC9" w14:textId="77777777" w:rsidR="00085A17" w:rsidRDefault="00085A17" w:rsidP="00085A17">
            <w:pPr>
              <w:pStyle w:val="Jin0"/>
              <w:spacing w:line="240" w:lineRule="auto"/>
              <w:ind w:firstLine="420"/>
              <w:jc w:val="both"/>
              <w:rPr>
                <w:sz w:val="16"/>
                <w:szCs w:val="16"/>
              </w:rPr>
            </w:pPr>
            <w:r>
              <w:rPr>
                <w:rStyle w:val="Jin"/>
                <w:rFonts w:ascii="Arial" w:eastAsia="Arial" w:hAnsi="Arial" w:cs="Arial"/>
                <w:sz w:val="16"/>
                <w:szCs w:val="16"/>
              </w:rPr>
              <w:t>&lt;0.1</w:t>
            </w:r>
          </w:p>
        </w:tc>
        <w:tc>
          <w:tcPr>
            <w:tcW w:w="1022" w:type="dxa"/>
            <w:tcBorders>
              <w:top w:val="single" w:sz="4" w:space="0" w:color="auto"/>
              <w:left w:val="single" w:sz="4" w:space="0" w:color="auto"/>
              <w:bottom w:val="single" w:sz="4" w:space="0" w:color="auto"/>
            </w:tcBorders>
            <w:shd w:val="clear" w:color="auto" w:fill="auto"/>
            <w:vAlign w:val="bottom"/>
          </w:tcPr>
          <w:p w14:paraId="4487BA65" w14:textId="77777777" w:rsidR="00085A17" w:rsidRDefault="00085A17" w:rsidP="00085A17">
            <w:pPr>
              <w:pStyle w:val="Jin0"/>
              <w:spacing w:line="240" w:lineRule="auto"/>
              <w:ind w:firstLine="380"/>
              <w:jc w:val="both"/>
              <w:rPr>
                <w:sz w:val="14"/>
                <w:szCs w:val="14"/>
              </w:rPr>
            </w:pPr>
            <w:proofErr w:type="spellStart"/>
            <w:r>
              <w:rPr>
                <w:rStyle w:val="Jin"/>
                <w:rFonts w:ascii="Arial" w:eastAsia="Arial" w:hAnsi="Arial" w:cs="Arial"/>
                <w:sz w:val="14"/>
                <w:szCs w:val="14"/>
              </w:rPr>
              <w:t>pq</w:t>
            </w:r>
            <w:proofErr w:type="spellEnd"/>
            <w:r>
              <w:rPr>
                <w:rStyle w:val="Jin"/>
                <w:rFonts w:ascii="Arial" w:eastAsia="Arial" w:hAnsi="Arial" w:cs="Arial"/>
                <w:sz w:val="14"/>
                <w:szCs w:val="14"/>
              </w:rPr>
              <w:t>/l</w:t>
            </w:r>
          </w:p>
        </w:tc>
        <w:tc>
          <w:tcPr>
            <w:tcW w:w="864" w:type="dxa"/>
            <w:tcBorders>
              <w:top w:val="single" w:sz="4" w:space="0" w:color="auto"/>
              <w:left w:val="single" w:sz="4" w:space="0" w:color="auto"/>
              <w:bottom w:val="single" w:sz="4" w:space="0" w:color="auto"/>
            </w:tcBorders>
            <w:shd w:val="clear" w:color="auto" w:fill="auto"/>
          </w:tcPr>
          <w:p w14:paraId="26068F95" w14:textId="77777777" w:rsidR="00085A17" w:rsidRDefault="00085A17" w:rsidP="00085A17">
            <w:pPr>
              <w:rPr>
                <w:sz w:val="10"/>
                <w:szCs w:val="10"/>
              </w:rPr>
            </w:pPr>
          </w:p>
        </w:tc>
        <w:tc>
          <w:tcPr>
            <w:tcW w:w="1704" w:type="dxa"/>
            <w:tcBorders>
              <w:top w:val="single" w:sz="4" w:space="0" w:color="auto"/>
              <w:left w:val="single" w:sz="4" w:space="0" w:color="auto"/>
              <w:bottom w:val="single" w:sz="4" w:space="0" w:color="auto"/>
            </w:tcBorders>
            <w:shd w:val="clear" w:color="auto" w:fill="auto"/>
          </w:tcPr>
          <w:p w14:paraId="64BF0744" w14:textId="77777777" w:rsidR="00085A17" w:rsidRDefault="00085A17" w:rsidP="00085A17">
            <w:pPr>
              <w:rPr>
                <w:sz w:val="10"/>
                <w:szCs w:val="10"/>
              </w:rPr>
            </w:pPr>
          </w:p>
        </w:tc>
        <w:tc>
          <w:tcPr>
            <w:tcW w:w="1306" w:type="dxa"/>
            <w:tcBorders>
              <w:top w:val="single" w:sz="4" w:space="0" w:color="auto"/>
              <w:left w:val="single" w:sz="4" w:space="0" w:color="auto"/>
              <w:bottom w:val="single" w:sz="4" w:space="0" w:color="auto"/>
            </w:tcBorders>
            <w:shd w:val="clear" w:color="auto" w:fill="auto"/>
            <w:vAlign w:val="bottom"/>
          </w:tcPr>
          <w:p w14:paraId="0F86A821"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AO02A</w:t>
            </w:r>
          </w:p>
        </w:tc>
        <w:tc>
          <w:tcPr>
            <w:tcW w:w="562" w:type="dxa"/>
            <w:tcBorders>
              <w:top w:val="single" w:sz="4" w:space="0" w:color="auto"/>
              <w:left w:val="single" w:sz="4" w:space="0" w:color="auto"/>
              <w:bottom w:val="single" w:sz="4" w:space="0" w:color="auto"/>
            </w:tcBorders>
            <w:shd w:val="clear" w:color="auto" w:fill="auto"/>
            <w:vAlign w:val="bottom"/>
          </w:tcPr>
          <w:p w14:paraId="3BECA718" w14:textId="77777777" w:rsidR="00085A17" w:rsidRDefault="00085A17" w:rsidP="00085A17">
            <w:pPr>
              <w:pStyle w:val="Jin0"/>
              <w:spacing w:line="240" w:lineRule="auto"/>
              <w:rPr>
                <w:sz w:val="14"/>
                <w:szCs w:val="14"/>
              </w:rPr>
            </w:pPr>
            <w:r>
              <w:rPr>
                <w:rStyle w:val="Jin"/>
                <w:rFonts w:ascii="Arial" w:eastAsia="Arial" w:hAnsi="Arial" w:cs="Arial"/>
                <w:sz w:val="14"/>
                <w:szCs w:val="14"/>
              </w:rPr>
              <w:t>S</w:t>
            </w:r>
          </w:p>
        </w:tc>
        <w:tc>
          <w:tcPr>
            <w:tcW w:w="403" w:type="dxa"/>
            <w:tcBorders>
              <w:top w:val="single" w:sz="4" w:space="0" w:color="auto"/>
              <w:left w:val="single" w:sz="4" w:space="0" w:color="auto"/>
              <w:bottom w:val="single" w:sz="4" w:space="0" w:color="auto"/>
              <w:right w:val="single" w:sz="4" w:space="0" w:color="auto"/>
            </w:tcBorders>
            <w:shd w:val="clear" w:color="auto" w:fill="auto"/>
            <w:vAlign w:val="bottom"/>
          </w:tcPr>
          <w:p w14:paraId="00D32AE6" w14:textId="77777777" w:rsidR="00085A17" w:rsidRDefault="00085A17" w:rsidP="00085A17">
            <w:pPr>
              <w:pStyle w:val="Jin0"/>
              <w:spacing w:line="240" w:lineRule="auto"/>
              <w:rPr>
                <w:sz w:val="14"/>
                <w:szCs w:val="14"/>
              </w:rPr>
            </w:pPr>
            <w:r>
              <w:rPr>
                <w:rStyle w:val="Jin"/>
                <w:rFonts w:ascii="Arial" w:eastAsia="Arial" w:hAnsi="Arial" w:cs="Arial"/>
                <w:sz w:val="14"/>
                <w:szCs w:val="14"/>
              </w:rPr>
              <w:t>SA</w:t>
            </w:r>
          </w:p>
        </w:tc>
      </w:tr>
    </w:tbl>
    <w:p w14:paraId="5E0FF5B0" w14:textId="77777777" w:rsidR="00085A17" w:rsidRDefault="00085A17" w:rsidP="00085A17">
      <w:pPr>
        <w:spacing w:after="279" w:line="1" w:lineRule="exact"/>
      </w:pPr>
    </w:p>
    <w:p w14:paraId="255156F4" w14:textId="77777777" w:rsidR="00085A17" w:rsidRDefault="00085A17" w:rsidP="00085A17">
      <w:pPr>
        <w:pStyle w:val="Zkladntext30"/>
        <w:spacing w:after="460" w:line="240" w:lineRule="auto"/>
      </w:pPr>
      <w:r>
        <w:rPr>
          <w:rStyle w:val="Zkladntext3"/>
        </w:rPr>
        <w:t>* Pro přepočet na °</w:t>
      </w:r>
      <w:proofErr w:type="spellStart"/>
      <w:r>
        <w:rPr>
          <w:rStyle w:val="Zkladntext3"/>
        </w:rPr>
        <w:t>dH</w:t>
      </w:r>
      <w:proofErr w:type="spellEnd"/>
      <w:r>
        <w:rPr>
          <w:rStyle w:val="Zkladntext3"/>
        </w:rPr>
        <w:t xml:space="preserve"> (stupeň německý) je potřeba hodnotu tvrdosti vody v </w:t>
      </w:r>
      <w:proofErr w:type="spellStart"/>
      <w:r>
        <w:rPr>
          <w:rStyle w:val="Zkladntext3"/>
        </w:rPr>
        <w:t>mmol</w:t>
      </w:r>
      <w:proofErr w:type="spellEnd"/>
      <w:r>
        <w:rPr>
          <w:rStyle w:val="Zkladntext3"/>
        </w:rPr>
        <w:t>/l vynásobit číslem 5,6.</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44"/>
        <w:gridCol w:w="1306"/>
        <w:gridCol w:w="1022"/>
        <w:gridCol w:w="864"/>
        <w:gridCol w:w="1704"/>
        <w:gridCol w:w="1306"/>
        <w:gridCol w:w="562"/>
        <w:gridCol w:w="403"/>
      </w:tblGrid>
      <w:tr w:rsidR="00085A17" w14:paraId="4FE52502" w14:textId="77777777" w:rsidTr="00085A17">
        <w:trPr>
          <w:trHeight w:hRule="exact" w:val="221"/>
          <w:jc w:val="center"/>
        </w:trPr>
        <w:tc>
          <w:tcPr>
            <w:tcW w:w="9711" w:type="dxa"/>
            <w:gridSpan w:val="8"/>
            <w:tcBorders>
              <w:top w:val="single" w:sz="4" w:space="0" w:color="auto"/>
              <w:left w:val="single" w:sz="4" w:space="0" w:color="auto"/>
              <w:right w:val="single" w:sz="4" w:space="0" w:color="auto"/>
            </w:tcBorders>
            <w:shd w:val="clear" w:color="auto" w:fill="auto"/>
            <w:vAlign w:val="bottom"/>
          </w:tcPr>
          <w:p w14:paraId="3C818557" w14:textId="77777777" w:rsidR="00085A17" w:rsidRDefault="00085A17" w:rsidP="00085A17">
            <w:pPr>
              <w:pStyle w:val="Jin0"/>
              <w:spacing w:line="240" w:lineRule="auto"/>
              <w:rPr>
                <w:sz w:val="20"/>
                <w:szCs w:val="20"/>
              </w:rPr>
            </w:pPr>
            <w:r>
              <w:rPr>
                <w:rStyle w:val="Jin"/>
                <w:rFonts w:ascii="Arial" w:eastAsia="Arial" w:hAnsi="Arial" w:cs="Arial"/>
                <w:sz w:val="20"/>
                <w:szCs w:val="20"/>
              </w:rPr>
              <w:t xml:space="preserve">Výsledky </w:t>
            </w:r>
            <w:proofErr w:type="gramStart"/>
            <w:r>
              <w:rPr>
                <w:rStyle w:val="Jin"/>
                <w:rFonts w:ascii="Arial" w:eastAsia="Arial" w:hAnsi="Arial" w:cs="Arial"/>
                <w:sz w:val="20"/>
                <w:szCs w:val="20"/>
              </w:rPr>
              <w:t>zkoušek - mikrobiologická</w:t>
            </w:r>
            <w:proofErr w:type="gramEnd"/>
            <w:r>
              <w:rPr>
                <w:rStyle w:val="Jin"/>
                <w:rFonts w:ascii="Arial" w:eastAsia="Arial" w:hAnsi="Arial" w:cs="Arial"/>
                <w:sz w:val="20"/>
                <w:szCs w:val="20"/>
              </w:rPr>
              <w:t xml:space="preserve"> vyšetření</w:t>
            </w:r>
          </w:p>
        </w:tc>
      </w:tr>
      <w:tr w:rsidR="00085A17" w14:paraId="53FA804C" w14:textId="77777777" w:rsidTr="00085A17">
        <w:trPr>
          <w:trHeight w:hRule="exact" w:val="226"/>
          <w:jc w:val="center"/>
        </w:trPr>
        <w:tc>
          <w:tcPr>
            <w:tcW w:w="2544" w:type="dxa"/>
            <w:tcBorders>
              <w:top w:val="single" w:sz="4" w:space="0" w:color="auto"/>
              <w:left w:val="single" w:sz="4" w:space="0" w:color="auto"/>
            </w:tcBorders>
            <w:shd w:val="clear" w:color="auto" w:fill="auto"/>
            <w:vAlign w:val="bottom"/>
          </w:tcPr>
          <w:p w14:paraId="24C9A5BB" w14:textId="77777777" w:rsidR="00085A17" w:rsidRDefault="00085A17" w:rsidP="00085A17">
            <w:pPr>
              <w:pStyle w:val="Jin0"/>
              <w:spacing w:line="240" w:lineRule="auto"/>
              <w:rPr>
                <w:sz w:val="16"/>
                <w:szCs w:val="16"/>
              </w:rPr>
            </w:pPr>
            <w:r>
              <w:rPr>
                <w:rStyle w:val="Jin"/>
                <w:rFonts w:ascii="Arial" w:eastAsia="Arial" w:hAnsi="Arial" w:cs="Arial"/>
                <w:b/>
                <w:bCs/>
                <w:sz w:val="16"/>
                <w:szCs w:val="16"/>
              </w:rPr>
              <w:t>Ukazatel</w:t>
            </w:r>
          </w:p>
        </w:tc>
        <w:tc>
          <w:tcPr>
            <w:tcW w:w="1306" w:type="dxa"/>
            <w:tcBorders>
              <w:top w:val="single" w:sz="4" w:space="0" w:color="auto"/>
              <w:left w:val="single" w:sz="4" w:space="0" w:color="auto"/>
            </w:tcBorders>
            <w:shd w:val="clear" w:color="auto" w:fill="auto"/>
            <w:vAlign w:val="bottom"/>
          </w:tcPr>
          <w:p w14:paraId="66E7AEE7" w14:textId="77777777" w:rsidR="00085A17" w:rsidRDefault="00085A17" w:rsidP="00085A17">
            <w:pPr>
              <w:pStyle w:val="Jin0"/>
              <w:spacing w:line="240" w:lineRule="auto"/>
              <w:jc w:val="center"/>
              <w:rPr>
                <w:sz w:val="16"/>
                <w:szCs w:val="16"/>
              </w:rPr>
            </w:pPr>
            <w:r>
              <w:rPr>
                <w:rStyle w:val="Jin"/>
                <w:rFonts w:ascii="Arial" w:eastAsia="Arial" w:hAnsi="Arial" w:cs="Arial"/>
                <w:b/>
                <w:bCs/>
                <w:sz w:val="16"/>
                <w:szCs w:val="16"/>
              </w:rPr>
              <w:t>Hodnota</w:t>
            </w:r>
          </w:p>
        </w:tc>
        <w:tc>
          <w:tcPr>
            <w:tcW w:w="1022" w:type="dxa"/>
            <w:tcBorders>
              <w:top w:val="single" w:sz="4" w:space="0" w:color="auto"/>
              <w:left w:val="single" w:sz="4" w:space="0" w:color="auto"/>
            </w:tcBorders>
            <w:shd w:val="clear" w:color="auto" w:fill="auto"/>
            <w:vAlign w:val="bottom"/>
          </w:tcPr>
          <w:p w14:paraId="612DC80E" w14:textId="77777777" w:rsidR="00085A17" w:rsidRDefault="00085A17" w:rsidP="00085A17">
            <w:pPr>
              <w:pStyle w:val="Jin0"/>
              <w:spacing w:line="240" w:lineRule="auto"/>
              <w:jc w:val="center"/>
              <w:rPr>
                <w:sz w:val="16"/>
                <w:szCs w:val="16"/>
              </w:rPr>
            </w:pPr>
            <w:r>
              <w:rPr>
                <w:rStyle w:val="Jin"/>
                <w:rFonts w:ascii="Arial" w:eastAsia="Arial" w:hAnsi="Arial" w:cs="Arial"/>
                <w:b/>
                <w:bCs/>
                <w:sz w:val="16"/>
                <w:szCs w:val="16"/>
              </w:rPr>
              <w:t>Jednotka</w:t>
            </w:r>
          </w:p>
        </w:tc>
        <w:tc>
          <w:tcPr>
            <w:tcW w:w="864" w:type="dxa"/>
            <w:tcBorders>
              <w:top w:val="single" w:sz="4" w:space="0" w:color="auto"/>
              <w:left w:val="single" w:sz="4" w:space="0" w:color="auto"/>
            </w:tcBorders>
            <w:shd w:val="clear" w:color="auto" w:fill="auto"/>
            <w:vAlign w:val="bottom"/>
          </w:tcPr>
          <w:p w14:paraId="3460AFC2" w14:textId="77777777" w:rsidR="00085A17" w:rsidRDefault="00085A17" w:rsidP="00085A17">
            <w:pPr>
              <w:pStyle w:val="Jin0"/>
              <w:spacing w:line="240" w:lineRule="auto"/>
              <w:rPr>
                <w:sz w:val="16"/>
                <w:szCs w:val="16"/>
              </w:rPr>
            </w:pPr>
            <w:r>
              <w:rPr>
                <w:rStyle w:val="Jin"/>
                <w:rFonts w:ascii="Arial" w:eastAsia="Arial" w:hAnsi="Arial" w:cs="Arial"/>
                <w:b/>
                <w:bCs/>
                <w:sz w:val="16"/>
                <w:szCs w:val="16"/>
              </w:rPr>
              <w:t>Nejistota</w:t>
            </w:r>
          </w:p>
        </w:tc>
        <w:tc>
          <w:tcPr>
            <w:tcW w:w="1704" w:type="dxa"/>
            <w:tcBorders>
              <w:top w:val="single" w:sz="4" w:space="0" w:color="auto"/>
              <w:left w:val="single" w:sz="4" w:space="0" w:color="auto"/>
            </w:tcBorders>
            <w:shd w:val="clear" w:color="auto" w:fill="auto"/>
            <w:vAlign w:val="bottom"/>
          </w:tcPr>
          <w:p w14:paraId="7C4363D0" w14:textId="77777777" w:rsidR="00085A17" w:rsidRDefault="00085A17" w:rsidP="00085A17">
            <w:pPr>
              <w:pStyle w:val="Jin0"/>
              <w:spacing w:line="240" w:lineRule="auto"/>
              <w:ind w:firstLine="560"/>
              <w:rPr>
                <w:sz w:val="16"/>
                <w:szCs w:val="16"/>
              </w:rPr>
            </w:pPr>
            <w:r>
              <w:rPr>
                <w:rStyle w:val="Jin"/>
                <w:rFonts w:ascii="Arial" w:eastAsia="Arial" w:hAnsi="Arial" w:cs="Arial"/>
                <w:b/>
                <w:bCs/>
                <w:sz w:val="16"/>
                <w:szCs w:val="16"/>
              </w:rPr>
              <w:t>Limit</w:t>
            </w:r>
          </w:p>
        </w:tc>
        <w:tc>
          <w:tcPr>
            <w:tcW w:w="1306" w:type="dxa"/>
            <w:tcBorders>
              <w:top w:val="single" w:sz="4" w:space="0" w:color="auto"/>
              <w:left w:val="single" w:sz="4" w:space="0" w:color="auto"/>
            </w:tcBorders>
            <w:shd w:val="clear" w:color="auto" w:fill="auto"/>
            <w:vAlign w:val="bottom"/>
          </w:tcPr>
          <w:p w14:paraId="4059278F" w14:textId="77777777" w:rsidR="00085A17" w:rsidRDefault="00085A17" w:rsidP="00085A17">
            <w:pPr>
              <w:pStyle w:val="Jin0"/>
              <w:spacing w:line="240" w:lineRule="auto"/>
              <w:rPr>
                <w:sz w:val="16"/>
                <w:szCs w:val="16"/>
              </w:rPr>
            </w:pPr>
            <w:proofErr w:type="spellStart"/>
            <w:r>
              <w:rPr>
                <w:rStyle w:val="Jin"/>
                <w:rFonts w:ascii="Arial" w:eastAsia="Arial" w:hAnsi="Arial" w:cs="Arial"/>
                <w:b/>
                <w:bCs/>
                <w:sz w:val="16"/>
                <w:szCs w:val="16"/>
              </w:rPr>
              <w:t>Ident</w:t>
            </w:r>
            <w:proofErr w:type="spellEnd"/>
            <w:r>
              <w:rPr>
                <w:rStyle w:val="Jin"/>
                <w:rFonts w:ascii="Arial" w:eastAsia="Arial" w:hAnsi="Arial" w:cs="Arial"/>
                <w:b/>
                <w:bCs/>
                <w:sz w:val="16"/>
                <w:szCs w:val="16"/>
              </w:rPr>
              <w:t xml:space="preserve">. </w:t>
            </w:r>
            <w:proofErr w:type="spellStart"/>
            <w:r>
              <w:rPr>
                <w:rStyle w:val="Jin"/>
                <w:rFonts w:ascii="Arial" w:eastAsia="Arial" w:hAnsi="Arial" w:cs="Arial"/>
                <w:b/>
                <w:bCs/>
                <w:sz w:val="16"/>
                <w:szCs w:val="16"/>
              </w:rPr>
              <w:t>zkouškv</w:t>
            </w:r>
            <w:proofErr w:type="spellEnd"/>
          </w:p>
        </w:tc>
        <w:tc>
          <w:tcPr>
            <w:tcW w:w="562" w:type="dxa"/>
            <w:tcBorders>
              <w:top w:val="single" w:sz="4" w:space="0" w:color="auto"/>
              <w:left w:val="single" w:sz="4" w:space="0" w:color="auto"/>
            </w:tcBorders>
            <w:shd w:val="clear" w:color="auto" w:fill="auto"/>
            <w:vAlign w:val="bottom"/>
          </w:tcPr>
          <w:p w14:paraId="374F82AD" w14:textId="77777777" w:rsidR="00085A17" w:rsidRDefault="00085A17" w:rsidP="00085A17">
            <w:pPr>
              <w:pStyle w:val="Jin0"/>
              <w:spacing w:line="240" w:lineRule="auto"/>
              <w:rPr>
                <w:sz w:val="14"/>
                <w:szCs w:val="14"/>
              </w:rPr>
            </w:pPr>
            <w:proofErr w:type="spellStart"/>
            <w:r>
              <w:rPr>
                <w:rStyle w:val="Jin"/>
                <w:rFonts w:ascii="Arial" w:eastAsia="Arial" w:hAnsi="Arial" w:cs="Arial"/>
                <w:b/>
                <w:bCs/>
                <w:sz w:val="14"/>
                <w:szCs w:val="14"/>
              </w:rPr>
              <w:t>Prac</w:t>
            </w:r>
            <w:proofErr w:type="spellEnd"/>
            <w:r>
              <w:rPr>
                <w:rStyle w:val="Jin"/>
                <w:rFonts w:ascii="Arial" w:eastAsia="Arial" w:hAnsi="Arial" w:cs="Arial"/>
                <w:b/>
                <w:bCs/>
                <w:sz w:val="14"/>
                <w:szCs w:val="14"/>
              </w:rPr>
              <w:t>.</w:t>
            </w:r>
          </w:p>
        </w:tc>
        <w:tc>
          <w:tcPr>
            <w:tcW w:w="403" w:type="dxa"/>
            <w:tcBorders>
              <w:top w:val="single" w:sz="4" w:space="0" w:color="auto"/>
              <w:left w:val="single" w:sz="4" w:space="0" w:color="auto"/>
              <w:right w:val="single" w:sz="4" w:space="0" w:color="auto"/>
            </w:tcBorders>
            <w:shd w:val="clear" w:color="auto" w:fill="auto"/>
            <w:vAlign w:val="bottom"/>
          </w:tcPr>
          <w:p w14:paraId="0054E5A4" w14:textId="77777777" w:rsidR="00085A17" w:rsidRDefault="00085A17" w:rsidP="00085A17">
            <w:pPr>
              <w:pStyle w:val="Jin0"/>
              <w:spacing w:line="240" w:lineRule="auto"/>
              <w:rPr>
                <w:sz w:val="14"/>
                <w:szCs w:val="14"/>
              </w:rPr>
            </w:pPr>
            <w:r>
              <w:rPr>
                <w:rStyle w:val="Jin"/>
                <w:rFonts w:ascii="Arial" w:eastAsia="Arial" w:hAnsi="Arial" w:cs="Arial"/>
                <w:b/>
                <w:bCs/>
                <w:sz w:val="14"/>
                <w:szCs w:val="14"/>
              </w:rPr>
              <w:t>Akr.</w:t>
            </w:r>
          </w:p>
        </w:tc>
      </w:tr>
      <w:tr w:rsidR="00085A17" w14:paraId="7CCD56DA"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4C18B488" w14:textId="77777777" w:rsidR="00085A17" w:rsidRDefault="00085A17" w:rsidP="00085A17">
            <w:pPr>
              <w:pStyle w:val="Jin0"/>
              <w:spacing w:line="240" w:lineRule="auto"/>
              <w:rPr>
                <w:sz w:val="16"/>
                <w:szCs w:val="16"/>
              </w:rPr>
            </w:pPr>
            <w:r>
              <w:rPr>
                <w:rStyle w:val="Jin"/>
                <w:rFonts w:ascii="Arial" w:eastAsia="Arial" w:hAnsi="Arial" w:cs="Arial"/>
                <w:sz w:val="16"/>
                <w:szCs w:val="16"/>
              </w:rPr>
              <w:t>Intestinální enterokoky</w:t>
            </w:r>
          </w:p>
        </w:tc>
        <w:tc>
          <w:tcPr>
            <w:tcW w:w="1306" w:type="dxa"/>
            <w:tcBorders>
              <w:top w:val="single" w:sz="4" w:space="0" w:color="auto"/>
              <w:left w:val="single" w:sz="4" w:space="0" w:color="auto"/>
            </w:tcBorders>
            <w:shd w:val="clear" w:color="auto" w:fill="auto"/>
            <w:vAlign w:val="bottom"/>
          </w:tcPr>
          <w:p w14:paraId="6AD2B439" w14:textId="77777777" w:rsidR="00085A17" w:rsidRDefault="00085A17" w:rsidP="00085A17">
            <w:pPr>
              <w:pStyle w:val="Jin0"/>
              <w:spacing w:line="240" w:lineRule="auto"/>
              <w:ind w:firstLine="480"/>
              <w:jc w:val="both"/>
              <w:rPr>
                <w:sz w:val="16"/>
                <w:szCs w:val="16"/>
              </w:rPr>
            </w:pPr>
            <w:r>
              <w:rPr>
                <w:rStyle w:val="Jin"/>
                <w:rFonts w:ascii="Arial" w:eastAsia="Arial" w:hAnsi="Arial" w:cs="Arial"/>
                <w:sz w:val="16"/>
                <w:szCs w:val="16"/>
              </w:rPr>
              <w:t>0</w:t>
            </w:r>
          </w:p>
        </w:tc>
        <w:tc>
          <w:tcPr>
            <w:tcW w:w="1022" w:type="dxa"/>
            <w:tcBorders>
              <w:top w:val="single" w:sz="4" w:space="0" w:color="auto"/>
              <w:left w:val="single" w:sz="4" w:space="0" w:color="auto"/>
            </w:tcBorders>
            <w:shd w:val="clear" w:color="auto" w:fill="auto"/>
            <w:vAlign w:val="bottom"/>
          </w:tcPr>
          <w:p w14:paraId="3058E159" w14:textId="77777777" w:rsidR="00085A17" w:rsidRDefault="00085A17" w:rsidP="00085A17">
            <w:pPr>
              <w:pStyle w:val="Jin0"/>
              <w:spacing w:line="240" w:lineRule="auto"/>
              <w:rPr>
                <w:sz w:val="14"/>
                <w:szCs w:val="14"/>
              </w:rPr>
            </w:pPr>
            <w:r>
              <w:rPr>
                <w:rStyle w:val="Jin"/>
                <w:rFonts w:ascii="Arial" w:eastAsia="Arial" w:hAnsi="Arial" w:cs="Arial"/>
                <w:sz w:val="14"/>
                <w:szCs w:val="14"/>
              </w:rPr>
              <w:t>KTJ/100 ml</w:t>
            </w:r>
          </w:p>
        </w:tc>
        <w:tc>
          <w:tcPr>
            <w:tcW w:w="864" w:type="dxa"/>
            <w:tcBorders>
              <w:top w:val="single" w:sz="4" w:space="0" w:color="auto"/>
              <w:left w:val="single" w:sz="4" w:space="0" w:color="auto"/>
            </w:tcBorders>
            <w:shd w:val="clear" w:color="auto" w:fill="auto"/>
          </w:tcPr>
          <w:p w14:paraId="5CC9E9DF"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491E0859" w14:textId="77777777" w:rsidR="00085A17" w:rsidRDefault="00085A17" w:rsidP="00085A17">
            <w:pPr>
              <w:pStyle w:val="Jin0"/>
              <w:spacing w:line="240" w:lineRule="auto"/>
              <w:rPr>
                <w:sz w:val="14"/>
                <w:szCs w:val="14"/>
              </w:rPr>
            </w:pPr>
            <w:r>
              <w:rPr>
                <w:rStyle w:val="Jin"/>
                <w:rFonts w:ascii="Arial" w:eastAsia="Arial" w:hAnsi="Arial" w:cs="Arial"/>
                <w:sz w:val="14"/>
                <w:szCs w:val="14"/>
              </w:rPr>
              <w:t>max. 0 KTJ/100 ml NMH</w:t>
            </w:r>
          </w:p>
        </w:tc>
        <w:tc>
          <w:tcPr>
            <w:tcW w:w="1306" w:type="dxa"/>
            <w:tcBorders>
              <w:top w:val="single" w:sz="4" w:space="0" w:color="auto"/>
              <w:left w:val="single" w:sz="4" w:space="0" w:color="auto"/>
            </w:tcBorders>
            <w:shd w:val="clear" w:color="auto" w:fill="auto"/>
            <w:vAlign w:val="bottom"/>
          </w:tcPr>
          <w:p w14:paraId="20330D3C"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906</w:t>
            </w:r>
          </w:p>
        </w:tc>
        <w:tc>
          <w:tcPr>
            <w:tcW w:w="562" w:type="dxa"/>
            <w:tcBorders>
              <w:top w:val="single" w:sz="4" w:space="0" w:color="auto"/>
              <w:left w:val="single" w:sz="4" w:space="0" w:color="auto"/>
            </w:tcBorders>
            <w:shd w:val="clear" w:color="auto" w:fill="auto"/>
            <w:vAlign w:val="bottom"/>
          </w:tcPr>
          <w:p w14:paraId="618F7489" w14:textId="77777777" w:rsidR="00085A17" w:rsidRDefault="00085A17" w:rsidP="00085A17">
            <w:pPr>
              <w:pStyle w:val="Jin0"/>
              <w:spacing w:line="240" w:lineRule="auto"/>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right w:val="single" w:sz="4" w:space="0" w:color="auto"/>
            </w:tcBorders>
            <w:shd w:val="clear" w:color="auto" w:fill="auto"/>
            <w:vAlign w:val="bottom"/>
          </w:tcPr>
          <w:p w14:paraId="57769F62"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7BB9794A" w14:textId="77777777" w:rsidTr="00085A17">
        <w:trPr>
          <w:trHeight w:hRule="exact" w:val="216"/>
          <w:jc w:val="center"/>
        </w:trPr>
        <w:tc>
          <w:tcPr>
            <w:tcW w:w="2544" w:type="dxa"/>
            <w:tcBorders>
              <w:top w:val="single" w:sz="4" w:space="0" w:color="auto"/>
              <w:left w:val="single" w:sz="4" w:space="0" w:color="auto"/>
            </w:tcBorders>
            <w:shd w:val="clear" w:color="auto" w:fill="auto"/>
            <w:vAlign w:val="bottom"/>
          </w:tcPr>
          <w:p w14:paraId="6C89EABE"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Escherichia</w:t>
            </w:r>
            <w:proofErr w:type="spellEnd"/>
            <w:r>
              <w:rPr>
                <w:rStyle w:val="Jin"/>
                <w:rFonts w:ascii="Arial" w:eastAsia="Arial" w:hAnsi="Arial" w:cs="Arial"/>
                <w:sz w:val="16"/>
                <w:szCs w:val="16"/>
              </w:rPr>
              <w:t xml:space="preserve"> coli</w:t>
            </w:r>
          </w:p>
        </w:tc>
        <w:tc>
          <w:tcPr>
            <w:tcW w:w="1306" w:type="dxa"/>
            <w:tcBorders>
              <w:top w:val="single" w:sz="4" w:space="0" w:color="auto"/>
              <w:left w:val="single" w:sz="4" w:space="0" w:color="auto"/>
            </w:tcBorders>
            <w:shd w:val="clear" w:color="auto" w:fill="auto"/>
            <w:vAlign w:val="bottom"/>
          </w:tcPr>
          <w:p w14:paraId="01FF7D7A" w14:textId="77777777" w:rsidR="00085A17" w:rsidRDefault="00085A17" w:rsidP="00085A17">
            <w:pPr>
              <w:pStyle w:val="Jin0"/>
              <w:spacing w:line="240" w:lineRule="auto"/>
              <w:ind w:firstLine="480"/>
              <w:jc w:val="both"/>
              <w:rPr>
                <w:sz w:val="16"/>
                <w:szCs w:val="16"/>
              </w:rPr>
            </w:pPr>
            <w:r>
              <w:rPr>
                <w:rStyle w:val="Jin"/>
                <w:rFonts w:ascii="Arial" w:eastAsia="Arial" w:hAnsi="Arial" w:cs="Arial"/>
                <w:sz w:val="16"/>
                <w:szCs w:val="16"/>
              </w:rPr>
              <w:t>0</w:t>
            </w:r>
          </w:p>
        </w:tc>
        <w:tc>
          <w:tcPr>
            <w:tcW w:w="1022" w:type="dxa"/>
            <w:tcBorders>
              <w:top w:val="single" w:sz="4" w:space="0" w:color="auto"/>
              <w:left w:val="single" w:sz="4" w:space="0" w:color="auto"/>
            </w:tcBorders>
            <w:shd w:val="clear" w:color="auto" w:fill="auto"/>
            <w:vAlign w:val="bottom"/>
          </w:tcPr>
          <w:p w14:paraId="417D6DF0" w14:textId="77777777" w:rsidR="00085A17" w:rsidRDefault="00085A17" w:rsidP="00085A17">
            <w:pPr>
              <w:pStyle w:val="Jin0"/>
              <w:spacing w:line="240" w:lineRule="auto"/>
              <w:rPr>
                <w:sz w:val="14"/>
                <w:szCs w:val="14"/>
              </w:rPr>
            </w:pPr>
            <w:r>
              <w:rPr>
                <w:rStyle w:val="Jin"/>
                <w:rFonts w:ascii="Arial" w:eastAsia="Arial" w:hAnsi="Arial" w:cs="Arial"/>
                <w:sz w:val="14"/>
                <w:szCs w:val="14"/>
              </w:rPr>
              <w:t>KTJ/100 ml</w:t>
            </w:r>
          </w:p>
        </w:tc>
        <w:tc>
          <w:tcPr>
            <w:tcW w:w="864" w:type="dxa"/>
            <w:tcBorders>
              <w:top w:val="single" w:sz="4" w:space="0" w:color="auto"/>
              <w:left w:val="single" w:sz="4" w:space="0" w:color="auto"/>
            </w:tcBorders>
            <w:shd w:val="clear" w:color="auto" w:fill="auto"/>
          </w:tcPr>
          <w:p w14:paraId="03EF6803"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1275DAB6" w14:textId="77777777" w:rsidR="00085A17" w:rsidRDefault="00085A17" w:rsidP="00085A17">
            <w:pPr>
              <w:pStyle w:val="Jin0"/>
              <w:spacing w:line="240" w:lineRule="auto"/>
              <w:rPr>
                <w:sz w:val="14"/>
                <w:szCs w:val="14"/>
              </w:rPr>
            </w:pPr>
            <w:r>
              <w:rPr>
                <w:rStyle w:val="Jin"/>
                <w:rFonts w:ascii="Arial" w:eastAsia="Arial" w:hAnsi="Arial" w:cs="Arial"/>
                <w:sz w:val="14"/>
                <w:szCs w:val="14"/>
              </w:rPr>
              <w:t>max. 0 KTJ/100 ml NMH</w:t>
            </w:r>
          </w:p>
        </w:tc>
        <w:tc>
          <w:tcPr>
            <w:tcW w:w="1306" w:type="dxa"/>
            <w:tcBorders>
              <w:top w:val="single" w:sz="4" w:space="0" w:color="auto"/>
              <w:left w:val="single" w:sz="4" w:space="0" w:color="auto"/>
            </w:tcBorders>
            <w:shd w:val="clear" w:color="auto" w:fill="auto"/>
            <w:vAlign w:val="bottom"/>
          </w:tcPr>
          <w:p w14:paraId="4E54449E"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900</w:t>
            </w:r>
          </w:p>
        </w:tc>
        <w:tc>
          <w:tcPr>
            <w:tcW w:w="562" w:type="dxa"/>
            <w:tcBorders>
              <w:top w:val="single" w:sz="4" w:space="0" w:color="auto"/>
              <w:left w:val="single" w:sz="4" w:space="0" w:color="auto"/>
            </w:tcBorders>
            <w:shd w:val="clear" w:color="auto" w:fill="auto"/>
            <w:vAlign w:val="bottom"/>
          </w:tcPr>
          <w:p w14:paraId="11D94CB3" w14:textId="77777777" w:rsidR="00085A17" w:rsidRDefault="00085A17" w:rsidP="00085A17">
            <w:pPr>
              <w:pStyle w:val="Jin0"/>
              <w:spacing w:line="240" w:lineRule="auto"/>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right w:val="single" w:sz="4" w:space="0" w:color="auto"/>
            </w:tcBorders>
            <w:shd w:val="clear" w:color="auto" w:fill="auto"/>
            <w:vAlign w:val="bottom"/>
          </w:tcPr>
          <w:p w14:paraId="586026B3"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6EB50A03"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156F0B0A" w14:textId="77777777" w:rsidR="00085A17" w:rsidRDefault="00085A17" w:rsidP="00085A17">
            <w:pPr>
              <w:pStyle w:val="Jin0"/>
              <w:spacing w:line="240" w:lineRule="auto"/>
              <w:rPr>
                <w:sz w:val="16"/>
                <w:szCs w:val="16"/>
              </w:rPr>
            </w:pPr>
            <w:r>
              <w:rPr>
                <w:rStyle w:val="Jin"/>
                <w:rFonts w:ascii="Arial" w:eastAsia="Arial" w:hAnsi="Arial" w:cs="Arial"/>
                <w:sz w:val="16"/>
                <w:szCs w:val="16"/>
              </w:rPr>
              <w:t>koliformní bakterie</w:t>
            </w:r>
          </w:p>
        </w:tc>
        <w:tc>
          <w:tcPr>
            <w:tcW w:w="1306" w:type="dxa"/>
            <w:tcBorders>
              <w:top w:val="single" w:sz="4" w:space="0" w:color="auto"/>
              <w:left w:val="single" w:sz="4" w:space="0" w:color="auto"/>
            </w:tcBorders>
            <w:shd w:val="clear" w:color="auto" w:fill="auto"/>
            <w:vAlign w:val="bottom"/>
          </w:tcPr>
          <w:p w14:paraId="60073B8C" w14:textId="77777777" w:rsidR="00085A17" w:rsidRDefault="00085A17" w:rsidP="00085A17">
            <w:pPr>
              <w:pStyle w:val="Jin0"/>
              <w:spacing w:line="240" w:lineRule="auto"/>
              <w:ind w:firstLine="480"/>
              <w:jc w:val="both"/>
              <w:rPr>
                <w:sz w:val="16"/>
                <w:szCs w:val="16"/>
              </w:rPr>
            </w:pPr>
            <w:r>
              <w:rPr>
                <w:rStyle w:val="Jin"/>
                <w:rFonts w:ascii="Arial" w:eastAsia="Arial" w:hAnsi="Arial" w:cs="Arial"/>
                <w:sz w:val="16"/>
                <w:szCs w:val="16"/>
              </w:rPr>
              <w:t>0</w:t>
            </w:r>
          </w:p>
        </w:tc>
        <w:tc>
          <w:tcPr>
            <w:tcW w:w="1022" w:type="dxa"/>
            <w:tcBorders>
              <w:top w:val="single" w:sz="4" w:space="0" w:color="auto"/>
              <w:left w:val="single" w:sz="4" w:space="0" w:color="auto"/>
            </w:tcBorders>
            <w:shd w:val="clear" w:color="auto" w:fill="auto"/>
            <w:vAlign w:val="bottom"/>
          </w:tcPr>
          <w:p w14:paraId="10845D8D" w14:textId="77777777" w:rsidR="00085A17" w:rsidRDefault="00085A17" w:rsidP="00085A17">
            <w:pPr>
              <w:pStyle w:val="Jin0"/>
              <w:spacing w:line="240" w:lineRule="auto"/>
              <w:rPr>
                <w:sz w:val="14"/>
                <w:szCs w:val="14"/>
              </w:rPr>
            </w:pPr>
            <w:r>
              <w:rPr>
                <w:rStyle w:val="Jin"/>
                <w:rFonts w:ascii="Arial" w:eastAsia="Arial" w:hAnsi="Arial" w:cs="Arial"/>
                <w:sz w:val="14"/>
                <w:szCs w:val="14"/>
              </w:rPr>
              <w:t>KTJ/100 ml</w:t>
            </w:r>
          </w:p>
        </w:tc>
        <w:tc>
          <w:tcPr>
            <w:tcW w:w="864" w:type="dxa"/>
            <w:tcBorders>
              <w:top w:val="single" w:sz="4" w:space="0" w:color="auto"/>
              <w:left w:val="single" w:sz="4" w:space="0" w:color="auto"/>
            </w:tcBorders>
            <w:shd w:val="clear" w:color="auto" w:fill="auto"/>
          </w:tcPr>
          <w:p w14:paraId="4105AF15"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121A8FB3" w14:textId="77777777" w:rsidR="00085A17" w:rsidRDefault="00085A17" w:rsidP="00085A17">
            <w:pPr>
              <w:pStyle w:val="Jin0"/>
              <w:spacing w:line="240" w:lineRule="auto"/>
              <w:ind w:firstLine="180"/>
              <w:rPr>
                <w:sz w:val="14"/>
                <w:szCs w:val="14"/>
              </w:rPr>
            </w:pPr>
            <w:r>
              <w:rPr>
                <w:rStyle w:val="Jin"/>
                <w:rFonts w:ascii="Arial" w:eastAsia="Arial" w:hAnsi="Arial" w:cs="Arial"/>
                <w:sz w:val="14"/>
                <w:szCs w:val="14"/>
              </w:rPr>
              <w:t>max. 0 KTJ/100 ml MH</w:t>
            </w:r>
          </w:p>
        </w:tc>
        <w:tc>
          <w:tcPr>
            <w:tcW w:w="1306" w:type="dxa"/>
            <w:tcBorders>
              <w:top w:val="single" w:sz="4" w:space="0" w:color="auto"/>
              <w:left w:val="single" w:sz="4" w:space="0" w:color="auto"/>
            </w:tcBorders>
            <w:shd w:val="clear" w:color="auto" w:fill="auto"/>
            <w:vAlign w:val="bottom"/>
          </w:tcPr>
          <w:p w14:paraId="20077C0E" w14:textId="77777777" w:rsidR="00085A17" w:rsidRDefault="00085A17" w:rsidP="00085A17">
            <w:pPr>
              <w:pStyle w:val="Jin0"/>
              <w:spacing w:line="240" w:lineRule="auto"/>
              <w:ind w:firstLine="360"/>
              <w:rPr>
                <w:sz w:val="14"/>
                <w:szCs w:val="14"/>
              </w:rPr>
            </w:pPr>
            <w:r>
              <w:rPr>
                <w:rStyle w:val="Jin"/>
                <w:rFonts w:ascii="Arial" w:eastAsia="Arial" w:hAnsi="Arial" w:cs="Arial"/>
                <w:sz w:val="14"/>
                <w:szCs w:val="14"/>
              </w:rPr>
              <w:t>SOP 900</w:t>
            </w:r>
          </w:p>
        </w:tc>
        <w:tc>
          <w:tcPr>
            <w:tcW w:w="562" w:type="dxa"/>
            <w:tcBorders>
              <w:top w:val="single" w:sz="4" w:space="0" w:color="auto"/>
              <w:left w:val="single" w:sz="4" w:space="0" w:color="auto"/>
            </w:tcBorders>
            <w:shd w:val="clear" w:color="auto" w:fill="auto"/>
            <w:vAlign w:val="bottom"/>
          </w:tcPr>
          <w:p w14:paraId="5A2ED723" w14:textId="77777777" w:rsidR="00085A17" w:rsidRDefault="00085A17" w:rsidP="00085A17">
            <w:pPr>
              <w:pStyle w:val="Jin0"/>
              <w:spacing w:line="240" w:lineRule="auto"/>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right w:val="single" w:sz="4" w:space="0" w:color="auto"/>
            </w:tcBorders>
            <w:shd w:val="clear" w:color="auto" w:fill="auto"/>
            <w:vAlign w:val="bottom"/>
          </w:tcPr>
          <w:p w14:paraId="52004071"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5DCE1DF3" w14:textId="77777777" w:rsidTr="00085A17">
        <w:trPr>
          <w:trHeight w:hRule="exact" w:val="226"/>
          <w:jc w:val="center"/>
        </w:trPr>
        <w:tc>
          <w:tcPr>
            <w:tcW w:w="2544" w:type="dxa"/>
            <w:tcBorders>
              <w:top w:val="single" w:sz="4" w:space="0" w:color="auto"/>
              <w:left w:val="single" w:sz="4" w:space="0" w:color="auto"/>
              <w:bottom w:val="single" w:sz="4" w:space="0" w:color="auto"/>
            </w:tcBorders>
            <w:shd w:val="clear" w:color="auto" w:fill="auto"/>
            <w:vAlign w:val="bottom"/>
          </w:tcPr>
          <w:p w14:paraId="324E0290"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abioseston</w:t>
            </w:r>
            <w:proofErr w:type="spellEnd"/>
          </w:p>
        </w:tc>
        <w:tc>
          <w:tcPr>
            <w:tcW w:w="1306" w:type="dxa"/>
            <w:tcBorders>
              <w:top w:val="single" w:sz="4" w:space="0" w:color="auto"/>
              <w:left w:val="single" w:sz="4" w:space="0" w:color="auto"/>
              <w:bottom w:val="single" w:sz="4" w:space="0" w:color="auto"/>
            </w:tcBorders>
            <w:shd w:val="clear" w:color="auto" w:fill="auto"/>
            <w:vAlign w:val="bottom"/>
          </w:tcPr>
          <w:p w14:paraId="75C51052" w14:textId="77777777" w:rsidR="00085A17" w:rsidRDefault="00085A17" w:rsidP="00085A17">
            <w:pPr>
              <w:pStyle w:val="Jin0"/>
              <w:spacing w:line="240" w:lineRule="auto"/>
              <w:ind w:firstLine="480"/>
              <w:jc w:val="both"/>
              <w:rPr>
                <w:sz w:val="16"/>
                <w:szCs w:val="16"/>
              </w:rPr>
            </w:pPr>
            <w:r>
              <w:rPr>
                <w:rStyle w:val="Jin"/>
                <w:rFonts w:ascii="Arial" w:eastAsia="Arial" w:hAnsi="Arial" w:cs="Arial"/>
                <w:sz w:val="16"/>
                <w:szCs w:val="16"/>
              </w:rPr>
              <w:t>1</w:t>
            </w:r>
          </w:p>
        </w:tc>
        <w:tc>
          <w:tcPr>
            <w:tcW w:w="1022" w:type="dxa"/>
            <w:tcBorders>
              <w:top w:val="single" w:sz="4" w:space="0" w:color="auto"/>
              <w:left w:val="single" w:sz="4" w:space="0" w:color="auto"/>
              <w:bottom w:val="single" w:sz="4" w:space="0" w:color="auto"/>
            </w:tcBorders>
            <w:shd w:val="clear" w:color="auto" w:fill="auto"/>
            <w:vAlign w:val="bottom"/>
          </w:tcPr>
          <w:p w14:paraId="24101AF8"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w:t>
            </w:r>
          </w:p>
        </w:tc>
        <w:tc>
          <w:tcPr>
            <w:tcW w:w="864" w:type="dxa"/>
            <w:tcBorders>
              <w:top w:val="single" w:sz="4" w:space="0" w:color="auto"/>
              <w:left w:val="single" w:sz="4" w:space="0" w:color="auto"/>
              <w:bottom w:val="single" w:sz="4" w:space="0" w:color="auto"/>
            </w:tcBorders>
            <w:shd w:val="clear" w:color="auto" w:fill="auto"/>
            <w:vAlign w:val="bottom"/>
          </w:tcPr>
          <w:p w14:paraId="18E75544" w14:textId="77777777" w:rsidR="00085A17" w:rsidRDefault="00085A17" w:rsidP="00085A17">
            <w:pPr>
              <w:pStyle w:val="Jin0"/>
              <w:spacing w:line="240" w:lineRule="auto"/>
              <w:ind w:firstLine="260"/>
              <w:rPr>
                <w:sz w:val="14"/>
                <w:szCs w:val="14"/>
              </w:rPr>
            </w:pPr>
            <w:proofErr w:type="gramStart"/>
            <w:r>
              <w:rPr>
                <w:rStyle w:val="Jin"/>
                <w:rFonts w:ascii="Arial" w:eastAsia="Arial" w:hAnsi="Arial" w:cs="Arial"/>
                <w:sz w:val="14"/>
                <w:szCs w:val="14"/>
              </w:rPr>
              <w:t>50%</w:t>
            </w:r>
            <w:proofErr w:type="gramEnd"/>
          </w:p>
        </w:tc>
        <w:tc>
          <w:tcPr>
            <w:tcW w:w="1704" w:type="dxa"/>
            <w:tcBorders>
              <w:top w:val="single" w:sz="4" w:space="0" w:color="auto"/>
              <w:left w:val="single" w:sz="4" w:space="0" w:color="auto"/>
              <w:bottom w:val="single" w:sz="4" w:space="0" w:color="auto"/>
            </w:tcBorders>
            <w:shd w:val="clear" w:color="auto" w:fill="auto"/>
            <w:vAlign w:val="bottom"/>
          </w:tcPr>
          <w:p w14:paraId="7DBEDBE1" w14:textId="77777777" w:rsidR="00085A17" w:rsidRDefault="00085A17" w:rsidP="00085A17">
            <w:pPr>
              <w:pStyle w:val="Jin0"/>
              <w:spacing w:line="240" w:lineRule="auto"/>
              <w:jc w:val="right"/>
              <w:rPr>
                <w:sz w:val="14"/>
                <w:szCs w:val="14"/>
              </w:rPr>
            </w:pPr>
            <w:r>
              <w:rPr>
                <w:rStyle w:val="Jin"/>
                <w:rFonts w:ascii="Arial" w:eastAsia="Arial" w:hAnsi="Arial" w:cs="Arial"/>
                <w:sz w:val="14"/>
                <w:szCs w:val="14"/>
              </w:rPr>
              <w:t>max. 5 % MH</w:t>
            </w:r>
          </w:p>
        </w:tc>
        <w:tc>
          <w:tcPr>
            <w:tcW w:w="1306" w:type="dxa"/>
            <w:tcBorders>
              <w:top w:val="single" w:sz="4" w:space="0" w:color="auto"/>
              <w:left w:val="single" w:sz="4" w:space="0" w:color="auto"/>
              <w:bottom w:val="single" w:sz="4" w:space="0" w:color="auto"/>
            </w:tcBorders>
            <w:shd w:val="clear" w:color="auto" w:fill="auto"/>
            <w:vAlign w:val="bottom"/>
          </w:tcPr>
          <w:p w14:paraId="1E064033"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916.01</w:t>
            </w:r>
          </w:p>
        </w:tc>
        <w:tc>
          <w:tcPr>
            <w:tcW w:w="562" w:type="dxa"/>
            <w:tcBorders>
              <w:top w:val="single" w:sz="4" w:space="0" w:color="auto"/>
              <w:left w:val="single" w:sz="4" w:space="0" w:color="auto"/>
              <w:bottom w:val="single" w:sz="4" w:space="0" w:color="auto"/>
            </w:tcBorders>
            <w:shd w:val="clear" w:color="auto" w:fill="auto"/>
            <w:vAlign w:val="bottom"/>
          </w:tcPr>
          <w:p w14:paraId="70D9A8EF" w14:textId="77777777" w:rsidR="00085A17" w:rsidRDefault="00085A17" w:rsidP="00085A17">
            <w:pPr>
              <w:pStyle w:val="Jin0"/>
              <w:spacing w:line="240" w:lineRule="auto"/>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bottom w:val="single" w:sz="4" w:space="0" w:color="auto"/>
              <w:right w:val="single" w:sz="4" w:space="0" w:color="auto"/>
            </w:tcBorders>
            <w:shd w:val="clear" w:color="auto" w:fill="auto"/>
            <w:vAlign w:val="bottom"/>
          </w:tcPr>
          <w:p w14:paraId="6932D2CE"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bl>
    <w:p w14:paraId="475FC972" w14:textId="77777777" w:rsidR="00085A17" w:rsidRDefault="00085A17" w:rsidP="00085A17">
      <w:pPr>
        <w:sectPr w:rsidR="00085A17">
          <w:headerReference w:type="default" r:id="rId13"/>
          <w:footerReference w:type="default" r:id="rId14"/>
          <w:headerReference w:type="first" r:id="rId15"/>
          <w:footerReference w:type="first" r:id="rId16"/>
          <w:pgSz w:w="11900" w:h="16840"/>
          <w:pgMar w:top="462" w:right="658" w:bottom="1152" w:left="697" w:header="0" w:footer="3" w:gutter="0"/>
          <w:pgNumType w:start="1"/>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544"/>
        <w:gridCol w:w="1306"/>
        <w:gridCol w:w="1022"/>
        <w:gridCol w:w="864"/>
        <w:gridCol w:w="1704"/>
        <w:gridCol w:w="1306"/>
        <w:gridCol w:w="562"/>
        <w:gridCol w:w="403"/>
      </w:tblGrid>
      <w:tr w:rsidR="00085A17" w14:paraId="1E637ACA" w14:textId="77777777" w:rsidTr="00085A17">
        <w:trPr>
          <w:trHeight w:hRule="exact" w:val="221"/>
          <w:jc w:val="center"/>
        </w:trPr>
        <w:tc>
          <w:tcPr>
            <w:tcW w:w="9711" w:type="dxa"/>
            <w:gridSpan w:val="8"/>
            <w:tcBorders>
              <w:top w:val="single" w:sz="4" w:space="0" w:color="auto"/>
              <w:left w:val="single" w:sz="4" w:space="0" w:color="auto"/>
              <w:right w:val="single" w:sz="4" w:space="0" w:color="auto"/>
            </w:tcBorders>
            <w:shd w:val="clear" w:color="auto" w:fill="auto"/>
            <w:vAlign w:val="bottom"/>
          </w:tcPr>
          <w:p w14:paraId="40BFEFE8" w14:textId="77777777" w:rsidR="00085A17" w:rsidRDefault="00085A17" w:rsidP="00085A17">
            <w:pPr>
              <w:pStyle w:val="Jin0"/>
              <w:spacing w:line="240" w:lineRule="auto"/>
              <w:rPr>
                <w:sz w:val="20"/>
                <w:szCs w:val="20"/>
              </w:rPr>
            </w:pPr>
            <w:r>
              <w:rPr>
                <w:rStyle w:val="Jin"/>
                <w:rFonts w:ascii="Arial" w:eastAsia="Arial" w:hAnsi="Arial" w:cs="Arial"/>
                <w:sz w:val="20"/>
                <w:szCs w:val="20"/>
              </w:rPr>
              <w:t xml:space="preserve">Výsledky </w:t>
            </w:r>
            <w:proofErr w:type="gramStart"/>
            <w:r>
              <w:rPr>
                <w:rStyle w:val="Jin"/>
                <w:rFonts w:ascii="Arial" w:eastAsia="Arial" w:hAnsi="Arial" w:cs="Arial"/>
                <w:sz w:val="20"/>
                <w:szCs w:val="20"/>
              </w:rPr>
              <w:t>zkoušek - mikrobiologická</w:t>
            </w:r>
            <w:proofErr w:type="gramEnd"/>
            <w:r>
              <w:rPr>
                <w:rStyle w:val="Jin"/>
                <w:rFonts w:ascii="Arial" w:eastAsia="Arial" w:hAnsi="Arial" w:cs="Arial"/>
                <w:sz w:val="20"/>
                <w:szCs w:val="20"/>
              </w:rPr>
              <w:t xml:space="preserve"> vyšetření</w:t>
            </w:r>
          </w:p>
        </w:tc>
      </w:tr>
      <w:tr w:rsidR="00085A17" w14:paraId="3C30E203"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696A5340" w14:textId="77777777" w:rsidR="00085A17" w:rsidRDefault="00085A17" w:rsidP="00085A17">
            <w:pPr>
              <w:pStyle w:val="Jin0"/>
              <w:spacing w:line="240" w:lineRule="auto"/>
              <w:rPr>
                <w:sz w:val="16"/>
                <w:szCs w:val="16"/>
              </w:rPr>
            </w:pPr>
            <w:r>
              <w:rPr>
                <w:rStyle w:val="Jin"/>
                <w:rFonts w:ascii="Arial" w:eastAsia="Arial" w:hAnsi="Arial" w:cs="Arial"/>
                <w:b/>
                <w:bCs/>
                <w:sz w:val="16"/>
                <w:szCs w:val="16"/>
              </w:rPr>
              <w:t>Ukazatel</w:t>
            </w:r>
          </w:p>
        </w:tc>
        <w:tc>
          <w:tcPr>
            <w:tcW w:w="1306" w:type="dxa"/>
            <w:tcBorders>
              <w:top w:val="single" w:sz="4" w:space="0" w:color="auto"/>
              <w:left w:val="single" w:sz="4" w:space="0" w:color="auto"/>
            </w:tcBorders>
            <w:shd w:val="clear" w:color="auto" w:fill="auto"/>
            <w:vAlign w:val="bottom"/>
          </w:tcPr>
          <w:p w14:paraId="2F089D1C" w14:textId="77777777" w:rsidR="00085A17" w:rsidRDefault="00085A17" w:rsidP="00085A17">
            <w:pPr>
              <w:pStyle w:val="Jin0"/>
              <w:spacing w:line="240" w:lineRule="auto"/>
              <w:jc w:val="center"/>
              <w:rPr>
                <w:sz w:val="16"/>
                <w:szCs w:val="16"/>
              </w:rPr>
            </w:pPr>
            <w:r>
              <w:rPr>
                <w:rStyle w:val="Jin"/>
                <w:rFonts w:ascii="Arial" w:eastAsia="Arial" w:hAnsi="Arial" w:cs="Arial"/>
                <w:b/>
                <w:bCs/>
                <w:sz w:val="16"/>
                <w:szCs w:val="16"/>
              </w:rPr>
              <w:t>Hodnota</w:t>
            </w:r>
          </w:p>
        </w:tc>
        <w:tc>
          <w:tcPr>
            <w:tcW w:w="1022" w:type="dxa"/>
            <w:tcBorders>
              <w:top w:val="single" w:sz="4" w:space="0" w:color="auto"/>
              <w:left w:val="single" w:sz="4" w:space="0" w:color="auto"/>
            </w:tcBorders>
            <w:shd w:val="clear" w:color="auto" w:fill="auto"/>
            <w:vAlign w:val="bottom"/>
          </w:tcPr>
          <w:p w14:paraId="7880135C" w14:textId="77777777" w:rsidR="00085A17" w:rsidRDefault="00085A17" w:rsidP="00085A17">
            <w:pPr>
              <w:pStyle w:val="Jin0"/>
              <w:spacing w:line="240" w:lineRule="auto"/>
              <w:jc w:val="center"/>
              <w:rPr>
                <w:sz w:val="16"/>
                <w:szCs w:val="16"/>
              </w:rPr>
            </w:pPr>
            <w:r>
              <w:rPr>
                <w:rStyle w:val="Jin"/>
                <w:rFonts w:ascii="Arial" w:eastAsia="Arial" w:hAnsi="Arial" w:cs="Arial"/>
                <w:b/>
                <w:bCs/>
                <w:sz w:val="16"/>
                <w:szCs w:val="16"/>
              </w:rPr>
              <w:t>Jednotka</w:t>
            </w:r>
          </w:p>
        </w:tc>
        <w:tc>
          <w:tcPr>
            <w:tcW w:w="864" w:type="dxa"/>
            <w:tcBorders>
              <w:top w:val="single" w:sz="4" w:space="0" w:color="auto"/>
              <w:left w:val="single" w:sz="4" w:space="0" w:color="auto"/>
            </w:tcBorders>
            <w:shd w:val="clear" w:color="auto" w:fill="auto"/>
            <w:vAlign w:val="bottom"/>
          </w:tcPr>
          <w:p w14:paraId="6473A89B" w14:textId="77777777" w:rsidR="00085A17" w:rsidRDefault="00085A17" w:rsidP="00085A17">
            <w:pPr>
              <w:pStyle w:val="Jin0"/>
              <w:spacing w:line="240" w:lineRule="auto"/>
              <w:rPr>
                <w:sz w:val="16"/>
                <w:szCs w:val="16"/>
              </w:rPr>
            </w:pPr>
            <w:r>
              <w:rPr>
                <w:rStyle w:val="Jin"/>
                <w:rFonts w:ascii="Arial" w:eastAsia="Arial" w:hAnsi="Arial" w:cs="Arial"/>
                <w:b/>
                <w:bCs/>
                <w:sz w:val="16"/>
                <w:szCs w:val="16"/>
              </w:rPr>
              <w:t>Nejistota</w:t>
            </w:r>
          </w:p>
        </w:tc>
        <w:tc>
          <w:tcPr>
            <w:tcW w:w="1704" w:type="dxa"/>
            <w:tcBorders>
              <w:top w:val="single" w:sz="4" w:space="0" w:color="auto"/>
              <w:left w:val="single" w:sz="4" w:space="0" w:color="auto"/>
            </w:tcBorders>
            <w:shd w:val="clear" w:color="auto" w:fill="auto"/>
            <w:vAlign w:val="bottom"/>
          </w:tcPr>
          <w:p w14:paraId="441829A3" w14:textId="77777777" w:rsidR="00085A17" w:rsidRDefault="00085A17" w:rsidP="00085A17">
            <w:pPr>
              <w:pStyle w:val="Jin0"/>
              <w:spacing w:line="240" w:lineRule="auto"/>
              <w:ind w:firstLine="600"/>
              <w:rPr>
                <w:sz w:val="16"/>
                <w:szCs w:val="16"/>
              </w:rPr>
            </w:pPr>
            <w:r>
              <w:rPr>
                <w:rStyle w:val="Jin"/>
                <w:rFonts w:ascii="Arial" w:eastAsia="Arial" w:hAnsi="Arial" w:cs="Arial"/>
                <w:b/>
                <w:bCs/>
                <w:sz w:val="16"/>
                <w:szCs w:val="16"/>
              </w:rPr>
              <w:t>Limit</w:t>
            </w:r>
          </w:p>
        </w:tc>
        <w:tc>
          <w:tcPr>
            <w:tcW w:w="1306" w:type="dxa"/>
            <w:tcBorders>
              <w:top w:val="single" w:sz="4" w:space="0" w:color="auto"/>
              <w:left w:val="single" w:sz="4" w:space="0" w:color="auto"/>
            </w:tcBorders>
            <w:shd w:val="clear" w:color="auto" w:fill="auto"/>
            <w:vAlign w:val="bottom"/>
          </w:tcPr>
          <w:p w14:paraId="6E021832" w14:textId="77777777" w:rsidR="00085A17" w:rsidRDefault="00085A17" w:rsidP="00085A17">
            <w:pPr>
              <w:pStyle w:val="Jin0"/>
              <w:spacing w:line="240" w:lineRule="auto"/>
              <w:jc w:val="center"/>
              <w:rPr>
                <w:sz w:val="16"/>
                <w:szCs w:val="16"/>
              </w:rPr>
            </w:pPr>
            <w:proofErr w:type="spellStart"/>
            <w:r>
              <w:rPr>
                <w:rStyle w:val="Jin"/>
                <w:rFonts w:ascii="Arial" w:eastAsia="Arial" w:hAnsi="Arial" w:cs="Arial"/>
                <w:b/>
                <w:bCs/>
                <w:sz w:val="16"/>
                <w:szCs w:val="16"/>
              </w:rPr>
              <w:t>Ident</w:t>
            </w:r>
            <w:proofErr w:type="spellEnd"/>
            <w:r>
              <w:rPr>
                <w:rStyle w:val="Jin"/>
                <w:rFonts w:ascii="Arial" w:eastAsia="Arial" w:hAnsi="Arial" w:cs="Arial"/>
                <w:b/>
                <w:bCs/>
                <w:sz w:val="16"/>
                <w:szCs w:val="16"/>
              </w:rPr>
              <w:t>. zkoušky</w:t>
            </w:r>
          </w:p>
        </w:tc>
        <w:tc>
          <w:tcPr>
            <w:tcW w:w="562" w:type="dxa"/>
            <w:tcBorders>
              <w:top w:val="single" w:sz="4" w:space="0" w:color="auto"/>
              <w:left w:val="single" w:sz="4" w:space="0" w:color="auto"/>
            </w:tcBorders>
            <w:shd w:val="clear" w:color="auto" w:fill="auto"/>
            <w:vAlign w:val="bottom"/>
          </w:tcPr>
          <w:p w14:paraId="61672907" w14:textId="77777777" w:rsidR="00085A17" w:rsidRDefault="00085A17" w:rsidP="00085A17">
            <w:pPr>
              <w:pStyle w:val="Jin0"/>
              <w:spacing w:line="240" w:lineRule="auto"/>
              <w:rPr>
                <w:sz w:val="14"/>
                <w:szCs w:val="14"/>
              </w:rPr>
            </w:pPr>
            <w:proofErr w:type="spellStart"/>
            <w:r>
              <w:rPr>
                <w:rStyle w:val="Jin"/>
                <w:rFonts w:ascii="Arial" w:eastAsia="Arial" w:hAnsi="Arial" w:cs="Arial"/>
                <w:b/>
                <w:bCs/>
                <w:sz w:val="14"/>
                <w:szCs w:val="14"/>
              </w:rPr>
              <w:t>Prac</w:t>
            </w:r>
            <w:proofErr w:type="spellEnd"/>
            <w:r>
              <w:rPr>
                <w:rStyle w:val="Jin"/>
                <w:rFonts w:ascii="Arial" w:eastAsia="Arial" w:hAnsi="Arial" w:cs="Arial"/>
                <w:b/>
                <w:bCs/>
                <w:sz w:val="14"/>
                <w:szCs w:val="14"/>
              </w:rPr>
              <w:t>.</w:t>
            </w:r>
          </w:p>
        </w:tc>
        <w:tc>
          <w:tcPr>
            <w:tcW w:w="403" w:type="dxa"/>
            <w:tcBorders>
              <w:top w:val="single" w:sz="4" w:space="0" w:color="auto"/>
              <w:left w:val="single" w:sz="4" w:space="0" w:color="auto"/>
              <w:right w:val="single" w:sz="4" w:space="0" w:color="auto"/>
            </w:tcBorders>
            <w:shd w:val="clear" w:color="auto" w:fill="auto"/>
            <w:vAlign w:val="bottom"/>
          </w:tcPr>
          <w:p w14:paraId="4D9DDCEA" w14:textId="77777777" w:rsidR="00085A17" w:rsidRDefault="00085A17" w:rsidP="00085A17">
            <w:pPr>
              <w:pStyle w:val="Jin0"/>
              <w:spacing w:line="240" w:lineRule="auto"/>
              <w:jc w:val="center"/>
              <w:rPr>
                <w:sz w:val="14"/>
                <w:szCs w:val="14"/>
              </w:rPr>
            </w:pPr>
            <w:r>
              <w:rPr>
                <w:rStyle w:val="Jin"/>
                <w:rFonts w:ascii="Arial" w:eastAsia="Arial" w:hAnsi="Arial" w:cs="Arial"/>
                <w:b/>
                <w:bCs/>
                <w:sz w:val="14"/>
                <w:szCs w:val="14"/>
              </w:rPr>
              <w:t>Akr.</w:t>
            </w:r>
          </w:p>
        </w:tc>
      </w:tr>
      <w:tr w:rsidR="00085A17" w14:paraId="1F891779" w14:textId="77777777" w:rsidTr="00085A17">
        <w:trPr>
          <w:trHeight w:hRule="exact" w:val="240"/>
          <w:jc w:val="center"/>
        </w:trPr>
        <w:tc>
          <w:tcPr>
            <w:tcW w:w="2544" w:type="dxa"/>
            <w:tcBorders>
              <w:top w:val="single" w:sz="4" w:space="0" w:color="auto"/>
              <w:left w:val="single" w:sz="4" w:space="0" w:color="auto"/>
            </w:tcBorders>
            <w:shd w:val="clear" w:color="auto" w:fill="auto"/>
            <w:vAlign w:val="bottom"/>
          </w:tcPr>
          <w:p w14:paraId="3A5B613C" w14:textId="77777777" w:rsidR="00085A17" w:rsidRDefault="00085A17" w:rsidP="00085A17">
            <w:pPr>
              <w:pStyle w:val="Jin0"/>
              <w:spacing w:line="240" w:lineRule="auto"/>
              <w:rPr>
                <w:sz w:val="16"/>
                <w:szCs w:val="16"/>
              </w:rPr>
            </w:pPr>
            <w:r>
              <w:rPr>
                <w:rStyle w:val="Jin"/>
                <w:rFonts w:ascii="Arial" w:eastAsia="Arial" w:hAnsi="Arial" w:cs="Arial"/>
                <w:sz w:val="16"/>
                <w:szCs w:val="16"/>
              </w:rPr>
              <w:t>počet organismů</w:t>
            </w:r>
          </w:p>
        </w:tc>
        <w:tc>
          <w:tcPr>
            <w:tcW w:w="1306" w:type="dxa"/>
            <w:tcBorders>
              <w:top w:val="single" w:sz="4" w:space="0" w:color="auto"/>
              <w:left w:val="single" w:sz="4" w:space="0" w:color="auto"/>
            </w:tcBorders>
            <w:shd w:val="clear" w:color="auto" w:fill="auto"/>
            <w:vAlign w:val="bottom"/>
          </w:tcPr>
          <w:p w14:paraId="5EAE13F6" w14:textId="77777777" w:rsidR="00085A17" w:rsidRDefault="00085A17" w:rsidP="00085A17">
            <w:pPr>
              <w:pStyle w:val="Jin0"/>
              <w:spacing w:line="240" w:lineRule="auto"/>
              <w:ind w:firstLine="460"/>
              <w:rPr>
                <w:sz w:val="16"/>
                <w:szCs w:val="16"/>
              </w:rPr>
            </w:pPr>
            <w:r>
              <w:rPr>
                <w:rStyle w:val="Jin"/>
                <w:rFonts w:ascii="Arial" w:eastAsia="Arial" w:hAnsi="Arial" w:cs="Arial"/>
                <w:sz w:val="16"/>
                <w:szCs w:val="16"/>
              </w:rPr>
              <w:t>0</w:t>
            </w:r>
          </w:p>
        </w:tc>
        <w:tc>
          <w:tcPr>
            <w:tcW w:w="1022" w:type="dxa"/>
            <w:tcBorders>
              <w:top w:val="single" w:sz="4" w:space="0" w:color="auto"/>
              <w:left w:val="single" w:sz="4" w:space="0" w:color="auto"/>
            </w:tcBorders>
            <w:shd w:val="clear" w:color="auto" w:fill="auto"/>
            <w:vAlign w:val="bottom"/>
          </w:tcPr>
          <w:p w14:paraId="5740A40D"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jedinci/ml</w:t>
            </w:r>
          </w:p>
        </w:tc>
        <w:tc>
          <w:tcPr>
            <w:tcW w:w="864" w:type="dxa"/>
            <w:tcBorders>
              <w:top w:val="single" w:sz="4" w:space="0" w:color="auto"/>
              <w:left w:val="single" w:sz="4" w:space="0" w:color="auto"/>
            </w:tcBorders>
            <w:shd w:val="clear" w:color="auto" w:fill="auto"/>
          </w:tcPr>
          <w:p w14:paraId="65E25ED6"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385D28F6" w14:textId="77777777" w:rsidR="00085A17" w:rsidRDefault="00085A17" w:rsidP="00085A17">
            <w:pPr>
              <w:pStyle w:val="Jin0"/>
              <w:spacing w:line="240" w:lineRule="auto"/>
              <w:ind w:firstLine="260"/>
              <w:rPr>
                <w:sz w:val="14"/>
                <w:szCs w:val="14"/>
              </w:rPr>
            </w:pPr>
            <w:r>
              <w:rPr>
                <w:rStyle w:val="Jin"/>
                <w:rFonts w:ascii="Arial" w:eastAsia="Arial" w:hAnsi="Arial" w:cs="Arial"/>
                <w:sz w:val="14"/>
                <w:szCs w:val="14"/>
              </w:rPr>
              <w:t>max. 50 jedinci/ml MH</w:t>
            </w:r>
          </w:p>
        </w:tc>
        <w:tc>
          <w:tcPr>
            <w:tcW w:w="1306" w:type="dxa"/>
            <w:tcBorders>
              <w:top w:val="single" w:sz="4" w:space="0" w:color="auto"/>
              <w:left w:val="single" w:sz="4" w:space="0" w:color="auto"/>
            </w:tcBorders>
            <w:shd w:val="clear" w:color="auto" w:fill="auto"/>
            <w:vAlign w:val="bottom"/>
          </w:tcPr>
          <w:p w14:paraId="68F92A73"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916.02</w:t>
            </w:r>
          </w:p>
        </w:tc>
        <w:tc>
          <w:tcPr>
            <w:tcW w:w="562" w:type="dxa"/>
            <w:tcBorders>
              <w:top w:val="single" w:sz="4" w:space="0" w:color="auto"/>
              <w:left w:val="single" w:sz="4" w:space="0" w:color="auto"/>
            </w:tcBorders>
            <w:shd w:val="clear" w:color="auto" w:fill="auto"/>
            <w:vAlign w:val="bottom"/>
          </w:tcPr>
          <w:p w14:paraId="39DE69C0" w14:textId="77777777" w:rsidR="00085A17" w:rsidRDefault="00085A17" w:rsidP="00085A17">
            <w:pPr>
              <w:pStyle w:val="Jin0"/>
              <w:spacing w:line="240" w:lineRule="auto"/>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right w:val="single" w:sz="4" w:space="0" w:color="auto"/>
            </w:tcBorders>
            <w:shd w:val="clear" w:color="auto" w:fill="auto"/>
            <w:vAlign w:val="bottom"/>
          </w:tcPr>
          <w:p w14:paraId="248BBAC7"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20F3B5F8" w14:textId="77777777" w:rsidTr="00085A17">
        <w:trPr>
          <w:trHeight w:hRule="exact" w:val="216"/>
          <w:jc w:val="center"/>
        </w:trPr>
        <w:tc>
          <w:tcPr>
            <w:tcW w:w="2544" w:type="dxa"/>
            <w:tcBorders>
              <w:top w:val="single" w:sz="4" w:space="0" w:color="auto"/>
              <w:left w:val="single" w:sz="4" w:space="0" w:color="auto"/>
            </w:tcBorders>
            <w:shd w:val="clear" w:color="auto" w:fill="auto"/>
            <w:vAlign w:val="bottom"/>
          </w:tcPr>
          <w:p w14:paraId="695632C1" w14:textId="77777777" w:rsidR="00085A17" w:rsidRDefault="00085A17" w:rsidP="00085A17">
            <w:pPr>
              <w:pStyle w:val="Jin0"/>
              <w:spacing w:line="240" w:lineRule="auto"/>
              <w:rPr>
                <w:sz w:val="16"/>
                <w:szCs w:val="16"/>
              </w:rPr>
            </w:pPr>
            <w:r>
              <w:rPr>
                <w:rStyle w:val="Jin"/>
                <w:rFonts w:ascii="Arial" w:eastAsia="Arial" w:hAnsi="Arial" w:cs="Arial"/>
                <w:sz w:val="16"/>
                <w:szCs w:val="16"/>
              </w:rPr>
              <w:t>živé organismy</w:t>
            </w:r>
          </w:p>
        </w:tc>
        <w:tc>
          <w:tcPr>
            <w:tcW w:w="1306" w:type="dxa"/>
            <w:tcBorders>
              <w:top w:val="single" w:sz="4" w:space="0" w:color="auto"/>
              <w:left w:val="single" w:sz="4" w:space="0" w:color="auto"/>
            </w:tcBorders>
            <w:shd w:val="clear" w:color="auto" w:fill="auto"/>
            <w:vAlign w:val="bottom"/>
          </w:tcPr>
          <w:p w14:paraId="2AE5FFFD" w14:textId="77777777" w:rsidR="00085A17" w:rsidRDefault="00085A17" w:rsidP="00085A17">
            <w:pPr>
              <w:pStyle w:val="Jin0"/>
              <w:spacing w:line="240" w:lineRule="auto"/>
              <w:ind w:firstLine="460"/>
              <w:rPr>
                <w:sz w:val="16"/>
                <w:szCs w:val="16"/>
              </w:rPr>
            </w:pPr>
            <w:r>
              <w:rPr>
                <w:rStyle w:val="Jin"/>
                <w:rFonts w:ascii="Arial" w:eastAsia="Arial" w:hAnsi="Arial" w:cs="Arial"/>
                <w:sz w:val="16"/>
                <w:szCs w:val="16"/>
              </w:rPr>
              <w:t>0</w:t>
            </w:r>
          </w:p>
        </w:tc>
        <w:tc>
          <w:tcPr>
            <w:tcW w:w="1022" w:type="dxa"/>
            <w:tcBorders>
              <w:top w:val="single" w:sz="4" w:space="0" w:color="auto"/>
              <w:left w:val="single" w:sz="4" w:space="0" w:color="auto"/>
            </w:tcBorders>
            <w:shd w:val="clear" w:color="auto" w:fill="auto"/>
            <w:vAlign w:val="bottom"/>
          </w:tcPr>
          <w:p w14:paraId="549A59A3"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jedinci/ml</w:t>
            </w:r>
          </w:p>
        </w:tc>
        <w:tc>
          <w:tcPr>
            <w:tcW w:w="864" w:type="dxa"/>
            <w:tcBorders>
              <w:top w:val="single" w:sz="4" w:space="0" w:color="auto"/>
              <w:left w:val="single" w:sz="4" w:space="0" w:color="auto"/>
            </w:tcBorders>
            <w:shd w:val="clear" w:color="auto" w:fill="auto"/>
          </w:tcPr>
          <w:p w14:paraId="406D9C0E"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480896C2" w14:textId="77777777" w:rsidR="00085A17" w:rsidRDefault="00085A17" w:rsidP="00085A17">
            <w:pPr>
              <w:pStyle w:val="Jin0"/>
              <w:spacing w:line="240" w:lineRule="auto"/>
              <w:jc w:val="right"/>
              <w:rPr>
                <w:sz w:val="14"/>
                <w:szCs w:val="14"/>
              </w:rPr>
            </w:pPr>
            <w:r>
              <w:rPr>
                <w:rStyle w:val="Jin"/>
                <w:rFonts w:ascii="Arial" w:eastAsia="Arial" w:hAnsi="Arial" w:cs="Arial"/>
                <w:sz w:val="14"/>
                <w:szCs w:val="14"/>
              </w:rPr>
              <w:t>max. 0 jedinci/ml MH</w:t>
            </w:r>
          </w:p>
        </w:tc>
        <w:tc>
          <w:tcPr>
            <w:tcW w:w="1306" w:type="dxa"/>
            <w:tcBorders>
              <w:top w:val="single" w:sz="4" w:space="0" w:color="auto"/>
              <w:left w:val="single" w:sz="4" w:space="0" w:color="auto"/>
            </w:tcBorders>
            <w:shd w:val="clear" w:color="auto" w:fill="auto"/>
            <w:vAlign w:val="bottom"/>
          </w:tcPr>
          <w:p w14:paraId="0C8C69DF"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916.02</w:t>
            </w:r>
          </w:p>
        </w:tc>
        <w:tc>
          <w:tcPr>
            <w:tcW w:w="562" w:type="dxa"/>
            <w:tcBorders>
              <w:top w:val="single" w:sz="4" w:space="0" w:color="auto"/>
              <w:left w:val="single" w:sz="4" w:space="0" w:color="auto"/>
            </w:tcBorders>
            <w:shd w:val="clear" w:color="auto" w:fill="auto"/>
            <w:vAlign w:val="bottom"/>
          </w:tcPr>
          <w:p w14:paraId="01C637E1" w14:textId="77777777" w:rsidR="00085A17" w:rsidRDefault="00085A17" w:rsidP="00085A17">
            <w:pPr>
              <w:pStyle w:val="Jin0"/>
              <w:spacing w:line="240" w:lineRule="auto"/>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right w:val="single" w:sz="4" w:space="0" w:color="auto"/>
            </w:tcBorders>
            <w:shd w:val="clear" w:color="auto" w:fill="auto"/>
            <w:vAlign w:val="bottom"/>
          </w:tcPr>
          <w:p w14:paraId="2C5A5821"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3A5E1890" w14:textId="77777777" w:rsidTr="00085A17">
        <w:trPr>
          <w:trHeight w:hRule="exact" w:val="221"/>
          <w:jc w:val="center"/>
        </w:trPr>
        <w:tc>
          <w:tcPr>
            <w:tcW w:w="2544" w:type="dxa"/>
            <w:tcBorders>
              <w:top w:val="single" w:sz="4" w:space="0" w:color="auto"/>
              <w:left w:val="single" w:sz="4" w:space="0" w:color="auto"/>
            </w:tcBorders>
            <w:shd w:val="clear" w:color="auto" w:fill="auto"/>
            <w:vAlign w:val="bottom"/>
          </w:tcPr>
          <w:p w14:paraId="4098BC9E" w14:textId="77777777" w:rsidR="00085A17" w:rsidRDefault="00085A17" w:rsidP="00085A17">
            <w:pPr>
              <w:pStyle w:val="Jin0"/>
              <w:spacing w:line="240" w:lineRule="auto"/>
              <w:rPr>
                <w:sz w:val="16"/>
                <w:szCs w:val="16"/>
              </w:rPr>
            </w:pPr>
            <w:r>
              <w:rPr>
                <w:rStyle w:val="Jin"/>
                <w:rFonts w:ascii="Arial" w:eastAsia="Arial" w:hAnsi="Arial" w:cs="Arial"/>
                <w:sz w:val="16"/>
                <w:szCs w:val="16"/>
              </w:rPr>
              <w:t xml:space="preserve">počty kolonií při </w:t>
            </w:r>
            <w:proofErr w:type="gramStart"/>
            <w:r>
              <w:rPr>
                <w:rStyle w:val="Jin"/>
                <w:rFonts w:ascii="Arial" w:eastAsia="Arial" w:hAnsi="Arial" w:cs="Arial"/>
                <w:sz w:val="16"/>
                <w:szCs w:val="16"/>
              </w:rPr>
              <w:t>22°C</w:t>
            </w:r>
            <w:proofErr w:type="gramEnd"/>
          </w:p>
        </w:tc>
        <w:tc>
          <w:tcPr>
            <w:tcW w:w="1306" w:type="dxa"/>
            <w:tcBorders>
              <w:top w:val="single" w:sz="4" w:space="0" w:color="auto"/>
              <w:left w:val="single" w:sz="4" w:space="0" w:color="auto"/>
            </w:tcBorders>
            <w:shd w:val="clear" w:color="auto" w:fill="auto"/>
            <w:vAlign w:val="bottom"/>
          </w:tcPr>
          <w:p w14:paraId="3E88C4DA" w14:textId="77777777" w:rsidR="00085A17" w:rsidRDefault="00085A17" w:rsidP="00085A17">
            <w:pPr>
              <w:pStyle w:val="Jin0"/>
              <w:spacing w:line="240" w:lineRule="auto"/>
              <w:ind w:firstLine="460"/>
              <w:rPr>
                <w:sz w:val="16"/>
                <w:szCs w:val="16"/>
              </w:rPr>
            </w:pPr>
            <w:r>
              <w:rPr>
                <w:rStyle w:val="Jin"/>
                <w:rFonts w:ascii="Arial" w:eastAsia="Arial" w:hAnsi="Arial" w:cs="Arial"/>
                <w:sz w:val="16"/>
                <w:szCs w:val="16"/>
              </w:rPr>
              <w:t>0</w:t>
            </w:r>
          </w:p>
        </w:tc>
        <w:tc>
          <w:tcPr>
            <w:tcW w:w="1022" w:type="dxa"/>
            <w:tcBorders>
              <w:top w:val="single" w:sz="4" w:space="0" w:color="auto"/>
              <w:left w:val="single" w:sz="4" w:space="0" w:color="auto"/>
            </w:tcBorders>
            <w:shd w:val="clear" w:color="auto" w:fill="auto"/>
            <w:vAlign w:val="bottom"/>
          </w:tcPr>
          <w:p w14:paraId="1FF4B5AA"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KTJ/ml</w:t>
            </w:r>
          </w:p>
        </w:tc>
        <w:tc>
          <w:tcPr>
            <w:tcW w:w="864" w:type="dxa"/>
            <w:tcBorders>
              <w:top w:val="single" w:sz="4" w:space="0" w:color="auto"/>
              <w:left w:val="single" w:sz="4" w:space="0" w:color="auto"/>
            </w:tcBorders>
            <w:shd w:val="clear" w:color="auto" w:fill="auto"/>
          </w:tcPr>
          <w:p w14:paraId="09EA05C4" w14:textId="77777777" w:rsidR="00085A17" w:rsidRDefault="00085A17" w:rsidP="00085A17">
            <w:pPr>
              <w:rPr>
                <w:sz w:val="10"/>
                <w:szCs w:val="10"/>
              </w:rPr>
            </w:pPr>
          </w:p>
        </w:tc>
        <w:tc>
          <w:tcPr>
            <w:tcW w:w="1704" w:type="dxa"/>
            <w:tcBorders>
              <w:top w:val="single" w:sz="4" w:space="0" w:color="auto"/>
              <w:left w:val="single" w:sz="4" w:space="0" w:color="auto"/>
            </w:tcBorders>
            <w:shd w:val="clear" w:color="auto" w:fill="auto"/>
            <w:vAlign w:val="bottom"/>
          </w:tcPr>
          <w:p w14:paraId="71EBDCDC" w14:textId="77777777" w:rsidR="00085A17" w:rsidRDefault="00085A17" w:rsidP="00085A17">
            <w:pPr>
              <w:pStyle w:val="Jin0"/>
              <w:spacing w:line="240" w:lineRule="auto"/>
              <w:ind w:firstLine="260"/>
              <w:rPr>
                <w:sz w:val="14"/>
                <w:szCs w:val="14"/>
              </w:rPr>
            </w:pPr>
            <w:r>
              <w:rPr>
                <w:rStyle w:val="Jin"/>
                <w:rFonts w:ascii="Arial" w:eastAsia="Arial" w:hAnsi="Arial" w:cs="Arial"/>
                <w:sz w:val="14"/>
                <w:szCs w:val="14"/>
              </w:rPr>
              <w:t>max. 200 KTJ/ml MH*</w:t>
            </w:r>
          </w:p>
        </w:tc>
        <w:tc>
          <w:tcPr>
            <w:tcW w:w="1306" w:type="dxa"/>
            <w:tcBorders>
              <w:top w:val="single" w:sz="4" w:space="0" w:color="auto"/>
              <w:left w:val="single" w:sz="4" w:space="0" w:color="auto"/>
            </w:tcBorders>
            <w:shd w:val="clear" w:color="auto" w:fill="auto"/>
            <w:vAlign w:val="bottom"/>
          </w:tcPr>
          <w:p w14:paraId="0084C7A8"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908</w:t>
            </w:r>
          </w:p>
        </w:tc>
        <w:tc>
          <w:tcPr>
            <w:tcW w:w="562" w:type="dxa"/>
            <w:tcBorders>
              <w:top w:val="single" w:sz="4" w:space="0" w:color="auto"/>
              <w:left w:val="single" w:sz="4" w:space="0" w:color="auto"/>
            </w:tcBorders>
            <w:shd w:val="clear" w:color="auto" w:fill="auto"/>
            <w:vAlign w:val="bottom"/>
          </w:tcPr>
          <w:p w14:paraId="00EC2285" w14:textId="77777777" w:rsidR="00085A17" w:rsidRDefault="00085A17" w:rsidP="00085A17">
            <w:pPr>
              <w:pStyle w:val="Jin0"/>
              <w:spacing w:line="240" w:lineRule="auto"/>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right w:val="single" w:sz="4" w:space="0" w:color="auto"/>
            </w:tcBorders>
            <w:shd w:val="clear" w:color="auto" w:fill="auto"/>
            <w:vAlign w:val="bottom"/>
          </w:tcPr>
          <w:p w14:paraId="7DF4FB6A"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r w:rsidR="00085A17" w14:paraId="10477DF4" w14:textId="77777777" w:rsidTr="00085A17">
        <w:trPr>
          <w:trHeight w:hRule="exact" w:val="240"/>
          <w:jc w:val="center"/>
        </w:trPr>
        <w:tc>
          <w:tcPr>
            <w:tcW w:w="2544" w:type="dxa"/>
            <w:tcBorders>
              <w:top w:val="single" w:sz="4" w:space="0" w:color="auto"/>
              <w:left w:val="single" w:sz="4" w:space="0" w:color="auto"/>
              <w:bottom w:val="single" w:sz="4" w:space="0" w:color="auto"/>
            </w:tcBorders>
            <w:shd w:val="clear" w:color="auto" w:fill="auto"/>
            <w:vAlign w:val="bottom"/>
          </w:tcPr>
          <w:p w14:paraId="46E131FD" w14:textId="77777777" w:rsidR="00085A17" w:rsidRDefault="00085A17" w:rsidP="00085A17">
            <w:pPr>
              <w:pStyle w:val="Jin0"/>
              <w:spacing w:line="240" w:lineRule="auto"/>
              <w:rPr>
                <w:sz w:val="16"/>
                <w:szCs w:val="16"/>
              </w:rPr>
            </w:pPr>
            <w:proofErr w:type="spellStart"/>
            <w:r>
              <w:rPr>
                <w:rStyle w:val="Jin"/>
                <w:rFonts w:ascii="Arial" w:eastAsia="Arial" w:hAnsi="Arial" w:cs="Arial"/>
                <w:sz w:val="16"/>
                <w:szCs w:val="16"/>
              </w:rPr>
              <w:t>počtv</w:t>
            </w:r>
            <w:proofErr w:type="spellEnd"/>
            <w:r>
              <w:rPr>
                <w:rStyle w:val="Jin"/>
                <w:rFonts w:ascii="Arial" w:eastAsia="Arial" w:hAnsi="Arial" w:cs="Arial"/>
                <w:sz w:val="16"/>
                <w:szCs w:val="16"/>
              </w:rPr>
              <w:t xml:space="preserve"> kolonií při </w:t>
            </w:r>
            <w:proofErr w:type="gramStart"/>
            <w:r>
              <w:rPr>
                <w:rStyle w:val="Jin"/>
                <w:rFonts w:ascii="Arial" w:eastAsia="Arial" w:hAnsi="Arial" w:cs="Arial"/>
                <w:sz w:val="16"/>
                <w:szCs w:val="16"/>
              </w:rPr>
              <w:t>36°C</w:t>
            </w:r>
            <w:proofErr w:type="gramEnd"/>
          </w:p>
        </w:tc>
        <w:tc>
          <w:tcPr>
            <w:tcW w:w="1306" w:type="dxa"/>
            <w:tcBorders>
              <w:top w:val="single" w:sz="4" w:space="0" w:color="auto"/>
              <w:left w:val="single" w:sz="4" w:space="0" w:color="auto"/>
              <w:bottom w:val="single" w:sz="4" w:space="0" w:color="auto"/>
            </w:tcBorders>
            <w:shd w:val="clear" w:color="auto" w:fill="auto"/>
            <w:vAlign w:val="bottom"/>
          </w:tcPr>
          <w:p w14:paraId="4847A368" w14:textId="77777777" w:rsidR="00085A17" w:rsidRDefault="00085A17" w:rsidP="00085A17">
            <w:pPr>
              <w:pStyle w:val="Jin0"/>
              <w:spacing w:line="240" w:lineRule="auto"/>
              <w:jc w:val="center"/>
              <w:rPr>
                <w:sz w:val="16"/>
                <w:szCs w:val="16"/>
              </w:rPr>
            </w:pPr>
            <w:r>
              <w:rPr>
                <w:rStyle w:val="Jin"/>
                <w:rFonts w:ascii="Arial" w:eastAsia="Arial" w:hAnsi="Arial" w:cs="Arial"/>
                <w:sz w:val="16"/>
                <w:szCs w:val="16"/>
              </w:rPr>
              <w:t>18</w:t>
            </w:r>
          </w:p>
        </w:tc>
        <w:tc>
          <w:tcPr>
            <w:tcW w:w="1022" w:type="dxa"/>
            <w:tcBorders>
              <w:top w:val="single" w:sz="4" w:space="0" w:color="auto"/>
              <w:left w:val="single" w:sz="4" w:space="0" w:color="auto"/>
              <w:bottom w:val="single" w:sz="4" w:space="0" w:color="auto"/>
            </w:tcBorders>
            <w:shd w:val="clear" w:color="auto" w:fill="auto"/>
            <w:vAlign w:val="bottom"/>
          </w:tcPr>
          <w:p w14:paraId="7F54A737"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KTJ/ml</w:t>
            </w:r>
          </w:p>
        </w:tc>
        <w:tc>
          <w:tcPr>
            <w:tcW w:w="864" w:type="dxa"/>
            <w:tcBorders>
              <w:top w:val="single" w:sz="4" w:space="0" w:color="auto"/>
              <w:left w:val="single" w:sz="4" w:space="0" w:color="auto"/>
              <w:bottom w:val="single" w:sz="4" w:space="0" w:color="auto"/>
            </w:tcBorders>
            <w:shd w:val="clear" w:color="auto" w:fill="auto"/>
            <w:vAlign w:val="bottom"/>
          </w:tcPr>
          <w:p w14:paraId="6D9FF266"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11-29</w:t>
            </w:r>
          </w:p>
        </w:tc>
        <w:tc>
          <w:tcPr>
            <w:tcW w:w="1704" w:type="dxa"/>
            <w:tcBorders>
              <w:top w:val="single" w:sz="4" w:space="0" w:color="auto"/>
              <w:left w:val="single" w:sz="4" w:space="0" w:color="auto"/>
              <w:bottom w:val="single" w:sz="4" w:space="0" w:color="auto"/>
            </w:tcBorders>
            <w:shd w:val="clear" w:color="auto" w:fill="auto"/>
            <w:vAlign w:val="bottom"/>
          </w:tcPr>
          <w:p w14:paraId="2C2311FE" w14:textId="77777777" w:rsidR="00085A17" w:rsidRDefault="00085A17" w:rsidP="00085A17">
            <w:pPr>
              <w:pStyle w:val="Jin0"/>
              <w:spacing w:line="240" w:lineRule="auto"/>
              <w:jc w:val="right"/>
              <w:rPr>
                <w:sz w:val="14"/>
                <w:szCs w:val="14"/>
              </w:rPr>
            </w:pPr>
            <w:r>
              <w:rPr>
                <w:rStyle w:val="Jin"/>
                <w:rFonts w:ascii="Arial" w:eastAsia="Arial" w:hAnsi="Arial" w:cs="Arial"/>
                <w:sz w:val="14"/>
                <w:szCs w:val="14"/>
              </w:rPr>
              <w:t>max. 40 KTJ/ml MH*</w:t>
            </w:r>
          </w:p>
        </w:tc>
        <w:tc>
          <w:tcPr>
            <w:tcW w:w="1306" w:type="dxa"/>
            <w:tcBorders>
              <w:top w:val="single" w:sz="4" w:space="0" w:color="auto"/>
              <w:left w:val="single" w:sz="4" w:space="0" w:color="auto"/>
              <w:bottom w:val="single" w:sz="4" w:space="0" w:color="auto"/>
            </w:tcBorders>
            <w:shd w:val="clear" w:color="auto" w:fill="auto"/>
            <w:vAlign w:val="bottom"/>
          </w:tcPr>
          <w:p w14:paraId="5875F625" w14:textId="77777777" w:rsidR="00085A17" w:rsidRDefault="00085A17" w:rsidP="00085A17">
            <w:pPr>
              <w:pStyle w:val="Jin0"/>
              <w:spacing w:line="240" w:lineRule="auto"/>
              <w:jc w:val="center"/>
              <w:rPr>
                <w:sz w:val="14"/>
                <w:szCs w:val="14"/>
              </w:rPr>
            </w:pPr>
            <w:r>
              <w:rPr>
                <w:rStyle w:val="Jin"/>
                <w:rFonts w:ascii="Arial" w:eastAsia="Arial" w:hAnsi="Arial" w:cs="Arial"/>
                <w:sz w:val="14"/>
                <w:szCs w:val="14"/>
              </w:rPr>
              <w:t>SOP 908</w:t>
            </w:r>
          </w:p>
        </w:tc>
        <w:tc>
          <w:tcPr>
            <w:tcW w:w="562" w:type="dxa"/>
            <w:tcBorders>
              <w:top w:val="single" w:sz="4" w:space="0" w:color="auto"/>
              <w:left w:val="single" w:sz="4" w:space="0" w:color="auto"/>
              <w:bottom w:val="single" w:sz="4" w:space="0" w:color="auto"/>
            </w:tcBorders>
            <w:shd w:val="clear" w:color="auto" w:fill="auto"/>
            <w:vAlign w:val="bottom"/>
          </w:tcPr>
          <w:p w14:paraId="4070BE1C" w14:textId="77777777" w:rsidR="00085A17" w:rsidRDefault="00085A17" w:rsidP="00085A17">
            <w:pPr>
              <w:pStyle w:val="Jin0"/>
              <w:spacing w:line="240" w:lineRule="auto"/>
              <w:rPr>
                <w:sz w:val="14"/>
                <w:szCs w:val="14"/>
              </w:rPr>
            </w:pPr>
            <w:r>
              <w:rPr>
                <w:rStyle w:val="Jin"/>
                <w:rFonts w:ascii="Arial" w:eastAsia="Arial" w:hAnsi="Arial" w:cs="Arial"/>
                <w:sz w:val="14"/>
                <w:szCs w:val="14"/>
              </w:rPr>
              <w:t>P2</w:t>
            </w:r>
          </w:p>
        </w:tc>
        <w:tc>
          <w:tcPr>
            <w:tcW w:w="403" w:type="dxa"/>
            <w:tcBorders>
              <w:top w:val="single" w:sz="4" w:space="0" w:color="auto"/>
              <w:left w:val="single" w:sz="4" w:space="0" w:color="auto"/>
              <w:bottom w:val="single" w:sz="4" w:space="0" w:color="auto"/>
              <w:right w:val="single" w:sz="4" w:space="0" w:color="auto"/>
            </w:tcBorders>
            <w:shd w:val="clear" w:color="auto" w:fill="auto"/>
            <w:vAlign w:val="bottom"/>
          </w:tcPr>
          <w:p w14:paraId="403A1BC0" w14:textId="77777777" w:rsidR="00085A17" w:rsidRDefault="00085A17" w:rsidP="00085A17">
            <w:pPr>
              <w:pStyle w:val="Jin0"/>
              <w:spacing w:line="240" w:lineRule="auto"/>
              <w:rPr>
                <w:sz w:val="14"/>
                <w:szCs w:val="14"/>
              </w:rPr>
            </w:pPr>
            <w:r>
              <w:rPr>
                <w:rStyle w:val="Jin"/>
                <w:rFonts w:ascii="Arial" w:eastAsia="Arial" w:hAnsi="Arial" w:cs="Arial"/>
                <w:sz w:val="14"/>
                <w:szCs w:val="14"/>
              </w:rPr>
              <w:t>A</w:t>
            </w:r>
          </w:p>
        </w:tc>
      </w:tr>
    </w:tbl>
    <w:p w14:paraId="21B7AE05" w14:textId="77777777" w:rsidR="00085A17" w:rsidRDefault="00085A17" w:rsidP="00085A17">
      <w:pPr>
        <w:spacing w:after="479" w:line="1" w:lineRule="exact"/>
      </w:pPr>
    </w:p>
    <w:p w14:paraId="1E9BA805" w14:textId="77777777" w:rsidR="00085A17" w:rsidRDefault="00085A17" w:rsidP="00085A17">
      <w:pPr>
        <w:pStyle w:val="Zkladntext30"/>
        <w:spacing w:after="480" w:line="283" w:lineRule="auto"/>
        <w:ind w:left="2300" w:hanging="2300"/>
      </w:pPr>
      <w:r>
        <w:rPr>
          <w:noProof/>
        </w:rPr>
        <mc:AlternateContent>
          <mc:Choice Requires="wps">
            <w:drawing>
              <wp:anchor distT="0" distB="0" distL="114300" distR="114300" simplePos="0" relativeHeight="251673600" behindDoc="0" locked="0" layoutInCell="1" allowOverlap="1" wp14:anchorId="43F54DB6" wp14:editId="34B309AC">
                <wp:simplePos x="0" y="0"/>
                <wp:positionH relativeFrom="page">
                  <wp:posOffset>707390</wp:posOffset>
                </wp:positionH>
                <wp:positionV relativeFrom="paragraph">
                  <wp:posOffset>12700</wp:posOffset>
                </wp:positionV>
                <wp:extent cx="1243330" cy="128270"/>
                <wp:effectExtent l="0" t="0" r="0" b="0"/>
                <wp:wrapSquare wrapText="right"/>
                <wp:docPr id="67" name="Shape 67"/>
                <wp:cNvGraphicFramePr/>
                <a:graphic xmlns:a="http://schemas.openxmlformats.org/drawingml/2006/main">
                  <a:graphicData uri="http://schemas.microsoft.com/office/word/2010/wordprocessingShape">
                    <wps:wsp>
                      <wps:cNvSpPr txBox="1"/>
                      <wps:spPr>
                        <a:xfrm>
                          <a:off x="0" y="0"/>
                          <a:ext cx="1243330" cy="128270"/>
                        </a:xfrm>
                        <a:prstGeom prst="rect">
                          <a:avLst/>
                        </a:prstGeom>
                        <a:noFill/>
                      </wps:spPr>
                      <wps:txbx>
                        <w:txbxContent>
                          <w:p w14:paraId="6DEF97D2" w14:textId="77777777" w:rsidR="00085A17" w:rsidRDefault="00085A17" w:rsidP="00085A17">
                            <w:pPr>
                              <w:pStyle w:val="Zkladntext30"/>
                              <w:spacing w:line="240" w:lineRule="auto"/>
                            </w:pPr>
                            <w:r>
                              <w:rPr>
                                <w:rStyle w:val="Zkladntext3"/>
                              </w:rPr>
                              <w:t>Text k hodnotě ukazatele</w:t>
                            </w:r>
                          </w:p>
                        </w:txbxContent>
                      </wps:txbx>
                      <wps:bodyPr wrap="none" lIns="0" tIns="0" rIns="0" bIns="0"/>
                    </wps:wsp>
                  </a:graphicData>
                </a:graphic>
              </wp:anchor>
            </w:drawing>
          </mc:Choice>
          <mc:Fallback>
            <w:pict>
              <v:shape w14:anchorId="43F54DB6" id="Shape 67" o:spid="_x0000_s1038" type="#_x0000_t202" style="position:absolute;left:0;text-align:left;margin-left:55.7pt;margin-top:1pt;width:97.9pt;height:10.1pt;z-index:25167360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" filled="f" stroked="f">
                <v:textbox inset="0,0,0,0">
                  <w:txbxContent>
                    <w:p w14:paraId="6DEF97D2" w14:textId="77777777" w:rsidR="00085A17" w:rsidRDefault="00085A17" w:rsidP="00085A17">
                      <w:pPr>
                        <w:pStyle w:val="Zkladntext30"/>
                        <w:spacing w:line="240" w:lineRule="auto"/>
                      </w:pPr>
                      <w:r>
                        <w:rPr>
                          <w:rStyle w:val="Zkladntext3"/>
                        </w:rPr>
                        <w:t>Text k hodnotě ukazatele</w:t>
                      </w:r>
                    </w:p>
                  </w:txbxContent>
                </v:textbox>
                <w10:wrap type="square" side="right" anchorx="page"/>
              </v:shape>
            </w:pict>
          </mc:Fallback>
        </mc:AlternateContent>
      </w:r>
      <w:r>
        <w:rPr>
          <w:rStyle w:val="Zkladntext3"/>
        </w:rPr>
        <w:t xml:space="preserve">: suma </w:t>
      </w:r>
      <w:proofErr w:type="gramStart"/>
      <w:r>
        <w:rPr>
          <w:rStyle w:val="Zkladntext3"/>
        </w:rPr>
        <w:t>PAU :</w:t>
      </w:r>
      <w:proofErr w:type="gramEnd"/>
      <w:r>
        <w:rPr>
          <w:rStyle w:val="Zkladntext3"/>
        </w:rPr>
        <w:t xml:space="preserve"> Výsledek je součet všech jednotlivě stanovených analytů v rozsahu platné legislativy s nálezem &lt; MS</w:t>
      </w:r>
    </w:p>
    <w:p w14:paraId="5489961E" w14:textId="77777777" w:rsidR="00085A17" w:rsidRDefault="00085A17" w:rsidP="00085A17">
      <w:pPr>
        <w:pStyle w:val="Zkladntext30"/>
        <w:spacing w:line="240" w:lineRule="auto"/>
      </w:pPr>
      <w:r>
        <w:rPr>
          <w:rStyle w:val="Zkladntext3"/>
          <w:u w:val="single"/>
        </w:rPr>
        <w:t>Hodnocení výsledků:</w:t>
      </w:r>
    </w:p>
    <w:p w14:paraId="3D50CF9F" w14:textId="77777777" w:rsidR="00085A17" w:rsidRDefault="00085A17" w:rsidP="00085A17">
      <w:pPr>
        <w:pStyle w:val="Zkladntext30"/>
        <w:spacing w:after="660" w:line="314" w:lineRule="auto"/>
      </w:pPr>
      <w:r>
        <w:rPr>
          <w:rStyle w:val="Zkladntext3"/>
          <w:u w:val="single"/>
        </w:rPr>
        <w:t>Ve stanovených a hodnocených ukazatelích nebylo zjištěno překročení závazných limitních hodnot (typ MH a NMH), Doporučené hodnoty (typ DH) a mezní hodnoty MH* nejsou předmětem hodnocení.</w:t>
      </w:r>
    </w:p>
    <w:p w14:paraId="6039CE9E" w14:textId="77777777" w:rsidR="00085A17" w:rsidRDefault="00085A17" w:rsidP="00085A17">
      <w:pPr>
        <w:pStyle w:val="Zkladntext30"/>
        <w:spacing w:after="300" w:line="240" w:lineRule="auto"/>
      </w:pPr>
      <w:r>
        <w:rPr>
          <w:rStyle w:val="Zkladntext3"/>
        </w:rPr>
        <w:t>Limit (zdroj pro vydání výroku o shodě): Vyhláška č. 252/2004 Sb. v platném znění, příloha č. 1</w:t>
      </w:r>
    </w:p>
    <w:p w14:paraId="24B864A8" w14:textId="77777777" w:rsidR="00085A17" w:rsidRDefault="00085A17" w:rsidP="00085A17">
      <w:pPr>
        <w:pStyle w:val="Titulektabulky0"/>
        <w:spacing w:line="240" w:lineRule="auto"/>
      </w:pPr>
      <w:r>
        <w:rPr>
          <w:rStyle w:val="Titulektabulky"/>
          <w:b/>
          <w:bCs/>
        </w:rPr>
        <w:t xml:space="preserve">Vysvětlivky a zkratky: </w:t>
      </w:r>
      <w:proofErr w:type="gramStart"/>
      <w:r>
        <w:rPr>
          <w:rStyle w:val="Titulektabulky"/>
        </w:rPr>
        <w:t>A - akreditovaná</w:t>
      </w:r>
      <w:proofErr w:type="gramEnd"/>
      <w:r>
        <w:rPr>
          <w:rStyle w:val="Titulektabulky"/>
        </w:rPr>
        <w:t xml:space="preserve"> metoda, AA - aktualizovaná akreditovaná metoda, SA - externě zajištěná zkouška</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54"/>
        <w:gridCol w:w="8237"/>
      </w:tblGrid>
      <w:tr w:rsidR="00085A17" w14:paraId="4DCABDC6" w14:textId="77777777" w:rsidTr="00085A17">
        <w:trPr>
          <w:trHeight w:hRule="exact" w:val="1790"/>
          <w:jc w:val="center"/>
        </w:trPr>
        <w:tc>
          <w:tcPr>
            <w:tcW w:w="1454" w:type="dxa"/>
            <w:shd w:val="clear" w:color="auto" w:fill="auto"/>
          </w:tcPr>
          <w:p w14:paraId="50FA5207" w14:textId="77777777" w:rsidR="00085A17" w:rsidRDefault="00085A17" w:rsidP="00085A17">
            <w:pPr>
              <w:rPr>
                <w:sz w:val="10"/>
                <w:szCs w:val="10"/>
              </w:rPr>
            </w:pPr>
          </w:p>
        </w:tc>
        <w:tc>
          <w:tcPr>
            <w:tcW w:w="8237" w:type="dxa"/>
            <w:shd w:val="clear" w:color="auto" w:fill="auto"/>
          </w:tcPr>
          <w:p w14:paraId="2E29BDF2" w14:textId="77777777" w:rsidR="00085A17" w:rsidRDefault="00085A17" w:rsidP="00085A17">
            <w:pPr>
              <w:pStyle w:val="Jin0"/>
              <w:spacing w:line="288" w:lineRule="auto"/>
              <w:ind w:firstLine="460"/>
              <w:rPr>
                <w:sz w:val="16"/>
                <w:szCs w:val="16"/>
              </w:rPr>
            </w:pPr>
            <w:r>
              <w:rPr>
                <w:rStyle w:val="Jin"/>
                <w:rFonts w:ascii="Arial" w:eastAsia="Arial" w:hAnsi="Arial" w:cs="Arial"/>
                <w:sz w:val="16"/>
                <w:szCs w:val="16"/>
              </w:rPr>
              <w:t>akreditovaná</w:t>
            </w:r>
          </w:p>
          <w:p w14:paraId="1268B9DE" w14:textId="77777777" w:rsidR="00085A17" w:rsidRDefault="00085A17" w:rsidP="00085A17">
            <w:pPr>
              <w:pStyle w:val="Jin0"/>
              <w:spacing w:line="288" w:lineRule="auto"/>
              <w:ind w:firstLine="460"/>
              <w:rPr>
                <w:sz w:val="16"/>
                <w:szCs w:val="16"/>
              </w:rPr>
            </w:pPr>
            <w:r>
              <w:rPr>
                <w:rStyle w:val="Jin"/>
                <w:rFonts w:ascii="Arial" w:eastAsia="Arial" w:hAnsi="Arial" w:cs="Arial"/>
                <w:sz w:val="16"/>
                <w:szCs w:val="16"/>
              </w:rPr>
              <w:t xml:space="preserve">&lt;- pod mezí stanovitelnosti použité metody, SOP- standardní operační postup, </w:t>
            </w:r>
            <w:proofErr w:type="gramStart"/>
            <w:r>
              <w:rPr>
                <w:rStyle w:val="Jin"/>
                <w:rFonts w:ascii="Arial" w:eastAsia="Arial" w:hAnsi="Arial" w:cs="Arial"/>
                <w:sz w:val="16"/>
                <w:szCs w:val="16"/>
              </w:rPr>
              <w:t>Akr.-</w:t>
            </w:r>
            <w:proofErr w:type="gramEnd"/>
            <w:r>
              <w:rPr>
                <w:rStyle w:val="Jin"/>
                <w:rFonts w:ascii="Arial" w:eastAsia="Arial" w:hAnsi="Arial" w:cs="Arial"/>
                <w:sz w:val="16"/>
                <w:szCs w:val="16"/>
              </w:rPr>
              <w:t xml:space="preserve"> akreditace</w:t>
            </w:r>
          </w:p>
          <w:p w14:paraId="56AF4207" w14:textId="77777777" w:rsidR="00085A17" w:rsidRDefault="00085A17" w:rsidP="00085A17">
            <w:pPr>
              <w:pStyle w:val="Jin0"/>
              <w:spacing w:line="288" w:lineRule="auto"/>
              <w:ind w:left="460" w:firstLine="40"/>
              <w:rPr>
                <w:sz w:val="16"/>
                <w:szCs w:val="16"/>
              </w:rPr>
            </w:pPr>
            <w:r>
              <w:rPr>
                <w:rStyle w:val="Jin"/>
                <w:rFonts w:ascii="Arial" w:eastAsia="Arial" w:hAnsi="Arial" w:cs="Arial"/>
                <w:sz w:val="16"/>
                <w:szCs w:val="16"/>
              </w:rPr>
              <w:t>ZÚ-</w:t>
            </w:r>
            <w:proofErr w:type="spellStart"/>
            <w:r>
              <w:rPr>
                <w:rStyle w:val="Jin"/>
                <w:rFonts w:ascii="Arial" w:eastAsia="Arial" w:hAnsi="Arial" w:cs="Arial"/>
                <w:sz w:val="16"/>
                <w:szCs w:val="16"/>
              </w:rPr>
              <w:t>Zdrav.ústav</w:t>
            </w:r>
            <w:proofErr w:type="spellEnd"/>
            <w:r>
              <w:rPr>
                <w:rStyle w:val="Jin"/>
                <w:rFonts w:ascii="Arial" w:eastAsia="Arial" w:hAnsi="Arial" w:cs="Arial"/>
                <w:sz w:val="16"/>
                <w:szCs w:val="16"/>
              </w:rPr>
              <w:t xml:space="preserve"> se sídlem v Ústí nad Labem, S- externí dodavatel, Z- provedl zákazník, </w:t>
            </w:r>
            <w:proofErr w:type="spellStart"/>
            <w:r>
              <w:rPr>
                <w:rStyle w:val="Jin"/>
                <w:rFonts w:ascii="Arial" w:eastAsia="Arial" w:hAnsi="Arial" w:cs="Arial"/>
                <w:sz w:val="16"/>
                <w:szCs w:val="16"/>
              </w:rPr>
              <w:t>Prac</w:t>
            </w:r>
            <w:proofErr w:type="spellEnd"/>
            <w:r>
              <w:rPr>
                <w:rStyle w:val="Jin"/>
                <w:rFonts w:ascii="Arial" w:eastAsia="Arial" w:hAnsi="Arial" w:cs="Arial"/>
                <w:sz w:val="16"/>
                <w:szCs w:val="16"/>
              </w:rPr>
              <w:t>.- pracoviště DH- doporučená hodnota (</w:t>
            </w:r>
            <w:proofErr w:type="spellStart"/>
            <w:proofErr w:type="gramStart"/>
            <w:r>
              <w:rPr>
                <w:rStyle w:val="Jin"/>
                <w:rFonts w:ascii="Arial" w:eastAsia="Arial" w:hAnsi="Arial" w:cs="Arial"/>
                <w:sz w:val="16"/>
                <w:szCs w:val="16"/>
              </w:rPr>
              <w:t>min.žádoucí</w:t>
            </w:r>
            <w:proofErr w:type="spellEnd"/>
            <w:proofErr w:type="gramEnd"/>
            <w:r>
              <w:rPr>
                <w:rStyle w:val="Jin"/>
                <w:rFonts w:ascii="Arial" w:eastAsia="Arial" w:hAnsi="Arial" w:cs="Arial"/>
                <w:sz w:val="16"/>
                <w:szCs w:val="16"/>
              </w:rPr>
              <w:t>, optim, rozmezí), MH- mezní hodnota, NMH- nejvyšší mezní hodnota MH*- nehodnocená mezní hodnota</w:t>
            </w:r>
          </w:p>
          <w:p w14:paraId="1C84F238" w14:textId="77777777" w:rsidR="00085A17" w:rsidRDefault="00085A17" w:rsidP="00085A17">
            <w:pPr>
              <w:pStyle w:val="Jin0"/>
              <w:spacing w:line="288" w:lineRule="auto"/>
              <w:ind w:firstLine="460"/>
              <w:rPr>
                <w:sz w:val="16"/>
                <w:szCs w:val="16"/>
              </w:rPr>
            </w:pPr>
            <w:proofErr w:type="gramStart"/>
            <w:r>
              <w:rPr>
                <w:rStyle w:val="Jin"/>
                <w:rFonts w:ascii="Arial" w:eastAsia="Arial" w:hAnsi="Arial" w:cs="Arial"/>
                <w:sz w:val="16"/>
                <w:szCs w:val="16"/>
              </w:rPr>
              <w:t>KTJ- kolonie</w:t>
            </w:r>
            <w:proofErr w:type="gramEnd"/>
            <w:r>
              <w:rPr>
                <w:rStyle w:val="Jin"/>
                <w:rFonts w:ascii="Arial" w:eastAsia="Arial" w:hAnsi="Arial" w:cs="Arial"/>
                <w:sz w:val="16"/>
                <w:szCs w:val="16"/>
              </w:rPr>
              <w:t xml:space="preserve"> tvořící jednotka</w:t>
            </w:r>
          </w:p>
          <w:p w14:paraId="334D027F" w14:textId="77777777" w:rsidR="00085A17" w:rsidRDefault="00085A17" w:rsidP="00085A17">
            <w:pPr>
              <w:pStyle w:val="Jin0"/>
              <w:spacing w:line="288" w:lineRule="auto"/>
              <w:ind w:firstLine="460"/>
              <w:rPr>
                <w:sz w:val="16"/>
                <w:szCs w:val="16"/>
              </w:rPr>
            </w:pPr>
            <w:r>
              <w:rPr>
                <w:rStyle w:val="Jin"/>
                <w:rFonts w:ascii="Arial" w:eastAsia="Arial" w:hAnsi="Arial" w:cs="Arial"/>
                <w:sz w:val="16"/>
                <w:szCs w:val="16"/>
              </w:rPr>
              <w:t>ZF(n) - nefelometrická jednotka zákalu</w:t>
            </w:r>
          </w:p>
          <w:p w14:paraId="2C6585CC" w14:textId="77777777" w:rsidR="00085A17" w:rsidRDefault="00085A17" w:rsidP="00085A17">
            <w:pPr>
              <w:pStyle w:val="Jin0"/>
              <w:spacing w:line="288" w:lineRule="auto"/>
              <w:ind w:firstLine="460"/>
              <w:rPr>
                <w:sz w:val="16"/>
                <w:szCs w:val="16"/>
              </w:rPr>
            </w:pPr>
            <w:r>
              <w:rPr>
                <w:rStyle w:val="Jin"/>
                <w:rFonts w:ascii="Arial" w:eastAsia="Arial" w:hAnsi="Arial" w:cs="Arial"/>
                <w:b/>
                <w:bCs/>
                <w:sz w:val="16"/>
                <w:szCs w:val="16"/>
              </w:rPr>
              <w:t>Ukazatele označené "!" jsou mimo limit stanovený platnou legislativou.</w:t>
            </w:r>
          </w:p>
        </w:tc>
      </w:tr>
    </w:tbl>
    <w:p w14:paraId="75DF2686" w14:textId="77777777" w:rsidR="00085A17" w:rsidRDefault="00085A17" w:rsidP="00085A17">
      <w:pPr>
        <w:spacing w:after="239" w:line="1" w:lineRule="exact"/>
      </w:pPr>
    </w:p>
    <w:p w14:paraId="0CD5DB78" w14:textId="77777777" w:rsidR="00085A17" w:rsidRDefault="00085A17" w:rsidP="00085A17">
      <w:pPr>
        <w:pStyle w:val="Zkladntext30"/>
        <w:spacing w:line="302" w:lineRule="auto"/>
      </w:pPr>
      <w:r>
        <w:rPr>
          <w:rStyle w:val="Zkladntext3"/>
        </w:rPr>
        <w:t>Nejistota: Uvedená nejistota nezahrnuje nejistotu odběru a nevztahuje se na výsledky pod mezí stanovitelnosti.</w:t>
      </w:r>
    </w:p>
    <w:p w14:paraId="03513695" w14:textId="77777777" w:rsidR="00085A17" w:rsidRDefault="00085A17" w:rsidP="00085A17">
      <w:pPr>
        <w:pStyle w:val="Zkladntext30"/>
        <w:spacing w:line="302" w:lineRule="auto"/>
      </w:pPr>
      <w:r>
        <w:rPr>
          <w:rStyle w:val="Zkladntext3"/>
        </w:rPr>
        <w:t xml:space="preserve">Uvedená rozšířená nejistota je součinem standardní nejistoty a koeficientu rozšíření k=2, což pro normální rozdělení odpovídá pravděpodobnosti pokrytí přibližně </w:t>
      </w:r>
      <w:proofErr w:type="gramStart"/>
      <w:r>
        <w:rPr>
          <w:rStyle w:val="Zkladntext3"/>
        </w:rPr>
        <w:t>95%</w:t>
      </w:r>
      <w:proofErr w:type="gramEnd"/>
      <w:r>
        <w:rPr>
          <w:rStyle w:val="Zkladntext3"/>
        </w:rPr>
        <w:t xml:space="preserve">. Pro mikrobiologické ukazatele je nejistota měření vyjádřena jako přibližně 95% konfidenční meze (interval spolehlivosti) vyjadřující variabilitu </w:t>
      </w:r>
      <w:proofErr w:type="spellStart"/>
      <w:r>
        <w:rPr>
          <w:rStyle w:val="Zkladntext3"/>
        </w:rPr>
        <w:t>Poissonova</w:t>
      </w:r>
      <w:proofErr w:type="spellEnd"/>
      <w:r>
        <w:rPr>
          <w:rStyle w:val="Zkladntext3"/>
        </w:rPr>
        <w:t xml:space="preserve"> rozdělení.</w:t>
      </w:r>
    </w:p>
    <w:p w14:paraId="5DA79724" w14:textId="77777777" w:rsidR="00085A17" w:rsidRDefault="00085A17" w:rsidP="00085A17">
      <w:pPr>
        <w:pStyle w:val="Zkladntext30"/>
        <w:spacing w:line="302" w:lineRule="auto"/>
      </w:pPr>
      <w:r>
        <w:rPr>
          <w:rStyle w:val="Zkladntext3"/>
        </w:rPr>
        <w:t>Oprávnění laboratoře: Laboratoř má přiznán flexibilní rozsah akreditace (laboratoř může modifikovat své metody zkoušeni, rozšiřovat rozsah zkoušených parametrů a/nebo aplikovat zkoušku na jiný předmět akreditace za předpokladu, že princip měření zůstává zachován).</w:t>
      </w:r>
    </w:p>
    <w:p w14:paraId="015E35F2" w14:textId="77777777" w:rsidR="00085A17" w:rsidRDefault="00085A17" w:rsidP="00085A17">
      <w:pPr>
        <w:pStyle w:val="Zkladntext30"/>
        <w:spacing w:line="302" w:lineRule="auto"/>
      </w:pPr>
      <w:r>
        <w:rPr>
          <w:rStyle w:val="Zkladntext3"/>
        </w:rPr>
        <w:t>Přehled vzorkovacích metod:</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54"/>
        <w:gridCol w:w="8232"/>
      </w:tblGrid>
      <w:tr w:rsidR="00085A17" w14:paraId="51E288F5" w14:textId="77777777" w:rsidTr="00085A17">
        <w:trPr>
          <w:trHeight w:hRule="exact" w:val="456"/>
          <w:jc w:val="center"/>
        </w:trPr>
        <w:tc>
          <w:tcPr>
            <w:tcW w:w="1454" w:type="dxa"/>
            <w:shd w:val="clear" w:color="auto" w:fill="auto"/>
          </w:tcPr>
          <w:p w14:paraId="164844AE" w14:textId="77777777" w:rsidR="00085A17" w:rsidRDefault="00085A17" w:rsidP="00085A17">
            <w:pPr>
              <w:pStyle w:val="Jin0"/>
              <w:spacing w:line="240" w:lineRule="auto"/>
              <w:rPr>
                <w:sz w:val="14"/>
                <w:szCs w:val="14"/>
              </w:rPr>
            </w:pPr>
            <w:r>
              <w:rPr>
                <w:rStyle w:val="Jin"/>
                <w:rFonts w:ascii="Arial" w:eastAsia="Arial" w:hAnsi="Arial" w:cs="Arial"/>
                <w:sz w:val="14"/>
                <w:szCs w:val="14"/>
              </w:rPr>
              <w:t>SOP VZ 001</w:t>
            </w:r>
          </w:p>
        </w:tc>
        <w:tc>
          <w:tcPr>
            <w:tcW w:w="8232" w:type="dxa"/>
            <w:shd w:val="clear" w:color="auto" w:fill="auto"/>
            <w:vAlign w:val="bottom"/>
          </w:tcPr>
          <w:p w14:paraId="6D7F90CA" w14:textId="77777777" w:rsidR="00085A17" w:rsidRDefault="00085A17" w:rsidP="00085A17">
            <w:pPr>
              <w:pStyle w:val="Jin0"/>
              <w:spacing w:line="360" w:lineRule="auto"/>
              <w:rPr>
                <w:sz w:val="14"/>
                <w:szCs w:val="14"/>
              </w:rPr>
            </w:pPr>
            <w:r>
              <w:rPr>
                <w:rStyle w:val="Jin"/>
                <w:rFonts w:ascii="Arial" w:eastAsia="Arial" w:hAnsi="Arial" w:cs="Arial"/>
                <w:sz w:val="14"/>
                <w:szCs w:val="14"/>
              </w:rPr>
              <w:t xml:space="preserve">(ČSN EN ISO 5667-1, ČSN EN ISO 5667-3, ČSN ISO 5667-5, ČSN ISO 5667-7, ČSN EN ISO 5667-14, ČSN EN ISO 5667-16, ČSN ISO 5667-21, ČSN EN ISO 19458, </w:t>
            </w:r>
            <w:proofErr w:type="spellStart"/>
            <w:r>
              <w:rPr>
                <w:rStyle w:val="Jin"/>
                <w:rFonts w:ascii="Arial" w:eastAsia="Arial" w:hAnsi="Arial" w:cs="Arial"/>
                <w:sz w:val="14"/>
                <w:szCs w:val="14"/>
              </w:rPr>
              <w:t>Vyhl</w:t>
            </w:r>
            <w:proofErr w:type="spellEnd"/>
            <w:r>
              <w:rPr>
                <w:rStyle w:val="Jin"/>
                <w:rFonts w:ascii="Arial" w:eastAsia="Arial" w:hAnsi="Arial" w:cs="Arial"/>
                <w:sz w:val="14"/>
                <w:szCs w:val="14"/>
              </w:rPr>
              <w:t>. MZ ČR č. 252/2004 Sb., v platném znění)</w:t>
            </w:r>
          </w:p>
        </w:tc>
      </w:tr>
    </w:tbl>
    <w:p w14:paraId="7AAD1311" w14:textId="77777777" w:rsidR="00085A17" w:rsidRDefault="00085A17" w:rsidP="00085A17">
      <w:pPr>
        <w:pStyle w:val="Titulektabulky0"/>
        <w:spacing w:line="240" w:lineRule="auto"/>
        <w:ind w:left="10"/>
      </w:pPr>
      <w:r>
        <w:rPr>
          <w:rStyle w:val="Titulektabulky"/>
          <w:b/>
          <w:bCs/>
        </w:rPr>
        <w:t>Přehled zkušebních metod:</w:t>
      </w:r>
    </w:p>
    <w:p w14:paraId="5CC15AE0" w14:textId="77777777" w:rsidR="00085A17" w:rsidRDefault="00085A17" w:rsidP="00085A17">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454"/>
        <w:gridCol w:w="8232"/>
      </w:tblGrid>
      <w:tr w:rsidR="00085A17" w14:paraId="15B90860" w14:textId="77777777" w:rsidTr="00085A17">
        <w:trPr>
          <w:trHeight w:hRule="exact" w:val="2962"/>
          <w:jc w:val="center"/>
        </w:trPr>
        <w:tc>
          <w:tcPr>
            <w:tcW w:w="1454" w:type="dxa"/>
            <w:shd w:val="clear" w:color="auto" w:fill="auto"/>
          </w:tcPr>
          <w:p w14:paraId="00C82C34"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003 část A</w:t>
            </w:r>
          </w:p>
          <w:p w14:paraId="1A547ECA"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004</w:t>
            </w:r>
          </w:p>
          <w:p w14:paraId="3690D231"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008</w:t>
            </w:r>
          </w:p>
          <w:p w14:paraId="6CDC79BA"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011</w:t>
            </w:r>
          </w:p>
          <w:p w14:paraId="6136C782"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033</w:t>
            </w:r>
          </w:p>
          <w:p w14:paraId="0D90B8A5"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042</w:t>
            </w:r>
          </w:p>
          <w:p w14:paraId="0408536F"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044</w:t>
            </w:r>
          </w:p>
          <w:p w14:paraId="4E75735C"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062</w:t>
            </w:r>
          </w:p>
          <w:p w14:paraId="0AD76671"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070 část A</w:t>
            </w:r>
          </w:p>
          <w:p w14:paraId="0481C49C"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070 část B</w:t>
            </w:r>
          </w:p>
          <w:p w14:paraId="01605A0F"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070 část CA</w:t>
            </w:r>
          </w:p>
          <w:p w14:paraId="686BAC91"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082</w:t>
            </w:r>
          </w:p>
        </w:tc>
        <w:tc>
          <w:tcPr>
            <w:tcW w:w="8232" w:type="dxa"/>
            <w:shd w:val="clear" w:color="auto" w:fill="auto"/>
          </w:tcPr>
          <w:p w14:paraId="05C81C95" w14:textId="77777777" w:rsidR="00085A17" w:rsidRDefault="00085A17" w:rsidP="00085A17">
            <w:pPr>
              <w:pStyle w:val="Jin0"/>
              <w:spacing w:line="329" w:lineRule="auto"/>
              <w:rPr>
                <w:sz w:val="14"/>
                <w:szCs w:val="14"/>
              </w:rPr>
            </w:pPr>
            <w:r>
              <w:rPr>
                <w:rStyle w:val="Jin"/>
                <w:rFonts w:ascii="Arial" w:eastAsia="Arial" w:hAnsi="Arial" w:cs="Arial"/>
                <w:sz w:val="14"/>
                <w:szCs w:val="14"/>
              </w:rPr>
              <w:t>(ČSN EN ISO 10304-1, ČSN EN ISO 10304-4, ČSN EN ISO 15061)</w:t>
            </w:r>
          </w:p>
          <w:p w14:paraId="68FD4044" w14:textId="77777777" w:rsidR="00085A17" w:rsidRDefault="00085A17" w:rsidP="00085A17">
            <w:pPr>
              <w:pStyle w:val="Jin0"/>
              <w:spacing w:line="329" w:lineRule="auto"/>
              <w:rPr>
                <w:sz w:val="14"/>
                <w:szCs w:val="14"/>
              </w:rPr>
            </w:pPr>
            <w:r>
              <w:rPr>
                <w:rStyle w:val="Jin"/>
                <w:rFonts w:ascii="Arial" w:eastAsia="Arial" w:hAnsi="Arial" w:cs="Arial"/>
                <w:sz w:val="14"/>
                <w:szCs w:val="14"/>
              </w:rPr>
              <w:t>(ČSN EN ISO 7887)</w:t>
            </w:r>
          </w:p>
          <w:p w14:paraId="56975D20" w14:textId="77777777" w:rsidR="00085A17" w:rsidRDefault="00085A17" w:rsidP="00085A17">
            <w:pPr>
              <w:pStyle w:val="Jin0"/>
              <w:spacing w:line="329" w:lineRule="auto"/>
              <w:rPr>
                <w:sz w:val="14"/>
                <w:szCs w:val="14"/>
              </w:rPr>
            </w:pPr>
            <w:r>
              <w:rPr>
                <w:rStyle w:val="Jin"/>
                <w:rFonts w:ascii="Arial" w:eastAsia="Arial" w:hAnsi="Arial" w:cs="Arial"/>
                <w:sz w:val="14"/>
                <w:szCs w:val="14"/>
              </w:rPr>
              <w:t>(ČSN EN ISO 7393-2, předpis firmy HACH/</w:t>
            </w:r>
            <w:proofErr w:type="spellStart"/>
            <w:r>
              <w:rPr>
                <w:rStyle w:val="Jin"/>
                <w:rFonts w:ascii="Arial" w:eastAsia="Arial" w:hAnsi="Arial" w:cs="Arial"/>
                <w:sz w:val="14"/>
                <w:szCs w:val="14"/>
              </w:rPr>
              <w:t>Merck</w:t>
            </w:r>
            <w:proofErr w:type="spellEnd"/>
            <w:r>
              <w:rPr>
                <w:rStyle w:val="Jin"/>
                <w:rFonts w:ascii="Arial" w:eastAsia="Arial" w:hAnsi="Arial" w:cs="Arial"/>
                <w:sz w:val="14"/>
                <w:szCs w:val="14"/>
              </w:rPr>
              <w:t>)</w:t>
            </w:r>
          </w:p>
          <w:p w14:paraId="07DC6819" w14:textId="77777777" w:rsidR="00085A17" w:rsidRDefault="00085A17" w:rsidP="00085A17">
            <w:pPr>
              <w:pStyle w:val="Jin0"/>
              <w:spacing w:line="329" w:lineRule="auto"/>
              <w:rPr>
                <w:sz w:val="14"/>
                <w:szCs w:val="14"/>
              </w:rPr>
            </w:pPr>
            <w:r>
              <w:rPr>
                <w:rStyle w:val="Jin"/>
                <w:rFonts w:ascii="Arial" w:eastAsia="Arial" w:hAnsi="Arial" w:cs="Arial"/>
                <w:sz w:val="14"/>
                <w:szCs w:val="14"/>
              </w:rPr>
              <w:t>(ČSN EN 27888)</w:t>
            </w:r>
          </w:p>
          <w:p w14:paraId="2D9247E5" w14:textId="77777777" w:rsidR="00085A17" w:rsidRDefault="00085A17" w:rsidP="00085A17">
            <w:pPr>
              <w:pStyle w:val="Jin0"/>
              <w:spacing w:line="329" w:lineRule="auto"/>
              <w:rPr>
                <w:sz w:val="14"/>
                <w:szCs w:val="14"/>
              </w:rPr>
            </w:pPr>
            <w:r>
              <w:rPr>
                <w:rStyle w:val="Jin"/>
                <w:rFonts w:ascii="Arial" w:eastAsia="Arial" w:hAnsi="Arial" w:cs="Arial"/>
                <w:sz w:val="14"/>
                <w:szCs w:val="14"/>
              </w:rPr>
              <w:t>(ČSN ISO 10523)</w:t>
            </w:r>
          </w:p>
          <w:p w14:paraId="5FDCFA99" w14:textId="77777777" w:rsidR="00085A17" w:rsidRDefault="00085A17" w:rsidP="00085A17">
            <w:pPr>
              <w:pStyle w:val="Jin0"/>
              <w:spacing w:line="329" w:lineRule="auto"/>
              <w:rPr>
                <w:sz w:val="14"/>
                <w:szCs w:val="14"/>
              </w:rPr>
            </w:pPr>
            <w:r>
              <w:rPr>
                <w:rStyle w:val="Jin"/>
                <w:rFonts w:ascii="Arial" w:eastAsia="Arial" w:hAnsi="Arial" w:cs="Arial"/>
                <w:sz w:val="14"/>
                <w:szCs w:val="14"/>
              </w:rPr>
              <w:t>(ČSN 75 7342)</w:t>
            </w:r>
          </w:p>
          <w:p w14:paraId="3B86BAB1" w14:textId="77777777" w:rsidR="00085A17" w:rsidRDefault="00085A17" w:rsidP="00085A17">
            <w:pPr>
              <w:pStyle w:val="Jin0"/>
              <w:spacing w:line="329" w:lineRule="auto"/>
              <w:rPr>
                <w:sz w:val="14"/>
                <w:szCs w:val="14"/>
              </w:rPr>
            </w:pPr>
            <w:r>
              <w:rPr>
                <w:rStyle w:val="Jin"/>
                <w:rFonts w:ascii="Arial" w:eastAsia="Arial" w:hAnsi="Arial" w:cs="Arial"/>
                <w:sz w:val="14"/>
                <w:szCs w:val="14"/>
              </w:rPr>
              <w:t>(ČSN EN ISO 7027-1)</w:t>
            </w:r>
          </w:p>
          <w:p w14:paraId="3AB4DC7C" w14:textId="77777777" w:rsidR="00085A17" w:rsidRDefault="00085A17" w:rsidP="00085A17">
            <w:pPr>
              <w:pStyle w:val="Jin0"/>
              <w:spacing w:line="329" w:lineRule="auto"/>
              <w:rPr>
                <w:sz w:val="14"/>
                <w:szCs w:val="14"/>
              </w:rPr>
            </w:pPr>
            <w:r>
              <w:rPr>
                <w:rStyle w:val="Jin"/>
                <w:rFonts w:ascii="Arial" w:eastAsia="Arial" w:hAnsi="Arial" w:cs="Arial"/>
                <w:sz w:val="14"/>
                <w:szCs w:val="14"/>
              </w:rPr>
              <w:t>(ČSN 75 7340, ČSN EN 1622)</w:t>
            </w:r>
          </w:p>
          <w:p w14:paraId="477B6620" w14:textId="77777777" w:rsidR="00085A17" w:rsidRDefault="00085A17" w:rsidP="00085A17">
            <w:pPr>
              <w:pStyle w:val="Jin0"/>
              <w:spacing w:line="329" w:lineRule="auto"/>
              <w:rPr>
                <w:sz w:val="14"/>
                <w:szCs w:val="14"/>
              </w:rPr>
            </w:pPr>
            <w:r>
              <w:rPr>
                <w:rStyle w:val="Jin"/>
                <w:rFonts w:ascii="Arial" w:eastAsia="Arial" w:hAnsi="Arial" w:cs="Arial"/>
                <w:sz w:val="14"/>
                <w:szCs w:val="14"/>
              </w:rPr>
              <w:t>(Firemní literatura fy. ANAMET s.r.o., ČR)</w:t>
            </w:r>
          </w:p>
          <w:p w14:paraId="6409B4BC" w14:textId="77777777" w:rsidR="00085A17" w:rsidRDefault="00085A17" w:rsidP="00085A17">
            <w:pPr>
              <w:pStyle w:val="Jin0"/>
              <w:spacing w:line="329" w:lineRule="auto"/>
              <w:rPr>
                <w:sz w:val="14"/>
                <w:szCs w:val="14"/>
              </w:rPr>
            </w:pPr>
            <w:r>
              <w:rPr>
                <w:rStyle w:val="Jin"/>
                <w:rFonts w:ascii="Arial" w:eastAsia="Arial" w:hAnsi="Arial" w:cs="Arial"/>
                <w:sz w:val="14"/>
                <w:szCs w:val="14"/>
              </w:rPr>
              <w:t>(Firemní literatura fy. ANAMET s.r.o., ČR)</w:t>
            </w:r>
          </w:p>
          <w:p w14:paraId="63678BB4" w14:textId="77777777" w:rsidR="00085A17" w:rsidRDefault="00085A17" w:rsidP="00085A17">
            <w:pPr>
              <w:pStyle w:val="Jin0"/>
              <w:spacing w:line="329" w:lineRule="auto"/>
              <w:rPr>
                <w:sz w:val="14"/>
                <w:szCs w:val="14"/>
              </w:rPr>
            </w:pPr>
            <w:r>
              <w:rPr>
                <w:rStyle w:val="Jin"/>
                <w:rFonts w:ascii="Arial" w:eastAsia="Arial" w:hAnsi="Arial" w:cs="Arial"/>
                <w:sz w:val="14"/>
                <w:szCs w:val="14"/>
              </w:rPr>
              <w:t>(Firemní literatura fy. ANAMET s.r.o., ČR)</w:t>
            </w:r>
          </w:p>
          <w:p w14:paraId="16675874" w14:textId="77777777" w:rsidR="00085A17" w:rsidRDefault="00085A17" w:rsidP="00085A17">
            <w:pPr>
              <w:pStyle w:val="Jin0"/>
              <w:spacing w:line="329" w:lineRule="auto"/>
              <w:rPr>
                <w:sz w:val="14"/>
                <w:szCs w:val="14"/>
              </w:rPr>
            </w:pPr>
            <w:r>
              <w:rPr>
                <w:rStyle w:val="Jin"/>
                <w:rFonts w:ascii="Arial" w:eastAsia="Arial" w:hAnsi="Arial" w:cs="Arial"/>
                <w:sz w:val="14"/>
                <w:szCs w:val="14"/>
              </w:rPr>
              <w:t xml:space="preserve">(ČSN EN ISO 14403-2, H. </w:t>
            </w:r>
            <w:proofErr w:type="spellStart"/>
            <w:r>
              <w:rPr>
                <w:rStyle w:val="Jin"/>
                <w:rFonts w:ascii="Arial" w:eastAsia="Arial" w:hAnsi="Arial" w:cs="Arial"/>
                <w:sz w:val="14"/>
                <w:szCs w:val="14"/>
              </w:rPr>
              <w:t>Sakamoto</w:t>
            </w:r>
            <w:proofErr w:type="spellEnd"/>
            <w:r>
              <w:rPr>
                <w:rStyle w:val="Jin"/>
                <w:rFonts w:ascii="Arial" w:eastAsia="Arial" w:hAnsi="Arial" w:cs="Arial"/>
                <w:sz w:val="14"/>
                <w:szCs w:val="14"/>
              </w:rPr>
              <w:t xml:space="preserve">, F. </w:t>
            </w:r>
            <w:proofErr w:type="spellStart"/>
            <w:r>
              <w:rPr>
                <w:rStyle w:val="Jin"/>
                <w:rFonts w:ascii="Arial" w:eastAsia="Arial" w:hAnsi="Arial" w:cs="Arial"/>
                <w:sz w:val="14"/>
                <w:szCs w:val="14"/>
              </w:rPr>
              <w:t>Mitsukubo</w:t>
            </w:r>
            <w:proofErr w:type="spellEnd"/>
            <w:r>
              <w:rPr>
                <w:rStyle w:val="Jin"/>
                <w:rFonts w:ascii="Arial" w:eastAsia="Arial" w:hAnsi="Arial" w:cs="Arial"/>
                <w:sz w:val="14"/>
                <w:szCs w:val="14"/>
              </w:rPr>
              <w:t xml:space="preserve">, T. </w:t>
            </w:r>
            <w:proofErr w:type="spellStart"/>
            <w:r>
              <w:rPr>
                <w:rStyle w:val="Jin"/>
                <w:rFonts w:ascii="Arial" w:eastAsia="Arial" w:hAnsi="Arial" w:cs="Arial"/>
                <w:sz w:val="14"/>
                <w:szCs w:val="14"/>
              </w:rPr>
              <w:t>Tomiyasu</w:t>
            </w:r>
            <w:proofErr w:type="spellEnd"/>
            <w:r>
              <w:rPr>
                <w:rStyle w:val="Jin"/>
                <w:rFonts w:ascii="Arial" w:eastAsia="Arial" w:hAnsi="Arial" w:cs="Arial"/>
                <w:sz w:val="14"/>
                <w:szCs w:val="14"/>
              </w:rPr>
              <w:t xml:space="preserve">, N. </w:t>
            </w:r>
            <w:proofErr w:type="spellStart"/>
            <w:r>
              <w:rPr>
                <w:rStyle w:val="Jin"/>
                <w:rFonts w:ascii="Arial" w:eastAsia="Arial" w:hAnsi="Arial" w:cs="Arial"/>
                <w:sz w:val="14"/>
                <w:szCs w:val="14"/>
              </w:rPr>
              <w:t>Nonehara</w:t>
            </w:r>
            <w:proofErr w:type="spellEnd"/>
            <w:r>
              <w:rPr>
                <w:rStyle w:val="Jin"/>
                <w:rFonts w:ascii="Arial" w:eastAsia="Arial" w:hAnsi="Arial" w:cs="Arial"/>
                <w:sz w:val="14"/>
                <w:szCs w:val="14"/>
              </w:rPr>
              <w:t xml:space="preserve">: </w:t>
            </w:r>
            <w:proofErr w:type="spellStart"/>
            <w:proofErr w:type="gramStart"/>
            <w:r>
              <w:rPr>
                <w:rStyle w:val="Jin"/>
                <w:rFonts w:ascii="Arial" w:eastAsia="Arial" w:hAnsi="Arial" w:cs="Arial"/>
                <w:sz w:val="14"/>
                <w:szCs w:val="14"/>
              </w:rPr>
              <w:t>Rep.Fac.Sci</w:t>
            </w:r>
            <w:proofErr w:type="spellEnd"/>
            <w:proofErr w:type="gramEnd"/>
            <w:r>
              <w:rPr>
                <w:rStyle w:val="Jin"/>
                <w:rFonts w:ascii="Arial" w:eastAsia="Arial" w:hAnsi="Arial" w:cs="Arial"/>
                <w:sz w:val="14"/>
                <w:szCs w:val="14"/>
              </w:rPr>
              <w:t xml:space="preserve">. </w:t>
            </w:r>
            <w:proofErr w:type="spellStart"/>
            <w:r>
              <w:rPr>
                <w:rStyle w:val="Jin"/>
                <w:rFonts w:ascii="Arial" w:eastAsia="Arial" w:hAnsi="Arial" w:cs="Arial"/>
                <w:sz w:val="14"/>
                <w:szCs w:val="14"/>
              </w:rPr>
              <w:t>Kagoshima</w:t>
            </w:r>
            <w:proofErr w:type="spellEnd"/>
            <w:r>
              <w:rPr>
                <w:rStyle w:val="Jin"/>
                <w:rFonts w:ascii="Arial" w:eastAsia="Arial" w:hAnsi="Arial" w:cs="Arial"/>
                <w:sz w:val="14"/>
                <w:szCs w:val="14"/>
              </w:rPr>
              <w:t xml:space="preserve"> Univ., No.: 31,91-96, 1998)</w:t>
            </w:r>
          </w:p>
        </w:tc>
      </w:tr>
      <w:tr w:rsidR="00085A17" w14:paraId="131B0240" w14:textId="77777777" w:rsidTr="00085A17">
        <w:trPr>
          <w:trHeight w:hRule="exact" w:val="1800"/>
          <w:jc w:val="center"/>
        </w:trPr>
        <w:tc>
          <w:tcPr>
            <w:tcW w:w="1454" w:type="dxa"/>
            <w:shd w:val="clear" w:color="auto" w:fill="auto"/>
          </w:tcPr>
          <w:p w14:paraId="7683011F"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200.03 část A</w:t>
            </w:r>
          </w:p>
          <w:p w14:paraId="1ACEEF96"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201.01 část A</w:t>
            </w:r>
          </w:p>
          <w:p w14:paraId="0FCA0192"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201</w:t>
            </w:r>
          </w:p>
          <w:p w14:paraId="53AAFABB"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307</w:t>
            </w:r>
          </w:p>
          <w:p w14:paraId="6161B6B7"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331.03</w:t>
            </w:r>
          </w:p>
          <w:p w14:paraId="7CAB8210"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900</w:t>
            </w:r>
          </w:p>
          <w:p w14:paraId="5AA99C1E"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906</w:t>
            </w:r>
          </w:p>
          <w:p w14:paraId="37D711ED"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SOP 908</w:t>
            </w:r>
          </w:p>
        </w:tc>
        <w:tc>
          <w:tcPr>
            <w:tcW w:w="8232" w:type="dxa"/>
            <w:shd w:val="clear" w:color="auto" w:fill="auto"/>
          </w:tcPr>
          <w:p w14:paraId="50D78192"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(ČSN 75 7440)</w:t>
            </w:r>
          </w:p>
          <w:p w14:paraId="76929B06"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 xml:space="preserve">(literatura firmy </w:t>
            </w:r>
            <w:proofErr w:type="spellStart"/>
            <w:r>
              <w:rPr>
                <w:rStyle w:val="Jin"/>
                <w:rFonts w:ascii="Arial" w:eastAsia="Arial" w:hAnsi="Arial" w:cs="Arial"/>
                <w:sz w:val="14"/>
                <w:szCs w:val="14"/>
              </w:rPr>
              <w:t>Perkin</w:t>
            </w:r>
            <w:proofErr w:type="spellEnd"/>
            <w:r>
              <w:rPr>
                <w:rStyle w:val="Jin"/>
                <w:rFonts w:ascii="Arial" w:eastAsia="Arial" w:hAnsi="Arial" w:cs="Arial"/>
                <w:sz w:val="14"/>
                <w:szCs w:val="14"/>
              </w:rPr>
              <w:t xml:space="preserve"> Elmer/ HPST, ČSN EN ISO 11885)</w:t>
            </w:r>
          </w:p>
          <w:p w14:paraId="71521EFA"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(EPA 200.8, Rev.5.4, 1994; ČSN EN ISO 17294-2)</w:t>
            </w:r>
          </w:p>
          <w:p w14:paraId="767B48F0"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(ČSN EN 1484)</w:t>
            </w:r>
          </w:p>
          <w:p w14:paraId="72AA2395" w14:textId="77777777" w:rsidR="00085A17" w:rsidRDefault="00085A17" w:rsidP="00085A17">
            <w:pPr>
              <w:pStyle w:val="Jin0"/>
              <w:spacing w:after="60" w:line="240" w:lineRule="auto"/>
              <w:rPr>
                <w:sz w:val="14"/>
                <w:szCs w:val="14"/>
              </w:rPr>
            </w:pPr>
            <w:proofErr w:type="gramStart"/>
            <w:r>
              <w:rPr>
                <w:rStyle w:val="Jin"/>
                <w:rFonts w:ascii="Arial" w:eastAsia="Arial" w:hAnsi="Arial" w:cs="Arial"/>
                <w:sz w:val="14"/>
                <w:szCs w:val="14"/>
              </w:rPr>
              <w:t>( ČSN</w:t>
            </w:r>
            <w:proofErr w:type="gramEnd"/>
            <w:r>
              <w:rPr>
                <w:rStyle w:val="Jin"/>
                <w:rFonts w:ascii="Arial" w:eastAsia="Arial" w:hAnsi="Arial" w:cs="Arial"/>
                <w:sz w:val="14"/>
                <w:szCs w:val="14"/>
              </w:rPr>
              <w:t xml:space="preserve"> 75 7554, ČSN EN ISO 17993)</w:t>
            </w:r>
          </w:p>
          <w:p w14:paraId="042409D6"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(ČSN EN ISO 9308-1, ČSN 75 7837)</w:t>
            </w:r>
          </w:p>
          <w:p w14:paraId="759A1036"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(ČSN EN ISO 7899-2)</w:t>
            </w:r>
          </w:p>
          <w:p w14:paraId="326CCDAC" w14:textId="77777777" w:rsidR="00085A17" w:rsidRDefault="00085A17" w:rsidP="00085A17">
            <w:pPr>
              <w:pStyle w:val="Jin0"/>
              <w:spacing w:after="60" w:line="240" w:lineRule="auto"/>
              <w:rPr>
                <w:sz w:val="14"/>
                <w:szCs w:val="14"/>
              </w:rPr>
            </w:pPr>
            <w:r>
              <w:rPr>
                <w:rStyle w:val="Jin"/>
                <w:rFonts w:ascii="Arial" w:eastAsia="Arial" w:hAnsi="Arial" w:cs="Arial"/>
                <w:sz w:val="14"/>
                <w:szCs w:val="14"/>
              </w:rPr>
              <w:t>(ČSN EN ISO 6222)</w:t>
            </w:r>
          </w:p>
        </w:tc>
      </w:tr>
    </w:tbl>
    <w:p w14:paraId="0E31FEA9" w14:textId="77777777" w:rsidR="00085A17" w:rsidRDefault="00085A17" w:rsidP="00085A17">
      <w:pPr>
        <w:pStyle w:val="Zkladntext30"/>
        <w:spacing w:after="40" w:line="240" w:lineRule="auto"/>
      </w:pPr>
      <w:r>
        <w:rPr>
          <w:rStyle w:val="Zkladntext3"/>
        </w:rPr>
        <w:t>Přehled zkušebních metod:</w:t>
      </w:r>
    </w:p>
    <w:p w14:paraId="2F034FB8" w14:textId="77777777" w:rsidR="00085A17" w:rsidRDefault="00085A17" w:rsidP="00085A17">
      <w:pPr>
        <w:pStyle w:val="Jin0"/>
        <w:tabs>
          <w:tab w:val="left" w:pos="1482"/>
        </w:tabs>
        <w:spacing w:after="40" w:line="240" w:lineRule="auto"/>
        <w:rPr>
          <w:sz w:val="14"/>
          <w:szCs w:val="14"/>
        </w:rPr>
      </w:pPr>
      <w:r>
        <w:rPr>
          <w:rStyle w:val="Jin"/>
          <w:rFonts w:ascii="Arial" w:eastAsia="Arial" w:hAnsi="Arial" w:cs="Arial"/>
          <w:sz w:val="14"/>
          <w:szCs w:val="14"/>
        </w:rPr>
        <w:t>SOP 916.01</w:t>
      </w:r>
      <w:r>
        <w:rPr>
          <w:rStyle w:val="Jin"/>
          <w:rFonts w:ascii="Arial" w:eastAsia="Arial" w:hAnsi="Arial" w:cs="Arial"/>
          <w:sz w:val="14"/>
          <w:szCs w:val="14"/>
        </w:rPr>
        <w:tab/>
        <w:t>(ČSN 75 7713)</w:t>
      </w:r>
    </w:p>
    <w:p w14:paraId="2D1613C5" w14:textId="77777777" w:rsidR="00085A17" w:rsidRDefault="00085A17" w:rsidP="00085A17">
      <w:pPr>
        <w:pStyle w:val="Jin0"/>
        <w:tabs>
          <w:tab w:val="left" w:pos="1482"/>
        </w:tabs>
        <w:spacing w:after="40" w:line="240" w:lineRule="auto"/>
        <w:rPr>
          <w:sz w:val="14"/>
          <w:szCs w:val="14"/>
        </w:rPr>
      </w:pPr>
      <w:r>
        <w:rPr>
          <w:rStyle w:val="Jin"/>
          <w:rFonts w:ascii="Arial" w:eastAsia="Arial" w:hAnsi="Arial" w:cs="Arial"/>
          <w:sz w:val="14"/>
          <w:szCs w:val="14"/>
        </w:rPr>
        <w:t>SOP 916.02</w:t>
      </w:r>
      <w:r>
        <w:rPr>
          <w:rStyle w:val="Jin"/>
          <w:rFonts w:ascii="Arial" w:eastAsia="Arial" w:hAnsi="Arial" w:cs="Arial"/>
          <w:sz w:val="14"/>
          <w:szCs w:val="14"/>
        </w:rPr>
        <w:tab/>
        <w:t>(ČSN 75 7712, ČSN 75 7717)</w:t>
      </w:r>
    </w:p>
    <w:p w14:paraId="430142CF" w14:textId="77777777" w:rsidR="00085A17" w:rsidRDefault="00085A17" w:rsidP="00085A17">
      <w:pPr>
        <w:pStyle w:val="Jin0"/>
        <w:tabs>
          <w:tab w:val="left" w:pos="1482"/>
        </w:tabs>
        <w:spacing w:after="300" w:line="240" w:lineRule="auto"/>
        <w:rPr>
          <w:sz w:val="14"/>
          <w:szCs w:val="14"/>
        </w:rPr>
      </w:pPr>
      <w:r>
        <w:rPr>
          <w:rStyle w:val="Jin"/>
          <w:rFonts w:ascii="Arial" w:eastAsia="Arial" w:hAnsi="Arial" w:cs="Arial"/>
          <w:sz w:val="14"/>
          <w:szCs w:val="14"/>
        </w:rPr>
        <w:t>AO02A</w:t>
      </w:r>
      <w:r>
        <w:rPr>
          <w:rStyle w:val="Jin"/>
          <w:rFonts w:ascii="Arial" w:eastAsia="Arial" w:hAnsi="Arial" w:cs="Arial"/>
          <w:sz w:val="14"/>
          <w:szCs w:val="14"/>
        </w:rPr>
        <w:tab/>
        <w:t>(ČSN EN ISO 15680. 10301, TNV 757550)</w:t>
      </w:r>
    </w:p>
    <w:p w14:paraId="226CDBAA" w14:textId="77777777" w:rsidR="00085A17" w:rsidRDefault="00085A17" w:rsidP="00085A17">
      <w:pPr>
        <w:pStyle w:val="Zkladntext30"/>
        <w:spacing w:after="40" w:line="240" w:lineRule="auto"/>
      </w:pPr>
      <w:r>
        <w:rPr>
          <w:rStyle w:val="Zkladntext3"/>
        </w:rPr>
        <w:t xml:space="preserve">Místo provedení zkoušky (P, </w:t>
      </w:r>
      <w:proofErr w:type="spellStart"/>
      <w:r>
        <w:rPr>
          <w:rStyle w:val="Zkladntext3"/>
        </w:rPr>
        <w:t>Prac</w:t>
      </w:r>
      <w:proofErr w:type="spellEnd"/>
      <w:r>
        <w:rPr>
          <w:rStyle w:val="Zkladntext3"/>
        </w:rPr>
        <w:t>. - pracoviště):</w:t>
      </w:r>
    </w:p>
    <w:p w14:paraId="4533C1C7" w14:textId="77777777" w:rsidR="00085A17" w:rsidRDefault="00085A17" w:rsidP="00085A17">
      <w:pPr>
        <w:pStyle w:val="Zkladntext30"/>
        <w:spacing w:after="40" w:line="240" w:lineRule="auto"/>
      </w:pPr>
      <w:proofErr w:type="gramStart"/>
      <w:r>
        <w:rPr>
          <w:rStyle w:val="Zkladntext3"/>
        </w:rPr>
        <w:t>P2 - Pracoviště</w:t>
      </w:r>
      <w:proofErr w:type="gramEnd"/>
      <w:r>
        <w:rPr>
          <w:rStyle w:val="Zkladntext3"/>
        </w:rPr>
        <w:t xml:space="preserve"> P2 U Sila 1139, 463 11 Liberec 30</w:t>
      </w:r>
    </w:p>
    <w:p w14:paraId="6D9DD1E5" w14:textId="77777777" w:rsidR="00085A17" w:rsidRDefault="00085A17" w:rsidP="00085A17">
      <w:pPr>
        <w:pStyle w:val="Zkladntext30"/>
        <w:spacing w:after="40" w:line="240" w:lineRule="auto"/>
      </w:pPr>
      <w:proofErr w:type="gramStart"/>
      <w:r>
        <w:rPr>
          <w:rStyle w:val="Zkladntext3"/>
        </w:rPr>
        <w:t>P1 - Pracoviště</w:t>
      </w:r>
      <w:proofErr w:type="gramEnd"/>
      <w:r>
        <w:rPr>
          <w:rStyle w:val="Zkladntext3"/>
        </w:rPr>
        <w:t xml:space="preserve"> P1 Jana Černého 361, 503 41 Hradec Králové</w:t>
      </w:r>
    </w:p>
    <w:p w14:paraId="5A8A3FE4" w14:textId="77777777" w:rsidR="00085A17" w:rsidRDefault="00085A17" w:rsidP="00085A17">
      <w:pPr>
        <w:pStyle w:val="Zkladntext30"/>
        <w:spacing w:after="240" w:line="240" w:lineRule="auto"/>
      </w:pPr>
      <w:proofErr w:type="gramStart"/>
      <w:r>
        <w:rPr>
          <w:rStyle w:val="Zkladntext3"/>
        </w:rPr>
        <w:t>P8 - Pracoviště</w:t>
      </w:r>
      <w:proofErr w:type="gramEnd"/>
      <w:r>
        <w:rPr>
          <w:rStyle w:val="Zkladntext3"/>
        </w:rPr>
        <w:t xml:space="preserve"> P8 Pasteurova 9, 400 01 Ústí nad Labem</w:t>
      </w:r>
    </w:p>
    <w:p w14:paraId="04C1F7DB" w14:textId="77777777" w:rsidR="00085A17" w:rsidRDefault="00085A17" w:rsidP="00085A17">
      <w:pPr>
        <w:pStyle w:val="Zkladntext30"/>
        <w:spacing w:after="40" w:line="240" w:lineRule="auto"/>
        <w:jc w:val="center"/>
        <w:sectPr w:rsidR="00085A17">
          <w:headerReference w:type="default" r:id="rId17"/>
          <w:footerReference w:type="default" r:id="rId18"/>
          <w:pgSz w:w="11900" w:h="16840"/>
          <w:pgMar w:top="990" w:right="1071" w:bottom="1768" w:left="1109" w:header="0" w:footer="3" w:gutter="0"/>
          <w:cols w:space="720"/>
          <w:noEndnote/>
          <w:docGrid w:linePitch="360"/>
        </w:sectPr>
      </w:pPr>
      <w:r>
        <w:rPr>
          <w:rStyle w:val="Zkladntext3"/>
        </w:rPr>
        <w:t>Konec výsledkové části protokolu o zkoušce</w:t>
      </w:r>
    </w:p>
    <w:p w14:paraId="204E40DC" w14:textId="77777777" w:rsidR="00085A17" w:rsidRDefault="00085A17" w:rsidP="00085A17">
      <w:pPr>
        <w:spacing w:before="27" w:after="27" w:line="240" w:lineRule="exact"/>
        <w:rPr>
          <w:sz w:val="19"/>
          <w:szCs w:val="19"/>
        </w:rPr>
      </w:pPr>
    </w:p>
    <w:p w14:paraId="751B0984" w14:textId="77777777" w:rsidR="00085A17" w:rsidRDefault="00085A17" w:rsidP="00085A17">
      <w:pPr>
        <w:spacing w:line="1" w:lineRule="exact"/>
        <w:sectPr w:rsidR="00085A17">
          <w:headerReference w:type="default" r:id="rId19"/>
          <w:footerReference w:type="default" r:id="rId20"/>
          <w:pgSz w:w="11900" w:h="16840"/>
          <w:pgMar w:top="310" w:right="868" w:bottom="1277" w:left="875" w:header="0" w:footer="3" w:gutter="0"/>
          <w:pgNumType w:start="11"/>
          <w:cols w:space="720"/>
          <w:noEndnote/>
          <w:docGrid w:linePitch="360"/>
        </w:sectPr>
      </w:pPr>
    </w:p>
    <w:p w14:paraId="294905BD" w14:textId="77777777" w:rsidR="00085A17" w:rsidRDefault="00085A17" w:rsidP="00085A17">
      <w:pPr>
        <w:pStyle w:val="Jin0"/>
        <w:spacing w:line="240" w:lineRule="auto"/>
        <w:ind w:firstLine="280"/>
        <w:jc w:val="right"/>
        <w:rPr>
          <w:rStyle w:val="Jin"/>
          <w:rFonts w:ascii="Century Gothic" w:eastAsia="Century Gothic" w:hAnsi="Century Gothic" w:cs="Century Gothic"/>
          <w:sz w:val="16"/>
          <w:szCs w:val="16"/>
        </w:rPr>
      </w:pPr>
      <w:r>
        <w:rPr>
          <w:rStyle w:val="Jin"/>
          <w:rFonts w:ascii="Century Gothic" w:eastAsia="Century Gothic" w:hAnsi="Century Gothic" w:cs="Century Gothic"/>
          <w:sz w:val="16"/>
          <w:szCs w:val="16"/>
        </w:rPr>
        <w:t>Příloha 4.</w:t>
      </w:r>
    </w:p>
    <w:p w14:paraId="716DF601" w14:textId="77777777" w:rsidR="00085A17" w:rsidRDefault="00085A17" w:rsidP="00085A17">
      <w:pPr>
        <w:pStyle w:val="Jin0"/>
        <w:spacing w:line="240" w:lineRule="auto"/>
        <w:ind w:firstLine="280"/>
        <w:rPr>
          <w:rStyle w:val="Jin"/>
          <w:rFonts w:ascii="Century Gothic" w:eastAsia="Century Gothic" w:hAnsi="Century Gothic" w:cs="Century Gothic"/>
          <w:sz w:val="16"/>
          <w:szCs w:val="16"/>
        </w:rPr>
      </w:pPr>
    </w:p>
    <w:p w14:paraId="2283761B" w14:textId="77777777" w:rsidR="00085A17" w:rsidRDefault="00085A17" w:rsidP="00085A17">
      <w:pPr>
        <w:pStyle w:val="Jin0"/>
        <w:spacing w:line="240" w:lineRule="auto"/>
        <w:ind w:firstLine="280"/>
        <w:rPr>
          <w:sz w:val="16"/>
          <w:szCs w:val="16"/>
        </w:rPr>
      </w:pPr>
      <w:r>
        <w:rPr>
          <w:noProof/>
        </w:rPr>
        <mc:AlternateContent>
          <mc:Choice Requires="wps">
            <w:drawing>
              <wp:anchor distT="0" distB="0" distL="114300" distR="114300" simplePos="0" relativeHeight="251674624" behindDoc="0" locked="0" layoutInCell="1" allowOverlap="1" wp14:anchorId="5386DB0F" wp14:editId="778EA48A">
                <wp:simplePos x="0" y="0"/>
                <wp:positionH relativeFrom="page">
                  <wp:posOffset>5854700</wp:posOffset>
                </wp:positionH>
                <wp:positionV relativeFrom="paragraph">
                  <wp:posOffset>12700</wp:posOffset>
                </wp:positionV>
                <wp:extent cx="816610" cy="438785"/>
                <wp:effectExtent l="0" t="0" r="0" b="0"/>
                <wp:wrapSquare wrapText="left"/>
                <wp:docPr id="77" name="Shape 77"/>
                <wp:cNvGraphicFramePr/>
                <a:graphic xmlns:a="http://schemas.openxmlformats.org/drawingml/2006/main">
                  <a:graphicData uri="http://schemas.microsoft.com/office/word/2010/wordprocessingShape">
                    <wps:wsp>
                      <wps:cNvSpPr txBox="1"/>
                      <wps:spPr>
                        <a:xfrm>
                          <a:off x="0" y="0"/>
                          <a:ext cx="816610" cy="438785"/>
                        </a:xfrm>
                        <a:prstGeom prst="rect">
                          <a:avLst/>
                        </a:prstGeom>
                        <a:noFill/>
                      </wps:spPr>
                      <wps:txbx>
                        <w:txbxContent>
                          <w:p w14:paraId="7025E0BA" w14:textId="77777777" w:rsidR="00085A17" w:rsidRDefault="00085A17" w:rsidP="00085A17">
                            <w:pPr>
                              <w:pStyle w:val="Jin0"/>
                              <w:spacing w:line="264" w:lineRule="auto"/>
                              <w:rPr>
                                <w:sz w:val="16"/>
                                <w:szCs w:val="16"/>
                              </w:rPr>
                            </w:pPr>
                            <w:r>
                              <w:rPr>
                                <w:rStyle w:val="Jin"/>
                                <w:rFonts w:ascii="Century Gothic" w:eastAsia="Century Gothic" w:hAnsi="Century Gothic" w:cs="Century Gothic"/>
                                <w:sz w:val="16"/>
                                <w:szCs w:val="16"/>
                              </w:rPr>
                              <w:t>PODJEŠTĚDSKÝ SPORTOVNÍ AREÁL</w:t>
                            </w:r>
                          </w:p>
                        </w:txbxContent>
                      </wps:txbx>
                      <wps:bodyPr lIns="0" tIns="0" rIns="0" bIns="0"/>
                    </wps:wsp>
                  </a:graphicData>
                </a:graphic>
              </wp:anchor>
            </w:drawing>
          </mc:Choice>
          <mc:Fallback>
            <w:pict>
              <v:shape w14:anchorId="5386DB0F" id="Shape 77" o:spid="_x0000_s1039" type="#_x0000_t202" style="position:absolute;left:0;text-align:left;margin-left:461pt;margin-top:1pt;width:64.3pt;height:34.55pt;z-index:2516746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" filled="f" stroked="f">
                <v:textbox inset="0,0,0,0">
                  <w:txbxContent>
                    <w:p w14:paraId="7025E0BA" w14:textId="77777777" w:rsidR="00085A17" w:rsidRDefault="00085A17" w:rsidP="00085A17">
                      <w:pPr>
                        <w:pStyle w:val="Jin0"/>
                        <w:spacing w:line="264" w:lineRule="auto"/>
                        <w:rPr>
                          <w:sz w:val="16"/>
                          <w:szCs w:val="16"/>
                        </w:rPr>
                      </w:pPr>
                      <w:r>
                        <w:rPr>
                          <w:rStyle w:val="Jin"/>
                          <w:rFonts w:ascii="Century Gothic" w:eastAsia="Century Gothic" w:hAnsi="Century Gothic" w:cs="Century Gothic"/>
                          <w:sz w:val="16"/>
                          <w:szCs w:val="16"/>
                        </w:rPr>
                        <w:t>PODJEŠTĚDSKÝ SPORTOVNÍ AREÁL</w:t>
                      </w:r>
                    </w:p>
                  </w:txbxContent>
                </v:textbox>
                <w10:wrap type="square" side="left" anchorx="page"/>
              </v:shape>
            </w:pict>
          </mc:Fallback>
        </mc:AlternateContent>
      </w:r>
      <w:r>
        <w:rPr>
          <w:rStyle w:val="Jin"/>
          <w:rFonts w:ascii="Century Gothic" w:eastAsia="Century Gothic" w:hAnsi="Century Gothic" w:cs="Century Gothic"/>
          <w:sz w:val="16"/>
          <w:szCs w:val="16"/>
        </w:rPr>
        <w:t>Podještědský sportovní areál</w:t>
      </w:r>
    </w:p>
    <w:p w14:paraId="2856B976" w14:textId="77777777" w:rsidR="00085A17" w:rsidRDefault="00085A17" w:rsidP="00085A17">
      <w:pPr>
        <w:pStyle w:val="Zkladntext1"/>
        <w:spacing w:line="240" w:lineRule="auto"/>
        <w:ind w:firstLine="280"/>
        <w:rPr>
          <w:sz w:val="20"/>
          <w:szCs w:val="20"/>
        </w:rPr>
      </w:pPr>
      <w:r>
        <w:rPr>
          <w:rStyle w:val="Zkladntext"/>
          <w:sz w:val="20"/>
          <w:szCs w:val="20"/>
        </w:rPr>
        <w:t>Podještědský FC Český Dub</w:t>
      </w:r>
    </w:p>
    <w:p w14:paraId="22159A91" w14:textId="77777777" w:rsidR="00085A17" w:rsidRDefault="00085A17" w:rsidP="00085A17">
      <w:pPr>
        <w:pStyle w:val="Zkladntext1"/>
        <w:spacing w:after="640" w:line="240" w:lineRule="auto"/>
        <w:ind w:firstLine="280"/>
        <w:rPr>
          <w:sz w:val="20"/>
          <w:szCs w:val="20"/>
        </w:rPr>
      </w:pPr>
      <w:r>
        <w:rPr>
          <w:rStyle w:val="Zkladntext"/>
          <w:sz w:val="20"/>
          <w:szCs w:val="20"/>
        </w:rPr>
        <w:t>Husova 159, 463 43 Český Dub</w:t>
      </w:r>
    </w:p>
    <w:p w14:paraId="31D77715" w14:textId="77777777" w:rsidR="00085A17" w:rsidRDefault="00085A17" w:rsidP="00085A17">
      <w:pPr>
        <w:pStyle w:val="Nadpis20"/>
        <w:keepNext/>
        <w:keepLines/>
        <w:spacing w:after="220"/>
        <w:ind w:left="0"/>
        <w:jc w:val="center"/>
        <w:rPr>
          <w:sz w:val="28"/>
          <w:szCs w:val="28"/>
        </w:rPr>
      </w:pPr>
      <w:bookmarkStart w:id="8" w:name="bookmark54"/>
      <w:r>
        <w:rPr>
          <w:rStyle w:val="Nadpis2"/>
          <w:rFonts w:ascii="Calibri" w:eastAsia="Calibri" w:hAnsi="Calibri" w:cs="Calibri"/>
          <w:sz w:val="36"/>
          <w:szCs w:val="36"/>
        </w:rPr>
        <w:t>A</w:t>
      </w:r>
      <w:r>
        <w:rPr>
          <w:rStyle w:val="Nadpis2"/>
          <w:rFonts w:ascii="Calibri" w:eastAsia="Calibri" w:hAnsi="Calibri" w:cs="Calibri"/>
          <w:sz w:val="28"/>
          <w:szCs w:val="28"/>
        </w:rPr>
        <w:t>REÁLOVÝ ŘÁD</w:t>
      </w:r>
      <w:bookmarkEnd w:id="8"/>
    </w:p>
    <w:p w14:paraId="32002244" w14:textId="77777777" w:rsidR="00085A17" w:rsidRDefault="00085A17" w:rsidP="00085A17">
      <w:pPr>
        <w:pStyle w:val="Zkladntext1"/>
        <w:spacing w:after="160"/>
        <w:ind w:firstLine="280"/>
      </w:pPr>
      <w:r>
        <w:rPr>
          <w:rStyle w:val="Zkladntext"/>
        </w:rPr>
        <w:t>Vážení návštěvníci,</w:t>
      </w:r>
    </w:p>
    <w:p w14:paraId="4A2F690A" w14:textId="77777777" w:rsidR="00085A17" w:rsidRDefault="00085A17" w:rsidP="00085A17">
      <w:pPr>
        <w:pStyle w:val="Zkladntext1"/>
        <w:spacing w:after="160"/>
        <w:ind w:left="280" w:firstLine="20"/>
        <w:jc w:val="both"/>
      </w:pPr>
      <w:r>
        <w:rPr>
          <w:rStyle w:val="Zkladntext"/>
        </w:rPr>
        <w:t>rádi bychom, aby Vám naše zařízení sloužilo pro potěšení a abyste měli z návštěvy a pobytu u nás v areálu radost. K dodržování pravidel slouží areálový řád, a proto respektujte jeho nařízení a dodržujte jeho ustanovení. Pomůžete tím nejen nám, ale především všem, kdo chtějí mít radost z pohybu, sportování a aktivního odpočinku.</w:t>
      </w:r>
    </w:p>
    <w:p w14:paraId="17DD7269" w14:textId="77777777" w:rsidR="00085A17" w:rsidRDefault="00085A17" w:rsidP="00085A17">
      <w:pPr>
        <w:pStyle w:val="Zkladntext1"/>
        <w:spacing w:after="640"/>
        <w:ind w:left="280" w:firstLine="20"/>
        <w:jc w:val="both"/>
      </w:pPr>
      <w:r>
        <w:rPr>
          <w:rStyle w:val="Zkladntext"/>
        </w:rPr>
        <w:t>Jsme rádi, že Vám můžeme nabídnout využívání našeho areálu k Vašim sportovním, ale i odpočinkovým aktivitám. Chceme, abyste se u nás cítili dobře a odcházeli od nás spokojení s myšlenkou, že se k nám jednou rádi vrátíte.</w:t>
      </w:r>
    </w:p>
    <w:p w14:paraId="257AEE74" w14:textId="77777777" w:rsidR="00085A17" w:rsidRDefault="00085A17" w:rsidP="00085A17">
      <w:pPr>
        <w:pStyle w:val="Nadpis50"/>
        <w:keepNext/>
        <w:keepLines/>
        <w:numPr>
          <w:ilvl w:val="0"/>
          <w:numId w:val="33"/>
        </w:numPr>
        <w:tabs>
          <w:tab w:val="left" w:pos="794"/>
        </w:tabs>
        <w:spacing w:after="0" w:line="240" w:lineRule="auto"/>
        <w:ind w:firstLine="280"/>
        <w:rPr>
          <w:sz w:val="24"/>
          <w:szCs w:val="24"/>
        </w:rPr>
      </w:pPr>
      <w:bookmarkStart w:id="9" w:name="bookmark56"/>
      <w:r>
        <w:rPr>
          <w:rStyle w:val="Nadpis5"/>
          <w:color w:val="000000"/>
          <w:sz w:val="24"/>
          <w:szCs w:val="24"/>
        </w:rPr>
        <w:t>Obecná pravidla</w:t>
      </w:r>
      <w:bookmarkEnd w:id="9"/>
    </w:p>
    <w:p w14:paraId="781A967A" w14:textId="77777777" w:rsidR="00085A17" w:rsidRDefault="00085A17" w:rsidP="00085A17">
      <w:pPr>
        <w:pStyle w:val="Zkladntext1"/>
        <w:numPr>
          <w:ilvl w:val="1"/>
          <w:numId w:val="33"/>
        </w:numPr>
        <w:tabs>
          <w:tab w:val="left" w:pos="1139"/>
        </w:tabs>
        <w:ind w:left="1080" w:hanging="420"/>
        <w:jc w:val="both"/>
      </w:pPr>
      <w:r>
        <w:rPr>
          <w:rStyle w:val="Zkladntext"/>
        </w:rPr>
        <w:t>Návštěvníci svým vstupem a pohybem po areálu a jeho zařízeních dávají najevo souhlas a potvrzují, že areálový řád četli a souhlasí s ním.</w:t>
      </w:r>
    </w:p>
    <w:p w14:paraId="2F0BCB52" w14:textId="77777777" w:rsidR="00085A17" w:rsidRDefault="00085A17" w:rsidP="00085A17">
      <w:pPr>
        <w:pStyle w:val="Zkladntext1"/>
        <w:numPr>
          <w:ilvl w:val="1"/>
          <w:numId w:val="33"/>
        </w:numPr>
        <w:tabs>
          <w:tab w:val="left" w:pos="1139"/>
        </w:tabs>
        <w:ind w:left="1080" w:hanging="420"/>
        <w:jc w:val="both"/>
      </w:pPr>
      <w:r>
        <w:rPr>
          <w:rStyle w:val="Zkladntext"/>
        </w:rPr>
        <w:t>Všichni návštěvníci areálu a sportovišť provozují veškerou činnost na vlastní nebezpečí, provozovatel nenese odpovědnost za případná zranění či jakékoliv odcizení věcí.</w:t>
      </w:r>
    </w:p>
    <w:p w14:paraId="7283CC26" w14:textId="77777777" w:rsidR="00085A17" w:rsidRDefault="00085A17" w:rsidP="00085A17">
      <w:pPr>
        <w:pStyle w:val="Zkladntext1"/>
        <w:numPr>
          <w:ilvl w:val="1"/>
          <w:numId w:val="33"/>
        </w:numPr>
        <w:tabs>
          <w:tab w:val="left" w:pos="1139"/>
        </w:tabs>
        <w:ind w:left="1080" w:hanging="420"/>
        <w:jc w:val="both"/>
      </w:pPr>
      <w:r>
        <w:rPr>
          <w:rStyle w:val="Zkladntext"/>
        </w:rPr>
        <w:t>Odpovědnost za osoby mladší 18 let nesou zákonní zástupci, popřípadě osoby k tomu zmocněné. Odpovědný zástupce dětí a mladistvých je povinen seznámit své svěřence s areálovým řádem a je plně odpovědný za jeho dodržování.</w:t>
      </w:r>
    </w:p>
    <w:p w14:paraId="453BB2F5" w14:textId="77777777" w:rsidR="00085A17" w:rsidRDefault="00085A17" w:rsidP="00085A17">
      <w:pPr>
        <w:pStyle w:val="Zkladntext1"/>
        <w:numPr>
          <w:ilvl w:val="1"/>
          <w:numId w:val="33"/>
        </w:numPr>
        <w:tabs>
          <w:tab w:val="left" w:pos="1139"/>
        </w:tabs>
        <w:ind w:firstLine="660"/>
      </w:pPr>
      <w:r>
        <w:rPr>
          <w:rStyle w:val="Zkladntext"/>
        </w:rPr>
        <w:t>Areál je zcela nekuřácký. Kouření je povoleno pouze na místech k tomu určených.</w:t>
      </w:r>
    </w:p>
    <w:p w14:paraId="1E4D433D" w14:textId="77777777" w:rsidR="00085A17" w:rsidRDefault="00085A17" w:rsidP="00085A17">
      <w:pPr>
        <w:pStyle w:val="Zkladntext1"/>
        <w:numPr>
          <w:ilvl w:val="1"/>
          <w:numId w:val="33"/>
        </w:numPr>
        <w:tabs>
          <w:tab w:val="left" w:pos="1139"/>
        </w:tabs>
        <w:ind w:left="1080" w:hanging="420"/>
        <w:jc w:val="both"/>
      </w:pPr>
      <w:r>
        <w:rPr>
          <w:rStyle w:val="Zkladntext"/>
        </w:rPr>
        <w:t>Za provoz a údržbu areálu je zodpovědná obsluha sportovního areálu. Návštěvník je povinen řídit se pokyny obsluhy, dodržovat platné předpisy o ochraně zdraví a bezpečnosti a dbát na bezpečnost ostatních návštěvníků.</w:t>
      </w:r>
    </w:p>
    <w:p w14:paraId="151933A9" w14:textId="77777777" w:rsidR="00085A17" w:rsidRDefault="00085A17" w:rsidP="00085A17">
      <w:pPr>
        <w:pStyle w:val="Zkladntext1"/>
        <w:numPr>
          <w:ilvl w:val="1"/>
          <w:numId w:val="33"/>
        </w:numPr>
        <w:tabs>
          <w:tab w:val="left" w:pos="1139"/>
        </w:tabs>
        <w:ind w:left="1080" w:hanging="420"/>
        <w:jc w:val="both"/>
      </w:pPr>
      <w:r>
        <w:rPr>
          <w:rStyle w:val="Zkladntext"/>
        </w:rPr>
        <w:t>Úrazy se neprodleně hlásí obsluze v recepci sportovního areálu, která provede zápis do knihy úrazů a v případě potřeby se přivolá lékař. Drobná poranění je možno ošetřit na místě.</w:t>
      </w:r>
    </w:p>
    <w:p w14:paraId="02DF8C3A" w14:textId="77777777" w:rsidR="00085A17" w:rsidRDefault="00085A17" w:rsidP="00085A17">
      <w:pPr>
        <w:pStyle w:val="Zkladntext1"/>
        <w:numPr>
          <w:ilvl w:val="1"/>
          <w:numId w:val="33"/>
        </w:numPr>
        <w:tabs>
          <w:tab w:val="left" w:pos="1139"/>
        </w:tabs>
        <w:ind w:left="1080" w:hanging="420"/>
        <w:jc w:val="both"/>
      </w:pPr>
      <w:r>
        <w:rPr>
          <w:rStyle w:val="Zkladntext"/>
        </w:rPr>
        <w:t>Při porušení provozního nebo areálového řádu nebude návštěvníkovi umožněn další vstup do areálu. Obsluha areálu je povinna vykázat ze sportoviště osoby, které tyto řády porušují.</w:t>
      </w:r>
    </w:p>
    <w:p w14:paraId="55133887" w14:textId="77777777" w:rsidR="00085A17" w:rsidRDefault="00085A17" w:rsidP="00085A17">
      <w:pPr>
        <w:pStyle w:val="Zkladntext1"/>
        <w:numPr>
          <w:ilvl w:val="1"/>
          <w:numId w:val="33"/>
        </w:numPr>
        <w:tabs>
          <w:tab w:val="left" w:pos="1139"/>
        </w:tabs>
        <w:ind w:left="1080" w:hanging="420"/>
        <w:jc w:val="both"/>
      </w:pPr>
      <w:r>
        <w:rPr>
          <w:rStyle w:val="Zkladntext"/>
        </w:rPr>
        <w:t>Za škody na majetku způsobené návštěvníkem odpovídá sám návštěvník a je povinen tyto škody neprodleně hlásit obsluze sportovního areálu.</w:t>
      </w:r>
    </w:p>
    <w:p w14:paraId="5D6C7A5F" w14:textId="77777777" w:rsidR="00085A17" w:rsidRDefault="00085A17" w:rsidP="00085A17">
      <w:pPr>
        <w:pStyle w:val="Zkladntext1"/>
        <w:numPr>
          <w:ilvl w:val="1"/>
          <w:numId w:val="33"/>
        </w:numPr>
        <w:tabs>
          <w:tab w:val="left" w:pos="1139"/>
        </w:tabs>
        <w:ind w:left="1080" w:hanging="420"/>
        <w:jc w:val="both"/>
      </w:pPr>
      <w:r>
        <w:rPr>
          <w:rStyle w:val="Zkladntext"/>
        </w:rPr>
        <w:t>Parkování v areálu je na plné zodpovědnosti majitele vozidla a majitel zodpovídá za bezpečný pohyb vozidla po areálu s veškerými právními účinky s tím spojenými. Parkování v areálu je možné pouze ve vyhrazených prostorech.</w:t>
      </w:r>
    </w:p>
    <w:p w14:paraId="259F6B80" w14:textId="77777777" w:rsidR="00085A17" w:rsidRDefault="00085A17" w:rsidP="00085A17">
      <w:pPr>
        <w:pStyle w:val="Zkladntext1"/>
        <w:numPr>
          <w:ilvl w:val="1"/>
          <w:numId w:val="33"/>
        </w:numPr>
        <w:tabs>
          <w:tab w:val="left" w:pos="1250"/>
        </w:tabs>
        <w:ind w:left="1080" w:hanging="420"/>
        <w:jc w:val="both"/>
      </w:pPr>
      <w:r>
        <w:rPr>
          <w:rStyle w:val="Zkladntext"/>
        </w:rPr>
        <w:t>Vstup do prostorů správní budovy mají povolen pouze ubytované osoby. Do prostorů kuchyně, zázemí pro personál, garáží, dílen, kotelny, kuchařských skladů a technických prostor mají návštěvníci a ubytování přísně zakázán.</w:t>
      </w:r>
    </w:p>
    <w:p w14:paraId="6FEBD0EF" w14:textId="77777777" w:rsidR="00085A17" w:rsidRDefault="00085A17" w:rsidP="00085A17">
      <w:pPr>
        <w:pStyle w:val="Zkladntext1"/>
        <w:numPr>
          <w:ilvl w:val="1"/>
          <w:numId w:val="33"/>
        </w:numPr>
        <w:tabs>
          <w:tab w:val="left" w:pos="1250"/>
        </w:tabs>
        <w:ind w:firstLine="660"/>
      </w:pPr>
      <w:r>
        <w:rPr>
          <w:rStyle w:val="Zkladntext"/>
        </w:rPr>
        <w:t>V prostorách sportovního areálu jsou návštěvníci povinni respektovat tyto zákazy:</w:t>
      </w:r>
    </w:p>
    <w:p w14:paraId="44BB4CF2" w14:textId="77777777" w:rsidR="00085A17" w:rsidRDefault="00085A17" w:rsidP="00085A17">
      <w:pPr>
        <w:pStyle w:val="Zkladntext1"/>
        <w:numPr>
          <w:ilvl w:val="2"/>
          <w:numId w:val="33"/>
        </w:numPr>
        <w:tabs>
          <w:tab w:val="left" w:pos="1778"/>
        </w:tabs>
        <w:ind w:left="1020"/>
      </w:pPr>
      <w:r>
        <w:rPr>
          <w:rStyle w:val="Zkladntext"/>
        </w:rPr>
        <w:t>Zákaz kouření a manipulace s otevřeným ohněm, skleněnými lahvemi.</w:t>
      </w:r>
    </w:p>
    <w:p w14:paraId="6083BDF3" w14:textId="77777777" w:rsidR="00085A17" w:rsidRDefault="00085A17" w:rsidP="00085A17">
      <w:pPr>
        <w:pStyle w:val="Zkladntext1"/>
        <w:numPr>
          <w:ilvl w:val="2"/>
          <w:numId w:val="33"/>
        </w:numPr>
        <w:tabs>
          <w:tab w:val="left" w:pos="1778"/>
        </w:tabs>
        <w:ind w:left="1020"/>
      </w:pPr>
      <w:r>
        <w:rPr>
          <w:rStyle w:val="Zkladntext"/>
        </w:rPr>
        <w:t>Zákaz požívání alkoholických nápojů a jiných omamných či toxických prostředků.</w:t>
      </w:r>
    </w:p>
    <w:p w14:paraId="391AEB8B" w14:textId="77777777" w:rsidR="00085A17" w:rsidRDefault="00085A17" w:rsidP="00085A17">
      <w:pPr>
        <w:pStyle w:val="Zkladntext1"/>
        <w:numPr>
          <w:ilvl w:val="2"/>
          <w:numId w:val="33"/>
        </w:numPr>
        <w:tabs>
          <w:tab w:val="left" w:pos="1778"/>
        </w:tabs>
        <w:ind w:left="1700" w:hanging="680"/>
        <w:jc w:val="both"/>
        <w:sectPr w:rsidR="00085A17">
          <w:type w:val="continuous"/>
          <w:pgSz w:w="11900" w:h="16840"/>
          <w:pgMar w:top="310" w:right="868" w:bottom="1277" w:left="875" w:header="0" w:footer="849" w:gutter="0"/>
          <w:cols w:space="720"/>
          <w:noEndnote/>
          <w:docGrid w:linePitch="360"/>
        </w:sectPr>
      </w:pPr>
      <w:r>
        <w:rPr>
          <w:rStyle w:val="Zkladntext"/>
        </w:rPr>
        <w:t>Zákaz jízdy na kole, motorkách, používání kolečkových bruslí a skateboardů mimo vyhrazené sportoviště určené pro tento sport apod.</w:t>
      </w:r>
    </w:p>
    <w:p w14:paraId="58CB0C49" w14:textId="77777777" w:rsidR="00085A17" w:rsidRDefault="00085A17" w:rsidP="00085A17">
      <w:pPr>
        <w:pStyle w:val="Zkladntext1"/>
        <w:numPr>
          <w:ilvl w:val="2"/>
          <w:numId w:val="33"/>
        </w:numPr>
        <w:tabs>
          <w:tab w:val="left" w:pos="1796"/>
        </w:tabs>
        <w:spacing w:line="276" w:lineRule="auto"/>
        <w:ind w:left="1020"/>
      </w:pPr>
      <w:r>
        <w:rPr>
          <w:rStyle w:val="Zkladntext"/>
        </w:rPr>
        <w:t>Zákaz vodění psů, koček a jiných zvířat do areálu.</w:t>
      </w:r>
    </w:p>
    <w:p w14:paraId="00A32FBB" w14:textId="77777777" w:rsidR="00085A17" w:rsidRDefault="00085A17" w:rsidP="00085A17">
      <w:pPr>
        <w:pStyle w:val="Zkladntext1"/>
        <w:numPr>
          <w:ilvl w:val="2"/>
          <w:numId w:val="33"/>
        </w:numPr>
        <w:tabs>
          <w:tab w:val="left" w:pos="1796"/>
        </w:tabs>
        <w:spacing w:line="276" w:lineRule="auto"/>
        <w:ind w:left="1020"/>
      </w:pPr>
      <w:r>
        <w:rPr>
          <w:rStyle w:val="Zkladntext"/>
        </w:rPr>
        <w:t>Zákaz používat žvýkačky.</w:t>
      </w:r>
    </w:p>
    <w:p w14:paraId="0F6AB8EE" w14:textId="77777777" w:rsidR="00085A17" w:rsidRDefault="00085A17" w:rsidP="00085A17">
      <w:pPr>
        <w:pStyle w:val="Zkladntext1"/>
        <w:numPr>
          <w:ilvl w:val="2"/>
          <w:numId w:val="33"/>
        </w:numPr>
        <w:tabs>
          <w:tab w:val="left" w:pos="1796"/>
        </w:tabs>
        <w:spacing w:line="276" w:lineRule="auto"/>
        <w:ind w:left="1020"/>
      </w:pPr>
      <w:r>
        <w:rPr>
          <w:rStyle w:val="Zkladntext"/>
        </w:rPr>
        <w:t>Zákaz věšet se na ochranné sítě, sítě na volejbal, nohejbal a branky.</w:t>
      </w:r>
    </w:p>
    <w:p w14:paraId="0C454B72" w14:textId="77777777" w:rsidR="00085A17" w:rsidRDefault="00085A17" w:rsidP="00085A17">
      <w:pPr>
        <w:pStyle w:val="Zkladntext1"/>
        <w:numPr>
          <w:ilvl w:val="2"/>
          <w:numId w:val="33"/>
        </w:numPr>
        <w:tabs>
          <w:tab w:val="left" w:pos="1796"/>
        </w:tabs>
        <w:spacing w:line="276" w:lineRule="auto"/>
        <w:ind w:left="1020"/>
      </w:pPr>
      <w:r>
        <w:rPr>
          <w:rStyle w:val="Zkladntext"/>
        </w:rPr>
        <w:t>Zákaz ničit zeleň a venkovní inventář sportovního areálu.</w:t>
      </w:r>
    </w:p>
    <w:p w14:paraId="596C103E" w14:textId="77777777" w:rsidR="00085A17" w:rsidRDefault="00085A17" w:rsidP="00085A17">
      <w:pPr>
        <w:pStyle w:val="Zkladntext1"/>
        <w:numPr>
          <w:ilvl w:val="2"/>
          <w:numId w:val="33"/>
        </w:numPr>
        <w:tabs>
          <w:tab w:val="left" w:pos="1796"/>
        </w:tabs>
        <w:spacing w:line="276" w:lineRule="auto"/>
        <w:ind w:left="1020"/>
      </w:pPr>
      <w:r>
        <w:rPr>
          <w:rStyle w:val="Zkladntext"/>
        </w:rPr>
        <w:t>Zákaz přemisťování volného inventáře areálu.</w:t>
      </w:r>
    </w:p>
    <w:p w14:paraId="21B80915" w14:textId="77777777" w:rsidR="00085A17" w:rsidRDefault="00085A17" w:rsidP="00085A17">
      <w:pPr>
        <w:pStyle w:val="Zkladntext1"/>
        <w:numPr>
          <w:ilvl w:val="2"/>
          <w:numId w:val="33"/>
        </w:numPr>
        <w:tabs>
          <w:tab w:val="left" w:pos="1796"/>
        </w:tabs>
        <w:spacing w:line="276" w:lineRule="auto"/>
        <w:ind w:left="1020"/>
      </w:pPr>
      <w:r>
        <w:rPr>
          <w:rStyle w:val="Zkladntext"/>
        </w:rPr>
        <w:t>Zákaz vstupu podnapilým osobám.</w:t>
      </w:r>
    </w:p>
    <w:p w14:paraId="2C4131AA" w14:textId="77777777" w:rsidR="00085A17" w:rsidRDefault="00085A17" w:rsidP="00085A17">
      <w:pPr>
        <w:pStyle w:val="Zkladntext1"/>
        <w:numPr>
          <w:ilvl w:val="2"/>
          <w:numId w:val="33"/>
        </w:numPr>
        <w:tabs>
          <w:tab w:val="left" w:pos="1906"/>
        </w:tabs>
        <w:spacing w:line="276" w:lineRule="auto"/>
        <w:ind w:left="1860" w:hanging="840"/>
      </w:pPr>
      <w:r>
        <w:rPr>
          <w:rStyle w:val="Zkladntext"/>
        </w:rPr>
        <w:t>Zákaz neoprávněné manipulace s příslušenstvím hřiště a poškozování vybavení i hřiště samotného a provozní budovy včetně popisování, polepování nebo pomalovávání zařízení.</w:t>
      </w:r>
    </w:p>
    <w:p w14:paraId="5C1B01BA" w14:textId="77777777" w:rsidR="00085A17" w:rsidRDefault="00085A17" w:rsidP="00085A17">
      <w:pPr>
        <w:pStyle w:val="Zkladntext1"/>
        <w:numPr>
          <w:ilvl w:val="2"/>
          <w:numId w:val="33"/>
        </w:numPr>
        <w:tabs>
          <w:tab w:val="left" w:pos="1906"/>
        </w:tabs>
        <w:spacing w:line="276" w:lineRule="auto"/>
        <w:ind w:left="1860" w:hanging="840"/>
      </w:pPr>
      <w:r>
        <w:rPr>
          <w:rStyle w:val="Zkladntext"/>
        </w:rPr>
        <w:t>Zákaz vnášet zbraně jakéhokoli druhu, jakož i předměty, které lze jako zbraň použít.</w:t>
      </w:r>
    </w:p>
    <w:p w14:paraId="131E148A" w14:textId="77777777" w:rsidR="00085A17" w:rsidRDefault="00085A17" w:rsidP="00085A17">
      <w:pPr>
        <w:pStyle w:val="Zkladntext1"/>
        <w:numPr>
          <w:ilvl w:val="2"/>
          <w:numId w:val="33"/>
        </w:numPr>
        <w:tabs>
          <w:tab w:val="left" w:pos="1906"/>
        </w:tabs>
        <w:spacing w:line="276" w:lineRule="auto"/>
        <w:ind w:left="1020"/>
      </w:pPr>
      <w:r>
        <w:rPr>
          <w:rStyle w:val="Zkladntext"/>
        </w:rPr>
        <w:t>Zákaz vnášet neskladné či objemné předměty.</w:t>
      </w:r>
    </w:p>
    <w:p w14:paraId="0406AF0E" w14:textId="77777777" w:rsidR="00085A17" w:rsidRDefault="00085A17" w:rsidP="00085A17">
      <w:pPr>
        <w:pStyle w:val="Zkladntext1"/>
        <w:numPr>
          <w:ilvl w:val="2"/>
          <w:numId w:val="33"/>
        </w:numPr>
        <w:tabs>
          <w:tab w:val="left" w:pos="1906"/>
        </w:tabs>
        <w:spacing w:line="276" w:lineRule="auto"/>
        <w:ind w:left="1860" w:hanging="840"/>
        <w:jc w:val="both"/>
      </w:pPr>
      <w:r>
        <w:rPr>
          <w:rStyle w:val="Zkladntext"/>
        </w:rPr>
        <w:t>Zákaz vstupovat do oblastí, které nejsou určeny pro návštěvníky (např. hrací plocha).</w:t>
      </w:r>
    </w:p>
    <w:p w14:paraId="0F76530D" w14:textId="77777777" w:rsidR="00085A17" w:rsidRDefault="00085A17" w:rsidP="00085A17">
      <w:pPr>
        <w:pStyle w:val="Zkladntext1"/>
        <w:numPr>
          <w:ilvl w:val="2"/>
          <w:numId w:val="33"/>
        </w:numPr>
        <w:tabs>
          <w:tab w:val="left" w:pos="1906"/>
        </w:tabs>
        <w:spacing w:line="276" w:lineRule="auto"/>
        <w:ind w:left="1860" w:hanging="840"/>
        <w:jc w:val="both"/>
      </w:pPr>
      <w:r>
        <w:rPr>
          <w:rStyle w:val="Zkladntext"/>
        </w:rPr>
        <w:t>Zákaz házet předměty jakéhokoli druhu na hrací plochy či do prostor pro návštěvníky.</w:t>
      </w:r>
    </w:p>
    <w:p w14:paraId="495CDE95" w14:textId="77777777" w:rsidR="00085A17" w:rsidRDefault="00085A17" w:rsidP="00085A17">
      <w:pPr>
        <w:pStyle w:val="Zkladntext1"/>
        <w:numPr>
          <w:ilvl w:val="2"/>
          <w:numId w:val="33"/>
        </w:numPr>
        <w:tabs>
          <w:tab w:val="left" w:pos="1906"/>
        </w:tabs>
        <w:spacing w:line="276" w:lineRule="auto"/>
        <w:ind w:left="1860" w:hanging="840"/>
        <w:jc w:val="both"/>
      </w:pPr>
      <w:r>
        <w:rPr>
          <w:rStyle w:val="Zkladntext"/>
        </w:rPr>
        <w:t>Zákaz pořizovat prostřednictvím jakýchkoli technologických zařízení zvukové či obrazové záznamy probíhající sportovní akce bez povolení pořádající organizace.</w:t>
      </w:r>
    </w:p>
    <w:p w14:paraId="0AD3D133" w14:textId="77777777" w:rsidR="00085A17" w:rsidRDefault="00085A17" w:rsidP="00085A17">
      <w:pPr>
        <w:pStyle w:val="Zkladntext1"/>
        <w:numPr>
          <w:ilvl w:val="2"/>
          <w:numId w:val="33"/>
        </w:numPr>
        <w:tabs>
          <w:tab w:val="left" w:pos="1906"/>
        </w:tabs>
        <w:spacing w:after="860" w:line="276" w:lineRule="auto"/>
        <w:ind w:left="1020"/>
      </w:pPr>
      <w:r>
        <w:rPr>
          <w:rStyle w:val="Zkladntext"/>
        </w:rPr>
        <w:t>Zákaz odhazovat odpadky mimo místa k tomu určená.</w:t>
      </w:r>
    </w:p>
    <w:p w14:paraId="7B0D478C" w14:textId="77777777" w:rsidR="00085A17" w:rsidRDefault="00085A17" w:rsidP="00085A17">
      <w:pPr>
        <w:pStyle w:val="Nadpis50"/>
        <w:keepNext/>
        <w:keepLines/>
        <w:numPr>
          <w:ilvl w:val="0"/>
          <w:numId w:val="33"/>
        </w:numPr>
        <w:tabs>
          <w:tab w:val="left" w:pos="768"/>
        </w:tabs>
        <w:spacing w:line="240" w:lineRule="auto"/>
        <w:ind w:firstLine="300"/>
        <w:rPr>
          <w:sz w:val="24"/>
          <w:szCs w:val="24"/>
        </w:rPr>
      </w:pPr>
      <w:bookmarkStart w:id="10" w:name="bookmark58"/>
      <w:r>
        <w:rPr>
          <w:rStyle w:val="Nadpis5"/>
          <w:color w:val="000000"/>
          <w:sz w:val="24"/>
          <w:szCs w:val="24"/>
        </w:rPr>
        <w:t>Pravidla sportovišť</w:t>
      </w:r>
      <w:bookmarkEnd w:id="10"/>
    </w:p>
    <w:p w14:paraId="477EC4A3" w14:textId="77777777" w:rsidR="00085A17" w:rsidRDefault="00085A17" w:rsidP="00085A17">
      <w:pPr>
        <w:pStyle w:val="Zkladntext1"/>
        <w:numPr>
          <w:ilvl w:val="1"/>
          <w:numId w:val="33"/>
        </w:numPr>
        <w:tabs>
          <w:tab w:val="left" w:pos="1162"/>
        </w:tabs>
        <w:spacing w:line="276" w:lineRule="auto"/>
        <w:ind w:left="1080" w:hanging="420"/>
        <w:jc w:val="both"/>
      </w:pPr>
      <w:r>
        <w:rPr>
          <w:rStyle w:val="Zkladntext"/>
        </w:rPr>
        <w:t>Před zahájením hry na jednotlivých sportovištích nebo užíváním jednotlivých prvků je návštěvník povinen seznámit se s jejich provozním řádem a pravidly, tato pravidla dodržovat a zajistit jejich dodržovaní ostatními uživateli</w:t>
      </w:r>
    </w:p>
    <w:p w14:paraId="654A87F1" w14:textId="77777777" w:rsidR="00085A17" w:rsidRDefault="00085A17" w:rsidP="00085A17">
      <w:pPr>
        <w:pStyle w:val="Zkladntext1"/>
        <w:numPr>
          <w:ilvl w:val="1"/>
          <w:numId w:val="33"/>
        </w:numPr>
        <w:tabs>
          <w:tab w:val="left" w:pos="1162"/>
        </w:tabs>
        <w:spacing w:line="276" w:lineRule="auto"/>
        <w:ind w:left="1080" w:hanging="420"/>
        <w:jc w:val="both"/>
      </w:pPr>
      <w:r>
        <w:rPr>
          <w:rStyle w:val="Zkladntext"/>
        </w:rPr>
        <w:t>Pronajaté sportoviště či prvek předává obsluha sportovního areálu a kontroluje jeho stav při zpětném převzetí od návštěvníka, který je povinen nahlásit případné závady a poškození.</w:t>
      </w:r>
    </w:p>
    <w:p w14:paraId="774E0383" w14:textId="77777777" w:rsidR="00085A17" w:rsidRDefault="00085A17" w:rsidP="00085A17">
      <w:pPr>
        <w:pStyle w:val="Zkladntext1"/>
        <w:numPr>
          <w:ilvl w:val="1"/>
          <w:numId w:val="33"/>
        </w:numPr>
        <w:tabs>
          <w:tab w:val="left" w:pos="1162"/>
        </w:tabs>
        <w:spacing w:line="276" w:lineRule="auto"/>
        <w:ind w:firstLine="660"/>
      </w:pPr>
      <w:r>
        <w:rPr>
          <w:rStyle w:val="Zkladntext"/>
        </w:rPr>
        <w:t>Návštěvník sportoviště provede běžný úklid v placeném čase před jeho předáním.</w:t>
      </w:r>
    </w:p>
    <w:p w14:paraId="06E9A610" w14:textId="77777777" w:rsidR="00085A17" w:rsidRDefault="00085A17" w:rsidP="00085A17">
      <w:pPr>
        <w:pStyle w:val="Zkladntext1"/>
        <w:numPr>
          <w:ilvl w:val="1"/>
          <w:numId w:val="33"/>
        </w:numPr>
        <w:tabs>
          <w:tab w:val="left" w:pos="1162"/>
        </w:tabs>
        <w:spacing w:line="276" w:lineRule="auto"/>
        <w:ind w:firstLine="660"/>
      </w:pPr>
      <w:r>
        <w:rPr>
          <w:rStyle w:val="Zkladntext"/>
        </w:rPr>
        <w:t>Všechna sportoviště a prvky jsou povoleny použít pouze pro účely, pro které jsou určeny.</w:t>
      </w:r>
    </w:p>
    <w:p w14:paraId="4C9475D3" w14:textId="77777777" w:rsidR="00085A17" w:rsidRDefault="00085A17" w:rsidP="00085A17">
      <w:pPr>
        <w:pStyle w:val="Zkladntext1"/>
        <w:numPr>
          <w:ilvl w:val="1"/>
          <w:numId w:val="33"/>
        </w:numPr>
        <w:tabs>
          <w:tab w:val="left" w:pos="1162"/>
        </w:tabs>
        <w:spacing w:line="276" w:lineRule="auto"/>
        <w:ind w:left="1080" w:hanging="420"/>
        <w:jc w:val="both"/>
      </w:pPr>
      <w:r>
        <w:rPr>
          <w:rStyle w:val="Zkladntext"/>
        </w:rPr>
        <w:t xml:space="preserve">Při používání </w:t>
      </w:r>
      <w:r>
        <w:rPr>
          <w:rStyle w:val="Zkladntext"/>
          <w:b/>
          <w:bCs/>
        </w:rPr>
        <w:t xml:space="preserve">hřiště s přírodní travnatou plochou </w:t>
      </w:r>
      <w:r>
        <w:rPr>
          <w:rStyle w:val="Zkladntext"/>
        </w:rPr>
        <w:t>jsou návštěvníci povinni dodržovat tyto zásady:</w:t>
      </w:r>
    </w:p>
    <w:p w14:paraId="7678FA76" w14:textId="77777777" w:rsidR="00085A17" w:rsidRDefault="00085A17" w:rsidP="00085A17">
      <w:pPr>
        <w:pStyle w:val="Zkladntext1"/>
        <w:numPr>
          <w:ilvl w:val="2"/>
          <w:numId w:val="33"/>
        </w:numPr>
        <w:tabs>
          <w:tab w:val="left" w:pos="1690"/>
        </w:tabs>
        <w:spacing w:line="276" w:lineRule="auto"/>
        <w:ind w:left="1520" w:hanging="500"/>
        <w:jc w:val="both"/>
      </w:pPr>
      <w:r>
        <w:rPr>
          <w:rStyle w:val="Zkladntext"/>
        </w:rPr>
        <w:t>Vstup je povolen pouze hráčům a trenérům, a to jen v době určené pro tréninky či zápasy. Mimo tuto dobu je bez předchozího povolení vstup zakázán.</w:t>
      </w:r>
    </w:p>
    <w:p w14:paraId="1A2D86C4" w14:textId="77777777" w:rsidR="00085A17" w:rsidRDefault="00085A17" w:rsidP="00085A17">
      <w:pPr>
        <w:pStyle w:val="Zkladntext1"/>
        <w:numPr>
          <w:ilvl w:val="2"/>
          <w:numId w:val="33"/>
        </w:numPr>
        <w:tabs>
          <w:tab w:val="left" w:pos="1690"/>
        </w:tabs>
        <w:spacing w:line="276" w:lineRule="auto"/>
        <w:ind w:left="1020"/>
      </w:pPr>
      <w:r>
        <w:rPr>
          <w:rStyle w:val="Zkladntext"/>
        </w:rPr>
        <w:t xml:space="preserve">Je zakázáno používání nevhodné obuvi (tretry, </w:t>
      </w:r>
      <w:proofErr w:type="spellStart"/>
      <w:r>
        <w:rPr>
          <w:rStyle w:val="Zkladntext"/>
        </w:rPr>
        <w:t>trekková</w:t>
      </w:r>
      <w:proofErr w:type="spellEnd"/>
      <w:r>
        <w:rPr>
          <w:rStyle w:val="Zkladntext"/>
        </w:rPr>
        <w:t xml:space="preserve"> obuv a podobné typy).</w:t>
      </w:r>
    </w:p>
    <w:p w14:paraId="5F97D775" w14:textId="77777777" w:rsidR="00085A17" w:rsidRDefault="00085A17" w:rsidP="00085A17">
      <w:pPr>
        <w:pStyle w:val="Zkladntext1"/>
        <w:numPr>
          <w:ilvl w:val="2"/>
          <w:numId w:val="33"/>
        </w:numPr>
        <w:tabs>
          <w:tab w:val="left" w:pos="1690"/>
        </w:tabs>
        <w:spacing w:line="276" w:lineRule="auto"/>
        <w:ind w:left="1520" w:hanging="500"/>
        <w:jc w:val="both"/>
      </w:pPr>
      <w:r>
        <w:rPr>
          <w:rStyle w:val="Zkladntext"/>
        </w:rPr>
        <w:t>Je zakázáno kouřit, konzumovat potraviny a alkoholické nápoje v prostorách travnaté plochy hřiště.</w:t>
      </w:r>
    </w:p>
    <w:p w14:paraId="5F317D91" w14:textId="77777777" w:rsidR="00085A17" w:rsidRDefault="00085A17" w:rsidP="00085A17">
      <w:pPr>
        <w:pStyle w:val="Zkladntext1"/>
        <w:numPr>
          <w:ilvl w:val="2"/>
          <w:numId w:val="33"/>
        </w:numPr>
        <w:tabs>
          <w:tab w:val="left" w:pos="1690"/>
        </w:tabs>
        <w:spacing w:line="276" w:lineRule="auto"/>
        <w:ind w:left="1020"/>
      </w:pPr>
      <w:r>
        <w:rPr>
          <w:rStyle w:val="Zkladntext"/>
        </w:rPr>
        <w:t>Je zakázáno vjíždět na travnatou plochu na kole a kolečkových bruslích.</w:t>
      </w:r>
    </w:p>
    <w:p w14:paraId="08AB0A42" w14:textId="77777777" w:rsidR="00085A17" w:rsidRDefault="00085A17" w:rsidP="00085A17">
      <w:pPr>
        <w:pStyle w:val="Zkladntext1"/>
        <w:numPr>
          <w:ilvl w:val="1"/>
          <w:numId w:val="33"/>
        </w:numPr>
        <w:tabs>
          <w:tab w:val="left" w:pos="1162"/>
        </w:tabs>
        <w:spacing w:line="276" w:lineRule="auto"/>
        <w:ind w:left="1080" w:hanging="420"/>
        <w:jc w:val="both"/>
      </w:pPr>
      <w:r>
        <w:rPr>
          <w:rStyle w:val="Zkladntext"/>
        </w:rPr>
        <w:t xml:space="preserve">Při používání </w:t>
      </w:r>
      <w:r>
        <w:rPr>
          <w:rStyle w:val="Zkladntext"/>
          <w:b/>
          <w:bCs/>
        </w:rPr>
        <w:t xml:space="preserve">hřiště s umělou travnatou plochou </w:t>
      </w:r>
      <w:r>
        <w:rPr>
          <w:rStyle w:val="Zkladntext"/>
        </w:rPr>
        <w:t>jsou návštěvníci povinni dodržovat tyto zásady:</w:t>
      </w:r>
    </w:p>
    <w:p w14:paraId="24B52CA4" w14:textId="77777777" w:rsidR="00085A17" w:rsidRDefault="00085A17" w:rsidP="00085A17">
      <w:pPr>
        <w:pStyle w:val="Zkladntext1"/>
        <w:numPr>
          <w:ilvl w:val="2"/>
          <w:numId w:val="33"/>
        </w:numPr>
        <w:tabs>
          <w:tab w:val="left" w:pos="1690"/>
        </w:tabs>
        <w:spacing w:line="276" w:lineRule="auto"/>
        <w:ind w:left="1520" w:hanging="500"/>
        <w:jc w:val="both"/>
      </w:pPr>
      <w:r>
        <w:rPr>
          <w:rStyle w:val="Zkladntext"/>
        </w:rPr>
        <w:t>Vstup je povolen pouze hráčům a trenérům, a to jen v době určené pro tréninky či zápasy. Mimo tuto dobu je bez předchozího povolení vstup zakázán.</w:t>
      </w:r>
    </w:p>
    <w:p w14:paraId="557E5EED" w14:textId="77777777" w:rsidR="00085A17" w:rsidRDefault="00085A17" w:rsidP="00085A17">
      <w:pPr>
        <w:pStyle w:val="Zkladntext1"/>
        <w:numPr>
          <w:ilvl w:val="2"/>
          <w:numId w:val="33"/>
        </w:numPr>
        <w:tabs>
          <w:tab w:val="left" w:pos="1690"/>
        </w:tabs>
        <w:spacing w:after="440" w:line="276" w:lineRule="auto"/>
        <w:ind w:left="1520" w:hanging="500"/>
        <w:jc w:val="both"/>
      </w:pPr>
      <w:r>
        <w:rPr>
          <w:rStyle w:val="Zkladntext"/>
        </w:rPr>
        <w:t xml:space="preserve">Je zakázáno používání nevhodné obuvi (kopačky z železnými kolíky, tretry, </w:t>
      </w:r>
      <w:proofErr w:type="spellStart"/>
      <w:r>
        <w:rPr>
          <w:rStyle w:val="Zkladntext"/>
        </w:rPr>
        <w:t>trekková</w:t>
      </w:r>
      <w:proofErr w:type="spellEnd"/>
      <w:r>
        <w:rPr>
          <w:rStyle w:val="Zkladntext"/>
        </w:rPr>
        <w:t xml:space="preserve"> obuv a podobné typy).</w:t>
      </w:r>
    </w:p>
    <w:p w14:paraId="6C0C91A5" w14:textId="77777777" w:rsidR="00085A17" w:rsidRDefault="00085A17" w:rsidP="00085A17">
      <w:pPr>
        <w:pStyle w:val="Zkladntext1"/>
        <w:numPr>
          <w:ilvl w:val="2"/>
          <w:numId w:val="33"/>
        </w:numPr>
        <w:tabs>
          <w:tab w:val="left" w:pos="1690"/>
        </w:tabs>
        <w:ind w:left="1520" w:hanging="500"/>
      </w:pPr>
      <w:r>
        <w:rPr>
          <w:rStyle w:val="Zkladntext"/>
        </w:rPr>
        <w:t>Je zakázáno kouřit, konzumovat potraviny a alkoholické nápoje v prostorách umělé travnaté plochy hřiště.</w:t>
      </w:r>
    </w:p>
    <w:p w14:paraId="393C6832" w14:textId="77777777" w:rsidR="00085A17" w:rsidRDefault="00085A17" w:rsidP="00085A17">
      <w:pPr>
        <w:pStyle w:val="Zkladntext1"/>
        <w:numPr>
          <w:ilvl w:val="2"/>
          <w:numId w:val="33"/>
        </w:numPr>
        <w:tabs>
          <w:tab w:val="left" w:pos="1670"/>
        </w:tabs>
        <w:ind w:firstLine="1000"/>
      </w:pPr>
      <w:r>
        <w:rPr>
          <w:rStyle w:val="Zkladntext"/>
        </w:rPr>
        <w:t>Je zakázáno vjíždět na umělou travnatou plochu na kole a kolečkových bruslích.</w:t>
      </w:r>
    </w:p>
    <w:p w14:paraId="5D760660" w14:textId="77777777" w:rsidR="00085A17" w:rsidRDefault="00085A17" w:rsidP="00085A17">
      <w:pPr>
        <w:pStyle w:val="Zkladntext1"/>
        <w:numPr>
          <w:ilvl w:val="1"/>
          <w:numId w:val="33"/>
        </w:numPr>
        <w:tabs>
          <w:tab w:val="left" w:pos="1162"/>
        </w:tabs>
        <w:ind w:left="1080" w:hanging="420"/>
      </w:pPr>
      <w:r>
        <w:rPr>
          <w:rStyle w:val="Zkladntext"/>
        </w:rPr>
        <w:t xml:space="preserve">Při používání </w:t>
      </w:r>
      <w:r>
        <w:rPr>
          <w:rStyle w:val="Zkladntext"/>
          <w:b/>
          <w:bCs/>
        </w:rPr>
        <w:t xml:space="preserve">multifunkčního hřiště s umělým povrchem </w:t>
      </w:r>
      <w:r>
        <w:rPr>
          <w:rStyle w:val="Zkladntext"/>
        </w:rPr>
        <w:t>jsou návštěvníci povinni dodržovat tyto zásady:</w:t>
      </w:r>
    </w:p>
    <w:p w14:paraId="13DF8445" w14:textId="77777777" w:rsidR="00085A17" w:rsidRDefault="00085A17" w:rsidP="00085A17">
      <w:pPr>
        <w:pStyle w:val="Zkladntext1"/>
        <w:numPr>
          <w:ilvl w:val="2"/>
          <w:numId w:val="33"/>
        </w:numPr>
        <w:tabs>
          <w:tab w:val="left" w:pos="1690"/>
        </w:tabs>
        <w:ind w:left="1520" w:hanging="500"/>
      </w:pPr>
      <w:r>
        <w:rPr>
          <w:rStyle w:val="Zkladntext"/>
        </w:rPr>
        <w:t xml:space="preserve">Je zakázáno používání nevhodné obuvi (kopačky, tretry, </w:t>
      </w:r>
      <w:proofErr w:type="spellStart"/>
      <w:r>
        <w:rPr>
          <w:rStyle w:val="Zkladntext"/>
        </w:rPr>
        <w:t>trekková</w:t>
      </w:r>
      <w:proofErr w:type="spellEnd"/>
      <w:r>
        <w:rPr>
          <w:rStyle w:val="Zkladntext"/>
        </w:rPr>
        <w:t xml:space="preserve"> obuv a podobné typy).</w:t>
      </w:r>
    </w:p>
    <w:p w14:paraId="00E1F40E" w14:textId="77777777" w:rsidR="00085A17" w:rsidRDefault="00085A17" w:rsidP="00085A17">
      <w:pPr>
        <w:pStyle w:val="Zkladntext1"/>
        <w:numPr>
          <w:ilvl w:val="2"/>
          <w:numId w:val="33"/>
        </w:numPr>
        <w:tabs>
          <w:tab w:val="left" w:pos="1690"/>
        </w:tabs>
        <w:ind w:left="1520" w:hanging="500"/>
      </w:pPr>
      <w:r>
        <w:rPr>
          <w:rStyle w:val="Zkladntext"/>
        </w:rPr>
        <w:t>Je zakázáno vnášení na hrací plochu zejména olejů, rozpouštědel, horkých předmětů, ostrých předmětů, skleněných nádob a ohně.</w:t>
      </w:r>
    </w:p>
    <w:p w14:paraId="775C7E45" w14:textId="77777777" w:rsidR="00085A17" w:rsidRDefault="00085A17" w:rsidP="00085A17">
      <w:pPr>
        <w:pStyle w:val="Zkladntext1"/>
        <w:numPr>
          <w:ilvl w:val="2"/>
          <w:numId w:val="33"/>
        </w:numPr>
        <w:tabs>
          <w:tab w:val="left" w:pos="1670"/>
        </w:tabs>
        <w:ind w:firstLine="1000"/>
      </w:pPr>
      <w:r>
        <w:rPr>
          <w:rStyle w:val="Zkladntext"/>
        </w:rPr>
        <w:t>Je zakázáno vjíždět na umělý povrch na kole a kolečkových bruslích.</w:t>
      </w:r>
    </w:p>
    <w:p w14:paraId="32651E52" w14:textId="77777777" w:rsidR="00085A17" w:rsidRDefault="00085A17" w:rsidP="00085A17">
      <w:pPr>
        <w:pStyle w:val="Zkladntext1"/>
        <w:numPr>
          <w:ilvl w:val="2"/>
          <w:numId w:val="33"/>
        </w:numPr>
        <w:tabs>
          <w:tab w:val="left" w:pos="1670"/>
        </w:tabs>
        <w:ind w:firstLine="1000"/>
        <w:rPr>
          <w:rStyle w:val="Zkladntext"/>
        </w:rPr>
      </w:pPr>
      <w:r>
        <w:rPr>
          <w:rStyle w:val="Zkladntext"/>
        </w:rPr>
        <w:t>Plochu nelze použít v době, kdy je ve vnitřní struktuře povrchu ledová tříšť.</w:t>
      </w:r>
    </w:p>
    <w:p w14:paraId="6C48FB8A" w14:textId="77777777" w:rsidR="00085A17" w:rsidRDefault="00085A17" w:rsidP="00085A17">
      <w:pPr>
        <w:pStyle w:val="Zkladntext1"/>
        <w:tabs>
          <w:tab w:val="left" w:pos="1670"/>
        </w:tabs>
        <w:ind w:left="1000"/>
      </w:pPr>
    </w:p>
    <w:p w14:paraId="46E6CF79" w14:textId="77777777" w:rsidR="00085A17" w:rsidRDefault="00085A17" w:rsidP="00085A17">
      <w:pPr>
        <w:pStyle w:val="Zkladntext1"/>
        <w:tabs>
          <w:tab w:val="left" w:pos="1670"/>
        </w:tabs>
        <w:ind w:left="1000"/>
      </w:pPr>
    </w:p>
    <w:p w14:paraId="1FB235FE" w14:textId="77777777" w:rsidR="00085A17" w:rsidRDefault="00085A17" w:rsidP="00085A17">
      <w:pPr>
        <w:pStyle w:val="Zkladntext1"/>
        <w:numPr>
          <w:ilvl w:val="1"/>
          <w:numId w:val="33"/>
        </w:numPr>
        <w:tabs>
          <w:tab w:val="left" w:pos="1162"/>
        </w:tabs>
        <w:ind w:firstLine="660"/>
      </w:pPr>
      <w:r>
        <w:rPr>
          <w:rStyle w:val="Zkladntext"/>
        </w:rPr>
        <w:t xml:space="preserve">Při používání </w:t>
      </w:r>
      <w:r>
        <w:rPr>
          <w:rStyle w:val="Zkladntext"/>
          <w:b/>
          <w:bCs/>
        </w:rPr>
        <w:t xml:space="preserve">dětské trampolíny </w:t>
      </w:r>
      <w:r>
        <w:rPr>
          <w:rStyle w:val="Zkladntext"/>
        </w:rPr>
        <w:t>jsou návštěvníci povinni dodržovat tyto zásady:</w:t>
      </w:r>
    </w:p>
    <w:p w14:paraId="12CE0D5E" w14:textId="77777777" w:rsidR="00085A17" w:rsidRDefault="00085A17" w:rsidP="00085A17">
      <w:pPr>
        <w:pStyle w:val="Zkladntext1"/>
        <w:numPr>
          <w:ilvl w:val="2"/>
          <w:numId w:val="33"/>
        </w:numPr>
        <w:tabs>
          <w:tab w:val="left" w:pos="1670"/>
        </w:tabs>
        <w:ind w:firstLine="1000"/>
      </w:pPr>
      <w:r>
        <w:rPr>
          <w:rStyle w:val="Zkladntext"/>
        </w:rPr>
        <w:t>Zařízení je určeno dětem do 10 let, do 8 let pod dohledem zletilé osoby.</w:t>
      </w:r>
    </w:p>
    <w:p w14:paraId="05E39C8E" w14:textId="77777777" w:rsidR="00085A17" w:rsidRDefault="00085A17" w:rsidP="00085A17">
      <w:pPr>
        <w:pStyle w:val="Zkladntext1"/>
        <w:numPr>
          <w:ilvl w:val="2"/>
          <w:numId w:val="33"/>
        </w:numPr>
        <w:tabs>
          <w:tab w:val="left" w:pos="1670"/>
        </w:tabs>
        <w:ind w:firstLine="1000"/>
      </w:pPr>
      <w:r>
        <w:rPr>
          <w:rStyle w:val="Zkladntext"/>
        </w:rPr>
        <w:t>Skákání na trampolíně je povoleno pro jedno 1 dítě.</w:t>
      </w:r>
    </w:p>
    <w:p w14:paraId="07F9990E" w14:textId="77777777" w:rsidR="00085A17" w:rsidRDefault="00085A17" w:rsidP="00085A17">
      <w:pPr>
        <w:pStyle w:val="Zkladntext1"/>
        <w:numPr>
          <w:ilvl w:val="2"/>
          <w:numId w:val="33"/>
        </w:numPr>
        <w:tabs>
          <w:tab w:val="left" w:pos="1670"/>
        </w:tabs>
        <w:ind w:firstLine="1000"/>
      </w:pPr>
      <w:r>
        <w:rPr>
          <w:rStyle w:val="Zkladntext"/>
        </w:rPr>
        <w:t>Je zakázáno užívat zařízení bez uzavření ochranné sítě.</w:t>
      </w:r>
    </w:p>
    <w:p w14:paraId="0D715AAC" w14:textId="77777777" w:rsidR="00085A17" w:rsidRDefault="00085A17" w:rsidP="00085A17">
      <w:pPr>
        <w:pStyle w:val="Zkladntext1"/>
        <w:numPr>
          <w:ilvl w:val="2"/>
          <w:numId w:val="33"/>
        </w:numPr>
        <w:tabs>
          <w:tab w:val="left" w:pos="1670"/>
        </w:tabs>
        <w:ind w:firstLine="1000"/>
      </w:pPr>
      <w:r>
        <w:rPr>
          <w:rStyle w:val="Zkladntext"/>
        </w:rPr>
        <w:t>Je zakázáno konzumovat potraviny a nápoje.</w:t>
      </w:r>
    </w:p>
    <w:p w14:paraId="50B02EE2" w14:textId="77777777" w:rsidR="00085A17" w:rsidRDefault="00085A17" w:rsidP="00085A17">
      <w:pPr>
        <w:pStyle w:val="Zkladntext1"/>
        <w:numPr>
          <w:ilvl w:val="1"/>
          <w:numId w:val="33"/>
        </w:numPr>
        <w:tabs>
          <w:tab w:val="left" w:pos="1162"/>
        </w:tabs>
        <w:ind w:firstLine="660"/>
      </w:pPr>
      <w:r>
        <w:rPr>
          <w:rStyle w:val="Zkladntext"/>
        </w:rPr>
        <w:t xml:space="preserve">Při používání </w:t>
      </w:r>
      <w:r>
        <w:rPr>
          <w:rStyle w:val="Zkladntext"/>
          <w:b/>
          <w:bCs/>
        </w:rPr>
        <w:t xml:space="preserve">venkovního bazénu </w:t>
      </w:r>
      <w:r>
        <w:rPr>
          <w:rStyle w:val="Zkladntext"/>
        </w:rPr>
        <w:t>jsou návštěvníci povinni dodržovat tyto zásady:</w:t>
      </w:r>
    </w:p>
    <w:p w14:paraId="12036900" w14:textId="77777777" w:rsidR="00085A17" w:rsidRDefault="00085A17" w:rsidP="00085A17">
      <w:pPr>
        <w:pStyle w:val="Zkladntext1"/>
        <w:numPr>
          <w:ilvl w:val="2"/>
          <w:numId w:val="33"/>
        </w:numPr>
        <w:tabs>
          <w:tab w:val="left" w:pos="1690"/>
        </w:tabs>
        <w:ind w:left="1700" w:hanging="680"/>
      </w:pPr>
      <w:r>
        <w:rPr>
          <w:rStyle w:val="Zkladntext"/>
        </w:rPr>
        <w:t>Venkovní bazén není určen pro veřejnost a mohou jej využívat pouze ubytovaní návštěvníci, nebo nahlášené organizované skupiny.</w:t>
      </w:r>
    </w:p>
    <w:p w14:paraId="27DFD0C3" w14:textId="77777777" w:rsidR="00085A17" w:rsidRDefault="00085A17" w:rsidP="00085A17">
      <w:pPr>
        <w:pStyle w:val="Zkladntext1"/>
        <w:numPr>
          <w:ilvl w:val="2"/>
          <w:numId w:val="33"/>
        </w:numPr>
        <w:tabs>
          <w:tab w:val="left" w:pos="1690"/>
        </w:tabs>
        <w:ind w:left="1520" w:hanging="500"/>
      </w:pPr>
      <w:r>
        <w:rPr>
          <w:rStyle w:val="Zkladntext"/>
        </w:rPr>
        <w:t>Děti mladší 10 let mají vstup povolen pouze za doprovodu zletilé osoby. V případě soustředění a škol v akci zodpovídá za bezpečnost koupajících odpovědná osoba z řad trenérů či pedagogů.</w:t>
      </w:r>
    </w:p>
    <w:p w14:paraId="50587F50" w14:textId="77777777" w:rsidR="00085A17" w:rsidRDefault="00085A17" w:rsidP="00085A17">
      <w:pPr>
        <w:pStyle w:val="Zkladntext1"/>
        <w:numPr>
          <w:ilvl w:val="2"/>
          <w:numId w:val="33"/>
        </w:numPr>
        <w:tabs>
          <w:tab w:val="left" w:pos="1670"/>
        </w:tabs>
        <w:ind w:firstLine="1000"/>
        <w:jc w:val="both"/>
      </w:pPr>
      <w:r>
        <w:rPr>
          <w:rStyle w:val="Zkladntext"/>
        </w:rPr>
        <w:t>Před vstupem do bazénu se každý návštěvník osprchuje pod letní sprchou.</w:t>
      </w:r>
    </w:p>
    <w:p w14:paraId="6E18FBEC" w14:textId="77777777" w:rsidR="00085A17" w:rsidRDefault="00085A17" w:rsidP="00085A17">
      <w:pPr>
        <w:pStyle w:val="Zkladntext1"/>
        <w:numPr>
          <w:ilvl w:val="2"/>
          <w:numId w:val="33"/>
        </w:numPr>
        <w:tabs>
          <w:tab w:val="left" w:pos="1670"/>
        </w:tabs>
        <w:ind w:firstLine="1000"/>
        <w:jc w:val="both"/>
      </w:pPr>
      <w:r>
        <w:rPr>
          <w:rStyle w:val="Zkladntext"/>
        </w:rPr>
        <w:t>Vstup do venkovního bazénu je povolen pouze v oblečení určeném k plavání.</w:t>
      </w:r>
    </w:p>
    <w:p w14:paraId="4F858119" w14:textId="77777777" w:rsidR="00085A17" w:rsidRDefault="00085A17" w:rsidP="00085A17">
      <w:pPr>
        <w:pStyle w:val="Zkladntext1"/>
        <w:numPr>
          <w:ilvl w:val="2"/>
          <w:numId w:val="33"/>
        </w:numPr>
        <w:tabs>
          <w:tab w:val="left" w:pos="1670"/>
        </w:tabs>
        <w:ind w:firstLine="1000"/>
        <w:jc w:val="both"/>
      </w:pPr>
      <w:r>
        <w:rPr>
          <w:rStyle w:val="Zkladntext"/>
        </w:rPr>
        <w:t>Ke vstupu do bazénu slouží pouze k tomu určené schůdky, jakékoliv skákání je zakázáno.</w:t>
      </w:r>
    </w:p>
    <w:p w14:paraId="4FB6795E" w14:textId="77777777" w:rsidR="00085A17" w:rsidRDefault="00085A17" w:rsidP="00085A17">
      <w:pPr>
        <w:pStyle w:val="Zkladntext1"/>
        <w:numPr>
          <w:ilvl w:val="2"/>
          <w:numId w:val="33"/>
        </w:numPr>
        <w:tabs>
          <w:tab w:val="left" w:pos="1670"/>
        </w:tabs>
        <w:ind w:firstLine="1000"/>
      </w:pPr>
      <w:r>
        <w:rPr>
          <w:rStyle w:val="Zkladntext"/>
        </w:rPr>
        <w:t>Zákaz vstupu pod vlivem alkoholu či jiných omamných látek.</w:t>
      </w:r>
    </w:p>
    <w:p w14:paraId="265AEA76" w14:textId="77777777" w:rsidR="00085A17" w:rsidRDefault="00085A17" w:rsidP="00085A17">
      <w:pPr>
        <w:pStyle w:val="Zkladntext1"/>
        <w:numPr>
          <w:ilvl w:val="2"/>
          <w:numId w:val="33"/>
        </w:numPr>
        <w:tabs>
          <w:tab w:val="left" w:pos="1670"/>
        </w:tabs>
        <w:ind w:firstLine="1000"/>
      </w:pPr>
      <w:r>
        <w:rPr>
          <w:rStyle w:val="Zkladntext"/>
        </w:rPr>
        <w:t>Je zakázáno pobíhat v prostoru bazénu a hrát míčové hry.</w:t>
      </w:r>
    </w:p>
    <w:p w14:paraId="08E16625" w14:textId="77777777" w:rsidR="00085A17" w:rsidRDefault="00085A17" w:rsidP="00085A17">
      <w:pPr>
        <w:pStyle w:val="Zkladntext1"/>
        <w:numPr>
          <w:ilvl w:val="2"/>
          <w:numId w:val="33"/>
        </w:numPr>
        <w:tabs>
          <w:tab w:val="left" w:pos="1690"/>
        </w:tabs>
        <w:ind w:left="1520" w:hanging="500"/>
      </w:pPr>
      <w:r>
        <w:rPr>
          <w:rStyle w:val="Zkladntext"/>
        </w:rPr>
        <w:t>Je zakázáno plivat na podlahu a do vody, močit do bazénu, odhazovat odpadky a jakkoli znečišťovat prostory bazénu.</w:t>
      </w:r>
    </w:p>
    <w:p w14:paraId="4A185289" w14:textId="77777777" w:rsidR="00085A17" w:rsidRDefault="00085A17" w:rsidP="00085A17">
      <w:pPr>
        <w:pStyle w:val="Zkladntext1"/>
        <w:numPr>
          <w:ilvl w:val="2"/>
          <w:numId w:val="33"/>
        </w:numPr>
        <w:tabs>
          <w:tab w:val="left" w:pos="1690"/>
        </w:tabs>
        <w:ind w:left="1520" w:hanging="500"/>
      </w:pPr>
      <w:r>
        <w:rPr>
          <w:rStyle w:val="Zkladntext"/>
        </w:rPr>
        <w:t>Je zakázáno brát s sebou skleněné a jiné věci, které se mohou rozbít a tím způsobit zranění.</w:t>
      </w:r>
    </w:p>
    <w:p w14:paraId="22233B58" w14:textId="77777777" w:rsidR="00085A17" w:rsidRDefault="00085A17" w:rsidP="00085A17">
      <w:pPr>
        <w:pStyle w:val="Zkladntext1"/>
        <w:numPr>
          <w:ilvl w:val="1"/>
          <w:numId w:val="33"/>
        </w:numPr>
        <w:tabs>
          <w:tab w:val="left" w:pos="1073"/>
        </w:tabs>
        <w:ind w:firstLine="460"/>
      </w:pPr>
      <w:r>
        <w:rPr>
          <w:rStyle w:val="Zkladntext"/>
        </w:rPr>
        <w:t xml:space="preserve">Při používání </w:t>
      </w:r>
      <w:r>
        <w:rPr>
          <w:rStyle w:val="Zkladntext"/>
          <w:b/>
          <w:bCs/>
        </w:rPr>
        <w:t xml:space="preserve">posilovny </w:t>
      </w:r>
      <w:r>
        <w:rPr>
          <w:rStyle w:val="Zkladntext"/>
        </w:rPr>
        <w:t>jsou návštěvníci povinni dodržovat tyto zásady:</w:t>
      </w:r>
    </w:p>
    <w:p w14:paraId="3CA87630" w14:textId="77777777" w:rsidR="00085A17" w:rsidRDefault="00085A17" w:rsidP="00085A17">
      <w:pPr>
        <w:pStyle w:val="Zkladntext1"/>
        <w:numPr>
          <w:ilvl w:val="2"/>
          <w:numId w:val="33"/>
        </w:numPr>
        <w:tabs>
          <w:tab w:val="left" w:pos="1721"/>
        </w:tabs>
        <w:ind w:left="1700" w:hanging="780"/>
      </w:pPr>
      <w:r>
        <w:rPr>
          <w:rStyle w:val="Zkladntext"/>
        </w:rPr>
        <w:t>Vstup do posilovny je povolen pouze v čisté a kvalitní obuvi a ve vhodném pro cvičení určeném sportovním oblečení.</w:t>
      </w:r>
    </w:p>
    <w:p w14:paraId="25CAD366" w14:textId="77777777" w:rsidR="00085A17" w:rsidRDefault="00085A17" w:rsidP="00085A17">
      <w:pPr>
        <w:pStyle w:val="Zkladntext1"/>
        <w:numPr>
          <w:ilvl w:val="2"/>
          <w:numId w:val="33"/>
        </w:numPr>
        <w:tabs>
          <w:tab w:val="left" w:pos="1721"/>
        </w:tabs>
        <w:ind w:left="1700" w:hanging="780"/>
      </w:pPr>
      <w:r>
        <w:rPr>
          <w:rStyle w:val="Zkladntext"/>
        </w:rPr>
        <w:t>Je zakázáno kouřit, konzumovat potraviny a alkoholické nápoje v prostorách travnaté plochy hřiště.</w:t>
      </w:r>
    </w:p>
    <w:p w14:paraId="711CC03A" w14:textId="77777777" w:rsidR="00085A17" w:rsidRDefault="00085A17" w:rsidP="00085A17">
      <w:pPr>
        <w:pStyle w:val="Zkladntext1"/>
        <w:numPr>
          <w:ilvl w:val="2"/>
          <w:numId w:val="33"/>
        </w:numPr>
        <w:tabs>
          <w:tab w:val="left" w:pos="1681"/>
        </w:tabs>
        <w:ind w:firstLine="900"/>
      </w:pPr>
      <w:r>
        <w:rPr>
          <w:rStyle w:val="Zkladntext"/>
        </w:rPr>
        <w:t>Zákaz vstupu pod vlivem alkoholu či jiných omamných látek.</w:t>
      </w:r>
    </w:p>
    <w:p w14:paraId="7707588B" w14:textId="77777777" w:rsidR="00085A17" w:rsidRDefault="00085A17" w:rsidP="00085A17">
      <w:pPr>
        <w:pStyle w:val="Zkladntext1"/>
        <w:numPr>
          <w:ilvl w:val="2"/>
          <w:numId w:val="33"/>
        </w:numPr>
        <w:tabs>
          <w:tab w:val="left" w:pos="1681"/>
        </w:tabs>
        <w:ind w:firstLine="900"/>
      </w:pPr>
      <w:r>
        <w:rPr>
          <w:rStyle w:val="Zkladntext"/>
        </w:rPr>
        <w:t>Dodržovat zásady bezpečnosti, ohleduplnosti a hygieny (otírání potu z nářadí).</w:t>
      </w:r>
    </w:p>
    <w:p w14:paraId="6FDCC6DA" w14:textId="77777777" w:rsidR="00085A17" w:rsidRDefault="00085A17" w:rsidP="00085A17">
      <w:pPr>
        <w:pStyle w:val="Zkladntext1"/>
        <w:numPr>
          <w:ilvl w:val="2"/>
          <w:numId w:val="33"/>
        </w:numPr>
        <w:tabs>
          <w:tab w:val="left" w:pos="1681"/>
        </w:tabs>
        <w:ind w:firstLine="900"/>
      </w:pPr>
      <w:r>
        <w:rPr>
          <w:rStyle w:val="Zkladntext"/>
        </w:rPr>
        <w:t>Do posilovny je zakázáno nosit jídlo. Nealkoholické nápoje pouze v plastovém láhvi.</w:t>
      </w:r>
    </w:p>
    <w:p w14:paraId="03C58ADE" w14:textId="77777777" w:rsidR="00085A17" w:rsidRDefault="00085A17" w:rsidP="00085A17">
      <w:pPr>
        <w:pStyle w:val="Zkladntext1"/>
        <w:numPr>
          <w:ilvl w:val="2"/>
          <w:numId w:val="33"/>
        </w:numPr>
        <w:tabs>
          <w:tab w:val="left" w:pos="1681"/>
        </w:tabs>
        <w:ind w:firstLine="900"/>
      </w:pPr>
      <w:r>
        <w:rPr>
          <w:rStyle w:val="Zkladntext"/>
        </w:rPr>
        <w:t>Ukládání náčiní na původní místo.</w:t>
      </w:r>
    </w:p>
    <w:p w14:paraId="4C6D08E4" w14:textId="77777777" w:rsidR="00085A17" w:rsidRDefault="00085A17" w:rsidP="00085A17">
      <w:pPr>
        <w:pStyle w:val="Zkladntext1"/>
        <w:numPr>
          <w:ilvl w:val="1"/>
          <w:numId w:val="33"/>
        </w:numPr>
        <w:tabs>
          <w:tab w:val="left" w:pos="1073"/>
        </w:tabs>
        <w:ind w:left="900" w:hanging="440"/>
      </w:pPr>
      <w:r>
        <w:rPr>
          <w:rStyle w:val="Zkladntext"/>
        </w:rPr>
        <w:t xml:space="preserve">Při používání </w:t>
      </w:r>
      <w:r>
        <w:rPr>
          <w:rStyle w:val="Zkladntext"/>
          <w:b/>
          <w:bCs/>
        </w:rPr>
        <w:t xml:space="preserve">konferenčního sálu jako fitness prostor </w:t>
      </w:r>
      <w:r>
        <w:rPr>
          <w:rStyle w:val="Zkladntext"/>
        </w:rPr>
        <w:t>jsou návštěvníci povinni dodržovat tyto zásady:</w:t>
      </w:r>
    </w:p>
    <w:p w14:paraId="0DFAED0C" w14:textId="77777777" w:rsidR="00085A17" w:rsidRDefault="00085A17" w:rsidP="00085A17">
      <w:pPr>
        <w:pStyle w:val="Zkladntext1"/>
        <w:numPr>
          <w:ilvl w:val="2"/>
          <w:numId w:val="33"/>
        </w:numPr>
        <w:tabs>
          <w:tab w:val="left" w:pos="1721"/>
        </w:tabs>
        <w:ind w:left="1700" w:hanging="780"/>
      </w:pPr>
      <w:r>
        <w:rPr>
          <w:rStyle w:val="Zkladntext"/>
        </w:rPr>
        <w:t>Vstup do sálu je povolen pouze v čisté sálové obuvi a ve vhodném pro cvičení určeném sportovním oblečení.</w:t>
      </w:r>
    </w:p>
    <w:p w14:paraId="6E648D25" w14:textId="77777777" w:rsidR="00085A17" w:rsidRDefault="00085A17" w:rsidP="00085A17">
      <w:pPr>
        <w:pStyle w:val="Zkladntext1"/>
        <w:numPr>
          <w:ilvl w:val="2"/>
          <w:numId w:val="33"/>
        </w:numPr>
        <w:tabs>
          <w:tab w:val="left" w:pos="1681"/>
        </w:tabs>
        <w:ind w:firstLine="900"/>
      </w:pPr>
      <w:r>
        <w:rPr>
          <w:rStyle w:val="Zkladntext"/>
        </w:rPr>
        <w:t>Je zakázán vstup pod vlivem alkoholu či jiných omamných látek.</w:t>
      </w:r>
    </w:p>
    <w:p w14:paraId="2287AF97" w14:textId="77777777" w:rsidR="00085A17" w:rsidRDefault="00085A17" w:rsidP="00085A17">
      <w:pPr>
        <w:pStyle w:val="Zkladntext1"/>
        <w:numPr>
          <w:ilvl w:val="2"/>
          <w:numId w:val="33"/>
        </w:numPr>
        <w:tabs>
          <w:tab w:val="left" w:pos="1701"/>
        </w:tabs>
        <w:ind w:firstLine="920"/>
      </w:pPr>
      <w:r>
        <w:rPr>
          <w:rStyle w:val="Zkladntext"/>
        </w:rPr>
        <w:t>Je zakázáno kouřit, konzumovat potraviny a alkoholické nápoje v prostorách sálu.</w:t>
      </w:r>
    </w:p>
    <w:p w14:paraId="4A68041A" w14:textId="77777777" w:rsidR="00085A17" w:rsidRDefault="00085A17" w:rsidP="00085A17">
      <w:pPr>
        <w:pStyle w:val="Zkladntext1"/>
        <w:numPr>
          <w:ilvl w:val="2"/>
          <w:numId w:val="33"/>
        </w:numPr>
        <w:tabs>
          <w:tab w:val="left" w:pos="1701"/>
        </w:tabs>
        <w:spacing w:after="600"/>
        <w:ind w:firstLine="920"/>
      </w:pPr>
      <w:r>
        <w:rPr>
          <w:rStyle w:val="Zkladntext"/>
        </w:rPr>
        <w:t>Je zakázáno hrát míčové hry.</w:t>
      </w:r>
    </w:p>
    <w:p w14:paraId="137247E5" w14:textId="77777777" w:rsidR="00085A17" w:rsidRDefault="00085A17" w:rsidP="00085A17">
      <w:pPr>
        <w:pStyle w:val="Nadpis50"/>
        <w:keepNext/>
        <w:keepLines/>
        <w:numPr>
          <w:ilvl w:val="0"/>
          <w:numId w:val="33"/>
        </w:numPr>
        <w:tabs>
          <w:tab w:val="left" w:pos="756"/>
        </w:tabs>
        <w:spacing w:after="0" w:line="271" w:lineRule="auto"/>
        <w:ind w:firstLine="300"/>
        <w:rPr>
          <w:sz w:val="22"/>
          <w:szCs w:val="22"/>
        </w:rPr>
      </w:pPr>
      <w:bookmarkStart w:id="11" w:name="bookmark60"/>
      <w:r>
        <w:rPr>
          <w:rStyle w:val="Nadpis5"/>
          <w:color w:val="000000"/>
        </w:rPr>
        <w:t>Pravidla wellness</w:t>
      </w:r>
      <w:bookmarkEnd w:id="11"/>
    </w:p>
    <w:p w14:paraId="223CC5A1" w14:textId="77777777" w:rsidR="00085A17" w:rsidRDefault="00085A17" w:rsidP="00085A17">
      <w:pPr>
        <w:pStyle w:val="Zkladntext1"/>
        <w:numPr>
          <w:ilvl w:val="1"/>
          <w:numId w:val="33"/>
        </w:numPr>
        <w:tabs>
          <w:tab w:val="left" w:pos="1162"/>
        </w:tabs>
        <w:ind w:firstLine="660"/>
      </w:pPr>
      <w:r>
        <w:rPr>
          <w:rStyle w:val="Zkladntext"/>
        </w:rPr>
        <w:t>Používání wellness pouze způsobem, při kterém nedojde k újmě na zdraví ani majetku.</w:t>
      </w:r>
    </w:p>
    <w:p w14:paraId="10767620" w14:textId="77777777" w:rsidR="00085A17" w:rsidRDefault="00085A17" w:rsidP="00085A17">
      <w:pPr>
        <w:pStyle w:val="Zkladntext1"/>
        <w:numPr>
          <w:ilvl w:val="1"/>
          <w:numId w:val="33"/>
        </w:numPr>
        <w:tabs>
          <w:tab w:val="left" w:pos="1162"/>
        </w:tabs>
        <w:ind w:firstLine="660"/>
      </w:pPr>
      <w:r>
        <w:rPr>
          <w:rStyle w:val="Zkladntext"/>
        </w:rPr>
        <w:t>Používání hygienických potřeb (ručník, saunové prostěradlo, wellness obuv, mýdlo).</w:t>
      </w:r>
    </w:p>
    <w:p w14:paraId="2B9E6BCA" w14:textId="77777777" w:rsidR="00085A17" w:rsidRDefault="00085A17" w:rsidP="00085A17">
      <w:pPr>
        <w:pStyle w:val="Zkladntext1"/>
        <w:numPr>
          <w:ilvl w:val="1"/>
          <w:numId w:val="33"/>
        </w:numPr>
        <w:tabs>
          <w:tab w:val="left" w:pos="1162"/>
        </w:tabs>
        <w:ind w:firstLine="660"/>
      </w:pPr>
      <w:r>
        <w:rPr>
          <w:rStyle w:val="Zkladntext"/>
        </w:rPr>
        <w:t>Před vstupem do vířivky a sauny se omýt mýdlem a osprchovat.</w:t>
      </w:r>
    </w:p>
    <w:p w14:paraId="7799E6C4" w14:textId="77777777" w:rsidR="00085A17" w:rsidRDefault="00085A17" w:rsidP="00085A17">
      <w:pPr>
        <w:pStyle w:val="Zkladntext1"/>
        <w:numPr>
          <w:ilvl w:val="1"/>
          <w:numId w:val="33"/>
        </w:numPr>
        <w:tabs>
          <w:tab w:val="left" w:pos="1162"/>
        </w:tabs>
        <w:ind w:firstLine="660"/>
      </w:pPr>
      <w:r>
        <w:rPr>
          <w:rStyle w:val="Zkladntext"/>
        </w:rPr>
        <w:t>V sauně i na odpočinkové lavici mít pod sebou saunové prostěradlo.</w:t>
      </w:r>
    </w:p>
    <w:p w14:paraId="6636EADB" w14:textId="77777777" w:rsidR="00085A17" w:rsidRDefault="00085A17" w:rsidP="00085A17">
      <w:pPr>
        <w:pStyle w:val="Zkladntext1"/>
        <w:numPr>
          <w:ilvl w:val="1"/>
          <w:numId w:val="33"/>
        </w:numPr>
        <w:tabs>
          <w:tab w:val="left" w:pos="1162"/>
        </w:tabs>
        <w:ind w:firstLine="660"/>
      </w:pPr>
      <w:r>
        <w:rPr>
          <w:rStyle w:val="Zkladntext"/>
        </w:rPr>
        <w:t>Je zakázáno měnit nastavení regulátoru vířivky.</w:t>
      </w:r>
    </w:p>
    <w:p w14:paraId="63DCC4EC" w14:textId="77777777" w:rsidR="00085A17" w:rsidRDefault="00085A17" w:rsidP="00085A17">
      <w:pPr>
        <w:pStyle w:val="Zkladntext1"/>
        <w:numPr>
          <w:ilvl w:val="1"/>
          <w:numId w:val="33"/>
        </w:numPr>
        <w:tabs>
          <w:tab w:val="left" w:pos="1162"/>
        </w:tabs>
        <w:ind w:firstLine="660"/>
      </w:pPr>
      <w:r>
        <w:rPr>
          <w:rStyle w:val="Zkladntext"/>
        </w:rPr>
        <w:t>Je zakázáno konzumovat ve wellness jídlo a alkoholické nápoje či kouřit.</w:t>
      </w:r>
    </w:p>
    <w:p w14:paraId="277B8B1F" w14:textId="77777777" w:rsidR="00085A17" w:rsidRDefault="00085A17" w:rsidP="00085A17">
      <w:pPr>
        <w:pStyle w:val="Zkladntext1"/>
        <w:numPr>
          <w:ilvl w:val="1"/>
          <w:numId w:val="33"/>
        </w:numPr>
        <w:tabs>
          <w:tab w:val="left" w:pos="1162"/>
        </w:tabs>
        <w:ind w:firstLine="660"/>
      </w:pPr>
      <w:r>
        <w:rPr>
          <w:rStyle w:val="Zkladntext"/>
        </w:rPr>
        <w:t>Je zakázáno nosit do prostor wellness skleněné nebo kovové předměty.</w:t>
      </w:r>
    </w:p>
    <w:p w14:paraId="4994E1A1" w14:textId="77777777" w:rsidR="00085A17" w:rsidRDefault="00085A17" w:rsidP="00085A17">
      <w:pPr>
        <w:pStyle w:val="Zkladntext1"/>
        <w:numPr>
          <w:ilvl w:val="1"/>
          <w:numId w:val="33"/>
        </w:numPr>
        <w:tabs>
          <w:tab w:val="left" w:pos="1162"/>
        </w:tabs>
        <w:ind w:firstLine="660"/>
      </w:pPr>
      <w:r>
        <w:rPr>
          <w:rStyle w:val="Zkladntext"/>
        </w:rPr>
        <w:t>Je zakázáno navštěvovat wellness v době nemoci nebo kožních problémů.</w:t>
      </w:r>
    </w:p>
    <w:p w14:paraId="6FA0AE42" w14:textId="77777777" w:rsidR="00085A17" w:rsidRDefault="00085A17" w:rsidP="00085A17">
      <w:pPr>
        <w:pStyle w:val="Zkladntext1"/>
        <w:numPr>
          <w:ilvl w:val="1"/>
          <w:numId w:val="33"/>
        </w:numPr>
        <w:tabs>
          <w:tab w:val="left" w:pos="1162"/>
        </w:tabs>
        <w:ind w:left="1080" w:hanging="420"/>
        <w:jc w:val="both"/>
      </w:pPr>
      <w:r>
        <w:rPr>
          <w:rStyle w:val="Zkladntext"/>
        </w:rPr>
        <w:t>Je zakázáno chodit do wellness velmi unavení, vyčerpaní, nevyspalí, hladoví nebo v podnapilém stavu.</w:t>
      </w:r>
    </w:p>
    <w:p w14:paraId="024A12D7" w14:textId="77777777" w:rsidR="00085A17" w:rsidRDefault="00085A17" w:rsidP="00085A17">
      <w:pPr>
        <w:pStyle w:val="Zkladntext1"/>
        <w:numPr>
          <w:ilvl w:val="1"/>
          <w:numId w:val="33"/>
        </w:numPr>
        <w:tabs>
          <w:tab w:val="left" w:pos="1058"/>
        </w:tabs>
        <w:ind w:left="1080" w:hanging="640"/>
        <w:rPr>
          <w:rStyle w:val="Zkladntext"/>
        </w:rPr>
      </w:pPr>
      <w:r>
        <w:rPr>
          <w:rStyle w:val="Zkladntext"/>
        </w:rPr>
        <w:t>Wellness není vhodné pro lidi s onemocněním srdce a cév, s vysokým krevním tlakem a s onemocněním centrálního nervového systému. Při pochybách je třeba poradit se s lékařem. Návštěva wellness probíhá na vlastní nebezpečí.</w:t>
      </w:r>
    </w:p>
    <w:p w14:paraId="6EC17521" w14:textId="77777777" w:rsidR="00085A17" w:rsidRDefault="00085A17" w:rsidP="00085A17">
      <w:pPr>
        <w:pStyle w:val="Zkladntext1"/>
        <w:tabs>
          <w:tab w:val="left" w:pos="1058"/>
        </w:tabs>
        <w:ind w:left="1080"/>
      </w:pPr>
    </w:p>
    <w:p w14:paraId="0EB76795" w14:textId="77777777" w:rsidR="00085A17" w:rsidRDefault="00085A17" w:rsidP="00085A17">
      <w:pPr>
        <w:pStyle w:val="Zkladntext1"/>
        <w:tabs>
          <w:tab w:val="left" w:pos="1058"/>
        </w:tabs>
        <w:ind w:left="1080"/>
      </w:pPr>
    </w:p>
    <w:p w14:paraId="2D0D7B99" w14:textId="77777777" w:rsidR="00085A17" w:rsidRDefault="00085A17" w:rsidP="00085A17">
      <w:pPr>
        <w:pStyle w:val="Zkladntext1"/>
        <w:numPr>
          <w:ilvl w:val="1"/>
          <w:numId w:val="33"/>
        </w:numPr>
        <w:tabs>
          <w:tab w:val="left" w:pos="1058"/>
        </w:tabs>
        <w:ind w:firstLine="440"/>
      </w:pPr>
      <w:r>
        <w:rPr>
          <w:rStyle w:val="Zkladntext"/>
        </w:rPr>
        <w:t>Wellness není herna ani společenská místnost, ale místo určené pouze k relaxaci.</w:t>
      </w:r>
    </w:p>
    <w:p w14:paraId="794B6675" w14:textId="77777777" w:rsidR="00085A17" w:rsidRDefault="00085A17" w:rsidP="00085A17">
      <w:pPr>
        <w:pStyle w:val="Zkladntext1"/>
        <w:numPr>
          <w:ilvl w:val="1"/>
          <w:numId w:val="33"/>
        </w:numPr>
        <w:tabs>
          <w:tab w:val="left" w:pos="1058"/>
        </w:tabs>
        <w:ind w:firstLine="440"/>
      </w:pPr>
      <w:r>
        <w:rPr>
          <w:rStyle w:val="Zkladntext"/>
        </w:rPr>
        <w:t>Děti mají přístup do wellness pouze za doprovodu dospělé osoby.</w:t>
      </w:r>
    </w:p>
    <w:p w14:paraId="5CA69A74" w14:textId="77777777" w:rsidR="00085A17" w:rsidRDefault="00085A17" w:rsidP="00085A17">
      <w:pPr>
        <w:pStyle w:val="Zkladntext1"/>
        <w:numPr>
          <w:ilvl w:val="1"/>
          <w:numId w:val="33"/>
        </w:numPr>
        <w:tabs>
          <w:tab w:val="left" w:pos="1058"/>
        </w:tabs>
        <w:ind w:firstLine="440"/>
      </w:pPr>
      <w:r>
        <w:rPr>
          <w:rStyle w:val="Zkladntext"/>
        </w:rPr>
        <w:t>Přísný zákaz vstupu domácích mazlíčků.</w:t>
      </w:r>
    </w:p>
    <w:p w14:paraId="7E802908" w14:textId="77777777" w:rsidR="00085A17" w:rsidRDefault="00085A17" w:rsidP="00085A17">
      <w:pPr>
        <w:pStyle w:val="Zkladntext1"/>
        <w:numPr>
          <w:ilvl w:val="1"/>
          <w:numId w:val="33"/>
        </w:numPr>
        <w:tabs>
          <w:tab w:val="left" w:pos="1058"/>
        </w:tabs>
        <w:ind w:firstLine="440"/>
      </w:pPr>
      <w:r>
        <w:rPr>
          <w:rStyle w:val="Zkladntext"/>
        </w:rPr>
        <w:t>Je zakázáno ničit nebo využívat vybavení wellness k jiným účelům.</w:t>
      </w:r>
    </w:p>
    <w:p w14:paraId="15B31065" w14:textId="77777777" w:rsidR="00085A17" w:rsidRDefault="00085A17" w:rsidP="00085A17">
      <w:pPr>
        <w:pStyle w:val="Zkladntext1"/>
        <w:numPr>
          <w:ilvl w:val="1"/>
          <w:numId w:val="33"/>
        </w:numPr>
        <w:tabs>
          <w:tab w:val="left" w:pos="1058"/>
        </w:tabs>
        <w:spacing w:after="600"/>
        <w:ind w:firstLine="440"/>
      </w:pPr>
      <w:r>
        <w:rPr>
          <w:rStyle w:val="Zkladntext"/>
        </w:rPr>
        <w:t>Je zakázáno překračovat stanovenou kapacitu sauny.</w:t>
      </w:r>
    </w:p>
    <w:p w14:paraId="1188A92B" w14:textId="77777777" w:rsidR="00085A17" w:rsidRDefault="00085A17" w:rsidP="00085A17">
      <w:pPr>
        <w:pStyle w:val="Nadpis50"/>
        <w:keepNext/>
        <w:keepLines/>
        <w:numPr>
          <w:ilvl w:val="0"/>
          <w:numId w:val="33"/>
        </w:numPr>
        <w:tabs>
          <w:tab w:val="left" w:pos="756"/>
        </w:tabs>
        <w:spacing w:after="0" w:line="271" w:lineRule="auto"/>
        <w:ind w:firstLine="300"/>
        <w:rPr>
          <w:sz w:val="22"/>
          <w:szCs w:val="22"/>
        </w:rPr>
      </w:pPr>
      <w:bookmarkStart w:id="12" w:name="bookmark62"/>
      <w:r>
        <w:rPr>
          <w:rStyle w:val="Nadpis5"/>
          <w:color w:val="000000"/>
        </w:rPr>
        <w:t>Pravidla ubytování</w:t>
      </w:r>
      <w:bookmarkEnd w:id="12"/>
    </w:p>
    <w:p w14:paraId="42CE8C1F" w14:textId="77777777" w:rsidR="00085A17" w:rsidRDefault="00085A17" w:rsidP="00085A17">
      <w:pPr>
        <w:pStyle w:val="Zkladntext1"/>
        <w:numPr>
          <w:ilvl w:val="1"/>
          <w:numId w:val="33"/>
        </w:numPr>
        <w:tabs>
          <w:tab w:val="left" w:pos="1172"/>
        </w:tabs>
        <w:ind w:left="1080" w:hanging="420"/>
        <w:jc w:val="both"/>
      </w:pPr>
      <w:r>
        <w:rPr>
          <w:rStyle w:val="Zkladntext"/>
        </w:rPr>
        <w:t>K ubytování musí být každý ubytovaný řádně přihlášen. Za tím účelem je povinen ihned po příchodu předložit svůj občanský průkaz, popř. platný cestovní pas.</w:t>
      </w:r>
    </w:p>
    <w:p w14:paraId="08E24F44" w14:textId="77777777" w:rsidR="00085A17" w:rsidRDefault="00085A17" w:rsidP="00085A17">
      <w:pPr>
        <w:pStyle w:val="Zkladntext1"/>
        <w:numPr>
          <w:ilvl w:val="1"/>
          <w:numId w:val="33"/>
        </w:numPr>
        <w:tabs>
          <w:tab w:val="left" w:pos="1172"/>
        </w:tabs>
        <w:ind w:left="1080" w:hanging="420"/>
        <w:jc w:val="both"/>
      </w:pPr>
      <w:r>
        <w:rPr>
          <w:rStyle w:val="Zkladntext"/>
        </w:rPr>
        <w:t>Úhradu za ubytování a služby je ubytovaný platící v hotovosti povinen zaplatit předem při nástupu ubytování, a to ve výši dle platného ceníku (smluvní cenu).</w:t>
      </w:r>
    </w:p>
    <w:p w14:paraId="6D079A8C" w14:textId="77777777" w:rsidR="00085A17" w:rsidRDefault="00085A17" w:rsidP="00085A17">
      <w:pPr>
        <w:pStyle w:val="Zkladntext1"/>
        <w:numPr>
          <w:ilvl w:val="1"/>
          <w:numId w:val="33"/>
        </w:numPr>
        <w:tabs>
          <w:tab w:val="left" w:pos="1172"/>
        </w:tabs>
        <w:ind w:left="1080" w:hanging="420"/>
        <w:jc w:val="both"/>
      </w:pPr>
      <w:r>
        <w:rPr>
          <w:rStyle w:val="Zkladntext"/>
        </w:rPr>
        <w:t>V den skončení smluveného pobytu je ubytovaný povinen odhlásit pobyt a uvolnit pokoj dle smluvní dohody.</w:t>
      </w:r>
    </w:p>
    <w:p w14:paraId="57C0EB90" w14:textId="77777777" w:rsidR="00085A17" w:rsidRDefault="00085A17" w:rsidP="00085A17">
      <w:pPr>
        <w:pStyle w:val="Zkladntext1"/>
        <w:numPr>
          <w:ilvl w:val="1"/>
          <w:numId w:val="33"/>
        </w:numPr>
        <w:tabs>
          <w:tab w:val="left" w:pos="1172"/>
        </w:tabs>
        <w:ind w:left="1080" w:hanging="420"/>
        <w:jc w:val="both"/>
      </w:pPr>
      <w:r>
        <w:rPr>
          <w:rStyle w:val="Zkladntext"/>
        </w:rPr>
        <w:t>Ubytovaný má právo po sjednanou dobu ubytování užívat prostory, které mu byly k ubytování vyhrazeny vč. jejich vybavení, jakož i společné prostory, vč. společné kuchyňky.</w:t>
      </w:r>
    </w:p>
    <w:p w14:paraId="1F19D326" w14:textId="77777777" w:rsidR="00085A17" w:rsidRDefault="00085A17" w:rsidP="00085A17">
      <w:pPr>
        <w:pStyle w:val="Zkladntext1"/>
        <w:numPr>
          <w:ilvl w:val="1"/>
          <w:numId w:val="33"/>
        </w:numPr>
        <w:tabs>
          <w:tab w:val="left" w:pos="1172"/>
        </w:tabs>
        <w:ind w:left="1080" w:hanging="420"/>
        <w:jc w:val="both"/>
      </w:pPr>
      <w:r>
        <w:rPr>
          <w:rStyle w:val="Zkladntext"/>
        </w:rPr>
        <w:t>Ubytovaný nesmí používat žádné elektrospotřebiče vnesené do prostor ubytovny (vyjma nabíjecích zařízení). V případě porušení je ubytovatel oprávněn účtovat ubytovanému smluvní pokutu za odběr energií.</w:t>
      </w:r>
    </w:p>
    <w:p w14:paraId="3CC6187F" w14:textId="77777777" w:rsidR="00085A17" w:rsidRDefault="00085A17" w:rsidP="00085A17">
      <w:pPr>
        <w:pStyle w:val="Zkladntext1"/>
        <w:numPr>
          <w:ilvl w:val="1"/>
          <w:numId w:val="33"/>
        </w:numPr>
        <w:tabs>
          <w:tab w:val="left" w:pos="1172"/>
        </w:tabs>
        <w:ind w:left="1080" w:hanging="420"/>
        <w:jc w:val="both"/>
      </w:pPr>
      <w:r>
        <w:rPr>
          <w:rStyle w:val="Zkladntext"/>
        </w:rPr>
        <w:t>Ubytovaný je povinen užívat prostory vyhrazené mu k ubytování řádně, bez souhlasu ubytovatele nesmí přemisťovat nábytek a provádět jakékoliv změny. Vaření v pokojích je zakázáno, v prostorách není ubytovaným dovoleno chovat jakákoliv zvířata.</w:t>
      </w:r>
    </w:p>
    <w:p w14:paraId="16A682C0" w14:textId="77777777" w:rsidR="00085A17" w:rsidRDefault="00085A17" w:rsidP="00085A17">
      <w:pPr>
        <w:pStyle w:val="Zkladntext1"/>
        <w:numPr>
          <w:ilvl w:val="1"/>
          <w:numId w:val="33"/>
        </w:numPr>
        <w:tabs>
          <w:tab w:val="left" w:pos="1172"/>
        </w:tabs>
        <w:ind w:left="1080" w:hanging="420"/>
        <w:jc w:val="both"/>
      </w:pPr>
      <w:r>
        <w:rPr>
          <w:rStyle w:val="Zkladntext"/>
        </w:rPr>
        <w:t>Při odchodu z pokoje a společných prostor (WC, sprchy atp.) je ubytovaný povinen zhasnout světla, překontrolovat uzavření vodovodních kohoutků, plynových či elektrických spotřebičů, zavřít okna a dveře. Ztráta klíčů od pokojů a ubytovny je ubytovanému účtována ve výši 1000,- Kč.</w:t>
      </w:r>
    </w:p>
    <w:p w14:paraId="0CF2C596" w14:textId="77777777" w:rsidR="00085A17" w:rsidRDefault="00085A17" w:rsidP="00085A17">
      <w:pPr>
        <w:pStyle w:val="Zkladntext1"/>
        <w:numPr>
          <w:ilvl w:val="1"/>
          <w:numId w:val="33"/>
        </w:numPr>
        <w:tabs>
          <w:tab w:val="left" w:pos="1352"/>
        </w:tabs>
        <w:spacing w:line="276" w:lineRule="auto"/>
        <w:ind w:left="1280" w:hanging="380"/>
      </w:pPr>
      <w:r>
        <w:rPr>
          <w:rStyle w:val="Zkladntext"/>
        </w:rPr>
        <w:t>Ubytovaný je povinen chovat se v ubytovacích prostorách i v domě, zejména v době od 21.00 hod. do 6.00 hod. tak, aby nerušil klid ostatních ubytovaných, popř. nájemníků v domě. V případě, že i přes výstrahu závažným způsobem porušuje dobré mravy nebo jinak hrubě porušuje ubytovací řád, může ubytovatel i před uplynutím dohodnuté doby ubytování zrušit nebo odstoupit od smlouvy, která byla uzavřena.</w:t>
      </w:r>
    </w:p>
    <w:p w14:paraId="5892CA0E" w14:textId="77777777" w:rsidR="00085A17" w:rsidRDefault="00085A17" w:rsidP="00085A17">
      <w:pPr>
        <w:pStyle w:val="Zkladntext1"/>
        <w:numPr>
          <w:ilvl w:val="1"/>
          <w:numId w:val="33"/>
        </w:numPr>
        <w:tabs>
          <w:tab w:val="left" w:pos="1132"/>
        </w:tabs>
        <w:spacing w:line="276" w:lineRule="auto"/>
        <w:ind w:firstLine="680"/>
      </w:pPr>
      <w:r>
        <w:rPr>
          <w:rStyle w:val="Zkladntext"/>
        </w:rPr>
        <w:t>V celém objektu je nutno udržovat čistotu a pořádek.</w:t>
      </w:r>
    </w:p>
    <w:p w14:paraId="125E6EA1" w14:textId="77777777" w:rsidR="00085A17" w:rsidRDefault="00085A17" w:rsidP="00085A17">
      <w:pPr>
        <w:pStyle w:val="Zkladntext1"/>
        <w:numPr>
          <w:ilvl w:val="1"/>
          <w:numId w:val="33"/>
        </w:numPr>
        <w:tabs>
          <w:tab w:val="left" w:pos="1242"/>
        </w:tabs>
        <w:spacing w:line="276" w:lineRule="auto"/>
        <w:ind w:left="1280" w:hanging="600"/>
      </w:pPr>
      <w:r>
        <w:rPr>
          <w:rStyle w:val="Zkladntext"/>
        </w:rPr>
        <w:t xml:space="preserve">Zákaz kouření v celém areálu vyjma vymezených prostor. Porušení tohoto zákazu bude potrestáno finančním postihem ve výši 1000,- </w:t>
      </w:r>
      <w:proofErr w:type="gramStart"/>
      <w:r>
        <w:rPr>
          <w:rStyle w:val="Zkladntext"/>
        </w:rPr>
        <w:t>Kč</w:t>
      </w:r>
      <w:proofErr w:type="gramEnd"/>
      <w:r>
        <w:rPr>
          <w:rStyle w:val="Zkladntext"/>
        </w:rPr>
        <w:t xml:space="preserve"> a to za každý případ.</w:t>
      </w:r>
    </w:p>
    <w:p w14:paraId="4BC6CD69" w14:textId="77777777" w:rsidR="00085A17" w:rsidRDefault="00085A17" w:rsidP="00085A17">
      <w:pPr>
        <w:pStyle w:val="Zkladntext1"/>
        <w:numPr>
          <w:ilvl w:val="1"/>
          <w:numId w:val="33"/>
        </w:numPr>
        <w:tabs>
          <w:tab w:val="left" w:pos="1242"/>
        </w:tabs>
        <w:spacing w:line="276" w:lineRule="auto"/>
        <w:ind w:firstLine="680"/>
      </w:pPr>
      <w:r>
        <w:rPr>
          <w:rStyle w:val="Zkladntext"/>
        </w:rPr>
        <w:t>Vchodové dveře je nutné po 23.00 hod. zamykat.</w:t>
      </w:r>
    </w:p>
    <w:p w14:paraId="24C31475" w14:textId="77777777" w:rsidR="00085A17" w:rsidRDefault="00085A17" w:rsidP="00085A17">
      <w:pPr>
        <w:pStyle w:val="Zkladntext1"/>
        <w:numPr>
          <w:ilvl w:val="1"/>
          <w:numId w:val="33"/>
        </w:numPr>
        <w:tabs>
          <w:tab w:val="left" w:pos="1242"/>
        </w:tabs>
        <w:spacing w:line="276" w:lineRule="auto"/>
        <w:ind w:left="1280" w:hanging="600"/>
      </w:pPr>
      <w:r>
        <w:rPr>
          <w:rStyle w:val="Zkladntext"/>
        </w:rPr>
        <w:t>Každou zjištěnou závadu na pokoji či v prostorách ubytovny je třeba ihned ohlásit, aby mohlo dojít k nejrychlejšímu odstranění závady.</w:t>
      </w:r>
    </w:p>
    <w:p w14:paraId="6AF481C7" w14:textId="77777777" w:rsidR="00085A17" w:rsidRDefault="00085A17" w:rsidP="00085A17">
      <w:pPr>
        <w:pStyle w:val="Zkladntext1"/>
        <w:numPr>
          <w:ilvl w:val="1"/>
          <w:numId w:val="33"/>
        </w:numPr>
        <w:tabs>
          <w:tab w:val="left" w:pos="1242"/>
        </w:tabs>
        <w:spacing w:line="276" w:lineRule="auto"/>
        <w:ind w:left="1280" w:hanging="600"/>
      </w:pPr>
      <w:r>
        <w:rPr>
          <w:rStyle w:val="Zkladntext"/>
        </w:rPr>
        <w:t xml:space="preserve">Ubytovatel si vyhrazuje právo okamžitě zrušit ubytovací smlouvu v případě hrubého porušení dobrých mravů v ubytovacích prostorách, dále také v případě že se stane ubytovací prostor nezpůsobilý k </w:t>
      </w:r>
      <w:proofErr w:type="gramStart"/>
      <w:r>
        <w:rPr>
          <w:rStyle w:val="Zkladntext"/>
        </w:rPr>
        <w:t>užívání</w:t>
      </w:r>
      <w:proofErr w:type="gramEnd"/>
      <w:r>
        <w:rPr>
          <w:rStyle w:val="Zkladntext"/>
        </w:rPr>
        <w:t xml:space="preserve"> a to z jakéhokoliv důvodu.</w:t>
      </w:r>
    </w:p>
    <w:p w14:paraId="41238EC0" w14:textId="77777777" w:rsidR="00085A17" w:rsidRDefault="00085A17" w:rsidP="00085A17">
      <w:pPr>
        <w:pStyle w:val="Zkladntext1"/>
        <w:numPr>
          <w:ilvl w:val="1"/>
          <w:numId w:val="33"/>
        </w:numPr>
        <w:tabs>
          <w:tab w:val="left" w:pos="1242"/>
        </w:tabs>
        <w:spacing w:line="276" w:lineRule="auto"/>
        <w:ind w:left="1280" w:hanging="600"/>
      </w:pPr>
      <w:r>
        <w:rPr>
          <w:rStyle w:val="Zkladntext"/>
        </w:rPr>
        <w:t>Vedení ubytování odpovídá za věci, které host do hotelu vnesl a za škodu na odložených věcech, pokud tyto byly uloženy na místě k tomu vyhrazeném nebo tam, kde se obvykle ukládají. Za peníze a cenné věci odpovídá hotel jen tehdy, převzal-li je do úschovny proti potvrzení.</w:t>
      </w:r>
    </w:p>
    <w:p w14:paraId="0C28457A" w14:textId="77777777" w:rsidR="00085A17" w:rsidRDefault="00085A17" w:rsidP="00085A17">
      <w:pPr>
        <w:pStyle w:val="Zkladntext1"/>
        <w:numPr>
          <w:ilvl w:val="1"/>
          <w:numId w:val="33"/>
        </w:numPr>
        <w:tabs>
          <w:tab w:val="left" w:pos="1242"/>
        </w:tabs>
        <w:spacing w:line="276" w:lineRule="auto"/>
        <w:ind w:left="680"/>
      </w:pPr>
      <w:r>
        <w:rPr>
          <w:rStyle w:val="Zkladntext"/>
        </w:rPr>
        <w:t>Tento ubytovací řád je nedílnou součástí ubytovací smlouvy a je umístěn ve společných prostorách ubytovny a ubytovaný je povinen se s ním důkladně seznámit, na jeho neznalost nebude brán zřetel. V případě nejasností s ubytovacím řádem má právo na ústní vysvětlení pojmů odpovědným pracovníkem ubytovatele.</w:t>
      </w:r>
    </w:p>
    <w:p w14:paraId="7FFE181B" w14:textId="77777777" w:rsidR="00085A17" w:rsidRDefault="00085A17" w:rsidP="00085A17">
      <w:pPr>
        <w:pStyle w:val="Zkladntext1"/>
        <w:numPr>
          <w:ilvl w:val="1"/>
          <w:numId w:val="33"/>
        </w:numPr>
        <w:tabs>
          <w:tab w:val="left" w:pos="1242"/>
        </w:tabs>
        <w:spacing w:line="276" w:lineRule="auto"/>
        <w:ind w:left="1280" w:hanging="600"/>
        <w:rPr>
          <w:rStyle w:val="Zkladntext"/>
        </w:rPr>
      </w:pPr>
      <w:r>
        <w:rPr>
          <w:rStyle w:val="Zkladntext"/>
        </w:rPr>
        <w:t>V případě, že ubytovaný způsobil škodu v ubytovacím zařízení je povinen při skončení ubytování tuto škodu uhradit.</w:t>
      </w:r>
    </w:p>
    <w:p w14:paraId="51EFCC41" w14:textId="77777777" w:rsidR="00085A17" w:rsidRDefault="00085A17" w:rsidP="00085A17">
      <w:pPr>
        <w:pStyle w:val="Zkladntext1"/>
        <w:tabs>
          <w:tab w:val="left" w:pos="1242"/>
        </w:tabs>
        <w:spacing w:line="276" w:lineRule="auto"/>
        <w:ind w:left="1280"/>
      </w:pPr>
    </w:p>
    <w:p w14:paraId="777BAA9C" w14:textId="77777777" w:rsidR="00085A17" w:rsidRDefault="00085A17" w:rsidP="00085A17">
      <w:pPr>
        <w:pStyle w:val="Zkladntext1"/>
        <w:tabs>
          <w:tab w:val="left" w:pos="1242"/>
        </w:tabs>
        <w:spacing w:line="276" w:lineRule="auto"/>
        <w:ind w:left="1280"/>
      </w:pPr>
    </w:p>
    <w:p w14:paraId="5E4D0A12" w14:textId="77777777" w:rsidR="00085A17" w:rsidRDefault="00085A17" w:rsidP="00085A17">
      <w:pPr>
        <w:pStyle w:val="Zkladntext1"/>
        <w:numPr>
          <w:ilvl w:val="1"/>
          <w:numId w:val="33"/>
        </w:numPr>
        <w:tabs>
          <w:tab w:val="left" w:pos="1242"/>
        </w:tabs>
        <w:spacing w:after="5400" w:line="276" w:lineRule="auto"/>
        <w:ind w:left="540" w:firstLine="680"/>
        <w:sectPr w:rsidR="00085A17">
          <w:headerReference w:type="default" r:id="rId21"/>
          <w:footerReference w:type="default" r:id="rId22"/>
          <w:pgSz w:w="11900" w:h="16840"/>
          <w:pgMar w:top="310" w:right="868" w:bottom="1277" w:left="875" w:header="0" w:footer="3" w:gutter="0"/>
          <w:pgNumType w:start="2"/>
          <w:cols w:space="720"/>
          <w:noEndnote/>
          <w:docGrid w:linePitch="360"/>
        </w:sectPr>
      </w:pPr>
      <w:r>
        <w:rPr>
          <w:rStyle w:val="Zkladntext"/>
        </w:rPr>
        <w:t>Při nástupu se ubytovaný seznámí s ubytovacím a požárním řádem. Areálový řád bych schválen vedením Podještědský FC Český Dub v návaznosti na souhlasná stanoviska KHS Libereckého kraje dne 1. 5. 2015 v Českém Dubu.</w:t>
      </w:r>
    </w:p>
    <w:p w14:paraId="4C8847DA" w14:textId="77777777" w:rsidR="00085A17" w:rsidRDefault="00085A17" w:rsidP="00085A17">
      <w:pPr>
        <w:pStyle w:val="Nadpis30"/>
        <w:keepNext/>
        <w:keepLines/>
        <w:spacing w:after="260"/>
        <w:rPr>
          <w:rStyle w:val="Nadpis3"/>
          <w:b/>
          <w:bCs/>
          <w:i/>
          <w:iCs/>
        </w:rPr>
      </w:pPr>
      <w:bookmarkStart w:id="13" w:name="bookmark64"/>
    </w:p>
    <w:p w14:paraId="233964F1" w14:textId="77777777" w:rsidR="00085A17" w:rsidRPr="009458A7" w:rsidRDefault="00085A17" w:rsidP="00085A17">
      <w:pPr>
        <w:pStyle w:val="Nadpis30"/>
        <w:keepNext/>
        <w:keepLines/>
        <w:spacing w:after="260"/>
        <w:jc w:val="right"/>
        <w:rPr>
          <w:rStyle w:val="Nadpis3"/>
          <w:b/>
          <w:bCs/>
          <w:i/>
          <w:iCs/>
          <w:sz w:val="16"/>
          <w:szCs w:val="16"/>
        </w:rPr>
      </w:pPr>
      <w:r>
        <w:rPr>
          <w:rStyle w:val="Nadpis3"/>
          <w:sz w:val="16"/>
          <w:szCs w:val="16"/>
        </w:rPr>
        <w:t>Příloha 5.</w:t>
      </w:r>
    </w:p>
    <w:p w14:paraId="6BE236DB" w14:textId="77777777" w:rsidR="00085A17" w:rsidRDefault="00085A17" w:rsidP="00085A17">
      <w:pPr>
        <w:pStyle w:val="Nadpis30"/>
        <w:keepNext/>
        <w:keepLines/>
        <w:spacing w:after="260"/>
      </w:pPr>
      <w:r>
        <w:rPr>
          <w:rStyle w:val="Nadpis3"/>
        </w:rPr>
        <w:t>PODJEŠTĚDSKÝ FC ČESKÝ DUB, Z.S.</w:t>
      </w:r>
      <w:bookmarkEnd w:id="13"/>
    </w:p>
    <w:p w14:paraId="605F706F" w14:textId="77777777" w:rsidR="00085A17" w:rsidRDefault="00085A17" w:rsidP="00085A17">
      <w:pPr>
        <w:pStyle w:val="Jin0"/>
        <w:spacing w:after="180" w:line="240" w:lineRule="auto"/>
        <w:jc w:val="center"/>
        <w:rPr>
          <w:sz w:val="52"/>
          <w:szCs w:val="52"/>
        </w:rPr>
      </w:pPr>
      <w:r>
        <w:rPr>
          <w:rStyle w:val="Jin"/>
          <w:rFonts w:ascii="Arial" w:eastAsia="Arial" w:hAnsi="Arial" w:cs="Arial"/>
          <w:b/>
          <w:bCs/>
          <w:color w:val="FF0000"/>
          <w:sz w:val="52"/>
          <w:szCs w:val="52"/>
        </w:rPr>
        <w:t>P O Ž Á R N Í Ř Á D</w:t>
      </w:r>
    </w:p>
    <w:p w14:paraId="48693C59" w14:textId="77777777" w:rsidR="00085A17" w:rsidRDefault="00085A17" w:rsidP="00085A17">
      <w:pPr>
        <w:pStyle w:val="Zkladntext30"/>
        <w:spacing w:after="180" w:line="240" w:lineRule="auto"/>
        <w:jc w:val="center"/>
      </w:pPr>
      <w:r>
        <w:rPr>
          <w:rStyle w:val="Zkladntext3"/>
          <w:i/>
          <w:iCs/>
        </w:rPr>
        <w:t>Tento požární řád je zpracován v souladu s ustanovením § 31 vyhlášky č. 246 / 2001 Sb.</w:t>
      </w:r>
    </w:p>
    <w:p w14:paraId="083CFD00" w14:textId="77777777" w:rsidR="00085A17" w:rsidRDefault="00085A17" w:rsidP="00085A17">
      <w:pPr>
        <w:pStyle w:val="Nadpis50"/>
        <w:keepNext/>
        <w:keepLines/>
        <w:numPr>
          <w:ilvl w:val="1"/>
          <w:numId w:val="34"/>
        </w:numPr>
        <w:tabs>
          <w:tab w:val="left" w:pos="483"/>
        </w:tabs>
        <w:spacing w:after="0" w:line="240" w:lineRule="auto"/>
      </w:pPr>
      <w:bookmarkStart w:id="14" w:name="bookmark66"/>
      <w:r>
        <w:rPr>
          <w:rStyle w:val="Nadpis5"/>
          <w:color w:val="000000"/>
        </w:rPr>
        <w:t>Stručný popis vykonávané činnosti a charakteristiky požárního nebezpečí</w:t>
      </w:r>
      <w:bookmarkEnd w:id="14"/>
    </w:p>
    <w:p w14:paraId="26C2943C" w14:textId="77777777" w:rsidR="00085A17" w:rsidRDefault="00085A17" w:rsidP="00085A17">
      <w:pPr>
        <w:pStyle w:val="Zkladntext40"/>
        <w:tabs>
          <w:tab w:val="left" w:pos="1116"/>
        </w:tabs>
        <w:spacing w:line="230" w:lineRule="auto"/>
      </w:pPr>
      <w:r>
        <w:rPr>
          <w:rStyle w:val="Zkladntext4"/>
        </w:rPr>
        <w:t>Hotel poskytuje ubytování pro veřejnost. V objektu se vyskytuje větší počet osob a různé hořlavé materiály, především textilie, dřevo a plastické hmoty. Největší požární riziko je jejich vznícení nebo působení otevřeného ohně či zápalného tepla</w:t>
      </w:r>
      <w:r>
        <w:rPr>
          <w:rStyle w:val="Zkladntext4"/>
        </w:rPr>
        <w:tab/>
        <w:t>/př. nedopalky cigaret, přídavné zdroje tepla/ na tyto hořlavé materiály. Při vzniku požáru by mohlo být ohroženo</w:t>
      </w:r>
    </w:p>
    <w:p w14:paraId="11BD9439" w14:textId="77777777" w:rsidR="00085A17" w:rsidRDefault="00085A17" w:rsidP="00085A17">
      <w:pPr>
        <w:pStyle w:val="Zkladntext40"/>
        <w:spacing w:after="180" w:line="230" w:lineRule="auto"/>
      </w:pPr>
      <w:r>
        <w:rPr>
          <w:rStyle w:val="Zkladntext4"/>
        </w:rPr>
        <w:t xml:space="preserve">větší množství ubytovaných </w:t>
      </w:r>
      <w:proofErr w:type="gramStart"/>
      <w:r>
        <w:rPr>
          <w:rStyle w:val="Zkladntext4"/>
        </w:rPr>
        <w:t>osob</w:t>
      </w:r>
      <w:proofErr w:type="gramEnd"/>
      <w:r>
        <w:rPr>
          <w:rStyle w:val="Zkladntext4"/>
        </w:rPr>
        <w:t xml:space="preserve"> a to teplotou ohně nebo vzniklými toxickými zplodinami ztěžující dýchání.</w:t>
      </w:r>
    </w:p>
    <w:p w14:paraId="30EBFAB1" w14:textId="77777777" w:rsidR="00085A17" w:rsidRDefault="00085A17" w:rsidP="00085A17">
      <w:pPr>
        <w:pStyle w:val="Titulektabulky0"/>
        <w:spacing w:line="240" w:lineRule="auto"/>
        <w:rPr>
          <w:sz w:val="20"/>
          <w:szCs w:val="20"/>
        </w:rPr>
      </w:pPr>
      <w:r>
        <w:rPr>
          <w:rStyle w:val="Titulektabulky"/>
          <w:b/>
          <w:bCs/>
          <w:sz w:val="20"/>
          <w:szCs w:val="20"/>
        </w:rPr>
        <w:t>2. Požárně technické charakteristiky hořlavých látek</w:t>
      </w:r>
    </w:p>
    <w:tbl>
      <w:tblPr>
        <w:tblOverlap w:val="never"/>
        <w:tblW w:w="0" w:type="auto"/>
        <w:jc w:val="center"/>
        <w:tblLayout w:type="fixed"/>
        <w:tblCellMar>
          <w:left w:w="10" w:type="dxa"/>
          <w:right w:w="10" w:type="dxa"/>
        </w:tblCellMar>
        <w:tblLook w:val="0000" w:firstRow="0" w:lastRow="0" w:firstColumn="0" w:lastColumn="0" w:noHBand="0" w:noVBand="0"/>
      </w:tblPr>
      <w:tblGrid>
        <w:gridCol w:w="2928"/>
        <w:gridCol w:w="2342"/>
        <w:gridCol w:w="2338"/>
        <w:gridCol w:w="2352"/>
      </w:tblGrid>
      <w:tr w:rsidR="00085A17" w14:paraId="1C745BE0" w14:textId="77777777" w:rsidTr="00085A17">
        <w:trPr>
          <w:trHeight w:hRule="exact" w:val="374"/>
          <w:jc w:val="center"/>
        </w:trPr>
        <w:tc>
          <w:tcPr>
            <w:tcW w:w="2928" w:type="dxa"/>
            <w:vMerge w:val="restart"/>
            <w:tcBorders>
              <w:top w:val="single" w:sz="4" w:space="0" w:color="auto"/>
              <w:left w:val="single" w:sz="4" w:space="0" w:color="auto"/>
            </w:tcBorders>
            <w:shd w:val="clear" w:color="auto" w:fill="A6A6A6"/>
          </w:tcPr>
          <w:p w14:paraId="67FD23AD" w14:textId="77777777" w:rsidR="00085A17" w:rsidRDefault="00085A17" w:rsidP="00085A17">
            <w:pPr>
              <w:pStyle w:val="Jin0"/>
              <w:spacing w:line="230" w:lineRule="auto"/>
              <w:rPr>
                <w:sz w:val="18"/>
                <w:szCs w:val="18"/>
              </w:rPr>
            </w:pPr>
            <w:proofErr w:type="gramStart"/>
            <w:r>
              <w:rPr>
                <w:rStyle w:val="Jin"/>
                <w:rFonts w:ascii="Arial" w:eastAsia="Arial" w:hAnsi="Arial" w:cs="Arial"/>
                <w:b/>
                <w:bCs/>
                <w:i/>
                <w:iCs/>
                <w:sz w:val="18"/>
                <w:szCs w:val="18"/>
              </w:rPr>
              <w:t>Papír-</w:t>
            </w:r>
            <w:r>
              <w:rPr>
                <w:rStyle w:val="Jin"/>
                <w:rFonts w:ascii="Arial" w:eastAsia="Arial" w:hAnsi="Arial" w:cs="Arial"/>
                <w:sz w:val="18"/>
                <w:szCs w:val="18"/>
              </w:rPr>
              <w:t xml:space="preserve"> hořlavý</w:t>
            </w:r>
            <w:proofErr w:type="gramEnd"/>
            <w:r>
              <w:rPr>
                <w:rStyle w:val="Jin"/>
                <w:rFonts w:ascii="Arial" w:eastAsia="Arial" w:hAnsi="Arial" w:cs="Arial"/>
                <w:sz w:val="18"/>
                <w:szCs w:val="18"/>
              </w:rPr>
              <w:t xml:space="preserve"> materiál, jehož základní složkou je </w:t>
            </w:r>
            <w:proofErr w:type="spellStart"/>
            <w:r>
              <w:rPr>
                <w:rStyle w:val="Jin"/>
                <w:rFonts w:ascii="Arial" w:eastAsia="Arial" w:hAnsi="Arial" w:cs="Arial"/>
                <w:sz w:val="18"/>
                <w:szCs w:val="18"/>
              </w:rPr>
              <w:t>celuloza</w:t>
            </w:r>
            <w:proofErr w:type="spellEnd"/>
            <w:r>
              <w:rPr>
                <w:rStyle w:val="Jin"/>
                <w:rFonts w:ascii="Arial" w:eastAsia="Arial" w:hAnsi="Arial" w:cs="Arial"/>
                <w:sz w:val="18"/>
                <w:szCs w:val="18"/>
              </w:rPr>
              <w:t>.</w:t>
            </w:r>
          </w:p>
        </w:tc>
        <w:tc>
          <w:tcPr>
            <w:tcW w:w="2342" w:type="dxa"/>
            <w:tcBorders>
              <w:top w:val="single" w:sz="4" w:space="0" w:color="auto"/>
            </w:tcBorders>
            <w:shd w:val="clear" w:color="auto" w:fill="A6A6A6"/>
            <w:vAlign w:val="bottom"/>
          </w:tcPr>
          <w:p w14:paraId="754E99B5" w14:textId="77777777" w:rsidR="00085A17" w:rsidRDefault="00085A17" w:rsidP="00085A17">
            <w:pPr>
              <w:pStyle w:val="Jin0"/>
              <w:spacing w:line="240" w:lineRule="auto"/>
              <w:jc w:val="center"/>
              <w:rPr>
                <w:sz w:val="20"/>
                <w:szCs w:val="20"/>
              </w:rPr>
            </w:pPr>
            <w:r>
              <w:rPr>
                <w:rStyle w:val="Jin"/>
                <w:rFonts w:ascii="Arial" w:eastAsia="Arial" w:hAnsi="Arial" w:cs="Arial"/>
                <w:sz w:val="20"/>
                <w:szCs w:val="20"/>
              </w:rPr>
              <w:t>Teplota vznícení:</w:t>
            </w:r>
          </w:p>
        </w:tc>
        <w:tc>
          <w:tcPr>
            <w:tcW w:w="2338" w:type="dxa"/>
            <w:tcBorders>
              <w:top w:val="single" w:sz="4" w:space="0" w:color="auto"/>
            </w:tcBorders>
            <w:shd w:val="clear" w:color="auto" w:fill="A6A6A6"/>
            <w:vAlign w:val="bottom"/>
          </w:tcPr>
          <w:p w14:paraId="636BAA3D" w14:textId="77777777" w:rsidR="00085A17" w:rsidRDefault="00085A17" w:rsidP="00085A17">
            <w:pPr>
              <w:pStyle w:val="Jin0"/>
              <w:spacing w:line="240" w:lineRule="auto"/>
              <w:jc w:val="center"/>
              <w:rPr>
                <w:sz w:val="20"/>
                <w:szCs w:val="20"/>
              </w:rPr>
            </w:pPr>
            <w:r>
              <w:rPr>
                <w:rStyle w:val="Jin"/>
                <w:rFonts w:ascii="Arial" w:eastAsia="Arial" w:hAnsi="Arial" w:cs="Arial"/>
                <w:sz w:val="20"/>
                <w:szCs w:val="20"/>
              </w:rPr>
              <w:t>Teplota žhnutí:</w:t>
            </w:r>
          </w:p>
        </w:tc>
        <w:tc>
          <w:tcPr>
            <w:tcW w:w="2352" w:type="dxa"/>
            <w:tcBorders>
              <w:top w:val="single" w:sz="4" w:space="0" w:color="auto"/>
              <w:right w:val="single" w:sz="4" w:space="0" w:color="auto"/>
            </w:tcBorders>
            <w:shd w:val="clear" w:color="auto" w:fill="A6A6A6"/>
            <w:vAlign w:val="bottom"/>
          </w:tcPr>
          <w:p w14:paraId="346EDF2C" w14:textId="77777777" w:rsidR="00085A17" w:rsidRDefault="00085A17" w:rsidP="00085A17">
            <w:pPr>
              <w:pStyle w:val="Jin0"/>
              <w:spacing w:line="240" w:lineRule="auto"/>
              <w:jc w:val="center"/>
              <w:rPr>
                <w:sz w:val="20"/>
                <w:szCs w:val="20"/>
              </w:rPr>
            </w:pPr>
            <w:r>
              <w:rPr>
                <w:rStyle w:val="Jin"/>
                <w:rFonts w:ascii="Arial" w:eastAsia="Arial" w:hAnsi="Arial" w:cs="Arial"/>
                <w:sz w:val="20"/>
                <w:szCs w:val="20"/>
              </w:rPr>
              <w:t>Výhřevnost:</w:t>
            </w:r>
          </w:p>
        </w:tc>
      </w:tr>
      <w:tr w:rsidR="00085A17" w14:paraId="085EE860" w14:textId="77777777" w:rsidTr="00085A17">
        <w:trPr>
          <w:trHeight w:hRule="exact" w:val="485"/>
          <w:jc w:val="center"/>
        </w:trPr>
        <w:tc>
          <w:tcPr>
            <w:tcW w:w="2928" w:type="dxa"/>
            <w:vMerge/>
            <w:tcBorders>
              <w:left w:val="single" w:sz="4" w:space="0" w:color="auto"/>
            </w:tcBorders>
            <w:shd w:val="clear" w:color="auto" w:fill="A6A6A6"/>
          </w:tcPr>
          <w:p w14:paraId="36F55F64" w14:textId="77777777" w:rsidR="00085A17" w:rsidRDefault="00085A17" w:rsidP="00085A17"/>
        </w:tc>
        <w:tc>
          <w:tcPr>
            <w:tcW w:w="2342" w:type="dxa"/>
            <w:tcBorders>
              <w:top w:val="single" w:sz="4" w:space="0" w:color="auto"/>
              <w:left w:val="single" w:sz="4" w:space="0" w:color="auto"/>
            </w:tcBorders>
            <w:shd w:val="clear" w:color="auto" w:fill="auto"/>
            <w:vAlign w:val="center"/>
          </w:tcPr>
          <w:p w14:paraId="7E594FF3" w14:textId="77777777" w:rsidR="00085A17" w:rsidRDefault="00085A17" w:rsidP="00085A17">
            <w:pPr>
              <w:pStyle w:val="Jin0"/>
              <w:spacing w:line="240" w:lineRule="auto"/>
              <w:jc w:val="center"/>
              <w:rPr>
                <w:sz w:val="18"/>
                <w:szCs w:val="18"/>
              </w:rPr>
            </w:pPr>
            <w:r>
              <w:rPr>
                <w:rStyle w:val="Jin"/>
                <w:rFonts w:ascii="Arial" w:eastAsia="Arial" w:hAnsi="Arial" w:cs="Arial"/>
                <w:sz w:val="18"/>
                <w:szCs w:val="18"/>
              </w:rPr>
              <w:t>427</w:t>
            </w:r>
            <w:r>
              <w:rPr>
                <w:rStyle w:val="Jin"/>
                <w:rFonts w:ascii="Arial" w:eastAsia="Arial" w:hAnsi="Arial" w:cs="Arial"/>
                <w:i/>
                <w:iCs/>
                <w:sz w:val="20"/>
                <w:szCs w:val="20"/>
                <w:vertAlign w:val="superscript"/>
              </w:rPr>
              <w:t xml:space="preserve"> </w:t>
            </w:r>
            <w:proofErr w:type="spellStart"/>
            <w:r>
              <w:rPr>
                <w:rStyle w:val="Jin"/>
                <w:rFonts w:ascii="Arial" w:eastAsia="Arial" w:hAnsi="Arial" w:cs="Arial"/>
                <w:i/>
                <w:iCs/>
                <w:sz w:val="20"/>
                <w:szCs w:val="20"/>
                <w:vertAlign w:val="superscript"/>
              </w:rPr>
              <w:t>o</w:t>
            </w:r>
            <w:r>
              <w:rPr>
                <w:rStyle w:val="Jin"/>
                <w:rFonts w:ascii="Arial" w:eastAsia="Arial" w:hAnsi="Arial" w:cs="Arial"/>
                <w:i/>
                <w:iCs/>
                <w:sz w:val="20"/>
                <w:szCs w:val="20"/>
              </w:rPr>
              <w:t>C</w:t>
            </w:r>
            <w:proofErr w:type="spellEnd"/>
          </w:p>
        </w:tc>
        <w:tc>
          <w:tcPr>
            <w:tcW w:w="2338" w:type="dxa"/>
            <w:tcBorders>
              <w:top w:val="single" w:sz="4" w:space="0" w:color="auto"/>
              <w:left w:val="single" w:sz="4" w:space="0" w:color="auto"/>
            </w:tcBorders>
            <w:shd w:val="clear" w:color="auto" w:fill="auto"/>
            <w:vAlign w:val="center"/>
          </w:tcPr>
          <w:p w14:paraId="435D0833" w14:textId="77777777" w:rsidR="00085A17" w:rsidRDefault="00085A17" w:rsidP="00085A17">
            <w:pPr>
              <w:pStyle w:val="Jin0"/>
              <w:spacing w:line="240" w:lineRule="auto"/>
              <w:jc w:val="center"/>
              <w:rPr>
                <w:sz w:val="18"/>
                <w:szCs w:val="18"/>
              </w:rPr>
            </w:pPr>
            <w:r>
              <w:rPr>
                <w:rStyle w:val="Jin"/>
                <w:rFonts w:ascii="Arial" w:eastAsia="Arial" w:hAnsi="Arial" w:cs="Arial"/>
                <w:sz w:val="18"/>
                <w:szCs w:val="18"/>
              </w:rPr>
              <w:t>258</w:t>
            </w:r>
            <w:r>
              <w:rPr>
                <w:rStyle w:val="Jin"/>
                <w:rFonts w:ascii="Arial" w:eastAsia="Arial" w:hAnsi="Arial" w:cs="Arial"/>
                <w:i/>
                <w:iCs/>
                <w:sz w:val="20"/>
                <w:szCs w:val="20"/>
                <w:vertAlign w:val="superscript"/>
              </w:rPr>
              <w:t xml:space="preserve"> </w:t>
            </w:r>
            <w:proofErr w:type="spellStart"/>
            <w:r>
              <w:rPr>
                <w:rStyle w:val="Jin"/>
                <w:rFonts w:ascii="Arial" w:eastAsia="Arial" w:hAnsi="Arial" w:cs="Arial"/>
                <w:i/>
                <w:iCs/>
                <w:sz w:val="20"/>
                <w:szCs w:val="20"/>
                <w:vertAlign w:val="superscript"/>
              </w:rPr>
              <w:t>o</w:t>
            </w:r>
            <w:r>
              <w:rPr>
                <w:rStyle w:val="Jin"/>
                <w:rFonts w:ascii="Arial" w:eastAsia="Arial" w:hAnsi="Arial" w:cs="Arial"/>
                <w:i/>
                <w:iCs/>
                <w:sz w:val="20"/>
                <w:szCs w:val="20"/>
              </w:rPr>
              <w:t>C</w:t>
            </w:r>
            <w:proofErr w:type="spellEnd"/>
          </w:p>
        </w:tc>
        <w:tc>
          <w:tcPr>
            <w:tcW w:w="2352" w:type="dxa"/>
            <w:tcBorders>
              <w:top w:val="single" w:sz="4" w:space="0" w:color="auto"/>
              <w:left w:val="single" w:sz="4" w:space="0" w:color="auto"/>
              <w:right w:val="single" w:sz="4" w:space="0" w:color="auto"/>
            </w:tcBorders>
            <w:shd w:val="clear" w:color="auto" w:fill="auto"/>
            <w:vAlign w:val="center"/>
          </w:tcPr>
          <w:p w14:paraId="63106E28" w14:textId="77777777" w:rsidR="00085A17" w:rsidRDefault="00085A17" w:rsidP="00085A17">
            <w:pPr>
              <w:pStyle w:val="Jin0"/>
              <w:spacing w:line="240" w:lineRule="auto"/>
              <w:jc w:val="center"/>
              <w:rPr>
                <w:sz w:val="18"/>
                <w:szCs w:val="18"/>
              </w:rPr>
            </w:pPr>
            <w:r>
              <w:rPr>
                <w:rStyle w:val="Jin"/>
                <w:rFonts w:ascii="Arial" w:eastAsia="Arial" w:hAnsi="Arial" w:cs="Arial"/>
                <w:sz w:val="18"/>
                <w:szCs w:val="18"/>
              </w:rPr>
              <w:t>17 MJ.kg-1</w:t>
            </w:r>
          </w:p>
        </w:tc>
      </w:tr>
      <w:tr w:rsidR="00085A17" w14:paraId="33F34086" w14:textId="77777777" w:rsidTr="00085A17">
        <w:trPr>
          <w:trHeight w:hRule="exact" w:val="523"/>
          <w:jc w:val="center"/>
        </w:trPr>
        <w:tc>
          <w:tcPr>
            <w:tcW w:w="996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C05574F" w14:textId="77777777" w:rsidR="00085A17" w:rsidRDefault="00085A17" w:rsidP="00085A17">
            <w:pPr>
              <w:pStyle w:val="Jin0"/>
              <w:spacing w:line="240" w:lineRule="auto"/>
              <w:rPr>
                <w:sz w:val="18"/>
                <w:szCs w:val="18"/>
              </w:rPr>
            </w:pPr>
            <w:r>
              <w:rPr>
                <w:rStyle w:val="Jin"/>
                <w:rFonts w:ascii="Arial" w:eastAsia="Arial" w:hAnsi="Arial" w:cs="Arial"/>
                <w:i/>
                <w:iCs/>
                <w:sz w:val="20"/>
                <w:szCs w:val="20"/>
              </w:rPr>
              <w:t xml:space="preserve">Samovznícení při uložení ve větší vrstvě a teplotě nad 100 </w:t>
            </w:r>
            <w:proofErr w:type="spellStart"/>
            <w:r>
              <w:rPr>
                <w:rStyle w:val="Jin"/>
                <w:rFonts w:ascii="Arial" w:eastAsia="Arial" w:hAnsi="Arial" w:cs="Arial"/>
                <w:i/>
                <w:iCs/>
                <w:sz w:val="20"/>
                <w:szCs w:val="20"/>
                <w:vertAlign w:val="superscript"/>
              </w:rPr>
              <w:t>o</w:t>
            </w:r>
            <w:r>
              <w:rPr>
                <w:rStyle w:val="Jin"/>
                <w:rFonts w:ascii="Arial" w:eastAsia="Arial" w:hAnsi="Arial" w:cs="Arial"/>
                <w:i/>
                <w:iCs/>
                <w:sz w:val="20"/>
                <w:szCs w:val="20"/>
              </w:rPr>
              <w:t>C</w:t>
            </w:r>
            <w:proofErr w:type="spellEnd"/>
            <w:r>
              <w:rPr>
                <w:rStyle w:val="Jin"/>
                <w:rFonts w:ascii="Arial" w:eastAsia="Arial" w:hAnsi="Arial" w:cs="Arial"/>
                <w:i/>
                <w:iCs/>
                <w:sz w:val="18"/>
                <w:szCs w:val="18"/>
              </w:rPr>
              <w:t>.</w:t>
            </w:r>
          </w:p>
        </w:tc>
      </w:tr>
    </w:tbl>
    <w:p w14:paraId="15FF31D2" w14:textId="77777777" w:rsidR="00085A17" w:rsidRDefault="00085A17" w:rsidP="00085A17">
      <w:pPr>
        <w:spacing w:after="179" w:line="1" w:lineRule="exact"/>
      </w:pPr>
    </w:p>
    <w:p w14:paraId="7A26F04B" w14:textId="77777777" w:rsidR="00085A17" w:rsidRDefault="00085A17" w:rsidP="00085A17">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2923"/>
        <w:gridCol w:w="2333"/>
        <w:gridCol w:w="2338"/>
        <w:gridCol w:w="2338"/>
      </w:tblGrid>
      <w:tr w:rsidR="00085A17" w14:paraId="7980FA4E" w14:textId="77777777" w:rsidTr="00085A17">
        <w:trPr>
          <w:trHeight w:hRule="exact" w:val="365"/>
          <w:jc w:val="center"/>
        </w:trPr>
        <w:tc>
          <w:tcPr>
            <w:tcW w:w="2923" w:type="dxa"/>
            <w:vMerge w:val="restart"/>
            <w:tcBorders>
              <w:top w:val="single" w:sz="4" w:space="0" w:color="auto"/>
              <w:left w:val="single" w:sz="4" w:space="0" w:color="auto"/>
            </w:tcBorders>
            <w:shd w:val="clear" w:color="auto" w:fill="A6A6A6"/>
          </w:tcPr>
          <w:p w14:paraId="42DD777D" w14:textId="77777777" w:rsidR="00085A17" w:rsidRDefault="00085A17" w:rsidP="00085A17">
            <w:pPr>
              <w:pStyle w:val="Jin0"/>
              <w:spacing w:line="240" w:lineRule="auto"/>
              <w:rPr>
                <w:sz w:val="18"/>
                <w:szCs w:val="18"/>
              </w:rPr>
            </w:pPr>
            <w:r>
              <w:rPr>
                <w:rStyle w:val="Jin"/>
                <w:rFonts w:ascii="Arial" w:eastAsia="Arial" w:hAnsi="Arial" w:cs="Arial"/>
                <w:b/>
                <w:bCs/>
                <w:i/>
                <w:iCs/>
                <w:sz w:val="18"/>
                <w:szCs w:val="18"/>
              </w:rPr>
              <w:t>Textilie</w:t>
            </w:r>
          </w:p>
        </w:tc>
        <w:tc>
          <w:tcPr>
            <w:tcW w:w="2333" w:type="dxa"/>
            <w:tcBorders>
              <w:top w:val="single" w:sz="4" w:space="0" w:color="auto"/>
            </w:tcBorders>
            <w:shd w:val="clear" w:color="auto" w:fill="A6A6A6"/>
            <w:vAlign w:val="bottom"/>
          </w:tcPr>
          <w:p w14:paraId="453DD532" w14:textId="77777777" w:rsidR="00085A17" w:rsidRDefault="00085A17" w:rsidP="00085A17">
            <w:pPr>
              <w:pStyle w:val="Jin0"/>
              <w:spacing w:line="240" w:lineRule="auto"/>
              <w:jc w:val="center"/>
              <w:rPr>
                <w:sz w:val="20"/>
                <w:szCs w:val="20"/>
              </w:rPr>
            </w:pPr>
            <w:r>
              <w:rPr>
                <w:rStyle w:val="Jin"/>
                <w:rFonts w:ascii="Arial" w:eastAsia="Arial" w:hAnsi="Arial" w:cs="Arial"/>
                <w:sz w:val="20"/>
                <w:szCs w:val="20"/>
              </w:rPr>
              <w:t>Teplota vznícení:</w:t>
            </w:r>
          </w:p>
        </w:tc>
        <w:tc>
          <w:tcPr>
            <w:tcW w:w="2338" w:type="dxa"/>
            <w:tcBorders>
              <w:top w:val="single" w:sz="4" w:space="0" w:color="auto"/>
            </w:tcBorders>
            <w:shd w:val="clear" w:color="auto" w:fill="A6A6A6"/>
            <w:vAlign w:val="bottom"/>
          </w:tcPr>
          <w:p w14:paraId="7028B062" w14:textId="77777777" w:rsidR="00085A17" w:rsidRDefault="00085A17" w:rsidP="00085A17">
            <w:pPr>
              <w:pStyle w:val="Jin0"/>
              <w:spacing w:line="240" w:lineRule="auto"/>
              <w:jc w:val="center"/>
              <w:rPr>
                <w:sz w:val="20"/>
                <w:szCs w:val="20"/>
              </w:rPr>
            </w:pPr>
            <w:r>
              <w:rPr>
                <w:rStyle w:val="Jin"/>
                <w:rFonts w:ascii="Arial" w:eastAsia="Arial" w:hAnsi="Arial" w:cs="Arial"/>
                <w:sz w:val="20"/>
                <w:szCs w:val="20"/>
              </w:rPr>
              <w:t>Teplota žhnutí:</w:t>
            </w:r>
          </w:p>
        </w:tc>
        <w:tc>
          <w:tcPr>
            <w:tcW w:w="2338" w:type="dxa"/>
            <w:tcBorders>
              <w:top w:val="single" w:sz="4" w:space="0" w:color="auto"/>
              <w:right w:val="single" w:sz="4" w:space="0" w:color="auto"/>
            </w:tcBorders>
            <w:shd w:val="clear" w:color="auto" w:fill="A6A6A6"/>
            <w:vAlign w:val="bottom"/>
          </w:tcPr>
          <w:p w14:paraId="64039BE8" w14:textId="77777777" w:rsidR="00085A17" w:rsidRDefault="00085A17" w:rsidP="00085A17">
            <w:pPr>
              <w:pStyle w:val="Jin0"/>
              <w:spacing w:line="240" w:lineRule="auto"/>
              <w:jc w:val="center"/>
              <w:rPr>
                <w:sz w:val="20"/>
                <w:szCs w:val="20"/>
              </w:rPr>
            </w:pPr>
            <w:r>
              <w:rPr>
                <w:rStyle w:val="Jin"/>
                <w:rFonts w:ascii="Arial" w:eastAsia="Arial" w:hAnsi="Arial" w:cs="Arial"/>
                <w:sz w:val="20"/>
                <w:szCs w:val="20"/>
              </w:rPr>
              <w:t>Výhřevnost:</w:t>
            </w:r>
          </w:p>
        </w:tc>
      </w:tr>
      <w:tr w:rsidR="00085A17" w14:paraId="5ED2DEA4" w14:textId="77777777" w:rsidTr="00085A17">
        <w:trPr>
          <w:trHeight w:hRule="exact" w:val="490"/>
          <w:jc w:val="center"/>
        </w:trPr>
        <w:tc>
          <w:tcPr>
            <w:tcW w:w="2923" w:type="dxa"/>
            <w:vMerge/>
            <w:tcBorders>
              <w:left w:val="single" w:sz="4" w:space="0" w:color="auto"/>
            </w:tcBorders>
            <w:shd w:val="clear" w:color="auto" w:fill="A6A6A6"/>
          </w:tcPr>
          <w:p w14:paraId="640F792C" w14:textId="77777777" w:rsidR="00085A17" w:rsidRDefault="00085A17" w:rsidP="00085A17"/>
        </w:tc>
        <w:tc>
          <w:tcPr>
            <w:tcW w:w="2333" w:type="dxa"/>
            <w:tcBorders>
              <w:top w:val="single" w:sz="4" w:space="0" w:color="auto"/>
              <w:left w:val="single" w:sz="4" w:space="0" w:color="auto"/>
            </w:tcBorders>
            <w:shd w:val="clear" w:color="auto" w:fill="auto"/>
            <w:vAlign w:val="center"/>
          </w:tcPr>
          <w:p w14:paraId="40A86A1F" w14:textId="77777777" w:rsidR="00085A17" w:rsidRDefault="00085A17" w:rsidP="00085A17">
            <w:pPr>
              <w:pStyle w:val="Jin0"/>
              <w:spacing w:line="240" w:lineRule="auto"/>
              <w:jc w:val="center"/>
              <w:rPr>
                <w:sz w:val="18"/>
                <w:szCs w:val="18"/>
              </w:rPr>
            </w:pPr>
            <w:r>
              <w:rPr>
                <w:rStyle w:val="Jin"/>
                <w:rFonts w:ascii="Arial" w:eastAsia="Arial" w:hAnsi="Arial" w:cs="Arial"/>
                <w:sz w:val="18"/>
                <w:szCs w:val="18"/>
              </w:rPr>
              <w:t>238</w:t>
            </w:r>
            <w:r>
              <w:rPr>
                <w:rStyle w:val="Jin"/>
                <w:rFonts w:ascii="Arial" w:eastAsia="Arial" w:hAnsi="Arial" w:cs="Arial"/>
                <w:i/>
                <w:iCs/>
                <w:sz w:val="20"/>
                <w:szCs w:val="20"/>
                <w:vertAlign w:val="superscript"/>
              </w:rPr>
              <w:t xml:space="preserve"> </w:t>
            </w:r>
            <w:proofErr w:type="spellStart"/>
            <w:r>
              <w:rPr>
                <w:rStyle w:val="Jin"/>
                <w:rFonts w:ascii="Arial" w:eastAsia="Arial" w:hAnsi="Arial" w:cs="Arial"/>
                <w:i/>
                <w:iCs/>
                <w:sz w:val="20"/>
                <w:szCs w:val="20"/>
                <w:vertAlign w:val="superscript"/>
              </w:rPr>
              <w:t>o</w:t>
            </w:r>
            <w:r>
              <w:rPr>
                <w:rStyle w:val="Jin"/>
                <w:rFonts w:ascii="Arial" w:eastAsia="Arial" w:hAnsi="Arial" w:cs="Arial"/>
                <w:i/>
                <w:iCs/>
                <w:sz w:val="20"/>
                <w:szCs w:val="20"/>
              </w:rPr>
              <w:t>C</w:t>
            </w:r>
            <w:proofErr w:type="spellEnd"/>
          </w:p>
        </w:tc>
        <w:tc>
          <w:tcPr>
            <w:tcW w:w="2338" w:type="dxa"/>
            <w:tcBorders>
              <w:top w:val="single" w:sz="4" w:space="0" w:color="auto"/>
              <w:left w:val="single" w:sz="4" w:space="0" w:color="auto"/>
            </w:tcBorders>
            <w:shd w:val="clear" w:color="auto" w:fill="auto"/>
            <w:vAlign w:val="center"/>
          </w:tcPr>
          <w:p w14:paraId="17FBF8A3" w14:textId="77777777" w:rsidR="00085A17" w:rsidRDefault="00085A17" w:rsidP="00085A17">
            <w:pPr>
              <w:pStyle w:val="Jin0"/>
              <w:spacing w:line="240" w:lineRule="auto"/>
              <w:jc w:val="center"/>
              <w:rPr>
                <w:sz w:val="18"/>
                <w:szCs w:val="18"/>
              </w:rPr>
            </w:pPr>
            <w:r>
              <w:rPr>
                <w:rStyle w:val="Jin"/>
                <w:rFonts w:ascii="Arial" w:eastAsia="Arial" w:hAnsi="Arial" w:cs="Arial"/>
                <w:sz w:val="18"/>
                <w:szCs w:val="18"/>
              </w:rPr>
              <w:t>258</w:t>
            </w:r>
            <w:r>
              <w:rPr>
                <w:rStyle w:val="Jin"/>
                <w:rFonts w:ascii="Arial" w:eastAsia="Arial" w:hAnsi="Arial" w:cs="Arial"/>
                <w:i/>
                <w:iCs/>
                <w:sz w:val="20"/>
                <w:szCs w:val="20"/>
                <w:vertAlign w:val="superscript"/>
              </w:rPr>
              <w:t xml:space="preserve"> </w:t>
            </w:r>
            <w:proofErr w:type="spellStart"/>
            <w:r>
              <w:rPr>
                <w:rStyle w:val="Jin"/>
                <w:rFonts w:ascii="Arial" w:eastAsia="Arial" w:hAnsi="Arial" w:cs="Arial"/>
                <w:i/>
                <w:iCs/>
                <w:sz w:val="20"/>
                <w:szCs w:val="20"/>
                <w:vertAlign w:val="superscript"/>
              </w:rPr>
              <w:t>o</w:t>
            </w:r>
            <w:r>
              <w:rPr>
                <w:rStyle w:val="Jin"/>
                <w:rFonts w:ascii="Arial" w:eastAsia="Arial" w:hAnsi="Arial" w:cs="Arial"/>
                <w:i/>
                <w:iCs/>
                <w:sz w:val="20"/>
                <w:szCs w:val="20"/>
              </w:rPr>
              <w:t>C</w:t>
            </w:r>
            <w:proofErr w:type="spellEnd"/>
          </w:p>
        </w:tc>
        <w:tc>
          <w:tcPr>
            <w:tcW w:w="2338" w:type="dxa"/>
            <w:tcBorders>
              <w:top w:val="single" w:sz="4" w:space="0" w:color="auto"/>
              <w:left w:val="single" w:sz="4" w:space="0" w:color="auto"/>
              <w:right w:val="single" w:sz="4" w:space="0" w:color="auto"/>
            </w:tcBorders>
            <w:shd w:val="clear" w:color="auto" w:fill="auto"/>
            <w:vAlign w:val="center"/>
          </w:tcPr>
          <w:p w14:paraId="387E42BB" w14:textId="77777777" w:rsidR="00085A17" w:rsidRDefault="00085A17" w:rsidP="00085A17">
            <w:pPr>
              <w:pStyle w:val="Jin0"/>
              <w:spacing w:line="240" w:lineRule="auto"/>
              <w:jc w:val="center"/>
              <w:rPr>
                <w:sz w:val="18"/>
                <w:szCs w:val="18"/>
              </w:rPr>
            </w:pPr>
            <w:r>
              <w:rPr>
                <w:rStyle w:val="Jin"/>
                <w:rFonts w:ascii="Arial" w:eastAsia="Arial" w:hAnsi="Arial" w:cs="Arial"/>
                <w:sz w:val="18"/>
                <w:szCs w:val="18"/>
              </w:rPr>
              <w:t>16 MJ.kg-1</w:t>
            </w:r>
          </w:p>
        </w:tc>
      </w:tr>
      <w:tr w:rsidR="00085A17" w14:paraId="4CC39A3A" w14:textId="77777777" w:rsidTr="00085A17">
        <w:trPr>
          <w:trHeight w:hRule="exact" w:val="499"/>
          <w:jc w:val="center"/>
        </w:trPr>
        <w:tc>
          <w:tcPr>
            <w:tcW w:w="9932"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5AB42A32" w14:textId="77777777" w:rsidR="00085A17" w:rsidRDefault="00085A17" w:rsidP="00085A17">
            <w:pPr>
              <w:pStyle w:val="Jin0"/>
              <w:spacing w:line="240" w:lineRule="auto"/>
              <w:rPr>
                <w:sz w:val="18"/>
                <w:szCs w:val="18"/>
              </w:rPr>
            </w:pPr>
            <w:r>
              <w:rPr>
                <w:rStyle w:val="Jin"/>
                <w:rFonts w:ascii="Arial" w:eastAsia="Arial" w:hAnsi="Arial" w:cs="Arial"/>
                <w:i/>
                <w:iCs/>
                <w:sz w:val="18"/>
                <w:szCs w:val="18"/>
              </w:rPr>
              <w:t xml:space="preserve">Samovznícení může vzniknout dlouhodobým působením teplot od 100 </w:t>
            </w:r>
            <w:proofErr w:type="spellStart"/>
            <w:r>
              <w:rPr>
                <w:rStyle w:val="Jin"/>
                <w:rFonts w:ascii="Arial" w:eastAsia="Arial" w:hAnsi="Arial" w:cs="Arial"/>
                <w:i/>
                <w:iCs/>
                <w:sz w:val="20"/>
                <w:szCs w:val="20"/>
                <w:vertAlign w:val="superscript"/>
              </w:rPr>
              <w:t>o</w:t>
            </w:r>
            <w:r>
              <w:rPr>
                <w:rStyle w:val="Jin"/>
                <w:rFonts w:ascii="Arial" w:eastAsia="Arial" w:hAnsi="Arial" w:cs="Arial"/>
                <w:i/>
                <w:iCs/>
                <w:sz w:val="20"/>
                <w:szCs w:val="20"/>
              </w:rPr>
              <w:t>C</w:t>
            </w:r>
            <w:proofErr w:type="spellEnd"/>
          </w:p>
        </w:tc>
      </w:tr>
    </w:tbl>
    <w:p w14:paraId="070089A7" w14:textId="77777777" w:rsidR="00085A17" w:rsidRDefault="00085A17" w:rsidP="00085A17">
      <w:pPr>
        <w:spacing w:after="179" w:line="1" w:lineRule="exact"/>
      </w:pPr>
    </w:p>
    <w:p w14:paraId="3AAD7255" w14:textId="77777777" w:rsidR="00085A17" w:rsidRDefault="00085A17" w:rsidP="00085A17">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2923"/>
        <w:gridCol w:w="2333"/>
        <w:gridCol w:w="2338"/>
        <w:gridCol w:w="2338"/>
      </w:tblGrid>
      <w:tr w:rsidR="00085A17" w14:paraId="0D340522" w14:textId="77777777" w:rsidTr="00085A17">
        <w:trPr>
          <w:trHeight w:hRule="exact" w:val="370"/>
          <w:jc w:val="center"/>
        </w:trPr>
        <w:tc>
          <w:tcPr>
            <w:tcW w:w="2923" w:type="dxa"/>
            <w:vMerge w:val="restart"/>
            <w:tcBorders>
              <w:top w:val="single" w:sz="4" w:space="0" w:color="auto"/>
              <w:left w:val="single" w:sz="4" w:space="0" w:color="auto"/>
            </w:tcBorders>
            <w:shd w:val="clear" w:color="auto" w:fill="A6A6A6"/>
          </w:tcPr>
          <w:p w14:paraId="2B07F63B" w14:textId="77777777" w:rsidR="00085A17" w:rsidRDefault="00085A17" w:rsidP="00085A17">
            <w:pPr>
              <w:pStyle w:val="Jin0"/>
              <w:spacing w:line="240" w:lineRule="auto"/>
              <w:rPr>
                <w:sz w:val="18"/>
                <w:szCs w:val="18"/>
              </w:rPr>
            </w:pPr>
            <w:r>
              <w:rPr>
                <w:rStyle w:val="Jin"/>
                <w:rFonts w:ascii="Arial" w:eastAsia="Arial" w:hAnsi="Arial" w:cs="Arial"/>
                <w:b/>
                <w:bCs/>
                <w:i/>
                <w:iCs/>
                <w:sz w:val="18"/>
                <w:szCs w:val="18"/>
              </w:rPr>
              <w:t>Dřevo</w:t>
            </w:r>
          </w:p>
        </w:tc>
        <w:tc>
          <w:tcPr>
            <w:tcW w:w="2333" w:type="dxa"/>
            <w:tcBorders>
              <w:top w:val="single" w:sz="4" w:space="0" w:color="auto"/>
            </w:tcBorders>
            <w:shd w:val="clear" w:color="auto" w:fill="A6A6A6"/>
            <w:vAlign w:val="bottom"/>
          </w:tcPr>
          <w:p w14:paraId="6B7DF69E" w14:textId="77777777" w:rsidR="00085A17" w:rsidRDefault="00085A17" w:rsidP="00085A17">
            <w:pPr>
              <w:pStyle w:val="Jin0"/>
              <w:spacing w:line="240" w:lineRule="auto"/>
              <w:jc w:val="center"/>
              <w:rPr>
                <w:sz w:val="20"/>
                <w:szCs w:val="20"/>
              </w:rPr>
            </w:pPr>
            <w:r>
              <w:rPr>
                <w:rStyle w:val="Jin"/>
                <w:rFonts w:ascii="Arial" w:eastAsia="Arial" w:hAnsi="Arial" w:cs="Arial"/>
                <w:sz w:val="20"/>
                <w:szCs w:val="20"/>
              </w:rPr>
              <w:t>Teplota vznícení:</w:t>
            </w:r>
          </w:p>
        </w:tc>
        <w:tc>
          <w:tcPr>
            <w:tcW w:w="2338" w:type="dxa"/>
            <w:tcBorders>
              <w:top w:val="single" w:sz="4" w:space="0" w:color="auto"/>
            </w:tcBorders>
            <w:shd w:val="clear" w:color="auto" w:fill="A6A6A6"/>
            <w:vAlign w:val="bottom"/>
          </w:tcPr>
          <w:p w14:paraId="5A6B0CA6" w14:textId="77777777" w:rsidR="00085A17" w:rsidRDefault="00085A17" w:rsidP="00085A17">
            <w:pPr>
              <w:pStyle w:val="Jin0"/>
              <w:spacing w:line="240" w:lineRule="auto"/>
              <w:jc w:val="center"/>
              <w:rPr>
                <w:sz w:val="20"/>
                <w:szCs w:val="20"/>
              </w:rPr>
            </w:pPr>
            <w:r>
              <w:rPr>
                <w:rStyle w:val="Jin"/>
                <w:rFonts w:ascii="Arial" w:eastAsia="Arial" w:hAnsi="Arial" w:cs="Arial"/>
                <w:sz w:val="20"/>
                <w:szCs w:val="20"/>
              </w:rPr>
              <w:t>Teplota žhnutí:</w:t>
            </w:r>
          </w:p>
        </w:tc>
        <w:tc>
          <w:tcPr>
            <w:tcW w:w="2338" w:type="dxa"/>
            <w:tcBorders>
              <w:top w:val="single" w:sz="4" w:space="0" w:color="auto"/>
              <w:right w:val="single" w:sz="4" w:space="0" w:color="auto"/>
            </w:tcBorders>
            <w:shd w:val="clear" w:color="auto" w:fill="A6A6A6"/>
            <w:vAlign w:val="bottom"/>
          </w:tcPr>
          <w:p w14:paraId="57D122E1" w14:textId="77777777" w:rsidR="00085A17" w:rsidRDefault="00085A17" w:rsidP="00085A17">
            <w:pPr>
              <w:pStyle w:val="Jin0"/>
              <w:spacing w:line="240" w:lineRule="auto"/>
              <w:jc w:val="center"/>
              <w:rPr>
                <w:sz w:val="20"/>
                <w:szCs w:val="20"/>
              </w:rPr>
            </w:pPr>
            <w:r>
              <w:rPr>
                <w:rStyle w:val="Jin"/>
                <w:rFonts w:ascii="Arial" w:eastAsia="Arial" w:hAnsi="Arial" w:cs="Arial"/>
                <w:sz w:val="20"/>
                <w:szCs w:val="20"/>
              </w:rPr>
              <w:t>Výhřevnost:</w:t>
            </w:r>
          </w:p>
        </w:tc>
      </w:tr>
      <w:tr w:rsidR="00085A17" w14:paraId="5A3CDC1E" w14:textId="77777777" w:rsidTr="00085A17">
        <w:trPr>
          <w:trHeight w:hRule="exact" w:val="485"/>
          <w:jc w:val="center"/>
        </w:trPr>
        <w:tc>
          <w:tcPr>
            <w:tcW w:w="2923" w:type="dxa"/>
            <w:vMerge/>
            <w:tcBorders>
              <w:left w:val="single" w:sz="4" w:space="0" w:color="auto"/>
            </w:tcBorders>
            <w:shd w:val="clear" w:color="auto" w:fill="A6A6A6"/>
          </w:tcPr>
          <w:p w14:paraId="1FB59257" w14:textId="77777777" w:rsidR="00085A17" w:rsidRDefault="00085A17" w:rsidP="00085A17"/>
        </w:tc>
        <w:tc>
          <w:tcPr>
            <w:tcW w:w="2333" w:type="dxa"/>
            <w:tcBorders>
              <w:top w:val="single" w:sz="4" w:space="0" w:color="auto"/>
              <w:left w:val="single" w:sz="4" w:space="0" w:color="auto"/>
            </w:tcBorders>
            <w:shd w:val="clear" w:color="auto" w:fill="auto"/>
            <w:vAlign w:val="center"/>
          </w:tcPr>
          <w:p w14:paraId="13BBD4CC" w14:textId="77777777" w:rsidR="00085A17" w:rsidRDefault="00085A17" w:rsidP="00085A17">
            <w:pPr>
              <w:pStyle w:val="Jin0"/>
              <w:spacing w:line="240" w:lineRule="auto"/>
              <w:jc w:val="center"/>
              <w:rPr>
                <w:sz w:val="18"/>
                <w:szCs w:val="18"/>
              </w:rPr>
            </w:pPr>
            <w:r>
              <w:rPr>
                <w:rStyle w:val="Jin"/>
                <w:rFonts w:ascii="Arial" w:eastAsia="Arial" w:hAnsi="Arial" w:cs="Arial"/>
                <w:sz w:val="18"/>
                <w:szCs w:val="18"/>
              </w:rPr>
              <w:t>375</w:t>
            </w:r>
            <w:r>
              <w:rPr>
                <w:rStyle w:val="Jin"/>
                <w:rFonts w:ascii="Arial" w:eastAsia="Arial" w:hAnsi="Arial" w:cs="Arial"/>
                <w:i/>
                <w:iCs/>
                <w:sz w:val="20"/>
                <w:szCs w:val="20"/>
                <w:vertAlign w:val="superscript"/>
              </w:rPr>
              <w:t xml:space="preserve"> </w:t>
            </w:r>
            <w:proofErr w:type="spellStart"/>
            <w:r>
              <w:rPr>
                <w:rStyle w:val="Jin"/>
                <w:rFonts w:ascii="Arial" w:eastAsia="Arial" w:hAnsi="Arial" w:cs="Arial"/>
                <w:i/>
                <w:iCs/>
                <w:sz w:val="20"/>
                <w:szCs w:val="20"/>
                <w:vertAlign w:val="superscript"/>
              </w:rPr>
              <w:t>o</w:t>
            </w:r>
            <w:r>
              <w:rPr>
                <w:rStyle w:val="Jin"/>
                <w:rFonts w:ascii="Arial" w:eastAsia="Arial" w:hAnsi="Arial" w:cs="Arial"/>
                <w:i/>
                <w:iCs/>
                <w:sz w:val="20"/>
                <w:szCs w:val="20"/>
              </w:rPr>
              <w:t>C</w:t>
            </w:r>
            <w:proofErr w:type="spellEnd"/>
          </w:p>
        </w:tc>
        <w:tc>
          <w:tcPr>
            <w:tcW w:w="2338" w:type="dxa"/>
            <w:tcBorders>
              <w:top w:val="single" w:sz="4" w:space="0" w:color="auto"/>
              <w:left w:val="single" w:sz="4" w:space="0" w:color="auto"/>
            </w:tcBorders>
            <w:shd w:val="clear" w:color="auto" w:fill="auto"/>
            <w:vAlign w:val="center"/>
          </w:tcPr>
          <w:p w14:paraId="27DF4AA3" w14:textId="77777777" w:rsidR="00085A17" w:rsidRDefault="00085A17" w:rsidP="00085A17">
            <w:pPr>
              <w:pStyle w:val="Jin0"/>
              <w:spacing w:line="240" w:lineRule="auto"/>
              <w:jc w:val="center"/>
              <w:rPr>
                <w:sz w:val="18"/>
                <w:szCs w:val="18"/>
              </w:rPr>
            </w:pPr>
            <w:r>
              <w:rPr>
                <w:rStyle w:val="Jin"/>
                <w:rFonts w:ascii="Arial" w:eastAsia="Arial" w:hAnsi="Arial" w:cs="Arial"/>
                <w:sz w:val="18"/>
                <w:szCs w:val="18"/>
              </w:rPr>
              <w:t>298</w:t>
            </w:r>
            <w:r>
              <w:rPr>
                <w:rStyle w:val="Jin"/>
                <w:rFonts w:ascii="Arial" w:eastAsia="Arial" w:hAnsi="Arial" w:cs="Arial"/>
                <w:i/>
                <w:iCs/>
                <w:sz w:val="20"/>
                <w:szCs w:val="20"/>
                <w:vertAlign w:val="superscript"/>
              </w:rPr>
              <w:t xml:space="preserve"> </w:t>
            </w:r>
            <w:proofErr w:type="spellStart"/>
            <w:r>
              <w:rPr>
                <w:rStyle w:val="Jin"/>
                <w:rFonts w:ascii="Arial" w:eastAsia="Arial" w:hAnsi="Arial" w:cs="Arial"/>
                <w:i/>
                <w:iCs/>
                <w:sz w:val="20"/>
                <w:szCs w:val="20"/>
                <w:vertAlign w:val="superscript"/>
              </w:rPr>
              <w:t>o</w:t>
            </w:r>
            <w:r>
              <w:rPr>
                <w:rStyle w:val="Jin"/>
                <w:rFonts w:ascii="Arial" w:eastAsia="Arial" w:hAnsi="Arial" w:cs="Arial"/>
                <w:i/>
                <w:iCs/>
                <w:sz w:val="20"/>
                <w:szCs w:val="20"/>
              </w:rPr>
              <w:t>C</w:t>
            </w:r>
            <w:proofErr w:type="spellEnd"/>
          </w:p>
        </w:tc>
        <w:tc>
          <w:tcPr>
            <w:tcW w:w="2338" w:type="dxa"/>
            <w:tcBorders>
              <w:top w:val="single" w:sz="4" w:space="0" w:color="auto"/>
              <w:left w:val="single" w:sz="4" w:space="0" w:color="auto"/>
              <w:right w:val="single" w:sz="4" w:space="0" w:color="auto"/>
            </w:tcBorders>
            <w:shd w:val="clear" w:color="auto" w:fill="auto"/>
            <w:vAlign w:val="center"/>
          </w:tcPr>
          <w:p w14:paraId="3C3F0F5B" w14:textId="77777777" w:rsidR="00085A17" w:rsidRDefault="00085A17" w:rsidP="00085A17">
            <w:pPr>
              <w:pStyle w:val="Jin0"/>
              <w:spacing w:line="240" w:lineRule="auto"/>
              <w:jc w:val="center"/>
              <w:rPr>
                <w:sz w:val="18"/>
                <w:szCs w:val="18"/>
              </w:rPr>
            </w:pPr>
            <w:r>
              <w:rPr>
                <w:rStyle w:val="Jin"/>
                <w:rFonts w:ascii="Arial" w:eastAsia="Arial" w:hAnsi="Arial" w:cs="Arial"/>
                <w:sz w:val="18"/>
                <w:szCs w:val="18"/>
              </w:rPr>
              <w:t>18 MJ.kg-1</w:t>
            </w:r>
          </w:p>
        </w:tc>
      </w:tr>
      <w:tr w:rsidR="00085A17" w14:paraId="6EC68352" w14:textId="77777777" w:rsidTr="00085A17">
        <w:trPr>
          <w:trHeight w:hRule="exact" w:val="504"/>
          <w:jc w:val="center"/>
        </w:trPr>
        <w:tc>
          <w:tcPr>
            <w:tcW w:w="993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BD53E5E" w14:textId="77777777" w:rsidR="00085A17" w:rsidRDefault="00085A17" w:rsidP="00085A17">
            <w:pPr>
              <w:pStyle w:val="Jin0"/>
              <w:spacing w:line="240" w:lineRule="auto"/>
              <w:rPr>
                <w:sz w:val="18"/>
                <w:szCs w:val="18"/>
              </w:rPr>
            </w:pPr>
            <w:r>
              <w:rPr>
                <w:rStyle w:val="Jin"/>
                <w:rFonts w:ascii="Arial" w:eastAsia="Arial" w:hAnsi="Arial" w:cs="Arial"/>
                <w:i/>
                <w:iCs/>
                <w:sz w:val="18"/>
                <w:szCs w:val="18"/>
              </w:rPr>
              <w:t xml:space="preserve">Samovznícení může vzniknout dlouhodobým působením teplot od 100 </w:t>
            </w:r>
            <w:proofErr w:type="spellStart"/>
            <w:r>
              <w:rPr>
                <w:rStyle w:val="Jin"/>
                <w:rFonts w:ascii="Arial" w:eastAsia="Arial" w:hAnsi="Arial" w:cs="Arial"/>
                <w:i/>
                <w:iCs/>
                <w:sz w:val="20"/>
                <w:szCs w:val="20"/>
                <w:vertAlign w:val="superscript"/>
              </w:rPr>
              <w:t>o</w:t>
            </w:r>
            <w:r>
              <w:rPr>
                <w:rStyle w:val="Jin"/>
                <w:rFonts w:ascii="Arial" w:eastAsia="Arial" w:hAnsi="Arial" w:cs="Arial"/>
                <w:i/>
                <w:iCs/>
                <w:sz w:val="20"/>
                <w:szCs w:val="20"/>
              </w:rPr>
              <w:t>C</w:t>
            </w:r>
            <w:proofErr w:type="spellEnd"/>
            <w:r>
              <w:rPr>
                <w:rStyle w:val="Jin"/>
                <w:rFonts w:ascii="Arial" w:eastAsia="Arial" w:hAnsi="Arial" w:cs="Arial"/>
                <w:i/>
                <w:iCs/>
                <w:sz w:val="18"/>
                <w:szCs w:val="18"/>
              </w:rPr>
              <w:t>.</w:t>
            </w:r>
          </w:p>
        </w:tc>
      </w:tr>
    </w:tbl>
    <w:p w14:paraId="50A8E5A3" w14:textId="77777777" w:rsidR="00085A17" w:rsidRDefault="00085A17" w:rsidP="00085A17">
      <w:pPr>
        <w:spacing w:after="179" w:line="1" w:lineRule="exact"/>
      </w:pPr>
    </w:p>
    <w:p w14:paraId="7A7E7A00" w14:textId="77777777" w:rsidR="00085A17" w:rsidRDefault="00085A17" w:rsidP="00085A17">
      <w:pPr>
        <w:pStyle w:val="Zkladntext40"/>
        <w:spacing w:after="180" w:line="223" w:lineRule="auto"/>
      </w:pPr>
      <w:r>
        <w:rPr>
          <w:rStyle w:val="Zkladntext4"/>
          <w:sz w:val="20"/>
          <w:szCs w:val="20"/>
        </w:rPr>
        <w:t xml:space="preserve">Vhodná hasicí látka: </w:t>
      </w:r>
      <w:r>
        <w:rPr>
          <w:rStyle w:val="Zkladntext4"/>
        </w:rPr>
        <w:t>voda, lehká, střední a těžká pěna. K uhašení plamenů lze použít jako hasivo i oxid uhličitý nebo prášek, ale k odstranění žhnutí, dohašení je potom nutné použít vodu. V případě zahoření je místo nutné nejméně 8 hodin hlídat, pro možnost výskytu skrytého žhnoucího ložiska a opětného vzplanutí.</w:t>
      </w:r>
    </w:p>
    <w:p w14:paraId="611B3F65" w14:textId="77777777" w:rsidR="00085A17" w:rsidRDefault="00085A17" w:rsidP="00085A17">
      <w:pPr>
        <w:pStyle w:val="Zkladntext20"/>
        <w:numPr>
          <w:ilvl w:val="1"/>
          <w:numId w:val="34"/>
        </w:numPr>
        <w:tabs>
          <w:tab w:val="left" w:pos="454"/>
        </w:tabs>
        <w:spacing w:after="0" w:line="211" w:lineRule="auto"/>
      </w:pPr>
      <w:r>
        <w:rPr>
          <w:rStyle w:val="Zkladntext2"/>
        </w:rPr>
        <w:t>Stanovení podmínek požární bezpečnosti k zamezení vzniku a šíření požáru</w:t>
      </w:r>
    </w:p>
    <w:p w14:paraId="6D5BE705" w14:textId="77777777" w:rsidR="00085A17" w:rsidRDefault="00085A17" w:rsidP="00085A17">
      <w:pPr>
        <w:pStyle w:val="Zkladntext40"/>
        <w:numPr>
          <w:ilvl w:val="0"/>
          <w:numId w:val="35"/>
        </w:numPr>
        <w:tabs>
          <w:tab w:val="left" w:pos="325"/>
        </w:tabs>
      </w:pPr>
      <w:r>
        <w:rPr>
          <w:rStyle w:val="Zkladntext4"/>
        </w:rPr>
        <w:t>V hotelových pokojích není dovoleno používat vlastních elektrospotřebičů kromě těch, které hostům slouží k jejich</w:t>
      </w:r>
    </w:p>
    <w:p w14:paraId="79BAA924" w14:textId="77777777" w:rsidR="00085A17" w:rsidRDefault="00085A17" w:rsidP="00085A17">
      <w:pPr>
        <w:pStyle w:val="Zkladntext40"/>
        <w:ind w:firstLine="420"/>
      </w:pPr>
      <w:r>
        <w:rPr>
          <w:rStyle w:val="Zkladntext4"/>
        </w:rPr>
        <w:t>osobní hygieně (holící strojky, masážní strojky, sušiče vlasů apod).</w:t>
      </w:r>
    </w:p>
    <w:p w14:paraId="08F7D3E0" w14:textId="77777777" w:rsidR="00085A17" w:rsidRDefault="00085A17" w:rsidP="00085A17">
      <w:pPr>
        <w:pStyle w:val="Zkladntext40"/>
        <w:numPr>
          <w:ilvl w:val="0"/>
          <w:numId w:val="35"/>
        </w:numPr>
        <w:tabs>
          <w:tab w:val="left" w:pos="325"/>
        </w:tabs>
      </w:pPr>
      <w:r>
        <w:rPr>
          <w:rStyle w:val="Zkladntext4"/>
        </w:rPr>
        <w:t>Zařízení včetně spotřebičů se nesmí svévolně přemísťovat. Mezi zdrojem tepla a hořlavou látkou ponechat</w:t>
      </w:r>
    </w:p>
    <w:p w14:paraId="2687ED5A" w14:textId="77777777" w:rsidR="00085A17" w:rsidRDefault="00085A17" w:rsidP="00085A17">
      <w:pPr>
        <w:pStyle w:val="Zkladntext40"/>
        <w:ind w:firstLine="420"/>
        <w:jc w:val="both"/>
      </w:pPr>
      <w:r>
        <w:rPr>
          <w:rStyle w:val="Zkladntext4"/>
        </w:rPr>
        <w:t>bezpečnou vzdálenost.</w:t>
      </w:r>
    </w:p>
    <w:p w14:paraId="47A95948" w14:textId="77777777" w:rsidR="00085A17" w:rsidRDefault="00085A17" w:rsidP="00085A17">
      <w:pPr>
        <w:pStyle w:val="Zkladntext40"/>
        <w:numPr>
          <w:ilvl w:val="0"/>
          <w:numId w:val="35"/>
        </w:numPr>
        <w:tabs>
          <w:tab w:val="left" w:pos="325"/>
        </w:tabs>
        <w:ind w:left="420" w:hanging="420"/>
      </w:pPr>
      <w:r>
        <w:rPr>
          <w:rStyle w:val="Zkladntext4"/>
        </w:rPr>
        <w:t>V objektu hotelu je stanoven zákaz kouření a manipulace s otevřeným ohněm (svíčky), používání zábavné pyrotechniky. Koření je povoleno pouze ve venkovních prostorách hotelu.</w:t>
      </w:r>
    </w:p>
    <w:p w14:paraId="46D2F2DA" w14:textId="77777777" w:rsidR="00085A17" w:rsidRDefault="00085A17" w:rsidP="00085A17">
      <w:pPr>
        <w:pStyle w:val="Zkladntext40"/>
        <w:numPr>
          <w:ilvl w:val="0"/>
          <w:numId w:val="35"/>
        </w:numPr>
        <w:tabs>
          <w:tab w:val="left" w:pos="325"/>
        </w:tabs>
      </w:pPr>
      <w:r>
        <w:rPr>
          <w:rStyle w:val="Zkladntext4"/>
        </w:rPr>
        <w:t xml:space="preserve">Všichni si musí počínat tak, aby nezavdali příčinu k </w:t>
      </w:r>
      <w:proofErr w:type="gramStart"/>
      <w:r>
        <w:rPr>
          <w:rStyle w:val="Zkladntext4"/>
        </w:rPr>
        <w:t>požáru - povinnost</w:t>
      </w:r>
      <w:proofErr w:type="gramEnd"/>
      <w:r>
        <w:rPr>
          <w:rStyle w:val="Zkladntext4"/>
        </w:rPr>
        <w:t xml:space="preserve"> ukládá zákon o požární ochraně.</w:t>
      </w:r>
    </w:p>
    <w:p w14:paraId="25BB6AEA" w14:textId="77777777" w:rsidR="00085A17" w:rsidRDefault="00085A17" w:rsidP="00085A17">
      <w:pPr>
        <w:pStyle w:val="Zkladntext40"/>
        <w:numPr>
          <w:ilvl w:val="0"/>
          <w:numId w:val="35"/>
        </w:numPr>
        <w:tabs>
          <w:tab w:val="left" w:pos="325"/>
        </w:tabs>
      </w:pPr>
      <w:r>
        <w:rPr>
          <w:rStyle w:val="Zkladntext4"/>
        </w:rPr>
        <w:t>Při zjištění požární závady okamžitě tuto skutečnost ohlásit na recepci hotelu.</w:t>
      </w:r>
    </w:p>
    <w:p w14:paraId="2201650E" w14:textId="77777777" w:rsidR="00085A17" w:rsidRDefault="00085A17" w:rsidP="00085A17">
      <w:pPr>
        <w:pStyle w:val="Zkladntext40"/>
        <w:numPr>
          <w:ilvl w:val="0"/>
          <w:numId w:val="35"/>
        </w:numPr>
        <w:tabs>
          <w:tab w:val="left" w:pos="325"/>
        </w:tabs>
      </w:pPr>
      <w:r>
        <w:rPr>
          <w:rStyle w:val="Zkladntext4"/>
        </w:rPr>
        <w:t>Při vzniku požáru je každý povinen učinit opatření dle svých možností k záchraně osob a majetku.</w:t>
      </w:r>
    </w:p>
    <w:p w14:paraId="2A8E9FF5" w14:textId="77777777" w:rsidR="00085A17" w:rsidRDefault="00085A17" w:rsidP="00085A17">
      <w:pPr>
        <w:pStyle w:val="Zkladntext40"/>
        <w:numPr>
          <w:ilvl w:val="0"/>
          <w:numId w:val="35"/>
        </w:numPr>
        <w:tabs>
          <w:tab w:val="left" w:pos="325"/>
        </w:tabs>
        <w:spacing w:after="400"/>
      </w:pPr>
      <w:r>
        <w:rPr>
          <w:rStyle w:val="Zkladntext4"/>
        </w:rPr>
        <w:t>Zabezpečit, aby požár byl neprodleně nahlášen na operační středisko HZS kraje</w:t>
      </w:r>
    </w:p>
    <w:p w14:paraId="3C9B33A0" w14:textId="77777777" w:rsidR="00085A17" w:rsidRDefault="00085A17" w:rsidP="00085A17">
      <w:pPr>
        <w:pStyle w:val="Nadpis50"/>
        <w:keepNext/>
        <w:keepLines/>
        <w:numPr>
          <w:ilvl w:val="0"/>
          <w:numId w:val="36"/>
        </w:numPr>
        <w:tabs>
          <w:tab w:val="left" w:pos="349"/>
        </w:tabs>
        <w:spacing w:after="0" w:line="240" w:lineRule="auto"/>
      </w:pPr>
      <w:bookmarkStart w:id="15" w:name="bookmark68"/>
      <w:r>
        <w:rPr>
          <w:rStyle w:val="Nadpis5"/>
          <w:color w:val="000000"/>
        </w:rPr>
        <w:t>Stanovení podmínek pro bezpečný pobyt a pohyb osob a způsob zabezpečení volných únikových cest</w:t>
      </w:r>
      <w:bookmarkEnd w:id="15"/>
    </w:p>
    <w:p w14:paraId="29184EC1" w14:textId="77777777" w:rsidR="00085A17" w:rsidRDefault="00085A17" w:rsidP="00085A17">
      <w:pPr>
        <w:pStyle w:val="Zkladntext40"/>
        <w:numPr>
          <w:ilvl w:val="0"/>
          <w:numId w:val="37"/>
        </w:numPr>
        <w:tabs>
          <w:tab w:val="left" w:pos="346"/>
        </w:tabs>
        <w:spacing w:line="230" w:lineRule="auto"/>
      </w:pPr>
      <w:r>
        <w:rPr>
          <w:rStyle w:val="Zkladntext4"/>
        </w:rPr>
        <w:t>Únikové cesty a východy musí být neustále v celé šíři volné.</w:t>
      </w:r>
    </w:p>
    <w:p w14:paraId="2491FC7C" w14:textId="77777777" w:rsidR="00085A17" w:rsidRDefault="00085A17" w:rsidP="00085A17">
      <w:pPr>
        <w:pStyle w:val="Zkladntext40"/>
        <w:numPr>
          <w:ilvl w:val="0"/>
          <w:numId w:val="37"/>
        </w:numPr>
        <w:tabs>
          <w:tab w:val="left" w:pos="342"/>
        </w:tabs>
      </w:pPr>
      <w:r>
        <w:rPr>
          <w:rStyle w:val="Zkladntext4"/>
        </w:rPr>
        <w:t>Přístup k hasicím přístrojům a požárním hydrantům musí být vždy volný.</w:t>
      </w:r>
    </w:p>
    <w:p w14:paraId="0F8FE7A2" w14:textId="77777777" w:rsidR="00085A17" w:rsidRDefault="00085A17" w:rsidP="00085A17">
      <w:pPr>
        <w:pStyle w:val="Zkladntext40"/>
        <w:numPr>
          <w:ilvl w:val="0"/>
          <w:numId w:val="37"/>
        </w:numPr>
        <w:tabs>
          <w:tab w:val="left" w:pos="337"/>
        </w:tabs>
        <w:spacing w:after="400" w:line="230" w:lineRule="auto"/>
      </w:pPr>
      <w:r>
        <w:rPr>
          <w:rStyle w:val="Zkladntext4"/>
        </w:rPr>
        <w:t>Přístup k hlavním uzávěrům vody a plynu a vypínačům elektrické energie musí být volný.</w:t>
      </w:r>
    </w:p>
    <w:p w14:paraId="1EB5E960" w14:textId="77777777" w:rsidR="00085A17" w:rsidRDefault="00085A17" w:rsidP="00085A17">
      <w:pPr>
        <w:pStyle w:val="Zkladntext20"/>
        <w:numPr>
          <w:ilvl w:val="0"/>
          <w:numId w:val="36"/>
        </w:numPr>
        <w:tabs>
          <w:tab w:val="left" w:pos="344"/>
        </w:tabs>
        <w:spacing w:after="1320" w:line="240" w:lineRule="auto"/>
      </w:pPr>
      <w:r>
        <w:rPr>
          <w:rStyle w:val="Zkladntext2"/>
        </w:rPr>
        <w:t>Jméno a příjmení pracovníka odpovědného za požární ochranu</w:t>
      </w:r>
      <w:r>
        <w:rPr>
          <w:rStyle w:val="Zkladntext2"/>
          <w:b/>
          <w:bCs/>
        </w:rPr>
        <w:t xml:space="preserve">: </w:t>
      </w:r>
      <w:proofErr w:type="spellStart"/>
      <w:r>
        <w:rPr>
          <w:rStyle w:val="Zkladntext2"/>
        </w:rPr>
        <w:t>xxxxx</w:t>
      </w:r>
      <w:proofErr w:type="spellEnd"/>
    </w:p>
    <w:p w14:paraId="43C6D234" w14:textId="77777777" w:rsidR="00085A17" w:rsidRDefault="00085A17" w:rsidP="00085A17">
      <w:pPr>
        <w:jc w:val="center"/>
        <w:rPr>
          <w:sz w:val="2"/>
          <w:szCs w:val="2"/>
        </w:rPr>
      </w:pPr>
      <w:r>
        <w:br w:type="page"/>
      </w:r>
    </w:p>
    <w:p w14:paraId="3D7AF5EC" w14:textId="77777777" w:rsidR="00085A17" w:rsidRDefault="00085A17" w:rsidP="00085A17">
      <w:pPr>
        <w:pStyle w:val="Zkladntext30"/>
        <w:spacing w:line="240" w:lineRule="auto"/>
        <w:jc w:val="center"/>
        <w:rPr>
          <w:rStyle w:val="Zkladntext3"/>
          <w:i/>
          <w:iCs/>
        </w:rPr>
      </w:pPr>
    </w:p>
    <w:p w14:paraId="31394131" w14:textId="77777777" w:rsidR="00085A17" w:rsidRDefault="00085A17" w:rsidP="00085A17">
      <w:pPr>
        <w:pStyle w:val="Zkladntext30"/>
        <w:spacing w:line="240" w:lineRule="auto"/>
        <w:jc w:val="center"/>
        <w:rPr>
          <w:sz w:val="18"/>
          <w:szCs w:val="18"/>
        </w:rPr>
      </w:pPr>
      <w:r>
        <w:rPr>
          <w:rStyle w:val="Zkladntext3"/>
          <w:i/>
          <w:iCs/>
        </w:rPr>
        <w:t xml:space="preserve">Nabývají účinnosti dne </w:t>
      </w:r>
      <w:r>
        <w:rPr>
          <w:rStyle w:val="Zkladntext3"/>
          <w:i/>
          <w:iCs/>
          <w:sz w:val="18"/>
          <w:szCs w:val="18"/>
        </w:rPr>
        <w:t>29.3. 2013</w:t>
      </w:r>
    </w:p>
    <w:p w14:paraId="7C86C233" w14:textId="77777777" w:rsidR="00085A17" w:rsidRDefault="00085A17" w:rsidP="00085A17">
      <w:pPr>
        <w:pStyle w:val="Zkladntext30"/>
        <w:spacing w:after="180" w:line="233" w:lineRule="auto"/>
        <w:jc w:val="center"/>
      </w:pPr>
      <w:r>
        <w:rPr>
          <w:rStyle w:val="Zkladntext3"/>
        </w:rPr>
        <w:t>Přílohy dle § 31 vyhlášky č. 246/01 Sb. odst. 3 jsou uloženy v dokumentaci PO</w:t>
      </w:r>
    </w:p>
    <w:p w14:paraId="58D510B8" w14:textId="77777777" w:rsidR="00085A17" w:rsidRDefault="00085A17" w:rsidP="00085A17">
      <w:pPr>
        <w:pStyle w:val="Nadpis30"/>
        <w:keepNext/>
        <w:keepLines/>
        <w:spacing w:after="0"/>
      </w:pPr>
      <w:bookmarkStart w:id="16" w:name="bookmark70"/>
      <w:r>
        <w:rPr>
          <w:rStyle w:val="Nadpis3"/>
        </w:rPr>
        <w:t>PODJEŠTĚDSKÝ FC ČESKÝ DUB, Z.S.</w:t>
      </w:r>
      <w:bookmarkEnd w:id="16"/>
    </w:p>
    <w:p w14:paraId="00EF35CB" w14:textId="77777777" w:rsidR="00085A17" w:rsidRDefault="00085A17" w:rsidP="00085A17">
      <w:pPr>
        <w:pStyle w:val="Jin0"/>
        <w:tabs>
          <w:tab w:val="left" w:pos="2530"/>
          <w:tab w:val="left" w:pos="6370"/>
        </w:tabs>
        <w:spacing w:after="180" w:line="221" w:lineRule="auto"/>
        <w:rPr>
          <w:sz w:val="48"/>
          <w:szCs w:val="48"/>
        </w:rPr>
      </w:pPr>
      <w:r>
        <w:rPr>
          <w:rStyle w:val="Jin"/>
          <w:rFonts w:ascii="Bookman Old Style" w:eastAsia="Bookman Old Style" w:hAnsi="Bookman Old Style" w:cs="Bookman Old Style"/>
          <w:b/>
          <w:bCs/>
          <w:color w:val="FF0000"/>
          <w:sz w:val="48"/>
          <w:szCs w:val="48"/>
        </w:rPr>
        <w:t>POŽÁRNÍ</w:t>
      </w:r>
      <w:r>
        <w:rPr>
          <w:rStyle w:val="Jin"/>
          <w:rFonts w:ascii="Bookman Old Style" w:eastAsia="Bookman Old Style" w:hAnsi="Bookman Old Style" w:cs="Bookman Old Style"/>
          <w:b/>
          <w:bCs/>
          <w:color w:val="FF0000"/>
          <w:sz w:val="48"/>
          <w:szCs w:val="48"/>
        </w:rPr>
        <w:tab/>
        <w:t>POPLACHOVÉ</w:t>
      </w:r>
      <w:r>
        <w:rPr>
          <w:rStyle w:val="Jin"/>
          <w:rFonts w:ascii="Bookman Old Style" w:eastAsia="Bookman Old Style" w:hAnsi="Bookman Old Style" w:cs="Bookman Old Style"/>
          <w:b/>
          <w:bCs/>
          <w:color w:val="FF0000"/>
          <w:sz w:val="48"/>
          <w:szCs w:val="48"/>
        </w:rPr>
        <w:tab/>
        <w:t>SMĚRNICE</w:t>
      </w:r>
    </w:p>
    <w:p w14:paraId="73EF6324" w14:textId="77777777" w:rsidR="00085A17" w:rsidRDefault="00085A17" w:rsidP="00085A17">
      <w:pPr>
        <w:pStyle w:val="Zkladntext30"/>
        <w:spacing w:after="240" w:line="240" w:lineRule="auto"/>
        <w:jc w:val="center"/>
      </w:pPr>
      <w:r>
        <w:rPr>
          <w:rStyle w:val="Zkladntext3"/>
          <w:i/>
          <w:iCs/>
        </w:rPr>
        <w:t xml:space="preserve">zpracované v souladu s </w:t>
      </w:r>
      <w:proofErr w:type="spellStart"/>
      <w:r>
        <w:rPr>
          <w:rStyle w:val="Zkladntext3"/>
          <w:i/>
          <w:iCs/>
        </w:rPr>
        <w:t>usatnovením</w:t>
      </w:r>
      <w:proofErr w:type="spellEnd"/>
      <w:r>
        <w:rPr>
          <w:rStyle w:val="Zkladntext3"/>
          <w:i/>
          <w:iCs/>
        </w:rPr>
        <w:t xml:space="preserve"> § 32 vyhlášky č. 246/2001 Sb.</w:t>
      </w:r>
    </w:p>
    <w:p w14:paraId="41BB5756" w14:textId="77777777" w:rsidR="00085A17" w:rsidRDefault="00085A17" w:rsidP="00085A17">
      <w:pPr>
        <w:pStyle w:val="Zkladntext20"/>
        <w:spacing w:after="180" w:line="230" w:lineRule="auto"/>
      </w:pPr>
      <w:r>
        <w:rPr>
          <w:rStyle w:val="Zkladntext2"/>
        </w:rPr>
        <w:t>Poplachové směrnice sledují provedení rychlého a účinného zákroku v případě požáru, nehody a jiných mimořádných stavech nouze. V případě mimořádné situace je každý povinen se řídit těmito pokyny:</w:t>
      </w:r>
    </w:p>
    <w:p w14:paraId="4B125BFA" w14:textId="77777777" w:rsidR="00085A17" w:rsidRDefault="00085A17" w:rsidP="00085A17">
      <w:pPr>
        <w:pStyle w:val="Zkladntext20"/>
        <w:numPr>
          <w:ilvl w:val="0"/>
          <w:numId w:val="38"/>
        </w:numPr>
        <w:tabs>
          <w:tab w:val="left" w:pos="363"/>
        </w:tabs>
        <w:spacing w:after="180" w:line="230" w:lineRule="auto"/>
      </w:pPr>
      <w:r>
        <w:rPr>
          <w:rStyle w:val="Zkladntext2"/>
        </w:rPr>
        <w:t>Každý, kdo zpozoruje požár, je povinen jej neprodleně uhasit za pomoci dostupných hasebních prostředků. Nestačí-li na zdolání požáru vlastními silami, musí ihned vyhlásit požární poplach a zabezpečit přivolání požární jednotky.</w:t>
      </w:r>
    </w:p>
    <w:p w14:paraId="1A5F6894" w14:textId="77777777" w:rsidR="00085A17" w:rsidRDefault="00085A17" w:rsidP="00085A17">
      <w:pPr>
        <w:pStyle w:val="Zkladntext20"/>
        <w:numPr>
          <w:ilvl w:val="0"/>
          <w:numId w:val="38"/>
        </w:numPr>
        <w:tabs>
          <w:tab w:val="left" w:pos="349"/>
        </w:tabs>
        <w:spacing w:after="0" w:line="276" w:lineRule="auto"/>
      </w:pPr>
      <w:r>
        <w:rPr>
          <w:rStyle w:val="Zkladntext2"/>
        </w:rPr>
        <w:t xml:space="preserve">Požární poplach v objektu vyhlašuje zaměstnanec nebo osoba, která požár zpozorovala </w:t>
      </w:r>
      <w:r>
        <w:rPr>
          <w:rStyle w:val="Zkladntext2"/>
          <w:b/>
          <w:bCs/>
          <w:color w:val="FF0000"/>
        </w:rPr>
        <w:t>stisknutím hlásiče požáru a voláním HOŘÍ</w:t>
      </w:r>
      <w:r>
        <w:rPr>
          <w:rStyle w:val="Zkladntext2"/>
          <w:color w:val="FF0000"/>
        </w:rPr>
        <w:t>.</w:t>
      </w:r>
    </w:p>
    <w:p w14:paraId="593BB8AD" w14:textId="77777777" w:rsidR="00085A17" w:rsidRDefault="00085A17" w:rsidP="00085A17">
      <w:pPr>
        <w:pStyle w:val="Zkladntext20"/>
        <w:tabs>
          <w:tab w:val="left" w:pos="4838"/>
        </w:tabs>
        <w:spacing w:after="0" w:line="276" w:lineRule="auto"/>
      </w:pPr>
      <w:r>
        <w:rPr>
          <w:rStyle w:val="Zkladntext2"/>
        </w:rPr>
        <w:t xml:space="preserve">a ohlášením na ohlašovnu požáru HZSLK       </w:t>
      </w:r>
      <w:proofErr w:type="spellStart"/>
      <w:r>
        <w:rPr>
          <w:rStyle w:val="Zkladntext2"/>
        </w:rPr>
        <w:t>tel.</w:t>
      </w:r>
      <w:r>
        <w:rPr>
          <w:rStyle w:val="Zkladntext2"/>
          <w:b/>
          <w:bCs/>
          <w:color w:val="FF0000"/>
        </w:rPr>
        <w:t>č</w:t>
      </w:r>
      <w:proofErr w:type="spellEnd"/>
      <w:r>
        <w:rPr>
          <w:rStyle w:val="Zkladntext2"/>
          <w:b/>
          <w:bCs/>
          <w:color w:val="FF0000"/>
        </w:rPr>
        <w:t xml:space="preserve">. 150. </w:t>
      </w:r>
      <w:r>
        <w:rPr>
          <w:rStyle w:val="Zkladntext2"/>
        </w:rPr>
        <w:t>Dále informuje o události všechny osoby, které se</w:t>
      </w:r>
    </w:p>
    <w:p w14:paraId="6328A68D" w14:textId="77777777" w:rsidR="00085A17" w:rsidRDefault="00085A17" w:rsidP="00085A17">
      <w:pPr>
        <w:pStyle w:val="Zkladntext20"/>
        <w:spacing w:after="180" w:line="276" w:lineRule="auto"/>
      </w:pPr>
      <w:r>
        <w:rPr>
          <w:rStyle w:val="Zkladntext2"/>
        </w:rPr>
        <w:t>nachází v prostoru postiženém požárem.</w:t>
      </w:r>
    </w:p>
    <w:p w14:paraId="298A6A08" w14:textId="77777777" w:rsidR="00085A17" w:rsidRDefault="00085A17" w:rsidP="00085A17">
      <w:pPr>
        <w:pStyle w:val="Zkladntext20"/>
        <w:spacing w:after="180" w:line="228" w:lineRule="auto"/>
      </w:pPr>
      <w:r>
        <w:rPr>
          <w:rStyle w:val="Zkladntext2"/>
          <w:i/>
          <w:iCs/>
        </w:rPr>
        <w:t>Při ohlašování řekneme svoje jméno, místo požáru, co hoří a číslo telefonu odkud voláme. Počkáme na zpětný dotaz!!</w:t>
      </w:r>
    </w:p>
    <w:p w14:paraId="3E128395" w14:textId="77777777" w:rsidR="00085A17" w:rsidRDefault="00085A17" w:rsidP="00085A17">
      <w:pPr>
        <w:pStyle w:val="Zkladntext20"/>
        <w:numPr>
          <w:ilvl w:val="0"/>
          <w:numId w:val="38"/>
        </w:numPr>
        <w:tabs>
          <w:tab w:val="left" w:pos="344"/>
        </w:tabs>
        <w:spacing w:after="240" w:line="276" w:lineRule="auto"/>
      </w:pPr>
      <w:r>
        <w:rPr>
          <w:rStyle w:val="Zkladntext2"/>
        </w:rPr>
        <w:t xml:space="preserve">Osoba, která požár zpozorovala provede hasební zásah a nutná opatření pro záchranu ohrožených osob. Ostatní osoby v objektu provedou nezbytná opatření k zamezení a šíření požáru. Zajistí, aby do ohroženého objektu nikdo nevstupoval. Evakuované osoby se shromáždí na </w:t>
      </w:r>
      <w:r>
        <w:rPr>
          <w:rStyle w:val="Zkladntext2"/>
          <w:b/>
          <w:bCs/>
        </w:rPr>
        <w:t xml:space="preserve">prostranství před objektem (fotbalové hřiště) </w:t>
      </w:r>
      <w:r>
        <w:rPr>
          <w:rStyle w:val="Zkladntext2"/>
        </w:rPr>
        <w:t xml:space="preserve">tak, aby nepřekážely přijíždějícím vozidlům HZS. Pro zjištění, zda ještě někdo ze zaměstnanců a ubytovaných nezůstal v ohroženém objektu je nutné v žádném případě </w:t>
      </w:r>
      <w:r>
        <w:rPr>
          <w:rStyle w:val="Zkladntext2"/>
          <w:b/>
          <w:bCs/>
        </w:rPr>
        <w:t xml:space="preserve">neodcházet z místa </w:t>
      </w:r>
      <w:proofErr w:type="gramStart"/>
      <w:r>
        <w:rPr>
          <w:rStyle w:val="Zkladntext2"/>
          <w:b/>
          <w:bCs/>
        </w:rPr>
        <w:t>shromáždění !!</w:t>
      </w:r>
      <w:proofErr w:type="gramEnd"/>
      <w:r>
        <w:rPr>
          <w:rStyle w:val="Zkladntext2"/>
          <w:b/>
          <w:bCs/>
        </w:rPr>
        <w:t xml:space="preserve"> </w:t>
      </w:r>
      <w:r>
        <w:rPr>
          <w:rStyle w:val="Zkladntext2"/>
        </w:rPr>
        <w:t>Po příjezdu požární jednotky spolupracují s velitelem a řídí se jeho pokyny.</w:t>
      </w:r>
    </w:p>
    <w:p w14:paraId="674EBA53" w14:textId="77777777" w:rsidR="00085A17" w:rsidRDefault="00085A17" w:rsidP="00085A17">
      <w:pPr>
        <w:pStyle w:val="Jin0"/>
        <w:numPr>
          <w:ilvl w:val="0"/>
          <w:numId w:val="38"/>
        </w:numPr>
        <w:tabs>
          <w:tab w:val="left" w:pos="378"/>
        </w:tabs>
        <w:spacing w:after="380" w:line="230" w:lineRule="auto"/>
        <w:jc w:val="center"/>
        <w:rPr>
          <w:sz w:val="24"/>
          <w:szCs w:val="24"/>
        </w:rPr>
      </w:pPr>
      <w:r>
        <w:rPr>
          <w:rStyle w:val="Jin"/>
          <w:rFonts w:ascii="Arial" w:eastAsia="Arial" w:hAnsi="Arial" w:cs="Arial"/>
          <w:b/>
          <w:bCs/>
          <w:i/>
          <w:iCs/>
          <w:color w:val="FF0000"/>
          <w:sz w:val="24"/>
          <w:szCs w:val="24"/>
        </w:rPr>
        <w:t>TELEFONNÍ ČÍSLA TÍSŇOVÉHO VOLÁNÍ</w:t>
      </w:r>
    </w:p>
    <w:p w14:paraId="524F0221" w14:textId="77777777" w:rsidR="00085A17" w:rsidRDefault="00085A17" w:rsidP="00085A17">
      <w:pPr>
        <w:pStyle w:val="Obsah0"/>
        <w:tabs>
          <w:tab w:val="right" w:pos="8334"/>
        </w:tabs>
      </w:pPr>
      <w:r>
        <w:fldChar w:fldCharType="begin"/>
      </w:r>
      <w:r>
        <w:instrText xml:space="preserve"> TOC \o "1-5" \h \z </w:instrText>
      </w:r>
      <w:r>
        <w:fldChar w:fldCharType="separate"/>
      </w:r>
      <w:r>
        <w:rPr>
          <w:rStyle w:val="Obsah"/>
          <w:b/>
          <w:bCs/>
        </w:rPr>
        <w:t>HASIČI FIRE BRIGADE</w:t>
      </w:r>
      <w:r>
        <w:rPr>
          <w:rStyle w:val="Obsah"/>
          <w:b/>
          <w:bCs/>
        </w:rPr>
        <w:tab/>
        <w:t>150</w:t>
      </w:r>
    </w:p>
    <w:p w14:paraId="3C118F1E" w14:textId="77777777" w:rsidR="00085A17" w:rsidRDefault="00085A17" w:rsidP="00085A17">
      <w:pPr>
        <w:pStyle w:val="Obsah0"/>
        <w:tabs>
          <w:tab w:val="right" w:pos="8314"/>
        </w:tabs>
        <w:spacing w:after="380"/>
      </w:pPr>
      <w:r>
        <w:rPr>
          <w:rStyle w:val="Obsah"/>
          <w:b/>
          <w:bCs/>
        </w:rPr>
        <w:t>FEUERWEHR</w:t>
      </w:r>
      <w:r>
        <w:rPr>
          <w:rStyle w:val="Obsah"/>
          <w:b/>
          <w:bCs/>
        </w:rPr>
        <w:tab/>
        <w:t>112</w:t>
      </w:r>
    </w:p>
    <w:p w14:paraId="08AC57A8" w14:textId="77777777" w:rsidR="00085A17" w:rsidRDefault="00085A17" w:rsidP="00085A17">
      <w:pPr>
        <w:pStyle w:val="Obsah0"/>
        <w:tabs>
          <w:tab w:val="right" w:pos="8334"/>
        </w:tabs>
      </w:pPr>
      <w:r>
        <w:rPr>
          <w:rStyle w:val="Obsah"/>
          <w:b/>
          <w:bCs/>
        </w:rPr>
        <w:t>POLICIE POLIZEI</w:t>
      </w:r>
      <w:r>
        <w:rPr>
          <w:rStyle w:val="Obsah"/>
          <w:b/>
          <w:bCs/>
        </w:rPr>
        <w:tab/>
        <w:t>158</w:t>
      </w:r>
    </w:p>
    <w:p w14:paraId="56AB6EC5" w14:textId="77777777" w:rsidR="00085A17" w:rsidRDefault="00085A17" w:rsidP="00085A17">
      <w:pPr>
        <w:pStyle w:val="Obsah0"/>
        <w:spacing w:after="380"/>
      </w:pPr>
      <w:r>
        <w:rPr>
          <w:rStyle w:val="Obsah"/>
          <w:b/>
          <w:bCs/>
        </w:rPr>
        <w:t>POLICE</w:t>
      </w:r>
    </w:p>
    <w:p w14:paraId="09C551E3" w14:textId="77777777" w:rsidR="00085A17" w:rsidRDefault="00085A17" w:rsidP="00085A17">
      <w:pPr>
        <w:pStyle w:val="Obsah0"/>
        <w:tabs>
          <w:tab w:val="right" w:pos="8334"/>
        </w:tabs>
      </w:pPr>
      <w:r>
        <w:rPr>
          <w:rStyle w:val="Obsah"/>
          <w:b/>
          <w:bCs/>
        </w:rPr>
        <w:t>ZÁCHRANNÁ SLUŽBA MEDICAL SERVICE</w:t>
      </w:r>
      <w:r>
        <w:rPr>
          <w:rStyle w:val="Obsah"/>
          <w:b/>
          <w:bCs/>
        </w:rPr>
        <w:tab/>
        <w:t>155</w:t>
      </w:r>
      <w:r>
        <w:fldChar w:fldCharType="end"/>
      </w:r>
    </w:p>
    <w:p w14:paraId="71E32E87" w14:textId="77777777" w:rsidR="00085A17" w:rsidRDefault="00085A17" w:rsidP="00085A17">
      <w:pPr>
        <w:pStyle w:val="Jin0"/>
        <w:spacing w:after="580" w:line="240" w:lineRule="auto"/>
        <w:ind w:left="2580" w:firstLine="20"/>
        <w:rPr>
          <w:sz w:val="24"/>
          <w:szCs w:val="24"/>
        </w:rPr>
      </w:pPr>
      <w:r>
        <w:rPr>
          <w:rStyle w:val="Jin"/>
          <w:rFonts w:ascii="Arial" w:eastAsia="Arial" w:hAnsi="Arial" w:cs="Arial"/>
          <w:b/>
          <w:bCs/>
          <w:color w:val="FF0000"/>
          <w:sz w:val="24"/>
          <w:szCs w:val="24"/>
        </w:rPr>
        <w:t>BEREITSCHAFTSDIENST</w:t>
      </w:r>
    </w:p>
    <w:p w14:paraId="337CF2AC" w14:textId="77777777" w:rsidR="00085A17" w:rsidRDefault="00085A17" w:rsidP="00085A17">
      <w:pPr>
        <w:pStyle w:val="Nadpis30"/>
        <w:keepNext/>
        <w:keepLines/>
        <w:numPr>
          <w:ilvl w:val="0"/>
          <w:numId w:val="38"/>
        </w:numPr>
        <w:tabs>
          <w:tab w:val="left" w:pos="358"/>
        </w:tabs>
        <w:spacing w:after="220"/>
      </w:pPr>
      <w:bookmarkStart w:id="17" w:name="bookmark72"/>
      <w:r>
        <w:rPr>
          <w:rStyle w:val="Nadpis3"/>
        </w:rPr>
        <w:t>TELEFONNÍ ČÍSLA POHOTOVOSTNÍCH A HAVARIJNÍCH SLUŽEB</w:t>
      </w:r>
      <w:bookmarkEnd w:id="17"/>
    </w:p>
    <w:p w14:paraId="5B766D40" w14:textId="77777777" w:rsidR="00085A17" w:rsidRDefault="00085A17" w:rsidP="00085A17">
      <w:pPr>
        <w:spacing w:after="2535" w:line="1" w:lineRule="exact"/>
        <w:sectPr w:rsidR="00085A17">
          <w:headerReference w:type="default" r:id="rId23"/>
          <w:footerReference w:type="default" r:id="rId24"/>
          <w:pgSz w:w="11900" w:h="16840"/>
          <w:pgMar w:top="310" w:right="868" w:bottom="1277" w:left="875" w:header="0" w:footer="3" w:gutter="0"/>
          <w:pgNumType w:start="16"/>
          <w:cols w:space="720"/>
          <w:noEndnote/>
          <w:docGrid w:linePitch="360"/>
        </w:sectPr>
      </w:pPr>
      <w:r>
        <w:rPr>
          <w:noProof/>
        </w:rPr>
        <mc:AlternateContent>
          <mc:Choice Requires="wps">
            <w:drawing>
              <wp:anchor distT="0" distB="0" distL="0" distR="0" simplePos="0" relativeHeight="251659264" behindDoc="1" locked="0" layoutInCell="1" allowOverlap="1" wp14:anchorId="364B3706" wp14:editId="7E8AA270">
                <wp:simplePos x="0" y="0"/>
                <wp:positionH relativeFrom="page">
                  <wp:posOffset>1195705</wp:posOffset>
                </wp:positionH>
                <wp:positionV relativeFrom="paragraph">
                  <wp:posOffset>93345</wp:posOffset>
                </wp:positionV>
                <wp:extent cx="1911350" cy="1005840"/>
                <wp:effectExtent l="0" t="0" r="0" b="0"/>
                <wp:wrapNone/>
                <wp:docPr id="88" name="Shape 88"/>
                <wp:cNvGraphicFramePr/>
                <a:graphic xmlns:a="http://schemas.openxmlformats.org/drawingml/2006/main">
                  <a:graphicData uri="http://schemas.microsoft.com/office/word/2010/wordprocessingShape">
                    <wps:wsp>
                      <wps:cNvSpPr txBox="1"/>
                      <wps:spPr>
                        <a:xfrm>
                          <a:off x="0" y="0"/>
                          <a:ext cx="1911350" cy="1005840"/>
                        </a:xfrm>
                        <a:prstGeom prst="rect">
                          <a:avLst/>
                        </a:prstGeom>
                        <a:noFill/>
                      </wps:spPr>
                      <wps:txbx>
                        <w:txbxContent>
                          <w:p w14:paraId="2A5AAD5F" w14:textId="77777777" w:rsidR="00085A17" w:rsidRDefault="00085A17" w:rsidP="00085A17">
                            <w:pPr>
                              <w:pStyle w:val="Nadpis40"/>
                              <w:keepNext/>
                              <w:keepLines/>
                              <w:spacing w:after="360"/>
                            </w:pPr>
                            <w:bookmarkStart w:id="18" w:name="bookmark44"/>
                            <w:r>
                              <w:rPr>
                                <w:rStyle w:val="Nadpis4"/>
                              </w:rPr>
                              <w:t>ENERGETIKA</w:t>
                            </w:r>
                            <w:bookmarkEnd w:id="18"/>
                          </w:p>
                          <w:p w14:paraId="73B9D8DF" w14:textId="77777777" w:rsidR="00085A17" w:rsidRDefault="00085A17" w:rsidP="00085A17">
                            <w:pPr>
                              <w:pStyle w:val="Nadpis40"/>
                              <w:keepNext/>
                              <w:keepLines/>
                              <w:spacing w:after="360"/>
                            </w:pPr>
                            <w:r>
                              <w:rPr>
                                <w:rStyle w:val="Nadpis4"/>
                              </w:rPr>
                              <w:t>PLYN</w:t>
                            </w:r>
                          </w:p>
                          <w:p w14:paraId="3BC1C82A" w14:textId="77777777" w:rsidR="00085A17" w:rsidRDefault="00085A17" w:rsidP="00085A17">
                            <w:pPr>
                              <w:pStyle w:val="Nadpis40"/>
                              <w:keepNext/>
                              <w:keepLines/>
                              <w:spacing w:after="360"/>
                            </w:pPr>
                            <w:r>
                              <w:rPr>
                                <w:rStyle w:val="Nadpis4"/>
                              </w:rPr>
                              <w:t>VODOVODY A KANALIZACE</w:t>
                            </w:r>
                          </w:p>
                        </w:txbxContent>
                      </wps:txbx>
                      <wps:bodyPr lIns="0" tIns="0" rIns="0" bIns="0"/>
                    </wps:wsp>
                  </a:graphicData>
                </a:graphic>
              </wp:anchor>
            </w:drawing>
          </mc:Choice>
          <mc:Fallback>
            <w:pict>
              <v:shape w14:anchorId="364B3706" id="Shape 88" o:spid="_x0000_s1040" type="#_x0000_t202" style="position:absolute;margin-left:94.15pt;margin-top:7.35pt;width:150.5pt;height:79.2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" filled="f" stroked="f">
                <v:textbox inset="0,0,0,0">
                  <w:txbxContent>
                    <w:p w14:paraId="2A5AAD5F" w14:textId="77777777" w:rsidR="00085A17" w:rsidRDefault="00085A17" w:rsidP="00085A17">
                      <w:pPr>
                        <w:pStyle w:val="Nadpis40"/>
                        <w:keepNext/>
                        <w:keepLines/>
                        <w:spacing w:after="360"/>
                      </w:pPr>
                      <w:bookmarkStart w:id="19" w:name="bookmark44"/>
                      <w:r>
                        <w:rPr>
                          <w:rStyle w:val="Nadpis4"/>
                        </w:rPr>
                        <w:t>ENERGETIKA</w:t>
                      </w:r>
                      <w:bookmarkEnd w:id="19"/>
                    </w:p>
                    <w:p w14:paraId="73B9D8DF" w14:textId="77777777" w:rsidR="00085A17" w:rsidRDefault="00085A17" w:rsidP="00085A17">
                      <w:pPr>
                        <w:pStyle w:val="Nadpis40"/>
                        <w:keepNext/>
                        <w:keepLines/>
                        <w:spacing w:after="360"/>
                      </w:pPr>
                      <w:r>
                        <w:rPr>
                          <w:rStyle w:val="Nadpis4"/>
                        </w:rPr>
                        <w:t>PLYN</w:t>
                      </w:r>
                    </w:p>
                    <w:p w14:paraId="3BC1C82A" w14:textId="77777777" w:rsidR="00085A17" w:rsidRDefault="00085A17" w:rsidP="00085A17">
                      <w:pPr>
                        <w:pStyle w:val="Nadpis40"/>
                        <w:keepNext/>
                        <w:keepLines/>
                        <w:spacing w:after="360"/>
                      </w:pPr>
                      <w:r>
                        <w:rPr>
                          <w:rStyle w:val="Nadpis4"/>
                        </w:rPr>
                        <w:t>VODOVODY A KANALIZACE</w:t>
                      </w:r>
                    </w:p>
                  </w:txbxContent>
                </v:textbox>
                <w10:wrap anchorx="page"/>
              </v:shape>
            </w:pict>
          </mc:Fallback>
        </mc:AlternateContent>
      </w:r>
      <w:r>
        <w:rPr>
          <w:noProof/>
        </w:rPr>
        <mc:AlternateContent>
          <mc:Choice Requires="wps">
            <w:drawing>
              <wp:anchor distT="0" distB="0" distL="0" distR="0" simplePos="0" relativeHeight="251660288" behindDoc="1" locked="0" layoutInCell="1" allowOverlap="1" wp14:anchorId="2786AAE9" wp14:editId="745768CF">
                <wp:simplePos x="0" y="0"/>
                <wp:positionH relativeFrom="page">
                  <wp:posOffset>4140200</wp:posOffset>
                </wp:positionH>
                <wp:positionV relativeFrom="paragraph">
                  <wp:posOffset>88900</wp:posOffset>
                </wp:positionV>
                <wp:extent cx="2170430" cy="755650"/>
                <wp:effectExtent l="0" t="0" r="0" b="0"/>
                <wp:wrapNone/>
                <wp:docPr id="90" name="Shape 90"/>
                <wp:cNvGraphicFramePr/>
                <a:graphic xmlns:a="http://schemas.openxmlformats.org/drawingml/2006/main">
                  <a:graphicData uri="http://schemas.microsoft.com/office/word/2010/wordprocessingShape">
                    <wps:wsp>
                      <wps:cNvSpPr txBox="1"/>
                      <wps:spPr>
                        <a:xfrm>
                          <a:off x="0" y="0"/>
                          <a:ext cx="2170430" cy="755650"/>
                        </a:xfrm>
                        <a:prstGeom prst="rect">
                          <a:avLst/>
                        </a:prstGeom>
                        <a:noFill/>
                      </wps:spPr>
                      <wps:txbx>
                        <w:txbxContent>
                          <w:p w14:paraId="7D92FB44" w14:textId="77777777" w:rsidR="00085A17" w:rsidRDefault="00085A17" w:rsidP="00085A17">
                            <w:pPr>
                              <w:pStyle w:val="Nadpis40"/>
                              <w:keepNext/>
                              <w:keepLines/>
                              <w:tabs>
                                <w:tab w:val="left" w:pos="2088"/>
                              </w:tabs>
                              <w:spacing w:after="0"/>
                            </w:pPr>
                            <w:bookmarkStart w:id="20" w:name="bookmark48"/>
                            <w:r>
                              <w:rPr>
                                <w:rStyle w:val="Nadpis4"/>
                              </w:rPr>
                              <w:t>HLÁŠENÍ</w:t>
                            </w:r>
                            <w:r>
                              <w:rPr>
                                <w:rStyle w:val="Nadpis4"/>
                              </w:rPr>
                              <w:tab/>
                            </w:r>
                            <w:bookmarkEnd w:id="20"/>
                            <w:proofErr w:type="spellStart"/>
                            <w:r>
                              <w:rPr>
                                <w:rStyle w:val="Nadpis4"/>
                              </w:rPr>
                              <w:t>xxxxx</w:t>
                            </w:r>
                            <w:proofErr w:type="spellEnd"/>
                          </w:p>
                          <w:p w14:paraId="0ABE5E43" w14:textId="77777777" w:rsidR="00085A17" w:rsidRDefault="00085A17" w:rsidP="00085A17">
                            <w:pPr>
                              <w:pStyle w:val="Nadpis40"/>
                              <w:keepNext/>
                              <w:keepLines/>
                              <w:spacing w:after="100" w:line="226" w:lineRule="auto"/>
                            </w:pPr>
                            <w:bookmarkStart w:id="21" w:name="bookmark50"/>
                            <w:r>
                              <w:rPr>
                                <w:rStyle w:val="Nadpis4"/>
                              </w:rPr>
                              <w:t>PORUCH</w:t>
                            </w:r>
                            <w:bookmarkEnd w:id="21"/>
                          </w:p>
                          <w:p w14:paraId="4432DBE0" w14:textId="77777777" w:rsidR="00085A17" w:rsidRDefault="00085A17" w:rsidP="00085A17">
                            <w:pPr>
                              <w:pStyle w:val="Nadpis40"/>
                              <w:keepNext/>
                              <w:keepLines/>
                              <w:tabs>
                                <w:tab w:val="left" w:pos="2448"/>
                              </w:tabs>
                              <w:spacing w:after="0"/>
                            </w:pPr>
                            <w:r>
                              <w:rPr>
                                <w:rStyle w:val="Nadpis4"/>
                              </w:rPr>
                              <w:t>HLÁŠENÍ</w:t>
                            </w:r>
                            <w:r>
                              <w:rPr>
                                <w:rStyle w:val="Nadpis4"/>
                              </w:rPr>
                              <w:tab/>
                            </w:r>
                            <w:proofErr w:type="spellStart"/>
                            <w:r>
                              <w:rPr>
                                <w:rStyle w:val="Nadpis4"/>
                              </w:rPr>
                              <w:t>xxxxx</w:t>
                            </w:r>
                            <w:proofErr w:type="spellEnd"/>
                          </w:p>
                          <w:p w14:paraId="6E29E84E" w14:textId="77777777" w:rsidR="00085A17" w:rsidRDefault="00085A17" w:rsidP="00085A17">
                            <w:pPr>
                              <w:pStyle w:val="Nadpis40"/>
                              <w:keepNext/>
                              <w:keepLines/>
                              <w:spacing w:after="0" w:line="226" w:lineRule="auto"/>
                            </w:pPr>
                            <w:r>
                              <w:rPr>
                                <w:rStyle w:val="Nadpis4"/>
                              </w:rPr>
                              <w:t>PORUCH</w:t>
                            </w:r>
                          </w:p>
                        </w:txbxContent>
                      </wps:txbx>
                      <wps:bodyPr lIns="0" tIns="0" rIns="0" bIns="0"/>
                    </wps:wsp>
                  </a:graphicData>
                </a:graphic>
              </wp:anchor>
            </w:drawing>
          </mc:Choice>
          <mc:Fallback>
            <w:pict>
              <v:shape w14:anchorId="2786AAE9" id="Shape 90" o:spid="_x0000_s1041" type="#_x0000_t202" style="position:absolute;margin-left:326pt;margin-top:7pt;width:170.9pt;height:59.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" filled="f" stroked="f">
                <v:textbox inset="0,0,0,0">
                  <w:txbxContent>
                    <w:p w14:paraId="7D92FB44" w14:textId="77777777" w:rsidR="00085A17" w:rsidRDefault="00085A17" w:rsidP="00085A17">
                      <w:pPr>
                        <w:pStyle w:val="Nadpis40"/>
                        <w:keepNext/>
                        <w:keepLines/>
                        <w:tabs>
                          <w:tab w:val="left" w:pos="2088"/>
                        </w:tabs>
                        <w:spacing w:after="0"/>
                      </w:pPr>
                      <w:bookmarkStart w:id="22" w:name="bookmark48"/>
                      <w:r>
                        <w:rPr>
                          <w:rStyle w:val="Nadpis4"/>
                        </w:rPr>
                        <w:t>HLÁŠENÍ</w:t>
                      </w:r>
                      <w:r>
                        <w:rPr>
                          <w:rStyle w:val="Nadpis4"/>
                        </w:rPr>
                        <w:tab/>
                      </w:r>
                      <w:bookmarkEnd w:id="22"/>
                      <w:proofErr w:type="spellStart"/>
                      <w:r>
                        <w:rPr>
                          <w:rStyle w:val="Nadpis4"/>
                        </w:rPr>
                        <w:t>xxxxx</w:t>
                      </w:r>
                      <w:proofErr w:type="spellEnd"/>
                    </w:p>
                    <w:p w14:paraId="0ABE5E43" w14:textId="77777777" w:rsidR="00085A17" w:rsidRDefault="00085A17" w:rsidP="00085A17">
                      <w:pPr>
                        <w:pStyle w:val="Nadpis40"/>
                        <w:keepNext/>
                        <w:keepLines/>
                        <w:spacing w:after="100" w:line="226" w:lineRule="auto"/>
                      </w:pPr>
                      <w:bookmarkStart w:id="23" w:name="bookmark50"/>
                      <w:r>
                        <w:rPr>
                          <w:rStyle w:val="Nadpis4"/>
                        </w:rPr>
                        <w:t>PORUCH</w:t>
                      </w:r>
                      <w:bookmarkEnd w:id="23"/>
                    </w:p>
                    <w:p w14:paraId="4432DBE0" w14:textId="77777777" w:rsidR="00085A17" w:rsidRDefault="00085A17" w:rsidP="00085A17">
                      <w:pPr>
                        <w:pStyle w:val="Nadpis40"/>
                        <w:keepNext/>
                        <w:keepLines/>
                        <w:tabs>
                          <w:tab w:val="left" w:pos="2448"/>
                        </w:tabs>
                        <w:spacing w:after="0"/>
                      </w:pPr>
                      <w:r>
                        <w:rPr>
                          <w:rStyle w:val="Nadpis4"/>
                        </w:rPr>
                        <w:t>HLÁŠENÍ</w:t>
                      </w:r>
                      <w:r>
                        <w:rPr>
                          <w:rStyle w:val="Nadpis4"/>
                        </w:rPr>
                        <w:tab/>
                      </w:r>
                      <w:proofErr w:type="spellStart"/>
                      <w:r>
                        <w:rPr>
                          <w:rStyle w:val="Nadpis4"/>
                        </w:rPr>
                        <w:t>xxxxx</w:t>
                      </w:r>
                      <w:proofErr w:type="spellEnd"/>
                    </w:p>
                    <w:p w14:paraId="6E29E84E" w14:textId="77777777" w:rsidR="00085A17" w:rsidRDefault="00085A17" w:rsidP="00085A17">
                      <w:pPr>
                        <w:pStyle w:val="Nadpis40"/>
                        <w:keepNext/>
                        <w:keepLines/>
                        <w:spacing w:after="0" w:line="226" w:lineRule="auto"/>
                      </w:pPr>
                      <w:r>
                        <w:rPr>
                          <w:rStyle w:val="Nadpis4"/>
                        </w:rPr>
                        <w:t>PORUCH</w:t>
                      </w:r>
                    </w:p>
                  </w:txbxContent>
                </v:textbox>
                <w10:wrap anchorx="page"/>
              </v:shape>
            </w:pict>
          </mc:Fallback>
        </mc:AlternateContent>
      </w:r>
      <w:r>
        <w:rPr>
          <w:noProof/>
        </w:rPr>
        <mc:AlternateContent>
          <mc:Choice Requires="wps">
            <w:drawing>
              <wp:anchor distT="0" distB="0" distL="0" distR="0" simplePos="0" relativeHeight="251661312" behindDoc="1" locked="0" layoutInCell="1" allowOverlap="1" wp14:anchorId="585CC7EE" wp14:editId="7A6EE3AD">
                <wp:simplePos x="0" y="0"/>
                <wp:positionH relativeFrom="page">
                  <wp:posOffset>4140200</wp:posOffset>
                </wp:positionH>
                <wp:positionV relativeFrom="paragraph">
                  <wp:posOffset>890270</wp:posOffset>
                </wp:positionV>
                <wp:extent cx="640080" cy="361315"/>
                <wp:effectExtent l="0" t="0" r="0" b="0"/>
                <wp:wrapNone/>
                <wp:docPr id="92" name="Shape 92"/>
                <wp:cNvGraphicFramePr/>
                <a:graphic xmlns:a="http://schemas.openxmlformats.org/drawingml/2006/main">
                  <a:graphicData uri="http://schemas.microsoft.com/office/word/2010/wordprocessingShape">
                    <wps:wsp>
                      <wps:cNvSpPr txBox="1"/>
                      <wps:spPr>
                        <a:xfrm>
                          <a:off x="0" y="0"/>
                          <a:ext cx="640080" cy="361315"/>
                        </a:xfrm>
                        <a:prstGeom prst="rect">
                          <a:avLst/>
                        </a:prstGeom>
                        <a:noFill/>
                      </wps:spPr>
                      <wps:txbx>
                        <w:txbxContent>
                          <w:p w14:paraId="20D0C144" w14:textId="77777777" w:rsidR="00085A17" w:rsidRDefault="00085A17" w:rsidP="00085A17">
                            <w:pPr>
                              <w:pStyle w:val="Jin0"/>
                              <w:spacing w:line="228" w:lineRule="auto"/>
                            </w:pPr>
                            <w:r>
                              <w:rPr>
                                <w:rStyle w:val="Jin"/>
                                <w:rFonts w:ascii="Arial" w:eastAsia="Arial" w:hAnsi="Arial" w:cs="Arial"/>
                                <w:b/>
                                <w:bCs/>
                              </w:rPr>
                              <w:t>HLÁŠENÍ PORUCH</w:t>
                            </w:r>
                          </w:p>
                        </w:txbxContent>
                      </wps:txbx>
                      <wps:bodyPr lIns="0" tIns="0" rIns="0" bIns="0"/>
                    </wps:wsp>
                  </a:graphicData>
                </a:graphic>
              </wp:anchor>
            </w:drawing>
          </mc:Choice>
          <mc:Fallback>
            <w:pict>
              <v:shape w14:anchorId="585CC7EE" id="Shape 92" o:spid="_x0000_s1042" type="#_x0000_t202" style="position:absolute;margin-left:326pt;margin-top:70.1pt;width:50.4pt;height:28.4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" filled="f" stroked="f">
                <v:textbox inset="0,0,0,0">
                  <w:txbxContent>
                    <w:p w14:paraId="20D0C144" w14:textId="77777777" w:rsidR="00085A17" w:rsidRDefault="00085A17" w:rsidP="00085A17">
                      <w:pPr>
                        <w:pStyle w:val="Jin0"/>
                        <w:spacing w:line="228" w:lineRule="auto"/>
                      </w:pPr>
                      <w:r>
                        <w:rPr>
                          <w:rStyle w:val="Jin"/>
                          <w:rFonts w:ascii="Arial" w:eastAsia="Arial" w:hAnsi="Arial" w:cs="Arial"/>
                          <w:b/>
                          <w:bCs/>
                        </w:rPr>
                        <w:t>HLÁŠENÍ PORUCH</w:t>
                      </w:r>
                    </w:p>
                  </w:txbxContent>
                </v:textbox>
                <w10:wrap anchorx="page"/>
              </v:shape>
            </w:pict>
          </mc:Fallback>
        </mc:AlternateContent>
      </w:r>
      <w:r>
        <w:rPr>
          <w:noProof/>
        </w:rPr>
        <mc:AlternateContent>
          <mc:Choice Requires="wps">
            <w:drawing>
              <wp:anchor distT="0" distB="0" distL="0" distR="0" simplePos="0" relativeHeight="251679744" behindDoc="0" locked="0" layoutInCell="1" allowOverlap="1" wp14:anchorId="0B216B79" wp14:editId="1C24ABBE">
                <wp:simplePos x="0" y="0"/>
                <wp:positionH relativeFrom="page">
                  <wp:posOffset>5532755</wp:posOffset>
                </wp:positionH>
                <wp:positionV relativeFrom="paragraph">
                  <wp:posOffset>905510</wp:posOffset>
                </wp:positionV>
                <wp:extent cx="760730" cy="172085"/>
                <wp:effectExtent l="0" t="0" r="0" b="0"/>
                <wp:wrapNone/>
                <wp:docPr id="96" name="Shape 96"/>
                <wp:cNvGraphicFramePr/>
                <a:graphic xmlns:a="http://schemas.openxmlformats.org/drawingml/2006/main">
                  <a:graphicData uri="http://schemas.microsoft.com/office/word/2010/wordprocessingShape">
                    <wps:wsp>
                      <wps:cNvSpPr txBox="1"/>
                      <wps:spPr>
                        <a:xfrm>
                          <a:off x="0" y="0"/>
                          <a:ext cx="760730" cy="172085"/>
                        </a:xfrm>
                        <a:prstGeom prst="rect">
                          <a:avLst/>
                        </a:prstGeom>
                        <a:noFill/>
                      </wps:spPr>
                      <wps:txbx>
                        <w:txbxContent>
                          <w:p w14:paraId="3CC30F4D" w14:textId="77777777" w:rsidR="00085A17" w:rsidRDefault="00085A17" w:rsidP="00085A17">
                            <w:pPr>
                              <w:pStyle w:val="Titulekobrzku0"/>
                              <w:rPr>
                                <w:sz w:val="22"/>
                                <w:szCs w:val="22"/>
                              </w:rPr>
                            </w:pPr>
                            <w:proofErr w:type="spellStart"/>
                            <w:r>
                              <w:rPr>
                                <w:rStyle w:val="Titulekobrzku"/>
                                <w:sz w:val="22"/>
                                <w:szCs w:val="22"/>
                              </w:rPr>
                              <w:t>xxxxx</w:t>
                            </w:r>
                            <w:proofErr w:type="spellEnd"/>
                            <w:r>
                              <w:rPr>
                                <w:rStyle w:val="Titulekobrzku"/>
                                <w:sz w:val="22"/>
                                <w:szCs w:val="22"/>
                              </w:rPr>
                              <w:t xml:space="preserve"> 111</w:t>
                            </w:r>
                          </w:p>
                        </w:txbxContent>
                      </wps:txbx>
                      <wps:bodyPr lIns="0" tIns="0" rIns="0" bIns="0"/>
                    </wps:wsp>
                  </a:graphicData>
                </a:graphic>
              </wp:anchor>
            </w:drawing>
          </mc:Choice>
          <mc:Fallback>
            <w:pict>
              <v:shape w14:anchorId="0B216B79" id="Shape 96" o:spid="_x0000_s1043" type="#_x0000_t202" style="position:absolute;margin-left:435.65pt;margin-top:71.3pt;width:59.9pt;height:13.55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" filled="f" stroked="f">
                <v:textbox inset="0,0,0,0">
                  <w:txbxContent>
                    <w:p w14:paraId="3CC30F4D" w14:textId="77777777" w:rsidR="00085A17" w:rsidRDefault="00085A17" w:rsidP="00085A17">
                      <w:pPr>
                        <w:pStyle w:val="Titulekobrzku0"/>
                        <w:rPr>
                          <w:sz w:val="22"/>
                          <w:szCs w:val="22"/>
                        </w:rPr>
                      </w:pPr>
                      <w:proofErr w:type="spellStart"/>
                      <w:r>
                        <w:rPr>
                          <w:rStyle w:val="Titulekobrzku"/>
                          <w:sz w:val="22"/>
                          <w:szCs w:val="22"/>
                        </w:rPr>
                        <w:t>xxxxx</w:t>
                      </w:r>
                      <w:proofErr w:type="spellEnd"/>
                      <w:r>
                        <w:rPr>
                          <w:rStyle w:val="Titulekobrzku"/>
                          <w:sz w:val="22"/>
                          <w:szCs w:val="22"/>
                        </w:rPr>
                        <w:t xml:space="preserve"> 111</w:t>
                      </w:r>
                    </w:p>
                  </w:txbxContent>
                </v:textbox>
                <w10:wrap anchorx="page"/>
              </v:shape>
            </w:pict>
          </mc:Fallback>
        </mc:AlternateContent>
      </w:r>
    </w:p>
    <w:p w14:paraId="694A1600" w14:textId="77777777" w:rsidR="00085A17" w:rsidRPr="009458A7" w:rsidRDefault="00085A17" w:rsidP="00085A17">
      <w:pPr>
        <w:pStyle w:val="Jin0"/>
        <w:spacing w:line="240" w:lineRule="auto"/>
        <w:jc w:val="right"/>
        <w:rPr>
          <w:rStyle w:val="Jin"/>
          <w:b/>
          <w:bCs/>
          <w:sz w:val="16"/>
          <w:szCs w:val="16"/>
        </w:rPr>
      </w:pPr>
      <w:r>
        <w:rPr>
          <w:rStyle w:val="Jin"/>
          <w:b/>
          <w:bCs/>
          <w:sz w:val="16"/>
          <w:szCs w:val="16"/>
        </w:rPr>
        <w:t>Příloha 6.</w:t>
      </w:r>
    </w:p>
    <w:p w14:paraId="5A3AF177" w14:textId="77777777" w:rsidR="00085A17" w:rsidRDefault="00085A17" w:rsidP="00085A17">
      <w:pPr>
        <w:pStyle w:val="Jin0"/>
        <w:spacing w:after="480" w:line="240" w:lineRule="auto"/>
        <w:jc w:val="center"/>
        <w:rPr>
          <w:sz w:val="32"/>
          <w:szCs w:val="32"/>
        </w:rPr>
      </w:pPr>
      <w:r>
        <w:rPr>
          <w:rStyle w:val="Jin"/>
          <w:b/>
          <w:bCs/>
          <w:sz w:val="32"/>
          <w:szCs w:val="32"/>
        </w:rPr>
        <w:t>PROHLÁŠENÍ O ZPRACOVÁNÍ OSOBNÍCH ÚDAJŮ</w:t>
      </w:r>
    </w:p>
    <w:p w14:paraId="224E388D" w14:textId="77777777" w:rsidR="00085A17" w:rsidRDefault="00085A17" w:rsidP="00085A17">
      <w:pPr>
        <w:pStyle w:val="Zkladntext20"/>
        <w:spacing w:after="80" w:line="276" w:lineRule="auto"/>
        <w:jc w:val="both"/>
      </w:pPr>
      <w:r>
        <w:rPr>
          <w:rStyle w:val="Zkladntext2"/>
          <w:color w:val="6B6B84"/>
        </w:rPr>
        <w:t>Prohlášení o zpracování osobních údajů dle nařízení Evropského parlamentu a Rady (EU) 2016/679 o ochraně fyzických osob v souvislosti se zpracováním osobních údajů a poučení subjektů údajů (dále jen „GDPR“)</w:t>
      </w:r>
    </w:p>
    <w:p w14:paraId="2DDC364A" w14:textId="77777777" w:rsidR="00085A17" w:rsidRDefault="00085A17" w:rsidP="00085A17">
      <w:pPr>
        <w:pStyle w:val="Zkladntext20"/>
        <w:numPr>
          <w:ilvl w:val="0"/>
          <w:numId w:val="39"/>
        </w:numPr>
        <w:tabs>
          <w:tab w:val="left" w:pos="355"/>
        </w:tabs>
        <w:spacing w:line="276" w:lineRule="auto"/>
        <w:jc w:val="both"/>
      </w:pPr>
      <w:r>
        <w:rPr>
          <w:rStyle w:val="Zkladntext2"/>
          <w:b/>
          <w:bCs/>
          <w:color w:val="6B6B84"/>
        </w:rPr>
        <w:t>Správce osobních údajů</w:t>
      </w:r>
    </w:p>
    <w:p w14:paraId="741B9025" w14:textId="77777777" w:rsidR="00085A17" w:rsidRDefault="00085A17" w:rsidP="00085A17">
      <w:pPr>
        <w:pStyle w:val="Nadpis40"/>
        <w:keepNext/>
        <w:keepLines/>
        <w:ind w:firstLine="380"/>
      </w:pPr>
      <w:bookmarkStart w:id="24" w:name="bookmark74"/>
      <w:r>
        <w:rPr>
          <w:rStyle w:val="Nadpis4"/>
          <w:color w:val="6B6B84"/>
        </w:rPr>
        <w:t xml:space="preserve">Podještědský FC Český Dub, </w:t>
      </w:r>
      <w:proofErr w:type="spellStart"/>
      <w:r>
        <w:rPr>
          <w:rStyle w:val="Nadpis4"/>
          <w:color w:val="6B6B84"/>
        </w:rPr>
        <w:t>z.s</w:t>
      </w:r>
      <w:bookmarkEnd w:id="24"/>
      <w:proofErr w:type="spellEnd"/>
    </w:p>
    <w:p w14:paraId="6075BE6C" w14:textId="77777777" w:rsidR="00085A17" w:rsidRDefault="00085A17" w:rsidP="00085A17">
      <w:pPr>
        <w:pStyle w:val="Zkladntext20"/>
        <w:spacing w:after="0" w:line="276" w:lineRule="auto"/>
        <w:ind w:firstLine="380"/>
      </w:pPr>
      <w:r>
        <w:rPr>
          <w:rStyle w:val="Zkladntext2"/>
          <w:color w:val="6B6B84"/>
        </w:rPr>
        <w:t>se sídlem Husova 159, 463 43 Český Dub,</w:t>
      </w:r>
    </w:p>
    <w:p w14:paraId="20170D21" w14:textId="77777777" w:rsidR="00085A17" w:rsidRDefault="00085A17" w:rsidP="00085A17">
      <w:pPr>
        <w:pStyle w:val="Zkladntext20"/>
        <w:spacing w:line="276" w:lineRule="auto"/>
        <w:ind w:firstLine="380"/>
        <w:jc w:val="both"/>
      </w:pPr>
      <w:r>
        <w:rPr>
          <w:rStyle w:val="Zkladntext2"/>
          <w:color w:val="6B6B84"/>
        </w:rPr>
        <w:t>IČ:46746412, DIČ: CZ46746412,</w:t>
      </w:r>
    </w:p>
    <w:p w14:paraId="2F5F60F0" w14:textId="77777777" w:rsidR="00085A17" w:rsidRDefault="00085A17" w:rsidP="00085A17">
      <w:pPr>
        <w:pStyle w:val="Zkladntext20"/>
        <w:spacing w:after="80" w:line="276" w:lineRule="auto"/>
        <w:ind w:left="380"/>
      </w:pPr>
      <w:r>
        <w:rPr>
          <w:rStyle w:val="Zkladntext2"/>
          <w:color w:val="6B6B84"/>
        </w:rPr>
        <w:t xml:space="preserve">Společnost zapsaná ve spolkovém rejstříku vedeném u KS v Ústí </w:t>
      </w:r>
      <w:proofErr w:type="spellStart"/>
      <w:r>
        <w:rPr>
          <w:rStyle w:val="Zkladntext2"/>
          <w:color w:val="6B6B84"/>
        </w:rPr>
        <w:t>n.L.</w:t>
      </w:r>
      <w:proofErr w:type="spellEnd"/>
      <w:r>
        <w:rPr>
          <w:rStyle w:val="Zkladntext2"/>
          <w:color w:val="6B6B84"/>
        </w:rPr>
        <w:t xml:space="preserve"> spisová značka L 1533 (dále jen „správce“)</w:t>
      </w:r>
    </w:p>
    <w:p w14:paraId="7916A8A2" w14:textId="77777777" w:rsidR="00085A17" w:rsidRDefault="00085A17" w:rsidP="00085A17">
      <w:pPr>
        <w:pStyle w:val="Zkladntext20"/>
        <w:spacing w:after="340" w:line="276" w:lineRule="auto"/>
      </w:pPr>
      <w:r>
        <w:rPr>
          <w:rStyle w:val="Zkladntext2"/>
          <w:color w:val="6B6B84"/>
        </w:rPr>
        <w:t>Vás tímto v souladu s čl. 12 GDPR informuje o zpracování Vašich osobních údajů a o Vašich právech.</w:t>
      </w:r>
    </w:p>
    <w:p w14:paraId="755039B2" w14:textId="77777777" w:rsidR="00085A17" w:rsidRDefault="00085A17" w:rsidP="00085A17">
      <w:pPr>
        <w:pStyle w:val="Nadpis50"/>
        <w:keepNext/>
        <w:keepLines/>
        <w:numPr>
          <w:ilvl w:val="0"/>
          <w:numId w:val="39"/>
        </w:numPr>
        <w:tabs>
          <w:tab w:val="left" w:pos="355"/>
        </w:tabs>
        <w:jc w:val="both"/>
      </w:pPr>
      <w:bookmarkStart w:id="25" w:name="bookmark76"/>
      <w:r>
        <w:rPr>
          <w:rStyle w:val="Nadpis5"/>
        </w:rPr>
        <w:t>Rozsah zpracování osobních údajů</w:t>
      </w:r>
      <w:bookmarkEnd w:id="25"/>
    </w:p>
    <w:p w14:paraId="21C262C5" w14:textId="77777777" w:rsidR="00085A17" w:rsidRDefault="00085A17" w:rsidP="00085A17">
      <w:pPr>
        <w:pStyle w:val="Zkladntext20"/>
        <w:spacing w:after="340" w:line="276" w:lineRule="auto"/>
        <w:jc w:val="both"/>
      </w:pPr>
      <w:r>
        <w:rPr>
          <w:rStyle w:val="Zkladntext2"/>
          <w:color w:val="6B6B84"/>
        </w:rPr>
        <w:t>Osobní údaje jsou zpracovány v rozsahu, v jakém je příslušný subjekt údajů správci poskytl, a to v souvislosti s uzavřením smluvního či jiného právního vztahu se správcem, nebo které správce shromáždil jinak a zpracovává je v souladu s platnými právními předpisy či k plnění zákonných povinností správce.</w:t>
      </w:r>
    </w:p>
    <w:p w14:paraId="3953D1D8" w14:textId="77777777" w:rsidR="00085A17" w:rsidRDefault="00085A17" w:rsidP="00085A17">
      <w:pPr>
        <w:pStyle w:val="Nadpis50"/>
        <w:keepNext/>
        <w:keepLines/>
        <w:numPr>
          <w:ilvl w:val="0"/>
          <w:numId w:val="39"/>
        </w:numPr>
        <w:tabs>
          <w:tab w:val="left" w:pos="355"/>
        </w:tabs>
        <w:jc w:val="both"/>
      </w:pPr>
      <w:bookmarkStart w:id="26" w:name="bookmark78"/>
      <w:r>
        <w:rPr>
          <w:rStyle w:val="Nadpis5"/>
        </w:rPr>
        <w:t>Zdroje osobních údajů:</w:t>
      </w:r>
      <w:bookmarkEnd w:id="26"/>
    </w:p>
    <w:p w14:paraId="5FA620BC" w14:textId="77777777" w:rsidR="00085A17" w:rsidRDefault="00085A17" w:rsidP="00085A17">
      <w:pPr>
        <w:pStyle w:val="Zkladntext20"/>
        <w:numPr>
          <w:ilvl w:val="0"/>
          <w:numId w:val="40"/>
        </w:numPr>
        <w:tabs>
          <w:tab w:val="left" w:pos="1069"/>
          <w:tab w:val="right" w:pos="3212"/>
        </w:tabs>
        <w:spacing w:line="290" w:lineRule="auto"/>
        <w:ind w:firstLine="740"/>
        <w:jc w:val="both"/>
      </w:pPr>
      <w:r>
        <w:rPr>
          <w:rStyle w:val="Zkladntext2"/>
          <w:color w:val="6B6B84"/>
        </w:rPr>
        <w:t>přímo od subjektů</w:t>
      </w:r>
      <w:r>
        <w:rPr>
          <w:rStyle w:val="Zkladntext2"/>
          <w:color w:val="6B6B84"/>
        </w:rPr>
        <w:tab/>
        <w:t>údajů</w:t>
      </w:r>
    </w:p>
    <w:p w14:paraId="0342C144" w14:textId="77777777" w:rsidR="00085A17" w:rsidRDefault="00085A17" w:rsidP="00085A17">
      <w:pPr>
        <w:pStyle w:val="Zkladntext20"/>
        <w:numPr>
          <w:ilvl w:val="0"/>
          <w:numId w:val="40"/>
        </w:numPr>
        <w:tabs>
          <w:tab w:val="left" w:pos="1069"/>
        </w:tabs>
        <w:spacing w:line="290" w:lineRule="auto"/>
        <w:ind w:firstLine="740"/>
        <w:jc w:val="both"/>
      </w:pPr>
      <w:r>
        <w:rPr>
          <w:rStyle w:val="Zkladntext2"/>
          <w:color w:val="6B6B84"/>
        </w:rPr>
        <w:t>velkoobchod</w:t>
      </w:r>
    </w:p>
    <w:p w14:paraId="32FCEF92" w14:textId="77777777" w:rsidR="00085A17" w:rsidRDefault="00085A17" w:rsidP="00085A17">
      <w:pPr>
        <w:pStyle w:val="Zkladntext20"/>
        <w:numPr>
          <w:ilvl w:val="0"/>
          <w:numId w:val="40"/>
        </w:numPr>
        <w:tabs>
          <w:tab w:val="left" w:pos="1069"/>
        </w:tabs>
        <w:spacing w:line="290" w:lineRule="auto"/>
        <w:ind w:firstLine="740"/>
        <w:jc w:val="both"/>
      </w:pPr>
      <w:r>
        <w:rPr>
          <w:rStyle w:val="Zkladntext2"/>
          <w:color w:val="6B6B84"/>
        </w:rPr>
        <w:t>distributor</w:t>
      </w:r>
    </w:p>
    <w:p w14:paraId="2C7F91C7" w14:textId="77777777" w:rsidR="00085A17" w:rsidRDefault="00085A17" w:rsidP="00085A17">
      <w:pPr>
        <w:pStyle w:val="Zkladntext20"/>
        <w:numPr>
          <w:ilvl w:val="0"/>
          <w:numId w:val="40"/>
        </w:numPr>
        <w:tabs>
          <w:tab w:val="left" w:pos="1069"/>
          <w:tab w:val="right" w:pos="3433"/>
        </w:tabs>
        <w:spacing w:line="290" w:lineRule="auto"/>
        <w:ind w:firstLine="740"/>
        <w:jc w:val="both"/>
      </w:pPr>
      <w:r>
        <w:rPr>
          <w:rStyle w:val="Zkladntext2"/>
          <w:color w:val="6B6B84"/>
        </w:rPr>
        <w:t>veřejně přístupné</w:t>
      </w:r>
      <w:r>
        <w:rPr>
          <w:rStyle w:val="Zkladntext2"/>
          <w:color w:val="6B6B84"/>
        </w:rPr>
        <w:tab/>
        <w:t>rejstříky,</w:t>
      </w:r>
    </w:p>
    <w:p w14:paraId="350852B0" w14:textId="77777777" w:rsidR="00085A17" w:rsidRDefault="00085A17" w:rsidP="00085A17">
      <w:pPr>
        <w:pStyle w:val="Zkladntext20"/>
        <w:numPr>
          <w:ilvl w:val="0"/>
          <w:numId w:val="40"/>
        </w:numPr>
        <w:tabs>
          <w:tab w:val="left" w:pos="1069"/>
        </w:tabs>
        <w:spacing w:after="0" w:line="240" w:lineRule="auto"/>
        <w:ind w:firstLine="740"/>
        <w:jc w:val="both"/>
      </w:pPr>
      <w:r>
        <w:rPr>
          <w:rStyle w:val="Zkladntext2"/>
          <w:color w:val="6B6B84"/>
        </w:rPr>
        <w:t>seznamy a evidence (např. obchodní rejstřík, živnostenský rejstřík, katastr nemovitostí,</w:t>
      </w:r>
    </w:p>
    <w:p w14:paraId="1B590A26" w14:textId="77777777" w:rsidR="00085A17" w:rsidRDefault="00085A17" w:rsidP="00085A17">
      <w:pPr>
        <w:pStyle w:val="Zkladntext20"/>
        <w:spacing w:after="340" w:line="240" w:lineRule="auto"/>
        <w:ind w:left="1100"/>
        <w:jc w:val="both"/>
      </w:pPr>
      <w:r>
        <w:rPr>
          <w:rStyle w:val="Zkladntext2"/>
          <w:color w:val="6B6B84"/>
        </w:rPr>
        <w:t>veřejný telefonní seznam apod.)</w:t>
      </w:r>
    </w:p>
    <w:p w14:paraId="41E70FF9" w14:textId="77777777" w:rsidR="00085A17" w:rsidRDefault="00085A17" w:rsidP="00085A17">
      <w:pPr>
        <w:pStyle w:val="Zkladntext20"/>
        <w:numPr>
          <w:ilvl w:val="0"/>
          <w:numId w:val="39"/>
        </w:numPr>
        <w:tabs>
          <w:tab w:val="left" w:pos="355"/>
        </w:tabs>
        <w:spacing w:line="276" w:lineRule="auto"/>
        <w:jc w:val="both"/>
      </w:pPr>
      <w:r>
        <w:rPr>
          <w:rStyle w:val="Zkladntext2"/>
          <w:b/>
          <w:bCs/>
          <w:color w:val="6B6B84"/>
        </w:rPr>
        <w:t>Kategorie osobních údajů</w:t>
      </w:r>
      <w:r>
        <w:rPr>
          <w:rStyle w:val="Zkladntext2"/>
          <w:color w:val="6B6B84"/>
        </w:rPr>
        <w:t>, které jsou předmětem zpracování:</w:t>
      </w:r>
    </w:p>
    <w:p w14:paraId="585C97D3" w14:textId="77777777" w:rsidR="00085A17" w:rsidRDefault="00085A17" w:rsidP="00085A17">
      <w:pPr>
        <w:pStyle w:val="Zkladntext20"/>
        <w:numPr>
          <w:ilvl w:val="0"/>
          <w:numId w:val="41"/>
        </w:numPr>
        <w:tabs>
          <w:tab w:val="left" w:pos="1098"/>
        </w:tabs>
        <w:spacing w:after="80" w:line="276" w:lineRule="auto"/>
        <w:ind w:left="1100" w:hanging="360"/>
        <w:jc w:val="both"/>
      </w:pPr>
      <w:r>
        <w:rPr>
          <w:rStyle w:val="Zkladntext2"/>
          <w:color w:val="6B6B84"/>
        </w:rPr>
        <w:t>adresní a identifikační údaje sloužící k jednoznačné a nezaměnitelné identifikaci subjektu údajů (např. jméno, příjmení, titul, příp. rodné číslo, datum narození, adresa trvalého pobytu, číslo dokladu totožnosti, pohlaví, IČ, DIČ) a údaje umožňující kontakt se subjektem údajů (kontaktní údaje - např. kontaktní adresa, číslo telefonu, číslo faxu, emailová adresa a jiné obdobné informace)</w:t>
      </w:r>
    </w:p>
    <w:p w14:paraId="733967B8" w14:textId="77777777" w:rsidR="00085A17" w:rsidRDefault="00085A17" w:rsidP="00085A17">
      <w:pPr>
        <w:pStyle w:val="Zkladntext20"/>
        <w:numPr>
          <w:ilvl w:val="0"/>
          <w:numId w:val="41"/>
        </w:numPr>
        <w:tabs>
          <w:tab w:val="left" w:pos="1069"/>
        </w:tabs>
        <w:spacing w:line="290" w:lineRule="auto"/>
        <w:ind w:firstLine="740"/>
        <w:jc w:val="both"/>
      </w:pPr>
      <w:r>
        <w:rPr>
          <w:rStyle w:val="Zkladntext2"/>
          <w:color w:val="6B6B84"/>
        </w:rPr>
        <w:t>popisné údaje (např. bankovní spojení, datum)</w:t>
      </w:r>
    </w:p>
    <w:p w14:paraId="7C4CF786" w14:textId="77777777" w:rsidR="00085A17" w:rsidRDefault="00085A17" w:rsidP="00085A17">
      <w:pPr>
        <w:pStyle w:val="Zkladntext20"/>
        <w:numPr>
          <w:ilvl w:val="0"/>
          <w:numId w:val="41"/>
        </w:numPr>
        <w:tabs>
          <w:tab w:val="left" w:pos="1069"/>
        </w:tabs>
        <w:spacing w:after="340" w:line="290" w:lineRule="auto"/>
        <w:ind w:firstLine="740"/>
        <w:jc w:val="both"/>
      </w:pPr>
      <w:r>
        <w:rPr>
          <w:rStyle w:val="Zkladntext2"/>
          <w:color w:val="6B6B84"/>
        </w:rPr>
        <w:t>další údaje nezbytné pro plnění smlouvy</w:t>
      </w:r>
    </w:p>
    <w:p w14:paraId="2FC0CF49" w14:textId="77777777" w:rsidR="00085A17" w:rsidRDefault="00085A17" w:rsidP="00085A17">
      <w:pPr>
        <w:pStyle w:val="Nadpis50"/>
        <w:keepNext/>
        <w:keepLines/>
        <w:numPr>
          <w:ilvl w:val="0"/>
          <w:numId w:val="39"/>
        </w:numPr>
        <w:tabs>
          <w:tab w:val="left" w:pos="355"/>
        </w:tabs>
        <w:jc w:val="both"/>
      </w:pPr>
      <w:bookmarkStart w:id="27" w:name="bookmark80"/>
      <w:r>
        <w:rPr>
          <w:rStyle w:val="Nadpis5"/>
        </w:rPr>
        <w:t>Kategorie subjektů údajů:</w:t>
      </w:r>
      <w:bookmarkEnd w:id="27"/>
    </w:p>
    <w:p w14:paraId="12DCE3E3" w14:textId="77777777" w:rsidR="00085A17" w:rsidRDefault="00085A17" w:rsidP="00085A17">
      <w:pPr>
        <w:pStyle w:val="Zkladntext20"/>
        <w:numPr>
          <w:ilvl w:val="0"/>
          <w:numId w:val="42"/>
        </w:numPr>
        <w:tabs>
          <w:tab w:val="left" w:pos="1069"/>
        </w:tabs>
        <w:spacing w:line="290" w:lineRule="auto"/>
        <w:ind w:firstLine="740"/>
        <w:jc w:val="both"/>
      </w:pPr>
      <w:r>
        <w:rPr>
          <w:rStyle w:val="Zkladntext2"/>
          <w:color w:val="6B6B84"/>
        </w:rPr>
        <w:t>zákazník správce</w:t>
      </w:r>
    </w:p>
    <w:p w14:paraId="3F1F3011" w14:textId="77777777" w:rsidR="00085A17" w:rsidRDefault="00085A17" w:rsidP="00085A17">
      <w:pPr>
        <w:pStyle w:val="Zkladntext20"/>
        <w:numPr>
          <w:ilvl w:val="0"/>
          <w:numId w:val="42"/>
        </w:numPr>
        <w:tabs>
          <w:tab w:val="left" w:pos="1069"/>
        </w:tabs>
        <w:spacing w:line="290" w:lineRule="auto"/>
        <w:ind w:firstLine="740"/>
        <w:jc w:val="both"/>
      </w:pPr>
      <w:r>
        <w:rPr>
          <w:rStyle w:val="Zkladntext2"/>
          <w:color w:val="6B6B84"/>
        </w:rPr>
        <w:t>dodavatel služby</w:t>
      </w:r>
    </w:p>
    <w:p w14:paraId="2A83C349" w14:textId="77777777" w:rsidR="00085A17" w:rsidRDefault="00085A17" w:rsidP="00085A17">
      <w:pPr>
        <w:pStyle w:val="Zkladntext20"/>
        <w:numPr>
          <w:ilvl w:val="0"/>
          <w:numId w:val="42"/>
        </w:numPr>
        <w:tabs>
          <w:tab w:val="left" w:pos="1069"/>
        </w:tabs>
        <w:spacing w:after="340" w:line="290" w:lineRule="auto"/>
        <w:ind w:firstLine="740"/>
        <w:jc w:val="both"/>
      </w:pPr>
      <w:r>
        <w:rPr>
          <w:rStyle w:val="Zkladntext2"/>
          <w:color w:val="6B6B84"/>
        </w:rPr>
        <w:t>jiná osoba, které je ve smluvním vztahu ke správci</w:t>
      </w:r>
    </w:p>
    <w:p w14:paraId="1BE78975" w14:textId="77777777" w:rsidR="00085A17" w:rsidRDefault="00085A17" w:rsidP="00085A17">
      <w:pPr>
        <w:pStyle w:val="Nadpis50"/>
        <w:keepNext/>
        <w:keepLines/>
        <w:numPr>
          <w:ilvl w:val="0"/>
          <w:numId w:val="39"/>
        </w:numPr>
        <w:tabs>
          <w:tab w:val="left" w:pos="355"/>
        </w:tabs>
        <w:jc w:val="both"/>
      </w:pPr>
      <w:bookmarkStart w:id="28" w:name="bookmark82"/>
      <w:r>
        <w:rPr>
          <w:rStyle w:val="Nadpis5"/>
        </w:rPr>
        <w:t>Kategorie příjemců osobních údajů:</w:t>
      </w:r>
      <w:bookmarkEnd w:id="28"/>
    </w:p>
    <w:p w14:paraId="1C91215A" w14:textId="77777777" w:rsidR="00085A17" w:rsidRDefault="00085A17" w:rsidP="00085A17">
      <w:pPr>
        <w:pStyle w:val="Zkladntext20"/>
        <w:numPr>
          <w:ilvl w:val="0"/>
          <w:numId w:val="43"/>
        </w:numPr>
        <w:tabs>
          <w:tab w:val="left" w:pos="1069"/>
        </w:tabs>
        <w:spacing w:line="290" w:lineRule="auto"/>
        <w:ind w:firstLine="740"/>
        <w:jc w:val="both"/>
      </w:pPr>
      <w:r>
        <w:rPr>
          <w:rStyle w:val="Zkladntext2"/>
          <w:color w:val="6B6B84"/>
        </w:rPr>
        <w:t>zpracovatel</w:t>
      </w:r>
    </w:p>
    <w:p w14:paraId="06B936FE" w14:textId="77777777" w:rsidR="00085A17" w:rsidRDefault="00085A17" w:rsidP="00085A17">
      <w:pPr>
        <w:pStyle w:val="Zkladntext20"/>
        <w:numPr>
          <w:ilvl w:val="0"/>
          <w:numId w:val="43"/>
        </w:numPr>
        <w:tabs>
          <w:tab w:val="left" w:pos="1098"/>
        </w:tabs>
        <w:spacing w:line="240" w:lineRule="auto"/>
        <w:ind w:left="1100" w:hanging="360"/>
        <w:jc w:val="both"/>
      </w:pPr>
      <w:r>
        <w:rPr>
          <w:rStyle w:val="Zkladntext2"/>
          <w:color w:val="6B6B84"/>
        </w:rPr>
        <w:t>státní aj. orgány v rámci plnění zákonných povinností stanovených příslušnými právními předpisy</w:t>
      </w:r>
    </w:p>
    <w:p w14:paraId="0A7F51B8" w14:textId="77777777" w:rsidR="00085A17" w:rsidRDefault="00085A17" w:rsidP="00085A17">
      <w:pPr>
        <w:pStyle w:val="Nadpis50"/>
        <w:keepNext/>
        <w:keepLines/>
        <w:numPr>
          <w:ilvl w:val="0"/>
          <w:numId w:val="39"/>
        </w:numPr>
        <w:tabs>
          <w:tab w:val="left" w:pos="355"/>
        </w:tabs>
      </w:pPr>
      <w:bookmarkStart w:id="29" w:name="bookmark84"/>
      <w:r>
        <w:rPr>
          <w:rStyle w:val="Nadpis5"/>
        </w:rPr>
        <w:t>Účel zpracování osobních údajů</w:t>
      </w:r>
      <w:bookmarkEnd w:id="29"/>
    </w:p>
    <w:p w14:paraId="516EB019" w14:textId="77777777" w:rsidR="00085A17" w:rsidRDefault="00085A17" w:rsidP="00085A17">
      <w:pPr>
        <w:pStyle w:val="Zkladntext20"/>
        <w:numPr>
          <w:ilvl w:val="0"/>
          <w:numId w:val="44"/>
        </w:numPr>
        <w:tabs>
          <w:tab w:val="left" w:pos="1074"/>
          <w:tab w:val="left" w:pos="4181"/>
        </w:tabs>
        <w:spacing w:line="276" w:lineRule="auto"/>
        <w:ind w:firstLine="740"/>
        <w:jc w:val="both"/>
      </w:pPr>
      <w:r>
        <w:rPr>
          <w:rStyle w:val="Zkladntext2"/>
          <w:color w:val="6B6B84"/>
        </w:rPr>
        <w:t>účely obsažené v rámci souhlasu</w:t>
      </w:r>
      <w:r>
        <w:rPr>
          <w:rStyle w:val="Zkladntext2"/>
          <w:color w:val="6B6B84"/>
        </w:rPr>
        <w:tab/>
        <w:t>subjektu údajů</w:t>
      </w:r>
    </w:p>
    <w:p w14:paraId="1E668806" w14:textId="77777777" w:rsidR="00085A17" w:rsidRDefault="00085A17" w:rsidP="00085A17">
      <w:pPr>
        <w:pStyle w:val="Zkladntext20"/>
        <w:numPr>
          <w:ilvl w:val="0"/>
          <w:numId w:val="44"/>
        </w:numPr>
        <w:tabs>
          <w:tab w:val="left" w:pos="1074"/>
        </w:tabs>
        <w:spacing w:line="290" w:lineRule="auto"/>
        <w:ind w:firstLine="740"/>
        <w:jc w:val="both"/>
      </w:pPr>
      <w:r>
        <w:rPr>
          <w:rStyle w:val="Zkladntext2"/>
          <w:color w:val="6B6B84"/>
        </w:rPr>
        <w:t>jednání o smluvním vztahu</w:t>
      </w:r>
    </w:p>
    <w:p w14:paraId="5E7D18F5" w14:textId="77777777" w:rsidR="00085A17" w:rsidRDefault="00085A17" w:rsidP="00085A17">
      <w:pPr>
        <w:pStyle w:val="Zkladntext20"/>
        <w:numPr>
          <w:ilvl w:val="0"/>
          <w:numId w:val="44"/>
        </w:numPr>
        <w:tabs>
          <w:tab w:val="left" w:pos="1074"/>
        </w:tabs>
        <w:spacing w:line="290" w:lineRule="auto"/>
        <w:ind w:firstLine="740"/>
        <w:jc w:val="both"/>
      </w:pPr>
      <w:r>
        <w:rPr>
          <w:rStyle w:val="Zkladntext2"/>
          <w:color w:val="6B6B84"/>
        </w:rPr>
        <w:t>plnění smlouvy</w:t>
      </w:r>
    </w:p>
    <w:p w14:paraId="0033537D" w14:textId="77777777" w:rsidR="00085A17" w:rsidRDefault="00085A17" w:rsidP="00085A17">
      <w:pPr>
        <w:pStyle w:val="Zkladntext20"/>
        <w:numPr>
          <w:ilvl w:val="0"/>
          <w:numId w:val="44"/>
        </w:numPr>
        <w:tabs>
          <w:tab w:val="left" w:pos="1095"/>
        </w:tabs>
        <w:spacing w:line="240" w:lineRule="auto"/>
        <w:ind w:left="1100" w:hanging="360"/>
        <w:jc w:val="both"/>
      </w:pPr>
      <w:r>
        <w:rPr>
          <w:rStyle w:val="Zkladntext2"/>
          <w:color w:val="6B6B84"/>
        </w:rPr>
        <w:t>ochrana práv správce, příjemce nebo jiných dotčených osob (např. vymáhání pohledávek správce)</w:t>
      </w:r>
    </w:p>
    <w:p w14:paraId="4C1685C7" w14:textId="77777777" w:rsidR="00085A17" w:rsidRDefault="00085A17" w:rsidP="00085A17">
      <w:pPr>
        <w:pStyle w:val="Zkladntext20"/>
        <w:numPr>
          <w:ilvl w:val="0"/>
          <w:numId w:val="44"/>
        </w:numPr>
        <w:tabs>
          <w:tab w:val="left" w:pos="1074"/>
        </w:tabs>
        <w:spacing w:line="276" w:lineRule="auto"/>
        <w:ind w:firstLine="740"/>
        <w:jc w:val="both"/>
      </w:pPr>
      <w:r>
        <w:rPr>
          <w:rStyle w:val="Zkladntext2"/>
          <w:color w:val="6B6B84"/>
        </w:rPr>
        <w:t>archivnictví vedené na základě zákona</w:t>
      </w:r>
    </w:p>
    <w:p w14:paraId="1716F2F2" w14:textId="77777777" w:rsidR="00085A17" w:rsidRDefault="00085A17" w:rsidP="00085A17">
      <w:pPr>
        <w:pStyle w:val="Zkladntext20"/>
        <w:numPr>
          <w:ilvl w:val="0"/>
          <w:numId w:val="44"/>
        </w:numPr>
        <w:tabs>
          <w:tab w:val="left" w:pos="1074"/>
        </w:tabs>
        <w:spacing w:line="276" w:lineRule="auto"/>
        <w:ind w:firstLine="740"/>
        <w:jc w:val="both"/>
      </w:pPr>
      <w:r>
        <w:rPr>
          <w:rStyle w:val="Zkladntext2"/>
          <w:color w:val="6B6B84"/>
        </w:rPr>
        <w:t>plnění zákonných povinností ze strany správce</w:t>
      </w:r>
    </w:p>
    <w:p w14:paraId="6672F2FF" w14:textId="77777777" w:rsidR="00085A17" w:rsidRDefault="00085A17" w:rsidP="00085A17">
      <w:pPr>
        <w:pStyle w:val="Zkladntext20"/>
        <w:numPr>
          <w:ilvl w:val="0"/>
          <w:numId w:val="44"/>
        </w:numPr>
        <w:tabs>
          <w:tab w:val="left" w:pos="1074"/>
        </w:tabs>
        <w:spacing w:line="276" w:lineRule="auto"/>
        <w:ind w:firstLine="740"/>
        <w:jc w:val="both"/>
      </w:pPr>
      <w:r>
        <w:rPr>
          <w:rStyle w:val="Zkladntext2"/>
          <w:color w:val="6B6B84"/>
        </w:rPr>
        <w:t>ochrana životně důležitých zájmů subjektu údajů</w:t>
      </w:r>
    </w:p>
    <w:p w14:paraId="62E10C9B" w14:textId="77777777" w:rsidR="00085A17" w:rsidRDefault="00085A17" w:rsidP="00085A17">
      <w:pPr>
        <w:pStyle w:val="Nadpis50"/>
        <w:keepNext/>
        <w:keepLines/>
        <w:numPr>
          <w:ilvl w:val="0"/>
          <w:numId w:val="39"/>
        </w:numPr>
        <w:tabs>
          <w:tab w:val="left" w:pos="355"/>
        </w:tabs>
        <w:jc w:val="both"/>
      </w:pPr>
      <w:bookmarkStart w:id="30" w:name="bookmark86"/>
      <w:r>
        <w:rPr>
          <w:rStyle w:val="Nadpis5"/>
        </w:rPr>
        <w:t>Způsob zpracování a ochrany osobních údajů</w:t>
      </w:r>
      <w:bookmarkEnd w:id="30"/>
    </w:p>
    <w:p w14:paraId="6EAD8CB1" w14:textId="77777777" w:rsidR="00085A17" w:rsidRDefault="00085A17" w:rsidP="00085A17">
      <w:pPr>
        <w:pStyle w:val="Zkladntext20"/>
        <w:spacing w:line="276" w:lineRule="auto"/>
        <w:jc w:val="both"/>
      </w:pPr>
      <w:r>
        <w:rPr>
          <w:rStyle w:val="Zkladntext2"/>
          <w:color w:val="6B6B84"/>
        </w:rPr>
        <w:t xml:space="preserve">Zpracování osobních údajů provádí správce. Zpracování je prováděno v jeho provozovnách, pobočkách a sídle správce jednotlivými pověřenými zaměstnanci správce, příp. zpracovatelem. Ke zpracování dochází prostřednictvím výpočetní techniky, popř. i manuálním způsobem u osobních údajů v listinné podobě za dodržení všech bezpečnostních zásad pro správu a zpracování osobních údajů. Za tímto účelem přijal správce </w:t>
      </w:r>
      <w:proofErr w:type="spellStart"/>
      <w:r>
        <w:rPr>
          <w:rStyle w:val="Zkladntext2"/>
          <w:color w:val="6B6B84"/>
        </w:rPr>
        <w:t>technicko-organizační</w:t>
      </w:r>
      <w:proofErr w:type="spellEnd"/>
      <w:r>
        <w:rPr>
          <w:rStyle w:val="Zkladntext2"/>
          <w:color w:val="6B6B84"/>
        </w:rPr>
        <w:t xml:space="preserve"> opatření k zajištění ochrany osobních údajů, zejména opatření, aby nemohlo dojít k neoprávněnému nebo nahodilému přístupu k osobním údajům, jejich změně, zničení či ztrátě, neoprávněným přenosům, k jejich neoprávněnému zpracování, jakož i k jinému zneužití osobních údajů. Veškeré subjekty, kterým mohou být osobní údaje zpřístupněny, respektují právo subjektů údajů na ochranu soukromí a jsou povinny postupovat dle platných právních předpisů týkajících se ochrany osobních údajů.</w:t>
      </w:r>
    </w:p>
    <w:p w14:paraId="12FB6235" w14:textId="77777777" w:rsidR="00085A17" w:rsidRDefault="00085A17" w:rsidP="00085A17">
      <w:pPr>
        <w:pStyle w:val="Nadpis50"/>
        <w:keepNext/>
        <w:keepLines/>
        <w:numPr>
          <w:ilvl w:val="0"/>
          <w:numId w:val="39"/>
        </w:numPr>
        <w:tabs>
          <w:tab w:val="left" w:pos="355"/>
        </w:tabs>
        <w:jc w:val="both"/>
      </w:pPr>
      <w:bookmarkStart w:id="31" w:name="bookmark88"/>
      <w:r>
        <w:rPr>
          <w:rStyle w:val="Nadpis5"/>
        </w:rPr>
        <w:t>Doba zpracování osobních údajů</w:t>
      </w:r>
      <w:bookmarkEnd w:id="31"/>
    </w:p>
    <w:p w14:paraId="50F34120" w14:textId="77777777" w:rsidR="00085A17" w:rsidRDefault="00085A17" w:rsidP="00085A17">
      <w:pPr>
        <w:pStyle w:val="Zkladntext20"/>
        <w:spacing w:line="276" w:lineRule="auto"/>
        <w:jc w:val="both"/>
      </w:pPr>
      <w:r>
        <w:rPr>
          <w:rStyle w:val="Zkladntext2"/>
          <w:color w:val="6B6B84"/>
        </w:rPr>
        <w:t>V souladu se lhůtami uvedenými v příslušných smlouvách, ve spisovém a skartačním řádu správce či v příslušných právních předpisech jde o dobu nezbytně nutnou k zajištění práv a povinností plynoucích jak ze závazkového vztahu, tak i z příslušných právních předpisů.</w:t>
      </w:r>
    </w:p>
    <w:p w14:paraId="1F165978" w14:textId="77777777" w:rsidR="00085A17" w:rsidRDefault="00085A17" w:rsidP="00085A17">
      <w:pPr>
        <w:pStyle w:val="Nadpis50"/>
        <w:keepNext/>
        <w:keepLines/>
        <w:numPr>
          <w:ilvl w:val="0"/>
          <w:numId w:val="39"/>
        </w:numPr>
        <w:tabs>
          <w:tab w:val="left" w:pos="402"/>
        </w:tabs>
        <w:jc w:val="both"/>
      </w:pPr>
      <w:bookmarkStart w:id="32" w:name="bookmark90"/>
      <w:r>
        <w:rPr>
          <w:rStyle w:val="Nadpis5"/>
        </w:rPr>
        <w:t>Poučení</w:t>
      </w:r>
      <w:bookmarkEnd w:id="32"/>
    </w:p>
    <w:p w14:paraId="37731933" w14:textId="77777777" w:rsidR="00085A17" w:rsidRDefault="00085A17" w:rsidP="00085A17">
      <w:pPr>
        <w:pStyle w:val="Zkladntext20"/>
        <w:spacing w:line="276" w:lineRule="auto"/>
        <w:jc w:val="both"/>
      </w:pPr>
      <w:r>
        <w:rPr>
          <w:rStyle w:val="Zkladntext2"/>
          <w:color w:val="6B6B84"/>
        </w:rPr>
        <w:t>Správce zpracovává údaje se souhlasem subjektu údajů s výjimkou zákonem stanovených případů, kdy zpracování osobních údajů nevyžaduje souhlas subjektu údajů.</w:t>
      </w:r>
    </w:p>
    <w:p w14:paraId="559A93BD" w14:textId="77777777" w:rsidR="00085A17" w:rsidRDefault="00085A1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88" w:lineRule="auto"/>
      </w:pPr>
    </w:p>
    <w:sectPr w:rsidR="00085A17">
      <w:headerReference w:type="default" r:id="rId25"/>
      <w:footerReference w:type="default" r:id="rId26"/>
      <w:pgSz w:w="11900" w:h="16840"/>
      <w:pgMar w:top="850" w:right="850" w:bottom="850" w:left="850"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9A50A" w14:textId="77777777" w:rsidR="00085A17" w:rsidRDefault="00085A17">
      <w:r>
        <w:separator/>
      </w:r>
    </w:p>
  </w:endnote>
  <w:endnote w:type="continuationSeparator" w:id="0">
    <w:p w14:paraId="3E2915E3" w14:textId="77777777" w:rsidR="00085A17" w:rsidRDefault="0008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EE"/>
    <w:family w:val="swiss"/>
    <w:pitch w:val="variable"/>
    <w:sig w:usb0="E4002EFF" w:usb1="C200247B" w:usb2="00000009" w:usb3="00000000" w:csb0="000001FF" w:csb1="00000000"/>
  </w:font>
  <w:font w:name="Helvetica Neue">
    <w:altName w:val="Arial"/>
    <w:charset w:val="00"/>
    <w:family w:val="roman"/>
    <w:pitch w:val="default"/>
  </w:font>
  <w:font w:name="Microsoft Sans Serif">
    <w:panose1 w:val="020B0604020202020204"/>
    <w:charset w:val="EE"/>
    <w:family w:val="swiss"/>
    <w:pitch w:val="variable"/>
    <w:sig w:usb0="E5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0978F" w14:textId="77777777" w:rsidR="00085A17" w:rsidRDefault="00085A17">
    <w:pPr>
      <w:spacing w:line="1" w:lineRule="exact"/>
    </w:pPr>
    <w:r>
      <w:rPr>
        <w:noProof/>
      </w:rPr>
      <mc:AlternateContent>
        <mc:Choice Requires="wps">
          <w:drawing>
            <wp:anchor distT="0" distB="0" distL="0" distR="0" simplePos="0" relativeHeight="251659264" behindDoc="1" locked="0" layoutInCell="1" allowOverlap="1" wp14:anchorId="456F190A" wp14:editId="52207A16">
              <wp:simplePos x="0" y="0"/>
              <wp:positionH relativeFrom="page">
                <wp:posOffset>3462655</wp:posOffset>
              </wp:positionH>
              <wp:positionV relativeFrom="page">
                <wp:posOffset>9754235</wp:posOffset>
              </wp:positionV>
              <wp:extent cx="628015" cy="97790"/>
              <wp:effectExtent l="0" t="0" r="0" b="0"/>
              <wp:wrapNone/>
              <wp:docPr id="25" name="Shape 25"/>
              <wp:cNvGraphicFramePr/>
              <a:graphic xmlns:a="http://schemas.openxmlformats.org/drawingml/2006/main">
                <a:graphicData uri="http://schemas.microsoft.com/office/word/2010/wordprocessingShape">
                  <wps:wsp>
                    <wps:cNvSpPr txBox="1"/>
                    <wps:spPr>
                      <a:xfrm>
                        <a:off x="0" y="0"/>
                        <a:ext cx="628015" cy="97790"/>
                      </a:xfrm>
                      <a:prstGeom prst="rect">
                        <a:avLst/>
                      </a:prstGeom>
                      <a:noFill/>
                    </wps:spPr>
                    <wps:txbx>
                      <w:txbxContent>
                        <w:p w14:paraId="76DC7F33" w14:textId="77777777" w:rsidR="00085A17" w:rsidRDefault="00085A17">
                          <w:pPr>
                            <w:pStyle w:val="Zhlavnebozpat20"/>
                          </w:pPr>
                          <w:r>
                            <w:rPr>
                              <w:rStyle w:val="Zhlavnebozpat2"/>
                              <w:rFonts w:ascii="Arial" w:eastAsia="Arial" w:hAnsi="Arial" w:cs="Arial"/>
                              <w:b/>
                              <w:bCs/>
                            </w:rPr>
                            <w:t>stránka 1 z 2</w:t>
                          </w:r>
                        </w:p>
                      </w:txbxContent>
                    </wps:txbx>
                    <wps:bodyPr wrap="none" lIns="0" tIns="0" rIns="0" bIns="0">
                      <a:spAutoFit/>
                    </wps:bodyPr>
                  </wps:wsp>
                </a:graphicData>
              </a:graphic>
            </wp:anchor>
          </w:drawing>
        </mc:Choice>
        <mc:Fallback>
          <w:pict>
            <v:shapetype w14:anchorId="456F190A" id="_x0000_t202" coordsize="21600,21600" o:spt="202" path="m,l,21600r21600,l21600,xe">
              <v:stroke joinstyle="miter"/>
              <v:path gradientshapeok="t" o:connecttype="rect"/>
            </v:shapetype>
            <v:shape id="Shape 25" o:spid="_x0000_s1044" type="#_x0000_t202" style="position:absolute;margin-left:272.65pt;margin-top:768.05pt;width:49.45pt;height:7.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" filled="f" stroked="f">
              <v:textbox style="mso-fit-shape-to-text:t" inset="0,0,0,0">
                <w:txbxContent>
                  <w:p w14:paraId="76DC7F33" w14:textId="77777777" w:rsidR="00085A17" w:rsidRDefault="00085A17">
                    <w:pPr>
                      <w:pStyle w:val="Zhlavnebozpat20"/>
                    </w:pPr>
                    <w:r>
                      <w:rPr>
                        <w:rStyle w:val="Zhlavnebozpat2"/>
                        <w:rFonts w:ascii="Arial" w:eastAsia="Arial" w:hAnsi="Arial" w:cs="Arial"/>
                        <w:b/>
                        <w:bCs/>
                      </w:rPr>
                      <w:t>stránka 1 z 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3D37" w14:textId="77777777" w:rsidR="00085A17" w:rsidRDefault="00085A17">
    <w:pPr>
      <w:spacing w:line="1" w:lineRule="exact"/>
    </w:pPr>
    <w:r>
      <w:rPr>
        <w:noProof/>
      </w:rPr>
      <mc:AlternateContent>
        <mc:Choice Requires="wps">
          <w:drawing>
            <wp:anchor distT="0" distB="0" distL="0" distR="0" simplePos="0" relativeHeight="251660288" behindDoc="1" locked="0" layoutInCell="1" allowOverlap="1" wp14:anchorId="42F87595" wp14:editId="50C3BBEE">
              <wp:simplePos x="0" y="0"/>
              <wp:positionH relativeFrom="page">
                <wp:posOffset>3441700</wp:posOffset>
              </wp:positionH>
              <wp:positionV relativeFrom="page">
                <wp:posOffset>9796780</wp:posOffset>
              </wp:positionV>
              <wp:extent cx="618490" cy="97790"/>
              <wp:effectExtent l="0" t="0" r="0" b="0"/>
              <wp:wrapNone/>
              <wp:docPr id="27" name="Shape 27"/>
              <wp:cNvGraphicFramePr/>
              <a:graphic xmlns:a="http://schemas.openxmlformats.org/drawingml/2006/main">
                <a:graphicData uri="http://schemas.microsoft.com/office/word/2010/wordprocessingShape">
                  <wps:wsp>
                    <wps:cNvSpPr txBox="1"/>
                    <wps:spPr>
                      <a:xfrm>
                        <a:off x="0" y="0"/>
                        <a:ext cx="618490" cy="97790"/>
                      </a:xfrm>
                      <a:prstGeom prst="rect">
                        <a:avLst/>
                      </a:prstGeom>
                      <a:noFill/>
                    </wps:spPr>
                    <wps:txbx>
                      <w:txbxContent>
                        <w:p w14:paraId="5EACB0A5" w14:textId="77777777" w:rsidR="00085A17" w:rsidRDefault="00085A17">
                          <w:pPr>
                            <w:pStyle w:val="Zhlavnebozpat20"/>
                          </w:pPr>
                          <w:r>
                            <w:rPr>
                              <w:rStyle w:val="Zhlavnebozpat2"/>
                              <w:rFonts w:ascii="Arial" w:eastAsia="Arial" w:hAnsi="Arial" w:cs="Arial"/>
                              <w:b/>
                              <w:bCs/>
                            </w:rPr>
                            <w:t>stránka2z2</w:t>
                          </w:r>
                        </w:p>
                      </w:txbxContent>
                    </wps:txbx>
                    <wps:bodyPr wrap="none" lIns="0" tIns="0" rIns="0" bIns="0">
                      <a:spAutoFit/>
                    </wps:bodyPr>
                  </wps:wsp>
                </a:graphicData>
              </a:graphic>
            </wp:anchor>
          </w:drawing>
        </mc:Choice>
        <mc:Fallback>
          <w:pict>
            <v:shapetype w14:anchorId="42F87595" id="_x0000_t202" coordsize="21600,21600" o:spt="202" path="m,l,21600r21600,l21600,xe">
              <v:stroke joinstyle="miter"/>
              <v:path gradientshapeok="t" o:connecttype="rect"/>
            </v:shapetype>
            <v:shape id="Shape 27" o:spid="_x0000_s1045" type="#_x0000_t202" style="position:absolute;margin-left:271pt;margin-top:771.4pt;width:48.7pt;height:7.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" filled="f" stroked="f">
              <v:textbox style="mso-fit-shape-to-text:t" inset="0,0,0,0">
                <w:txbxContent>
                  <w:p w14:paraId="5EACB0A5" w14:textId="77777777" w:rsidR="00085A17" w:rsidRDefault="00085A17">
                    <w:pPr>
                      <w:pStyle w:val="Zhlavnebozpat20"/>
                    </w:pPr>
                    <w:r>
                      <w:rPr>
                        <w:rStyle w:val="Zhlavnebozpat2"/>
                        <w:rFonts w:ascii="Arial" w:eastAsia="Arial" w:hAnsi="Arial" w:cs="Arial"/>
                        <w:b/>
                        <w:bCs/>
                      </w:rPr>
                      <w:t>stránka2z2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EF0CF" w14:textId="77777777" w:rsidR="00085A17" w:rsidRDefault="00085A17">
    <w:pPr>
      <w:spacing w:line="1" w:lineRule="exact"/>
    </w:pPr>
    <w:r>
      <w:rPr>
        <w:noProof/>
      </w:rPr>
      <mc:AlternateContent>
        <mc:Choice Requires="wps">
          <w:drawing>
            <wp:anchor distT="0" distB="0" distL="0" distR="0" simplePos="0" relativeHeight="251662336" behindDoc="1" locked="0" layoutInCell="1" allowOverlap="1" wp14:anchorId="5BAB9986" wp14:editId="612D87A3">
              <wp:simplePos x="0" y="0"/>
              <wp:positionH relativeFrom="page">
                <wp:posOffset>5831205</wp:posOffset>
              </wp:positionH>
              <wp:positionV relativeFrom="page">
                <wp:posOffset>9821545</wp:posOffset>
              </wp:positionV>
              <wp:extent cx="652145" cy="73025"/>
              <wp:effectExtent l="0" t="0" r="0" b="0"/>
              <wp:wrapNone/>
              <wp:docPr id="63" name="Shape 63"/>
              <wp:cNvGraphicFramePr/>
              <a:graphic xmlns:a="http://schemas.openxmlformats.org/drawingml/2006/main">
                <a:graphicData uri="http://schemas.microsoft.com/office/word/2010/wordprocessingShape">
                  <wps:wsp>
                    <wps:cNvSpPr txBox="1"/>
                    <wps:spPr>
                      <a:xfrm>
                        <a:off x="0" y="0"/>
                        <a:ext cx="652145" cy="73025"/>
                      </a:xfrm>
                      <a:prstGeom prst="rect">
                        <a:avLst/>
                      </a:prstGeom>
                      <a:noFill/>
                    </wps:spPr>
                    <wps:txbx>
                      <w:txbxContent>
                        <w:p w14:paraId="43C0CE99" w14:textId="77777777" w:rsidR="00085A17" w:rsidRDefault="00085A17">
                          <w:pPr>
                            <w:pStyle w:val="Zhlavnebozpat20"/>
                            <w:tabs>
                              <w:tab w:val="right" w:pos="1027"/>
                            </w:tabs>
                            <w:rPr>
                              <w:sz w:val="16"/>
                              <w:szCs w:val="16"/>
                            </w:rPr>
                          </w:pPr>
                          <w:r>
                            <w:rPr>
                              <w:rStyle w:val="Zhlavnebozpat2"/>
                              <w:rFonts w:ascii="Arial Narrow" w:eastAsia="Arial Narrow" w:hAnsi="Arial Narrow" w:cs="Arial Narrow"/>
                              <w:sz w:val="16"/>
                              <w:szCs w:val="16"/>
                            </w:rPr>
                            <w:t>Strana:</w:t>
                          </w:r>
                          <w:r>
                            <w:rPr>
                              <w:rStyle w:val="Zhlavnebozpat2"/>
                              <w:rFonts w:ascii="Arial Narrow" w:eastAsia="Arial Narrow" w:hAnsi="Arial Narrow" w:cs="Arial Narrow"/>
                              <w:sz w:val="16"/>
                              <w:szCs w:val="16"/>
                            </w:rPr>
                            <w:tab/>
                          </w:r>
                          <w:r>
                            <w:fldChar w:fldCharType="begin"/>
                          </w:r>
                          <w:r>
                            <w:instrText xml:space="preserve"> PAGE \* MERGEFORMAT </w:instrText>
                          </w:r>
                          <w:r>
                            <w:fldChar w:fldCharType="separate"/>
                          </w:r>
                          <w:r>
                            <w:rPr>
                              <w:rStyle w:val="Zhlavnebozpat2"/>
                              <w:rFonts w:ascii="Arial Narrow" w:eastAsia="Arial Narrow" w:hAnsi="Arial Narrow" w:cs="Arial Narrow"/>
                              <w:sz w:val="16"/>
                              <w:szCs w:val="16"/>
                            </w:rPr>
                            <w:t>#</w:t>
                          </w:r>
                          <w:r>
                            <w:rPr>
                              <w:rStyle w:val="Zhlavnebozpat2"/>
                              <w:rFonts w:ascii="Arial Narrow" w:eastAsia="Arial Narrow" w:hAnsi="Arial Narrow" w:cs="Arial Narrow"/>
                              <w:sz w:val="16"/>
                              <w:szCs w:val="16"/>
                            </w:rPr>
                            <w:fldChar w:fldCharType="end"/>
                          </w:r>
                          <w:r>
                            <w:rPr>
                              <w:rStyle w:val="Zhlavnebozpat2"/>
                              <w:rFonts w:ascii="Arial Narrow" w:eastAsia="Arial Narrow" w:hAnsi="Arial Narrow" w:cs="Arial Narrow"/>
                              <w:sz w:val="16"/>
                              <w:szCs w:val="16"/>
                            </w:rPr>
                            <w:t>/4</w:t>
                          </w:r>
                        </w:p>
                      </w:txbxContent>
                    </wps:txbx>
                    <wps:bodyPr lIns="0" tIns="0" rIns="0" bIns="0">
                      <a:spAutoFit/>
                    </wps:bodyPr>
                  </wps:wsp>
                </a:graphicData>
              </a:graphic>
            </wp:anchor>
          </w:drawing>
        </mc:Choice>
        <mc:Fallback>
          <w:pict>
            <v:shapetype w14:anchorId="5BAB9986" id="_x0000_t202" coordsize="21600,21600" o:spt="202" path="m,l,21600r21600,l21600,xe">
              <v:stroke joinstyle="miter"/>
              <v:path gradientshapeok="t" o:connecttype="rect"/>
            </v:shapetype>
            <v:shape id="Shape 63" o:spid="_x0000_s1047" type="#_x0000_t202" style="position:absolute;margin-left:459.15pt;margin-top:773.35pt;width:51.35pt;height:5.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" filled="f" stroked="f">
              <v:textbox style="mso-fit-shape-to-text:t" inset="0,0,0,0">
                <w:txbxContent>
                  <w:p w14:paraId="43C0CE99" w14:textId="77777777" w:rsidR="00085A17" w:rsidRDefault="00085A17">
                    <w:pPr>
                      <w:pStyle w:val="Zhlavnebozpat20"/>
                      <w:tabs>
                        <w:tab w:val="right" w:pos="1027"/>
                      </w:tabs>
                      <w:rPr>
                        <w:sz w:val="16"/>
                        <w:szCs w:val="16"/>
                      </w:rPr>
                    </w:pPr>
                    <w:r>
                      <w:rPr>
                        <w:rStyle w:val="Zhlavnebozpat2"/>
                        <w:rFonts w:ascii="Arial Narrow" w:eastAsia="Arial Narrow" w:hAnsi="Arial Narrow" w:cs="Arial Narrow"/>
                        <w:sz w:val="16"/>
                        <w:szCs w:val="16"/>
                      </w:rPr>
                      <w:t>Strana:</w:t>
                    </w:r>
                    <w:r>
                      <w:rPr>
                        <w:rStyle w:val="Zhlavnebozpat2"/>
                        <w:rFonts w:ascii="Arial Narrow" w:eastAsia="Arial Narrow" w:hAnsi="Arial Narrow" w:cs="Arial Narrow"/>
                        <w:sz w:val="16"/>
                        <w:szCs w:val="16"/>
                      </w:rPr>
                      <w:tab/>
                    </w:r>
                    <w:r>
                      <w:fldChar w:fldCharType="begin"/>
                    </w:r>
                    <w:r>
                      <w:instrText xml:space="preserve"> PAGE \* MERGEFORMAT </w:instrText>
                    </w:r>
                    <w:r>
                      <w:fldChar w:fldCharType="separate"/>
                    </w:r>
                    <w:r>
                      <w:rPr>
                        <w:rStyle w:val="Zhlavnebozpat2"/>
                        <w:rFonts w:ascii="Arial Narrow" w:eastAsia="Arial Narrow" w:hAnsi="Arial Narrow" w:cs="Arial Narrow"/>
                        <w:sz w:val="16"/>
                        <w:szCs w:val="16"/>
                      </w:rPr>
                      <w:t>#</w:t>
                    </w:r>
                    <w:r>
                      <w:rPr>
                        <w:rStyle w:val="Zhlavnebozpat2"/>
                        <w:rFonts w:ascii="Arial Narrow" w:eastAsia="Arial Narrow" w:hAnsi="Arial Narrow" w:cs="Arial Narrow"/>
                        <w:sz w:val="16"/>
                        <w:szCs w:val="16"/>
                      </w:rPr>
                      <w:fldChar w:fldCharType="end"/>
                    </w:r>
                    <w:r>
                      <w:rPr>
                        <w:rStyle w:val="Zhlavnebozpat2"/>
                        <w:rFonts w:ascii="Arial Narrow" w:eastAsia="Arial Narrow" w:hAnsi="Arial Narrow" w:cs="Arial Narrow"/>
                        <w:sz w:val="16"/>
                        <w:szCs w:val="16"/>
                      </w:rPr>
                      <w:t>/4</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72CB3" w14:textId="77777777" w:rsidR="00085A17" w:rsidRDefault="00085A17">
    <w:pPr>
      <w:spacing w:line="1" w:lineRule="exact"/>
    </w:pPr>
    <w:r>
      <w:rPr>
        <w:noProof/>
      </w:rPr>
      <mc:AlternateContent>
        <mc:Choice Requires="wps">
          <w:drawing>
            <wp:anchor distT="0" distB="0" distL="0" distR="0" simplePos="0" relativeHeight="251663360" behindDoc="1" locked="0" layoutInCell="1" allowOverlap="1" wp14:anchorId="2AB96FE0" wp14:editId="2705C14A">
              <wp:simplePos x="0" y="0"/>
              <wp:positionH relativeFrom="page">
                <wp:posOffset>5852795</wp:posOffset>
              </wp:positionH>
              <wp:positionV relativeFrom="page">
                <wp:posOffset>9899650</wp:posOffset>
              </wp:positionV>
              <wp:extent cx="650240" cy="74930"/>
              <wp:effectExtent l="0" t="0" r="0" b="0"/>
              <wp:wrapNone/>
              <wp:docPr id="65" name="Shape 65"/>
              <wp:cNvGraphicFramePr/>
              <a:graphic xmlns:a="http://schemas.openxmlformats.org/drawingml/2006/main">
                <a:graphicData uri="http://schemas.microsoft.com/office/word/2010/wordprocessingShape">
                  <wps:wsp>
                    <wps:cNvSpPr txBox="1"/>
                    <wps:spPr>
                      <a:xfrm>
                        <a:off x="0" y="0"/>
                        <a:ext cx="650240" cy="74930"/>
                      </a:xfrm>
                      <a:prstGeom prst="rect">
                        <a:avLst/>
                      </a:prstGeom>
                      <a:noFill/>
                    </wps:spPr>
                    <wps:txbx>
                      <w:txbxContent>
                        <w:p w14:paraId="05431135" w14:textId="77777777" w:rsidR="00085A17" w:rsidRDefault="00085A17">
                          <w:pPr>
                            <w:pStyle w:val="Zhlavnebozpat20"/>
                            <w:tabs>
                              <w:tab w:val="right" w:pos="1024"/>
                            </w:tabs>
                            <w:rPr>
                              <w:sz w:val="16"/>
                              <w:szCs w:val="16"/>
                            </w:rPr>
                          </w:pPr>
                          <w:r>
                            <w:rPr>
                              <w:rStyle w:val="Zhlavnebozpat2"/>
                              <w:rFonts w:ascii="Arial Narrow" w:eastAsia="Arial Narrow" w:hAnsi="Arial Narrow" w:cs="Arial Narrow"/>
                              <w:sz w:val="16"/>
                              <w:szCs w:val="16"/>
                            </w:rPr>
                            <w:t>Strana:</w:t>
                          </w:r>
                          <w:r>
                            <w:rPr>
                              <w:rStyle w:val="Zhlavnebozpat2"/>
                              <w:rFonts w:ascii="Arial Narrow" w:eastAsia="Arial Narrow" w:hAnsi="Arial Narrow" w:cs="Arial Narrow"/>
                              <w:sz w:val="16"/>
                              <w:szCs w:val="16"/>
                            </w:rPr>
                            <w:tab/>
                          </w:r>
                          <w:r>
                            <w:fldChar w:fldCharType="begin"/>
                          </w:r>
                          <w:r>
                            <w:instrText xml:space="preserve"> PAGE \* MERGEFORMAT </w:instrText>
                          </w:r>
                          <w:r>
                            <w:fldChar w:fldCharType="separate"/>
                          </w:r>
                          <w:r>
                            <w:rPr>
                              <w:rStyle w:val="Zhlavnebozpat2"/>
                              <w:rFonts w:ascii="Arial Narrow" w:eastAsia="Arial Narrow" w:hAnsi="Arial Narrow" w:cs="Arial Narrow"/>
                              <w:sz w:val="16"/>
                              <w:szCs w:val="16"/>
                            </w:rPr>
                            <w:t>#</w:t>
                          </w:r>
                          <w:r>
                            <w:rPr>
                              <w:rStyle w:val="Zhlavnebozpat2"/>
                              <w:rFonts w:ascii="Arial Narrow" w:eastAsia="Arial Narrow" w:hAnsi="Arial Narrow" w:cs="Arial Narrow"/>
                              <w:sz w:val="16"/>
                              <w:szCs w:val="16"/>
                            </w:rPr>
                            <w:fldChar w:fldCharType="end"/>
                          </w:r>
                          <w:r>
                            <w:rPr>
                              <w:rStyle w:val="Zhlavnebozpat2"/>
                              <w:rFonts w:ascii="Arial Narrow" w:eastAsia="Arial Narrow" w:hAnsi="Arial Narrow" w:cs="Arial Narrow"/>
                              <w:sz w:val="16"/>
                              <w:szCs w:val="16"/>
                            </w:rPr>
                            <w:t>/4</w:t>
                          </w:r>
                        </w:p>
                      </w:txbxContent>
                    </wps:txbx>
                    <wps:bodyPr lIns="0" tIns="0" rIns="0" bIns="0">
                      <a:spAutoFit/>
                    </wps:bodyPr>
                  </wps:wsp>
                </a:graphicData>
              </a:graphic>
            </wp:anchor>
          </w:drawing>
        </mc:Choice>
        <mc:Fallback>
          <w:pict>
            <v:shapetype w14:anchorId="2AB96FE0" id="_x0000_t202" coordsize="21600,21600" o:spt="202" path="m,l,21600r21600,l21600,xe">
              <v:stroke joinstyle="miter"/>
              <v:path gradientshapeok="t" o:connecttype="rect"/>
            </v:shapetype>
            <v:shape id="Shape 65" o:spid="_x0000_s1048" type="#_x0000_t202" style="position:absolute;margin-left:460.85pt;margin-top:779.5pt;width:51.2pt;height:5.9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" filled="f" stroked="f">
              <v:textbox style="mso-fit-shape-to-text:t" inset="0,0,0,0">
                <w:txbxContent>
                  <w:p w14:paraId="05431135" w14:textId="77777777" w:rsidR="00085A17" w:rsidRDefault="00085A17">
                    <w:pPr>
                      <w:pStyle w:val="Zhlavnebozpat20"/>
                      <w:tabs>
                        <w:tab w:val="right" w:pos="1024"/>
                      </w:tabs>
                      <w:rPr>
                        <w:sz w:val="16"/>
                        <w:szCs w:val="16"/>
                      </w:rPr>
                    </w:pPr>
                    <w:r>
                      <w:rPr>
                        <w:rStyle w:val="Zhlavnebozpat2"/>
                        <w:rFonts w:ascii="Arial Narrow" w:eastAsia="Arial Narrow" w:hAnsi="Arial Narrow" w:cs="Arial Narrow"/>
                        <w:sz w:val="16"/>
                        <w:szCs w:val="16"/>
                      </w:rPr>
                      <w:t>Strana:</w:t>
                    </w:r>
                    <w:r>
                      <w:rPr>
                        <w:rStyle w:val="Zhlavnebozpat2"/>
                        <w:rFonts w:ascii="Arial Narrow" w:eastAsia="Arial Narrow" w:hAnsi="Arial Narrow" w:cs="Arial Narrow"/>
                        <w:sz w:val="16"/>
                        <w:szCs w:val="16"/>
                      </w:rPr>
                      <w:tab/>
                    </w:r>
                    <w:r>
                      <w:fldChar w:fldCharType="begin"/>
                    </w:r>
                    <w:r>
                      <w:instrText xml:space="preserve"> PAGE \* MERGEFORMAT </w:instrText>
                    </w:r>
                    <w:r>
                      <w:fldChar w:fldCharType="separate"/>
                    </w:r>
                    <w:r>
                      <w:rPr>
                        <w:rStyle w:val="Zhlavnebozpat2"/>
                        <w:rFonts w:ascii="Arial Narrow" w:eastAsia="Arial Narrow" w:hAnsi="Arial Narrow" w:cs="Arial Narrow"/>
                        <w:sz w:val="16"/>
                        <w:szCs w:val="16"/>
                      </w:rPr>
                      <w:t>#</w:t>
                    </w:r>
                    <w:r>
                      <w:rPr>
                        <w:rStyle w:val="Zhlavnebozpat2"/>
                        <w:rFonts w:ascii="Arial Narrow" w:eastAsia="Arial Narrow" w:hAnsi="Arial Narrow" w:cs="Arial Narrow"/>
                        <w:sz w:val="16"/>
                        <w:szCs w:val="16"/>
                      </w:rPr>
                      <w:fldChar w:fldCharType="end"/>
                    </w:r>
                    <w:r>
                      <w:rPr>
                        <w:rStyle w:val="Zhlavnebozpat2"/>
                        <w:rFonts w:ascii="Arial Narrow" w:eastAsia="Arial Narrow" w:hAnsi="Arial Narrow" w:cs="Arial Narrow"/>
                        <w:sz w:val="16"/>
                        <w:szCs w:val="16"/>
                      </w:rPr>
                      <w:t>/4</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6D697" w14:textId="77777777" w:rsidR="00085A17" w:rsidRDefault="00085A17">
    <w:pPr>
      <w:spacing w:line="1" w:lineRule="exact"/>
    </w:pPr>
    <w:r>
      <w:rPr>
        <w:noProof/>
      </w:rPr>
      <mc:AlternateContent>
        <mc:Choice Requires="wps">
          <w:drawing>
            <wp:anchor distT="0" distB="0" distL="0" distR="0" simplePos="0" relativeHeight="251666432" behindDoc="1" locked="0" layoutInCell="1" allowOverlap="1" wp14:anchorId="0E202917" wp14:editId="02D511F4">
              <wp:simplePos x="0" y="0"/>
              <wp:positionH relativeFrom="page">
                <wp:posOffset>5834380</wp:posOffset>
              </wp:positionH>
              <wp:positionV relativeFrom="page">
                <wp:posOffset>9891395</wp:posOffset>
              </wp:positionV>
              <wp:extent cx="652145" cy="73025"/>
              <wp:effectExtent l="0" t="0" r="0" b="0"/>
              <wp:wrapNone/>
              <wp:docPr id="75" name="Shape 75"/>
              <wp:cNvGraphicFramePr/>
              <a:graphic xmlns:a="http://schemas.openxmlformats.org/drawingml/2006/main">
                <a:graphicData uri="http://schemas.microsoft.com/office/word/2010/wordprocessingShape">
                  <wps:wsp>
                    <wps:cNvSpPr txBox="1"/>
                    <wps:spPr>
                      <a:xfrm>
                        <a:off x="0" y="0"/>
                        <a:ext cx="652145" cy="73025"/>
                      </a:xfrm>
                      <a:prstGeom prst="rect">
                        <a:avLst/>
                      </a:prstGeom>
                      <a:noFill/>
                    </wps:spPr>
                    <wps:txbx>
                      <w:txbxContent>
                        <w:p w14:paraId="0C79BFC9" w14:textId="77777777" w:rsidR="00085A17" w:rsidRDefault="00085A17">
                          <w:pPr>
                            <w:pStyle w:val="Zhlavnebozpat20"/>
                            <w:tabs>
                              <w:tab w:val="right" w:pos="1027"/>
                            </w:tabs>
                            <w:rPr>
                              <w:sz w:val="16"/>
                              <w:szCs w:val="16"/>
                            </w:rPr>
                          </w:pPr>
                          <w:r>
                            <w:rPr>
                              <w:rStyle w:val="Zhlavnebozpat2"/>
                              <w:rFonts w:ascii="Arial Narrow" w:eastAsia="Arial Narrow" w:hAnsi="Arial Narrow" w:cs="Arial Narrow"/>
                              <w:sz w:val="16"/>
                              <w:szCs w:val="16"/>
                            </w:rPr>
                            <w:t>Strana:</w:t>
                          </w:r>
                          <w:r>
                            <w:rPr>
                              <w:rStyle w:val="Zhlavnebozpat2"/>
                              <w:rFonts w:ascii="Arial Narrow" w:eastAsia="Arial Narrow" w:hAnsi="Arial Narrow" w:cs="Arial Narrow"/>
                              <w:sz w:val="16"/>
                              <w:szCs w:val="16"/>
                            </w:rPr>
                            <w:tab/>
                          </w:r>
                          <w:r>
                            <w:fldChar w:fldCharType="begin"/>
                          </w:r>
                          <w:r>
                            <w:instrText xml:space="preserve"> PAGE \* MERGEFORMAT </w:instrText>
                          </w:r>
                          <w:r>
                            <w:fldChar w:fldCharType="separate"/>
                          </w:r>
                          <w:r>
                            <w:rPr>
                              <w:rStyle w:val="Zhlavnebozpat2"/>
                              <w:rFonts w:ascii="Arial Narrow" w:eastAsia="Arial Narrow" w:hAnsi="Arial Narrow" w:cs="Arial Narrow"/>
                              <w:sz w:val="16"/>
                              <w:szCs w:val="16"/>
                            </w:rPr>
                            <w:t>#</w:t>
                          </w:r>
                          <w:r>
                            <w:rPr>
                              <w:rStyle w:val="Zhlavnebozpat2"/>
                              <w:rFonts w:ascii="Arial Narrow" w:eastAsia="Arial Narrow" w:hAnsi="Arial Narrow" w:cs="Arial Narrow"/>
                              <w:sz w:val="16"/>
                              <w:szCs w:val="16"/>
                            </w:rPr>
                            <w:fldChar w:fldCharType="end"/>
                          </w:r>
                          <w:r>
                            <w:rPr>
                              <w:rStyle w:val="Zhlavnebozpat2"/>
                              <w:rFonts w:ascii="Arial Narrow" w:eastAsia="Arial Narrow" w:hAnsi="Arial Narrow" w:cs="Arial Narrow"/>
                              <w:sz w:val="16"/>
                              <w:szCs w:val="16"/>
                            </w:rPr>
                            <w:t>/4</w:t>
                          </w:r>
                        </w:p>
                      </w:txbxContent>
                    </wps:txbx>
                    <wps:bodyPr lIns="0" tIns="0" rIns="0" bIns="0">
                      <a:spAutoFit/>
                    </wps:bodyPr>
                  </wps:wsp>
                </a:graphicData>
              </a:graphic>
            </wp:anchor>
          </w:drawing>
        </mc:Choice>
        <mc:Fallback>
          <w:pict>
            <v:shapetype w14:anchorId="0E202917" id="_x0000_t202" coordsize="21600,21600" o:spt="202" path="m,l,21600r21600,l21600,xe">
              <v:stroke joinstyle="miter"/>
              <v:path gradientshapeok="t" o:connecttype="rect"/>
            </v:shapetype>
            <v:shape id="Shape 75" o:spid="_x0000_s1051" type="#_x0000_t202" style="position:absolute;margin-left:459.4pt;margin-top:778.85pt;width:51.35pt;height:5.7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" filled="f" stroked="f">
              <v:textbox style="mso-fit-shape-to-text:t" inset="0,0,0,0">
                <w:txbxContent>
                  <w:p w14:paraId="0C79BFC9" w14:textId="77777777" w:rsidR="00085A17" w:rsidRDefault="00085A17">
                    <w:pPr>
                      <w:pStyle w:val="Zhlavnebozpat20"/>
                      <w:tabs>
                        <w:tab w:val="right" w:pos="1027"/>
                      </w:tabs>
                      <w:rPr>
                        <w:sz w:val="16"/>
                        <w:szCs w:val="16"/>
                      </w:rPr>
                    </w:pPr>
                    <w:r>
                      <w:rPr>
                        <w:rStyle w:val="Zhlavnebozpat2"/>
                        <w:rFonts w:ascii="Arial Narrow" w:eastAsia="Arial Narrow" w:hAnsi="Arial Narrow" w:cs="Arial Narrow"/>
                        <w:sz w:val="16"/>
                        <w:szCs w:val="16"/>
                      </w:rPr>
                      <w:t>Strana:</w:t>
                    </w:r>
                    <w:r>
                      <w:rPr>
                        <w:rStyle w:val="Zhlavnebozpat2"/>
                        <w:rFonts w:ascii="Arial Narrow" w:eastAsia="Arial Narrow" w:hAnsi="Arial Narrow" w:cs="Arial Narrow"/>
                        <w:sz w:val="16"/>
                        <w:szCs w:val="16"/>
                      </w:rPr>
                      <w:tab/>
                    </w:r>
                    <w:r>
                      <w:fldChar w:fldCharType="begin"/>
                    </w:r>
                    <w:r>
                      <w:instrText xml:space="preserve"> PAGE \* MERGEFORMAT </w:instrText>
                    </w:r>
                    <w:r>
                      <w:fldChar w:fldCharType="separate"/>
                    </w:r>
                    <w:r>
                      <w:rPr>
                        <w:rStyle w:val="Zhlavnebozpat2"/>
                        <w:rFonts w:ascii="Arial Narrow" w:eastAsia="Arial Narrow" w:hAnsi="Arial Narrow" w:cs="Arial Narrow"/>
                        <w:sz w:val="16"/>
                        <w:szCs w:val="16"/>
                      </w:rPr>
                      <w:t>#</w:t>
                    </w:r>
                    <w:r>
                      <w:rPr>
                        <w:rStyle w:val="Zhlavnebozpat2"/>
                        <w:rFonts w:ascii="Arial Narrow" w:eastAsia="Arial Narrow" w:hAnsi="Arial Narrow" w:cs="Arial Narrow"/>
                        <w:sz w:val="16"/>
                        <w:szCs w:val="16"/>
                      </w:rPr>
                      <w:fldChar w:fldCharType="end"/>
                    </w:r>
                    <w:r>
                      <w:rPr>
                        <w:rStyle w:val="Zhlavnebozpat2"/>
                        <w:rFonts w:ascii="Arial Narrow" w:eastAsia="Arial Narrow" w:hAnsi="Arial Narrow" w:cs="Arial Narrow"/>
                        <w:sz w:val="16"/>
                        <w:szCs w:val="16"/>
                      </w:rPr>
                      <w:t>/4</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1F19B" w14:textId="77777777" w:rsidR="00085A17" w:rsidRDefault="00085A17">
    <w:pPr>
      <w:spacing w:line="1"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7741C" w14:textId="77777777" w:rsidR="00085A17" w:rsidRDefault="00085A17">
    <w:pPr>
      <w:spacing w:line="1" w:lineRule="exact"/>
    </w:pPr>
    <w:r>
      <w:rPr>
        <w:noProof/>
      </w:rPr>
      <mc:AlternateContent>
        <mc:Choice Requires="wps">
          <w:drawing>
            <wp:anchor distT="0" distB="0" distL="0" distR="0" simplePos="0" relativeHeight="251667456" behindDoc="1" locked="0" layoutInCell="1" allowOverlap="1" wp14:anchorId="431E72C4" wp14:editId="02259ABB">
              <wp:simplePos x="0" y="0"/>
              <wp:positionH relativeFrom="page">
                <wp:posOffset>3742690</wp:posOffset>
              </wp:positionH>
              <wp:positionV relativeFrom="page">
                <wp:posOffset>9949180</wp:posOffset>
              </wp:positionV>
              <wp:extent cx="54610" cy="88265"/>
              <wp:effectExtent l="0" t="0" r="0" b="0"/>
              <wp:wrapNone/>
              <wp:docPr id="79" name="Shape 79"/>
              <wp:cNvGraphicFramePr/>
              <a:graphic xmlns:a="http://schemas.openxmlformats.org/drawingml/2006/main">
                <a:graphicData uri="http://schemas.microsoft.com/office/word/2010/wordprocessingShape">
                  <wps:wsp>
                    <wps:cNvSpPr txBox="1"/>
                    <wps:spPr>
                      <a:xfrm>
                        <a:off x="0" y="0"/>
                        <a:ext cx="54610" cy="88265"/>
                      </a:xfrm>
                      <a:prstGeom prst="rect">
                        <a:avLst/>
                      </a:prstGeom>
                      <a:noFill/>
                    </wps:spPr>
                    <wps:txbx>
                      <w:txbxContent>
                        <w:p w14:paraId="02A52420" w14:textId="77777777" w:rsidR="00085A17" w:rsidRDefault="00085A17">
                          <w:pPr>
                            <w:pStyle w:val="Zhlavnebozpat20"/>
                            <w:rPr>
                              <w:sz w:val="22"/>
                              <w:szCs w:val="22"/>
                            </w:rPr>
                          </w:pPr>
                          <w:r>
                            <w:fldChar w:fldCharType="begin"/>
                          </w:r>
                          <w:r>
                            <w:instrText xml:space="preserve"> PAGE \* MERGEFORMAT </w:instrText>
                          </w:r>
                          <w:r>
                            <w:fldChar w:fldCharType="separate"/>
                          </w:r>
                          <w:r>
                            <w:rPr>
                              <w:rStyle w:val="Zhlavnebozpat2"/>
                              <w:rFonts w:ascii="Calibri" w:eastAsia="Calibri" w:hAnsi="Calibri" w:cs="Calibri"/>
                              <w:sz w:val="22"/>
                              <w:szCs w:val="22"/>
                            </w:rPr>
                            <w:t>#</w:t>
                          </w:r>
                          <w:r>
                            <w:rPr>
                              <w:rStyle w:val="Zhlavnebozpat2"/>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w14:anchorId="431E72C4" id="_x0000_t202" coordsize="21600,21600" o:spt="202" path="m,l,21600r21600,l21600,xe">
              <v:stroke joinstyle="miter"/>
              <v:path gradientshapeok="t" o:connecttype="rect"/>
            </v:shapetype>
            <v:shape id="Shape 79" o:spid="_x0000_s1052" type="#_x0000_t202" style="position:absolute;margin-left:294.7pt;margin-top:783.4pt;width:4.3pt;height:6.95pt;z-index:-2516490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" filled="f" stroked="f">
              <v:textbox style="mso-fit-shape-to-text:t" inset="0,0,0,0">
                <w:txbxContent>
                  <w:p w14:paraId="02A52420" w14:textId="77777777" w:rsidR="00085A17" w:rsidRDefault="00085A17">
                    <w:pPr>
                      <w:pStyle w:val="Zhlavnebozpat20"/>
                      <w:rPr>
                        <w:sz w:val="22"/>
                        <w:szCs w:val="22"/>
                      </w:rPr>
                    </w:pPr>
                    <w:r>
                      <w:fldChar w:fldCharType="begin"/>
                    </w:r>
                    <w:r>
                      <w:instrText xml:space="preserve"> PAGE \* MERGEFORMAT </w:instrText>
                    </w:r>
                    <w:r>
                      <w:fldChar w:fldCharType="separate"/>
                    </w:r>
                    <w:r>
                      <w:rPr>
                        <w:rStyle w:val="Zhlavnebozpat2"/>
                        <w:rFonts w:ascii="Calibri" w:eastAsia="Calibri" w:hAnsi="Calibri" w:cs="Calibri"/>
                        <w:sz w:val="22"/>
                        <w:szCs w:val="22"/>
                      </w:rPr>
                      <w:t>#</w:t>
                    </w:r>
                    <w:r>
                      <w:rPr>
                        <w:rStyle w:val="Zhlavnebozpat2"/>
                        <w:rFonts w:ascii="Calibri" w:eastAsia="Calibri" w:hAnsi="Calibri" w:cs="Calibri"/>
                        <w:sz w:val="22"/>
                        <w:szCs w:val="22"/>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020BF" w14:textId="77777777" w:rsidR="00085A17" w:rsidRDefault="00085A17">
    <w:pPr>
      <w:spacing w:line="1" w:lineRule="exact"/>
    </w:pPr>
    <w:r>
      <w:rPr>
        <w:noProof/>
      </w:rPr>
      <mc:AlternateContent>
        <mc:Choice Requires="wps">
          <w:drawing>
            <wp:anchor distT="0" distB="0" distL="0" distR="0" simplePos="0" relativeHeight="251668480" behindDoc="1" locked="0" layoutInCell="1" allowOverlap="1" wp14:anchorId="77ADB406" wp14:editId="5DE03DF2">
              <wp:simplePos x="0" y="0"/>
              <wp:positionH relativeFrom="page">
                <wp:posOffset>699135</wp:posOffset>
              </wp:positionH>
              <wp:positionV relativeFrom="page">
                <wp:posOffset>9946005</wp:posOffset>
              </wp:positionV>
              <wp:extent cx="2842260" cy="323215"/>
              <wp:effectExtent l="0" t="0" r="0" b="0"/>
              <wp:wrapNone/>
              <wp:docPr id="82" name="Shape 82"/>
              <wp:cNvGraphicFramePr/>
              <a:graphic xmlns:a="http://schemas.openxmlformats.org/drawingml/2006/main">
                <a:graphicData uri="http://schemas.microsoft.com/office/word/2010/wordprocessingShape">
                  <wps:wsp>
                    <wps:cNvSpPr txBox="1"/>
                    <wps:spPr>
                      <a:xfrm>
                        <a:off x="0" y="0"/>
                        <a:ext cx="2842260" cy="323215"/>
                      </a:xfrm>
                      <a:prstGeom prst="rect">
                        <a:avLst/>
                      </a:prstGeom>
                      <a:noFill/>
                    </wps:spPr>
                    <wps:txbx>
                      <w:txbxContent>
                        <w:p w14:paraId="62EAF07B" w14:textId="77777777" w:rsidR="00085A17" w:rsidRDefault="00085A17">
                          <w:pPr>
                            <w:pStyle w:val="Zhlavnebozpat20"/>
                            <w:rPr>
                              <w:sz w:val="16"/>
                              <w:szCs w:val="16"/>
                            </w:rPr>
                          </w:pPr>
                          <w:r>
                            <w:rPr>
                              <w:rStyle w:val="Zhlavnebozpat2"/>
                              <w:rFonts w:ascii="Arial" w:eastAsia="Arial" w:hAnsi="Arial" w:cs="Arial"/>
                              <w:sz w:val="16"/>
                              <w:szCs w:val="16"/>
                            </w:rPr>
                            <w:t xml:space="preserve">Zpracovala : xxxxx </w:t>
                          </w:r>
                        </w:p>
                        <w:p w14:paraId="6A1898D1" w14:textId="77777777" w:rsidR="00085A17" w:rsidRDefault="00085A17">
                          <w:pPr>
                            <w:pStyle w:val="Zhlavnebozpat20"/>
                            <w:rPr>
                              <w:sz w:val="16"/>
                              <w:szCs w:val="16"/>
                            </w:rPr>
                          </w:pPr>
                          <w:r>
                            <w:rPr>
                              <w:rStyle w:val="Zhlavnebozpat2"/>
                              <w:rFonts w:ascii="Arial" w:eastAsia="Arial" w:hAnsi="Arial" w:cs="Arial"/>
                              <w:sz w:val="16"/>
                              <w:szCs w:val="16"/>
                            </w:rPr>
                            <w:t>osvědčení vydané MV ČR - VPR,</w:t>
                          </w:r>
                        </w:p>
                        <w:p w14:paraId="4CAB669D" w14:textId="77777777" w:rsidR="00085A17" w:rsidRDefault="00085A17">
                          <w:pPr>
                            <w:pStyle w:val="Zhlavnebozpat20"/>
                            <w:rPr>
                              <w:sz w:val="16"/>
                              <w:szCs w:val="16"/>
                            </w:rPr>
                          </w:pPr>
                          <w:r>
                            <w:rPr>
                              <w:rStyle w:val="Zhlavnebozpat2"/>
                              <w:rFonts w:ascii="Arial" w:eastAsia="Arial" w:hAnsi="Arial" w:cs="Arial"/>
                              <w:sz w:val="16"/>
                              <w:szCs w:val="16"/>
                            </w:rPr>
                            <w:t>katalog. č. Z - 164/98</w:t>
                          </w:r>
                        </w:p>
                      </w:txbxContent>
                    </wps:txbx>
                    <wps:bodyPr wrap="none" lIns="0" tIns="0" rIns="0" bIns="0">
                      <a:spAutoFit/>
                    </wps:bodyPr>
                  </wps:wsp>
                </a:graphicData>
              </a:graphic>
            </wp:anchor>
          </w:drawing>
        </mc:Choice>
        <mc:Fallback>
          <w:pict>
            <v:shapetype w14:anchorId="77ADB406" id="_x0000_t202" coordsize="21600,21600" o:spt="202" path="m,l,21600r21600,l21600,xe">
              <v:stroke joinstyle="miter"/>
              <v:path gradientshapeok="t" o:connecttype="rect"/>
            </v:shapetype>
            <v:shape id="Shape 82" o:spid="_x0000_s1053" type="#_x0000_t202" style="position:absolute;margin-left:55.05pt;margin-top:783.15pt;width:223.8pt;height:25.45pt;z-index:-2516480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" filled="f" stroked="f">
              <v:textbox style="mso-fit-shape-to-text:t" inset="0,0,0,0">
                <w:txbxContent>
                  <w:p w14:paraId="62EAF07B" w14:textId="77777777" w:rsidR="00085A17" w:rsidRDefault="00085A17">
                    <w:pPr>
                      <w:pStyle w:val="Zhlavnebozpat20"/>
                      <w:rPr>
                        <w:sz w:val="16"/>
                        <w:szCs w:val="16"/>
                      </w:rPr>
                    </w:pPr>
                    <w:r>
                      <w:rPr>
                        <w:rStyle w:val="Zhlavnebozpat2"/>
                        <w:rFonts w:ascii="Arial" w:eastAsia="Arial" w:hAnsi="Arial" w:cs="Arial"/>
                        <w:sz w:val="16"/>
                        <w:szCs w:val="16"/>
                      </w:rPr>
                      <w:t xml:space="preserve">Zpracovala : xxxxx </w:t>
                    </w:r>
                  </w:p>
                  <w:p w14:paraId="6A1898D1" w14:textId="77777777" w:rsidR="00085A17" w:rsidRDefault="00085A17">
                    <w:pPr>
                      <w:pStyle w:val="Zhlavnebozpat20"/>
                      <w:rPr>
                        <w:sz w:val="16"/>
                        <w:szCs w:val="16"/>
                      </w:rPr>
                    </w:pPr>
                    <w:r>
                      <w:rPr>
                        <w:rStyle w:val="Zhlavnebozpat2"/>
                        <w:rFonts w:ascii="Arial" w:eastAsia="Arial" w:hAnsi="Arial" w:cs="Arial"/>
                        <w:sz w:val="16"/>
                        <w:szCs w:val="16"/>
                      </w:rPr>
                      <w:t>osvědčení vydané MV ČR - VPR,</w:t>
                    </w:r>
                  </w:p>
                  <w:p w14:paraId="4CAB669D" w14:textId="77777777" w:rsidR="00085A17" w:rsidRDefault="00085A17">
                    <w:pPr>
                      <w:pStyle w:val="Zhlavnebozpat20"/>
                      <w:rPr>
                        <w:sz w:val="16"/>
                        <w:szCs w:val="16"/>
                      </w:rPr>
                    </w:pPr>
                    <w:r>
                      <w:rPr>
                        <w:rStyle w:val="Zhlavnebozpat2"/>
                        <w:rFonts w:ascii="Arial" w:eastAsia="Arial" w:hAnsi="Arial" w:cs="Arial"/>
                        <w:sz w:val="16"/>
                        <w:szCs w:val="16"/>
                      </w:rPr>
                      <w:t>katalog. č. Z - 164/98</w:t>
                    </w:r>
                  </w:p>
                </w:txbxContent>
              </v:textbox>
              <w10:wrap anchorx="page" anchory="page"/>
            </v:shape>
          </w:pict>
        </mc:Fallback>
      </mc:AlternateContent>
    </w:r>
    <w:r>
      <w:rPr>
        <w:noProof/>
      </w:rPr>
      <mc:AlternateContent>
        <mc:Choice Requires="wps">
          <w:drawing>
            <wp:anchor distT="0" distB="0" distL="0" distR="0" simplePos="0" relativeHeight="251669504" behindDoc="1" locked="0" layoutInCell="1" allowOverlap="1" wp14:anchorId="7EB54FBE" wp14:editId="0CC11C45">
              <wp:simplePos x="0" y="0"/>
              <wp:positionH relativeFrom="page">
                <wp:posOffset>4868545</wp:posOffset>
              </wp:positionH>
              <wp:positionV relativeFrom="page">
                <wp:posOffset>9946005</wp:posOffset>
              </wp:positionV>
              <wp:extent cx="365760" cy="74930"/>
              <wp:effectExtent l="0" t="0" r="0" b="0"/>
              <wp:wrapNone/>
              <wp:docPr id="84" name="Shape 84"/>
              <wp:cNvGraphicFramePr/>
              <a:graphic xmlns:a="http://schemas.openxmlformats.org/drawingml/2006/main">
                <a:graphicData uri="http://schemas.microsoft.com/office/word/2010/wordprocessingShape">
                  <wps:wsp>
                    <wps:cNvSpPr txBox="1"/>
                    <wps:spPr>
                      <a:xfrm>
                        <a:off x="0" y="0"/>
                        <a:ext cx="365760" cy="74930"/>
                      </a:xfrm>
                      <a:prstGeom prst="rect">
                        <a:avLst/>
                      </a:prstGeom>
                      <a:noFill/>
                    </wps:spPr>
                    <wps:txbx>
                      <w:txbxContent>
                        <w:p w14:paraId="32BD4D9C" w14:textId="77777777" w:rsidR="00085A17" w:rsidRDefault="00085A17">
                          <w:pPr>
                            <w:pStyle w:val="Zhlavnebozpat20"/>
                            <w:rPr>
                              <w:sz w:val="16"/>
                              <w:szCs w:val="16"/>
                            </w:rPr>
                          </w:pPr>
                          <w:r>
                            <w:rPr>
                              <w:rStyle w:val="Zhlavnebozpat2"/>
                              <w:rFonts w:ascii="Arial" w:eastAsia="Arial" w:hAnsi="Arial" w:cs="Arial"/>
                              <w:sz w:val="16"/>
                              <w:szCs w:val="16"/>
                            </w:rPr>
                            <w:t>Schválil:</w:t>
                          </w:r>
                        </w:p>
                      </w:txbxContent>
                    </wps:txbx>
                    <wps:bodyPr wrap="none" lIns="0" tIns="0" rIns="0" bIns="0">
                      <a:spAutoFit/>
                    </wps:bodyPr>
                  </wps:wsp>
                </a:graphicData>
              </a:graphic>
            </wp:anchor>
          </w:drawing>
        </mc:Choice>
        <mc:Fallback>
          <w:pict>
            <v:shape w14:anchorId="7EB54FBE" id="Shape 84" o:spid="_x0000_s1054" type="#_x0000_t202" style="position:absolute;margin-left:383.35pt;margin-top:783.15pt;width:28.8pt;height:5.9pt;z-index:-2516469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" filled="f" stroked="f">
              <v:textbox style="mso-fit-shape-to-text:t" inset="0,0,0,0">
                <w:txbxContent>
                  <w:p w14:paraId="32BD4D9C" w14:textId="77777777" w:rsidR="00085A17" w:rsidRDefault="00085A17">
                    <w:pPr>
                      <w:pStyle w:val="Zhlavnebozpat20"/>
                      <w:rPr>
                        <w:sz w:val="16"/>
                        <w:szCs w:val="16"/>
                      </w:rPr>
                    </w:pPr>
                    <w:r>
                      <w:rPr>
                        <w:rStyle w:val="Zhlavnebozpat2"/>
                        <w:rFonts w:ascii="Arial" w:eastAsia="Arial" w:hAnsi="Arial" w:cs="Arial"/>
                        <w:sz w:val="16"/>
                        <w:szCs w:val="16"/>
                      </w:rPr>
                      <w:t>Schválil:</w:t>
                    </w:r>
                  </w:p>
                </w:txbxContent>
              </v:textbox>
              <w10:wrap anchorx="page" anchory="page"/>
            </v:shape>
          </w:pict>
        </mc:Fallback>
      </mc:AlternateContent>
    </w:r>
    <w:r>
      <w:rPr>
        <w:noProof/>
      </w:rPr>
      <mc:AlternateContent>
        <mc:Choice Requires="wps">
          <w:drawing>
            <wp:anchor distT="0" distB="0" distL="0" distR="0" simplePos="0" relativeHeight="251670528" behindDoc="1" locked="0" layoutInCell="1" allowOverlap="1" wp14:anchorId="67663A70" wp14:editId="57DCBD71">
              <wp:simplePos x="0" y="0"/>
              <wp:positionH relativeFrom="page">
                <wp:posOffset>5553075</wp:posOffset>
              </wp:positionH>
              <wp:positionV relativeFrom="page">
                <wp:posOffset>9946005</wp:posOffset>
              </wp:positionV>
              <wp:extent cx="964565" cy="208915"/>
              <wp:effectExtent l="0" t="0" r="0" b="0"/>
              <wp:wrapNone/>
              <wp:docPr id="86" name="Shape 86"/>
              <wp:cNvGraphicFramePr/>
              <a:graphic xmlns:a="http://schemas.openxmlformats.org/drawingml/2006/main">
                <a:graphicData uri="http://schemas.microsoft.com/office/word/2010/wordprocessingShape">
                  <wps:wsp>
                    <wps:cNvSpPr txBox="1"/>
                    <wps:spPr>
                      <a:xfrm>
                        <a:off x="0" y="0"/>
                        <a:ext cx="964565" cy="208915"/>
                      </a:xfrm>
                      <a:prstGeom prst="rect">
                        <a:avLst/>
                      </a:prstGeom>
                      <a:noFill/>
                    </wps:spPr>
                    <wps:txbx>
                      <w:txbxContent>
                        <w:p w14:paraId="63C495BC" w14:textId="77777777" w:rsidR="00085A17" w:rsidRDefault="00085A17">
                          <w:pPr>
                            <w:pStyle w:val="Zhlavnebozpat20"/>
                            <w:rPr>
                              <w:sz w:val="16"/>
                              <w:szCs w:val="16"/>
                            </w:rPr>
                          </w:pPr>
                          <w:r>
                            <w:rPr>
                              <w:rStyle w:val="Zhlavnebozpat2"/>
                              <w:rFonts w:ascii="Arial" w:eastAsia="Arial" w:hAnsi="Arial" w:cs="Arial"/>
                              <w:sz w:val="16"/>
                              <w:szCs w:val="16"/>
                            </w:rPr>
                            <w:t>Ing. xxxxx</w:t>
                          </w:r>
                        </w:p>
                        <w:p w14:paraId="07B12FE8" w14:textId="77777777" w:rsidR="00085A17" w:rsidRDefault="00085A17">
                          <w:pPr>
                            <w:pStyle w:val="Zhlavnebozpat20"/>
                            <w:rPr>
                              <w:sz w:val="16"/>
                              <w:szCs w:val="16"/>
                            </w:rPr>
                          </w:pPr>
                          <w:r>
                            <w:rPr>
                              <w:rStyle w:val="Zhlavnebozpat2"/>
                              <w:rFonts w:ascii="Arial" w:eastAsia="Arial" w:hAnsi="Arial" w:cs="Arial"/>
                              <w:sz w:val="16"/>
                              <w:szCs w:val="16"/>
                            </w:rPr>
                            <w:t>generální manažer</w:t>
                          </w:r>
                        </w:p>
                      </w:txbxContent>
                    </wps:txbx>
                    <wps:bodyPr wrap="none" lIns="0" tIns="0" rIns="0" bIns="0">
                      <a:spAutoFit/>
                    </wps:bodyPr>
                  </wps:wsp>
                </a:graphicData>
              </a:graphic>
            </wp:anchor>
          </w:drawing>
        </mc:Choice>
        <mc:Fallback>
          <w:pict>
            <v:shape w14:anchorId="67663A70" id="Shape 86" o:spid="_x0000_s1055" type="#_x0000_t202" style="position:absolute;margin-left:437.25pt;margin-top:783.15pt;width:75.95pt;height:16.45pt;z-index:-2516459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" filled="f" stroked="f">
              <v:textbox style="mso-fit-shape-to-text:t" inset="0,0,0,0">
                <w:txbxContent>
                  <w:p w14:paraId="63C495BC" w14:textId="77777777" w:rsidR="00085A17" w:rsidRDefault="00085A17">
                    <w:pPr>
                      <w:pStyle w:val="Zhlavnebozpat20"/>
                      <w:rPr>
                        <w:sz w:val="16"/>
                        <w:szCs w:val="16"/>
                      </w:rPr>
                    </w:pPr>
                    <w:r>
                      <w:rPr>
                        <w:rStyle w:val="Zhlavnebozpat2"/>
                        <w:rFonts w:ascii="Arial" w:eastAsia="Arial" w:hAnsi="Arial" w:cs="Arial"/>
                        <w:sz w:val="16"/>
                        <w:szCs w:val="16"/>
                      </w:rPr>
                      <w:t>Ing. xxxxx</w:t>
                    </w:r>
                  </w:p>
                  <w:p w14:paraId="07B12FE8" w14:textId="77777777" w:rsidR="00085A17" w:rsidRDefault="00085A17">
                    <w:pPr>
                      <w:pStyle w:val="Zhlavnebozpat20"/>
                      <w:rPr>
                        <w:sz w:val="16"/>
                        <w:szCs w:val="16"/>
                      </w:rPr>
                    </w:pPr>
                    <w:r>
                      <w:rPr>
                        <w:rStyle w:val="Zhlavnebozpat2"/>
                        <w:rFonts w:ascii="Arial" w:eastAsia="Arial" w:hAnsi="Arial" w:cs="Arial"/>
                        <w:sz w:val="16"/>
                        <w:szCs w:val="16"/>
                      </w:rPr>
                      <w:t>generální manažer</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62207" w14:textId="77777777" w:rsidR="00085A17" w:rsidRDefault="00085A17">
    <w:pPr>
      <w:pStyle w:val="Zhlava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52FB5" w14:textId="77777777" w:rsidR="00085A17" w:rsidRDefault="00085A17">
      <w:r>
        <w:separator/>
      </w:r>
    </w:p>
  </w:footnote>
  <w:footnote w:type="continuationSeparator" w:id="0">
    <w:p w14:paraId="0B62AF85" w14:textId="77777777" w:rsidR="00085A17" w:rsidRDefault="00085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3467D" w14:textId="77777777" w:rsidR="00085A17" w:rsidRDefault="00085A17">
    <w:pPr>
      <w:spacing w:line="1" w:lineRule="exact"/>
    </w:pPr>
    <w:r>
      <w:rPr>
        <w:noProof/>
      </w:rPr>
      <mc:AlternateContent>
        <mc:Choice Requires="wps">
          <w:drawing>
            <wp:anchor distT="0" distB="0" distL="0" distR="0" simplePos="0" relativeHeight="251661312" behindDoc="1" locked="0" layoutInCell="1" allowOverlap="1" wp14:anchorId="000D7B65" wp14:editId="204394AE">
              <wp:simplePos x="0" y="0"/>
              <wp:positionH relativeFrom="margin">
                <wp:align>center</wp:align>
              </wp:positionH>
              <wp:positionV relativeFrom="page">
                <wp:posOffset>106045</wp:posOffset>
              </wp:positionV>
              <wp:extent cx="5139055" cy="76200"/>
              <wp:effectExtent l="0" t="0" r="0" b="0"/>
              <wp:wrapNone/>
              <wp:docPr id="61" name="Shape 61"/>
              <wp:cNvGraphicFramePr/>
              <a:graphic xmlns:a="http://schemas.openxmlformats.org/drawingml/2006/main">
                <a:graphicData uri="http://schemas.microsoft.com/office/word/2010/wordprocessingShape">
                  <wps:wsp>
                    <wps:cNvSpPr txBox="1"/>
                    <wps:spPr>
                      <a:xfrm>
                        <a:off x="0" y="0"/>
                        <a:ext cx="5139055" cy="76200"/>
                      </a:xfrm>
                      <a:prstGeom prst="rect">
                        <a:avLst/>
                      </a:prstGeom>
                      <a:noFill/>
                    </wps:spPr>
                    <wps:txbx>
                      <w:txbxContent>
                        <w:p w14:paraId="3398CE3F" w14:textId="77777777" w:rsidR="00085A17" w:rsidRDefault="00085A17">
                          <w:pPr>
                            <w:pStyle w:val="Zhlavnebozpat20"/>
                            <w:tabs>
                              <w:tab w:val="right" w:pos="8093"/>
                            </w:tabs>
                            <w:rPr>
                              <w:sz w:val="16"/>
                              <w:szCs w:val="16"/>
                            </w:rPr>
                          </w:pPr>
                          <w:r>
                            <w:rPr>
                              <w:rStyle w:val="Zhlavnebozpat2"/>
                              <w:rFonts w:ascii="Arial Narrow" w:eastAsia="Arial Narrow" w:hAnsi="Arial Narrow" w:cs="Arial Narrow"/>
                              <w:sz w:val="16"/>
                              <w:szCs w:val="16"/>
                              <w:lang w:val="en-US" w:eastAsia="en-US" w:bidi="en-US"/>
                            </w:rPr>
                            <w:t>www.zuusti.cz</w:t>
                          </w:r>
                          <w:r>
                            <w:rPr>
                              <w:rStyle w:val="Zhlavnebozpat2"/>
                              <w:rFonts w:ascii="Arial Narrow" w:eastAsia="Arial Narrow" w:hAnsi="Arial Narrow" w:cs="Arial Narrow"/>
                              <w:sz w:val="16"/>
                              <w:szCs w:val="16"/>
                              <w:lang w:val="en-US" w:eastAsia="en-US" w:bidi="en-US"/>
                            </w:rPr>
                            <w:tab/>
                          </w:r>
                          <w:r>
                            <w:rPr>
                              <w:rStyle w:val="Zhlavnebozpat2"/>
                              <w:rFonts w:ascii="Arial Narrow" w:eastAsia="Arial Narrow" w:hAnsi="Arial Narrow" w:cs="Arial Narrow"/>
                              <w:sz w:val="16"/>
                              <w:szCs w:val="16"/>
                            </w:rPr>
                            <w:t>Protokol o zkoušce č. xxxxx ze dne 17.2.2021</w:t>
                          </w:r>
                        </w:p>
                      </w:txbxContent>
                    </wps:txbx>
                    <wps:bodyPr lIns="0" tIns="0" rIns="0" bIns="0">
                      <a:spAutoFit/>
                    </wps:bodyPr>
                  </wps:wsp>
                </a:graphicData>
              </a:graphic>
            </wp:anchor>
          </w:drawing>
        </mc:Choice>
        <mc:Fallback>
          <w:pict>
            <v:shapetype w14:anchorId="000D7B65" id="_x0000_t202" coordsize="21600,21600" o:spt="202" path="m,l,21600r21600,l21600,xe">
              <v:stroke joinstyle="miter"/>
              <v:path gradientshapeok="t" o:connecttype="rect"/>
            </v:shapetype>
            <v:shape id="Shape 61" o:spid="_x0000_s1046" type="#_x0000_t202" style="position:absolute;margin-left:0;margin-top:8.35pt;width:404.65pt;height:6pt;z-index:-251655168;visibility:visible;mso-wrap-style:squar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" filled="f" stroked="f">
              <v:textbox style="mso-fit-shape-to-text:t" inset="0,0,0,0">
                <w:txbxContent>
                  <w:p w14:paraId="3398CE3F" w14:textId="77777777" w:rsidR="00085A17" w:rsidRDefault="00085A17">
                    <w:pPr>
                      <w:pStyle w:val="Zhlavnebozpat20"/>
                      <w:tabs>
                        <w:tab w:val="right" w:pos="8093"/>
                      </w:tabs>
                      <w:rPr>
                        <w:sz w:val="16"/>
                        <w:szCs w:val="16"/>
                      </w:rPr>
                    </w:pPr>
                    <w:r>
                      <w:rPr>
                        <w:rStyle w:val="Zhlavnebozpat2"/>
                        <w:rFonts w:ascii="Arial Narrow" w:eastAsia="Arial Narrow" w:hAnsi="Arial Narrow" w:cs="Arial Narrow"/>
                        <w:sz w:val="16"/>
                        <w:szCs w:val="16"/>
                        <w:lang w:val="en-US" w:eastAsia="en-US" w:bidi="en-US"/>
                      </w:rPr>
                      <w:t>www.zuusti.cz</w:t>
                    </w:r>
                    <w:r>
                      <w:rPr>
                        <w:rStyle w:val="Zhlavnebozpat2"/>
                        <w:rFonts w:ascii="Arial Narrow" w:eastAsia="Arial Narrow" w:hAnsi="Arial Narrow" w:cs="Arial Narrow"/>
                        <w:sz w:val="16"/>
                        <w:szCs w:val="16"/>
                        <w:lang w:val="en-US" w:eastAsia="en-US" w:bidi="en-US"/>
                      </w:rPr>
                      <w:tab/>
                    </w:r>
                    <w:r>
                      <w:rPr>
                        <w:rStyle w:val="Zhlavnebozpat2"/>
                        <w:rFonts w:ascii="Arial Narrow" w:eastAsia="Arial Narrow" w:hAnsi="Arial Narrow" w:cs="Arial Narrow"/>
                        <w:sz w:val="16"/>
                        <w:szCs w:val="16"/>
                      </w:rPr>
                      <w:t>Protokol o zkoušce č. xxxxx ze dne 17.2.2021</w:t>
                    </w: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CDF34" w14:textId="77777777" w:rsidR="00085A17" w:rsidRDefault="00085A17">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6469D" w14:textId="77777777" w:rsidR="00085A17" w:rsidRDefault="00085A17">
    <w:pPr>
      <w:spacing w:line="1" w:lineRule="exact"/>
    </w:pPr>
    <w:r>
      <w:rPr>
        <w:noProof/>
      </w:rPr>
      <mc:AlternateContent>
        <mc:Choice Requires="wps">
          <w:drawing>
            <wp:anchor distT="0" distB="0" distL="0" distR="0" simplePos="0" relativeHeight="251664384" behindDoc="1" locked="0" layoutInCell="1" allowOverlap="1" wp14:anchorId="22D4F05A" wp14:editId="5E157693">
              <wp:simplePos x="0" y="0"/>
              <wp:positionH relativeFrom="page">
                <wp:posOffset>716280</wp:posOffset>
              </wp:positionH>
              <wp:positionV relativeFrom="page">
                <wp:posOffset>195580</wp:posOffset>
              </wp:positionV>
              <wp:extent cx="557530" cy="255905"/>
              <wp:effectExtent l="0" t="0" r="0" b="0"/>
              <wp:wrapNone/>
              <wp:docPr id="69" name="Shape 69"/>
              <wp:cNvGraphicFramePr/>
              <a:graphic xmlns:a="http://schemas.openxmlformats.org/drawingml/2006/main">
                <a:graphicData uri="http://schemas.microsoft.com/office/word/2010/wordprocessingShape">
                  <wps:wsp>
                    <wps:cNvSpPr txBox="1"/>
                    <wps:spPr>
                      <a:xfrm>
                        <a:off x="0" y="0"/>
                        <a:ext cx="557530" cy="255905"/>
                      </a:xfrm>
                      <a:prstGeom prst="rect">
                        <a:avLst/>
                      </a:prstGeom>
                      <a:noFill/>
                    </wps:spPr>
                    <wps:txbx>
                      <w:txbxContent>
                        <w:p w14:paraId="58EA8570" w14:textId="77777777" w:rsidR="00085A17" w:rsidRDefault="00085A17">
                          <w:pPr>
                            <w:rPr>
                              <w:sz w:val="2"/>
                              <w:szCs w:val="2"/>
                            </w:rPr>
                          </w:pPr>
                          <w:r>
                            <w:rPr>
                              <w:noProof/>
                            </w:rPr>
                            <w:drawing>
                              <wp:inline distT="0" distB="0" distL="0" distR="0" wp14:anchorId="4AEFFF02" wp14:editId="7416C584">
                                <wp:extent cx="560705" cy="255905"/>
                                <wp:effectExtent l="0" t="0" r="0" b="0"/>
                                <wp:docPr id="70" name="Picut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
                                        <a:stretch/>
                                      </pic:blipFill>
                                      <pic:spPr>
                                        <a:xfrm>
                                          <a:off x="0" y="0"/>
                                          <a:ext cx="560705" cy="255905"/>
                                        </a:xfrm>
                                        <a:prstGeom prst="rect">
                                          <a:avLst/>
                                        </a:prstGeom>
                                      </pic:spPr>
                                    </pic:pic>
                                  </a:graphicData>
                                </a:graphic>
                              </wp:inline>
                            </w:drawing>
                          </w:r>
                        </w:p>
                      </w:txbxContent>
                    </wps:txbx>
                    <wps:bodyPr lIns="0" tIns="0" rIns="0" bIns="0"/>
                  </wps:wsp>
                </a:graphicData>
              </a:graphic>
            </wp:anchor>
          </w:drawing>
        </mc:Choice>
        <mc:Fallback>
          <w:pict>
            <v:shapetype w14:anchorId="22D4F05A" id="_x0000_t202" coordsize="21600,21600" o:spt="202" path="m,l,21600r21600,l21600,xe">
              <v:stroke joinstyle="miter"/>
              <v:path gradientshapeok="t" o:connecttype="rect"/>
            </v:shapetype>
            <v:shape id="Shape 69" o:spid="_x0000_s1049" type="#_x0000_t202" style="position:absolute;margin-left:56.4pt;margin-top:15.4pt;width:43.9pt;height:20.1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" filled="f" stroked="f">
              <v:textbox inset="0,0,0,0">
                <w:txbxContent>
                  <w:p w14:paraId="58EA8570" w14:textId="77777777" w:rsidR="00085A17" w:rsidRDefault="00085A17">
                    <w:pPr>
                      <w:rPr>
                        <w:sz w:val="2"/>
                        <w:szCs w:val="2"/>
                      </w:rPr>
                    </w:pPr>
                    <w:r>
                      <w:rPr>
                        <w:noProof/>
                      </w:rPr>
                      <w:drawing>
                        <wp:inline distT="0" distB="0" distL="0" distR="0" wp14:anchorId="4AEFFF02" wp14:editId="7416C584">
                          <wp:extent cx="560705" cy="255905"/>
                          <wp:effectExtent l="0" t="0" r="0" b="0"/>
                          <wp:docPr id="70" name="Picut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
                                  <a:stretch/>
                                </pic:blipFill>
                                <pic:spPr>
                                  <a:xfrm>
                                    <a:off x="0" y="0"/>
                                    <a:ext cx="560705" cy="25590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0" distR="0" simplePos="0" relativeHeight="251665408" behindDoc="1" locked="0" layoutInCell="1" allowOverlap="1" wp14:anchorId="7872C2FC" wp14:editId="65AF38BA">
              <wp:simplePos x="0" y="0"/>
              <wp:positionH relativeFrom="page">
                <wp:posOffset>1539240</wp:posOffset>
              </wp:positionH>
              <wp:positionV relativeFrom="page">
                <wp:posOffset>222885</wp:posOffset>
              </wp:positionV>
              <wp:extent cx="5139055" cy="76200"/>
              <wp:effectExtent l="0" t="0" r="0" b="0"/>
              <wp:wrapNone/>
              <wp:docPr id="73" name="Shape 73"/>
              <wp:cNvGraphicFramePr/>
              <a:graphic xmlns:a="http://schemas.openxmlformats.org/drawingml/2006/main">
                <a:graphicData uri="http://schemas.microsoft.com/office/word/2010/wordprocessingShape">
                  <wps:wsp>
                    <wps:cNvSpPr txBox="1"/>
                    <wps:spPr>
                      <a:xfrm>
                        <a:off x="0" y="0"/>
                        <a:ext cx="5139055" cy="76200"/>
                      </a:xfrm>
                      <a:prstGeom prst="rect">
                        <a:avLst/>
                      </a:prstGeom>
                      <a:noFill/>
                    </wps:spPr>
                    <wps:txbx>
                      <w:txbxContent>
                        <w:p w14:paraId="0AD9CCFE" w14:textId="77777777" w:rsidR="00085A17" w:rsidRDefault="00085A17">
                          <w:pPr>
                            <w:pStyle w:val="Zhlavnebozpat20"/>
                            <w:tabs>
                              <w:tab w:val="right" w:pos="8093"/>
                            </w:tabs>
                            <w:rPr>
                              <w:sz w:val="16"/>
                              <w:szCs w:val="16"/>
                            </w:rPr>
                          </w:pPr>
                          <w:r>
                            <w:rPr>
                              <w:rStyle w:val="Zhlavnebozpat2"/>
                              <w:rFonts w:ascii="Arial Narrow" w:eastAsia="Arial Narrow" w:hAnsi="Arial Narrow" w:cs="Arial Narrow"/>
                              <w:sz w:val="16"/>
                              <w:szCs w:val="16"/>
                              <w:lang w:val="en-US" w:eastAsia="en-US" w:bidi="en-US"/>
                            </w:rPr>
                            <w:t>www.zuusti.cz</w:t>
                          </w:r>
                          <w:r>
                            <w:rPr>
                              <w:rStyle w:val="Zhlavnebozpat2"/>
                              <w:rFonts w:ascii="Arial Narrow" w:eastAsia="Arial Narrow" w:hAnsi="Arial Narrow" w:cs="Arial Narrow"/>
                              <w:sz w:val="16"/>
                              <w:szCs w:val="16"/>
                              <w:lang w:val="en-US" w:eastAsia="en-US" w:bidi="en-US"/>
                            </w:rPr>
                            <w:tab/>
                          </w:r>
                          <w:r>
                            <w:rPr>
                              <w:rStyle w:val="Zhlavnebozpat2"/>
                              <w:rFonts w:ascii="Arial Narrow" w:eastAsia="Arial Narrow" w:hAnsi="Arial Narrow" w:cs="Arial Narrow"/>
                              <w:sz w:val="16"/>
                              <w:szCs w:val="16"/>
                            </w:rPr>
                            <w:t>Protokol o zkoušce č. xxxxx ze dne 17.2.2021</w:t>
                          </w:r>
                        </w:p>
                      </w:txbxContent>
                    </wps:txbx>
                    <wps:bodyPr lIns="0" tIns="0" rIns="0" bIns="0">
                      <a:spAutoFit/>
                    </wps:bodyPr>
                  </wps:wsp>
                </a:graphicData>
              </a:graphic>
            </wp:anchor>
          </w:drawing>
        </mc:Choice>
        <mc:Fallback>
          <w:pict>
            <v:shape w14:anchorId="7872C2FC" id="Shape 73" o:spid="_x0000_s1050" type="#_x0000_t202" style="position:absolute;margin-left:121.2pt;margin-top:17.55pt;width:404.65pt;height:6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" filled="f" stroked="f">
              <v:textbox style="mso-fit-shape-to-text:t" inset="0,0,0,0">
                <w:txbxContent>
                  <w:p w14:paraId="0AD9CCFE" w14:textId="77777777" w:rsidR="00085A17" w:rsidRDefault="00085A17">
                    <w:pPr>
                      <w:pStyle w:val="Zhlavnebozpat20"/>
                      <w:tabs>
                        <w:tab w:val="right" w:pos="8093"/>
                      </w:tabs>
                      <w:rPr>
                        <w:sz w:val="16"/>
                        <w:szCs w:val="16"/>
                      </w:rPr>
                    </w:pPr>
                    <w:r>
                      <w:rPr>
                        <w:rStyle w:val="Zhlavnebozpat2"/>
                        <w:rFonts w:ascii="Arial Narrow" w:eastAsia="Arial Narrow" w:hAnsi="Arial Narrow" w:cs="Arial Narrow"/>
                        <w:sz w:val="16"/>
                        <w:szCs w:val="16"/>
                        <w:lang w:val="en-US" w:eastAsia="en-US" w:bidi="en-US"/>
                      </w:rPr>
                      <w:t>www.zuusti.cz</w:t>
                    </w:r>
                    <w:r>
                      <w:rPr>
                        <w:rStyle w:val="Zhlavnebozpat2"/>
                        <w:rFonts w:ascii="Arial Narrow" w:eastAsia="Arial Narrow" w:hAnsi="Arial Narrow" w:cs="Arial Narrow"/>
                        <w:sz w:val="16"/>
                        <w:szCs w:val="16"/>
                        <w:lang w:val="en-US" w:eastAsia="en-US" w:bidi="en-US"/>
                      </w:rPr>
                      <w:tab/>
                    </w:r>
                    <w:r>
                      <w:rPr>
                        <w:rStyle w:val="Zhlavnebozpat2"/>
                        <w:rFonts w:ascii="Arial Narrow" w:eastAsia="Arial Narrow" w:hAnsi="Arial Narrow" w:cs="Arial Narrow"/>
                        <w:sz w:val="16"/>
                        <w:szCs w:val="16"/>
                      </w:rPr>
                      <w:t>Protokol o zkoušce č. xxxxx ze dne 17.2.2021</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39D5" w14:textId="77777777" w:rsidR="00085A17" w:rsidRDefault="00085A17">
    <w:pPr>
      <w:spacing w:line="1" w:lineRule="exac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4E789" w14:textId="77777777" w:rsidR="00085A17" w:rsidRDefault="00085A17">
    <w:pPr>
      <w:spacing w:line="1" w:lineRule="exac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01F71" w14:textId="77777777" w:rsidR="00085A17" w:rsidRDefault="00085A17">
    <w:pPr>
      <w:spacing w:line="1" w:lineRule="exac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5CA9" w14:textId="77777777" w:rsidR="00085A17" w:rsidRDefault="00085A17">
    <w:pPr>
      <w:pStyle w:val="Zhlavazpa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56F8"/>
    <w:multiLevelType w:val="multilevel"/>
    <w:tmpl w:val="5874C96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EE0DB8"/>
    <w:multiLevelType w:val="hybridMultilevel"/>
    <w:tmpl w:val="1D3A9922"/>
    <w:numStyleLink w:val="sla0"/>
  </w:abstractNum>
  <w:abstractNum w:abstractNumId="2" w15:restartNumberingAfterBreak="0">
    <w:nsid w:val="10DE4243"/>
    <w:multiLevelType w:val="multilevel"/>
    <w:tmpl w:val="7ED676B8"/>
    <w:lvl w:ilvl="0">
      <w:start w:val="1"/>
      <w:numFmt w:val="decimal"/>
      <w:lvlText w:val="%1"/>
      <w:lvlJc w:val="left"/>
    </w:lvl>
    <w:lvl w:ilvl="1">
      <w:start w:val="5"/>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615919"/>
    <w:multiLevelType w:val="multilevel"/>
    <w:tmpl w:val="D36E9950"/>
    <w:lvl w:ilvl="0">
      <w:start w:val="1"/>
      <w:numFmt w:val="decimal"/>
      <w:lvlText w:val="%1."/>
      <w:lvlJc w:val="left"/>
      <w:rPr>
        <w:rFonts w:ascii="Arial" w:eastAsia="Arial" w:hAnsi="Arial" w:cs="Arial"/>
        <w:b/>
        <w:bCs/>
        <w:i/>
        <w:iCs/>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E84754"/>
    <w:multiLevelType w:val="multilevel"/>
    <w:tmpl w:val="3AEA6C08"/>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9D0A09"/>
    <w:multiLevelType w:val="hybridMultilevel"/>
    <w:tmpl w:val="6960FD06"/>
    <w:numStyleLink w:val="Psmena"/>
  </w:abstractNum>
  <w:abstractNum w:abstractNumId="6" w15:restartNumberingAfterBreak="0">
    <w:nsid w:val="1DA630AE"/>
    <w:multiLevelType w:val="multilevel"/>
    <w:tmpl w:val="8D2C44D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166A43"/>
    <w:multiLevelType w:val="multilevel"/>
    <w:tmpl w:val="ACD4E626"/>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D8395E"/>
    <w:multiLevelType w:val="multilevel"/>
    <w:tmpl w:val="20BAEB14"/>
    <w:lvl w:ilvl="0">
      <w:start w:val="4"/>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D60A35"/>
    <w:multiLevelType w:val="hybridMultilevel"/>
    <w:tmpl w:val="93047A30"/>
    <w:styleLink w:val="sla"/>
    <w:lvl w:ilvl="0" w:tplc="E0A842F8">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 w:ilvl="1" w:tplc="8E4091D8">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 w:ilvl="2" w:tplc="7BE21210">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7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39D88A38">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143EF69A">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3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1B5E2AB8">
      <w:start w:val="1"/>
      <w:numFmt w:val="decimal"/>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25AA4A5E">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132"/>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4CF2393E">
      <w:start w:val="1"/>
      <w:numFmt w:val="decimal"/>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7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6FE8B040">
      <w:start w:val="1"/>
      <w:numFmt w:val="decimal"/>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65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58914C3"/>
    <w:multiLevelType w:val="hybridMultilevel"/>
    <w:tmpl w:val="6960FD06"/>
    <w:styleLink w:val="Psmena"/>
    <w:lvl w:ilvl="0" w:tplc="67A22A8E">
      <w:start w:val="1"/>
      <w:numFmt w:val="upperLetter"/>
      <w:lvlText w:val="%1."/>
      <w:lvlJc w:val="left"/>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9132"/>
        </w:tabs>
        <w:ind w:left="237" w:hanging="237"/>
      </w:pPr>
      <w:rPr>
        <w:rFonts w:hAnsi="Arial Unicode MS"/>
        <w:caps w:val="0"/>
        <w:smallCaps w:val="0"/>
        <w:strike w:val="0"/>
        <w:dstrike w:val="0"/>
        <w:outline w:val="0"/>
        <w:emboss w:val="0"/>
        <w:imprint w:val="0"/>
        <w:spacing w:val="0"/>
        <w:w w:val="100"/>
        <w:kern w:val="0"/>
        <w:position w:val="0"/>
        <w:highlight w:val="none"/>
        <w:vertAlign w:val="baseline"/>
      </w:rPr>
    </w:lvl>
    <w:lvl w:ilvl="1" w:tplc="E104130A">
      <w:start w:val="1"/>
      <w:numFmt w:val="lowerLetter"/>
      <w:lvlText w:val="%2)"/>
      <w:lvlJc w:val="left"/>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9132"/>
        </w:tabs>
        <w:ind w:left="520" w:hanging="237"/>
      </w:pPr>
      <w:rPr>
        <w:rFonts w:hAnsi="Arial Unicode MS"/>
        <w:caps w:val="0"/>
        <w:smallCaps w:val="0"/>
        <w:strike w:val="0"/>
        <w:dstrike w:val="0"/>
        <w:outline w:val="0"/>
        <w:emboss w:val="0"/>
        <w:imprint w:val="0"/>
        <w:spacing w:val="0"/>
        <w:w w:val="100"/>
        <w:kern w:val="0"/>
        <w:position w:val="0"/>
        <w:highlight w:val="none"/>
        <w:vertAlign w:val="baseline"/>
      </w:rPr>
    </w:lvl>
    <w:lvl w:ilvl="2" w:tplc="A5AC30FE">
      <w:start w:val="1"/>
      <w:numFmt w:val="upperLetter"/>
      <w:lvlText w:val="%3."/>
      <w:lvlJc w:val="left"/>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9132"/>
        </w:tabs>
        <w:ind w:left="2237" w:hanging="237"/>
      </w:pPr>
      <w:rPr>
        <w:rFonts w:hAnsi="Arial Unicode MS"/>
        <w:caps w:val="0"/>
        <w:smallCaps w:val="0"/>
        <w:strike w:val="0"/>
        <w:dstrike w:val="0"/>
        <w:outline w:val="0"/>
        <w:emboss w:val="0"/>
        <w:imprint w:val="0"/>
        <w:spacing w:val="0"/>
        <w:w w:val="100"/>
        <w:kern w:val="0"/>
        <w:position w:val="0"/>
        <w:highlight w:val="none"/>
        <w:vertAlign w:val="baseline"/>
      </w:rPr>
    </w:lvl>
    <w:lvl w:ilvl="3" w:tplc="F458669A">
      <w:start w:val="1"/>
      <w:numFmt w:val="upperLetter"/>
      <w:lvlText w:val="%4."/>
      <w:lvlJc w:val="left"/>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9132"/>
        </w:tabs>
        <w:ind w:left="3237" w:hanging="237"/>
      </w:pPr>
      <w:rPr>
        <w:rFonts w:hAnsi="Arial Unicode MS"/>
        <w:caps w:val="0"/>
        <w:smallCaps w:val="0"/>
        <w:strike w:val="0"/>
        <w:dstrike w:val="0"/>
        <w:outline w:val="0"/>
        <w:emboss w:val="0"/>
        <w:imprint w:val="0"/>
        <w:spacing w:val="0"/>
        <w:w w:val="100"/>
        <w:kern w:val="0"/>
        <w:position w:val="0"/>
        <w:highlight w:val="none"/>
        <w:vertAlign w:val="baseline"/>
      </w:rPr>
    </w:lvl>
    <w:lvl w:ilvl="4" w:tplc="9FE21ED8">
      <w:start w:val="1"/>
      <w:numFmt w:val="upperLetter"/>
      <w:lvlText w:val="%5."/>
      <w:lvlJc w:val="left"/>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9132"/>
        </w:tabs>
        <w:ind w:left="4237" w:hanging="237"/>
      </w:pPr>
      <w:rPr>
        <w:rFonts w:hAnsi="Arial Unicode MS"/>
        <w:caps w:val="0"/>
        <w:smallCaps w:val="0"/>
        <w:strike w:val="0"/>
        <w:dstrike w:val="0"/>
        <w:outline w:val="0"/>
        <w:emboss w:val="0"/>
        <w:imprint w:val="0"/>
        <w:spacing w:val="0"/>
        <w:w w:val="100"/>
        <w:kern w:val="0"/>
        <w:position w:val="0"/>
        <w:highlight w:val="none"/>
        <w:vertAlign w:val="baseline"/>
      </w:rPr>
    </w:lvl>
    <w:lvl w:ilvl="5" w:tplc="C54EF848">
      <w:start w:val="1"/>
      <w:numFmt w:val="upperLetter"/>
      <w:lvlText w:val="%6."/>
      <w:lvlJc w:val="left"/>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9132"/>
        </w:tabs>
        <w:ind w:left="5237" w:hanging="237"/>
      </w:pPr>
      <w:rPr>
        <w:rFonts w:hAnsi="Arial Unicode MS"/>
        <w:caps w:val="0"/>
        <w:smallCaps w:val="0"/>
        <w:strike w:val="0"/>
        <w:dstrike w:val="0"/>
        <w:outline w:val="0"/>
        <w:emboss w:val="0"/>
        <w:imprint w:val="0"/>
        <w:spacing w:val="0"/>
        <w:w w:val="100"/>
        <w:kern w:val="0"/>
        <w:position w:val="0"/>
        <w:highlight w:val="none"/>
        <w:vertAlign w:val="baseline"/>
      </w:rPr>
    </w:lvl>
    <w:lvl w:ilvl="6" w:tplc="6C20630A">
      <w:start w:val="1"/>
      <w:numFmt w:val="upperLetter"/>
      <w:lvlText w:val="%7."/>
      <w:lvlJc w:val="left"/>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9132"/>
        </w:tabs>
        <w:ind w:left="6237" w:hanging="237"/>
      </w:pPr>
      <w:rPr>
        <w:rFonts w:hAnsi="Arial Unicode MS"/>
        <w:caps w:val="0"/>
        <w:smallCaps w:val="0"/>
        <w:strike w:val="0"/>
        <w:dstrike w:val="0"/>
        <w:outline w:val="0"/>
        <w:emboss w:val="0"/>
        <w:imprint w:val="0"/>
        <w:spacing w:val="0"/>
        <w:w w:val="100"/>
        <w:kern w:val="0"/>
        <w:position w:val="0"/>
        <w:highlight w:val="none"/>
        <w:vertAlign w:val="baseline"/>
      </w:rPr>
    </w:lvl>
    <w:lvl w:ilvl="7" w:tplc="09DEF2B2">
      <w:start w:val="1"/>
      <w:numFmt w:val="upperLetter"/>
      <w:lvlText w:val="%8."/>
      <w:lvlJc w:val="left"/>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9132"/>
        </w:tabs>
        <w:ind w:left="7237" w:hanging="237"/>
      </w:pPr>
      <w:rPr>
        <w:rFonts w:hAnsi="Arial Unicode MS"/>
        <w:caps w:val="0"/>
        <w:smallCaps w:val="0"/>
        <w:strike w:val="0"/>
        <w:dstrike w:val="0"/>
        <w:outline w:val="0"/>
        <w:emboss w:val="0"/>
        <w:imprint w:val="0"/>
        <w:spacing w:val="0"/>
        <w:w w:val="100"/>
        <w:kern w:val="0"/>
        <w:position w:val="0"/>
        <w:highlight w:val="none"/>
        <w:vertAlign w:val="baseline"/>
      </w:rPr>
    </w:lvl>
    <w:lvl w:ilvl="8" w:tplc="199AA58A">
      <w:start w:val="1"/>
      <w:numFmt w:val="upperLetter"/>
      <w:lvlText w:val="%9."/>
      <w:lvlJc w:val="left"/>
      <w:pPr>
        <w:tabs>
          <w:tab w:val="left" w:pos="709"/>
          <w:tab w:val="left" w:pos="2124"/>
          <w:tab w:val="left" w:pos="2832"/>
          <w:tab w:val="left" w:pos="3540"/>
          <w:tab w:val="left" w:pos="4248"/>
          <w:tab w:val="left" w:pos="4956"/>
          <w:tab w:val="left" w:pos="5664"/>
          <w:tab w:val="left" w:pos="6372"/>
          <w:tab w:val="left" w:pos="7080"/>
          <w:tab w:val="left" w:pos="7788"/>
          <w:tab w:val="left" w:pos="8496"/>
          <w:tab w:val="left" w:pos="9132"/>
        </w:tabs>
        <w:ind w:left="8237" w:hanging="2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8862905"/>
    <w:multiLevelType w:val="multilevel"/>
    <w:tmpl w:val="D7EC276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3949D7"/>
    <w:multiLevelType w:val="multilevel"/>
    <w:tmpl w:val="1128959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A754AB"/>
    <w:multiLevelType w:val="multilevel"/>
    <w:tmpl w:val="D8FAAEB0"/>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cs-CZ" w:eastAsia="cs-CZ" w:bidi="cs-CZ"/>
      </w:rPr>
    </w:lvl>
    <w:lvl w:ilvl="1">
      <w:start w:val="1"/>
      <w:numFmt w:val="decimal"/>
      <w:lvlText w:val="%1.%2."/>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2">
      <w:start w:val="1"/>
      <w:numFmt w:val="decimal"/>
      <w:lvlText w:val="%1.%2.%3."/>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8E1350"/>
    <w:multiLevelType w:val="hybridMultilevel"/>
    <w:tmpl w:val="1D3A9922"/>
    <w:styleLink w:val="sla0"/>
    <w:lvl w:ilvl="0" w:tplc="5212F44E">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D8864850">
      <w:start w:val="1"/>
      <w:numFmt w:val="decimal"/>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9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711CBAE2">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7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2A9E56AA">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09A68F20">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3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2188C5AC">
      <w:start w:val="1"/>
      <w:numFmt w:val="decimal"/>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E79E5696">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132"/>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493ABF92">
      <w:start w:val="1"/>
      <w:numFmt w:val="decimal"/>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7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C42C545C">
      <w:start w:val="1"/>
      <w:numFmt w:val="decimal"/>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65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7B0656B"/>
    <w:multiLevelType w:val="multilevel"/>
    <w:tmpl w:val="0AE2D874"/>
    <w:lvl w:ilvl="0">
      <w:start w:val="1"/>
      <w:numFmt w:val="decimal"/>
      <w:lvlText w:val="%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6B073B"/>
    <w:multiLevelType w:val="multilevel"/>
    <w:tmpl w:val="36FA8EE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EE61247"/>
    <w:multiLevelType w:val="multilevel"/>
    <w:tmpl w:val="DFE6152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D5C63B3"/>
    <w:multiLevelType w:val="hybridMultilevel"/>
    <w:tmpl w:val="93047A30"/>
    <w:numStyleLink w:val="sla"/>
  </w:abstractNum>
  <w:abstractNum w:abstractNumId="19" w15:restartNumberingAfterBreak="0">
    <w:nsid w:val="630E6E8C"/>
    <w:multiLevelType w:val="multilevel"/>
    <w:tmpl w:val="843428AA"/>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9593D0B"/>
    <w:multiLevelType w:val="multilevel"/>
    <w:tmpl w:val="0F1CED44"/>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9D72518"/>
    <w:multiLevelType w:val="multilevel"/>
    <w:tmpl w:val="672ED9E2"/>
    <w:lvl w:ilvl="0">
      <w:start w:val="1"/>
      <w:numFmt w:val="upperRoman"/>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13A159F"/>
    <w:multiLevelType w:val="multilevel"/>
    <w:tmpl w:val="38047BD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15C232A"/>
    <w:multiLevelType w:val="multilevel"/>
    <w:tmpl w:val="64DE0A4E"/>
    <w:lvl w:ilvl="0">
      <w:start w:val="5"/>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2E50636"/>
    <w:multiLevelType w:val="multilevel"/>
    <w:tmpl w:val="C91AA42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B4E2667"/>
    <w:multiLevelType w:val="multilevel"/>
    <w:tmpl w:val="11B83C9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C6F11A2"/>
    <w:multiLevelType w:val="multilevel"/>
    <w:tmpl w:val="49EA0850"/>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D9D4E59"/>
    <w:multiLevelType w:val="multilevel"/>
    <w:tmpl w:val="0066BA22"/>
    <w:lvl w:ilvl="0">
      <w:start w:val="1"/>
      <w:numFmt w:val="decimal"/>
      <w:lvlText w:val="%1."/>
      <w:lvlJc w:val="left"/>
      <w:rPr>
        <w:rFonts w:ascii="Arial" w:eastAsia="Arial" w:hAnsi="Arial" w:cs="Arial"/>
        <w:b/>
        <w:bCs/>
        <w:i w:val="0"/>
        <w:iCs w:val="0"/>
        <w:smallCaps w:val="0"/>
        <w:strike w:val="0"/>
        <w:color w:val="6B6B84"/>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E3C0CB7"/>
    <w:multiLevelType w:val="multilevel"/>
    <w:tmpl w:val="0C8CC96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75779914">
    <w:abstractNumId w:val="9"/>
  </w:num>
  <w:num w:numId="2" w16cid:durableId="1994292755">
    <w:abstractNumId w:val="18"/>
  </w:num>
  <w:num w:numId="3" w16cid:durableId="34549263">
    <w:abstractNumId w:val="10"/>
  </w:num>
  <w:num w:numId="4" w16cid:durableId="1915234360">
    <w:abstractNumId w:val="5"/>
  </w:num>
  <w:num w:numId="5" w16cid:durableId="1784227014">
    <w:abstractNumId w:val="5"/>
    <w:lvlOverride w:ilvl="0">
      <w:lvl w:ilvl="0" w:tplc="F40E8328">
        <w:start w:val="1"/>
        <w:numFmt w:val="upperLetter"/>
        <w:lvlText w:val="%1."/>
        <w:lvlJc w:val="left"/>
        <w:pPr>
          <w:ind w:left="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9543E62">
        <w:start w:val="1"/>
        <w:numFmt w:val="lowerLetter"/>
        <w:lvlText w:val="%2)"/>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520"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2561F12">
        <w:start w:val="1"/>
        <w:numFmt w:val="upperLetter"/>
        <w:lvlText w:val="%3."/>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2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E2A7EA0">
        <w:start w:val="1"/>
        <w:numFmt w:val="upperLetter"/>
        <w:lvlText w:val="%4."/>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3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A7ADCEC">
        <w:start w:val="1"/>
        <w:numFmt w:val="upperLetter"/>
        <w:lvlText w:val="%5."/>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4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0E090E0">
        <w:start w:val="1"/>
        <w:numFmt w:val="upperLetter"/>
        <w:lvlText w:val="%6."/>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5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00629C0">
        <w:start w:val="1"/>
        <w:numFmt w:val="upperLetter"/>
        <w:lvlText w:val="%7."/>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6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D4A4D58">
        <w:start w:val="1"/>
        <w:numFmt w:val="upperLetter"/>
        <w:lvlText w:val="%8."/>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7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C26D6D8">
        <w:start w:val="1"/>
        <w:numFmt w:val="upperLetter"/>
        <w:lvlText w:val="%9."/>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8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2061636714">
    <w:abstractNumId w:val="18"/>
    <w:lvlOverride w:ilvl="0">
      <w:startOverride w:val="2"/>
    </w:lvlOverride>
  </w:num>
  <w:num w:numId="7" w16cid:durableId="1593247503">
    <w:abstractNumId w:val="18"/>
    <w:lvlOverride w:ilvl="0">
      <w:lvl w:ilvl="0" w:tplc="5FFEF8A8">
        <w:start w:val="1"/>
        <w:numFmt w:val="decimal"/>
        <w:lvlText w:val="%1."/>
        <w:lvlJc w:val="left"/>
        <w:pPr>
          <w:tabs>
            <w:tab w:val="num" w:pos="19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FB8BB14">
        <w:start w:val="1"/>
        <w:numFmt w:val="lowerLetter"/>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1B0A576">
        <w:start w:val="1"/>
        <w:numFmt w:val="decimal"/>
        <w:lvlText w:val="%3."/>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345" w:hanging="2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CC8BF00">
        <w:start w:val="1"/>
        <w:numFmt w:val="decimal"/>
        <w:lvlText w:val="%4."/>
        <w:lvlJc w:val="left"/>
        <w:pPr>
          <w:tabs>
            <w:tab w:val="left" w:pos="1416"/>
            <w:tab w:val="left" w:pos="2832"/>
            <w:tab w:val="left" w:pos="3540"/>
            <w:tab w:val="left" w:pos="4248"/>
            <w:tab w:val="left" w:pos="4956"/>
            <w:tab w:val="left" w:pos="5664"/>
            <w:tab w:val="left" w:pos="6372"/>
            <w:tab w:val="left" w:pos="7080"/>
            <w:tab w:val="left" w:pos="7788"/>
            <w:tab w:val="left" w:pos="8496"/>
            <w:tab w:val="left" w:pos="9132"/>
          </w:tabs>
          <w:ind w:left="2124" w:hanging="2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AA6979E">
        <w:start w:val="1"/>
        <w:numFmt w:val="decimal"/>
        <w:suff w:val="nothing"/>
        <w:lvlText w:val="%5."/>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832" w:hanging="1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00EEAAA">
        <w:start w:val="1"/>
        <w:numFmt w:val="decimal"/>
        <w:lvlText w:val="%6."/>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745" w:hanging="2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B6612F8">
        <w:start w:val="1"/>
        <w:numFmt w:val="decimal"/>
        <w:lvlText w:val="%7."/>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545" w:hanging="2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E46B1C0">
        <w:start w:val="1"/>
        <w:numFmt w:val="decimal"/>
        <w:lvlText w:val="%8."/>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345" w:hanging="2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8A21258">
        <w:start w:val="1"/>
        <w:numFmt w:val="decimal"/>
        <w:lvlText w:val="%9."/>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6145" w:hanging="26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450167567">
    <w:abstractNumId w:val="14"/>
  </w:num>
  <w:num w:numId="9" w16cid:durableId="1768695039">
    <w:abstractNumId w:val="1"/>
  </w:num>
  <w:num w:numId="10" w16cid:durableId="1851094095">
    <w:abstractNumId w:val="5"/>
    <w:lvlOverride w:ilvl="0">
      <w:startOverride w:val="1"/>
      <w:lvl w:ilvl="0" w:tplc="F40E8328">
        <w:start w:val="1"/>
        <w:numFmt w:val="upperLetter"/>
        <w:lvlText w:val="%1."/>
        <w:lvlJc w:val="left"/>
        <w:pPr>
          <w:ind w:left="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9543E62">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20"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2561F12">
        <w:start w:val="1"/>
        <w:numFmt w:val="upperLetter"/>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E2A7EA0">
        <w:start w:val="1"/>
        <w:numFmt w:val="upperLetter"/>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A7ADCEC">
        <w:start w:val="1"/>
        <w:numFmt w:val="upp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0E090E0">
        <w:start w:val="1"/>
        <w:numFmt w:val="upperLetter"/>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00629C0">
        <w:start w:val="1"/>
        <w:numFmt w:val="upperLetter"/>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6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D4A4D58">
        <w:start w:val="1"/>
        <w:numFmt w:val="upperLetter"/>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7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C26D6D8">
        <w:start w:val="1"/>
        <w:numFmt w:val="upperLetter"/>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8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2025132680">
    <w:abstractNumId w:val="18"/>
    <w:lvlOverride w:ilvl="0">
      <w:startOverride w:val="1"/>
      <w:lvl w:ilvl="0" w:tplc="5FFEF8A8">
        <w:start w:val="1"/>
        <w:numFmt w:val="decimal"/>
        <w:lvlText w:val="%1."/>
        <w:lvlJc w:val="left"/>
        <w:pPr>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FB8BB14">
        <w:start w:val="1"/>
        <w:numFmt w:val="decimal"/>
        <w:lvlText w:val="%2."/>
        <w:lvlJc w:val="left"/>
        <w:pPr>
          <w:ind w:left="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1B0A576">
        <w:start w:val="1"/>
        <w:numFmt w:val="decimal"/>
        <w:lvlText w:val="%3."/>
        <w:lvlJc w:val="left"/>
        <w:pPr>
          <w:ind w:left="1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CC8BF00">
        <w:start w:val="1"/>
        <w:numFmt w:val="decimal"/>
        <w:lvlText w:val="%4."/>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AA6979E">
        <w:start w:val="1"/>
        <w:numFmt w:val="decimal"/>
        <w:lvlText w:val="%5."/>
        <w:lvlJc w:val="left"/>
        <w:pPr>
          <w:ind w:left="3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00EEAAA">
        <w:start w:val="1"/>
        <w:numFmt w:val="decimal"/>
        <w:lvlText w:val="%6."/>
        <w:lvlJc w:val="left"/>
        <w:pPr>
          <w:ind w:left="4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B6612F8">
        <w:start w:val="1"/>
        <w:numFmt w:val="decimal"/>
        <w:lvlText w:val="%7."/>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E46B1C0">
        <w:start w:val="1"/>
        <w:numFmt w:val="decimal"/>
        <w:lvlText w:val="%8."/>
        <w:lvlJc w:val="left"/>
        <w:pPr>
          <w:ind w:left="5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8A21258">
        <w:start w:val="1"/>
        <w:numFmt w:val="decimal"/>
        <w:lvlText w:val="%9."/>
        <w:lvlJc w:val="left"/>
        <w:pPr>
          <w:ind w:left="6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817574118">
    <w:abstractNumId w:val="5"/>
    <w:lvlOverride w:ilvl="0">
      <w:startOverride w:val="1"/>
      <w:lvl w:ilvl="0" w:tplc="F40E8328">
        <w:start w:val="1"/>
        <w:numFmt w:val="upperLetter"/>
        <w:lvlText w:val="%1."/>
        <w:lvlJc w:val="left"/>
        <w:pPr>
          <w:ind w:left="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9543E62">
        <w:start w:val="1"/>
        <w:numFmt w:val="lowerLetter"/>
        <w:lvlText w:val="%2)"/>
        <w:lvlJc w:val="left"/>
        <w:pPr>
          <w:ind w:left="520"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2561F12">
        <w:start w:val="1"/>
        <w:numFmt w:val="upperLetter"/>
        <w:lvlText w:val="%3."/>
        <w:lvlJc w:val="left"/>
        <w:pPr>
          <w:ind w:left="2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E2A7EA0">
        <w:start w:val="1"/>
        <w:numFmt w:val="upperLetter"/>
        <w:lvlText w:val="%4."/>
        <w:lvlJc w:val="left"/>
        <w:pPr>
          <w:ind w:left="3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A7ADCEC">
        <w:start w:val="1"/>
        <w:numFmt w:val="upperLetter"/>
        <w:lvlText w:val="%5."/>
        <w:lvlJc w:val="left"/>
        <w:pPr>
          <w:ind w:left="4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0E090E0">
        <w:start w:val="1"/>
        <w:numFmt w:val="upperLetter"/>
        <w:lvlText w:val="%6."/>
        <w:lvlJc w:val="left"/>
        <w:pPr>
          <w:ind w:left="5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00629C0">
        <w:start w:val="1"/>
        <w:numFmt w:val="upperLetter"/>
        <w:lvlText w:val="%7."/>
        <w:lvlJc w:val="left"/>
        <w:pPr>
          <w:ind w:left="6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D4A4D58">
        <w:start w:val="1"/>
        <w:numFmt w:val="upperLetter"/>
        <w:lvlText w:val="%8."/>
        <w:lvlJc w:val="left"/>
        <w:pPr>
          <w:ind w:left="7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C26D6D8">
        <w:start w:val="1"/>
        <w:numFmt w:val="upperLetter"/>
        <w:lvlText w:val="%9."/>
        <w:lvlJc w:val="left"/>
        <w:pPr>
          <w:ind w:left="8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1711959055">
    <w:abstractNumId w:val="18"/>
    <w:lvlOverride w:ilvl="0">
      <w:startOverride w:val="1"/>
      <w:lvl w:ilvl="0" w:tplc="5FFEF8A8">
        <w:start w:val="1"/>
        <w:numFmt w:val="decimal"/>
        <w:lvlText w:val="%1."/>
        <w:lvlJc w:val="left"/>
        <w:pPr>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FB8BB14">
        <w:start w:val="1"/>
        <w:numFmt w:val="lowerLetter"/>
        <w:lvlText w:val="%2)"/>
        <w:lvlJc w:val="left"/>
        <w:pPr>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1B0A576">
        <w:start w:val="1"/>
        <w:numFmt w:val="decimal"/>
        <w:lvlText w:val="%3."/>
        <w:lvlJc w:val="left"/>
        <w:pPr>
          <w:ind w:left="1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CC8BF00">
        <w:start w:val="1"/>
        <w:numFmt w:val="decimal"/>
        <w:lvlText w:val="%4."/>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AA6979E">
        <w:start w:val="1"/>
        <w:numFmt w:val="decimal"/>
        <w:lvlText w:val="%5."/>
        <w:lvlJc w:val="left"/>
        <w:pPr>
          <w:ind w:left="3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00EEAAA">
        <w:start w:val="1"/>
        <w:numFmt w:val="decimal"/>
        <w:lvlText w:val="%6."/>
        <w:lvlJc w:val="left"/>
        <w:pPr>
          <w:ind w:left="4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B6612F8">
        <w:start w:val="1"/>
        <w:numFmt w:val="decimal"/>
        <w:lvlText w:val="%7."/>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E46B1C0">
        <w:start w:val="1"/>
        <w:numFmt w:val="decimal"/>
        <w:lvlText w:val="%8."/>
        <w:lvlJc w:val="left"/>
        <w:pPr>
          <w:ind w:left="5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8A21258">
        <w:start w:val="1"/>
        <w:numFmt w:val="decimal"/>
        <w:lvlText w:val="%9."/>
        <w:lvlJc w:val="left"/>
        <w:pPr>
          <w:ind w:left="6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16cid:durableId="1462306731">
    <w:abstractNumId w:val="18"/>
    <w:lvlOverride w:ilvl="0">
      <w:startOverride w:val="1"/>
      <w:lvl w:ilvl="0" w:tplc="5FFEF8A8">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10" w:hanging="2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FB8BB14">
        <w:start w:val="1"/>
        <w:numFmt w:val="lowerLetter"/>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800" w:hanging="6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1B0A576">
        <w:start w:val="1"/>
        <w:numFmt w:val="decimal"/>
        <w:lvlText w:val="%3."/>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132"/>
          </w:tabs>
          <w:ind w:left="1578" w:hanging="5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CC8BF00">
        <w:start w:val="1"/>
        <w:numFmt w:val="decimal"/>
        <w:lvlText w:val="%4."/>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132"/>
          </w:tabs>
          <w:ind w:left="2378"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AA6979E">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178" w:hanging="3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00EEAAA">
        <w:start w:val="1"/>
        <w:numFmt w:val="decimal"/>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978" w:hanging="2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B6612F8">
        <w:start w:val="1"/>
        <w:numFmt w:val="decimal"/>
        <w:lvlText w:val="%7."/>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132"/>
          </w:tabs>
          <w:ind w:left="4778" w:hanging="8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E46B1C0">
        <w:start w:val="1"/>
        <w:numFmt w:val="decimal"/>
        <w:lvlText w:val="%8."/>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132"/>
          </w:tabs>
          <w:ind w:left="5578" w:hanging="7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8A21258">
        <w:start w:val="1"/>
        <w:numFmt w:val="decimal"/>
        <w:lvlText w:val="%9."/>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132"/>
          </w:tabs>
          <w:ind w:left="6378" w:hanging="68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150607266">
    <w:abstractNumId w:val="18"/>
    <w:lvlOverride w:ilvl="0">
      <w:startOverride w:val="1"/>
      <w:lvl w:ilvl="0" w:tplc="5FFEF8A8">
        <w:start w:val="1"/>
        <w:numFmt w:val="decimal"/>
        <w:lvlText w:val="%1."/>
        <w:lvlJc w:val="left"/>
        <w:pPr>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FB8BB14">
        <w:start w:val="1"/>
        <w:numFmt w:val="lowerLetter"/>
        <w:lvlText w:val="%2)"/>
        <w:lvlJc w:val="left"/>
        <w:pPr>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1B0A576">
        <w:start w:val="1"/>
        <w:numFmt w:val="decimal"/>
        <w:lvlText w:val="%3."/>
        <w:lvlJc w:val="left"/>
        <w:pPr>
          <w:ind w:left="1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CC8BF00">
        <w:start w:val="1"/>
        <w:numFmt w:val="decimal"/>
        <w:lvlText w:val="%4."/>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AA6979E">
        <w:start w:val="1"/>
        <w:numFmt w:val="decimal"/>
        <w:lvlText w:val="%5."/>
        <w:lvlJc w:val="left"/>
        <w:pPr>
          <w:ind w:left="3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00EEAAA">
        <w:start w:val="1"/>
        <w:numFmt w:val="decimal"/>
        <w:lvlText w:val="%6."/>
        <w:lvlJc w:val="left"/>
        <w:pPr>
          <w:ind w:left="4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B6612F8">
        <w:start w:val="1"/>
        <w:numFmt w:val="decimal"/>
        <w:lvlText w:val="%7."/>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E46B1C0">
        <w:start w:val="1"/>
        <w:numFmt w:val="decimal"/>
        <w:lvlText w:val="%8."/>
        <w:lvlJc w:val="left"/>
        <w:pPr>
          <w:ind w:left="5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8A21258">
        <w:start w:val="1"/>
        <w:numFmt w:val="decimal"/>
        <w:lvlText w:val="%9."/>
        <w:lvlJc w:val="left"/>
        <w:pPr>
          <w:ind w:left="6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578488171">
    <w:abstractNumId w:val="18"/>
    <w:lvlOverride w:ilvl="0">
      <w:startOverride w:val="1"/>
      <w:lvl w:ilvl="0" w:tplc="5FFEF8A8">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FB8BB14">
        <w:start w:val="1"/>
        <w:numFmt w:val="lowerLetter"/>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1B0A576">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CC8BF00">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0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AA6979E">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8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00EEAAA">
        <w:start w:val="1"/>
        <w:numFmt w:val="decimal"/>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6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B6612F8">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4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E46B1C0">
        <w:start w:val="1"/>
        <w:numFmt w:val="decimal"/>
        <w:lvlText w:val="%8."/>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132"/>
          </w:tabs>
          <w:ind w:left="4248" w:hanging="2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8A21258">
        <w:start w:val="1"/>
        <w:numFmt w:val="decimal"/>
        <w:suff w:val="nothing"/>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956" w:hanging="15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16cid:durableId="856038872">
    <w:abstractNumId w:val="5"/>
    <w:lvlOverride w:ilvl="0">
      <w:startOverride w:val="1"/>
      <w:lvl w:ilvl="0" w:tplc="F40E8328">
        <w:start w:val="1"/>
        <w:numFmt w:val="lowerLetter"/>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20"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9543E62">
        <w:start w:val="1"/>
        <w:numFmt w:val="upp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2561F12">
        <w:start w:val="1"/>
        <w:numFmt w:val="upperLetter"/>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E2A7EA0">
        <w:start w:val="1"/>
        <w:numFmt w:val="upperLetter"/>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A7ADCEC">
        <w:start w:val="1"/>
        <w:numFmt w:val="upperLetter"/>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0E090E0">
        <w:start w:val="1"/>
        <w:numFmt w:val="upperLetter"/>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00629C0">
        <w:start w:val="1"/>
        <w:numFmt w:val="upperLetter"/>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6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D4A4D58">
        <w:start w:val="1"/>
        <w:numFmt w:val="upperLetter"/>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7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C26D6D8">
        <w:start w:val="1"/>
        <w:numFmt w:val="upperLetter"/>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8237" w:hanging="23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695883357">
    <w:abstractNumId w:val="18"/>
    <w:lvlOverride w:ilvl="0">
      <w:startOverride w:val="1"/>
      <w:lvl w:ilvl="0" w:tplc="5FFEF8A8">
        <w:start w:val="1"/>
        <w:numFmt w:val="decimal"/>
        <w:lvlText w:val="%1."/>
        <w:lvlJc w:val="left"/>
        <w:pPr>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FB8BB14">
        <w:start w:val="1"/>
        <w:numFmt w:val="lowerLetter"/>
        <w:lvlText w:val="%2)"/>
        <w:lvlJc w:val="left"/>
        <w:pPr>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3"/>
      <w:lvl w:ilvl="2" w:tplc="81B0A576">
        <w:start w:val="3"/>
        <w:numFmt w:val="decimal"/>
        <w:lvlText w:val="%3."/>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CC8BF00">
        <w:start w:val="1"/>
        <w:numFmt w:val="decimal"/>
        <w:lvlText w:val="%4."/>
        <w:lvlJc w:val="left"/>
        <w:pPr>
          <w:ind w:left="10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AA6979E">
        <w:start w:val="1"/>
        <w:numFmt w:val="decimal"/>
        <w:lvlText w:val="%5."/>
        <w:lvlJc w:val="left"/>
        <w:pPr>
          <w:ind w:left="18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00EEAAA">
        <w:start w:val="1"/>
        <w:numFmt w:val="decimal"/>
        <w:lvlText w:val="%6."/>
        <w:lvlJc w:val="left"/>
        <w:pPr>
          <w:ind w:left="26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B6612F8">
        <w:start w:val="1"/>
        <w:numFmt w:val="decimal"/>
        <w:lvlText w:val="%7."/>
        <w:lvlJc w:val="left"/>
        <w:pPr>
          <w:ind w:left="34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E46B1C0">
        <w:start w:val="1"/>
        <w:numFmt w:val="decimal"/>
        <w:lvlText w:val="%8."/>
        <w:lvlJc w:val="left"/>
        <w:pPr>
          <w:ind w:left="4248" w:hanging="2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8A21258">
        <w:start w:val="1"/>
        <w:numFmt w:val="decimal"/>
        <w:suff w:val="nothing"/>
        <w:lvlText w:val="%9."/>
        <w:lvlJc w:val="left"/>
        <w:pPr>
          <w:ind w:left="4956" w:hanging="15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1663073346">
    <w:abstractNumId w:val="18"/>
    <w:lvlOverride w:ilvl="0">
      <w:startOverride w:val="5"/>
      <w:lvl w:ilvl="0" w:tplc="5FFEF8A8">
        <w:start w:val="5"/>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FB8BB14">
        <w:start w:val="1"/>
        <w:numFmt w:val="lowerLetter"/>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0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1B0A576">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8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CC8BF00">
        <w:start w:val="1"/>
        <w:numFmt w:val="decimal"/>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6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AA6979E">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4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00EEAAA">
        <w:start w:val="1"/>
        <w:numFmt w:val="decimal"/>
        <w:lvlText w:val="%6."/>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132"/>
          </w:tabs>
          <w:ind w:left="4248" w:hanging="2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B6612F8">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132"/>
          </w:tabs>
          <w:ind w:left="50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E46B1C0">
        <w:start w:val="1"/>
        <w:numFmt w:val="decimal"/>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8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8A21258">
        <w:start w:val="1"/>
        <w:numFmt w:val="decimal"/>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66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16cid:durableId="1434323368">
    <w:abstractNumId w:val="18"/>
    <w:lvlOverride w:ilvl="0">
      <w:startOverride w:val="1"/>
      <w:lvl w:ilvl="0" w:tplc="5FFEF8A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FB8BB14">
        <w:start w:val="1"/>
        <w:numFmt w:val="decimal"/>
        <w:lvlText w:val="%2."/>
        <w:lvlJc w:val="left"/>
        <w:pPr>
          <w:ind w:left="10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1B0A576">
        <w:start w:val="1"/>
        <w:numFmt w:val="decimal"/>
        <w:lvlText w:val="%3."/>
        <w:lvlJc w:val="left"/>
        <w:pPr>
          <w:ind w:left="18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CC8BF00">
        <w:start w:val="1"/>
        <w:numFmt w:val="decimal"/>
        <w:lvlText w:val="%4."/>
        <w:lvlJc w:val="left"/>
        <w:pPr>
          <w:ind w:left="26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AA6979E">
        <w:start w:val="1"/>
        <w:numFmt w:val="decimal"/>
        <w:lvlText w:val="%5."/>
        <w:lvlJc w:val="left"/>
        <w:pPr>
          <w:ind w:left="34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00EEAAA">
        <w:start w:val="1"/>
        <w:numFmt w:val="decimal"/>
        <w:lvlText w:val="%6."/>
        <w:lvlJc w:val="left"/>
        <w:pPr>
          <w:ind w:left="42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B6612F8">
        <w:start w:val="1"/>
        <w:numFmt w:val="decimal"/>
        <w:lvlText w:val="%7."/>
        <w:lvlJc w:val="left"/>
        <w:pPr>
          <w:ind w:left="50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E46B1C0">
        <w:start w:val="1"/>
        <w:numFmt w:val="decimal"/>
        <w:lvlText w:val="%8."/>
        <w:lvlJc w:val="left"/>
        <w:pPr>
          <w:ind w:left="58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8A21258">
        <w:start w:val="1"/>
        <w:numFmt w:val="decimal"/>
        <w:lvlText w:val="%9."/>
        <w:lvlJc w:val="left"/>
        <w:pPr>
          <w:ind w:left="66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16cid:durableId="1882354454">
    <w:abstractNumId w:val="18"/>
    <w:lvlOverride w:ilvl="0">
      <w:lvl w:ilvl="0" w:tplc="5FFEF8A8">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FB8BB14">
        <w:start w:val="1"/>
        <w:numFmt w:val="lowerLetter"/>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0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1B0A576">
        <w:start w:val="1"/>
        <w:numFmt w:val="decimal"/>
        <w:lvlText w:val="%3."/>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8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CC8BF00">
        <w:start w:val="1"/>
        <w:numFmt w:val="decimal"/>
        <w:lvlText w:val="%4."/>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6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AA6979E">
        <w:start w:val="1"/>
        <w:numFmt w:val="decimal"/>
        <w:lvlText w:val="%5."/>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4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00EEAAA">
        <w:start w:val="1"/>
        <w:numFmt w:val="decimal"/>
        <w:lvlText w:val="%6."/>
        <w:lvlJc w:val="left"/>
        <w:pPr>
          <w:tabs>
            <w:tab w:val="left" w:pos="1416"/>
            <w:tab w:val="left" w:pos="2124"/>
            <w:tab w:val="left" w:pos="2832"/>
            <w:tab w:val="left" w:pos="3540"/>
            <w:tab w:val="left" w:pos="4956"/>
            <w:tab w:val="left" w:pos="5664"/>
            <w:tab w:val="left" w:pos="6372"/>
            <w:tab w:val="left" w:pos="7080"/>
            <w:tab w:val="left" w:pos="7788"/>
            <w:tab w:val="left" w:pos="8496"/>
            <w:tab w:val="left" w:pos="9132"/>
          </w:tabs>
          <w:ind w:left="4248" w:hanging="2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B6612F8">
        <w:start w:val="1"/>
        <w:numFmt w:val="decimal"/>
        <w:lvlText w:val="%7."/>
        <w:lvlJc w:val="left"/>
        <w:pPr>
          <w:tabs>
            <w:tab w:val="left" w:pos="1416"/>
            <w:tab w:val="left" w:pos="2124"/>
            <w:tab w:val="left" w:pos="2832"/>
            <w:tab w:val="left" w:pos="3540"/>
            <w:tab w:val="left" w:pos="4248"/>
            <w:tab w:val="left" w:pos="5664"/>
            <w:tab w:val="left" w:pos="6372"/>
            <w:tab w:val="left" w:pos="7080"/>
            <w:tab w:val="left" w:pos="7788"/>
            <w:tab w:val="left" w:pos="8496"/>
            <w:tab w:val="left" w:pos="9132"/>
          </w:tabs>
          <w:ind w:left="50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E46B1C0">
        <w:start w:val="1"/>
        <w:numFmt w:val="decimal"/>
        <w:lvlText w:val="%8."/>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8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8A21258">
        <w:start w:val="1"/>
        <w:numFmt w:val="decimal"/>
        <w:lvlText w:val="%9."/>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66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43529739">
    <w:abstractNumId w:val="21"/>
  </w:num>
  <w:num w:numId="23" w16cid:durableId="1865054846">
    <w:abstractNumId w:val="4"/>
  </w:num>
  <w:num w:numId="24" w16cid:durableId="776172937">
    <w:abstractNumId w:val="19"/>
  </w:num>
  <w:num w:numId="25" w16cid:durableId="782578598">
    <w:abstractNumId w:val="7"/>
  </w:num>
  <w:num w:numId="26" w16cid:durableId="1306281910">
    <w:abstractNumId w:val="24"/>
  </w:num>
  <w:num w:numId="27" w16cid:durableId="1398212671">
    <w:abstractNumId w:val="28"/>
  </w:num>
  <w:num w:numId="28" w16cid:durableId="7104807">
    <w:abstractNumId w:val="11"/>
  </w:num>
  <w:num w:numId="29" w16cid:durableId="1045984279">
    <w:abstractNumId w:val="20"/>
  </w:num>
  <w:num w:numId="30" w16cid:durableId="50614883">
    <w:abstractNumId w:val="23"/>
  </w:num>
  <w:num w:numId="31" w16cid:durableId="116530818">
    <w:abstractNumId w:val="15"/>
  </w:num>
  <w:num w:numId="32" w16cid:durableId="1969630158">
    <w:abstractNumId w:val="16"/>
  </w:num>
  <w:num w:numId="33" w16cid:durableId="1257177943">
    <w:abstractNumId w:val="13"/>
  </w:num>
  <w:num w:numId="34" w16cid:durableId="942766681">
    <w:abstractNumId w:val="2"/>
  </w:num>
  <w:num w:numId="35" w16cid:durableId="1537082732">
    <w:abstractNumId w:val="26"/>
  </w:num>
  <w:num w:numId="36" w16cid:durableId="2117674581">
    <w:abstractNumId w:val="8"/>
  </w:num>
  <w:num w:numId="37" w16cid:durableId="537203818">
    <w:abstractNumId w:val="22"/>
  </w:num>
  <w:num w:numId="38" w16cid:durableId="648676034">
    <w:abstractNumId w:val="3"/>
  </w:num>
  <w:num w:numId="39" w16cid:durableId="677193732">
    <w:abstractNumId w:val="27"/>
  </w:num>
  <w:num w:numId="40" w16cid:durableId="239214537">
    <w:abstractNumId w:val="6"/>
  </w:num>
  <w:num w:numId="41" w16cid:durableId="549004349">
    <w:abstractNumId w:val="17"/>
  </w:num>
  <w:num w:numId="42" w16cid:durableId="757480566">
    <w:abstractNumId w:val="0"/>
  </w:num>
  <w:num w:numId="43" w16cid:durableId="471217741">
    <w:abstractNumId w:val="25"/>
  </w:num>
  <w:num w:numId="44" w16cid:durableId="13326848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E99"/>
    <w:rsid w:val="00085A17"/>
    <w:rsid w:val="001D6E20"/>
    <w:rsid w:val="00307E99"/>
    <w:rsid w:val="004A3616"/>
    <w:rsid w:val="00FC5B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D86A0"/>
  <w15:docId w15:val="{351C4070-3B68-4384-ADDE-01C5434CC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cs-CZ" w:eastAsia="cs-CZ"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cs="Arial Unicode MS"/>
      <w:color w:val="000000"/>
      <w:sz w:val="24"/>
      <w:szCs w:val="24"/>
      <w:u w:color="000000"/>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Zhlavazpat">
    <w:name w:val="Záhlaví a zápatí"/>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sla">
    <w:name w:val="Čísla"/>
    <w:pPr>
      <w:numPr>
        <w:numId w:val="1"/>
      </w:numPr>
    </w:pPr>
  </w:style>
  <w:style w:type="numbering" w:customStyle="1" w:styleId="Psmena">
    <w:name w:val="Písmena"/>
    <w:pPr>
      <w:numPr>
        <w:numId w:val="3"/>
      </w:numPr>
    </w:pPr>
  </w:style>
  <w:style w:type="paragraph" w:styleId="Odstavecseseznamem">
    <w:name w:val="List Paragraph"/>
    <w:pPr>
      <w:ind w:left="720"/>
    </w:pPr>
    <w:rPr>
      <w:rFonts w:cs="Arial Unicode MS"/>
      <w:color w:val="000000"/>
      <w:sz w:val="24"/>
      <w:szCs w:val="24"/>
      <w:u w:color="000000"/>
      <w:lang w:val="en-US"/>
    </w:rPr>
  </w:style>
  <w:style w:type="numbering" w:customStyle="1" w:styleId="sla0">
    <w:name w:val="Čísla.0"/>
    <w:pPr>
      <w:numPr>
        <w:numId w:val="8"/>
      </w:numPr>
    </w:pPr>
  </w:style>
  <w:style w:type="character" w:customStyle="1" w:styleId="dn">
    <w:name w:val="Žádný"/>
  </w:style>
  <w:style w:type="character" w:customStyle="1" w:styleId="Hyperlink0">
    <w:name w:val="Hyperlink.0"/>
    <w:basedOn w:val="dn"/>
    <w:rPr>
      <w:outline w:val="0"/>
      <w:color w:val="0000FF"/>
      <w:u w:val="single" w:color="0000FF"/>
    </w:rPr>
  </w:style>
  <w:style w:type="character" w:customStyle="1" w:styleId="Zkladntext2">
    <w:name w:val="Základní text (2)_"/>
    <w:basedOn w:val="Standardnpsmoodstavce"/>
    <w:link w:val="Zkladntext20"/>
    <w:rsid w:val="00085A17"/>
    <w:rPr>
      <w:rFonts w:ascii="Arial" w:eastAsia="Arial" w:hAnsi="Arial" w:cs="Arial"/>
    </w:rPr>
  </w:style>
  <w:style w:type="character" w:customStyle="1" w:styleId="Nadpis4">
    <w:name w:val="Nadpis #4_"/>
    <w:basedOn w:val="Standardnpsmoodstavce"/>
    <w:link w:val="Nadpis40"/>
    <w:rsid w:val="00085A17"/>
    <w:rPr>
      <w:rFonts w:ascii="Arial" w:eastAsia="Arial" w:hAnsi="Arial" w:cs="Arial"/>
      <w:b/>
      <w:bCs/>
      <w:sz w:val="22"/>
      <w:szCs w:val="22"/>
    </w:rPr>
  </w:style>
  <w:style w:type="character" w:customStyle="1" w:styleId="Jin">
    <w:name w:val="Jiné_"/>
    <w:basedOn w:val="Standardnpsmoodstavce"/>
    <w:link w:val="Jin0"/>
    <w:rsid w:val="00085A17"/>
    <w:rPr>
      <w:rFonts w:ascii="Calibri" w:eastAsia="Calibri" w:hAnsi="Calibri" w:cs="Calibri"/>
      <w:sz w:val="22"/>
      <w:szCs w:val="22"/>
    </w:rPr>
  </w:style>
  <w:style w:type="character" w:customStyle="1" w:styleId="Nadpis3">
    <w:name w:val="Nadpis #3_"/>
    <w:basedOn w:val="Standardnpsmoodstavce"/>
    <w:link w:val="Nadpis30"/>
    <w:rsid w:val="00085A17"/>
    <w:rPr>
      <w:rFonts w:ascii="Arial" w:eastAsia="Arial" w:hAnsi="Arial" w:cs="Arial"/>
      <w:b/>
      <w:bCs/>
      <w:i/>
      <w:iCs/>
      <w:sz w:val="22"/>
      <w:szCs w:val="22"/>
    </w:rPr>
  </w:style>
  <w:style w:type="character" w:customStyle="1" w:styleId="Nadpis1">
    <w:name w:val="Nadpis #1_"/>
    <w:basedOn w:val="Standardnpsmoodstavce"/>
    <w:link w:val="Nadpis10"/>
    <w:rsid w:val="00085A17"/>
    <w:rPr>
      <w:rFonts w:ascii="Arial" w:eastAsia="Arial" w:hAnsi="Arial" w:cs="Arial"/>
      <w:b/>
      <w:bCs/>
    </w:rPr>
  </w:style>
  <w:style w:type="character" w:customStyle="1" w:styleId="Titulektabulky">
    <w:name w:val="Titulek tabulky_"/>
    <w:basedOn w:val="Standardnpsmoodstavce"/>
    <w:link w:val="Titulektabulky0"/>
    <w:rsid w:val="00085A17"/>
    <w:rPr>
      <w:rFonts w:ascii="Arial" w:eastAsia="Arial" w:hAnsi="Arial" w:cs="Arial"/>
      <w:sz w:val="16"/>
      <w:szCs w:val="16"/>
    </w:rPr>
  </w:style>
  <w:style w:type="character" w:customStyle="1" w:styleId="Zkladntext">
    <w:name w:val="Základní text_"/>
    <w:basedOn w:val="Standardnpsmoodstavce"/>
    <w:link w:val="Zkladntext1"/>
    <w:rsid w:val="00085A17"/>
    <w:rPr>
      <w:rFonts w:ascii="Calibri" w:eastAsia="Calibri" w:hAnsi="Calibri" w:cs="Calibri"/>
      <w:sz w:val="22"/>
      <w:szCs w:val="22"/>
    </w:rPr>
  </w:style>
  <w:style w:type="character" w:customStyle="1" w:styleId="Zhlavnebozpat2">
    <w:name w:val="Záhlaví nebo zápatí (2)_"/>
    <w:basedOn w:val="Standardnpsmoodstavce"/>
    <w:link w:val="Zhlavnebozpat20"/>
    <w:rsid w:val="00085A17"/>
    <w:rPr>
      <w:rFonts w:eastAsia="Times New Roman"/>
    </w:rPr>
  </w:style>
  <w:style w:type="character" w:customStyle="1" w:styleId="Titulekobrzku">
    <w:name w:val="Titulek obrázku_"/>
    <w:basedOn w:val="Standardnpsmoodstavce"/>
    <w:link w:val="Titulekobrzku0"/>
    <w:rsid w:val="00085A17"/>
    <w:rPr>
      <w:rFonts w:ascii="Arial" w:eastAsia="Arial" w:hAnsi="Arial" w:cs="Arial"/>
      <w:b/>
      <w:bCs/>
    </w:rPr>
  </w:style>
  <w:style w:type="character" w:customStyle="1" w:styleId="Nadpis2">
    <w:name w:val="Nadpis #2_"/>
    <w:basedOn w:val="Standardnpsmoodstavce"/>
    <w:link w:val="Nadpis20"/>
    <w:rsid w:val="00085A17"/>
    <w:rPr>
      <w:rFonts w:ascii="Arial" w:eastAsia="Arial" w:hAnsi="Arial" w:cs="Arial"/>
      <w:b/>
      <w:bCs/>
      <w:sz w:val="26"/>
      <w:szCs w:val="26"/>
    </w:rPr>
  </w:style>
  <w:style w:type="character" w:customStyle="1" w:styleId="Zkladntext3">
    <w:name w:val="Základní text (3)_"/>
    <w:basedOn w:val="Standardnpsmoodstavce"/>
    <w:link w:val="Zkladntext30"/>
    <w:rsid w:val="00085A17"/>
    <w:rPr>
      <w:rFonts w:ascii="Arial" w:eastAsia="Arial" w:hAnsi="Arial" w:cs="Arial"/>
      <w:sz w:val="16"/>
      <w:szCs w:val="16"/>
    </w:rPr>
  </w:style>
  <w:style w:type="character" w:customStyle="1" w:styleId="Nadpis5">
    <w:name w:val="Nadpis #5_"/>
    <w:basedOn w:val="Standardnpsmoodstavce"/>
    <w:link w:val="Nadpis50"/>
    <w:rsid w:val="00085A17"/>
    <w:rPr>
      <w:rFonts w:ascii="Arial" w:eastAsia="Arial" w:hAnsi="Arial" w:cs="Arial"/>
      <w:b/>
      <w:bCs/>
      <w:color w:val="6B6B84"/>
    </w:rPr>
  </w:style>
  <w:style w:type="character" w:customStyle="1" w:styleId="Zkladntext4">
    <w:name w:val="Základní text (4)_"/>
    <w:basedOn w:val="Standardnpsmoodstavce"/>
    <w:link w:val="Zkladntext40"/>
    <w:rsid w:val="00085A17"/>
    <w:rPr>
      <w:rFonts w:ascii="Arial" w:eastAsia="Arial" w:hAnsi="Arial" w:cs="Arial"/>
      <w:sz w:val="18"/>
      <w:szCs w:val="18"/>
    </w:rPr>
  </w:style>
  <w:style w:type="character" w:customStyle="1" w:styleId="Obsah">
    <w:name w:val="Obsah_"/>
    <w:basedOn w:val="Standardnpsmoodstavce"/>
    <w:link w:val="Obsah0"/>
    <w:rsid w:val="00085A17"/>
    <w:rPr>
      <w:rFonts w:ascii="Arial" w:eastAsia="Arial" w:hAnsi="Arial" w:cs="Arial"/>
      <w:b/>
      <w:bCs/>
      <w:color w:val="FF0000"/>
    </w:rPr>
  </w:style>
  <w:style w:type="paragraph" w:customStyle="1" w:styleId="Zkladntext20">
    <w:name w:val="Základní text (2)"/>
    <w:basedOn w:val="Normln"/>
    <w:link w:val="Zkladntext2"/>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40" w:line="262" w:lineRule="auto"/>
    </w:pPr>
    <w:rPr>
      <w:rFonts w:ascii="Arial" w:eastAsia="Arial" w:hAnsi="Arial" w:cs="Arial"/>
      <w:color w:val="auto"/>
      <w:sz w:val="20"/>
      <w:szCs w:val="20"/>
      <w:lang w:val="cs-CZ"/>
    </w:rPr>
  </w:style>
  <w:style w:type="paragraph" w:customStyle="1" w:styleId="Nadpis40">
    <w:name w:val="Nadpis #4"/>
    <w:basedOn w:val="Normln"/>
    <w:link w:val="Nadpis4"/>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40"/>
      <w:outlineLvl w:val="3"/>
    </w:pPr>
    <w:rPr>
      <w:rFonts w:ascii="Arial" w:eastAsia="Arial" w:hAnsi="Arial" w:cs="Arial"/>
      <w:b/>
      <w:bCs/>
      <w:color w:val="auto"/>
      <w:sz w:val="22"/>
      <w:szCs w:val="22"/>
      <w:lang w:val="cs-CZ"/>
    </w:rPr>
  </w:style>
  <w:style w:type="paragraph" w:customStyle="1" w:styleId="Jin0">
    <w:name w:val="Jiné"/>
    <w:basedOn w:val="Normln"/>
    <w:link w:val="Jin"/>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1" w:lineRule="auto"/>
    </w:pPr>
    <w:rPr>
      <w:rFonts w:ascii="Calibri" w:eastAsia="Calibri" w:hAnsi="Calibri" w:cs="Calibri"/>
      <w:color w:val="auto"/>
      <w:sz w:val="22"/>
      <w:szCs w:val="22"/>
      <w:lang w:val="cs-CZ"/>
    </w:rPr>
  </w:style>
  <w:style w:type="paragraph" w:customStyle="1" w:styleId="Nadpis30">
    <w:name w:val="Nadpis #3"/>
    <w:basedOn w:val="Normln"/>
    <w:link w:val="Nadpis3"/>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10"/>
      <w:jc w:val="center"/>
      <w:outlineLvl w:val="2"/>
    </w:pPr>
    <w:rPr>
      <w:rFonts w:ascii="Arial" w:eastAsia="Arial" w:hAnsi="Arial" w:cs="Arial"/>
      <w:b/>
      <w:bCs/>
      <w:i/>
      <w:iCs/>
      <w:color w:val="auto"/>
      <w:sz w:val="22"/>
      <w:szCs w:val="22"/>
      <w:lang w:val="cs-CZ"/>
    </w:rPr>
  </w:style>
  <w:style w:type="paragraph" w:customStyle="1" w:styleId="Nadpis10">
    <w:name w:val="Nadpis #1"/>
    <w:basedOn w:val="Normln"/>
    <w:link w:val="Nadpis1"/>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60"/>
      <w:jc w:val="center"/>
      <w:outlineLvl w:val="0"/>
    </w:pPr>
    <w:rPr>
      <w:rFonts w:ascii="Arial" w:eastAsia="Arial" w:hAnsi="Arial" w:cs="Arial"/>
      <w:b/>
      <w:bCs/>
      <w:color w:val="auto"/>
      <w:sz w:val="20"/>
      <w:szCs w:val="20"/>
      <w:lang w:val="cs-CZ"/>
    </w:rPr>
  </w:style>
  <w:style w:type="paragraph" w:customStyle="1" w:styleId="Titulektabulky0">
    <w:name w:val="Titulek tabulky"/>
    <w:basedOn w:val="Normln"/>
    <w:link w:val="Titulektabulky"/>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54" w:lineRule="auto"/>
    </w:pPr>
    <w:rPr>
      <w:rFonts w:ascii="Arial" w:eastAsia="Arial" w:hAnsi="Arial" w:cs="Arial"/>
      <w:color w:val="auto"/>
      <w:sz w:val="16"/>
      <w:szCs w:val="16"/>
      <w:lang w:val="cs-CZ"/>
    </w:rPr>
  </w:style>
  <w:style w:type="paragraph" w:customStyle="1" w:styleId="Zkladntext1">
    <w:name w:val="Základní text1"/>
    <w:basedOn w:val="Normln"/>
    <w:link w:val="Zkladntext"/>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1" w:lineRule="auto"/>
    </w:pPr>
    <w:rPr>
      <w:rFonts w:ascii="Calibri" w:eastAsia="Calibri" w:hAnsi="Calibri" w:cs="Calibri"/>
      <w:color w:val="auto"/>
      <w:sz w:val="22"/>
      <w:szCs w:val="22"/>
      <w:lang w:val="cs-CZ"/>
    </w:rPr>
  </w:style>
  <w:style w:type="paragraph" w:customStyle="1" w:styleId="Zhlavnebozpat20">
    <w:name w:val="Záhlaví nebo zápatí (2)"/>
    <w:basedOn w:val="Normln"/>
    <w:link w:val="Zhlavnebozpat2"/>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s="Times New Roman"/>
      <w:color w:val="auto"/>
      <w:sz w:val="20"/>
      <w:szCs w:val="20"/>
      <w:lang w:val="cs-CZ"/>
    </w:rPr>
  </w:style>
  <w:style w:type="paragraph" w:customStyle="1" w:styleId="Titulekobrzku0">
    <w:name w:val="Titulek obrázku"/>
    <w:basedOn w:val="Normln"/>
    <w:link w:val="Titulekobrzku"/>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b/>
      <w:bCs/>
      <w:color w:val="auto"/>
      <w:sz w:val="20"/>
      <w:szCs w:val="20"/>
      <w:lang w:val="cs-CZ"/>
    </w:rPr>
  </w:style>
  <w:style w:type="paragraph" w:customStyle="1" w:styleId="Nadpis20">
    <w:name w:val="Nadpis #2"/>
    <w:basedOn w:val="Normln"/>
    <w:link w:val="Nadpis2"/>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10"/>
      <w:ind w:left="1480"/>
      <w:outlineLvl w:val="1"/>
    </w:pPr>
    <w:rPr>
      <w:rFonts w:ascii="Arial" w:eastAsia="Arial" w:hAnsi="Arial" w:cs="Arial"/>
      <w:b/>
      <w:bCs/>
      <w:color w:val="auto"/>
      <w:sz w:val="26"/>
      <w:szCs w:val="26"/>
      <w:lang w:val="cs-CZ"/>
    </w:rPr>
  </w:style>
  <w:style w:type="paragraph" w:customStyle="1" w:styleId="Zkladntext30">
    <w:name w:val="Základní text (3)"/>
    <w:basedOn w:val="Normln"/>
    <w:link w:val="Zkladntext3"/>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95" w:lineRule="auto"/>
    </w:pPr>
    <w:rPr>
      <w:rFonts w:ascii="Arial" w:eastAsia="Arial" w:hAnsi="Arial" w:cs="Arial"/>
      <w:color w:val="auto"/>
      <w:sz w:val="16"/>
      <w:szCs w:val="16"/>
      <w:lang w:val="cs-CZ"/>
    </w:rPr>
  </w:style>
  <w:style w:type="paragraph" w:customStyle="1" w:styleId="Nadpis50">
    <w:name w:val="Nadpis #5"/>
    <w:basedOn w:val="Normln"/>
    <w:link w:val="Nadpis5"/>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40" w:line="276" w:lineRule="auto"/>
      <w:outlineLvl w:val="4"/>
    </w:pPr>
    <w:rPr>
      <w:rFonts w:ascii="Arial" w:eastAsia="Arial" w:hAnsi="Arial" w:cs="Arial"/>
      <w:b/>
      <w:bCs/>
      <w:color w:val="6B6B84"/>
      <w:sz w:val="20"/>
      <w:szCs w:val="20"/>
      <w:lang w:val="cs-CZ"/>
    </w:rPr>
  </w:style>
  <w:style w:type="paragraph" w:customStyle="1" w:styleId="Zkladntext40">
    <w:name w:val="Základní text (4)"/>
    <w:basedOn w:val="Normln"/>
    <w:link w:val="Zkladntext4"/>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33" w:lineRule="auto"/>
    </w:pPr>
    <w:rPr>
      <w:rFonts w:ascii="Arial" w:eastAsia="Arial" w:hAnsi="Arial" w:cs="Arial"/>
      <w:color w:val="auto"/>
      <w:sz w:val="18"/>
      <w:szCs w:val="18"/>
      <w:lang w:val="cs-CZ"/>
    </w:rPr>
  </w:style>
  <w:style w:type="paragraph" w:customStyle="1" w:styleId="Obsah0">
    <w:name w:val="Obsah"/>
    <w:basedOn w:val="Normln"/>
    <w:link w:val="Obsah"/>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ind w:left="2580" w:firstLine="20"/>
    </w:pPr>
    <w:rPr>
      <w:rFonts w:ascii="Arial" w:eastAsia="Arial" w:hAnsi="Arial" w:cs="Arial"/>
      <w:b/>
      <w:bCs/>
      <w:color w:val="FF0000"/>
      <w:sz w:val="20"/>
      <w:szCs w:val="20"/>
      <w:lang w:val="cs-CZ"/>
    </w:rPr>
  </w:style>
  <w:style w:type="paragraph" w:styleId="Zhlav">
    <w:name w:val="header"/>
    <w:basedOn w:val="Normln"/>
    <w:link w:val="ZhlavChar"/>
    <w:uiPriority w:val="99"/>
    <w:unhideWhenUsed/>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ascii="Microsoft Sans Serif" w:eastAsia="Microsoft Sans Serif" w:hAnsi="Microsoft Sans Serif" w:cs="Microsoft Sans Serif"/>
      <w:bdr w:val="none" w:sz="0" w:space="0" w:color="auto"/>
      <w:lang w:val="cs-CZ" w:bidi="cs-CZ"/>
    </w:rPr>
  </w:style>
  <w:style w:type="character" w:customStyle="1" w:styleId="ZhlavChar">
    <w:name w:val="Záhlaví Char"/>
    <w:basedOn w:val="Standardnpsmoodstavce"/>
    <w:link w:val="Zhlav"/>
    <w:uiPriority w:val="99"/>
    <w:rsid w:val="00085A17"/>
    <w:rPr>
      <w:rFonts w:ascii="Microsoft Sans Serif" w:eastAsia="Microsoft Sans Serif" w:hAnsi="Microsoft Sans Serif" w:cs="Microsoft Sans Serif"/>
      <w:color w:val="000000"/>
      <w:sz w:val="24"/>
      <w:szCs w:val="24"/>
      <w:bdr w:val="none" w:sz="0" w:space="0" w:color="auto"/>
      <w:lang w:bidi="cs-CZ"/>
    </w:rPr>
  </w:style>
  <w:style w:type="paragraph" w:styleId="Zpat">
    <w:name w:val="footer"/>
    <w:basedOn w:val="Normln"/>
    <w:link w:val="ZpatChar"/>
    <w:uiPriority w:val="99"/>
    <w:unhideWhenUsed/>
    <w:rsid w:val="00085A1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ascii="Microsoft Sans Serif" w:eastAsia="Microsoft Sans Serif" w:hAnsi="Microsoft Sans Serif" w:cs="Microsoft Sans Serif"/>
      <w:bdr w:val="none" w:sz="0" w:space="0" w:color="auto"/>
      <w:lang w:val="cs-CZ" w:bidi="cs-CZ"/>
    </w:rPr>
  </w:style>
  <w:style w:type="character" w:customStyle="1" w:styleId="ZpatChar">
    <w:name w:val="Zápatí Char"/>
    <w:basedOn w:val="Standardnpsmoodstavce"/>
    <w:link w:val="Zpat"/>
    <w:uiPriority w:val="99"/>
    <w:rsid w:val="00085A17"/>
    <w:rPr>
      <w:rFonts w:ascii="Microsoft Sans Serif" w:eastAsia="Microsoft Sans Serif" w:hAnsi="Microsoft Sans Serif" w:cs="Microsoft Sans Serif"/>
      <w:color w:val="000000"/>
      <w:sz w:val="24"/>
      <w:szCs w:val="24"/>
      <w:bdr w:val="none" w:sz="0" w:space="0" w:color="auto"/>
      <w:lang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1.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footer" Target="footer1.xml"/><Relationship Id="rId12" Type="http://schemas.openxmlformats.org/officeDocument/2006/relationships/hyperlink" Target="mailto:pavlina.brozova@zuusti.cz" TargetMode="Externa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20</Pages>
  <Words>7209</Words>
  <Characters>42534</Characters>
  <Application>Microsoft Office Word</Application>
  <DocSecurity>0</DocSecurity>
  <Lines>354</Lines>
  <Paragraphs>99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 Matějková</dc:creator>
  <cp:lastModifiedBy>Veronika Matějková</cp:lastModifiedBy>
  <cp:revision>2</cp:revision>
  <dcterms:created xsi:type="dcterms:W3CDTF">2025-10-03T08:14:00Z</dcterms:created>
  <dcterms:modified xsi:type="dcterms:W3CDTF">2025-10-03T08:14:00Z</dcterms:modified>
</cp:coreProperties>
</file>