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4665" w14:textId="77777777" w:rsidR="007F76E4" w:rsidRDefault="007F76E4">
      <w:pPr>
        <w:pStyle w:val="Zkladntext"/>
        <w:rPr>
          <w:rFonts w:ascii="Times New Roman"/>
          <w:sz w:val="20"/>
        </w:rPr>
      </w:pPr>
    </w:p>
    <w:p w14:paraId="3BB6545A" w14:textId="77777777" w:rsidR="007F76E4" w:rsidRDefault="007F76E4">
      <w:pPr>
        <w:pStyle w:val="Zkladntext"/>
        <w:spacing w:before="3"/>
        <w:rPr>
          <w:rFonts w:ascii="Times New Roman"/>
          <w:sz w:val="24"/>
        </w:rPr>
      </w:pPr>
    </w:p>
    <w:p w14:paraId="5CCEDB5B" w14:textId="77777777" w:rsidR="007F76E4" w:rsidRDefault="000A22E3">
      <w:pPr>
        <w:spacing w:before="84"/>
        <w:ind w:left="3187" w:right="3179"/>
        <w:jc w:val="center"/>
        <w:rPr>
          <w:b/>
          <w:sz w:val="32"/>
        </w:rPr>
      </w:pPr>
      <w:r>
        <w:rPr>
          <w:b/>
          <w:color w:val="4B4D4B"/>
          <w:w w:val="115"/>
          <w:sz w:val="32"/>
        </w:rPr>
        <w:t xml:space="preserve">SMLOUVA </w:t>
      </w:r>
      <w:r>
        <w:rPr>
          <w:rFonts w:ascii="Times New Roman" w:hAnsi="Times New Roman"/>
          <w:b/>
          <w:color w:val="4B4D4B"/>
          <w:w w:val="115"/>
          <w:sz w:val="38"/>
        </w:rPr>
        <w:t xml:space="preserve">č. </w:t>
      </w:r>
      <w:r>
        <w:rPr>
          <w:b/>
          <w:color w:val="4B4D4B"/>
          <w:w w:val="115"/>
          <w:sz w:val="32"/>
        </w:rPr>
        <w:t>202610</w:t>
      </w:r>
    </w:p>
    <w:p w14:paraId="06C22A06" w14:textId="77777777" w:rsidR="007F76E4" w:rsidRDefault="007F76E4">
      <w:pPr>
        <w:pStyle w:val="Zkladntext"/>
        <w:spacing w:before="9"/>
        <w:rPr>
          <w:b/>
          <w:sz w:val="12"/>
        </w:rPr>
      </w:pPr>
    </w:p>
    <w:p w14:paraId="61D2D43C" w14:textId="77777777" w:rsidR="007F76E4" w:rsidRDefault="007F76E4">
      <w:pPr>
        <w:rPr>
          <w:sz w:val="12"/>
        </w:rPr>
        <w:sectPr w:rsidR="007F76E4">
          <w:headerReference w:type="default" r:id="rId7"/>
          <w:footerReference w:type="default" r:id="rId8"/>
          <w:type w:val="continuous"/>
          <w:pgSz w:w="11910" w:h="16840"/>
          <w:pgMar w:top="1420" w:right="820" w:bottom="940" w:left="1100" w:header="909" w:footer="750" w:gutter="0"/>
          <w:cols w:space="708"/>
        </w:sectPr>
      </w:pPr>
    </w:p>
    <w:p w14:paraId="7024FA81" w14:textId="77777777" w:rsidR="007F76E4" w:rsidRDefault="000A22E3">
      <w:pPr>
        <w:pStyle w:val="Nadpis3"/>
        <w:ind w:left="273" w:right="0"/>
        <w:jc w:val="left"/>
      </w:pPr>
      <w:proofErr w:type="spellStart"/>
      <w:r>
        <w:rPr>
          <w:color w:val="4B4D4B"/>
          <w:w w:val="115"/>
        </w:rPr>
        <w:t>Pronajímatel</w:t>
      </w:r>
      <w:proofErr w:type="spellEnd"/>
      <w:r>
        <w:rPr>
          <w:color w:val="4B4D4B"/>
          <w:w w:val="115"/>
        </w:rPr>
        <w:t>:</w:t>
      </w:r>
    </w:p>
    <w:p w14:paraId="55AB189A" w14:textId="77777777" w:rsidR="007F76E4" w:rsidRDefault="007F76E4">
      <w:pPr>
        <w:pStyle w:val="Zkladntext"/>
        <w:spacing w:before="10"/>
        <w:rPr>
          <w:b/>
          <w:sz w:val="16"/>
        </w:rPr>
      </w:pPr>
    </w:p>
    <w:p w14:paraId="1FDBC1F6" w14:textId="77777777" w:rsidR="007F76E4" w:rsidRDefault="000A22E3">
      <w:pPr>
        <w:pStyle w:val="Zkladntext"/>
        <w:spacing w:line="195" w:lineRule="exact"/>
        <w:ind w:left="269"/>
      </w:pPr>
      <w:r>
        <w:rPr>
          <w:color w:val="4B4D4B"/>
          <w:w w:val="105"/>
        </w:rPr>
        <w:t xml:space="preserve">Chata ALMA </w:t>
      </w:r>
      <w:proofErr w:type="spellStart"/>
      <w:r>
        <w:rPr>
          <w:color w:val="5D5D5D"/>
          <w:w w:val="105"/>
        </w:rPr>
        <w:t>s.r.o.</w:t>
      </w:r>
      <w:proofErr w:type="spellEnd"/>
    </w:p>
    <w:p w14:paraId="4CACB110" w14:textId="77777777" w:rsidR="007F76E4" w:rsidRDefault="000A22E3">
      <w:pPr>
        <w:pStyle w:val="Zkladntext"/>
        <w:spacing w:line="195" w:lineRule="exact"/>
        <w:ind w:left="264"/>
      </w:pPr>
      <w:proofErr w:type="spellStart"/>
      <w:r>
        <w:rPr>
          <w:color w:val="4B4D4B"/>
          <w:w w:val="105"/>
        </w:rPr>
        <w:t>Říčky</w:t>
      </w:r>
      <w:proofErr w:type="spellEnd"/>
      <w:r>
        <w:rPr>
          <w:color w:val="4B4D4B"/>
          <w:w w:val="105"/>
        </w:rPr>
        <w:t xml:space="preserve"> v </w:t>
      </w:r>
      <w:proofErr w:type="spellStart"/>
      <w:r>
        <w:rPr>
          <w:color w:val="4B4D4B"/>
          <w:w w:val="105"/>
        </w:rPr>
        <w:t>Orlíckých</w:t>
      </w:r>
      <w:proofErr w:type="spellEnd"/>
      <w:r>
        <w:rPr>
          <w:color w:val="4B4D4B"/>
          <w:w w:val="105"/>
        </w:rPr>
        <w:t xml:space="preserve"> </w:t>
      </w:r>
      <w:proofErr w:type="spellStart"/>
      <w:r>
        <w:rPr>
          <w:color w:val="4B4D4B"/>
          <w:w w:val="105"/>
        </w:rPr>
        <w:t>horách</w:t>
      </w:r>
      <w:proofErr w:type="spellEnd"/>
      <w:r>
        <w:rPr>
          <w:color w:val="4B4D4B"/>
          <w:w w:val="105"/>
        </w:rPr>
        <w:t xml:space="preserve"> 103, PSČ 517 61</w:t>
      </w:r>
    </w:p>
    <w:p w14:paraId="1811A395" w14:textId="77777777" w:rsidR="007F76E4" w:rsidRDefault="000A22E3">
      <w:pPr>
        <w:pStyle w:val="Zkladntext"/>
        <w:spacing w:line="193" w:lineRule="exact"/>
        <w:ind w:left="262"/>
      </w:pPr>
      <w:r>
        <w:rPr>
          <w:color w:val="4B4D4B"/>
          <w:w w:val="105"/>
        </w:rPr>
        <w:t>IČ: 25924010, DIČ: CZ</w:t>
      </w:r>
      <w:r>
        <w:rPr>
          <w:color w:val="777777"/>
          <w:w w:val="105"/>
        </w:rPr>
        <w:t xml:space="preserve">- </w:t>
      </w:r>
      <w:r>
        <w:rPr>
          <w:color w:val="4B4D4B"/>
          <w:w w:val="105"/>
        </w:rPr>
        <w:t>25924010</w:t>
      </w:r>
    </w:p>
    <w:p w14:paraId="77BD4CC3" w14:textId="77777777" w:rsidR="007F76E4" w:rsidRDefault="000A22E3">
      <w:pPr>
        <w:spacing w:line="249" w:lineRule="auto"/>
        <w:ind w:left="268" w:firstLine="6"/>
        <w:rPr>
          <w:sz w:val="15"/>
        </w:rPr>
      </w:pPr>
      <w:proofErr w:type="spellStart"/>
      <w:r>
        <w:rPr>
          <w:color w:val="5D5D5D"/>
          <w:sz w:val="15"/>
        </w:rPr>
        <w:t>zapsána</w:t>
      </w:r>
      <w:proofErr w:type="spellEnd"/>
      <w:r>
        <w:rPr>
          <w:color w:val="5D5D5D"/>
          <w:sz w:val="15"/>
        </w:rPr>
        <w:t xml:space="preserve"> v </w:t>
      </w:r>
      <w:proofErr w:type="spellStart"/>
      <w:r>
        <w:rPr>
          <w:color w:val="4B4D4B"/>
          <w:sz w:val="15"/>
        </w:rPr>
        <w:t>obchodním</w:t>
      </w:r>
      <w:proofErr w:type="spellEnd"/>
      <w:r>
        <w:rPr>
          <w:color w:val="4B4D4B"/>
          <w:sz w:val="15"/>
        </w:rPr>
        <w:t xml:space="preserve"> </w:t>
      </w:r>
      <w:proofErr w:type="spellStart"/>
      <w:r>
        <w:rPr>
          <w:color w:val="4B4D4B"/>
          <w:sz w:val="15"/>
        </w:rPr>
        <w:t>rejstříku</w:t>
      </w:r>
      <w:proofErr w:type="spellEnd"/>
      <w:r>
        <w:rPr>
          <w:color w:val="4B4D4B"/>
          <w:sz w:val="15"/>
        </w:rPr>
        <w:t xml:space="preserve"> u </w:t>
      </w:r>
      <w:proofErr w:type="spellStart"/>
      <w:r>
        <w:rPr>
          <w:color w:val="4B4D4B"/>
          <w:sz w:val="15"/>
        </w:rPr>
        <w:t>Krajského</w:t>
      </w:r>
      <w:proofErr w:type="spellEnd"/>
      <w:r>
        <w:rPr>
          <w:color w:val="4B4D4B"/>
          <w:sz w:val="15"/>
        </w:rPr>
        <w:t xml:space="preserve"> </w:t>
      </w:r>
      <w:proofErr w:type="spellStart"/>
      <w:r>
        <w:rPr>
          <w:color w:val="4B4D4B"/>
          <w:sz w:val="15"/>
        </w:rPr>
        <w:t>soudu</w:t>
      </w:r>
      <w:proofErr w:type="spellEnd"/>
      <w:r>
        <w:rPr>
          <w:color w:val="4B4D4B"/>
          <w:sz w:val="15"/>
        </w:rPr>
        <w:t xml:space="preserve"> </w:t>
      </w:r>
      <w:r>
        <w:rPr>
          <w:color w:val="5D5D5D"/>
          <w:sz w:val="15"/>
        </w:rPr>
        <w:t xml:space="preserve">v </w:t>
      </w:r>
      <w:proofErr w:type="spellStart"/>
      <w:r>
        <w:rPr>
          <w:color w:val="4B4D4B"/>
          <w:sz w:val="15"/>
        </w:rPr>
        <w:t>Hradci</w:t>
      </w:r>
      <w:proofErr w:type="spellEnd"/>
      <w:r>
        <w:rPr>
          <w:color w:val="4B4D4B"/>
          <w:sz w:val="15"/>
        </w:rPr>
        <w:t xml:space="preserve"> </w:t>
      </w:r>
      <w:proofErr w:type="spellStart"/>
      <w:r>
        <w:rPr>
          <w:color w:val="4B4D4B"/>
          <w:sz w:val="15"/>
        </w:rPr>
        <w:t>Králové</w:t>
      </w:r>
      <w:proofErr w:type="spellEnd"/>
      <w:r>
        <w:rPr>
          <w:color w:val="4B4D4B"/>
          <w:sz w:val="15"/>
        </w:rPr>
        <w:t xml:space="preserve"> </w:t>
      </w:r>
      <w:r>
        <w:rPr>
          <w:color w:val="5D5D5D"/>
          <w:sz w:val="15"/>
        </w:rPr>
        <w:t xml:space="preserve">pod sp. </w:t>
      </w:r>
      <w:proofErr w:type="spellStart"/>
      <w:r>
        <w:rPr>
          <w:color w:val="5D5D5D"/>
          <w:sz w:val="15"/>
        </w:rPr>
        <w:t>zn</w:t>
      </w:r>
      <w:proofErr w:type="spellEnd"/>
      <w:r>
        <w:rPr>
          <w:color w:val="777777"/>
          <w:sz w:val="15"/>
        </w:rPr>
        <w:t xml:space="preserve">. </w:t>
      </w:r>
      <w:r>
        <w:rPr>
          <w:color w:val="4B4D4B"/>
          <w:sz w:val="15"/>
        </w:rPr>
        <w:t>C 14857</w:t>
      </w:r>
    </w:p>
    <w:p w14:paraId="3436D98A" w14:textId="77777777" w:rsidR="007F76E4" w:rsidRDefault="007F76E4">
      <w:pPr>
        <w:pStyle w:val="Zkladntext"/>
        <w:spacing w:before="3"/>
      </w:pPr>
    </w:p>
    <w:p w14:paraId="374450FC" w14:textId="140EA708" w:rsidR="007F76E4" w:rsidRDefault="000A22E3">
      <w:pPr>
        <w:spacing w:line="220" w:lineRule="auto"/>
        <w:ind w:left="260" w:right="796" w:firstLine="6"/>
        <w:rPr>
          <w:sz w:val="15"/>
        </w:rPr>
      </w:pPr>
      <w:r>
        <w:rPr>
          <w:color w:val="4B4D4B"/>
          <w:spacing w:val="-1"/>
          <w:w w:val="109"/>
          <w:sz w:val="15"/>
        </w:rPr>
        <w:t>E-mail</w:t>
      </w:r>
      <w:r>
        <w:rPr>
          <w:color w:val="4B4D4B"/>
          <w:w w:val="109"/>
          <w:sz w:val="15"/>
        </w:rPr>
        <w:t>:</w:t>
      </w:r>
      <w:r>
        <w:rPr>
          <w:color w:val="4B4D4B"/>
          <w:sz w:val="15"/>
        </w:rPr>
        <w:t xml:space="preserve"> </w:t>
      </w:r>
      <w:hyperlink r:id="rId9">
        <w:r>
          <w:rPr>
            <w:color w:val="6079A1"/>
            <w:spacing w:val="-1"/>
            <w:w w:val="108"/>
            <w:sz w:val="15"/>
            <w:u w:val="thick" w:color="5D5D5D"/>
          </w:rPr>
          <w:t>alma@almachat</w:t>
        </w:r>
        <w:r>
          <w:rPr>
            <w:color w:val="6079A1"/>
            <w:spacing w:val="-62"/>
            <w:w w:val="108"/>
            <w:sz w:val="15"/>
            <w:u w:val="thick" w:color="5D5D5D"/>
          </w:rPr>
          <w:t>a</w:t>
        </w:r>
        <w:r>
          <w:rPr>
            <w:color w:val="7C87A5"/>
            <w:spacing w:val="5"/>
            <w:w w:val="108"/>
            <w:sz w:val="15"/>
            <w:u w:val="thick" w:color="5D5D5D"/>
          </w:rPr>
          <w:t>.</w:t>
        </w:r>
        <w:r>
          <w:rPr>
            <w:color w:val="6079A1"/>
            <w:w w:val="108"/>
            <w:sz w:val="15"/>
            <w:u w:val="thick" w:color="5D5D5D"/>
          </w:rPr>
          <w:t>c</w:t>
        </w:r>
        <w:r>
          <w:rPr>
            <w:color w:val="6079A1"/>
            <w:spacing w:val="-18"/>
            <w:w w:val="108"/>
            <w:sz w:val="15"/>
            <w:u w:val="thick" w:color="5D5D5D"/>
          </w:rPr>
          <w:t>z</w:t>
        </w:r>
        <w:r>
          <w:rPr>
            <w:color w:val="5D5D5D"/>
            <w:w w:val="103"/>
            <w:sz w:val="15"/>
          </w:rPr>
          <w:t>,</w:t>
        </w:r>
      </w:hyperlink>
      <w:r>
        <w:rPr>
          <w:color w:val="5D5D5D"/>
          <w:sz w:val="15"/>
        </w:rPr>
        <w:t xml:space="preserve">  </w:t>
      </w:r>
      <w:r>
        <w:rPr>
          <w:color w:val="5D5D5D"/>
          <w:spacing w:val="-1"/>
          <w:w w:val="105"/>
          <w:sz w:val="15"/>
        </w:rPr>
        <w:t>Web</w:t>
      </w:r>
      <w:r>
        <w:rPr>
          <w:color w:val="5D5D5D"/>
          <w:w w:val="105"/>
          <w:sz w:val="15"/>
        </w:rPr>
        <w:t>:</w:t>
      </w:r>
      <w:r>
        <w:rPr>
          <w:color w:val="5D5D5D"/>
          <w:sz w:val="15"/>
        </w:rPr>
        <w:t xml:space="preserve"> </w:t>
      </w:r>
      <w:hyperlink r:id="rId10">
        <w:r>
          <w:rPr>
            <w:color w:val="6079A1"/>
            <w:spacing w:val="-1"/>
            <w:w w:val="106"/>
            <w:sz w:val="15"/>
            <w:u w:val="thick" w:color="6079A1"/>
          </w:rPr>
          <w:t>ww</w:t>
        </w:r>
        <w:r>
          <w:rPr>
            <w:color w:val="6079A1"/>
            <w:spacing w:val="-5"/>
            <w:w w:val="106"/>
            <w:sz w:val="15"/>
            <w:u w:val="thick" w:color="6079A1"/>
          </w:rPr>
          <w:t>w</w:t>
        </w:r>
        <w:r>
          <w:rPr>
            <w:color w:val="7C87A5"/>
            <w:w w:val="106"/>
            <w:sz w:val="15"/>
            <w:u w:val="thick" w:color="6079A1"/>
          </w:rPr>
          <w:t>.</w:t>
        </w:r>
        <w:r>
          <w:rPr>
            <w:color w:val="7C87A5"/>
            <w:sz w:val="15"/>
            <w:u w:val="thick" w:color="6079A1"/>
          </w:rPr>
          <w:t xml:space="preserve"> </w:t>
        </w:r>
        <w:r>
          <w:rPr>
            <w:color w:val="6079A1"/>
            <w:spacing w:val="-16"/>
            <w:w w:val="108"/>
            <w:sz w:val="15"/>
            <w:u w:val="thick" w:color="6079A1"/>
          </w:rPr>
          <w:t>a</w:t>
        </w:r>
        <w:r>
          <w:rPr>
            <w:color w:val="7C87A5"/>
            <w:spacing w:val="6"/>
            <w:w w:val="108"/>
            <w:sz w:val="15"/>
            <w:u w:val="thick" w:color="6079A1"/>
          </w:rPr>
          <w:t>l</w:t>
        </w:r>
        <w:r>
          <w:rPr>
            <w:color w:val="6079A1"/>
            <w:w w:val="108"/>
            <w:sz w:val="15"/>
            <w:u w:val="thick" w:color="6079A1"/>
          </w:rPr>
          <w:t>machat</w:t>
        </w:r>
        <w:r>
          <w:rPr>
            <w:color w:val="6079A1"/>
            <w:spacing w:val="-21"/>
            <w:w w:val="108"/>
            <w:sz w:val="15"/>
            <w:u w:val="thick" w:color="6079A1"/>
          </w:rPr>
          <w:t>a</w:t>
        </w:r>
        <w:r>
          <w:rPr>
            <w:color w:val="7C87A5"/>
            <w:spacing w:val="5"/>
            <w:w w:val="108"/>
            <w:sz w:val="15"/>
            <w:u w:val="thick" w:color="6079A1"/>
          </w:rPr>
          <w:t>.</w:t>
        </w:r>
        <w:r>
          <w:rPr>
            <w:color w:val="6079A1"/>
            <w:w w:val="104"/>
            <w:sz w:val="15"/>
            <w:u w:val="thick" w:color="6079A1"/>
          </w:rPr>
          <w:t>cz</w:t>
        </w:r>
      </w:hyperlink>
      <w:r>
        <w:rPr>
          <w:color w:val="6079A1"/>
          <w:w w:val="104"/>
          <w:sz w:val="15"/>
        </w:rPr>
        <w:t xml:space="preserve"> </w:t>
      </w:r>
    </w:p>
    <w:p w14:paraId="52E3A2D2" w14:textId="77777777" w:rsidR="007F76E4" w:rsidRDefault="007F76E4">
      <w:pPr>
        <w:pStyle w:val="Zkladntext"/>
        <w:spacing w:before="9"/>
        <w:rPr>
          <w:sz w:val="16"/>
        </w:rPr>
      </w:pPr>
    </w:p>
    <w:p w14:paraId="01EA32E0" w14:textId="77777777" w:rsidR="007F76E4" w:rsidRDefault="000A22E3">
      <w:pPr>
        <w:pStyle w:val="Zkladntext"/>
        <w:ind w:left="267"/>
      </w:pPr>
      <w:r>
        <w:rPr>
          <w:color w:val="5D5D5D"/>
          <w:w w:val="110"/>
        </w:rPr>
        <w:t>(</w:t>
      </w:r>
      <w:proofErr w:type="spellStart"/>
      <w:r>
        <w:rPr>
          <w:color w:val="5D5D5D"/>
          <w:w w:val="110"/>
        </w:rPr>
        <w:t>dále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5D5D5D"/>
          <w:w w:val="110"/>
        </w:rPr>
        <w:t>jen</w:t>
      </w:r>
      <w:proofErr w:type="spellEnd"/>
      <w:r>
        <w:rPr>
          <w:color w:val="5D5D5D"/>
          <w:w w:val="110"/>
        </w:rPr>
        <w:t xml:space="preserve"> „</w:t>
      </w:r>
      <w:proofErr w:type="spellStart"/>
      <w:r>
        <w:rPr>
          <w:color w:val="5D5D5D"/>
          <w:w w:val="110"/>
        </w:rPr>
        <w:t>pronajímatel</w:t>
      </w:r>
      <w:proofErr w:type="spellEnd"/>
      <w:r>
        <w:rPr>
          <w:color w:val="5D5D5D"/>
          <w:w w:val="110"/>
        </w:rPr>
        <w:t>")</w:t>
      </w:r>
    </w:p>
    <w:p w14:paraId="10AE7406" w14:textId="77777777" w:rsidR="007F76E4" w:rsidRDefault="000A22E3">
      <w:pPr>
        <w:pStyle w:val="Nadpis3"/>
        <w:ind w:left="162" w:right="0"/>
        <w:jc w:val="left"/>
      </w:pPr>
      <w:r>
        <w:rPr>
          <w:b w:val="0"/>
        </w:rPr>
        <w:br w:type="column"/>
      </w:r>
      <w:r>
        <w:rPr>
          <w:color w:val="4B4D4B"/>
          <w:w w:val="115"/>
        </w:rPr>
        <w:t>Nájemce:</w:t>
      </w:r>
    </w:p>
    <w:p w14:paraId="0FA5C9F3" w14:textId="77777777" w:rsidR="007F76E4" w:rsidRDefault="007F76E4">
      <w:pPr>
        <w:pStyle w:val="Zkladntext"/>
        <w:spacing w:before="10"/>
        <w:rPr>
          <w:b/>
          <w:sz w:val="16"/>
        </w:rPr>
      </w:pPr>
    </w:p>
    <w:p w14:paraId="6641297F" w14:textId="77777777" w:rsidR="007F76E4" w:rsidRDefault="000A22E3">
      <w:pPr>
        <w:pStyle w:val="Zkladntext"/>
        <w:ind w:left="162" w:right="1932" w:hanging="1"/>
      </w:pPr>
      <w:r>
        <w:rPr>
          <w:color w:val="4B4D4B"/>
          <w:w w:val="105"/>
        </w:rPr>
        <w:t xml:space="preserve">Dum </w:t>
      </w:r>
      <w:proofErr w:type="spellStart"/>
      <w:r>
        <w:rPr>
          <w:color w:val="4B4D4B"/>
          <w:w w:val="105"/>
        </w:rPr>
        <w:t>dětí</w:t>
      </w:r>
      <w:proofErr w:type="spellEnd"/>
      <w:r>
        <w:rPr>
          <w:color w:val="4B4D4B"/>
          <w:w w:val="105"/>
        </w:rPr>
        <w:t xml:space="preserve"> a </w:t>
      </w:r>
      <w:proofErr w:type="spellStart"/>
      <w:r>
        <w:rPr>
          <w:color w:val="4B4D4B"/>
          <w:w w:val="105"/>
        </w:rPr>
        <w:t>mládeže</w:t>
      </w:r>
      <w:proofErr w:type="spellEnd"/>
      <w:r>
        <w:rPr>
          <w:color w:val="4B4D4B"/>
          <w:w w:val="105"/>
        </w:rPr>
        <w:t xml:space="preserve"> hl. m. </w:t>
      </w:r>
      <w:proofErr w:type="spellStart"/>
      <w:r>
        <w:rPr>
          <w:color w:val="4B4D4B"/>
          <w:w w:val="105"/>
        </w:rPr>
        <w:t>Prahy</w:t>
      </w:r>
      <w:proofErr w:type="spellEnd"/>
      <w:r>
        <w:rPr>
          <w:color w:val="4B4D4B"/>
          <w:w w:val="105"/>
        </w:rPr>
        <w:t xml:space="preserve"> </w:t>
      </w:r>
      <w:proofErr w:type="spellStart"/>
      <w:r>
        <w:rPr>
          <w:color w:val="4B4D4B"/>
          <w:w w:val="105"/>
        </w:rPr>
        <w:t>Karlínské</w:t>
      </w:r>
      <w:proofErr w:type="spellEnd"/>
      <w:r>
        <w:rPr>
          <w:color w:val="4B4D4B"/>
          <w:w w:val="105"/>
        </w:rPr>
        <w:t xml:space="preserve"> </w:t>
      </w:r>
      <w:proofErr w:type="spellStart"/>
      <w:r>
        <w:rPr>
          <w:color w:val="4B4D4B"/>
          <w:w w:val="105"/>
        </w:rPr>
        <w:t>nám</w:t>
      </w:r>
      <w:proofErr w:type="spellEnd"/>
      <w:r>
        <w:rPr>
          <w:color w:val="4B4D4B"/>
          <w:w w:val="105"/>
        </w:rPr>
        <w:t xml:space="preserve">. </w:t>
      </w:r>
      <w:r>
        <w:rPr>
          <w:color w:val="5D5D5D"/>
          <w:w w:val="105"/>
        </w:rPr>
        <w:t>7</w:t>
      </w:r>
    </w:p>
    <w:p w14:paraId="6CE1CC25" w14:textId="77777777" w:rsidR="007F76E4" w:rsidRDefault="000A22E3">
      <w:pPr>
        <w:pStyle w:val="Zkladntext"/>
        <w:spacing w:line="193" w:lineRule="exact"/>
        <w:ind w:left="163"/>
      </w:pPr>
      <w:r>
        <w:rPr>
          <w:color w:val="4B4D4B"/>
          <w:w w:val="105"/>
        </w:rPr>
        <w:t xml:space="preserve">18600 Praha </w:t>
      </w:r>
      <w:r>
        <w:rPr>
          <w:color w:val="5D5D5D"/>
          <w:w w:val="105"/>
        </w:rPr>
        <w:t>8</w:t>
      </w:r>
    </w:p>
    <w:p w14:paraId="2D618D92" w14:textId="77777777" w:rsidR="007F76E4" w:rsidRDefault="000A22E3">
      <w:pPr>
        <w:pStyle w:val="Zkladntext"/>
        <w:spacing w:line="195" w:lineRule="exact"/>
        <w:ind w:left="151"/>
      </w:pPr>
      <w:r>
        <w:rPr>
          <w:color w:val="4B4D4B"/>
          <w:w w:val="110"/>
        </w:rPr>
        <w:t>IČO: 00064289</w:t>
      </w:r>
    </w:p>
    <w:p w14:paraId="1280E3B2" w14:textId="77777777" w:rsidR="007F76E4" w:rsidRDefault="007F76E4">
      <w:pPr>
        <w:pStyle w:val="Zkladntext"/>
        <w:spacing w:before="5"/>
      </w:pPr>
    </w:p>
    <w:p w14:paraId="75ABEC57" w14:textId="2D439096" w:rsidR="007F76E4" w:rsidRDefault="000A22E3">
      <w:pPr>
        <w:pStyle w:val="Zkladntext"/>
        <w:spacing w:before="1"/>
        <w:ind w:left="148" w:right="1932" w:firstLine="4"/>
      </w:pPr>
      <w:r>
        <w:rPr>
          <w:color w:val="4B4D4B"/>
          <w:w w:val="105"/>
        </w:rPr>
        <w:t xml:space="preserve">Email: </w:t>
      </w:r>
      <w:hyperlink r:id="rId11">
        <w:r>
          <w:rPr>
            <w:color w:val="5D5D5D"/>
            <w:w w:val="105"/>
          </w:rPr>
          <w:t>vondrakova@ddmpraha.cz</w:t>
        </w:r>
      </w:hyperlink>
      <w:r>
        <w:rPr>
          <w:color w:val="5D5D5D"/>
          <w:w w:val="105"/>
        </w:rPr>
        <w:t xml:space="preserve"> </w:t>
      </w:r>
    </w:p>
    <w:p w14:paraId="5F96CD26" w14:textId="77777777" w:rsidR="007F76E4" w:rsidRDefault="007F76E4">
      <w:pPr>
        <w:pStyle w:val="Zkladntext"/>
        <w:spacing w:before="3"/>
        <w:rPr>
          <w:sz w:val="24"/>
        </w:rPr>
      </w:pPr>
    </w:p>
    <w:p w14:paraId="37491B46" w14:textId="77777777" w:rsidR="007F76E4" w:rsidRDefault="000A22E3">
      <w:pPr>
        <w:pStyle w:val="Zkladntext"/>
        <w:ind w:left="156"/>
      </w:pPr>
      <w:r>
        <w:rPr>
          <w:color w:val="5D5D5D"/>
          <w:w w:val="110"/>
        </w:rPr>
        <w:t>(</w:t>
      </w:r>
      <w:proofErr w:type="spellStart"/>
      <w:r>
        <w:rPr>
          <w:color w:val="5D5D5D"/>
          <w:w w:val="110"/>
        </w:rPr>
        <w:t>dále</w:t>
      </w:r>
      <w:proofErr w:type="spellEnd"/>
      <w:r>
        <w:rPr>
          <w:color w:val="5D5D5D"/>
          <w:w w:val="110"/>
        </w:rPr>
        <w:t xml:space="preserve"> </w:t>
      </w:r>
      <w:proofErr w:type="spellStart"/>
      <w:r>
        <w:rPr>
          <w:color w:val="5D5D5D"/>
          <w:w w:val="110"/>
        </w:rPr>
        <w:t>jen</w:t>
      </w:r>
      <w:proofErr w:type="spellEnd"/>
      <w:r>
        <w:rPr>
          <w:color w:val="5D5D5D"/>
          <w:w w:val="110"/>
        </w:rPr>
        <w:t xml:space="preserve"> „</w:t>
      </w:r>
      <w:proofErr w:type="spellStart"/>
      <w:r>
        <w:rPr>
          <w:color w:val="5D5D5D"/>
          <w:w w:val="110"/>
        </w:rPr>
        <w:t>nájemce</w:t>
      </w:r>
      <w:proofErr w:type="spellEnd"/>
      <w:r>
        <w:rPr>
          <w:color w:val="5D5D5D"/>
          <w:w w:val="110"/>
        </w:rPr>
        <w:t>")</w:t>
      </w:r>
    </w:p>
    <w:p w14:paraId="0AA8188F" w14:textId="77777777" w:rsidR="007F76E4" w:rsidRDefault="007F76E4">
      <w:pPr>
        <w:sectPr w:rsidR="007F76E4">
          <w:type w:val="continuous"/>
          <w:pgSz w:w="11910" w:h="16840"/>
          <w:pgMar w:top="1420" w:right="820" w:bottom="940" w:left="1100" w:header="708" w:footer="708" w:gutter="0"/>
          <w:cols w:num="2" w:space="708" w:equalWidth="0">
            <w:col w:w="4892" w:space="40"/>
            <w:col w:w="5058"/>
          </w:cols>
        </w:sectPr>
      </w:pPr>
    </w:p>
    <w:p w14:paraId="6DC2EE67" w14:textId="77777777" w:rsidR="007F76E4" w:rsidRDefault="000A22E3">
      <w:pPr>
        <w:pStyle w:val="Zkladntext"/>
        <w:spacing w:before="2"/>
        <w:rPr>
          <w:sz w:val="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14B8571" wp14:editId="194B0536">
            <wp:simplePos x="0" y="0"/>
            <wp:positionH relativeFrom="page">
              <wp:posOffset>815675</wp:posOffset>
            </wp:positionH>
            <wp:positionV relativeFrom="page">
              <wp:posOffset>479976</wp:posOffset>
            </wp:positionV>
            <wp:extent cx="1273920" cy="5674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3920" cy="56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E13B531">
          <v:line id="_x0000_s2050" style="position:absolute;z-index:251659264;mso-position-horizontal-relative:page;mso-position-vertical-relative:page" from="3.6pt,49.3pt" to="3.6pt,2.85pt" strokeweight=".25458mm">
            <w10:wrap anchorx="page" anchory="page"/>
          </v:line>
        </w:pict>
      </w:r>
    </w:p>
    <w:p w14:paraId="6A40D80E" w14:textId="77777777" w:rsidR="007F76E4" w:rsidRDefault="000A22E3">
      <w:pPr>
        <w:pStyle w:val="Zkladntext"/>
        <w:spacing w:before="95"/>
        <w:ind w:left="152"/>
      </w:pPr>
      <w:proofErr w:type="spellStart"/>
      <w:r>
        <w:rPr>
          <w:color w:val="4B4D4B"/>
          <w:w w:val="105"/>
        </w:rPr>
        <w:t>tímto</w:t>
      </w:r>
      <w:proofErr w:type="spellEnd"/>
      <w:r>
        <w:rPr>
          <w:color w:val="4B4D4B"/>
          <w:w w:val="105"/>
        </w:rPr>
        <w:t xml:space="preserve"> </w:t>
      </w:r>
      <w:proofErr w:type="spellStart"/>
      <w:r>
        <w:rPr>
          <w:color w:val="4B4D4B"/>
          <w:w w:val="105"/>
        </w:rPr>
        <w:t>uzavírají</w:t>
      </w:r>
      <w:proofErr w:type="spellEnd"/>
      <w:r>
        <w:rPr>
          <w:color w:val="4B4D4B"/>
          <w:w w:val="105"/>
        </w:rPr>
        <w:t xml:space="preserve"> </w:t>
      </w:r>
      <w:proofErr w:type="spellStart"/>
      <w:r>
        <w:rPr>
          <w:color w:val="4B4D4B"/>
          <w:w w:val="105"/>
        </w:rPr>
        <w:t>tuto</w:t>
      </w:r>
      <w:proofErr w:type="spellEnd"/>
      <w:r>
        <w:rPr>
          <w:color w:val="4B4D4B"/>
          <w:w w:val="105"/>
        </w:rPr>
        <w:t xml:space="preserve"> </w:t>
      </w:r>
      <w:proofErr w:type="spellStart"/>
      <w:r>
        <w:rPr>
          <w:color w:val="5D5D5D"/>
          <w:w w:val="105"/>
        </w:rPr>
        <w:t>smlouvu</w:t>
      </w:r>
      <w:proofErr w:type="spellEnd"/>
      <w:r>
        <w:rPr>
          <w:color w:val="5D5D5D"/>
          <w:w w:val="105"/>
        </w:rPr>
        <w:t xml:space="preserve"> o </w:t>
      </w:r>
      <w:proofErr w:type="spellStart"/>
      <w:r>
        <w:rPr>
          <w:color w:val="4B4D4B"/>
          <w:w w:val="105"/>
        </w:rPr>
        <w:t>ubytování</w:t>
      </w:r>
      <w:proofErr w:type="spellEnd"/>
      <w:r>
        <w:rPr>
          <w:color w:val="4B4D4B"/>
          <w:w w:val="105"/>
        </w:rPr>
        <w:t xml:space="preserve"> (</w:t>
      </w:r>
      <w:proofErr w:type="spellStart"/>
      <w:r>
        <w:rPr>
          <w:color w:val="4B4D4B"/>
          <w:w w:val="105"/>
        </w:rPr>
        <w:t>přechodném</w:t>
      </w:r>
      <w:proofErr w:type="spellEnd"/>
      <w:r>
        <w:rPr>
          <w:color w:val="4B4D4B"/>
          <w:w w:val="105"/>
        </w:rPr>
        <w:t xml:space="preserve"> </w:t>
      </w:r>
      <w:proofErr w:type="spellStart"/>
      <w:r>
        <w:rPr>
          <w:color w:val="5D5D5D"/>
          <w:w w:val="105"/>
        </w:rPr>
        <w:t>nájmu</w:t>
      </w:r>
      <w:proofErr w:type="spellEnd"/>
      <w:r>
        <w:rPr>
          <w:color w:val="5D5D5D"/>
          <w:w w:val="105"/>
        </w:rPr>
        <w:t xml:space="preserve">) </w:t>
      </w:r>
      <w:proofErr w:type="spellStart"/>
      <w:r>
        <w:rPr>
          <w:color w:val="4B4D4B"/>
          <w:w w:val="105"/>
        </w:rPr>
        <w:t>dle</w:t>
      </w:r>
      <w:proofErr w:type="spellEnd"/>
      <w:r>
        <w:rPr>
          <w:color w:val="4B4D4B"/>
          <w:w w:val="105"/>
        </w:rPr>
        <w:t xml:space="preserve"> </w:t>
      </w:r>
      <w:r>
        <w:rPr>
          <w:color w:val="4B4D4B"/>
          <w:w w:val="105"/>
          <w:sz w:val="15"/>
        </w:rPr>
        <w:t xml:space="preserve">§ </w:t>
      </w:r>
      <w:r>
        <w:rPr>
          <w:color w:val="5D5D5D"/>
          <w:w w:val="105"/>
        </w:rPr>
        <w:t xml:space="preserve">2201 a </w:t>
      </w:r>
      <w:proofErr w:type="spellStart"/>
      <w:r>
        <w:rPr>
          <w:color w:val="4B4D4B"/>
          <w:w w:val="105"/>
        </w:rPr>
        <w:t>násl</w:t>
      </w:r>
      <w:proofErr w:type="spellEnd"/>
      <w:r>
        <w:rPr>
          <w:color w:val="4B4D4B"/>
          <w:w w:val="105"/>
        </w:rPr>
        <w:t xml:space="preserve">. </w:t>
      </w:r>
      <w:proofErr w:type="spellStart"/>
      <w:r>
        <w:rPr>
          <w:color w:val="4B4D4B"/>
          <w:w w:val="105"/>
        </w:rPr>
        <w:t>zákona</w:t>
      </w:r>
      <w:proofErr w:type="spellEnd"/>
      <w:r>
        <w:rPr>
          <w:color w:val="4B4D4B"/>
          <w:w w:val="105"/>
        </w:rPr>
        <w:t xml:space="preserve"> č. 89/2012 Sb., </w:t>
      </w:r>
      <w:proofErr w:type="spellStart"/>
      <w:r>
        <w:rPr>
          <w:color w:val="5D5D5D"/>
          <w:w w:val="105"/>
        </w:rPr>
        <w:t>občanského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D4B"/>
          <w:w w:val="105"/>
        </w:rPr>
        <w:t>zákoníku</w:t>
      </w:r>
      <w:proofErr w:type="spellEnd"/>
      <w:r>
        <w:rPr>
          <w:color w:val="4B4D4B"/>
          <w:w w:val="105"/>
        </w:rPr>
        <w:t xml:space="preserve"> (</w:t>
      </w:r>
      <w:proofErr w:type="spellStart"/>
      <w:r>
        <w:rPr>
          <w:color w:val="4B4D4B"/>
          <w:w w:val="105"/>
        </w:rPr>
        <w:t>dále</w:t>
      </w:r>
      <w:proofErr w:type="spellEnd"/>
      <w:r>
        <w:rPr>
          <w:color w:val="4B4D4B"/>
          <w:w w:val="105"/>
        </w:rPr>
        <w:t xml:space="preserve"> </w:t>
      </w:r>
      <w:proofErr w:type="spellStart"/>
      <w:r>
        <w:rPr>
          <w:color w:val="4B4D4B"/>
          <w:w w:val="105"/>
        </w:rPr>
        <w:t>jen</w:t>
      </w:r>
      <w:proofErr w:type="spellEnd"/>
      <w:r>
        <w:rPr>
          <w:color w:val="4B4D4B"/>
          <w:w w:val="105"/>
        </w:rPr>
        <w:t xml:space="preserve"> </w:t>
      </w:r>
      <w:r>
        <w:rPr>
          <w:color w:val="5D5D5D"/>
          <w:w w:val="105"/>
        </w:rPr>
        <w:t>„</w:t>
      </w:r>
      <w:proofErr w:type="spellStart"/>
      <w:r>
        <w:rPr>
          <w:color w:val="5D5D5D"/>
          <w:w w:val="105"/>
        </w:rPr>
        <w:t>občanský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D4B"/>
          <w:w w:val="105"/>
        </w:rPr>
        <w:t>zákoník</w:t>
      </w:r>
      <w:proofErr w:type="spellEnd"/>
      <w:r>
        <w:rPr>
          <w:color w:val="4B4D4B"/>
          <w:w w:val="105"/>
        </w:rPr>
        <w:t xml:space="preserve">") za </w:t>
      </w:r>
      <w:proofErr w:type="spellStart"/>
      <w:r>
        <w:rPr>
          <w:color w:val="5D5D5D"/>
          <w:w w:val="105"/>
        </w:rPr>
        <w:t>podmínek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D4B"/>
          <w:w w:val="105"/>
        </w:rPr>
        <w:t>dále</w:t>
      </w:r>
      <w:proofErr w:type="spellEnd"/>
      <w:r>
        <w:rPr>
          <w:color w:val="4B4D4B"/>
          <w:w w:val="105"/>
        </w:rPr>
        <w:t xml:space="preserve"> </w:t>
      </w:r>
      <w:proofErr w:type="spellStart"/>
      <w:r>
        <w:rPr>
          <w:color w:val="4B4D4B"/>
          <w:w w:val="105"/>
        </w:rPr>
        <w:t>uvedených</w:t>
      </w:r>
      <w:proofErr w:type="spellEnd"/>
      <w:r>
        <w:rPr>
          <w:color w:val="4B4D4B"/>
          <w:w w:val="105"/>
        </w:rPr>
        <w:t>.</w:t>
      </w:r>
    </w:p>
    <w:p w14:paraId="54AD8DFE" w14:textId="77777777" w:rsidR="007F76E4" w:rsidRDefault="007F76E4">
      <w:pPr>
        <w:pStyle w:val="Zkladntext"/>
        <w:spacing w:before="2"/>
        <w:rPr>
          <w:sz w:val="21"/>
        </w:rPr>
      </w:pPr>
    </w:p>
    <w:p w14:paraId="212D1B3F" w14:textId="77777777" w:rsidR="007F76E4" w:rsidRDefault="000A22E3">
      <w:pPr>
        <w:pStyle w:val="Nadpis3"/>
        <w:spacing w:before="0"/>
        <w:ind w:left="3182"/>
      </w:pPr>
      <w:proofErr w:type="spellStart"/>
      <w:r>
        <w:rPr>
          <w:color w:val="4B4D4B"/>
          <w:w w:val="110"/>
        </w:rPr>
        <w:t>Čl</w:t>
      </w:r>
      <w:proofErr w:type="spellEnd"/>
      <w:r>
        <w:rPr>
          <w:color w:val="4B4D4B"/>
          <w:w w:val="110"/>
        </w:rPr>
        <w:t xml:space="preserve">. 1. </w:t>
      </w:r>
      <w:proofErr w:type="spellStart"/>
      <w:r>
        <w:rPr>
          <w:color w:val="4B4D4B"/>
          <w:w w:val="110"/>
        </w:rPr>
        <w:t>Předmět</w:t>
      </w:r>
      <w:proofErr w:type="spellEnd"/>
      <w:r>
        <w:rPr>
          <w:color w:val="4B4D4B"/>
          <w:w w:val="110"/>
        </w:rPr>
        <w:t xml:space="preserve"> </w:t>
      </w:r>
      <w:proofErr w:type="spellStart"/>
      <w:r>
        <w:rPr>
          <w:color w:val="4B4D4B"/>
          <w:w w:val="110"/>
        </w:rPr>
        <w:t>nájmu</w:t>
      </w:r>
      <w:proofErr w:type="spellEnd"/>
    </w:p>
    <w:p w14:paraId="5A7B0EC9" w14:textId="77777777" w:rsidR="007F76E4" w:rsidRDefault="000A22E3">
      <w:pPr>
        <w:pStyle w:val="Odstavecseseznamem"/>
        <w:numPr>
          <w:ilvl w:val="1"/>
          <w:numId w:val="12"/>
        </w:numPr>
        <w:tabs>
          <w:tab w:val="left" w:pos="576"/>
        </w:tabs>
        <w:spacing w:before="121"/>
        <w:ind w:right="159" w:hanging="435"/>
        <w:jc w:val="both"/>
        <w:rPr>
          <w:sz w:val="17"/>
        </w:rPr>
      </w:pPr>
      <w:proofErr w:type="spellStart"/>
      <w:r>
        <w:rPr>
          <w:color w:val="4B4D4B"/>
          <w:w w:val="105"/>
          <w:sz w:val="17"/>
        </w:rPr>
        <w:t>Pronajímatel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te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vlastníkem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budovy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č.p</w:t>
      </w:r>
      <w:proofErr w:type="spellEnd"/>
      <w:r>
        <w:rPr>
          <w:color w:val="4B4D4B"/>
          <w:w w:val="105"/>
          <w:sz w:val="17"/>
        </w:rPr>
        <w:t xml:space="preserve">. 103, </w:t>
      </w:r>
      <w:proofErr w:type="spellStart"/>
      <w:r>
        <w:rPr>
          <w:color w:val="4B4D4B"/>
          <w:w w:val="105"/>
          <w:sz w:val="17"/>
        </w:rPr>
        <w:t>Říčky</w:t>
      </w:r>
      <w:proofErr w:type="spellEnd"/>
      <w:r>
        <w:rPr>
          <w:color w:val="4B4D4B"/>
          <w:w w:val="105"/>
          <w:sz w:val="17"/>
        </w:rPr>
        <w:t xml:space="preserve"> </w:t>
      </w:r>
      <w:proofErr w:type="gramStart"/>
      <w:r>
        <w:rPr>
          <w:color w:val="4B4D4B"/>
          <w:w w:val="105"/>
          <w:sz w:val="17"/>
        </w:rPr>
        <w:t xml:space="preserve">v  </w:t>
      </w:r>
      <w:proofErr w:type="spellStart"/>
      <w:r>
        <w:rPr>
          <w:color w:val="4B4D4B"/>
          <w:w w:val="105"/>
          <w:sz w:val="17"/>
        </w:rPr>
        <w:t>Orlických</w:t>
      </w:r>
      <w:proofErr w:type="spellEnd"/>
      <w:proofErr w:type="gramEnd"/>
      <w:r>
        <w:rPr>
          <w:color w:val="4B4D4B"/>
          <w:w w:val="105"/>
          <w:sz w:val="17"/>
        </w:rPr>
        <w:t xml:space="preserve">  </w:t>
      </w:r>
      <w:proofErr w:type="spellStart"/>
      <w:r>
        <w:rPr>
          <w:color w:val="4B4D4B"/>
          <w:w w:val="105"/>
          <w:sz w:val="17"/>
        </w:rPr>
        <w:t>horách</w:t>
      </w:r>
      <w:proofErr w:type="spellEnd"/>
      <w:r>
        <w:rPr>
          <w:color w:val="4B4D4B"/>
          <w:w w:val="105"/>
          <w:sz w:val="17"/>
        </w:rPr>
        <w:t xml:space="preserve">, </w:t>
      </w:r>
      <w:proofErr w:type="spellStart"/>
      <w:proofErr w:type="gramStart"/>
      <w:r>
        <w:rPr>
          <w:color w:val="4B4D4B"/>
          <w:w w:val="105"/>
          <w:sz w:val="17"/>
        </w:rPr>
        <w:t>která</w:t>
      </w:r>
      <w:proofErr w:type="spellEnd"/>
      <w:r>
        <w:rPr>
          <w:color w:val="4B4D4B"/>
          <w:w w:val="105"/>
          <w:sz w:val="17"/>
        </w:rPr>
        <w:t xml:space="preserve">  je</w:t>
      </w:r>
      <w:proofErr w:type="gram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součástí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pozemku</w:t>
      </w:r>
      <w:proofErr w:type="spellEnd"/>
      <w:r>
        <w:rPr>
          <w:color w:val="4B4D4B"/>
          <w:w w:val="105"/>
          <w:sz w:val="17"/>
        </w:rPr>
        <w:t xml:space="preserve"> parc. č.  </w:t>
      </w:r>
      <w:proofErr w:type="spellStart"/>
      <w:r>
        <w:rPr>
          <w:color w:val="4B4D4B"/>
          <w:w w:val="105"/>
          <w:sz w:val="17"/>
        </w:rPr>
        <w:t>st.</w:t>
      </w:r>
      <w:proofErr w:type="spellEnd"/>
      <w:r>
        <w:rPr>
          <w:color w:val="4B4D4B"/>
          <w:w w:val="105"/>
          <w:sz w:val="17"/>
        </w:rPr>
        <w:t xml:space="preserve">  138</w:t>
      </w:r>
      <w:r>
        <w:rPr>
          <w:color w:val="5D5D5D"/>
          <w:w w:val="105"/>
          <w:sz w:val="17"/>
        </w:rPr>
        <w:t xml:space="preserve"> v </w:t>
      </w:r>
      <w:r>
        <w:rPr>
          <w:color w:val="4B4D4B"/>
          <w:w w:val="105"/>
          <w:sz w:val="17"/>
        </w:rPr>
        <w:t xml:space="preserve">kat. </w:t>
      </w:r>
      <w:proofErr w:type="spellStart"/>
      <w:r>
        <w:rPr>
          <w:color w:val="4B4D4B"/>
          <w:w w:val="105"/>
          <w:sz w:val="17"/>
        </w:rPr>
        <w:t>území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Ríčky</w:t>
      </w:r>
      <w:proofErr w:type="spellEnd"/>
      <w:r>
        <w:rPr>
          <w:color w:val="4B4D4B"/>
          <w:w w:val="105"/>
          <w:sz w:val="17"/>
        </w:rPr>
        <w:t xml:space="preserve"> v </w:t>
      </w:r>
      <w:proofErr w:type="spellStart"/>
      <w:r>
        <w:rPr>
          <w:color w:val="4B4D4B"/>
          <w:w w:val="105"/>
          <w:sz w:val="17"/>
        </w:rPr>
        <w:t>Orlických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horách</w:t>
      </w:r>
      <w:proofErr w:type="spellEnd"/>
      <w:r>
        <w:rPr>
          <w:color w:val="4B4D4B"/>
          <w:w w:val="105"/>
          <w:sz w:val="17"/>
        </w:rPr>
        <w:t xml:space="preserve"> (</w:t>
      </w:r>
      <w:proofErr w:type="spellStart"/>
      <w:r>
        <w:rPr>
          <w:color w:val="4B4D4B"/>
          <w:w w:val="105"/>
          <w:sz w:val="17"/>
        </w:rPr>
        <w:t>dále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jen</w:t>
      </w:r>
      <w:proofErr w:type="spellEnd"/>
      <w:r>
        <w:rPr>
          <w:color w:val="4B4D4B"/>
          <w:w w:val="105"/>
          <w:sz w:val="17"/>
        </w:rPr>
        <w:t xml:space="preserve"> </w:t>
      </w:r>
      <w:r>
        <w:rPr>
          <w:color w:val="5D5D5D"/>
          <w:w w:val="105"/>
          <w:sz w:val="17"/>
        </w:rPr>
        <w:t>„</w:t>
      </w:r>
      <w:proofErr w:type="spellStart"/>
      <w:r>
        <w:rPr>
          <w:color w:val="5D5D5D"/>
          <w:w w:val="105"/>
          <w:sz w:val="17"/>
        </w:rPr>
        <w:t>chata</w:t>
      </w:r>
      <w:proofErr w:type="spellEnd"/>
      <w:r>
        <w:rPr>
          <w:color w:val="5D5D5D"/>
          <w:spacing w:val="-15"/>
          <w:w w:val="105"/>
          <w:sz w:val="17"/>
        </w:rPr>
        <w:t xml:space="preserve"> </w:t>
      </w:r>
      <w:r>
        <w:rPr>
          <w:color w:val="4B4D4B"/>
          <w:w w:val="105"/>
          <w:sz w:val="17"/>
        </w:rPr>
        <w:t>Alma").</w:t>
      </w:r>
    </w:p>
    <w:p w14:paraId="3DF31920" w14:textId="77777777" w:rsidR="007F76E4" w:rsidRDefault="000A22E3">
      <w:pPr>
        <w:pStyle w:val="Odstavecseseznamem"/>
        <w:numPr>
          <w:ilvl w:val="1"/>
          <w:numId w:val="12"/>
        </w:numPr>
        <w:tabs>
          <w:tab w:val="left" w:pos="569"/>
        </w:tabs>
        <w:ind w:left="570" w:right="158" w:hanging="427"/>
        <w:jc w:val="both"/>
        <w:rPr>
          <w:sz w:val="17"/>
        </w:rPr>
      </w:pPr>
      <w:proofErr w:type="spellStart"/>
      <w:r>
        <w:rPr>
          <w:color w:val="4B4D4B"/>
          <w:w w:val="110"/>
          <w:sz w:val="17"/>
        </w:rPr>
        <w:t>Předmětem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>(</w:t>
      </w:r>
      <w:proofErr w:type="spellStart"/>
      <w:r>
        <w:rPr>
          <w:color w:val="5D5D5D"/>
          <w:w w:val="110"/>
          <w:sz w:val="17"/>
        </w:rPr>
        <w:t>ubytovacím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prostorem</w:t>
      </w:r>
      <w:proofErr w:type="spellEnd"/>
      <w:r>
        <w:rPr>
          <w:color w:val="4B4D4B"/>
          <w:w w:val="110"/>
          <w:sz w:val="17"/>
        </w:rPr>
        <w:t xml:space="preserve">) </w:t>
      </w:r>
      <w:proofErr w:type="spellStart"/>
      <w:r>
        <w:rPr>
          <w:color w:val="4B4D4B"/>
          <w:w w:val="110"/>
          <w:sz w:val="17"/>
        </w:rPr>
        <w:t>dle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této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smlouvy</w:t>
      </w:r>
      <w:proofErr w:type="spellEnd"/>
      <w:r>
        <w:rPr>
          <w:color w:val="5D5D5D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>(</w:t>
      </w:r>
      <w:proofErr w:type="spellStart"/>
      <w:r>
        <w:rPr>
          <w:color w:val="4B4D4B"/>
          <w:w w:val="110"/>
          <w:sz w:val="17"/>
        </w:rPr>
        <w:t>dále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jen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>„</w:t>
      </w:r>
      <w:proofErr w:type="spellStart"/>
      <w:r>
        <w:rPr>
          <w:color w:val="5D5D5D"/>
          <w:w w:val="110"/>
          <w:sz w:val="17"/>
        </w:rPr>
        <w:t>předmět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 xml:space="preserve">") </w:t>
      </w:r>
      <w:proofErr w:type="spellStart"/>
      <w:r>
        <w:rPr>
          <w:color w:val="4B4D4B"/>
          <w:w w:val="110"/>
          <w:sz w:val="17"/>
        </w:rPr>
        <w:t>jsou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všechny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místnosti</w:t>
      </w:r>
      <w:proofErr w:type="spellEnd"/>
      <w:r>
        <w:rPr>
          <w:color w:val="5D5D5D"/>
          <w:w w:val="110"/>
          <w:sz w:val="17"/>
        </w:rPr>
        <w:t xml:space="preserve"> v </w:t>
      </w:r>
      <w:proofErr w:type="spellStart"/>
      <w:r>
        <w:rPr>
          <w:color w:val="5D5D5D"/>
          <w:w w:val="110"/>
          <w:sz w:val="17"/>
        </w:rPr>
        <w:t>chatě</w:t>
      </w:r>
      <w:proofErr w:type="spellEnd"/>
      <w:r>
        <w:rPr>
          <w:color w:val="5D5D5D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 xml:space="preserve">Alma </w:t>
      </w:r>
      <w:r>
        <w:rPr>
          <w:color w:val="4B4D4B"/>
          <w:w w:val="110"/>
          <w:sz w:val="17"/>
          <w:u w:val="thick" w:color="5D5D5D"/>
        </w:rPr>
        <w:t xml:space="preserve">s </w:t>
      </w:r>
      <w:proofErr w:type="spellStart"/>
      <w:r>
        <w:rPr>
          <w:color w:val="5D5D5D"/>
          <w:w w:val="110"/>
          <w:sz w:val="17"/>
          <w:u w:val="thick" w:color="5D5D5D"/>
        </w:rPr>
        <w:t>výjimkou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apartmá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pronajímatele</w:t>
      </w:r>
      <w:proofErr w:type="spellEnd"/>
      <w:r>
        <w:rPr>
          <w:color w:val="4B4D4B"/>
          <w:w w:val="110"/>
          <w:sz w:val="17"/>
        </w:rPr>
        <w:t xml:space="preserve">, </w:t>
      </w:r>
      <w:proofErr w:type="spellStart"/>
      <w:r>
        <w:rPr>
          <w:color w:val="4B4D4B"/>
          <w:w w:val="110"/>
          <w:sz w:val="17"/>
        </w:rPr>
        <w:t>kanceláře</w:t>
      </w:r>
      <w:proofErr w:type="spellEnd"/>
      <w:r>
        <w:rPr>
          <w:color w:val="4B4D4B"/>
          <w:w w:val="110"/>
          <w:sz w:val="17"/>
        </w:rPr>
        <w:t xml:space="preserve"> a </w:t>
      </w:r>
      <w:proofErr w:type="spellStart"/>
      <w:r>
        <w:rPr>
          <w:color w:val="5D5D5D"/>
          <w:w w:val="110"/>
          <w:sz w:val="17"/>
        </w:rPr>
        <w:t>skladu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ve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 xml:space="preserve">2. </w:t>
      </w:r>
      <w:r>
        <w:rPr>
          <w:color w:val="4B4D4B"/>
          <w:w w:val="110"/>
          <w:sz w:val="17"/>
        </w:rPr>
        <w:t xml:space="preserve">NP </w:t>
      </w:r>
      <w:proofErr w:type="spellStart"/>
      <w:r>
        <w:rPr>
          <w:color w:val="5D5D5D"/>
          <w:w w:val="110"/>
          <w:sz w:val="17"/>
        </w:rPr>
        <w:t>chaty</w:t>
      </w:r>
      <w:proofErr w:type="spellEnd"/>
      <w:r>
        <w:rPr>
          <w:color w:val="5D5D5D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 xml:space="preserve">Alma </w:t>
      </w:r>
      <w:r>
        <w:rPr>
          <w:color w:val="5D5D5D"/>
          <w:w w:val="110"/>
          <w:sz w:val="17"/>
        </w:rPr>
        <w:t xml:space="preserve">a </w:t>
      </w:r>
      <w:proofErr w:type="spellStart"/>
      <w:r>
        <w:rPr>
          <w:color w:val="5D5D5D"/>
          <w:w w:val="110"/>
          <w:sz w:val="17"/>
        </w:rPr>
        <w:t>místností</w:t>
      </w:r>
      <w:proofErr w:type="spellEnd"/>
      <w:r>
        <w:rPr>
          <w:color w:val="5D5D5D"/>
          <w:w w:val="110"/>
          <w:sz w:val="17"/>
        </w:rPr>
        <w:t xml:space="preserve">, v </w:t>
      </w:r>
      <w:proofErr w:type="spellStart"/>
      <w:r>
        <w:rPr>
          <w:color w:val="4B4D4B"/>
          <w:w w:val="110"/>
          <w:sz w:val="17"/>
        </w:rPr>
        <w:t>nichž</w:t>
      </w:r>
      <w:proofErr w:type="spellEnd"/>
      <w:r>
        <w:rPr>
          <w:color w:val="4B4D4B"/>
          <w:w w:val="110"/>
          <w:sz w:val="17"/>
        </w:rPr>
        <w:t xml:space="preserve"> je </w:t>
      </w:r>
      <w:proofErr w:type="spellStart"/>
      <w:r>
        <w:rPr>
          <w:color w:val="4B4D4B"/>
          <w:w w:val="110"/>
          <w:sz w:val="17"/>
        </w:rPr>
        <w:t>umístěno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technické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vybavení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chaty</w:t>
      </w:r>
      <w:proofErr w:type="spellEnd"/>
      <w:r>
        <w:rPr>
          <w:color w:val="4B4D4B"/>
          <w:w w:val="110"/>
          <w:sz w:val="17"/>
        </w:rPr>
        <w:t xml:space="preserve"> Alma a </w:t>
      </w:r>
      <w:proofErr w:type="spellStart"/>
      <w:r>
        <w:rPr>
          <w:color w:val="4B4D4B"/>
          <w:w w:val="110"/>
          <w:sz w:val="17"/>
        </w:rPr>
        <w:t>přístup</w:t>
      </w:r>
      <w:proofErr w:type="spellEnd"/>
      <w:r>
        <w:rPr>
          <w:color w:val="4B4D4B"/>
          <w:w w:val="110"/>
          <w:sz w:val="17"/>
        </w:rPr>
        <w:t xml:space="preserve"> do </w:t>
      </w:r>
      <w:proofErr w:type="spellStart"/>
      <w:r>
        <w:rPr>
          <w:color w:val="4B4D4B"/>
          <w:w w:val="110"/>
          <w:sz w:val="17"/>
        </w:rPr>
        <w:t>nichž</w:t>
      </w:r>
      <w:proofErr w:type="spellEnd"/>
      <w:r>
        <w:rPr>
          <w:color w:val="4B4D4B"/>
          <w:w w:val="110"/>
          <w:sz w:val="17"/>
        </w:rPr>
        <w:t xml:space="preserve"> je </w:t>
      </w:r>
      <w:proofErr w:type="spellStart"/>
      <w:r>
        <w:rPr>
          <w:color w:val="4B4D4B"/>
          <w:w w:val="110"/>
          <w:sz w:val="17"/>
        </w:rPr>
        <w:t>viditelně</w:t>
      </w:r>
      <w:proofErr w:type="spellEnd"/>
      <w:r>
        <w:rPr>
          <w:color w:val="4B4D4B"/>
          <w:spacing w:val="-4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vyhrazen</w:t>
      </w:r>
      <w:proofErr w:type="spellEnd"/>
      <w:r>
        <w:rPr>
          <w:color w:val="4B4D4B"/>
          <w:w w:val="110"/>
          <w:sz w:val="17"/>
        </w:rPr>
        <w:t>.</w:t>
      </w:r>
    </w:p>
    <w:p w14:paraId="3217ADE1" w14:textId="77777777" w:rsidR="007F76E4" w:rsidRDefault="007F76E4">
      <w:pPr>
        <w:pStyle w:val="Zkladntext"/>
        <w:rPr>
          <w:sz w:val="18"/>
        </w:rPr>
      </w:pPr>
    </w:p>
    <w:p w14:paraId="51764EA1" w14:textId="77777777" w:rsidR="007F76E4" w:rsidRDefault="000A22E3">
      <w:pPr>
        <w:pStyle w:val="Nadpis3"/>
        <w:spacing w:before="151"/>
        <w:ind w:left="3149"/>
      </w:pPr>
      <w:proofErr w:type="spellStart"/>
      <w:r>
        <w:rPr>
          <w:color w:val="4B4D4B"/>
          <w:w w:val="110"/>
        </w:rPr>
        <w:t>Čl</w:t>
      </w:r>
      <w:proofErr w:type="spellEnd"/>
      <w:r>
        <w:rPr>
          <w:color w:val="4B4D4B"/>
          <w:w w:val="110"/>
        </w:rPr>
        <w:t xml:space="preserve">. 2. </w:t>
      </w:r>
      <w:proofErr w:type="spellStart"/>
      <w:r>
        <w:rPr>
          <w:color w:val="4B4D4B"/>
          <w:w w:val="110"/>
        </w:rPr>
        <w:t>Ubytování</w:t>
      </w:r>
      <w:proofErr w:type="spellEnd"/>
    </w:p>
    <w:p w14:paraId="42B351AD" w14:textId="77777777" w:rsidR="007F76E4" w:rsidRDefault="000A22E3">
      <w:pPr>
        <w:pStyle w:val="Odstavecseseznamem"/>
        <w:numPr>
          <w:ilvl w:val="1"/>
          <w:numId w:val="11"/>
        </w:numPr>
        <w:tabs>
          <w:tab w:val="left" w:pos="569"/>
        </w:tabs>
        <w:spacing w:line="247" w:lineRule="auto"/>
        <w:ind w:right="162"/>
        <w:jc w:val="both"/>
        <w:rPr>
          <w:sz w:val="17"/>
        </w:rPr>
      </w:pPr>
      <w:proofErr w:type="spellStart"/>
      <w:r>
        <w:rPr>
          <w:color w:val="4B4D4B"/>
          <w:w w:val="110"/>
          <w:sz w:val="17"/>
        </w:rPr>
        <w:t>Pronajímatel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přenechává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touto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smlouvou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nájemci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předmět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>(</w:t>
      </w:r>
      <w:proofErr w:type="spellStart"/>
      <w:r>
        <w:rPr>
          <w:color w:val="5D5D5D"/>
          <w:w w:val="110"/>
          <w:sz w:val="17"/>
        </w:rPr>
        <w:t>ubytovací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prostor</w:t>
      </w:r>
      <w:proofErr w:type="spellEnd"/>
      <w:r>
        <w:rPr>
          <w:color w:val="5D5D5D"/>
          <w:w w:val="110"/>
          <w:sz w:val="17"/>
        </w:rPr>
        <w:t xml:space="preserve">) k </w:t>
      </w:r>
      <w:proofErr w:type="spellStart"/>
      <w:r>
        <w:rPr>
          <w:color w:val="4B4D4B"/>
          <w:w w:val="110"/>
          <w:sz w:val="17"/>
        </w:rPr>
        <w:t>přechodnému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na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dobu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 xml:space="preserve">a za </w:t>
      </w:r>
      <w:proofErr w:type="spellStart"/>
      <w:r>
        <w:rPr>
          <w:color w:val="4B4D4B"/>
          <w:w w:val="110"/>
          <w:sz w:val="17"/>
        </w:rPr>
        <w:t>podmínek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stanovených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touto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smlouvou</w:t>
      </w:r>
      <w:proofErr w:type="spellEnd"/>
      <w:r>
        <w:rPr>
          <w:color w:val="5D5D5D"/>
          <w:w w:val="110"/>
          <w:sz w:val="17"/>
        </w:rPr>
        <w:t xml:space="preserve"> a </w:t>
      </w:r>
      <w:proofErr w:type="spellStart"/>
      <w:r>
        <w:rPr>
          <w:color w:val="5D5D5D"/>
          <w:w w:val="110"/>
          <w:sz w:val="17"/>
        </w:rPr>
        <w:t>nájemce</w:t>
      </w:r>
      <w:proofErr w:type="spellEnd"/>
      <w:r>
        <w:rPr>
          <w:color w:val="5D5D5D"/>
          <w:w w:val="110"/>
          <w:sz w:val="17"/>
        </w:rPr>
        <w:t xml:space="preserve"> je </w:t>
      </w:r>
      <w:proofErr w:type="spellStart"/>
      <w:r>
        <w:rPr>
          <w:color w:val="4B4D4B"/>
          <w:w w:val="110"/>
          <w:sz w:val="17"/>
        </w:rPr>
        <w:t>povinen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uhradit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 xml:space="preserve">za to </w:t>
      </w:r>
      <w:proofErr w:type="spellStart"/>
      <w:r>
        <w:rPr>
          <w:color w:val="4B4D4B"/>
          <w:w w:val="110"/>
          <w:sz w:val="17"/>
        </w:rPr>
        <w:t>pronajímateli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sjednanou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úhradu</w:t>
      </w:r>
      <w:proofErr w:type="spellEnd"/>
      <w:r>
        <w:rPr>
          <w:color w:val="4B4D4B"/>
          <w:w w:val="110"/>
          <w:sz w:val="17"/>
        </w:rPr>
        <w:t>.</w:t>
      </w:r>
    </w:p>
    <w:p w14:paraId="745135DB" w14:textId="77777777" w:rsidR="007F76E4" w:rsidRDefault="000A22E3">
      <w:pPr>
        <w:pStyle w:val="Odstavecseseznamem"/>
        <w:numPr>
          <w:ilvl w:val="1"/>
          <w:numId w:val="11"/>
        </w:numPr>
        <w:tabs>
          <w:tab w:val="left" w:pos="569"/>
        </w:tabs>
        <w:spacing w:before="102"/>
        <w:ind w:left="560" w:right="168" w:hanging="418"/>
        <w:jc w:val="both"/>
        <w:rPr>
          <w:sz w:val="17"/>
        </w:rPr>
      </w:pPr>
      <w:proofErr w:type="spellStart"/>
      <w:r>
        <w:rPr>
          <w:color w:val="4B4D4B"/>
          <w:w w:val="105"/>
          <w:sz w:val="17"/>
        </w:rPr>
        <w:t>Pronajímatel</w:t>
      </w:r>
      <w:proofErr w:type="spellEnd"/>
      <w:r>
        <w:rPr>
          <w:color w:val="4B4D4B"/>
          <w:w w:val="105"/>
          <w:sz w:val="17"/>
        </w:rPr>
        <w:t xml:space="preserve"> a </w:t>
      </w:r>
      <w:proofErr w:type="spellStart"/>
      <w:r>
        <w:rPr>
          <w:color w:val="4B4D4B"/>
          <w:w w:val="105"/>
          <w:sz w:val="17"/>
        </w:rPr>
        <w:t>nájemce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výslovně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sjednávají</w:t>
      </w:r>
      <w:proofErr w:type="spellEnd"/>
      <w:r>
        <w:rPr>
          <w:color w:val="4B4D4B"/>
          <w:w w:val="105"/>
          <w:sz w:val="17"/>
        </w:rPr>
        <w:t xml:space="preserve">, </w:t>
      </w:r>
      <w:proofErr w:type="spellStart"/>
      <w:r>
        <w:rPr>
          <w:color w:val="4B4D4B"/>
          <w:w w:val="105"/>
          <w:sz w:val="17"/>
        </w:rPr>
        <w:t>že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předmět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nájmu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není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nájemci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přenechán</w:t>
      </w:r>
      <w:proofErr w:type="spellEnd"/>
      <w:r>
        <w:rPr>
          <w:color w:val="4B4D4B"/>
          <w:w w:val="105"/>
          <w:sz w:val="17"/>
        </w:rPr>
        <w:t xml:space="preserve"> k </w:t>
      </w:r>
      <w:proofErr w:type="spellStart"/>
      <w:r>
        <w:rPr>
          <w:color w:val="4B4D4B"/>
          <w:w w:val="105"/>
          <w:sz w:val="17"/>
        </w:rPr>
        <w:t>zajištění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jeho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bytových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potřeb</w:t>
      </w:r>
      <w:proofErr w:type="spellEnd"/>
      <w:r>
        <w:rPr>
          <w:color w:val="4B4D4B"/>
          <w:w w:val="105"/>
          <w:sz w:val="17"/>
        </w:rPr>
        <w:t xml:space="preserve"> a </w:t>
      </w:r>
      <w:proofErr w:type="spellStart"/>
      <w:r>
        <w:rPr>
          <w:color w:val="4B4D4B"/>
          <w:w w:val="105"/>
          <w:sz w:val="17"/>
        </w:rPr>
        <w:t>nájemce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není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oprávněn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na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základě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této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proofErr w:type="gramStart"/>
      <w:r>
        <w:rPr>
          <w:color w:val="4B4D4B"/>
          <w:w w:val="105"/>
          <w:sz w:val="17"/>
        </w:rPr>
        <w:t>smlouvy</w:t>
      </w:r>
      <w:proofErr w:type="spellEnd"/>
      <w:r>
        <w:rPr>
          <w:color w:val="4B4D4B"/>
          <w:w w:val="105"/>
          <w:sz w:val="17"/>
        </w:rPr>
        <w:t xml:space="preserve">  </w:t>
      </w:r>
      <w:proofErr w:type="spellStart"/>
      <w:r>
        <w:rPr>
          <w:color w:val="4B4D4B"/>
          <w:w w:val="105"/>
          <w:sz w:val="17"/>
        </w:rPr>
        <w:t>předmět</w:t>
      </w:r>
      <w:proofErr w:type="spellEnd"/>
      <w:proofErr w:type="gramEnd"/>
      <w:r>
        <w:rPr>
          <w:color w:val="4B4D4B"/>
          <w:w w:val="105"/>
          <w:sz w:val="17"/>
        </w:rPr>
        <w:t xml:space="preserve">  </w:t>
      </w:r>
      <w:proofErr w:type="spellStart"/>
      <w:proofErr w:type="gramStart"/>
      <w:r>
        <w:rPr>
          <w:color w:val="4B4D4B"/>
          <w:w w:val="105"/>
          <w:sz w:val="17"/>
        </w:rPr>
        <w:t>nájmu</w:t>
      </w:r>
      <w:proofErr w:type="spellEnd"/>
      <w:r>
        <w:rPr>
          <w:color w:val="4B4D4B"/>
          <w:w w:val="105"/>
          <w:sz w:val="17"/>
        </w:rPr>
        <w:t xml:space="preserve">  </w:t>
      </w:r>
      <w:proofErr w:type="spellStart"/>
      <w:r>
        <w:rPr>
          <w:color w:val="4B4D4B"/>
          <w:w w:val="105"/>
          <w:sz w:val="17"/>
        </w:rPr>
        <w:t>užívat</w:t>
      </w:r>
      <w:proofErr w:type="spellEnd"/>
      <w:proofErr w:type="gramEnd"/>
      <w:r>
        <w:rPr>
          <w:color w:val="4B4D4B"/>
          <w:w w:val="105"/>
          <w:sz w:val="17"/>
        </w:rPr>
        <w:t xml:space="preserve">  </w:t>
      </w:r>
      <w:proofErr w:type="gramStart"/>
      <w:r>
        <w:rPr>
          <w:color w:val="4B4D4B"/>
          <w:w w:val="105"/>
          <w:sz w:val="17"/>
        </w:rPr>
        <w:t xml:space="preserve">k  </w:t>
      </w:r>
      <w:proofErr w:type="spellStart"/>
      <w:r>
        <w:rPr>
          <w:color w:val="5D5D5D"/>
          <w:w w:val="105"/>
          <w:sz w:val="17"/>
        </w:rPr>
        <w:t>zajištění</w:t>
      </w:r>
      <w:proofErr w:type="spellEnd"/>
      <w:proofErr w:type="gramEnd"/>
      <w:r>
        <w:rPr>
          <w:color w:val="5D5D5D"/>
          <w:w w:val="105"/>
          <w:sz w:val="17"/>
        </w:rPr>
        <w:t xml:space="preserve">  </w:t>
      </w:r>
      <w:proofErr w:type="spellStart"/>
      <w:proofErr w:type="gramStart"/>
      <w:r>
        <w:rPr>
          <w:color w:val="4B4D4B"/>
          <w:w w:val="105"/>
          <w:sz w:val="17"/>
        </w:rPr>
        <w:t>bytových</w:t>
      </w:r>
      <w:proofErr w:type="spellEnd"/>
      <w:r>
        <w:rPr>
          <w:color w:val="4B4D4B"/>
          <w:w w:val="105"/>
          <w:sz w:val="17"/>
        </w:rPr>
        <w:t xml:space="preserve">  </w:t>
      </w:r>
      <w:proofErr w:type="spellStart"/>
      <w:r>
        <w:rPr>
          <w:color w:val="4B4D4B"/>
          <w:w w:val="105"/>
          <w:sz w:val="17"/>
        </w:rPr>
        <w:t>potřeb</w:t>
      </w:r>
      <w:proofErr w:type="spellEnd"/>
      <w:proofErr w:type="gram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svých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či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třetích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osob</w:t>
      </w:r>
      <w:proofErr w:type="spellEnd"/>
      <w:r>
        <w:rPr>
          <w:color w:val="4B4D4B"/>
          <w:w w:val="105"/>
          <w:sz w:val="17"/>
        </w:rPr>
        <w:t xml:space="preserve">. S </w:t>
      </w:r>
      <w:proofErr w:type="spellStart"/>
      <w:r>
        <w:rPr>
          <w:color w:val="4B4D4B"/>
          <w:w w:val="105"/>
          <w:sz w:val="17"/>
        </w:rPr>
        <w:t>ohledem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na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tuto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skutečnost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pronajímatel</w:t>
      </w:r>
      <w:proofErr w:type="spellEnd"/>
      <w:r>
        <w:rPr>
          <w:color w:val="4B4D4B"/>
          <w:w w:val="105"/>
          <w:sz w:val="17"/>
        </w:rPr>
        <w:t xml:space="preserve"> a </w:t>
      </w:r>
      <w:proofErr w:type="spellStart"/>
      <w:r>
        <w:rPr>
          <w:color w:val="4B4D4B"/>
          <w:w w:val="105"/>
          <w:sz w:val="17"/>
        </w:rPr>
        <w:t>nájemce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výslovně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vylučují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zvláštní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ustanovení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občanského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zákoníku</w:t>
      </w:r>
      <w:proofErr w:type="spellEnd"/>
      <w:r>
        <w:rPr>
          <w:color w:val="4B4D4B"/>
          <w:w w:val="105"/>
          <w:sz w:val="17"/>
        </w:rPr>
        <w:t xml:space="preserve"> </w:t>
      </w:r>
      <w:proofErr w:type="gramStart"/>
      <w:r>
        <w:rPr>
          <w:color w:val="5D5D5D"/>
          <w:w w:val="105"/>
          <w:sz w:val="17"/>
        </w:rPr>
        <w:t xml:space="preserve">o  </w:t>
      </w:r>
      <w:proofErr w:type="spellStart"/>
      <w:r>
        <w:rPr>
          <w:color w:val="4B4D4B"/>
          <w:w w:val="105"/>
          <w:sz w:val="17"/>
        </w:rPr>
        <w:t>nájmu</w:t>
      </w:r>
      <w:proofErr w:type="spellEnd"/>
      <w:proofErr w:type="gram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bytu</w:t>
      </w:r>
      <w:proofErr w:type="spellEnd"/>
      <w:r>
        <w:rPr>
          <w:color w:val="4B4D4B"/>
          <w:w w:val="105"/>
          <w:sz w:val="17"/>
        </w:rPr>
        <w:t xml:space="preserve"> </w:t>
      </w:r>
      <w:r>
        <w:rPr>
          <w:color w:val="5D5D5D"/>
          <w:w w:val="105"/>
          <w:sz w:val="17"/>
        </w:rPr>
        <w:t xml:space="preserve">a </w:t>
      </w:r>
      <w:proofErr w:type="spellStart"/>
      <w:r>
        <w:rPr>
          <w:color w:val="5D5D5D"/>
          <w:w w:val="105"/>
          <w:sz w:val="17"/>
        </w:rPr>
        <w:t>nájmu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domu</w:t>
      </w:r>
      <w:proofErr w:type="spellEnd"/>
      <w:r>
        <w:rPr>
          <w:color w:val="5D5D5D"/>
          <w:w w:val="105"/>
          <w:sz w:val="17"/>
        </w:rPr>
        <w:t xml:space="preserve">, </w:t>
      </w:r>
      <w:proofErr w:type="gramStart"/>
      <w:r>
        <w:rPr>
          <w:color w:val="4B4D4B"/>
          <w:w w:val="105"/>
          <w:sz w:val="15"/>
        </w:rPr>
        <w:t xml:space="preserve">§  </w:t>
      </w:r>
      <w:r>
        <w:rPr>
          <w:color w:val="4B4D4B"/>
          <w:w w:val="105"/>
          <w:sz w:val="17"/>
        </w:rPr>
        <w:t>2235</w:t>
      </w:r>
      <w:proofErr w:type="gram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až</w:t>
      </w:r>
      <w:proofErr w:type="spellEnd"/>
      <w:r>
        <w:rPr>
          <w:color w:val="4B4D4B"/>
          <w:w w:val="105"/>
          <w:sz w:val="17"/>
        </w:rPr>
        <w:t xml:space="preserve"> 2301 </w:t>
      </w:r>
      <w:proofErr w:type="spellStart"/>
      <w:proofErr w:type="gramStart"/>
      <w:r>
        <w:rPr>
          <w:color w:val="4B4D4B"/>
          <w:w w:val="105"/>
          <w:sz w:val="17"/>
        </w:rPr>
        <w:t>občanského</w:t>
      </w:r>
      <w:proofErr w:type="spellEnd"/>
      <w:r>
        <w:rPr>
          <w:color w:val="4B4D4B"/>
          <w:w w:val="105"/>
          <w:sz w:val="17"/>
        </w:rPr>
        <w:t xml:space="preserve">  </w:t>
      </w:r>
      <w:proofErr w:type="spellStart"/>
      <w:r>
        <w:rPr>
          <w:color w:val="4B4D4B"/>
          <w:w w:val="105"/>
          <w:sz w:val="17"/>
        </w:rPr>
        <w:t>zákoníku</w:t>
      </w:r>
      <w:proofErr w:type="spellEnd"/>
      <w:proofErr w:type="gramEnd"/>
      <w:r>
        <w:rPr>
          <w:color w:val="4B4D4B"/>
          <w:w w:val="105"/>
          <w:sz w:val="17"/>
        </w:rPr>
        <w:t xml:space="preserve">  se </w:t>
      </w:r>
      <w:proofErr w:type="spellStart"/>
      <w:proofErr w:type="gramStart"/>
      <w:r>
        <w:rPr>
          <w:color w:val="4B4D4B"/>
          <w:w w:val="105"/>
          <w:sz w:val="17"/>
        </w:rPr>
        <w:t>tak</w:t>
      </w:r>
      <w:proofErr w:type="spellEnd"/>
      <w:r>
        <w:rPr>
          <w:color w:val="4B4D4B"/>
          <w:w w:val="105"/>
          <w:sz w:val="17"/>
        </w:rPr>
        <w:t xml:space="preserve">  </w:t>
      </w:r>
      <w:proofErr w:type="spellStart"/>
      <w:r>
        <w:rPr>
          <w:color w:val="4B4D4B"/>
          <w:w w:val="105"/>
          <w:sz w:val="17"/>
        </w:rPr>
        <w:t>na</w:t>
      </w:r>
      <w:proofErr w:type="spellEnd"/>
      <w:proofErr w:type="gram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tuto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smlouvu</w:t>
      </w:r>
      <w:proofErr w:type="spellEnd"/>
      <w:r>
        <w:rPr>
          <w:color w:val="5D5D5D"/>
          <w:w w:val="105"/>
          <w:sz w:val="17"/>
        </w:rPr>
        <w:t xml:space="preserve"> a </w:t>
      </w:r>
      <w:proofErr w:type="spellStart"/>
      <w:r>
        <w:rPr>
          <w:color w:val="4B4D4B"/>
          <w:w w:val="105"/>
          <w:sz w:val="17"/>
        </w:rPr>
        <w:t>práva</w:t>
      </w:r>
      <w:proofErr w:type="spellEnd"/>
      <w:r>
        <w:rPr>
          <w:color w:val="4B4D4B"/>
          <w:w w:val="105"/>
          <w:sz w:val="17"/>
        </w:rPr>
        <w:t xml:space="preserve"> a </w:t>
      </w:r>
      <w:proofErr w:type="spellStart"/>
      <w:r>
        <w:rPr>
          <w:color w:val="4B4D4B"/>
          <w:w w:val="105"/>
          <w:sz w:val="17"/>
        </w:rPr>
        <w:t>povinnosti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pronajímatele</w:t>
      </w:r>
      <w:proofErr w:type="spellEnd"/>
      <w:r>
        <w:rPr>
          <w:color w:val="4B4D4B"/>
          <w:w w:val="105"/>
          <w:sz w:val="17"/>
        </w:rPr>
        <w:t xml:space="preserve"> a </w:t>
      </w:r>
      <w:proofErr w:type="spellStart"/>
      <w:r>
        <w:rPr>
          <w:color w:val="4B4D4B"/>
          <w:w w:val="105"/>
          <w:sz w:val="17"/>
        </w:rPr>
        <w:t>nájemce</w:t>
      </w:r>
      <w:proofErr w:type="spellEnd"/>
      <w:r>
        <w:rPr>
          <w:color w:val="4B4D4B"/>
          <w:spacing w:val="3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nepoužijí</w:t>
      </w:r>
      <w:proofErr w:type="spellEnd"/>
      <w:r>
        <w:rPr>
          <w:color w:val="4B4D4B"/>
          <w:w w:val="105"/>
          <w:sz w:val="17"/>
        </w:rPr>
        <w:t>.</w:t>
      </w:r>
    </w:p>
    <w:p w14:paraId="6A8C14DB" w14:textId="77777777" w:rsidR="007F76E4" w:rsidRDefault="000A22E3">
      <w:pPr>
        <w:pStyle w:val="Odstavecseseznamem"/>
        <w:numPr>
          <w:ilvl w:val="1"/>
          <w:numId w:val="11"/>
        </w:numPr>
        <w:tabs>
          <w:tab w:val="left" w:pos="562"/>
        </w:tabs>
        <w:spacing w:before="118"/>
        <w:ind w:left="561" w:right="172" w:hanging="419"/>
        <w:jc w:val="both"/>
        <w:rPr>
          <w:sz w:val="17"/>
        </w:rPr>
      </w:pPr>
      <w:proofErr w:type="spellStart"/>
      <w:r>
        <w:rPr>
          <w:color w:val="4B4D4B"/>
          <w:w w:val="110"/>
          <w:sz w:val="17"/>
        </w:rPr>
        <w:t>Pronajímatel</w:t>
      </w:r>
      <w:proofErr w:type="spellEnd"/>
      <w:r>
        <w:rPr>
          <w:color w:val="4B4D4B"/>
          <w:spacing w:val="51"/>
          <w:w w:val="110"/>
          <w:sz w:val="17"/>
        </w:rPr>
        <w:t xml:space="preserve"> </w:t>
      </w:r>
      <w:proofErr w:type="gramStart"/>
      <w:r>
        <w:rPr>
          <w:color w:val="4B4D4B"/>
          <w:w w:val="110"/>
          <w:sz w:val="17"/>
        </w:rPr>
        <w:t xml:space="preserve">a  </w:t>
      </w:r>
      <w:proofErr w:type="spellStart"/>
      <w:r>
        <w:rPr>
          <w:color w:val="4B4D4B"/>
          <w:w w:val="110"/>
          <w:sz w:val="17"/>
        </w:rPr>
        <w:t>nájemce</w:t>
      </w:r>
      <w:proofErr w:type="spellEnd"/>
      <w:proofErr w:type="gramEnd"/>
      <w:r>
        <w:rPr>
          <w:color w:val="4B4D4B"/>
          <w:w w:val="110"/>
          <w:sz w:val="17"/>
        </w:rPr>
        <w:t xml:space="preserve">  </w:t>
      </w:r>
      <w:proofErr w:type="spellStart"/>
      <w:proofErr w:type="gramStart"/>
      <w:r>
        <w:rPr>
          <w:color w:val="4B4D4B"/>
          <w:w w:val="110"/>
          <w:sz w:val="17"/>
        </w:rPr>
        <w:t>sjednávají</w:t>
      </w:r>
      <w:proofErr w:type="spellEnd"/>
      <w:r>
        <w:rPr>
          <w:color w:val="4B4D4B"/>
          <w:w w:val="110"/>
          <w:sz w:val="17"/>
        </w:rPr>
        <w:t xml:space="preserve">,  </w:t>
      </w:r>
      <w:proofErr w:type="spellStart"/>
      <w:r>
        <w:rPr>
          <w:color w:val="4B4D4B"/>
          <w:w w:val="110"/>
          <w:sz w:val="17"/>
        </w:rPr>
        <w:t>že</w:t>
      </w:r>
      <w:proofErr w:type="spellEnd"/>
      <w:proofErr w:type="gramEnd"/>
      <w:r>
        <w:rPr>
          <w:color w:val="4B4D4B"/>
          <w:w w:val="110"/>
          <w:sz w:val="17"/>
        </w:rPr>
        <w:t xml:space="preserve">  </w:t>
      </w:r>
      <w:proofErr w:type="spellStart"/>
      <w:r>
        <w:rPr>
          <w:color w:val="4B4D4B"/>
          <w:w w:val="110"/>
          <w:sz w:val="17"/>
        </w:rPr>
        <w:t>pronajímatel</w:t>
      </w:r>
      <w:proofErr w:type="spellEnd"/>
      <w:r>
        <w:rPr>
          <w:color w:val="4B4D4B"/>
          <w:w w:val="110"/>
          <w:sz w:val="17"/>
        </w:rPr>
        <w:t xml:space="preserve">   </w:t>
      </w:r>
      <w:proofErr w:type="spellStart"/>
      <w:proofErr w:type="gramStart"/>
      <w:r>
        <w:rPr>
          <w:color w:val="4B4D4B"/>
          <w:w w:val="110"/>
          <w:sz w:val="17"/>
        </w:rPr>
        <w:t>bude</w:t>
      </w:r>
      <w:proofErr w:type="spellEnd"/>
      <w:r>
        <w:rPr>
          <w:color w:val="4B4D4B"/>
          <w:w w:val="110"/>
          <w:sz w:val="17"/>
        </w:rPr>
        <w:t xml:space="preserve">  </w:t>
      </w:r>
      <w:proofErr w:type="spellStart"/>
      <w:r>
        <w:rPr>
          <w:color w:val="4B4D4B"/>
          <w:w w:val="110"/>
          <w:sz w:val="17"/>
        </w:rPr>
        <w:t>poskytovat</w:t>
      </w:r>
      <w:proofErr w:type="spellEnd"/>
      <w:proofErr w:type="gramEnd"/>
      <w:r>
        <w:rPr>
          <w:color w:val="4B4D4B"/>
          <w:w w:val="110"/>
          <w:sz w:val="17"/>
        </w:rPr>
        <w:t xml:space="preserve">  </w:t>
      </w:r>
      <w:proofErr w:type="spellStart"/>
      <w:proofErr w:type="gramStart"/>
      <w:r>
        <w:rPr>
          <w:color w:val="4B4D4B"/>
          <w:w w:val="110"/>
          <w:sz w:val="17"/>
        </w:rPr>
        <w:t>na</w:t>
      </w:r>
      <w:proofErr w:type="spellEnd"/>
      <w:r>
        <w:rPr>
          <w:color w:val="4B4D4B"/>
          <w:w w:val="110"/>
          <w:sz w:val="17"/>
        </w:rPr>
        <w:t xml:space="preserve">  </w:t>
      </w:r>
      <w:proofErr w:type="spellStart"/>
      <w:r>
        <w:rPr>
          <w:color w:val="4B4D4B"/>
          <w:w w:val="110"/>
          <w:sz w:val="17"/>
        </w:rPr>
        <w:t>základě</w:t>
      </w:r>
      <w:proofErr w:type="spellEnd"/>
      <w:proofErr w:type="gramEnd"/>
      <w:r>
        <w:rPr>
          <w:color w:val="4B4D4B"/>
          <w:w w:val="110"/>
          <w:sz w:val="17"/>
        </w:rPr>
        <w:t xml:space="preserve">  </w:t>
      </w:r>
      <w:proofErr w:type="spellStart"/>
      <w:proofErr w:type="gramStart"/>
      <w:r>
        <w:rPr>
          <w:color w:val="4B4D4B"/>
          <w:w w:val="110"/>
          <w:sz w:val="17"/>
        </w:rPr>
        <w:t>této</w:t>
      </w:r>
      <w:proofErr w:type="spellEnd"/>
      <w:r>
        <w:rPr>
          <w:color w:val="4B4D4B"/>
          <w:w w:val="110"/>
          <w:sz w:val="17"/>
        </w:rPr>
        <w:t xml:space="preserve">  </w:t>
      </w:r>
      <w:proofErr w:type="spellStart"/>
      <w:r>
        <w:rPr>
          <w:color w:val="5D5D5D"/>
          <w:w w:val="110"/>
          <w:sz w:val="17"/>
        </w:rPr>
        <w:t>smlouvy</w:t>
      </w:r>
      <w:proofErr w:type="spellEnd"/>
      <w:proofErr w:type="gramEnd"/>
      <w:r>
        <w:rPr>
          <w:color w:val="5D5D5D"/>
          <w:w w:val="110"/>
          <w:sz w:val="17"/>
        </w:rPr>
        <w:t xml:space="preserve">   </w:t>
      </w:r>
      <w:proofErr w:type="spellStart"/>
      <w:r>
        <w:rPr>
          <w:color w:val="5D5D5D"/>
          <w:w w:val="110"/>
          <w:sz w:val="17"/>
        </w:rPr>
        <w:t>nájemci</w:t>
      </w:r>
      <w:proofErr w:type="spellEnd"/>
      <w:r>
        <w:rPr>
          <w:color w:val="5D5D5D"/>
          <w:w w:val="110"/>
          <w:sz w:val="17"/>
        </w:rPr>
        <w:t xml:space="preserve"> s </w:t>
      </w:r>
      <w:proofErr w:type="spellStart"/>
      <w:r>
        <w:rPr>
          <w:color w:val="5D5D5D"/>
          <w:w w:val="110"/>
          <w:sz w:val="17"/>
        </w:rPr>
        <w:t>ubytováním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pouze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 xml:space="preserve">ty </w:t>
      </w:r>
      <w:proofErr w:type="spellStart"/>
      <w:r>
        <w:rPr>
          <w:color w:val="4B4D4B"/>
          <w:w w:val="110"/>
          <w:sz w:val="17"/>
        </w:rPr>
        <w:t>služby</w:t>
      </w:r>
      <w:proofErr w:type="spellEnd"/>
      <w:r>
        <w:rPr>
          <w:color w:val="4B4D4B"/>
          <w:w w:val="110"/>
          <w:sz w:val="17"/>
        </w:rPr>
        <w:t xml:space="preserve">, </w:t>
      </w:r>
      <w:proofErr w:type="spellStart"/>
      <w:r>
        <w:rPr>
          <w:color w:val="4B4D4B"/>
          <w:w w:val="110"/>
          <w:sz w:val="17"/>
        </w:rPr>
        <w:t>jejichž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poskytnutí</w:t>
      </w:r>
      <w:proofErr w:type="spellEnd"/>
      <w:r>
        <w:rPr>
          <w:color w:val="4B4D4B"/>
          <w:w w:val="110"/>
          <w:sz w:val="17"/>
        </w:rPr>
        <w:t xml:space="preserve"> je </w:t>
      </w:r>
      <w:proofErr w:type="spellStart"/>
      <w:r>
        <w:rPr>
          <w:color w:val="4B4D4B"/>
          <w:w w:val="110"/>
          <w:sz w:val="17"/>
        </w:rPr>
        <w:t>touto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smlouvou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výslovně</w:t>
      </w:r>
      <w:proofErr w:type="spellEnd"/>
      <w:r>
        <w:rPr>
          <w:color w:val="4B4D4B"/>
          <w:spacing w:val="-16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sjednáno</w:t>
      </w:r>
      <w:proofErr w:type="spellEnd"/>
      <w:r>
        <w:rPr>
          <w:color w:val="5D5D5D"/>
          <w:w w:val="110"/>
          <w:sz w:val="17"/>
        </w:rPr>
        <w:t>.</w:t>
      </w:r>
    </w:p>
    <w:p w14:paraId="1B0910F8" w14:textId="77777777" w:rsidR="007F76E4" w:rsidRDefault="007F76E4">
      <w:pPr>
        <w:pStyle w:val="Zkladntext"/>
        <w:rPr>
          <w:sz w:val="18"/>
        </w:rPr>
      </w:pPr>
    </w:p>
    <w:p w14:paraId="45DCB3CA" w14:textId="77777777" w:rsidR="007F76E4" w:rsidRDefault="000A22E3">
      <w:pPr>
        <w:pStyle w:val="Nadpis3"/>
        <w:spacing w:before="159"/>
        <w:ind w:left="3151"/>
      </w:pPr>
      <w:proofErr w:type="spellStart"/>
      <w:r>
        <w:rPr>
          <w:color w:val="4B4D4B"/>
          <w:w w:val="110"/>
        </w:rPr>
        <w:t>Čl</w:t>
      </w:r>
      <w:proofErr w:type="spellEnd"/>
      <w:r>
        <w:rPr>
          <w:color w:val="4B4D4B"/>
          <w:w w:val="110"/>
        </w:rPr>
        <w:t xml:space="preserve">. 3. </w:t>
      </w:r>
      <w:proofErr w:type="spellStart"/>
      <w:r>
        <w:rPr>
          <w:color w:val="4B4D4B"/>
          <w:w w:val="110"/>
        </w:rPr>
        <w:t>Trvání</w:t>
      </w:r>
      <w:proofErr w:type="spellEnd"/>
      <w:r>
        <w:rPr>
          <w:color w:val="4B4D4B"/>
          <w:w w:val="110"/>
        </w:rPr>
        <w:t xml:space="preserve"> </w:t>
      </w:r>
      <w:proofErr w:type="spellStart"/>
      <w:r>
        <w:rPr>
          <w:color w:val="4B4D4B"/>
          <w:w w:val="110"/>
        </w:rPr>
        <w:t>přechodného</w:t>
      </w:r>
      <w:proofErr w:type="spellEnd"/>
      <w:r>
        <w:rPr>
          <w:color w:val="4B4D4B"/>
          <w:w w:val="110"/>
        </w:rPr>
        <w:t xml:space="preserve"> </w:t>
      </w:r>
      <w:proofErr w:type="spellStart"/>
      <w:r>
        <w:rPr>
          <w:color w:val="4B4D4B"/>
          <w:w w:val="110"/>
        </w:rPr>
        <w:t>nájmu</w:t>
      </w:r>
      <w:proofErr w:type="spellEnd"/>
    </w:p>
    <w:p w14:paraId="3EEA20FA" w14:textId="77777777" w:rsidR="007F76E4" w:rsidRDefault="000A22E3">
      <w:pPr>
        <w:pStyle w:val="Odstavecseseznamem"/>
        <w:numPr>
          <w:ilvl w:val="1"/>
          <w:numId w:val="10"/>
        </w:numPr>
        <w:tabs>
          <w:tab w:val="left" w:pos="554"/>
        </w:tabs>
        <w:rPr>
          <w:sz w:val="17"/>
        </w:rPr>
      </w:pPr>
      <w:proofErr w:type="spellStart"/>
      <w:r>
        <w:rPr>
          <w:color w:val="4B4D4B"/>
          <w:w w:val="110"/>
          <w:sz w:val="17"/>
        </w:rPr>
        <w:t>Pronajímatel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poskytuje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nájemci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předmět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 xml:space="preserve"> k </w:t>
      </w:r>
      <w:proofErr w:type="spellStart"/>
      <w:r>
        <w:rPr>
          <w:color w:val="4B4D4B"/>
          <w:w w:val="110"/>
          <w:sz w:val="17"/>
        </w:rPr>
        <w:t>ubytování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na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dobu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určitou</w:t>
      </w:r>
      <w:proofErr w:type="spellEnd"/>
      <w:r>
        <w:rPr>
          <w:color w:val="4B4D4B"/>
          <w:w w:val="110"/>
          <w:sz w:val="17"/>
        </w:rPr>
        <w:t>, a</w:t>
      </w:r>
      <w:r>
        <w:rPr>
          <w:color w:val="4B4D4B"/>
          <w:spacing w:val="9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>to</w:t>
      </w:r>
    </w:p>
    <w:p w14:paraId="36FFF36F" w14:textId="77777777" w:rsidR="007F76E4" w:rsidRDefault="000A22E3">
      <w:pPr>
        <w:pStyle w:val="Odstavecseseznamem"/>
        <w:numPr>
          <w:ilvl w:val="2"/>
          <w:numId w:val="10"/>
        </w:numPr>
        <w:tabs>
          <w:tab w:val="left" w:pos="988"/>
          <w:tab w:val="left" w:pos="989"/>
        </w:tabs>
        <w:spacing w:before="122"/>
        <w:rPr>
          <w:sz w:val="17"/>
        </w:rPr>
      </w:pPr>
      <w:proofErr w:type="spellStart"/>
      <w:r>
        <w:rPr>
          <w:color w:val="4B4D4B"/>
          <w:w w:val="105"/>
          <w:sz w:val="17"/>
        </w:rPr>
        <w:t>počínaje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dnem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sobota</w:t>
      </w:r>
      <w:proofErr w:type="spellEnd"/>
      <w:r>
        <w:rPr>
          <w:color w:val="5D5D5D"/>
          <w:w w:val="105"/>
          <w:sz w:val="17"/>
        </w:rPr>
        <w:t xml:space="preserve"> 21.2. 2026, </w:t>
      </w:r>
      <w:r>
        <w:rPr>
          <w:color w:val="4B4D4B"/>
          <w:w w:val="105"/>
          <w:sz w:val="17"/>
        </w:rPr>
        <w:t>16</w:t>
      </w:r>
      <w:r>
        <w:rPr>
          <w:color w:val="5D5D5D"/>
          <w:w w:val="105"/>
          <w:sz w:val="17"/>
        </w:rPr>
        <w:t xml:space="preserve">:00 </w:t>
      </w:r>
      <w:proofErr w:type="spellStart"/>
      <w:r>
        <w:rPr>
          <w:color w:val="4B4D4B"/>
          <w:w w:val="105"/>
          <w:sz w:val="17"/>
        </w:rPr>
        <w:t>hodin</w:t>
      </w:r>
      <w:proofErr w:type="spellEnd"/>
      <w:r>
        <w:rPr>
          <w:color w:val="4B4D4B"/>
          <w:spacing w:val="9"/>
          <w:w w:val="105"/>
          <w:sz w:val="17"/>
        </w:rPr>
        <w:t xml:space="preserve"> </w:t>
      </w:r>
      <w:r>
        <w:rPr>
          <w:color w:val="5D5D5D"/>
          <w:w w:val="105"/>
          <w:sz w:val="17"/>
        </w:rPr>
        <w:t>a</w:t>
      </w:r>
    </w:p>
    <w:p w14:paraId="142AB049" w14:textId="77777777" w:rsidR="007F76E4" w:rsidRDefault="000A22E3">
      <w:pPr>
        <w:pStyle w:val="Odstavecseseznamem"/>
        <w:numPr>
          <w:ilvl w:val="2"/>
          <w:numId w:val="10"/>
        </w:numPr>
        <w:tabs>
          <w:tab w:val="left" w:pos="981"/>
          <w:tab w:val="left" w:pos="982"/>
        </w:tabs>
        <w:spacing w:line="388" w:lineRule="auto"/>
        <w:ind w:left="556" w:right="5482" w:firstLine="0"/>
        <w:rPr>
          <w:sz w:val="17"/>
        </w:rPr>
      </w:pPr>
      <w:proofErr w:type="spellStart"/>
      <w:r>
        <w:rPr>
          <w:color w:val="4B4D4B"/>
          <w:w w:val="110"/>
          <w:sz w:val="17"/>
        </w:rPr>
        <w:t>konče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dnem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pátek</w:t>
      </w:r>
      <w:proofErr w:type="spellEnd"/>
      <w:r>
        <w:rPr>
          <w:color w:val="5D5D5D"/>
          <w:w w:val="110"/>
          <w:sz w:val="17"/>
        </w:rPr>
        <w:t xml:space="preserve"> 27.2.2026, </w:t>
      </w:r>
      <w:r>
        <w:rPr>
          <w:color w:val="4B4D4B"/>
          <w:w w:val="110"/>
          <w:sz w:val="17"/>
        </w:rPr>
        <w:t>10</w:t>
      </w:r>
      <w:r>
        <w:rPr>
          <w:color w:val="777777"/>
          <w:w w:val="110"/>
          <w:sz w:val="17"/>
        </w:rPr>
        <w:t>:</w:t>
      </w:r>
      <w:r>
        <w:rPr>
          <w:color w:val="5D5D5D"/>
          <w:w w:val="110"/>
          <w:sz w:val="17"/>
        </w:rPr>
        <w:t xml:space="preserve">00 </w:t>
      </w:r>
      <w:proofErr w:type="spellStart"/>
      <w:r>
        <w:rPr>
          <w:color w:val="4B4D4B"/>
          <w:w w:val="110"/>
          <w:sz w:val="17"/>
        </w:rPr>
        <w:t>hodin</w:t>
      </w:r>
      <w:proofErr w:type="spellEnd"/>
      <w:r>
        <w:rPr>
          <w:color w:val="5D5D5D"/>
          <w:w w:val="110"/>
          <w:sz w:val="17"/>
        </w:rPr>
        <w:t xml:space="preserve"> (</w:t>
      </w:r>
      <w:proofErr w:type="spellStart"/>
      <w:r>
        <w:rPr>
          <w:color w:val="5D5D5D"/>
          <w:w w:val="110"/>
          <w:sz w:val="17"/>
        </w:rPr>
        <w:t>dále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jen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>„</w:t>
      </w:r>
      <w:proofErr w:type="spellStart"/>
      <w:r>
        <w:rPr>
          <w:color w:val="5D5D5D"/>
          <w:w w:val="110"/>
          <w:sz w:val="17"/>
        </w:rPr>
        <w:t>doba</w:t>
      </w:r>
      <w:proofErr w:type="spellEnd"/>
      <w:r>
        <w:rPr>
          <w:color w:val="5D5D5D"/>
          <w:spacing w:val="7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>").</w:t>
      </w:r>
    </w:p>
    <w:p w14:paraId="44B99485" w14:textId="77777777" w:rsidR="007F76E4" w:rsidRDefault="000A22E3">
      <w:pPr>
        <w:pStyle w:val="Odstavecseseznamem"/>
        <w:numPr>
          <w:ilvl w:val="1"/>
          <w:numId w:val="10"/>
        </w:numPr>
        <w:tabs>
          <w:tab w:val="left" w:pos="555"/>
        </w:tabs>
        <w:spacing w:before="0"/>
        <w:ind w:right="165" w:hanging="428"/>
        <w:jc w:val="both"/>
        <w:rPr>
          <w:sz w:val="17"/>
        </w:rPr>
      </w:pPr>
      <w:r>
        <w:rPr>
          <w:color w:val="4B4D4B"/>
          <w:w w:val="110"/>
          <w:sz w:val="17"/>
        </w:rPr>
        <w:t>Nájemce</w:t>
      </w:r>
      <w:r>
        <w:rPr>
          <w:color w:val="4B4D4B"/>
          <w:spacing w:val="5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>je</w:t>
      </w:r>
      <w:r>
        <w:rPr>
          <w:color w:val="4B4D4B"/>
          <w:spacing w:val="8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povinen</w:t>
      </w:r>
      <w:proofErr w:type="spellEnd"/>
      <w:r>
        <w:rPr>
          <w:color w:val="4B4D4B"/>
          <w:spacing w:val="1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předmět</w:t>
      </w:r>
      <w:proofErr w:type="spellEnd"/>
      <w:r>
        <w:rPr>
          <w:color w:val="4B4D4B"/>
          <w:spacing w:val="-8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>,</w:t>
      </w:r>
      <w:r>
        <w:rPr>
          <w:color w:val="4B4D4B"/>
          <w:spacing w:val="-9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včetně</w:t>
      </w:r>
      <w:proofErr w:type="spellEnd"/>
      <w:r>
        <w:rPr>
          <w:color w:val="4B4D4B"/>
          <w:spacing w:val="1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všech</w:t>
      </w:r>
      <w:proofErr w:type="spellEnd"/>
      <w:r>
        <w:rPr>
          <w:color w:val="4B4D4B"/>
          <w:spacing w:val="-11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věcí</w:t>
      </w:r>
      <w:proofErr w:type="spellEnd"/>
      <w:r>
        <w:rPr>
          <w:color w:val="4B4D4B"/>
          <w:spacing w:val="-9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>do</w:t>
      </w:r>
      <w:r>
        <w:rPr>
          <w:color w:val="4B4D4B"/>
          <w:spacing w:val="-7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něj</w:t>
      </w:r>
      <w:proofErr w:type="spellEnd"/>
      <w:r>
        <w:rPr>
          <w:color w:val="4B4D4B"/>
          <w:spacing w:val="14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vnesených</w:t>
      </w:r>
      <w:proofErr w:type="spellEnd"/>
      <w:r>
        <w:rPr>
          <w:color w:val="4B4D4B"/>
          <w:w w:val="110"/>
          <w:sz w:val="17"/>
        </w:rPr>
        <w:t>,</w:t>
      </w:r>
      <w:r>
        <w:rPr>
          <w:color w:val="4B4D4B"/>
          <w:spacing w:val="-3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vyklidit</w:t>
      </w:r>
      <w:proofErr w:type="spellEnd"/>
      <w:r>
        <w:rPr>
          <w:color w:val="4B4D4B"/>
          <w:spacing w:val="-11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>a</w:t>
      </w:r>
      <w:r>
        <w:rPr>
          <w:color w:val="4B4D4B"/>
          <w:spacing w:val="-15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vrátit</w:t>
      </w:r>
      <w:proofErr w:type="spellEnd"/>
      <w:r>
        <w:rPr>
          <w:color w:val="5D5D5D"/>
          <w:spacing w:val="-10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pronajímateli</w:t>
      </w:r>
      <w:proofErr w:type="spellEnd"/>
      <w:r>
        <w:rPr>
          <w:color w:val="4B4D4B"/>
          <w:spacing w:val="9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čistý</w:t>
      </w:r>
      <w:proofErr w:type="spellEnd"/>
      <w:r>
        <w:rPr>
          <w:color w:val="4B4D4B"/>
          <w:spacing w:val="-7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>a</w:t>
      </w:r>
      <w:r>
        <w:rPr>
          <w:color w:val="4B4D4B"/>
          <w:spacing w:val="-6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ve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stavu</w:t>
      </w:r>
      <w:proofErr w:type="spellEnd"/>
      <w:r>
        <w:rPr>
          <w:color w:val="5D5D5D"/>
          <w:w w:val="110"/>
          <w:sz w:val="17"/>
        </w:rPr>
        <w:t xml:space="preserve">, </w:t>
      </w:r>
      <w:proofErr w:type="spellStart"/>
      <w:r>
        <w:rPr>
          <w:color w:val="4B4D4B"/>
          <w:w w:val="110"/>
          <w:sz w:val="17"/>
        </w:rPr>
        <w:t>ve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kterém</w:t>
      </w:r>
      <w:proofErr w:type="spellEnd"/>
      <w:r>
        <w:rPr>
          <w:color w:val="5D5D5D"/>
          <w:w w:val="110"/>
          <w:sz w:val="17"/>
        </w:rPr>
        <w:t xml:space="preserve"> se </w:t>
      </w:r>
      <w:proofErr w:type="spellStart"/>
      <w:r>
        <w:rPr>
          <w:color w:val="4B4D4B"/>
          <w:w w:val="110"/>
          <w:sz w:val="17"/>
        </w:rPr>
        <w:t>nacházel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 xml:space="preserve">v </w:t>
      </w:r>
      <w:proofErr w:type="spellStart"/>
      <w:r>
        <w:rPr>
          <w:color w:val="4B4D4B"/>
          <w:w w:val="110"/>
          <w:sz w:val="17"/>
        </w:rPr>
        <w:t>okamžiku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zahájení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doby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 xml:space="preserve">, </w:t>
      </w:r>
      <w:proofErr w:type="spellStart"/>
      <w:r>
        <w:rPr>
          <w:color w:val="4B4D4B"/>
          <w:w w:val="110"/>
          <w:sz w:val="17"/>
        </w:rPr>
        <w:t>nejpozději</w:t>
      </w:r>
      <w:proofErr w:type="spellEnd"/>
      <w:r>
        <w:rPr>
          <w:color w:val="4B4D4B"/>
          <w:w w:val="110"/>
          <w:sz w:val="17"/>
        </w:rPr>
        <w:t xml:space="preserve"> do </w:t>
      </w:r>
      <w:r>
        <w:rPr>
          <w:color w:val="5D5D5D"/>
          <w:w w:val="110"/>
          <w:sz w:val="17"/>
        </w:rPr>
        <w:t xml:space="preserve">11:00 </w:t>
      </w:r>
      <w:r>
        <w:rPr>
          <w:color w:val="4B4D4B"/>
          <w:w w:val="110"/>
          <w:sz w:val="17"/>
        </w:rPr>
        <w:t xml:space="preserve">hod v den </w:t>
      </w:r>
      <w:proofErr w:type="spellStart"/>
      <w:r>
        <w:rPr>
          <w:color w:val="4B4D4B"/>
          <w:w w:val="110"/>
          <w:sz w:val="17"/>
        </w:rPr>
        <w:t>skončení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 xml:space="preserve">. </w:t>
      </w:r>
      <w:proofErr w:type="spellStart"/>
      <w:r>
        <w:rPr>
          <w:color w:val="4B4D4B"/>
          <w:w w:val="110"/>
          <w:sz w:val="17"/>
        </w:rPr>
        <w:t>Poruší</w:t>
      </w:r>
      <w:proofErr w:type="spellEnd"/>
      <w:r>
        <w:rPr>
          <w:color w:val="4B4D4B"/>
          <w:w w:val="110"/>
          <w:sz w:val="17"/>
        </w:rPr>
        <w:t xml:space="preserve">-li </w:t>
      </w:r>
      <w:proofErr w:type="spellStart"/>
      <w:r>
        <w:rPr>
          <w:color w:val="4B4D4B"/>
          <w:w w:val="110"/>
          <w:sz w:val="17"/>
        </w:rPr>
        <w:t>nájemce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tuto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povinnost</w:t>
      </w:r>
      <w:proofErr w:type="spellEnd"/>
      <w:r>
        <w:rPr>
          <w:color w:val="4B4D4B"/>
          <w:w w:val="110"/>
          <w:sz w:val="17"/>
        </w:rPr>
        <w:t xml:space="preserve">, je </w:t>
      </w:r>
      <w:proofErr w:type="spellStart"/>
      <w:r>
        <w:rPr>
          <w:color w:val="4B4D4B"/>
          <w:w w:val="110"/>
          <w:sz w:val="17"/>
        </w:rPr>
        <w:t>povinen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pronajímateli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na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první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výzvu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uhradit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smluvní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pokutu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ve</w:t>
      </w:r>
      <w:proofErr w:type="spellEnd"/>
      <w:r>
        <w:rPr>
          <w:color w:val="4B4D4B"/>
          <w:spacing w:val="-4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výši</w:t>
      </w:r>
      <w:proofErr w:type="spellEnd"/>
    </w:p>
    <w:p w14:paraId="1E838E68" w14:textId="77777777" w:rsidR="007F76E4" w:rsidRDefault="000A22E3">
      <w:pPr>
        <w:pStyle w:val="Zkladntext"/>
        <w:ind w:left="555"/>
        <w:jc w:val="both"/>
      </w:pPr>
      <w:r>
        <w:rPr>
          <w:color w:val="4B4D4B"/>
          <w:w w:val="105"/>
        </w:rPr>
        <w:t xml:space="preserve">10.000 </w:t>
      </w:r>
      <w:proofErr w:type="spellStart"/>
      <w:r>
        <w:rPr>
          <w:color w:val="4B4D4B"/>
          <w:w w:val="105"/>
        </w:rPr>
        <w:t>Kč</w:t>
      </w:r>
      <w:proofErr w:type="spellEnd"/>
      <w:r>
        <w:rPr>
          <w:color w:val="4B4D4B"/>
          <w:w w:val="105"/>
        </w:rPr>
        <w:t xml:space="preserve"> za </w:t>
      </w:r>
      <w:proofErr w:type="spellStart"/>
      <w:r>
        <w:rPr>
          <w:color w:val="4B4D4B"/>
          <w:w w:val="105"/>
        </w:rPr>
        <w:t>každý</w:t>
      </w:r>
      <w:proofErr w:type="spellEnd"/>
      <w:r>
        <w:rPr>
          <w:color w:val="4B4D4B"/>
          <w:w w:val="105"/>
        </w:rPr>
        <w:t xml:space="preserve"> den </w:t>
      </w:r>
      <w:proofErr w:type="spellStart"/>
      <w:r>
        <w:rPr>
          <w:color w:val="4B4D4B"/>
          <w:w w:val="105"/>
        </w:rPr>
        <w:t>prodlení</w:t>
      </w:r>
      <w:proofErr w:type="spellEnd"/>
      <w:r>
        <w:rPr>
          <w:color w:val="4B4D4B"/>
          <w:w w:val="105"/>
        </w:rPr>
        <w:t>.</w:t>
      </w:r>
    </w:p>
    <w:p w14:paraId="37FAE853" w14:textId="77777777" w:rsidR="007F76E4" w:rsidRDefault="000A22E3">
      <w:pPr>
        <w:pStyle w:val="Odstavecseseznamem"/>
        <w:numPr>
          <w:ilvl w:val="1"/>
          <w:numId w:val="10"/>
        </w:numPr>
        <w:tabs>
          <w:tab w:val="left" w:pos="559"/>
        </w:tabs>
        <w:spacing w:before="113" w:line="247" w:lineRule="auto"/>
        <w:ind w:left="555" w:right="198" w:hanging="429"/>
        <w:jc w:val="both"/>
        <w:rPr>
          <w:sz w:val="17"/>
        </w:rPr>
      </w:pPr>
      <w:r>
        <w:rPr>
          <w:color w:val="4B4D4B"/>
          <w:w w:val="110"/>
          <w:sz w:val="17"/>
        </w:rPr>
        <w:t xml:space="preserve">O </w:t>
      </w:r>
      <w:proofErr w:type="spellStart"/>
      <w:r>
        <w:rPr>
          <w:color w:val="4B4D4B"/>
          <w:w w:val="110"/>
          <w:sz w:val="17"/>
        </w:rPr>
        <w:t>předání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předmětu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nájmu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nájemci</w:t>
      </w:r>
      <w:proofErr w:type="spellEnd"/>
      <w:r>
        <w:rPr>
          <w:color w:val="4B4D4B"/>
          <w:w w:val="110"/>
          <w:sz w:val="17"/>
        </w:rPr>
        <w:t xml:space="preserve"> a </w:t>
      </w:r>
      <w:proofErr w:type="spellStart"/>
      <w:r>
        <w:rPr>
          <w:color w:val="4B4D4B"/>
          <w:w w:val="110"/>
          <w:sz w:val="17"/>
        </w:rPr>
        <w:t>jeho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vrácení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pronajímateli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bude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smluvními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stranam</w:t>
      </w:r>
      <w:r>
        <w:rPr>
          <w:color w:val="777777"/>
          <w:w w:val="110"/>
          <w:sz w:val="17"/>
        </w:rPr>
        <w:t>i</w:t>
      </w:r>
      <w:proofErr w:type="spellEnd"/>
      <w:r>
        <w:rPr>
          <w:color w:val="777777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sepsán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zápis</w:t>
      </w:r>
      <w:proofErr w:type="spellEnd"/>
      <w:r>
        <w:rPr>
          <w:color w:val="5D5D5D"/>
          <w:w w:val="110"/>
          <w:sz w:val="17"/>
        </w:rPr>
        <w:t xml:space="preserve"> o</w:t>
      </w:r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předání</w:t>
      </w:r>
      <w:proofErr w:type="spellEnd"/>
      <w:r>
        <w:rPr>
          <w:color w:val="4B4D4B"/>
          <w:w w:val="110"/>
          <w:sz w:val="17"/>
        </w:rPr>
        <w:t>.</w:t>
      </w:r>
    </w:p>
    <w:p w14:paraId="2FAF8900" w14:textId="77777777" w:rsidR="007F76E4" w:rsidRDefault="007F76E4">
      <w:pPr>
        <w:pStyle w:val="Zkladntext"/>
        <w:rPr>
          <w:sz w:val="18"/>
        </w:rPr>
      </w:pPr>
    </w:p>
    <w:p w14:paraId="7C279E76" w14:textId="77777777" w:rsidR="007F76E4" w:rsidRDefault="000A22E3">
      <w:pPr>
        <w:pStyle w:val="Nadpis3"/>
        <w:spacing w:before="140"/>
        <w:ind w:left="3114"/>
      </w:pPr>
      <w:proofErr w:type="spellStart"/>
      <w:r>
        <w:rPr>
          <w:color w:val="4B4D4B"/>
          <w:w w:val="105"/>
        </w:rPr>
        <w:t>Čl</w:t>
      </w:r>
      <w:proofErr w:type="spellEnd"/>
      <w:r>
        <w:rPr>
          <w:color w:val="4B4D4B"/>
          <w:w w:val="105"/>
        </w:rPr>
        <w:t xml:space="preserve">. 4. </w:t>
      </w:r>
      <w:proofErr w:type="spellStart"/>
      <w:r>
        <w:rPr>
          <w:color w:val="4B4D4B"/>
          <w:w w:val="105"/>
        </w:rPr>
        <w:t>Úhrada</w:t>
      </w:r>
      <w:proofErr w:type="spellEnd"/>
    </w:p>
    <w:p w14:paraId="16F7106D" w14:textId="77777777" w:rsidR="007F76E4" w:rsidRDefault="000A22E3">
      <w:pPr>
        <w:pStyle w:val="Odstavecseseznamem"/>
        <w:numPr>
          <w:ilvl w:val="1"/>
          <w:numId w:val="9"/>
        </w:numPr>
        <w:tabs>
          <w:tab w:val="left" w:pos="554"/>
        </w:tabs>
        <w:spacing w:line="247" w:lineRule="auto"/>
        <w:ind w:right="192" w:hanging="429"/>
        <w:jc w:val="both"/>
        <w:rPr>
          <w:color w:val="5D5D5D"/>
          <w:sz w:val="17"/>
        </w:rPr>
      </w:pPr>
      <w:proofErr w:type="spellStart"/>
      <w:r>
        <w:rPr>
          <w:color w:val="4B4D4B"/>
          <w:w w:val="105"/>
          <w:sz w:val="17"/>
        </w:rPr>
        <w:t>Úhrada</w:t>
      </w:r>
      <w:proofErr w:type="spellEnd"/>
      <w:r>
        <w:rPr>
          <w:color w:val="4B4D4B"/>
          <w:w w:val="105"/>
          <w:sz w:val="17"/>
        </w:rPr>
        <w:t xml:space="preserve"> </w:t>
      </w:r>
      <w:r>
        <w:rPr>
          <w:color w:val="777777"/>
          <w:spacing w:val="-9"/>
          <w:w w:val="105"/>
          <w:sz w:val="17"/>
        </w:rPr>
        <w:t>z</w:t>
      </w:r>
      <w:r>
        <w:rPr>
          <w:color w:val="5D5D5D"/>
          <w:spacing w:val="-9"/>
          <w:w w:val="105"/>
          <w:sz w:val="17"/>
        </w:rPr>
        <w:t xml:space="preserve">a </w:t>
      </w:r>
      <w:proofErr w:type="spellStart"/>
      <w:r>
        <w:rPr>
          <w:color w:val="5D5D5D"/>
          <w:w w:val="105"/>
          <w:sz w:val="17"/>
        </w:rPr>
        <w:t>ubytování</w:t>
      </w:r>
      <w:proofErr w:type="spellEnd"/>
      <w:r>
        <w:rPr>
          <w:color w:val="5D5D5D"/>
          <w:w w:val="105"/>
          <w:sz w:val="17"/>
        </w:rPr>
        <w:t xml:space="preserve"> za </w:t>
      </w:r>
      <w:proofErr w:type="spellStart"/>
      <w:r>
        <w:rPr>
          <w:color w:val="777777"/>
          <w:w w:val="105"/>
          <w:sz w:val="17"/>
        </w:rPr>
        <w:t>c</w:t>
      </w:r>
      <w:r>
        <w:rPr>
          <w:color w:val="5D5D5D"/>
          <w:w w:val="105"/>
          <w:sz w:val="17"/>
        </w:rPr>
        <w:t>elou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dobu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nájmu</w:t>
      </w:r>
      <w:proofErr w:type="spellEnd"/>
      <w:r>
        <w:rPr>
          <w:color w:val="5D5D5D"/>
          <w:w w:val="105"/>
          <w:sz w:val="17"/>
        </w:rPr>
        <w:t xml:space="preserve"> je </w:t>
      </w:r>
      <w:proofErr w:type="spellStart"/>
      <w:r>
        <w:rPr>
          <w:color w:val="5D5D5D"/>
          <w:w w:val="105"/>
          <w:sz w:val="17"/>
        </w:rPr>
        <w:t>sjednána</w:t>
      </w:r>
      <w:proofErr w:type="spellEnd"/>
      <w:r>
        <w:rPr>
          <w:color w:val="5D5D5D"/>
          <w:w w:val="105"/>
          <w:sz w:val="17"/>
        </w:rPr>
        <w:t xml:space="preserve"> v </w:t>
      </w:r>
      <w:proofErr w:type="spellStart"/>
      <w:r>
        <w:rPr>
          <w:color w:val="5D5D5D"/>
          <w:w w:val="105"/>
          <w:sz w:val="17"/>
        </w:rPr>
        <w:t>celkové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výši</w:t>
      </w:r>
      <w:proofErr w:type="spellEnd"/>
      <w:r>
        <w:rPr>
          <w:color w:val="4B4D4B"/>
          <w:w w:val="105"/>
          <w:sz w:val="17"/>
        </w:rPr>
        <w:t xml:space="preserve"> </w:t>
      </w:r>
      <w:proofErr w:type="gramStart"/>
      <w:r>
        <w:rPr>
          <w:rFonts w:ascii="Times New Roman" w:hAnsi="Times New Roman"/>
          <w:b/>
          <w:color w:val="4B4D4B"/>
          <w:spacing w:val="14"/>
          <w:w w:val="105"/>
          <w:sz w:val="17"/>
        </w:rPr>
        <w:t>72</w:t>
      </w:r>
      <w:r>
        <w:rPr>
          <w:rFonts w:ascii="Times New Roman" w:hAnsi="Times New Roman"/>
          <w:b/>
          <w:color w:val="777777"/>
          <w:spacing w:val="14"/>
          <w:w w:val="105"/>
          <w:sz w:val="17"/>
        </w:rPr>
        <w:t>.</w:t>
      </w:r>
      <w:r>
        <w:rPr>
          <w:rFonts w:ascii="Times New Roman" w:hAnsi="Times New Roman"/>
          <w:b/>
          <w:color w:val="4B4D4B"/>
          <w:spacing w:val="14"/>
          <w:w w:val="105"/>
          <w:sz w:val="17"/>
        </w:rPr>
        <w:t>000,-</w:t>
      </w:r>
      <w:proofErr w:type="gramEnd"/>
      <w:r>
        <w:rPr>
          <w:rFonts w:ascii="Times New Roman" w:hAnsi="Times New Roman"/>
          <w:b/>
          <w:color w:val="4B4D4B"/>
          <w:spacing w:val="14"/>
          <w:w w:val="105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4B4D4B"/>
          <w:w w:val="105"/>
          <w:sz w:val="17"/>
        </w:rPr>
        <w:t>Kč</w:t>
      </w:r>
      <w:proofErr w:type="spellEnd"/>
      <w:r>
        <w:rPr>
          <w:rFonts w:ascii="Times New Roman" w:hAnsi="Times New Roman"/>
          <w:b/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včetně</w:t>
      </w:r>
      <w:proofErr w:type="spellEnd"/>
      <w:r>
        <w:rPr>
          <w:color w:val="4B4D4B"/>
          <w:w w:val="105"/>
          <w:sz w:val="17"/>
        </w:rPr>
        <w:t xml:space="preserve"> DPH </w:t>
      </w:r>
      <w:r>
        <w:rPr>
          <w:color w:val="5D5D5D"/>
          <w:w w:val="105"/>
          <w:sz w:val="17"/>
        </w:rPr>
        <w:t>(</w:t>
      </w:r>
      <w:proofErr w:type="spellStart"/>
      <w:r>
        <w:rPr>
          <w:color w:val="5D5D5D"/>
          <w:w w:val="105"/>
          <w:sz w:val="17"/>
        </w:rPr>
        <w:t>dále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jen</w:t>
      </w:r>
      <w:proofErr w:type="spellEnd"/>
      <w:r>
        <w:rPr>
          <w:color w:val="4B4D4B"/>
          <w:w w:val="105"/>
          <w:sz w:val="17"/>
        </w:rPr>
        <w:t xml:space="preserve"> </w:t>
      </w:r>
      <w:r>
        <w:rPr>
          <w:color w:val="5D5D5D"/>
          <w:w w:val="105"/>
          <w:sz w:val="17"/>
        </w:rPr>
        <w:t>„</w:t>
      </w:r>
      <w:proofErr w:type="spellStart"/>
      <w:r>
        <w:rPr>
          <w:color w:val="5D5D5D"/>
          <w:w w:val="105"/>
          <w:sz w:val="17"/>
        </w:rPr>
        <w:t>základní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cena</w:t>
      </w:r>
      <w:proofErr w:type="spellEnd"/>
      <w:r>
        <w:rPr>
          <w:color w:val="4B4D4B"/>
          <w:w w:val="105"/>
          <w:sz w:val="17"/>
        </w:rPr>
        <w:t xml:space="preserve">"). V </w:t>
      </w:r>
      <w:proofErr w:type="spellStart"/>
      <w:r>
        <w:rPr>
          <w:color w:val="4B4D4B"/>
          <w:w w:val="105"/>
          <w:sz w:val="17"/>
        </w:rPr>
        <w:t>případě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předčasného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ukončení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užívání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předmětu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nájmu</w:t>
      </w:r>
      <w:proofErr w:type="spellEnd"/>
      <w:r>
        <w:rPr>
          <w:color w:val="4B4D4B"/>
          <w:w w:val="105"/>
          <w:sz w:val="17"/>
        </w:rPr>
        <w:t xml:space="preserve"> se </w:t>
      </w:r>
      <w:proofErr w:type="spellStart"/>
      <w:r>
        <w:rPr>
          <w:color w:val="4B4D4B"/>
          <w:w w:val="105"/>
          <w:sz w:val="17"/>
        </w:rPr>
        <w:t>uhrazená</w:t>
      </w:r>
      <w:proofErr w:type="spellEnd"/>
      <w:r>
        <w:rPr>
          <w:color w:val="4B4D4B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základní</w:t>
      </w:r>
      <w:proofErr w:type="spellEnd"/>
      <w:r>
        <w:rPr>
          <w:color w:val="5D5D5D"/>
          <w:w w:val="105"/>
          <w:sz w:val="17"/>
        </w:rPr>
        <w:t xml:space="preserve"> </w:t>
      </w:r>
      <w:proofErr w:type="spellStart"/>
      <w:r>
        <w:rPr>
          <w:color w:val="5D5D5D"/>
          <w:w w:val="105"/>
          <w:sz w:val="17"/>
        </w:rPr>
        <w:t>cena</w:t>
      </w:r>
      <w:proofErr w:type="spellEnd"/>
      <w:r>
        <w:rPr>
          <w:color w:val="5D5D5D"/>
          <w:spacing w:val="7"/>
          <w:w w:val="105"/>
          <w:sz w:val="17"/>
        </w:rPr>
        <w:t xml:space="preserve"> </w:t>
      </w:r>
      <w:proofErr w:type="spellStart"/>
      <w:r>
        <w:rPr>
          <w:color w:val="4B4D4B"/>
          <w:w w:val="105"/>
          <w:sz w:val="17"/>
        </w:rPr>
        <w:t>nevrací</w:t>
      </w:r>
      <w:proofErr w:type="spellEnd"/>
      <w:r>
        <w:rPr>
          <w:color w:val="777777"/>
          <w:w w:val="105"/>
          <w:sz w:val="17"/>
        </w:rPr>
        <w:t>.</w:t>
      </w:r>
    </w:p>
    <w:p w14:paraId="1F3DED4E" w14:textId="77777777" w:rsidR="007F76E4" w:rsidRDefault="000A22E3">
      <w:pPr>
        <w:pStyle w:val="Odstavecseseznamem"/>
        <w:numPr>
          <w:ilvl w:val="1"/>
          <w:numId w:val="9"/>
        </w:numPr>
        <w:tabs>
          <w:tab w:val="left" w:pos="550"/>
        </w:tabs>
        <w:spacing w:before="101"/>
        <w:ind w:left="539" w:right="186" w:hanging="422"/>
        <w:jc w:val="both"/>
        <w:rPr>
          <w:color w:val="5D5D5D"/>
          <w:sz w:val="17"/>
        </w:rPr>
      </w:pPr>
      <w:proofErr w:type="spellStart"/>
      <w:r>
        <w:rPr>
          <w:color w:val="4B4D4B"/>
          <w:w w:val="110"/>
          <w:sz w:val="17"/>
        </w:rPr>
        <w:t>Základní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cena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  <w:u w:val="thick" w:color="5D5D5D"/>
        </w:rPr>
        <w:t>zahrnuje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kromě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úhrady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 xml:space="preserve">za </w:t>
      </w:r>
      <w:proofErr w:type="spellStart"/>
      <w:r>
        <w:rPr>
          <w:color w:val="4B4D4B"/>
          <w:w w:val="110"/>
          <w:sz w:val="17"/>
        </w:rPr>
        <w:t>ubytování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také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úhradu</w:t>
      </w:r>
      <w:proofErr w:type="spellEnd"/>
      <w:r>
        <w:rPr>
          <w:color w:val="4B4D4B"/>
          <w:w w:val="110"/>
          <w:sz w:val="17"/>
        </w:rPr>
        <w:t xml:space="preserve"> za </w:t>
      </w:r>
      <w:proofErr w:type="spellStart"/>
      <w:r>
        <w:rPr>
          <w:color w:val="4B4D4B"/>
          <w:w w:val="110"/>
          <w:sz w:val="17"/>
        </w:rPr>
        <w:t>užívání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kuchyně</w:t>
      </w:r>
      <w:proofErr w:type="spellEnd"/>
      <w:r>
        <w:rPr>
          <w:color w:val="4B4D4B"/>
          <w:w w:val="110"/>
          <w:sz w:val="17"/>
        </w:rPr>
        <w:t xml:space="preserve"> pro </w:t>
      </w:r>
      <w:proofErr w:type="spellStart"/>
      <w:r>
        <w:rPr>
          <w:color w:val="4B4D4B"/>
          <w:w w:val="110"/>
          <w:sz w:val="17"/>
        </w:rPr>
        <w:t>individuální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vaření</w:t>
      </w:r>
      <w:proofErr w:type="spellEnd"/>
      <w:r>
        <w:rPr>
          <w:color w:val="4B4D4B"/>
          <w:w w:val="110"/>
          <w:sz w:val="17"/>
        </w:rPr>
        <w:t xml:space="preserve">, </w:t>
      </w:r>
      <w:proofErr w:type="spellStart"/>
      <w:r>
        <w:rPr>
          <w:color w:val="4B4D4B"/>
          <w:w w:val="110"/>
          <w:sz w:val="17"/>
        </w:rPr>
        <w:t>užívání</w:t>
      </w:r>
      <w:proofErr w:type="spellEnd"/>
      <w:r>
        <w:rPr>
          <w:color w:val="4B4D4B"/>
          <w:spacing w:val="-19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baru</w:t>
      </w:r>
      <w:proofErr w:type="spellEnd"/>
      <w:r>
        <w:rPr>
          <w:color w:val="4B4D4B"/>
          <w:spacing w:val="-23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>(</w:t>
      </w:r>
      <w:proofErr w:type="spellStart"/>
      <w:r>
        <w:rPr>
          <w:color w:val="4B4D4B"/>
          <w:w w:val="110"/>
          <w:sz w:val="17"/>
        </w:rPr>
        <w:t>výčep</w:t>
      </w:r>
      <w:proofErr w:type="spellEnd"/>
      <w:r>
        <w:rPr>
          <w:color w:val="4B4D4B"/>
          <w:spacing w:val="-17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>s</w:t>
      </w:r>
      <w:r>
        <w:rPr>
          <w:color w:val="5D5D5D"/>
          <w:spacing w:val="-17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chlazením</w:t>
      </w:r>
      <w:proofErr w:type="spellEnd"/>
      <w:r>
        <w:rPr>
          <w:color w:val="4B4D4B"/>
          <w:w w:val="110"/>
          <w:sz w:val="17"/>
        </w:rPr>
        <w:t>,</w:t>
      </w:r>
      <w:r>
        <w:rPr>
          <w:color w:val="4B4D4B"/>
          <w:spacing w:val="-13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sklo</w:t>
      </w:r>
      <w:proofErr w:type="spellEnd"/>
      <w:r>
        <w:rPr>
          <w:color w:val="5D5D5D"/>
          <w:w w:val="110"/>
          <w:sz w:val="17"/>
        </w:rPr>
        <w:t>),</w:t>
      </w:r>
      <w:r>
        <w:rPr>
          <w:color w:val="5D5D5D"/>
          <w:spacing w:val="-23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počáteční</w:t>
      </w:r>
      <w:proofErr w:type="spellEnd"/>
      <w:r>
        <w:rPr>
          <w:color w:val="4B4D4B"/>
          <w:spacing w:val="-15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náplně</w:t>
      </w:r>
      <w:proofErr w:type="spellEnd"/>
      <w:r>
        <w:rPr>
          <w:color w:val="4B4D4B"/>
          <w:spacing w:val="-15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toaletního</w:t>
      </w:r>
      <w:proofErr w:type="spellEnd"/>
      <w:r>
        <w:rPr>
          <w:color w:val="4B4D4B"/>
          <w:spacing w:val="-14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materiálu</w:t>
      </w:r>
      <w:proofErr w:type="spellEnd"/>
      <w:r>
        <w:rPr>
          <w:color w:val="4B4D4B"/>
          <w:w w:val="110"/>
          <w:sz w:val="17"/>
        </w:rPr>
        <w:t>,</w:t>
      </w:r>
      <w:r>
        <w:rPr>
          <w:color w:val="4B4D4B"/>
          <w:spacing w:val="-14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parkování</w:t>
      </w:r>
      <w:proofErr w:type="spellEnd"/>
      <w:r>
        <w:rPr>
          <w:color w:val="4B4D4B"/>
          <w:spacing w:val="-3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>u</w:t>
      </w:r>
      <w:r>
        <w:rPr>
          <w:color w:val="4B4D4B"/>
          <w:spacing w:val="-10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chaty</w:t>
      </w:r>
      <w:proofErr w:type="spellEnd"/>
      <w:r>
        <w:rPr>
          <w:color w:val="5D5D5D"/>
          <w:spacing w:val="-13"/>
          <w:w w:val="110"/>
          <w:sz w:val="17"/>
        </w:rPr>
        <w:t xml:space="preserve"> </w:t>
      </w:r>
      <w:r>
        <w:rPr>
          <w:color w:val="4B4D4B"/>
          <w:w w:val="110"/>
          <w:sz w:val="17"/>
        </w:rPr>
        <w:t>Alma,</w:t>
      </w:r>
      <w:r>
        <w:rPr>
          <w:color w:val="4B4D4B"/>
          <w:spacing w:val="-12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závěrečný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úklid</w:t>
      </w:r>
      <w:proofErr w:type="spellEnd"/>
      <w:r>
        <w:rPr>
          <w:color w:val="4B4D4B"/>
          <w:w w:val="110"/>
          <w:sz w:val="17"/>
        </w:rPr>
        <w:t xml:space="preserve">, </w:t>
      </w:r>
      <w:proofErr w:type="spellStart"/>
      <w:r>
        <w:rPr>
          <w:color w:val="4B4D4B"/>
          <w:w w:val="110"/>
          <w:sz w:val="17"/>
        </w:rPr>
        <w:t>spotřebu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vody</w:t>
      </w:r>
      <w:proofErr w:type="spellEnd"/>
      <w:r>
        <w:rPr>
          <w:color w:val="4B4D4B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 xml:space="preserve">a </w:t>
      </w:r>
      <w:proofErr w:type="spellStart"/>
      <w:r>
        <w:rPr>
          <w:color w:val="5D5D5D"/>
          <w:w w:val="110"/>
          <w:sz w:val="17"/>
        </w:rPr>
        <w:t>náklady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na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běžnou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správu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chaty</w:t>
      </w:r>
      <w:proofErr w:type="spellEnd"/>
      <w:r>
        <w:rPr>
          <w:color w:val="4B4D4B"/>
          <w:w w:val="110"/>
          <w:sz w:val="17"/>
        </w:rPr>
        <w:t xml:space="preserve"> Alma. </w:t>
      </w:r>
      <w:proofErr w:type="spellStart"/>
      <w:r>
        <w:rPr>
          <w:color w:val="5D5D5D"/>
          <w:w w:val="110"/>
          <w:sz w:val="17"/>
        </w:rPr>
        <w:t>Základní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cena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  <w:u w:val="thick" w:color="4B4D4B"/>
        </w:rPr>
        <w:t>nezahrnuje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zejména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spotřebu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elektřiny</w:t>
      </w:r>
      <w:proofErr w:type="spellEnd"/>
      <w:r>
        <w:rPr>
          <w:color w:val="4B4D4B"/>
          <w:w w:val="110"/>
          <w:sz w:val="17"/>
        </w:rPr>
        <w:t xml:space="preserve">, </w:t>
      </w:r>
      <w:proofErr w:type="spellStart"/>
      <w:r>
        <w:rPr>
          <w:color w:val="4B4D4B"/>
          <w:w w:val="110"/>
          <w:sz w:val="17"/>
        </w:rPr>
        <w:t>stravování</w:t>
      </w:r>
      <w:proofErr w:type="spellEnd"/>
      <w:r>
        <w:rPr>
          <w:color w:val="4B4D4B"/>
          <w:w w:val="110"/>
          <w:sz w:val="17"/>
        </w:rPr>
        <w:t xml:space="preserve">, </w:t>
      </w:r>
      <w:proofErr w:type="spellStart"/>
      <w:r>
        <w:rPr>
          <w:color w:val="4B4D4B"/>
          <w:w w:val="110"/>
          <w:sz w:val="17"/>
        </w:rPr>
        <w:t>kuchyňský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materiál</w:t>
      </w:r>
      <w:proofErr w:type="spellEnd"/>
      <w:r>
        <w:rPr>
          <w:color w:val="5D5D5D"/>
          <w:w w:val="110"/>
          <w:sz w:val="17"/>
        </w:rPr>
        <w:t xml:space="preserve">, </w:t>
      </w:r>
      <w:proofErr w:type="spellStart"/>
      <w:r>
        <w:rPr>
          <w:color w:val="4B4D4B"/>
          <w:w w:val="110"/>
          <w:sz w:val="17"/>
        </w:rPr>
        <w:t>krbové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dřevo</w:t>
      </w:r>
      <w:proofErr w:type="spellEnd"/>
      <w:r>
        <w:rPr>
          <w:color w:val="4B4D4B"/>
          <w:w w:val="110"/>
          <w:sz w:val="17"/>
        </w:rPr>
        <w:t xml:space="preserve">, </w:t>
      </w:r>
      <w:proofErr w:type="spellStart"/>
      <w:r>
        <w:rPr>
          <w:color w:val="5D5D5D"/>
          <w:w w:val="110"/>
          <w:sz w:val="17"/>
        </w:rPr>
        <w:t>místní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poplatek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obci</w:t>
      </w:r>
      <w:proofErr w:type="spellEnd"/>
      <w:r>
        <w:rPr>
          <w:color w:val="5D5D5D"/>
          <w:w w:val="110"/>
          <w:sz w:val="17"/>
        </w:rPr>
        <w:t xml:space="preserve">, </w:t>
      </w:r>
      <w:proofErr w:type="spellStart"/>
      <w:r>
        <w:rPr>
          <w:color w:val="5D5D5D"/>
          <w:w w:val="110"/>
          <w:sz w:val="17"/>
        </w:rPr>
        <w:t>zapujčení</w:t>
      </w:r>
      <w:proofErr w:type="spellEnd"/>
      <w:r>
        <w:rPr>
          <w:color w:val="5D5D5D"/>
          <w:w w:val="110"/>
          <w:sz w:val="17"/>
        </w:rPr>
        <w:t xml:space="preserve"> </w:t>
      </w:r>
      <w:proofErr w:type="spellStart"/>
      <w:r>
        <w:rPr>
          <w:color w:val="4B4D4B"/>
          <w:w w:val="110"/>
          <w:sz w:val="17"/>
        </w:rPr>
        <w:t>ložního</w:t>
      </w:r>
      <w:proofErr w:type="spellEnd"/>
      <w:r>
        <w:rPr>
          <w:color w:val="4B4D4B"/>
          <w:w w:val="110"/>
          <w:sz w:val="17"/>
        </w:rPr>
        <w:t xml:space="preserve"> </w:t>
      </w:r>
      <w:proofErr w:type="spellStart"/>
      <w:r>
        <w:rPr>
          <w:color w:val="5D5D5D"/>
          <w:w w:val="110"/>
          <w:sz w:val="17"/>
        </w:rPr>
        <w:t>prádl</w:t>
      </w:r>
      <w:r>
        <w:rPr>
          <w:color w:val="777777"/>
          <w:w w:val="110"/>
          <w:sz w:val="17"/>
        </w:rPr>
        <w:t>a</w:t>
      </w:r>
      <w:proofErr w:type="spellEnd"/>
      <w:r>
        <w:rPr>
          <w:color w:val="777777"/>
          <w:spacing w:val="41"/>
          <w:w w:val="110"/>
          <w:sz w:val="17"/>
        </w:rPr>
        <w:t xml:space="preserve"> </w:t>
      </w:r>
      <w:r>
        <w:rPr>
          <w:color w:val="5D5D5D"/>
          <w:w w:val="110"/>
          <w:sz w:val="17"/>
        </w:rPr>
        <w:t>a</w:t>
      </w:r>
    </w:p>
    <w:p w14:paraId="25C59CA8" w14:textId="77777777" w:rsidR="007F76E4" w:rsidRDefault="007F76E4">
      <w:pPr>
        <w:jc w:val="both"/>
        <w:rPr>
          <w:sz w:val="17"/>
        </w:rPr>
        <w:sectPr w:rsidR="007F76E4">
          <w:type w:val="continuous"/>
          <w:pgSz w:w="11910" w:h="16840"/>
          <w:pgMar w:top="1420" w:right="820" w:bottom="940" w:left="1100" w:header="708" w:footer="708" w:gutter="0"/>
          <w:cols w:space="708"/>
        </w:sectPr>
      </w:pPr>
    </w:p>
    <w:p w14:paraId="2917B246" w14:textId="77777777" w:rsidR="007F76E4" w:rsidRDefault="007F76E4">
      <w:pPr>
        <w:pStyle w:val="Zkladntext"/>
        <w:spacing w:before="3"/>
        <w:rPr>
          <w:sz w:val="29"/>
        </w:rPr>
      </w:pPr>
    </w:p>
    <w:p w14:paraId="0D1EE7B9" w14:textId="77777777" w:rsidR="007F76E4" w:rsidRDefault="000A22E3">
      <w:pPr>
        <w:pStyle w:val="Zkladntext"/>
        <w:spacing w:before="101" w:line="230" w:lineRule="auto"/>
        <w:ind w:left="642"/>
      </w:pPr>
      <w:proofErr w:type="spellStart"/>
      <w:r>
        <w:rPr>
          <w:color w:val="4B4D49"/>
          <w:w w:val="110"/>
        </w:rPr>
        <w:t>případné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4B4D49"/>
          <w:w w:val="110"/>
        </w:rPr>
        <w:t>další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4B4D49"/>
          <w:w w:val="110"/>
        </w:rPr>
        <w:t>plnění</w:t>
      </w:r>
      <w:proofErr w:type="spellEnd"/>
      <w:r>
        <w:rPr>
          <w:color w:val="4B4D49"/>
          <w:w w:val="110"/>
        </w:rPr>
        <w:t xml:space="preserve">, </w:t>
      </w:r>
      <w:proofErr w:type="spellStart"/>
      <w:r>
        <w:rPr>
          <w:color w:val="4B4D49"/>
          <w:w w:val="110"/>
        </w:rPr>
        <w:t>služby</w:t>
      </w:r>
      <w:proofErr w:type="spellEnd"/>
      <w:r>
        <w:rPr>
          <w:color w:val="4B4D49"/>
          <w:w w:val="110"/>
        </w:rPr>
        <w:t xml:space="preserve"> a </w:t>
      </w:r>
      <w:proofErr w:type="spellStart"/>
      <w:r>
        <w:rPr>
          <w:color w:val="4B4D49"/>
          <w:w w:val="110"/>
        </w:rPr>
        <w:t>poplatky</w:t>
      </w:r>
      <w:proofErr w:type="spellEnd"/>
      <w:r>
        <w:rPr>
          <w:color w:val="4B4D49"/>
          <w:w w:val="110"/>
        </w:rPr>
        <w:t xml:space="preserve">; </w:t>
      </w:r>
      <w:proofErr w:type="spellStart"/>
      <w:r>
        <w:rPr>
          <w:color w:val="4B4D49"/>
          <w:w w:val="110"/>
        </w:rPr>
        <w:t>úhradu</w:t>
      </w:r>
      <w:proofErr w:type="spellEnd"/>
      <w:r>
        <w:rPr>
          <w:color w:val="4B4D49"/>
          <w:w w:val="110"/>
        </w:rPr>
        <w:t xml:space="preserve"> za </w:t>
      </w:r>
      <w:proofErr w:type="spellStart"/>
      <w:r>
        <w:rPr>
          <w:color w:val="4B4D49"/>
          <w:w w:val="110"/>
        </w:rPr>
        <w:t>tyto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4B4D49"/>
          <w:w w:val="110"/>
        </w:rPr>
        <w:t>energie</w:t>
      </w:r>
      <w:proofErr w:type="spellEnd"/>
      <w:r>
        <w:rPr>
          <w:color w:val="4B4D49"/>
          <w:w w:val="110"/>
        </w:rPr>
        <w:t xml:space="preserve">, </w:t>
      </w:r>
      <w:proofErr w:type="spellStart"/>
      <w:r>
        <w:rPr>
          <w:color w:val="4B4D49"/>
          <w:w w:val="110"/>
        </w:rPr>
        <w:t>služby</w:t>
      </w:r>
      <w:proofErr w:type="spellEnd"/>
      <w:r>
        <w:rPr>
          <w:color w:val="4B4D49"/>
          <w:w w:val="110"/>
        </w:rPr>
        <w:t xml:space="preserve">, </w:t>
      </w:r>
      <w:proofErr w:type="spellStart"/>
      <w:r>
        <w:rPr>
          <w:color w:val="4B4D49"/>
          <w:w w:val="110"/>
        </w:rPr>
        <w:t>plnění</w:t>
      </w:r>
      <w:proofErr w:type="spellEnd"/>
      <w:r>
        <w:rPr>
          <w:color w:val="4B4D49"/>
          <w:w w:val="110"/>
        </w:rPr>
        <w:t xml:space="preserve"> a </w:t>
      </w:r>
      <w:proofErr w:type="spellStart"/>
      <w:r>
        <w:rPr>
          <w:color w:val="4B4D49"/>
          <w:w w:val="110"/>
        </w:rPr>
        <w:t>poplatky</w:t>
      </w:r>
      <w:proofErr w:type="spellEnd"/>
      <w:r>
        <w:rPr>
          <w:color w:val="4B4D49"/>
          <w:w w:val="110"/>
        </w:rPr>
        <w:t xml:space="preserve"> je </w:t>
      </w:r>
      <w:proofErr w:type="spellStart"/>
      <w:r>
        <w:rPr>
          <w:color w:val="4B4D49"/>
          <w:w w:val="110"/>
        </w:rPr>
        <w:t>nájemce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4B4D49"/>
          <w:w w:val="110"/>
        </w:rPr>
        <w:t>povinen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4B4D49"/>
          <w:w w:val="110"/>
        </w:rPr>
        <w:t>hradit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5B5B5B"/>
          <w:w w:val="110"/>
        </w:rPr>
        <w:t>pronajímateli</w:t>
      </w:r>
      <w:proofErr w:type="spellEnd"/>
      <w:r>
        <w:rPr>
          <w:color w:val="5B5B5B"/>
          <w:w w:val="110"/>
        </w:rPr>
        <w:t xml:space="preserve"> </w:t>
      </w:r>
      <w:proofErr w:type="spellStart"/>
      <w:r>
        <w:rPr>
          <w:color w:val="4B4D49"/>
          <w:w w:val="110"/>
        </w:rPr>
        <w:t>vedle</w:t>
      </w:r>
      <w:proofErr w:type="spellEnd"/>
      <w:r>
        <w:rPr>
          <w:color w:val="4B4D49"/>
          <w:w w:val="110"/>
        </w:rPr>
        <w:t xml:space="preserve"> </w:t>
      </w:r>
      <w:r>
        <w:rPr>
          <w:color w:val="5B5B5B"/>
          <w:w w:val="110"/>
        </w:rPr>
        <w:t>(</w:t>
      </w:r>
      <w:proofErr w:type="spellStart"/>
      <w:r>
        <w:rPr>
          <w:color w:val="5B5B5B"/>
          <w:w w:val="110"/>
        </w:rPr>
        <w:t>nad</w:t>
      </w:r>
      <w:proofErr w:type="spellEnd"/>
      <w:r>
        <w:rPr>
          <w:color w:val="5B5B5B"/>
          <w:w w:val="110"/>
        </w:rPr>
        <w:t xml:space="preserve"> </w:t>
      </w:r>
      <w:proofErr w:type="spellStart"/>
      <w:r>
        <w:rPr>
          <w:color w:val="4B4D49"/>
          <w:w w:val="110"/>
        </w:rPr>
        <w:t>rámec</w:t>
      </w:r>
      <w:proofErr w:type="spellEnd"/>
      <w:r>
        <w:rPr>
          <w:color w:val="4B4D49"/>
          <w:w w:val="110"/>
        </w:rPr>
        <w:t xml:space="preserve">) </w:t>
      </w:r>
      <w:proofErr w:type="spellStart"/>
      <w:r>
        <w:rPr>
          <w:color w:val="4B4D49"/>
          <w:w w:val="110"/>
        </w:rPr>
        <w:t>základní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5B5B5B"/>
          <w:w w:val="110"/>
        </w:rPr>
        <w:t>ceny</w:t>
      </w:r>
      <w:proofErr w:type="spellEnd"/>
      <w:r>
        <w:rPr>
          <w:color w:val="5B5B5B"/>
          <w:w w:val="110"/>
        </w:rPr>
        <w:t>.</w:t>
      </w:r>
    </w:p>
    <w:p w14:paraId="75AC51D6" w14:textId="77777777" w:rsidR="007F76E4" w:rsidRDefault="000A22E3">
      <w:pPr>
        <w:pStyle w:val="Odstavecseseznamem"/>
        <w:numPr>
          <w:ilvl w:val="1"/>
          <w:numId w:val="9"/>
        </w:numPr>
        <w:tabs>
          <w:tab w:val="left" w:pos="633"/>
        </w:tabs>
        <w:spacing w:before="123" w:line="242" w:lineRule="auto"/>
        <w:ind w:left="635" w:right="111" w:hanging="424"/>
        <w:jc w:val="both"/>
        <w:rPr>
          <w:color w:val="5B5B5B"/>
          <w:sz w:val="17"/>
        </w:rPr>
      </w:pPr>
      <w:proofErr w:type="spellStart"/>
      <w:r>
        <w:rPr>
          <w:color w:val="4B4D49"/>
          <w:w w:val="105"/>
          <w:sz w:val="17"/>
        </w:rPr>
        <w:t>Elektřina</w:t>
      </w:r>
      <w:proofErr w:type="spellEnd"/>
      <w:r>
        <w:rPr>
          <w:color w:val="4B4D49"/>
          <w:w w:val="105"/>
          <w:sz w:val="17"/>
        </w:rPr>
        <w:t xml:space="preserve"> (</w:t>
      </w:r>
      <w:proofErr w:type="spellStart"/>
      <w:r>
        <w:rPr>
          <w:color w:val="4B4D49"/>
          <w:w w:val="105"/>
          <w:sz w:val="17"/>
        </w:rPr>
        <w:t>využívaná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vytápění</w:t>
      </w:r>
      <w:proofErr w:type="spellEnd"/>
      <w:r>
        <w:rPr>
          <w:color w:val="4B4D49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ohřev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teplé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vody</w:t>
      </w:r>
      <w:proofErr w:type="spellEnd"/>
      <w:r>
        <w:rPr>
          <w:color w:val="5B5B5B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osvětlení</w:t>
      </w:r>
      <w:proofErr w:type="spellEnd"/>
      <w:r>
        <w:rPr>
          <w:color w:val="4B4D49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vaření</w:t>
      </w:r>
      <w:proofErr w:type="spellEnd"/>
      <w:r>
        <w:rPr>
          <w:color w:val="4B4D49"/>
          <w:w w:val="105"/>
          <w:sz w:val="17"/>
        </w:rPr>
        <w:t xml:space="preserve"> a </w:t>
      </w:r>
      <w:proofErr w:type="spellStart"/>
      <w:r>
        <w:rPr>
          <w:color w:val="4B4D49"/>
          <w:w w:val="105"/>
          <w:sz w:val="17"/>
        </w:rPr>
        <w:t>čerpání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pitné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vody</w:t>
      </w:r>
      <w:proofErr w:type="spellEnd"/>
      <w:r>
        <w:rPr>
          <w:color w:val="4B4D49"/>
          <w:w w:val="105"/>
          <w:sz w:val="17"/>
        </w:rPr>
        <w:t xml:space="preserve"> z </w:t>
      </w:r>
      <w:proofErr w:type="spellStart"/>
      <w:r>
        <w:rPr>
          <w:color w:val="5B5B5B"/>
          <w:w w:val="105"/>
          <w:sz w:val="17"/>
        </w:rPr>
        <w:t>vrtu</w:t>
      </w:r>
      <w:proofErr w:type="spellEnd"/>
      <w:r>
        <w:rPr>
          <w:color w:val="5B5B5B"/>
          <w:w w:val="105"/>
          <w:sz w:val="17"/>
        </w:rPr>
        <w:t xml:space="preserve">) </w:t>
      </w:r>
      <w:r>
        <w:rPr>
          <w:color w:val="4B4D49"/>
          <w:w w:val="105"/>
          <w:sz w:val="17"/>
        </w:rPr>
        <w:t xml:space="preserve">se </w:t>
      </w:r>
      <w:proofErr w:type="spellStart"/>
      <w:r>
        <w:rPr>
          <w:color w:val="4B4D49"/>
          <w:w w:val="105"/>
          <w:sz w:val="17"/>
        </w:rPr>
        <w:t>účtuje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dle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skutečné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spotřeby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dle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odečtu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stavu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elektroměru</w:t>
      </w:r>
      <w:proofErr w:type="spellEnd"/>
      <w:r>
        <w:rPr>
          <w:color w:val="4B4D49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okamžiku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zahájení</w:t>
      </w:r>
      <w:proofErr w:type="spellEnd"/>
      <w:r>
        <w:rPr>
          <w:color w:val="4B4D49"/>
          <w:w w:val="105"/>
          <w:sz w:val="17"/>
        </w:rPr>
        <w:t xml:space="preserve"> a</w:t>
      </w:r>
      <w:r>
        <w:rPr>
          <w:color w:val="4B4D49"/>
          <w:spacing w:val="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ukončení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doby</w:t>
      </w:r>
      <w:proofErr w:type="spellEnd"/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proofErr w:type="gramStart"/>
      <w:r>
        <w:rPr>
          <w:color w:val="4B4D49"/>
          <w:w w:val="105"/>
          <w:sz w:val="17"/>
        </w:rPr>
        <w:t>nájmu</w:t>
      </w:r>
      <w:proofErr w:type="spellEnd"/>
      <w:r>
        <w:rPr>
          <w:color w:val="4B4D49"/>
          <w:w w:val="105"/>
          <w:sz w:val="17"/>
        </w:rPr>
        <w:t xml:space="preserve">,  </w:t>
      </w:r>
      <w:proofErr w:type="spellStart"/>
      <w:r>
        <w:rPr>
          <w:color w:val="5B5B5B"/>
          <w:w w:val="105"/>
          <w:sz w:val="17"/>
        </w:rPr>
        <w:t>vynásobené</w:t>
      </w:r>
      <w:proofErr w:type="spellEnd"/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aktuální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cenou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elektřiny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v </w:t>
      </w:r>
      <w:proofErr w:type="spellStart"/>
      <w:r>
        <w:rPr>
          <w:color w:val="5B5B5B"/>
          <w:w w:val="105"/>
          <w:sz w:val="17"/>
        </w:rPr>
        <w:t>daném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roce</w:t>
      </w:r>
      <w:proofErr w:type="spellEnd"/>
      <w:r>
        <w:rPr>
          <w:color w:val="5B5B5B"/>
          <w:w w:val="105"/>
          <w:sz w:val="17"/>
        </w:rPr>
        <w:t xml:space="preserve">. </w:t>
      </w:r>
      <w:proofErr w:type="spellStart"/>
      <w:r>
        <w:rPr>
          <w:color w:val="4B4D49"/>
          <w:w w:val="105"/>
          <w:sz w:val="17"/>
        </w:rPr>
        <w:t>Ložní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prádlo</w:t>
      </w:r>
      <w:proofErr w:type="spellEnd"/>
      <w:r>
        <w:rPr>
          <w:color w:val="4B4D49"/>
          <w:w w:val="105"/>
          <w:sz w:val="17"/>
        </w:rPr>
        <w:t xml:space="preserve">  se</w:t>
      </w:r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účtuje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dle</w:t>
      </w:r>
      <w:proofErr w:type="spellEnd"/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proofErr w:type="gramStart"/>
      <w:r>
        <w:rPr>
          <w:color w:val="4B4D49"/>
          <w:w w:val="105"/>
          <w:sz w:val="17"/>
        </w:rPr>
        <w:t>skutečného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počtu</w:t>
      </w:r>
      <w:proofErr w:type="spellEnd"/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použitých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kompletu</w:t>
      </w:r>
      <w:proofErr w:type="spellEnd"/>
      <w:r>
        <w:rPr>
          <w:color w:val="4B4D49"/>
          <w:w w:val="105"/>
          <w:sz w:val="17"/>
        </w:rPr>
        <w:t xml:space="preserve">  </w:t>
      </w:r>
      <w:r>
        <w:rPr>
          <w:color w:val="5B5B5B"/>
          <w:w w:val="105"/>
          <w:sz w:val="17"/>
        </w:rPr>
        <w:t>(</w:t>
      </w:r>
      <w:proofErr w:type="spellStart"/>
      <w:proofErr w:type="gramEnd"/>
      <w:r>
        <w:rPr>
          <w:color w:val="5B5B5B"/>
          <w:w w:val="105"/>
          <w:sz w:val="17"/>
        </w:rPr>
        <w:t>pov</w:t>
      </w:r>
      <w:r>
        <w:rPr>
          <w:color w:val="757575"/>
          <w:w w:val="105"/>
          <w:sz w:val="17"/>
        </w:rPr>
        <w:t>l</w:t>
      </w:r>
      <w:r>
        <w:rPr>
          <w:color w:val="5B5B5B"/>
          <w:w w:val="105"/>
          <w:sz w:val="17"/>
        </w:rPr>
        <w:t>ak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polštář</w:t>
      </w:r>
      <w:proofErr w:type="spellEnd"/>
      <w:r>
        <w:rPr>
          <w:color w:val="4B4D49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peřinu</w:t>
      </w:r>
      <w:proofErr w:type="spellEnd"/>
      <w:r>
        <w:rPr>
          <w:color w:val="4B4D49"/>
          <w:w w:val="105"/>
          <w:sz w:val="17"/>
        </w:rPr>
        <w:t xml:space="preserve"> a </w:t>
      </w:r>
      <w:proofErr w:type="spellStart"/>
      <w:r>
        <w:rPr>
          <w:color w:val="4B4D49"/>
          <w:w w:val="105"/>
          <w:sz w:val="17"/>
        </w:rPr>
        <w:t>prostěradlo</w:t>
      </w:r>
      <w:proofErr w:type="spellEnd"/>
      <w:r>
        <w:rPr>
          <w:color w:val="4B4D49"/>
          <w:w w:val="105"/>
          <w:sz w:val="17"/>
        </w:rPr>
        <w:t xml:space="preserve">) </w:t>
      </w:r>
      <w:proofErr w:type="gramStart"/>
      <w:r>
        <w:rPr>
          <w:color w:val="4B4D49"/>
          <w:w w:val="105"/>
          <w:sz w:val="17"/>
        </w:rPr>
        <w:t>a</w:t>
      </w:r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aktuálně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platné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ceny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za </w:t>
      </w:r>
      <w:proofErr w:type="spellStart"/>
      <w:r>
        <w:rPr>
          <w:color w:val="4B4D49"/>
          <w:w w:val="105"/>
          <w:sz w:val="17"/>
        </w:rPr>
        <w:t>jeden</w:t>
      </w:r>
      <w:proofErr w:type="spellEnd"/>
      <w:r>
        <w:rPr>
          <w:color w:val="4B4D49"/>
          <w:spacing w:val="1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komplet</w:t>
      </w:r>
      <w:proofErr w:type="spellEnd"/>
      <w:r>
        <w:rPr>
          <w:color w:val="757575"/>
          <w:w w:val="105"/>
          <w:sz w:val="17"/>
        </w:rPr>
        <w:t>.</w:t>
      </w:r>
    </w:p>
    <w:p w14:paraId="6ECC7055" w14:textId="77777777" w:rsidR="007F76E4" w:rsidRDefault="007F76E4">
      <w:pPr>
        <w:pStyle w:val="Zkladntext"/>
        <w:rPr>
          <w:sz w:val="18"/>
        </w:rPr>
      </w:pPr>
    </w:p>
    <w:p w14:paraId="33FE54CE" w14:textId="77777777" w:rsidR="007F76E4" w:rsidRDefault="000A22E3">
      <w:pPr>
        <w:pStyle w:val="Nadpis3"/>
        <w:spacing w:before="156"/>
        <w:ind w:right="3110"/>
      </w:pPr>
      <w:proofErr w:type="spellStart"/>
      <w:r>
        <w:rPr>
          <w:color w:val="4B4D49"/>
          <w:w w:val="110"/>
        </w:rPr>
        <w:t>Čl</w:t>
      </w:r>
      <w:proofErr w:type="spellEnd"/>
      <w:r>
        <w:rPr>
          <w:color w:val="4B4D49"/>
          <w:w w:val="110"/>
        </w:rPr>
        <w:t xml:space="preserve">. 5. </w:t>
      </w:r>
      <w:proofErr w:type="spellStart"/>
      <w:r>
        <w:rPr>
          <w:color w:val="4B4D49"/>
          <w:w w:val="110"/>
        </w:rPr>
        <w:t>Platební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4B4D49"/>
          <w:w w:val="110"/>
        </w:rPr>
        <w:t>podmínky</w:t>
      </w:r>
      <w:proofErr w:type="spellEnd"/>
    </w:p>
    <w:p w14:paraId="3F083A47" w14:textId="77777777" w:rsidR="007F76E4" w:rsidRDefault="000A22E3">
      <w:pPr>
        <w:pStyle w:val="Odstavecseseznamem"/>
        <w:numPr>
          <w:ilvl w:val="1"/>
          <w:numId w:val="8"/>
        </w:numPr>
        <w:tabs>
          <w:tab w:val="left" w:pos="629"/>
        </w:tabs>
        <w:spacing w:before="107"/>
        <w:rPr>
          <w:sz w:val="17"/>
        </w:rPr>
      </w:pPr>
      <w:proofErr w:type="spellStart"/>
      <w:r>
        <w:rPr>
          <w:color w:val="4B4D49"/>
          <w:w w:val="105"/>
          <w:sz w:val="17"/>
        </w:rPr>
        <w:t>Základní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cena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sjednaná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touto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smlouvou</w:t>
      </w:r>
      <w:proofErr w:type="spellEnd"/>
      <w:r>
        <w:rPr>
          <w:color w:val="5B5B5B"/>
          <w:w w:val="105"/>
          <w:sz w:val="17"/>
        </w:rPr>
        <w:t xml:space="preserve"> je </w:t>
      </w:r>
      <w:proofErr w:type="spellStart"/>
      <w:r>
        <w:rPr>
          <w:color w:val="5B5B5B"/>
          <w:w w:val="105"/>
          <w:sz w:val="17"/>
        </w:rPr>
        <w:t>splatná</w:t>
      </w:r>
      <w:proofErr w:type="spellEnd"/>
      <w:r>
        <w:rPr>
          <w:color w:val="5B5B5B"/>
          <w:spacing w:val="48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takto</w:t>
      </w:r>
      <w:proofErr w:type="spellEnd"/>
      <w:r>
        <w:rPr>
          <w:color w:val="4B4D49"/>
          <w:w w:val="105"/>
          <w:sz w:val="17"/>
        </w:rPr>
        <w:t>:</w:t>
      </w:r>
    </w:p>
    <w:p w14:paraId="39B08EA9" w14:textId="77777777" w:rsidR="007F76E4" w:rsidRDefault="000A22E3">
      <w:pPr>
        <w:pStyle w:val="Odstavecseseznamem"/>
        <w:numPr>
          <w:ilvl w:val="2"/>
          <w:numId w:val="8"/>
        </w:numPr>
        <w:tabs>
          <w:tab w:val="left" w:pos="1052"/>
        </w:tabs>
        <w:spacing w:before="129"/>
        <w:rPr>
          <w:rFonts w:ascii="Times New Roman" w:hAnsi="Times New Roman"/>
          <w:b/>
          <w:sz w:val="17"/>
        </w:rPr>
      </w:pPr>
      <w:proofErr w:type="spellStart"/>
      <w:r>
        <w:rPr>
          <w:color w:val="4B4D49"/>
          <w:w w:val="115"/>
          <w:sz w:val="17"/>
        </w:rPr>
        <w:t>První</w:t>
      </w:r>
      <w:proofErr w:type="spellEnd"/>
      <w:r>
        <w:rPr>
          <w:color w:val="4B4D49"/>
          <w:w w:val="115"/>
          <w:sz w:val="17"/>
        </w:rPr>
        <w:t xml:space="preserve"> </w:t>
      </w:r>
      <w:proofErr w:type="spellStart"/>
      <w:r>
        <w:rPr>
          <w:color w:val="4B4D49"/>
          <w:w w:val="115"/>
          <w:sz w:val="17"/>
        </w:rPr>
        <w:t>zálohu</w:t>
      </w:r>
      <w:proofErr w:type="spellEnd"/>
      <w:r>
        <w:rPr>
          <w:color w:val="4B4D49"/>
          <w:w w:val="115"/>
          <w:sz w:val="17"/>
        </w:rPr>
        <w:t xml:space="preserve"> </w:t>
      </w:r>
      <w:proofErr w:type="gramStart"/>
      <w:r>
        <w:rPr>
          <w:rFonts w:ascii="Times New Roman" w:hAnsi="Times New Roman"/>
          <w:b/>
          <w:color w:val="4B4D49"/>
          <w:w w:val="120"/>
          <w:sz w:val="17"/>
        </w:rPr>
        <w:t>40.000,-</w:t>
      </w:r>
      <w:proofErr w:type="gramEnd"/>
      <w:r>
        <w:rPr>
          <w:rFonts w:ascii="Times New Roman" w:hAnsi="Times New Roman"/>
          <w:b/>
          <w:color w:val="4B4D49"/>
          <w:w w:val="120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4B4D49"/>
          <w:w w:val="115"/>
          <w:sz w:val="17"/>
        </w:rPr>
        <w:t>Kč</w:t>
      </w:r>
      <w:proofErr w:type="spellEnd"/>
      <w:r>
        <w:rPr>
          <w:rFonts w:ascii="Times New Roman" w:hAnsi="Times New Roman"/>
          <w:b/>
          <w:color w:val="4B4D49"/>
          <w:w w:val="115"/>
          <w:sz w:val="17"/>
        </w:rPr>
        <w:t xml:space="preserve"> </w:t>
      </w:r>
      <w:r>
        <w:rPr>
          <w:color w:val="5B5B5B"/>
          <w:w w:val="115"/>
          <w:sz w:val="17"/>
        </w:rPr>
        <w:t xml:space="preserve">je </w:t>
      </w:r>
      <w:proofErr w:type="spellStart"/>
      <w:r>
        <w:rPr>
          <w:color w:val="4B4D49"/>
          <w:w w:val="115"/>
          <w:sz w:val="17"/>
        </w:rPr>
        <w:t>nájemce</w:t>
      </w:r>
      <w:proofErr w:type="spellEnd"/>
      <w:r>
        <w:rPr>
          <w:color w:val="4B4D49"/>
          <w:w w:val="115"/>
          <w:sz w:val="17"/>
        </w:rPr>
        <w:t xml:space="preserve"> </w:t>
      </w:r>
      <w:proofErr w:type="spellStart"/>
      <w:r>
        <w:rPr>
          <w:color w:val="4B4D49"/>
          <w:w w:val="115"/>
          <w:sz w:val="17"/>
        </w:rPr>
        <w:t>povinen</w:t>
      </w:r>
      <w:proofErr w:type="spellEnd"/>
      <w:r>
        <w:rPr>
          <w:color w:val="4B4D49"/>
          <w:w w:val="115"/>
          <w:sz w:val="17"/>
        </w:rPr>
        <w:t xml:space="preserve"> </w:t>
      </w:r>
      <w:proofErr w:type="spellStart"/>
      <w:r>
        <w:rPr>
          <w:color w:val="5B5B5B"/>
          <w:w w:val="115"/>
          <w:sz w:val="17"/>
        </w:rPr>
        <w:t>uhradit</w:t>
      </w:r>
      <w:proofErr w:type="spellEnd"/>
      <w:r>
        <w:rPr>
          <w:color w:val="5B5B5B"/>
          <w:w w:val="115"/>
          <w:sz w:val="17"/>
        </w:rPr>
        <w:t xml:space="preserve"> </w:t>
      </w:r>
      <w:r>
        <w:rPr>
          <w:b/>
          <w:color w:val="4B4D49"/>
          <w:w w:val="115"/>
          <w:sz w:val="17"/>
        </w:rPr>
        <w:t xml:space="preserve">do </w:t>
      </w:r>
      <w:r>
        <w:rPr>
          <w:rFonts w:ascii="Times New Roman" w:hAnsi="Times New Roman"/>
          <w:b/>
          <w:color w:val="4B4D49"/>
          <w:w w:val="120"/>
          <w:sz w:val="17"/>
        </w:rPr>
        <w:t>6.10.</w:t>
      </w:r>
      <w:r>
        <w:rPr>
          <w:rFonts w:ascii="Times New Roman" w:hAnsi="Times New Roman"/>
          <w:b/>
          <w:color w:val="4B4D49"/>
          <w:spacing w:val="2"/>
          <w:w w:val="120"/>
          <w:sz w:val="17"/>
        </w:rPr>
        <w:t xml:space="preserve"> </w:t>
      </w:r>
      <w:r>
        <w:rPr>
          <w:rFonts w:ascii="Times New Roman" w:hAnsi="Times New Roman"/>
          <w:b/>
          <w:color w:val="4B4D49"/>
          <w:w w:val="120"/>
          <w:sz w:val="17"/>
        </w:rPr>
        <w:t>2025.</w:t>
      </w:r>
    </w:p>
    <w:p w14:paraId="455DAD34" w14:textId="77777777" w:rsidR="007F76E4" w:rsidRDefault="000A22E3">
      <w:pPr>
        <w:pStyle w:val="Odstavecseseznamem"/>
        <w:numPr>
          <w:ilvl w:val="2"/>
          <w:numId w:val="8"/>
        </w:numPr>
        <w:tabs>
          <w:tab w:val="left" w:pos="1052"/>
        </w:tabs>
        <w:rPr>
          <w:rFonts w:ascii="Times New Roman" w:hAnsi="Times New Roman"/>
          <w:b/>
          <w:sz w:val="17"/>
        </w:rPr>
      </w:pPr>
      <w:proofErr w:type="spellStart"/>
      <w:r>
        <w:rPr>
          <w:color w:val="4B4D49"/>
          <w:w w:val="115"/>
          <w:sz w:val="17"/>
        </w:rPr>
        <w:t>Druhou</w:t>
      </w:r>
      <w:proofErr w:type="spellEnd"/>
      <w:r>
        <w:rPr>
          <w:color w:val="4B4D49"/>
          <w:w w:val="115"/>
          <w:sz w:val="17"/>
        </w:rPr>
        <w:t xml:space="preserve"> </w:t>
      </w:r>
      <w:proofErr w:type="spellStart"/>
      <w:r>
        <w:rPr>
          <w:color w:val="4B4D49"/>
          <w:w w:val="115"/>
          <w:sz w:val="17"/>
        </w:rPr>
        <w:t>zálohu</w:t>
      </w:r>
      <w:proofErr w:type="spellEnd"/>
      <w:r>
        <w:rPr>
          <w:color w:val="4B4D49"/>
          <w:w w:val="115"/>
          <w:sz w:val="17"/>
        </w:rPr>
        <w:t xml:space="preserve"> </w:t>
      </w:r>
      <w:proofErr w:type="gramStart"/>
      <w:r>
        <w:rPr>
          <w:rFonts w:ascii="Times New Roman" w:hAnsi="Times New Roman"/>
          <w:b/>
          <w:color w:val="4B4D49"/>
          <w:w w:val="115"/>
          <w:sz w:val="17"/>
        </w:rPr>
        <w:t>32.000,-</w:t>
      </w:r>
      <w:proofErr w:type="gramEnd"/>
      <w:r>
        <w:rPr>
          <w:rFonts w:ascii="Times New Roman" w:hAnsi="Times New Roman"/>
          <w:b/>
          <w:color w:val="4B4D49"/>
          <w:w w:val="115"/>
          <w:sz w:val="17"/>
        </w:rPr>
        <w:t xml:space="preserve"> </w:t>
      </w:r>
      <w:proofErr w:type="spellStart"/>
      <w:r>
        <w:rPr>
          <w:rFonts w:ascii="Times New Roman" w:hAnsi="Times New Roman"/>
          <w:b/>
          <w:color w:val="4B4D49"/>
          <w:w w:val="115"/>
          <w:sz w:val="17"/>
        </w:rPr>
        <w:t>Kč</w:t>
      </w:r>
      <w:proofErr w:type="spellEnd"/>
      <w:r>
        <w:rPr>
          <w:rFonts w:ascii="Times New Roman" w:hAnsi="Times New Roman"/>
          <w:b/>
          <w:color w:val="4B4D49"/>
          <w:w w:val="115"/>
          <w:sz w:val="17"/>
        </w:rPr>
        <w:t xml:space="preserve"> </w:t>
      </w:r>
      <w:r>
        <w:rPr>
          <w:color w:val="4B4D49"/>
          <w:w w:val="115"/>
          <w:sz w:val="17"/>
        </w:rPr>
        <w:t xml:space="preserve">je </w:t>
      </w:r>
      <w:proofErr w:type="spellStart"/>
      <w:r>
        <w:rPr>
          <w:color w:val="5B5B5B"/>
          <w:w w:val="115"/>
          <w:sz w:val="17"/>
        </w:rPr>
        <w:t>nájemce</w:t>
      </w:r>
      <w:proofErr w:type="spellEnd"/>
      <w:r>
        <w:rPr>
          <w:color w:val="5B5B5B"/>
          <w:w w:val="115"/>
          <w:sz w:val="17"/>
        </w:rPr>
        <w:t xml:space="preserve"> </w:t>
      </w:r>
      <w:proofErr w:type="spellStart"/>
      <w:r>
        <w:rPr>
          <w:color w:val="4B4D49"/>
          <w:w w:val="115"/>
          <w:sz w:val="17"/>
        </w:rPr>
        <w:t>povinen</w:t>
      </w:r>
      <w:proofErr w:type="spellEnd"/>
      <w:r>
        <w:rPr>
          <w:color w:val="4B4D49"/>
          <w:w w:val="115"/>
          <w:sz w:val="17"/>
        </w:rPr>
        <w:t xml:space="preserve"> </w:t>
      </w:r>
      <w:proofErr w:type="spellStart"/>
      <w:r>
        <w:rPr>
          <w:color w:val="4B4D49"/>
          <w:w w:val="115"/>
          <w:sz w:val="17"/>
        </w:rPr>
        <w:t>uhradit</w:t>
      </w:r>
      <w:proofErr w:type="spellEnd"/>
      <w:r>
        <w:rPr>
          <w:color w:val="4B4D49"/>
          <w:w w:val="115"/>
          <w:sz w:val="17"/>
        </w:rPr>
        <w:t xml:space="preserve"> </w:t>
      </w:r>
      <w:r>
        <w:rPr>
          <w:b/>
          <w:color w:val="4B4D49"/>
          <w:w w:val="115"/>
          <w:sz w:val="17"/>
        </w:rPr>
        <w:t xml:space="preserve">do </w:t>
      </w:r>
      <w:r>
        <w:rPr>
          <w:rFonts w:ascii="Times New Roman" w:hAnsi="Times New Roman"/>
          <w:b/>
          <w:color w:val="4B4D49"/>
          <w:w w:val="115"/>
          <w:sz w:val="17"/>
        </w:rPr>
        <w:t>21.1.</w:t>
      </w:r>
      <w:r>
        <w:rPr>
          <w:rFonts w:ascii="Times New Roman" w:hAnsi="Times New Roman"/>
          <w:b/>
          <w:color w:val="4B4D49"/>
          <w:spacing w:val="28"/>
          <w:w w:val="115"/>
          <w:sz w:val="17"/>
        </w:rPr>
        <w:t xml:space="preserve"> </w:t>
      </w:r>
      <w:r>
        <w:rPr>
          <w:rFonts w:ascii="Times New Roman" w:hAnsi="Times New Roman"/>
          <w:b/>
          <w:color w:val="4B4D49"/>
          <w:w w:val="115"/>
          <w:sz w:val="17"/>
        </w:rPr>
        <w:t>2026.</w:t>
      </w:r>
    </w:p>
    <w:p w14:paraId="35CA8C7E" w14:textId="77777777" w:rsidR="007F76E4" w:rsidRDefault="000A22E3">
      <w:pPr>
        <w:pStyle w:val="Odstavecseseznamem"/>
        <w:numPr>
          <w:ilvl w:val="2"/>
          <w:numId w:val="8"/>
        </w:numPr>
        <w:tabs>
          <w:tab w:val="left" w:pos="1052"/>
        </w:tabs>
        <w:spacing w:before="121"/>
        <w:ind w:left="1048" w:right="143" w:hanging="427"/>
        <w:rPr>
          <w:sz w:val="17"/>
        </w:rPr>
      </w:pPr>
      <w:proofErr w:type="spellStart"/>
      <w:r>
        <w:rPr>
          <w:color w:val="4B4D49"/>
          <w:w w:val="105"/>
          <w:sz w:val="17"/>
        </w:rPr>
        <w:t>Doplatek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vyplývající</w:t>
      </w:r>
      <w:proofErr w:type="spellEnd"/>
      <w:r>
        <w:rPr>
          <w:color w:val="4B4D49"/>
          <w:w w:val="105"/>
          <w:sz w:val="17"/>
        </w:rPr>
        <w:t xml:space="preserve"> ze </w:t>
      </w:r>
      <w:proofErr w:type="spellStart"/>
      <w:r>
        <w:rPr>
          <w:color w:val="4B4D49"/>
          <w:w w:val="105"/>
          <w:sz w:val="17"/>
        </w:rPr>
        <w:t>závěrečného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vyúčtování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>(</w:t>
      </w:r>
      <w:proofErr w:type="spellStart"/>
      <w:r>
        <w:rPr>
          <w:color w:val="5B5B5B"/>
          <w:w w:val="105"/>
          <w:sz w:val="17"/>
        </w:rPr>
        <w:t>zahrnující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veškeré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další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úhrady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sjednané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touto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smlouvou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vedle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základní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ceny</w:t>
      </w:r>
      <w:proofErr w:type="spellEnd"/>
      <w:r>
        <w:rPr>
          <w:color w:val="5B5B5B"/>
          <w:w w:val="105"/>
          <w:sz w:val="17"/>
        </w:rPr>
        <w:t xml:space="preserve">) a </w:t>
      </w:r>
      <w:proofErr w:type="spellStart"/>
      <w:r>
        <w:rPr>
          <w:color w:val="4B4D49"/>
          <w:w w:val="105"/>
          <w:sz w:val="17"/>
        </w:rPr>
        <w:t>místní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poplatek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z </w:t>
      </w:r>
      <w:proofErr w:type="spellStart"/>
      <w:r>
        <w:rPr>
          <w:color w:val="4B4D49"/>
          <w:w w:val="105"/>
          <w:sz w:val="17"/>
        </w:rPr>
        <w:t>pobytu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jsou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splatné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lhůtě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uvedené</w:t>
      </w:r>
      <w:proofErr w:type="spellEnd"/>
      <w:r>
        <w:rPr>
          <w:color w:val="4B4D49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závěrečné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faktuře</w:t>
      </w:r>
      <w:proofErr w:type="spellEnd"/>
      <w:r>
        <w:rPr>
          <w:color w:val="4B4D49"/>
          <w:spacing w:val="33"/>
          <w:w w:val="105"/>
          <w:sz w:val="17"/>
        </w:rPr>
        <w:t xml:space="preserve"> </w:t>
      </w:r>
      <w:r>
        <w:rPr>
          <w:color w:val="757575"/>
          <w:w w:val="105"/>
          <w:sz w:val="17"/>
        </w:rPr>
        <w:t>.</w:t>
      </w:r>
      <w:proofErr w:type="gramEnd"/>
    </w:p>
    <w:p w14:paraId="367C8721" w14:textId="77777777" w:rsidR="007F76E4" w:rsidRDefault="000A22E3">
      <w:pPr>
        <w:pStyle w:val="Odstavecseseznamem"/>
        <w:numPr>
          <w:ilvl w:val="1"/>
          <w:numId w:val="8"/>
        </w:numPr>
        <w:tabs>
          <w:tab w:val="left" w:pos="619"/>
        </w:tabs>
        <w:spacing w:before="127" w:line="230" w:lineRule="auto"/>
        <w:ind w:left="620" w:right="129" w:hanging="422"/>
        <w:jc w:val="both"/>
        <w:rPr>
          <w:sz w:val="17"/>
        </w:rPr>
      </w:pPr>
      <w:r>
        <w:rPr>
          <w:color w:val="4B4D49"/>
          <w:w w:val="105"/>
          <w:sz w:val="17"/>
        </w:rPr>
        <w:t xml:space="preserve">Nájemce je </w:t>
      </w:r>
      <w:proofErr w:type="spellStart"/>
      <w:r>
        <w:rPr>
          <w:color w:val="4B4D49"/>
          <w:w w:val="105"/>
          <w:sz w:val="17"/>
        </w:rPr>
        <w:t>povinen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základní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cenu</w:t>
      </w:r>
      <w:proofErr w:type="spellEnd"/>
      <w:r>
        <w:rPr>
          <w:color w:val="5B5B5B"/>
          <w:w w:val="105"/>
          <w:sz w:val="17"/>
        </w:rPr>
        <w:t xml:space="preserve"> </w:t>
      </w:r>
      <w:r>
        <w:rPr>
          <w:color w:val="4B4D49"/>
          <w:w w:val="105"/>
          <w:sz w:val="17"/>
        </w:rPr>
        <w:t xml:space="preserve">a </w:t>
      </w:r>
      <w:proofErr w:type="spellStart"/>
      <w:r>
        <w:rPr>
          <w:color w:val="5B5B5B"/>
          <w:w w:val="105"/>
          <w:sz w:val="17"/>
        </w:rPr>
        <w:t>doplatek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vyplývající</w:t>
      </w:r>
      <w:proofErr w:type="spellEnd"/>
      <w:r>
        <w:rPr>
          <w:color w:val="5B5B5B"/>
          <w:w w:val="105"/>
          <w:sz w:val="17"/>
        </w:rPr>
        <w:t xml:space="preserve"> ze </w:t>
      </w:r>
      <w:proofErr w:type="spellStart"/>
      <w:r>
        <w:rPr>
          <w:color w:val="4B4D49"/>
          <w:w w:val="105"/>
          <w:sz w:val="17"/>
        </w:rPr>
        <w:t>závěrečného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vyúčtování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uhradit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bezhotovostním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převodem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účet</w:t>
      </w:r>
      <w:proofErr w:type="spellEnd"/>
      <w:r>
        <w:rPr>
          <w:color w:val="4B4D49"/>
          <w:w w:val="105"/>
          <w:sz w:val="17"/>
        </w:rPr>
        <w:t xml:space="preserve">  </w:t>
      </w:r>
      <w:r>
        <w:rPr>
          <w:rFonts w:ascii="Times New Roman" w:hAnsi="Times New Roman"/>
          <w:b/>
          <w:color w:val="4B4D49"/>
          <w:w w:val="120"/>
          <w:sz w:val="17"/>
        </w:rPr>
        <w:t>115</w:t>
      </w:r>
      <w:proofErr w:type="gramEnd"/>
      <w:r>
        <w:rPr>
          <w:rFonts w:ascii="Times New Roman" w:hAnsi="Times New Roman"/>
          <w:b/>
          <w:color w:val="4B4D49"/>
          <w:w w:val="120"/>
          <w:sz w:val="17"/>
        </w:rPr>
        <w:t xml:space="preserve">-2636830287/0100.  </w:t>
      </w:r>
      <w:r>
        <w:rPr>
          <w:color w:val="4B4D49"/>
          <w:w w:val="105"/>
          <w:sz w:val="17"/>
        </w:rPr>
        <w:t xml:space="preserve">Jako </w:t>
      </w:r>
      <w:proofErr w:type="spellStart"/>
      <w:proofErr w:type="gramStart"/>
      <w:r>
        <w:rPr>
          <w:color w:val="4B4D49"/>
          <w:w w:val="105"/>
          <w:sz w:val="17"/>
        </w:rPr>
        <w:t>variabilní</w:t>
      </w:r>
      <w:proofErr w:type="spellEnd"/>
      <w:r>
        <w:rPr>
          <w:color w:val="4B4D49"/>
          <w:w w:val="105"/>
          <w:sz w:val="17"/>
        </w:rPr>
        <w:t xml:space="preserve">  symbol</w:t>
      </w:r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proofErr w:type="gramStart"/>
      <w:r>
        <w:rPr>
          <w:color w:val="4B4D49"/>
          <w:w w:val="105"/>
          <w:sz w:val="17"/>
        </w:rPr>
        <w:t>uvede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nájemce</w:t>
      </w:r>
      <w:proofErr w:type="spellEnd"/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proofErr w:type="gramStart"/>
      <w:r>
        <w:rPr>
          <w:color w:val="4B4D49"/>
          <w:w w:val="105"/>
          <w:sz w:val="17"/>
        </w:rPr>
        <w:t>číslo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této</w:t>
      </w:r>
      <w:proofErr w:type="spellEnd"/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proofErr w:type="gramStart"/>
      <w:r>
        <w:rPr>
          <w:color w:val="5B5B5B"/>
          <w:w w:val="105"/>
          <w:sz w:val="17"/>
        </w:rPr>
        <w:t>smlouvy</w:t>
      </w:r>
      <w:proofErr w:type="spellEnd"/>
      <w:r>
        <w:rPr>
          <w:color w:val="5B5B5B"/>
          <w:w w:val="105"/>
          <w:sz w:val="17"/>
        </w:rPr>
        <w:t xml:space="preserve">  </w:t>
      </w:r>
      <w:proofErr w:type="spellStart"/>
      <w:r>
        <w:rPr>
          <w:color w:val="5B5B5B"/>
          <w:w w:val="105"/>
          <w:sz w:val="17"/>
        </w:rPr>
        <w:t>uvedené</w:t>
      </w:r>
      <w:proofErr w:type="spellEnd"/>
      <w:proofErr w:type="gramEnd"/>
      <w:r>
        <w:rPr>
          <w:color w:val="5B5B5B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jejím</w:t>
      </w:r>
      <w:proofErr w:type="spellEnd"/>
      <w:r>
        <w:rPr>
          <w:color w:val="4B4D49"/>
          <w:spacing w:val="16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záhlaví</w:t>
      </w:r>
      <w:proofErr w:type="spellEnd"/>
      <w:r>
        <w:rPr>
          <w:color w:val="5B5B5B"/>
          <w:w w:val="105"/>
          <w:sz w:val="17"/>
        </w:rPr>
        <w:t>.</w:t>
      </w:r>
    </w:p>
    <w:p w14:paraId="6258D028" w14:textId="77777777" w:rsidR="007F76E4" w:rsidRDefault="000A22E3">
      <w:pPr>
        <w:pStyle w:val="Odstavecseseznamem"/>
        <w:numPr>
          <w:ilvl w:val="1"/>
          <w:numId w:val="8"/>
        </w:numPr>
        <w:tabs>
          <w:tab w:val="left" w:pos="622"/>
        </w:tabs>
        <w:spacing w:before="142" w:line="230" w:lineRule="auto"/>
        <w:ind w:left="612" w:right="131" w:hanging="421"/>
        <w:jc w:val="both"/>
        <w:rPr>
          <w:sz w:val="17"/>
        </w:rPr>
      </w:pPr>
      <w:proofErr w:type="spellStart"/>
      <w:r>
        <w:rPr>
          <w:color w:val="4B4D49"/>
          <w:w w:val="110"/>
          <w:sz w:val="17"/>
        </w:rPr>
        <w:t>Závěrečné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vyúčtování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proběhne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na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základě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řádného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daňového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dokladu</w:t>
      </w:r>
      <w:proofErr w:type="spellEnd"/>
      <w:r>
        <w:rPr>
          <w:color w:val="4B4D49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>(</w:t>
      </w:r>
      <w:proofErr w:type="spellStart"/>
      <w:r>
        <w:rPr>
          <w:color w:val="5B5B5B"/>
          <w:w w:val="110"/>
          <w:sz w:val="17"/>
        </w:rPr>
        <w:t>závěrečné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faktury</w:t>
      </w:r>
      <w:proofErr w:type="spellEnd"/>
      <w:r>
        <w:rPr>
          <w:color w:val="4B4D49"/>
          <w:w w:val="110"/>
          <w:sz w:val="17"/>
        </w:rPr>
        <w:t xml:space="preserve">) </w:t>
      </w:r>
      <w:proofErr w:type="spellStart"/>
      <w:r>
        <w:rPr>
          <w:color w:val="5B5B5B"/>
          <w:w w:val="110"/>
          <w:sz w:val="17"/>
        </w:rPr>
        <w:t>vystaveného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pronajímatelem</w:t>
      </w:r>
      <w:proofErr w:type="spellEnd"/>
      <w:r>
        <w:rPr>
          <w:color w:val="4B4D49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 xml:space="preserve">v </w:t>
      </w:r>
      <w:r>
        <w:rPr>
          <w:color w:val="4B4D49"/>
          <w:w w:val="110"/>
          <w:sz w:val="17"/>
        </w:rPr>
        <w:t xml:space="preserve">den </w:t>
      </w:r>
      <w:proofErr w:type="spellStart"/>
      <w:r>
        <w:rPr>
          <w:color w:val="4B4D49"/>
          <w:w w:val="110"/>
          <w:sz w:val="17"/>
        </w:rPr>
        <w:t>vrácení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předmětu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nájmu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pronajímateli</w:t>
      </w:r>
      <w:proofErr w:type="spellEnd"/>
      <w:r>
        <w:rPr>
          <w:color w:val="4B4D49"/>
          <w:w w:val="110"/>
          <w:sz w:val="17"/>
        </w:rPr>
        <w:t xml:space="preserve">. V </w:t>
      </w:r>
      <w:proofErr w:type="spellStart"/>
      <w:r>
        <w:rPr>
          <w:color w:val="4B4D49"/>
          <w:w w:val="110"/>
          <w:sz w:val="17"/>
        </w:rPr>
        <w:t>závěrečném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faktuře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bude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vyúčtována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také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spotřeba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elektřiny</w:t>
      </w:r>
      <w:proofErr w:type="spellEnd"/>
      <w:r>
        <w:rPr>
          <w:color w:val="4B4D49"/>
          <w:w w:val="110"/>
          <w:sz w:val="17"/>
        </w:rPr>
        <w:t xml:space="preserve"> a </w:t>
      </w:r>
      <w:proofErr w:type="spellStart"/>
      <w:r>
        <w:rPr>
          <w:color w:val="4B4D49"/>
          <w:w w:val="110"/>
          <w:sz w:val="17"/>
        </w:rPr>
        <w:t>ložního</w:t>
      </w:r>
      <w:proofErr w:type="spellEnd"/>
      <w:r>
        <w:rPr>
          <w:color w:val="4B4D49"/>
          <w:spacing w:val="7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prádla</w:t>
      </w:r>
      <w:proofErr w:type="spellEnd"/>
      <w:r>
        <w:rPr>
          <w:color w:val="4B4D49"/>
          <w:w w:val="110"/>
          <w:sz w:val="17"/>
        </w:rPr>
        <w:t>.</w:t>
      </w:r>
    </w:p>
    <w:p w14:paraId="04368034" w14:textId="77777777" w:rsidR="007F76E4" w:rsidRDefault="000A22E3">
      <w:pPr>
        <w:pStyle w:val="Odstavecseseznamem"/>
        <w:numPr>
          <w:ilvl w:val="1"/>
          <w:numId w:val="8"/>
        </w:numPr>
        <w:tabs>
          <w:tab w:val="left" w:pos="612"/>
        </w:tabs>
        <w:spacing w:before="130"/>
        <w:ind w:left="614" w:right="143"/>
        <w:jc w:val="both"/>
        <w:rPr>
          <w:sz w:val="17"/>
        </w:rPr>
      </w:pPr>
      <w:r>
        <w:rPr>
          <w:color w:val="4B4D49"/>
          <w:w w:val="105"/>
          <w:sz w:val="17"/>
        </w:rPr>
        <w:t xml:space="preserve">Nájemce </w:t>
      </w:r>
      <w:r>
        <w:rPr>
          <w:color w:val="5B5B5B"/>
          <w:w w:val="105"/>
          <w:sz w:val="17"/>
        </w:rPr>
        <w:t xml:space="preserve">je </w:t>
      </w:r>
      <w:proofErr w:type="spellStart"/>
      <w:r>
        <w:rPr>
          <w:color w:val="4B4D49"/>
          <w:w w:val="105"/>
          <w:sz w:val="17"/>
        </w:rPr>
        <w:t>povinen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uhradit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pronajímateli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lhůtě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splatnosti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závěrečné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faktury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účet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určený</w:t>
      </w:r>
      <w:proofErr w:type="spellEnd"/>
      <w:r>
        <w:rPr>
          <w:color w:val="4B4D49"/>
          <w:w w:val="105"/>
          <w:sz w:val="17"/>
        </w:rPr>
        <w:t xml:space="preserve"> </w:t>
      </w:r>
      <w:proofErr w:type="gramStart"/>
      <w:r>
        <w:rPr>
          <w:color w:val="4B4D49"/>
          <w:w w:val="105"/>
          <w:sz w:val="17"/>
        </w:rPr>
        <w:t xml:space="preserve">pro  </w:t>
      </w:r>
      <w:proofErr w:type="spellStart"/>
      <w:r>
        <w:rPr>
          <w:color w:val="4B4D49"/>
          <w:w w:val="105"/>
          <w:sz w:val="17"/>
        </w:rPr>
        <w:t>úhradu</w:t>
      </w:r>
      <w:proofErr w:type="spellEnd"/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ceny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také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místní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poplatek</w:t>
      </w:r>
      <w:proofErr w:type="spellEnd"/>
      <w:r>
        <w:rPr>
          <w:color w:val="4B4D49"/>
          <w:w w:val="105"/>
          <w:sz w:val="17"/>
        </w:rPr>
        <w:t xml:space="preserve"> z </w:t>
      </w:r>
      <w:proofErr w:type="spellStart"/>
      <w:r>
        <w:rPr>
          <w:color w:val="5B5B5B"/>
          <w:w w:val="105"/>
          <w:sz w:val="17"/>
        </w:rPr>
        <w:t>pobytu</w:t>
      </w:r>
      <w:proofErr w:type="spellEnd"/>
      <w:r>
        <w:rPr>
          <w:color w:val="5B5B5B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aktuální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výši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stanovené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obecní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vyhláškou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obce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Říčky</w:t>
      </w:r>
      <w:proofErr w:type="spellEnd"/>
      <w:r>
        <w:rPr>
          <w:color w:val="4B4D49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Orlických</w:t>
      </w:r>
      <w:proofErr w:type="spellEnd"/>
      <w:r>
        <w:rPr>
          <w:color w:val="4B4D49"/>
          <w:spacing w:val="-12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horách</w:t>
      </w:r>
      <w:proofErr w:type="spellEnd"/>
      <w:r>
        <w:rPr>
          <w:color w:val="878787"/>
          <w:w w:val="105"/>
          <w:sz w:val="17"/>
        </w:rPr>
        <w:t>.</w:t>
      </w:r>
    </w:p>
    <w:p w14:paraId="39E0ED0F" w14:textId="77777777" w:rsidR="007F76E4" w:rsidRDefault="007F76E4">
      <w:pPr>
        <w:pStyle w:val="Zkladntext"/>
        <w:rPr>
          <w:sz w:val="18"/>
        </w:rPr>
      </w:pPr>
    </w:p>
    <w:p w14:paraId="04F32BB3" w14:textId="77777777" w:rsidR="007F76E4" w:rsidRDefault="000A22E3">
      <w:pPr>
        <w:pStyle w:val="Nadpis3"/>
        <w:spacing w:before="159"/>
        <w:ind w:right="3158"/>
      </w:pPr>
      <w:proofErr w:type="spellStart"/>
      <w:r>
        <w:rPr>
          <w:color w:val="4B4D49"/>
          <w:w w:val="110"/>
        </w:rPr>
        <w:t>Čl</w:t>
      </w:r>
      <w:proofErr w:type="spellEnd"/>
      <w:r>
        <w:rPr>
          <w:color w:val="4B4D49"/>
          <w:w w:val="110"/>
        </w:rPr>
        <w:t xml:space="preserve">. 6. </w:t>
      </w:r>
      <w:proofErr w:type="spellStart"/>
      <w:r>
        <w:rPr>
          <w:color w:val="4B4D49"/>
          <w:w w:val="110"/>
        </w:rPr>
        <w:t>Pojištění</w:t>
      </w:r>
      <w:proofErr w:type="spellEnd"/>
    </w:p>
    <w:p w14:paraId="7FE01DEF" w14:textId="77777777" w:rsidR="007F76E4" w:rsidRDefault="000A22E3">
      <w:pPr>
        <w:pStyle w:val="Odstavecseseznamem"/>
        <w:numPr>
          <w:ilvl w:val="1"/>
          <w:numId w:val="7"/>
        </w:numPr>
        <w:tabs>
          <w:tab w:val="left" w:pos="605"/>
        </w:tabs>
        <w:spacing w:before="107"/>
        <w:ind w:right="152" w:hanging="429"/>
        <w:jc w:val="both"/>
        <w:rPr>
          <w:sz w:val="17"/>
        </w:rPr>
      </w:pPr>
      <w:proofErr w:type="spellStart"/>
      <w:r>
        <w:rPr>
          <w:color w:val="4B4D49"/>
          <w:w w:val="105"/>
          <w:sz w:val="17"/>
        </w:rPr>
        <w:t>Pronajímatel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prohlašuje</w:t>
      </w:r>
      <w:proofErr w:type="spellEnd"/>
      <w:r>
        <w:rPr>
          <w:color w:val="4B4D49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že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chata</w:t>
      </w:r>
      <w:proofErr w:type="spellEnd"/>
      <w:r>
        <w:rPr>
          <w:color w:val="4B4D49"/>
          <w:w w:val="105"/>
          <w:sz w:val="17"/>
        </w:rPr>
        <w:t xml:space="preserve"> Alma je </w:t>
      </w:r>
      <w:proofErr w:type="spellStart"/>
      <w:r>
        <w:rPr>
          <w:color w:val="4B4D49"/>
          <w:w w:val="105"/>
          <w:sz w:val="17"/>
        </w:rPr>
        <w:t>řádně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pojištěna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proti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přírodním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živelním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pohromám</w:t>
      </w:r>
      <w:proofErr w:type="spellEnd"/>
      <w:r>
        <w:rPr>
          <w:color w:val="5B5B5B"/>
          <w:w w:val="105"/>
          <w:sz w:val="17"/>
        </w:rPr>
        <w:t xml:space="preserve"> s </w:t>
      </w:r>
      <w:proofErr w:type="spellStart"/>
      <w:r>
        <w:rPr>
          <w:color w:val="4B4D49"/>
          <w:w w:val="105"/>
          <w:sz w:val="17"/>
        </w:rPr>
        <w:t>tím</w:t>
      </w:r>
      <w:proofErr w:type="spellEnd"/>
      <w:r>
        <w:rPr>
          <w:color w:val="4B4D49"/>
          <w:w w:val="105"/>
          <w:sz w:val="17"/>
        </w:rPr>
        <w:t>,</w:t>
      </w:r>
      <w:r>
        <w:rPr>
          <w:color w:val="4B4D49"/>
          <w:spacing w:val="49"/>
          <w:w w:val="105"/>
          <w:sz w:val="17"/>
        </w:rPr>
        <w:t xml:space="preserve"> </w:t>
      </w:r>
      <w:proofErr w:type="spellStart"/>
      <w:proofErr w:type="gramStart"/>
      <w:r>
        <w:rPr>
          <w:color w:val="5B5B5B"/>
          <w:w w:val="105"/>
          <w:sz w:val="17"/>
        </w:rPr>
        <w:t>že</w:t>
      </w:r>
      <w:proofErr w:type="spellEnd"/>
      <w:r>
        <w:rPr>
          <w:color w:val="5B5B5B"/>
          <w:w w:val="105"/>
          <w:sz w:val="17"/>
        </w:rPr>
        <w:t xml:space="preserve">  </w:t>
      </w:r>
      <w:r>
        <w:rPr>
          <w:color w:val="4B4D49"/>
          <w:w w:val="105"/>
          <w:sz w:val="17"/>
        </w:rPr>
        <w:t>toto</w:t>
      </w:r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pojištění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nezahrnuje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pojištění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věcí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vnesených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nájemcem</w:t>
      </w:r>
      <w:proofErr w:type="spellEnd"/>
      <w:r>
        <w:rPr>
          <w:color w:val="4B4D49"/>
          <w:spacing w:val="-5"/>
          <w:w w:val="105"/>
          <w:sz w:val="17"/>
        </w:rPr>
        <w:t xml:space="preserve"> </w:t>
      </w:r>
      <w:r>
        <w:rPr>
          <w:color w:val="757575"/>
          <w:w w:val="105"/>
          <w:sz w:val="17"/>
        </w:rPr>
        <w:t>.</w:t>
      </w:r>
      <w:proofErr w:type="gramEnd"/>
    </w:p>
    <w:p w14:paraId="53E94499" w14:textId="77777777" w:rsidR="007F76E4" w:rsidRDefault="000A22E3">
      <w:pPr>
        <w:pStyle w:val="Odstavecseseznamem"/>
        <w:numPr>
          <w:ilvl w:val="1"/>
          <w:numId w:val="7"/>
        </w:numPr>
        <w:tabs>
          <w:tab w:val="left" w:pos="598"/>
        </w:tabs>
        <w:spacing w:before="120"/>
        <w:ind w:left="599" w:right="167" w:hanging="421"/>
        <w:jc w:val="both"/>
        <w:rPr>
          <w:sz w:val="17"/>
        </w:rPr>
      </w:pPr>
      <w:r>
        <w:rPr>
          <w:color w:val="4B4D49"/>
          <w:w w:val="105"/>
          <w:sz w:val="17"/>
        </w:rPr>
        <w:t xml:space="preserve">Nájemce </w:t>
      </w:r>
      <w:proofErr w:type="spellStart"/>
      <w:r>
        <w:rPr>
          <w:color w:val="4B4D49"/>
          <w:w w:val="105"/>
          <w:sz w:val="17"/>
        </w:rPr>
        <w:t>oznámí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pronajímateli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před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zahájením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doby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nájmu</w:t>
      </w:r>
      <w:proofErr w:type="spellEnd"/>
      <w:r>
        <w:rPr>
          <w:color w:val="4B4D49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zda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jeho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pojištění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domácnosti</w:t>
      </w:r>
      <w:proofErr w:type="spellEnd"/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proofErr w:type="gramStart"/>
      <w:r>
        <w:rPr>
          <w:color w:val="4B4D49"/>
          <w:w w:val="105"/>
          <w:sz w:val="17"/>
        </w:rPr>
        <w:t>zahrnuje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případné</w:t>
      </w:r>
      <w:proofErr w:type="spellEnd"/>
      <w:proofErr w:type="gram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škody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způsobené</w:t>
      </w:r>
      <w:proofErr w:type="spellEnd"/>
      <w:r>
        <w:rPr>
          <w:color w:val="4B4D49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předmětu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nájmu</w:t>
      </w:r>
      <w:proofErr w:type="spellEnd"/>
      <w:r>
        <w:rPr>
          <w:color w:val="4B4D49"/>
          <w:w w:val="105"/>
          <w:sz w:val="17"/>
        </w:rPr>
        <w:t xml:space="preserve">. </w:t>
      </w:r>
      <w:proofErr w:type="spellStart"/>
      <w:r>
        <w:rPr>
          <w:color w:val="4B4D49"/>
          <w:w w:val="105"/>
          <w:sz w:val="17"/>
        </w:rPr>
        <w:t>Pronajímatel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doporučuje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nájemci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uzavření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odpovídajícího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pojištění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jakož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pojištění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storna</w:t>
      </w:r>
      <w:proofErr w:type="spellEnd"/>
      <w:r>
        <w:rPr>
          <w:color w:val="4B4D49"/>
          <w:w w:val="105"/>
          <w:sz w:val="17"/>
        </w:rPr>
        <w:t xml:space="preserve"> pro </w:t>
      </w:r>
      <w:proofErr w:type="spellStart"/>
      <w:r>
        <w:rPr>
          <w:color w:val="4B4D49"/>
          <w:w w:val="105"/>
          <w:sz w:val="17"/>
        </w:rPr>
        <w:t>případ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nemožnosti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využití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předmětu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nájmu</w:t>
      </w:r>
      <w:proofErr w:type="spellEnd"/>
      <w:r>
        <w:rPr>
          <w:color w:val="4B4D49"/>
          <w:spacing w:val="1"/>
          <w:w w:val="105"/>
          <w:sz w:val="17"/>
        </w:rPr>
        <w:t xml:space="preserve"> </w:t>
      </w:r>
      <w:proofErr w:type="spellStart"/>
      <w:r>
        <w:rPr>
          <w:color w:val="4B4D49"/>
          <w:spacing w:val="-7"/>
          <w:w w:val="105"/>
          <w:sz w:val="17"/>
        </w:rPr>
        <w:t>nájemcem</w:t>
      </w:r>
      <w:proofErr w:type="spellEnd"/>
      <w:r>
        <w:rPr>
          <w:color w:val="757575"/>
          <w:spacing w:val="-7"/>
          <w:w w:val="105"/>
          <w:sz w:val="17"/>
        </w:rPr>
        <w:t>.</w:t>
      </w:r>
    </w:p>
    <w:p w14:paraId="36F97547" w14:textId="77777777" w:rsidR="007F76E4" w:rsidRDefault="007F76E4">
      <w:pPr>
        <w:pStyle w:val="Zkladntext"/>
        <w:rPr>
          <w:sz w:val="18"/>
        </w:rPr>
      </w:pPr>
    </w:p>
    <w:p w14:paraId="1B14FA83" w14:textId="77777777" w:rsidR="007F76E4" w:rsidRDefault="000A22E3">
      <w:pPr>
        <w:pStyle w:val="Nadpis3"/>
        <w:spacing w:before="151"/>
        <w:ind w:right="3176"/>
      </w:pPr>
      <w:proofErr w:type="spellStart"/>
      <w:r>
        <w:rPr>
          <w:color w:val="4B4D49"/>
          <w:w w:val="110"/>
        </w:rPr>
        <w:t>Čl</w:t>
      </w:r>
      <w:proofErr w:type="spellEnd"/>
      <w:r>
        <w:rPr>
          <w:color w:val="4B4D49"/>
          <w:w w:val="110"/>
        </w:rPr>
        <w:t xml:space="preserve">. 7. </w:t>
      </w:r>
      <w:proofErr w:type="spellStart"/>
      <w:r>
        <w:rPr>
          <w:color w:val="4B4D49"/>
          <w:w w:val="110"/>
        </w:rPr>
        <w:t>Skončení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4B4D49"/>
          <w:w w:val="110"/>
        </w:rPr>
        <w:t>smlouvy</w:t>
      </w:r>
      <w:proofErr w:type="spellEnd"/>
    </w:p>
    <w:p w14:paraId="0EDB45A4" w14:textId="77777777" w:rsidR="007F76E4" w:rsidRDefault="000A22E3">
      <w:pPr>
        <w:pStyle w:val="Odstavecseseznamem"/>
        <w:numPr>
          <w:ilvl w:val="1"/>
          <w:numId w:val="6"/>
        </w:numPr>
        <w:tabs>
          <w:tab w:val="left" w:pos="596"/>
        </w:tabs>
        <w:spacing w:before="118" w:line="235" w:lineRule="auto"/>
        <w:ind w:right="165" w:hanging="420"/>
        <w:jc w:val="both"/>
        <w:rPr>
          <w:sz w:val="17"/>
        </w:rPr>
      </w:pPr>
      <w:r>
        <w:rPr>
          <w:color w:val="4B4D49"/>
          <w:w w:val="105"/>
          <w:sz w:val="17"/>
        </w:rPr>
        <w:t xml:space="preserve">S </w:t>
      </w:r>
      <w:proofErr w:type="spellStart"/>
      <w:r>
        <w:rPr>
          <w:color w:val="4B4D49"/>
          <w:w w:val="105"/>
          <w:sz w:val="17"/>
        </w:rPr>
        <w:t>výjimkou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případu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výslovně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stanovených</w:t>
      </w:r>
      <w:proofErr w:type="spellEnd"/>
      <w:r>
        <w:rPr>
          <w:color w:val="4B4D49"/>
          <w:w w:val="105"/>
          <w:sz w:val="17"/>
        </w:rPr>
        <w:t xml:space="preserve">  v</w:t>
      </w:r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této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smlouvě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není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žádná</w:t>
      </w:r>
      <w:proofErr w:type="spellEnd"/>
      <w:r>
        <w:rPr>
          <w:color w:val="4B4D49"/>
          <w:w w:val="105"/>
          <w:sz w:val="17"/>
        </w:rPr>
        <w:t xml:space="preserve"> ze </w:t>
      </w:r>
      <w:proofErr w:type="spellStart"/>
      <w:r>
        <w:rPr>
          <w:color w:val="5B5B5B"/>
          <w:w w:val="105"/>
          <w:sz w:val="17"/>
        </w:rPr>
        <w:t>smluvních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stran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oprávněna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tuto</w:t>
      </w:r>
      <w:proofErr w:type="spellEnd"/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smlouvu</w:t>
      </w:r>
      <w:proofErr w:type="spellEnd"/>
      <w:r>
        <w:rPr>
          <w:color w:val="4B4D49"/>
          <w:spacing w:val="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či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vztah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jí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založený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vypovědět</w:t>
      </w:r>
      <w:proofErr w:type="spellEnd"/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nebo</w:t>
      </w:r>
      <w:proofErr w:type="spellEnd"/>
      <w:r>
        <w:rPr>
          <w:color w:val="4B4D49"/>
          <w:w w:val="105"/>
          <w:sz w:val="17"/>
        </w:rPr>
        <w:t xml:space="preserve"> od </w:t>
      </w:r>
      <w:proofErr w:type="spellStart"/>
      <w:r>
        <w:rPr>
          <w:color w:val="4B4D49"/>
          <w:w w:val="105"/>
          <w:sz w:val="17"/>
        </w:rPr>
        <w:t>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odstoupit</w:t>
      </w:r>
      <w:proofErr w:type="spellEnd"/>
      <w:r>
        <w:rPr>
          <w:color w:val="4B4D49"/>
          <w:w w:val="105"/>
          <w:sz w:val="17"/>
        </w:rPr>
        <w:t xml:space="preserve">;  </w:t>
      </w:r>
      <w:proofErr w:type="spellStart"/>
      <w:r>
        <w:rPr>
          <w:color w:val="4B4D49"/>
          <w:w w:val="105"/>
          <w:sz w:val="17"/>
        </w:rPr>
        <w:t>smluvní</w:t>
      </w:r>
      <w:proofErr w:type="spellEnd"/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5B5B5B"/>
          <w:w w:val="105"/>
          <w:sz w:val="17"/>
        </w:rPr>
        <w:t>strany</w:t>
      </w:r>
      <w:proofErr w:type="spellEnd"/>
      <w:r>
        <w:rPr>
          <w:color w:val="5B5B5B"/>
          <w:w w:val="105"/>
          <w:sz w:val="17"/>
        </w:rPr>
        <w:t xml:space="preserve">  </w:t>
      </w:r>
      <w:proofErr w:type="spellStart"/>
      <w:r>
        <w:rPr>
          <w:color w:val="5B5B5B"/>
          <w:w w:val="105"/>
          <w:sz w:val="17"/>
        </w:rPr>
        <w:t>sjednávají</w:t>
      </w:r>
      <w:proofErr w:type="spellEnd"/>
      <w:proofErr w:type="gramEnd"/>
      <w:r>
        <w:rPr>
          <w:color w:val="5B5B5B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že</w:t>
      </w:r>
      <w:proofErr w:type="spellEnd"/>
      <w:r>
        <w:rPr>
          <w:color w:val="4B4D49"/>
          <w:w w:val="105"/>
          <w:sz w:val="17"/>
        </w:rPr>
        <w:t xml:space="preserve"> </w:t>
      </w:r>
      <w:proofErr w:type="gramStart"/>
      <w:r>
        <w:rPr>
          <w:color w:val="4B4D49"/>
          <w:w w:val="105"/>
          <w:sz w:val="16"/>
        </w:rPr>
        <w:t xml:space="preserve">§  </w:t>
      </w:r>
      <w:r>
        <w:rPr>
          <w:color w:val="5B5B5B"/>
          <w:w w:val="105"/>
          <w:sz w:val="17"/>
        </w:rPr>
        <w:t>2330</w:t>
      </w:r>
      <w:proofErr w:type="gramEnd"/>
      <w:r>
        <w:rPr>
          <w:color w:val="5B5B5B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občanského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5B5B5B"/>
          <w:w w:val="105"/>
          <w:sz w:val="17"/>
        </w:rPr>
        <w:t>zákoníku</w:t>
      </w:r>
      <w:proofErr w:type="spellEnd"/>
      <w:proofErr w:type="gramEnd"/>
      <w:r>
        <w:rPr>
          <w:color w:val="5B5B5B"/>
          <w:w w:val="105"/>
          <w:sz w:val="17"/>
        </w:rPr>
        <w:t xml:space="preserve"> se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tuto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smlouvu</w:t>
      </w:r>
      <w:proofErr w:type="spellEnd"/>
      <w:r>
        <w:rPr>
          <w:color w:val="4B4D49"/>
          <w:spacing w:val="8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neuplatní</w:t>
      </w:r>
      <w:proofErr w:type="spellEnd"/>
      <w:r>
        <w:rPr>
          <w:color w:val="4B4D49"/>
          <w:w w:val="105"/>
          <w:sz w:val="17"/>
        </w:rPr>
        <w:t>.</w:t>
      </w:r>
    </w:p>
    <w:p w14:paraId="0D0B5416" w14:textId="77777777" w:rsidR="007F76E4" w:rsidRDefault="000A22E3">
      <w:pPr>
        <w:pStyle w:val="Odstavecseseznamem"/>
        <w:numPr>
          <w:ilvl w:val="1"/>
          <w:numId w:val="6"/>
        </w:numPr>
        <w:tabs>
          <w:tab w:val="left" w:pos="590"/>
        </w:tabs>
        <w:spacing w:before="121"/>
        <w:ind w:left="590" w:right="173" w:hanging="429"/>
        <w:jc w:val="both"/>
        <w:rPr>
          <w:sz w:val="17"/>
        </w:rPr>
      </w:pPr>
      <w:proofErr w:type="spellStart"/>
      <w:r>
        <w:rPr>
          <w:color w:val="4B4D49"/>
          <w:w w:val="105"/>
          <w:sz w:val="17"/>
        </w:rPr>
        <w:t>Pronajímatel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je </w:t>
      </w:r>
      <w:proofErr w:type="spellStart"/>
      <w:r>
        <w:rPr>
          <w:color w:val="4B4D49"/>
          <w:w w:val="105"/>
          <w:sz w:val="17"/>
        </w:rPr>
        <w:t>oprávněn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od </w:t>
      </w:r>
      <w:proofErr w:type="spellStart"/>
      <w:r>
        <w:rPr>
          <w:color w:val="5B5B5B"/>
          <w:w w:val="105"/>
          <w:sz w:val="17"/>
        </w:rPr>
        <w:t>této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smlouvy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odstoupit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písemným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oznámením</w:t>
      </w:r>
      <w:proofErr w:type="spellEnd"/>
      <w:r>
        <w:rPr>
          <w:color w:val="5B5B5B"/>
          <w:w w:val="105"/>
          <w:sz w:val="17"/>
        </w:rPr>
        <w:t xml:space="preserve"> (</w:t>
      </w:r>
      <w:proofErr w:type="spellStart"/>
      <w:r>
        <w:rPr>
          <w:color w:val="5B5B5B"/>
          <w:w w:val="105"/>
          <w:sz w:val="17"/>
        </w:rPr>
        <w:t>formou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emailu</w:t>
      </w:r>
      <w:proofErr w:type="spellEnd"/>
      <w:r>
        <w:rPr>
          <w:color w:val="5B5B5B"/>
          <w:w w:val="105"/>
          <w:sz w:val="17"/>
        </w:rPr>
        <w:t xml:space="preserve">) s </w:t>
      </w:r>
      <w:proofErr w:type="spellStart"/>
      <w:r>
        <w:rPr>
          <w:color w:val="4B4D49"/>
          <w:w w:val="105"/>
          <w:sz w:val="17"/>
        </w:rPr>
        <w:t>tím</w:t>
      </w:r>
      <w:proofErr w:type="spellEnd"/>
      <w:r>
        <w:rPr>
          <w:color w:val="4B4D49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že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takové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odstoupení</w:t>
      </w:r>
      <w:proofErr w:type="spellEnd"/>
      <w:r>
        <w:rPr>
          <w:color w:val="4B4D49"/>
          <w:w w:val="105"/>
          <w:sz w:val="17"/>
        </w:rPr>
        <w:t xml:space="preserve"> je </w:t>
      </w:r>
      <w:proofErr w:type="spellStart"/>
      <w:r>
        <w:rPr>
          <w:color w:val="4B4D49"/>
          <w:w w:val="105"/>
          <w:sz w:val="17"/>
        </w:rPr>
        <w:t>účinné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okamžikem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doručení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oznámení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nájemci</w:t>
      </w:r>
      <w:proofErr w:type="spellEnd"/>
      <w:r>
        <w:rPr>
          <w:color w:val="4B4D49"/>
          <w:w w:val="105"/>
          <w:sz w:val="17"/>
        </w:rPr>
        <w:t xml:space="preserve">, </w:t>
      </w:r>
      <w:r>
        <w:rPr>
          <w:color w:val="5B5B5B"/>
          <w:w w:val="105"/>
          <w:sz w:val="17"/>
        </w:rPr>
        <w:t xml:space="preserve">a </w:t>
      </w:r>
      <w:r>
        <w:rPr>
          <w:color w:val="4B4D49"/>
          <w:w w:val="105"/>
          <w:sz w:val="17"/>
        </w:rPr>
        <w:t xml:space="preserve">to </w:t>
      </w:r>
      <w:r>
        <w:rPr>
          <w:color w:val="5B5B5B"/>
          <w:w w:val="105"/>
          <w:sz w:val="17"/>
        </w:rPr>
        <w:t xml:space="preserve">v </w:t>
      </w:r>
      <w:proofErr w:type="spellStart"/>
      <w:r>
        <w:rPr>
          <w:color w:val="4B4D49"/>
          <w:w w:val="105"/>
          <w:sz w:val="17"/>
        </w:rPr>
        <w:t>následujících</w:t>
      </w:r>
      <w:proofErr w:type="spellEnd"/>
      <w:r>
        <w:rPr>
          <w:color w:val="4B4D49"/>
          <w:spacing w:val="5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případech</w:t>
      </w:r>
      <w:proofErr w:type="spellEnd"/>
      <w:r>
        <w:rPr>
          <w:color w:val="4B4D49"/>
          <w:w w:val="105"/>
          <w:sz w:val="17"/>
        </w:rPr>
        <w:t>:</w:t>
      </w:r>
    </w:p>
    <w:p w14:paraId="06A5899E" w14:textId="77777777" w:rsidR="007F76E4" w:rsidRDefault="000A22E3">
      <w:pPr>
        <w:pStyle w:val="Odstavecseseznamem"/>
        <w:numPr>
          <w:ilvl w:val="2"/>
          <w:numId w:val="6"/>
        </w:numPr>
        <w:tabs>
          <w:tab w:val="left" w:pos="1008"/>
          <w:tab w:val="left" w:pos="1009"/>
        </w:tabs>
        <w:spacing w:before="120"/>
        <w:rPr>
          <w:sz w:val="17"/>
        </w:rPr>
      </w:pPr>
      <w:proofErr w:type="spellStart"/>
      <w:r>
        <w:rPr>
          <w:color w:val="5B5B5B"/>
          <w:w w:val="105"/>
          <w:sz w:val="17"/>
        </w:rPr>
        <w:t>ocitne</w:t>
      </w:r>
      <w:proofErr w:type="spellEnd"/>
      <w:r>
        <w:rPr>
          <w:color w:val="757575"/>
          <w:w w:val="105"/>
          <w:sz w:val="17"/>
        </w:rPr>
        <w:t>-</w:t>
      </w:r>
      <w:r>
        <w:rPr>
          <w:color w:val="4B4D49"/>
          <w:w w:val="105"/>
          <w:sz w:val="17"/>
        </w:rPr>
        <w:t xml:space="preserve">li </w:t>
      </w:r>
      <w:r>
        <w:rPr>
          <w:color w:val="5B5B5B"/>
          <w:w w:val="105"/>
          <w:sz w:val="17"/>
        </w:rPr>
        <w:t xml:space="preserve">se </w:t>
      </w:r>
      <w:proofErr w:type="spellStart"/>
      <w:r>
        <w:rPr>
          <w:color w:val="5B5B5B"/>
          <w:w w:val="105"/>
          <w:sz w:val="17"/>
        </w:rPr>
        <w:t>nájemce</w:t>
      </w:r>
      <w:proofErr w:type="spellEnd"/>
      <w:r>
        <w:rPr>
          <w:color w:val="5B5B5B"/>
          <w:w w:val="105"/>
          <w:sz w:val="17"/>
        </w:rPr>
        <w:t xml:space="preserve"> v </w:t>
      </w:r>
      <w:proofErr w:type="spellStart"/>
      <w:r>
        <w:rPr>
          <w:color w:val="5B5B5B"/>
          <w:w w:val="105"/>
          <w:sz w:val="17"/>
        </w:rPr>
        <w:t>prodlení</w:t>
      </w:r>
      <w:proofErr w:type="spellEnd"/>
      <w:r>
        <w:rPr>
          <w:color w:val="5B5B5B"/>
          <w:w w:val="105"/>
          <w:sz w:val="17"/>
        </w:rPr>
        <w:t xml:space="preserve"> s </w:t>
      </w:r>
      <w:proofErr w:type="spellStart"/>
      <w:r>
        <w:rPr>
          <w:color w:val="4B4D49"/>
          <w:w w:val="105"/>
          <w:sz w:val="17"/>
        </w:rPr>
        <w:t>úhradou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jakékoliv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části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ceny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delším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dvou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pracovních</w:t>
      </w:r>
      <w:proofErr w:type="spellEnd"/>
      <w:r>
        <w:rPr>
          <w:color w:val="4B4D49"/>
          <w:spacing w:val="3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dnu</w:t>
      </w:r>
      <w:proofErr w:type="spellEnd"/>
      <w:r>
        <w:rPr>
          <w:color w:val="757575"/>
          <w:w w:val="105"/>
          <w:sz w:val="17"/>
        </w:rPr>
        <w:t>;</w:t>
      </w:r>
      <w:proofErr w:type="gramEnd"/>
    </w:p>
    <w:p w14:paraId="179D19AA" w14:textId="77777777" w:rsidR="007F76E4" w:rsidRDefault="000A22E3">
      <w:pPr>
        <w:pStyle w:val="Odstavecseseznamem"/>
        <w:numPr>
          <w:ilvl w:val="2"/>
          <w:numId w:val="6"/>
        </w:numPr>
        <w:tabs>
          <w:tab w:val="left" w:pos="1010"/>
          <w:tab w:val="left" w:pos="1011"/>
        </w:tabs>
        <w:spacing w:before="122"/>
        <w:ind w:right="157" w:hanging="423"/>
        <w:rPr>
          <w:sz w:val="17"/>
        </w:rPr>
      </w:pPr>
      <w:proofErr w:type="spellStart"/>
      <w:r>
        <w:rPr>
          <w:color w:val="4B4D49"/>
          <w:w w:val="110"/>
          <w:sz w:val="17"/>
        </w:rPr>
        <w:t>poruší</w:t>
      </w:r>
      <w:proofErr w:type="spellEnd"/>
      <w:r>
        <w:rPr>
          <w:color w:val="757575"/>
          <w:w w:val="110"/>
          <w:sz w:val="17"/>
        </w:rPr>
        <w:t>-</w:t>
      </w:r>
      <w:r>
        <w:rPr>
          <w:color w:val="4B4D49"/>
          <w:w w:val="110"/>
          <w:sz w:val="17"/>
        </w:rPr>
        <w:t xml:space="preserve">li </w:t>
      </w:r>
      <w:proofErr w:type="spellStart"/>
      <w:r>
        <w:rPr>
          <w:color w:val="4B4D49"/>
          <w:w w:val="110"/>
          <w:sz w:val="17"/>
        </w:rPr>
        <w:t>nájemce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či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třetí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osoba</w:t>
      </w:r>
      <w:proofErr w:type="spellEnd"/>
      <w:r>
        <w:rPr>
          <w:color w:val="4B4D49"/>
          <w:w w:val="110"/>
          <w:sz w:val="17"/>
        </w:rPr>
        <w:t xml:space="preserve">, </w:t>
      </w:r>
      <w:proofErr w:type="spellStart"/>
      <w:r>
        <w:rPr>
          <w:color w:val="5B5B5B"/>
          <w:w w:val="110"/>
          <w:sz w:val="17"/>
        </w:rPr>
        <w:t>jejích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chování</w:t>
      </w:r>
      <w:proofErr w:type="spellEnd"/>
      <w:r>
        <w:rPr>
          <w:color w:val="4B4D49"/>
          <w:w w:val="110"/>
          <w:sz w:val="17"/>
        </w:rPr>
        <w:t xml:space="preserve"> je </w:t>
      </w:r>
      <w:proofErr w:type="spellStart"/>
      <w:r>
        <w:rPr>
          <w:color w:val="4B4D49"/>
          <w:w w:val="110"/>
          <w:sz w:val="17"/>
        </w:rPr>
        <w:t>dle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této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smlouvy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přičitatelné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nájemci</w:t>
      </w:r>
      <w:proofErr w:type="spellEnd"/>
      <w:r>
        <w:rPr>
          <w:color w:val="4B4D49"/>
          <w:w w:val="110"/>
          <w:sz w:val="17"/>
        </w:rPr>
        <w:t xml:space="preserve">, </w:t>
      </w:r>
      <w:proofErr w:type="spellStart"/>
      <w:r>
        <w:rPr>
          <w:color w:val="4B4D49"/>
          <w:w w:val="110"/>
          <w:sz w:val="17"/>
        </w:rPr>
        <w:t>Provozní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řád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757575"/>
          <w:spacing w:val="-3"/>
          <w:w w:val="110"/>
          <w:sz w:val="17"/>
        </w:rPr>
        <w:t>n</w:t>
      </w:r>
      <w:r>
        <w:rPr>
          <w:color w:val="5B5B5B"/>
          <w:spacing w:val="-3"/>
          <w:w w:val="110"/>
          <w:sz w:val="17"/>
        </w:rPr>
        <w:t>ebo</w:t>
      </w:r>
      <w:proofErr w:type="spellEnd"/>
      <w:r>
        <w:rPr>
          <w:color w:val="4B4D49"/>
          <w:spacing w:val="-3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Ubytovací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řád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nebo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Požární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řád</w:t>
      </w:r>
      <w:proofErr w:type="spellEnd"/>
      <w:r>
        <w:rPr>
          <w:color w:val="4B4D49"/>
          <w:w w:val="110"/>
          <w:sz w:val="17"/>
        </w:rPr>
        <w:t xml:space="preserve">, </w:t>
      </w:r>
      <w:proofErr w:type="spellStart"/>
      <w:r>
        <w:rPr>
          <w:color w:val="4B4D49"/>
          <w:w w:val="110"/>
          <w:sz w:val="17"/>
        </w:rPr>
        <w:t>které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tvoří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přílohu</w:t>
      </w:r>
      <w:proofErr w:type="spellEnd"/>
      <w:r>
        <w:rPr>
          <w:color w:val="4B4D49"/>
          <w:w w:val="110"/>
          <w:sz w:val="17"/>
        </w:rPr>
        <w:t xml:space="preserve"> k </w:t>
      </w:r>
      <w:proofErr w:type="spellStart"/>
      <w:r>
        <w:rPr>
          <w:color w:val="4B4D49"/>
          <w:w w:val="110"/>
          <w:sz w:val="17"/>
        </w:rPr>
        <w:t>této</w:t>
      </w:r>
      <w:proofErr w:type="spellEnd"/>
      <w:r>
        <w:rPr>
          <w:color w:val="4B4D49"/>
          <w:spacing w:val="-28"/>
          <w:w w:val="110"/>
          <w:sz w:val="17"/>
        </w:rPr>
        <w:t xml:space="preserve"> </w:t>
      </w:r>
      <w:proofErr w:type="spellStart"/>
      <w:proofErr w:type="gramStart"/>
      <w:r>
        <w:rPr>
          <w:color w:val="4B4D49"/>
          <w:w w:val="110"/>
          <w:sz w:val="17"/>
        </w:rPr>
        <w:t>smlouvě</w:t>
      </w:r>
      <w:proofErr w:type="spellEnd"/>
      <w:r>
        <w:rPr>
          <w:color w:val="4B4D49"/>
          <w:w w:val="110"/>
          <w:sz w:val="17"/>
        </w:rPr>
        <w:t>;</w:t>
      </w:r>
      <w:proofErr w:type="gramEnd"/>
    </w:p>
    <w:p w14:paraId="00EE4922" w14:textId="77777777" w:rsidR="007F76E4" w:rsidRDefault="000A22E3">
      <w:pPr>
        <w:pStyle w:val="Odstavecseseznamem"/>
        <w:numPr>
          <w:ilvl w:val="2"/>
          <w:numId w:val="6"/>
        </w:numPr>
        <w:tabs>
          <w:tab w:val="left" w:pos="1003"/>
          <w:tab w:val="left" w:pos="1004"/>
        </w:tabs>
        <w:ind w:left="1003" w:hanging="419"/>
        <w:rPr>
          <w:sz w:val="17"/>
        </w:rPr>
      </w:pPr>
      <w:proofErr w:type="spellStart"/>
      <w:r>
        <w:rPr>
          <w:color w:val="4B4D49"/>
          <w:w w:val="105"/>
          <w:sz w:val="17"/>
        </w:rPr>
        <w:t>poruší</w:t>
      </w:r>
      <w:proofErr w:type="spellEnd"/>
      <w:r>
        <w:rPr>
          <w:color w:val="4B4D49"/>
          <w:w w:val="105"/>
          <w:sz w:val="17"/>
        </w:rPr>
        <w:t xml:space="preserve">-li </w:t>
      </w:r>
      <w:proofErr w:type="spellStart"/>
      <w:r>
        <w:rPr>
          <w:color w:val="4B4D49"/>
          <w:w w:val="105"/>
          <w:sz w:val="17"/>
        </w:rPr>
        <w:t>nájemce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tuto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smlouvu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nebo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povinnosti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plynoucí</w:t>
      </w:r>
      <w:proofErr w:type="spellEnd"/>
      <w:r>
        <w:rPr>
          <w:color w:val="5B5B5B"/>
          <w:w w:val="105"/>
          <w:sz w:val="17"/>
        </w:rPr>
        <w:t xml:space="preserve"> </w:t>
      </w:r>
      <w:r>
        <w:rPr>
          <w:color w:val="757575"/>
          <w:w w:val="105"/>
          <w:sz w:val="17"/>
        </w:rPr>
        <w:t xml:space="preserve">z </w:t>
      </w:r>
      <w:proofErr w:type="spellStart"/>
      <w:r>
        <w:rPr>
          <w:color w:val="4B4D49"/>
          <w:w w:val="105"/>
          <w:sz w:val="17"/>
        </w:rPr>
        <w:t>obecně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závazných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předpisu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závažným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spacing w:val="-5"/>
          <w:w w:val="105"/>
          <w:sz w:val="17"/>
        </w:rPr>
        <w:t>způsobem</w:t>
      </w:r>
      <w:proofErr w:type="spellEnd"/>
      <w:r>
        <w:rPr>
          <w:color w:val="878787"/>
          <w:spacing w:val="-5"/>
          <w:w w:val="105"/>
          <w:sz w:val="17"/>
        </w:rPr>
        <w:t>.</w:t>
      </w:r>
    </w:p>
    <w:p w14:paraId="50783D92" w14:textId="77777777" w:rsidR="007F76E4" w:rsidRDefault="000A22E3">
      <w:pPr>
        <w:pStyle w:val="Odstavecseseznamem"/>
        <w:numPr>
          <w:ilvl w:val="1"/>
          <w:numId w:val="6"/>
        </w:numPr>
        <w:tabs>
          <w:tab w:val="left" w:pos="581"/>
        </w:tabs>
        <w:spacing w:before="121"/>
        <w:ind w:left="577" w:right="188" w:hanging="423"/>
        <w:jc w:val="both"/>
        <w:rPr>
          <w:sz w:val="17"/>
        </w:rPr>
      </w:pPr>
      <w:r>
        <w:rPr>
          <w:color w:val="4B4D49"/>
          <w:w w:val="105"/>
          <w:sz w:val="17"/>
        </w:rPr>
        <w:t xml:space="preserve">V </w:t>
      </w:r>
      <w:proofErr w:type="spellStart"/>
      <w:r>
        <w:rPr>
          <w:color w:val="4B4D49"/>
          <w:w w:val="105"/>
          <w:sz w:val="17"/>
        </w:rPr>
        <w:t>případě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vzniku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práva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odstoupení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je </w:t>
      </w:r>
      <w:proofErr w:type="spellStart"/>
      <w:r>
        <w:rPr>
          <w:color w:val="4B4D49"/>
          <w:w w:val="105"/>
          <w:sz w:val="17"/>
        </w:rPr>
        <w:t>pronajímatel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dále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oprávněn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uplatnit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vůči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nájemci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nárok</w:t>
      </w:r>
      <w:proofErr w:type="spellEnd"/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proofErr w:type="gram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úhradu</w:t>
      </w:r>
      <w:proofErr w:type="spellEnd"/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smluvní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pokuty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výši</w:t>
      </w:r>
      <w:proofErr w:type="spellEnd"/>
      <w:r>
        <w:rPr>
          <w:color w:val="4B4D49"/>
          <w:w w:val="105"/>
          <w:sz w:val="17"/>
        </w:rPr>
        <w:t xml:space="preserve"> 5.000 </w:t>
      </w:r>
      <w:proofErr w:type="spellStart"/>
      <w:r>
        <w:rPr>
          <w:color w:val="4B4D49"/>
          <w:w w:val="105"/>
          <w:sz w:val="17"/>
        </w:rPr>
        <w:t>Kč</w:t>
      </w:r>
      <w:proofErr w:type="spellEnd"/>
      <w:r>
        <w:rPr>
          <w:color w:val="4B4D49"/>
          <w:w w:val="105"/>
          <w:sz w:val="17"/>
        </w:rPr>
        <w:t xml:space="preserve"> za </w:t>
      </w:r>
      <w:proofErr w:type="spellStart"/>
      <w:r>
        <w:rPr>
          <w:color w:val="5B5B5B"/>
          <w:w w:val="105"/>
          <w:sz w:val="17"/>
        </w:rPr>
        <w:t>každý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případ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porušení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povinnosti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z </w:t>
      </w:r>
      <w:proofErr w:type="spellStart"/>
      <w:r>
        <w:rPr>
          <w:color w:val="5B5B5B"/>
          <w:w w:val="105"/>
          <w:sz w:val="17"/>
        </w:rPr>
        <w:t>této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smlouvy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nebo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obecně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závazného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předpisu</w:t>
      </w:r>
      <w:proofErr w:type="spellEnd"/>
      <w:r>
        <w:rPr>
          <w:color w:val="4B4D49"/>
          <w:w w:val="105"/>
          <w:sz w:val="17"/>
        </w:rPr>
        <w:t xml:space="preserve">. </w:t>
      </w:r>
      <w:proofErr w:type="spellStart"/>
      <w:r>
        <w:rPr>
          <w:color w:val="4B4D49"/>
          <w:w w:val="105"/>
          <w:sz w:val="17"/>
        </w:rPr>
        <w:t>Nárok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pronajímatele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úhradu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vzniklé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újmy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není</w:t>
      </w:r>
      <w:proofErr w:type="spellEnd"/>
      <w:r>
        <w:rPr>
          <w:color w:val="4B4D49"/>
          <w:spacing w:val="41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dotčen</w:t>
      </w:r>
      <w:proofErr w:type="spellEnd"/>
      <w:r>
        <w:rPr>
          <w:color w:val="4B4D49"/>
          <w:w w:val="105"/>
          <w:sz w:val="17"/>
        </w:rPr>
        <w:t>.</w:t>
      </w:r>
    </w:p>
    <w:p w14:paraId="2FDEE7ED" w14:textId="77777777" w:rsidR="007F76E4" w:rsidRDefault="000A22E3">
      <w:pPr>
        <w:pStyle w:val="Odstavecseseznamem"/>
        <w:numPr>
          <w:ilvl w:val="1"/>
          <w:numId w:val="6"/>
        </w:numPr>
        <w:tabs>
          <w:tab w:val="left" w:pos="576"/>
        </w:tabs>
        <w:spacing w:before="120"/>
        <w:ind w:left="575" w:right="184" w:hanging="421"/>
        <w:jc w:val="both"/>
        <w:rPr>
          <w:sz w:val="17"/>
        </w:rPr>
      </w:pPr>
      <w:r>
        <w:rPr>
          <w:color w:val="4B4D49"/>
          <w:w w:val="110"/>
          <w:sz w:val="17"/>
        </w:rPr>
        <w:t xml:space="preserve">Nájemce je </w:t>
      </w:r>
      <w:proofErr w:type="spellStart"/>
      <w:r>
        <w:rPr>
          <w:color w:val="4B4D49"/>
          <w:w w:val="110"/>
          <w:sz w:val="17"/>
        </w:rPr>
        <w:t>oprávněn</w:t>
      </w:r>
      <w:proofErr w:type="spellEnd"/>
      <w:r>
        <w:rPr>
          <w:color w:val="4B4D49"/>
          <w:w w:val="110"/>
          <w:sz w:val="17"/>
        </w:rPr>
        <w:t xml:space="preserve"> od </w:t>
      </w:r>
      <w:proofErr w:type="spellStart"/>
      <w:r>
        <w:rPr>
          <w:color w:val="4B4D49"/>
          <w:w w:val="110"/>
          <w:sz w:val="17"/>
        </w:rPr>
        <w:t>této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smlouvy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odstoupit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nejpozději</w:t>
      </w:r>
      <w:proofErr w:type="spellEnd"/>
      <w:r>
        <w:rPr>
          <w:color w:val="4B4D49"/>
          <w:w w:val="110"/>
          <w:sz w:val="17"/>
        </w:rPr>
        <w:t xml:space="preserve"> v den </w:t>
      </w:r>
      <w:proofErr w:type="spellStart"/>
      <w:r>
        <w:rPr>
          <w:color w:val="4B4D49"/>
          <w:w w:val="110"/>
          <w:sz w:val="17"/>
        </w:rPr>
        <w:t>předcházející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zahájení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doby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proofErr w:type="gramStart"/>
      <w:r>
        <w:rPr>
          <w:color w:val="4B4D49"/>
          <w:w w:val="110"/>
          <w:sz w:val="17"/>
        </w:rPr>
        <w:t>nájmu</w:t>
      </w:r>
      <w:proofErr w:type="spellEnd"/>
      <w:r>
        <w:rPr>
          <w:color w:val="4B4D49"/>
          <w:w w:val="110"/>
          <w:sz w:val="17"/>
        </w:rPr>
        <w:t>;</w:t>
      </w:r>
      <w:proofErr w:type="gramEnd"/>
      <w:r>
        <w:rPr>
          <w:color w:val="4B4D49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 xml:space="preserve">v </w:t>
      </w:r>
      <w:proofErr w:type="spellStart"/>
      <w:r>
        <w:rPr>
          <w:color w:val="4B4D49"/>
          <w:w w:val="110"/>
          <w:sz w:val="17"/>
        </w:rPr>
        <w:t>případě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odstoupení</w:t>
      </w:r>
      <w:proofErr w:type="spellEnd"/>
      <w:r>
        <w:rPr>
          <w:color w:val="4B4D49"/>
          <w:spacing w:val="-1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bude</w:t>
      </w:r>
      <w:proofErr w:type="spellEnd"/>
      <w:r>
        <w:rPr>
          <w:color w:val="4B4D49"/>
          <w:spacing w:val="-22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nájemci</w:t>
      </w:r>
      <w:proofErr w:type="spellEnd"/>
      <w:r>
        <w:rPr>
          <w:color w:val="4B4D49"/>
          <w:spacing w:val="-18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účtována</w:t>
      </w:r>
      <w:proofErr w:type="spellEnd"/>
      <w:r>
        <w:rPr>
          <w:color w:val="4B4D49"/>
          <w:spacing w:val="-7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paušalizovaná</w:t>
      </w:r>
      <w:proofErr w:type="spellEnd"/>
      <w:r>
        <w:rPr>
          <w:color w:val="4B4D49"/>
          <w:spacing w:val="-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náhrada</w:t>
      </w:r>
      <w:proofErr w:type="spellEnd"/>
      <w:r>
        <w:rPr>
          <w:color w:val="4B4D49"/>
          <w:spacing w:val="-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škody</w:t>
      </w:r>
      <w:proofErr w:type="spellEnd"/>
      <w:r>
        <w:rPr>
          <w:color w:val="4B4D49"/>
          <w:spacing w:val="-6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vzniklé</w:t>
      </w:r>
      <w:proofErr w:type="spellEnd"/>
      <w:r>
        <w:rPr>
          <w:color w:val="5B5B5B"/>
          <w:spacing w:val="-18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takto</w:t>
      </w:r>
      <w:proofErr w:type="spellEnd"/>
      <w:r>
        <w:rPr>
          <w:color w:val="5B5B5B"/>
          <w:spacing w:val="-22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pronajímateli</w:t>
      </w:r>
      <w:proofErr w:type="spellEnd"/>
      <w:r>
        <w:rPr>
          <w:color w:val="5B5B5B"/>
          <w:spacing w:val="-7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>v</w:t>
      </w:r>
      <w:r>
        <w:rPr>
          <w:color w:val="5B5B5B"/>
          <w:spacing w:val="-18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následující</w:t>
      </w:r>
      <w:proofErr w:type="spellEnd"/>
      <w:r>
        <w:rPr>
          <w:color w:val="4B4D49"/>
          <w:spacing w:val="-14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výši</w:t>
      </w:r>
      <w:proofErr w:type="spellEnd"/>
      <w:r>
        <w:rPr>
          <w:color w:val="4B4D49"/>
          <w:w w:val="110"/>
          <w:sz w:val="17"/>
        </w:rPr>
        <w:t>:</w:t>
      </w:r>
    </w:p>
    <w:p w14:paraId="157444E5" w14:textId="77777777" w:rsidR="007F76E4" w:rsidRDefault="000A22E3">
      <w:pPr>
        <w:pStyle w:val="Odstavecseseznamem"/>
        <w:numPr>
          <w:ilvl w:val="2"/>
          <w:numId w:val="6"/>
        </w:numPr>
        <w:tabs>
          <w:tab w:val="left" w:pos="1003"/>
        </w:tabs>
        <w:spacing w:before="113"/>
        <w:ind w:left="1002" w:hanging="425"/>
        <w:rPr>
          <w:sz w:val="17"/>
        </w:rPr>
      </w:pPr>
      <w:r>
        <w:rPr>
          <w:color w:val="5B5B5B"/>
          <w:w w:val="105"/>
          <w:sz w:val="17"/>
        </w:rPr>
        <w:t xml:space="preserve">20% </w:t>
      </w:r>
      <w:r>
        <w:rPr>
          <w:color w:val="757575"/>
          <w:w w:val="105"/>
          <w:sz w:val="17"/>
        </w:rPr>
        <w:t xml:space="preserve">z </w:t>
      </w:r>
      <w:proofErr w:type="spellStart"/>
      <w:r>
        <w:rPr>
          <w:color w:val="5B5B5B"/>
          <w:w w:val="105"/>
          <w:sz w:val="17"/>
        </w:rPr>
        <w:t>ceny</w:t>
      </w:r>
      <w:proofErr w:type="spellEnd"/>
      <w:r>
        <w:rPr>
          <w:color w:val="5B5B5B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případě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odstoupení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91 </w:t>
      </w:r>
      <w:r>
        <w:rPr>
          <w:color w:val="878787"/>
          <w:w w:val="105"/>
          <w:sz w:val="17"/>
        </w:rPr>
        <w:t xml:space="preserve">- </w:t>
      </w:r>
      <w:r>
        <w:rPr>
          <w:color w:val="4B4D49"/>
          <w:w w:val="105"/>
          <w:sz w:val="17"/>
        </w:rPr>
        <w:t xml:space="preserve">120 </w:t>
      </w:r>
      <w:proofErr w:type="spellStart"/>
      <w:r>
        <w:rPr>
          <w:color w:val="4B4D49"/>
          <w:w w:val="105"/>
          <w:sz w:val="17"/>
        </w:rPr>
        <w:t>dnu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před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zahájení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doby</w:t>
      </w:r>
      <w:proofErr w:type="spellEnd"/>
      <w:r>
        <w:rPr>
          <w:color w:val="5B5B5B"/>
          <w:spacing w:val="14"/>
          <w:w w:val="105"/>
          <w:sz w:val="17"/>
        </w:rPr>
        <w:t xml:space="preserve"> </w:t>
      </w:r>
      <w:proofErr w:type="spellStart"/>
      <w:proofErr w:type="gramStart"/>
      <w:r>
        <w:rPr>
          <w:color w:val="5B5B5B"/>
          <w:w w:val="105"/>
          <w:sz w:val="17"/>
        </w:rPr>
        <w:t>nájmu</w:t>
      </w:r>
      <w:proofErr w:type="spellEnd"/>
      <w:r>
        <w:rPr>
          <w:color w:val="5B5B5B"/>
          <w:w w:val="105"/>
          <w:sz w:val="17"/>
        </w:rPr>
        <w:t>;</w:t>
      </w:r>
      <w:proofErr w:type="gramEnd"/>
    </w:p>
    <w:p w14:paraId="2883B7D8" w14:textId="77777777" w:rsidR="007F76E4" w:rsidRDefault="000A22E3">
      <w:pPr>
        <w:pStyle w:val="Odstavecseseznamem"/>
        <w:numPr>
          <w:ilvl w:val="2"/>
          <w:numId w:val="6"/>
        </w:numPr>
        <w:tabs>
          <w:tab w:val="left" w:pos="1001"/>
        </w:tabs>
        <w:spacing w:before="115"/>
        <w:ind w:left="1000" w:hanging="430"/>
        <w:rPr>
          <w:sz w:val="17"/>
        </w:rPr>
      </w:pPr>
      <w:r>
        <w:rPr>
          <w:color w:val="5B5B5B"/>
          <w:w w:val="105"/>
          <w:sz w:val="17"/>
        </w:rPr>
        <w:t xml:space="preserve">50% </w:t>
      </w:r>
      <w:r>
        <w:rPr>
          <w:color w:val="4B4D49"/>
          <w:w w:val="105"/>
          <w:sz w:val="17"/>
        </w:rPr>
        <w:t xml:space="preserve">z </w:t>
      </w:r>
      <w:proofErr w:type="spellStart"/>
      <w:proofErr w:type="gramStart"/>
      <w:r>
        <w:rPr>
          <w:color w:val="5B5B5B"/>
          <w:w w:val="105"/>
          <w:sz w:val="17"/>
        </w:rPr>
        <w:t>ceny</w:t>
      </w:r>
      <w:proofErr w:type="spellEnd"/>
      <w:r>
        <w:rPr>
          <w:color w:val="5B5B5B"/>
          <w:w w:val="105"/>
          <w:sz w:val="17"/>
        </w:rPr>
        <w:t xml:space="preserve">  v</w:t>
      </w:r>
      <w:proofErr w:type="gramEnd"/>
      <w:r>
        <w:rPr>
          <w:color w:val="5B5B5B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případě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odstoupení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31 </w:t>
      </w:r>
      <w:proofErr w:type="gramStart"/>
      <w:r>
        <w:rPr>
          <w:color w:val="5B5B5B"/>
          <w:w w:val="105"/>
          <w:sz w:val="17"/>
        </w:rPr>
        <w:t xml:space="preserve">-  </w:t>
      </w:r>
      <w:r>
        <w:rPr>
          <w:color w:val="4B4D49"/>
          <w:w w:val="105"/>
          <w:sz w:val="17"/>
        </w:rPr>
        <w:t>90</w:t>
      </w:r>
      <w:proofErr w:type="gram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dnu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před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zahájení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doby</w:t>
      </w:r>
      <w:proofErr w:type="spellEnd"/>
      <w:r>
        <w:rPr>
          <w:color w:val="4B4D49"/>
          <w:spacing w:val="-26"/>
          <w:w w:val="105"/>
          <w:sz w:val="17"/>
        </w:rPr>
        <w:t xml:space="preserve"> </w:t>
      </w:r>
      <w:proofErr w:type="spellStart"/>
      <w:proofErr w:type="gramStart"/>
      <w:r>
        <w:rPr>
          <w:color w:val="5B5B5B"/>
          <w:w w:val="105"/>
          <w:sz w:val="17"/>
        </w:rPr>
        <w:t>nájmu</w:t>
      </w:r>
      <w:proofErr w:type="spellEnd"/>
      <w:r>
        <w:rPr>
          <w:color w:val="5B5B5B"/>
          <w:w w:val="105"/>
          <w:sz w:val="17"/>
        </w:rPr>
        <w:t>;</w:t>
      </w:r>
      <w:proofErr w:type="gramEnd"/>
    </w:p>
    <w:p w14:paraId="6030AB37" w14:textId="77777777" w:rsidR="007F76E4" w:rsidRDefault="000A22E3">
      <w:pPr>
        <w:pStyle w:val="Odstavecseseznamem"/>
        <w:numPr>
          <w:ilvl w:val="2"/>
          <w:numId w:val="6"/>
        </w:numPr>
        <w:tabs>
          <w:tab w:val="left" w:pos="995"/>
          <w:tab w:val="left" w:pos="997"/>
        </w:tabs>
        <w:spacing w:before="129"/>
        <w:ind w:left="996" w:hanging="426"/>
        <w:rPr>
          <w:sz w:val="17"/>
        </w:rPr>
      </w:pPr>
      <w:r>
        <w:rPr>
          <w:color w:val="4B4D49"/>
          <w:w w:val="105"/>
          <w:sz w:val="17"/>
        </w:rPr>
        <w:t xml:space="preserve">100% </w:t>
      </w:r>
      <w:r>
        <w:rPr>
          <w:color w:val="5B5B5B"/>
          <w:w w:val="105"/>
          <w:sz w:val="17"/>
        </w:rPr>
        <w:t xml:space="preserve">z </w:t>
      </w:r>
      <w:proofErr w:type="spellStart"/>
      <w:proofErr w:type="gramStart"/>
      <w:r>
        <w:rPr>
          <w:color w:val="5B5B5B"/>
          <w:w w:val="105"/>
          <w:sz w:val="17"/>
        </w:rPr>
        <w:t>ceny</w:t>
      </w:r>
      <w:proofErr w:type="spellEnd"/>
      <w:r>
        <w:rPr>
          <w:color w:val="5B5B5B"/>
          <w:w w:val="105"/>
          <w:sz w:val="17"/>
        </w:rPr>
        <w:t xml:space="preserve">  v</w:t>
      </w:r>
      <w:proofErr w:type="gram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případě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odstoupení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6"/>
        </w:rPr>
        <w:t xml:space="preserve">O </w:t>
      </w:r>
      <w:proofErr w:type="gramStart"/>
      <w:r>
        <w:rPr>
          <w:color w:val="5B5B5B"/>
          <w:w w:val="105"/>
          <w:sz w:val="16"/>
        </w:rPr>
        <w:t xml:space="preserve">-  </w:t>
      </w:r>
      <w:r>
        <w:rPr>
          <w:color w:val="5B5B5B"/>
          <w:w w:val="105"/>
          <w:sz w:val="17"/>
        </w:rPr>
        <w:t>30</w:t>
      </w:r>
      <w:proofErr w:type="gram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dnu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před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zahájení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doby</w:t>
      </w:r>
      <w:proofErr w:type="spellEnd"/>
      <w:r>
        <w:rPr>
          <w:color w:val="4B4D49"/>
          <w:spacing w:val="-2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nájmu</w:t>
      </w:r>
      <w:proofErr w:type="spellEnd"/>
      <w:r>
        <w:rPr>
          <w:color w:val="5B5B5B"/>
          <w:w w:val="105"/>
          <w:sz w:val="17"/>
        </w:rPr>
        <w:t>.</w:t>
      </w:r>
    </w:p>
    <w:p w14:paraId="46253D57" w14:textId="77777777" w:rsidR="007F76E4" w:rsidRDefault="000A22E3">
      <w:pPr>
        <w:pStyle w:val="Odstavecseseznamem"/>
        <w:numPr>
          <w:ilvl w:val="1"/>
          <w:numId w:val="6"/>
        </w:numPr>
        <w:tabs>
          <w:tab w:val="left" w:pos="574"/>
        </w:tabs>
        <w:spacing w:before="120" w:line="230" w:lineRule="auto"/>
        <w:ind w:left="570" w:right="184" w:hanging="430"/>
        <w:jc w:val="both"/>
        <w:rPr>
          <w:sz w:val="17"/>
        </w:rPr>
      </w:pPr>
      <w:r>
        <w:rPr>
          <w:color w:val="4B4D49"/>
          <w:w w:val="105"/>
          <w:sz w:val="17"/>
        </w:rPr>
        <w:t xml:space="preserve">V </w:t>
      </w:r>
      <w:proofErr w:type="spellStart"/>
      <w:r>
        <w:rPr>
          <w:color w:val="4B4D49"/>
          <w:w w:val="105"/>
          <w:sz w:val="17"/>
        </w:rPr>
        <w:t>případě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požadavku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zkrácení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doby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nájmu</w:t>
      </w:r>
      <w:proofErr w:type="spellEnd"/>
      <w:r>
        <w:rPr>
          <w:color w:val="4B4D49"/>
          <w:w w:val="105"/>
          <w:sz w:val="17"/>
        </w:rPr>
        <w:t xml:space="preserve"> </w:t>
      </w:r>
      <w:proofErr w:type="gramStart"/>
      <w:r>
        <w:rPr>
          <w:color w:val="4B4D49"/>
          <w:w w:val="105"/>
          <w:sz w:val="17"/>
        </w:rPr>
        <w:t xml:space="preserve">se  </w:t>
      </w:r>
      <w:proofErr w:type="spellStart"/>
      <w:r>
        <w:rPr>
          <w:color w:val="4B4D49"/>
          <w:w w:val="105"/>
          <w:sz w:val="17"/>
        </w:rPr>
        <w:t>výše</w:t>
      </w:r>
      <w:proofErr w:type="spellEnd"/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proofErr w:type="gramStart"/>
      <w:r>
        <w:rPr>
          <w:color w:val="4B4D49"/>
          <w:w w:val="105"/>
          <w:sz w:val="17"/>
        </w:rPr>
        <w:t>uvedená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paušalizovaná</w:t>
      </w:r>
      <w:proofErr w:type="spellEnd"/>
      <w:proofErr w:type="gramEnd"/>
      <w:r>
        <w:rPr>
          <w:color w:val="4B4D49"/>
          <w:w w:val="105"/>
          <w:sz w:val="17"/>
        </w:rPr>
        <w:t xml:space="preserve">  </w:t>
      </w:r>
      <w:proofErr w:type="spellStart"/>
      <w:proofErr w:type="gramStart"/>
      <w:r>
        <w:rPr>
          <w:color w:val="4B4D49"/>
          <w:w w:val="105"/>
          <w:sz w:val="17"/>
        </w:rPr>
        <w:t>náhrada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5B5B5B"/>
          <w:w w:val="105"/>
          <w:sz w:val="17"/>
        </w:rPr>
        <w:t>škody</w:t>
      </w:r>
      <w:proofErr w:type="spellEnd"/>
      <w:proofErr w:type="gramEnd"/>
      <w:r>
        <w:rPr>
          <w:color w:val="5B5B5B"/>
          <w:w w:val="105"/>
          <w:sz w:val="17"/>
        </w:rPr>
        <w:t xml:space="preserve">  </w:t>
      </w:r>
      <w:proofErr w:type="spellStart"/>
      <w:proofErr w:type="gramStart"/>
      <w:r>
        <w:rPr>
          <w:color w:val="4B4D49"/>
          <w:w w:val="105"/>
          <w:sz w:val="17"/>
        </w:rPr>
        <w:t>uplatní</w:t>
      </w:r>
      <w:proofErr w:type="spellEnd"/>
      <w:r>
        <w:rPr>
          <w:color w:val="4B4D49"/>
          <w:w w:val="105"/>
          <w:sz w:val="17"/>
        </w:rPr>
        <w:t xml:space="preserve">  </w:t>
      </w:r>
      <w:proofErr w:type="spellStart"/>
      <w:r>
        <w:rPr>
          <w:color w:val="4B4D49"/>
          <w:w w:val="105"/>
          <w:sz w:val="17"/>
        </w:rPr>
        <w:t>obdobně</w:t>
      </w:r>
      <w:proofErr w:type="spellEnd"/>
      <w:proofErr w:type="gramEnd"/>
      <w:r>
        <w:rPr>
          <w:color w:val="5B5B5B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poměru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odpovídajícím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zkrácené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době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nájmu</w:t>
      </w:r>
      <w:proofErr w:type="spellEnd"/>
      <w:r>
        <w:rPr>
          <w:color w:val="4B4D49"/>
          <w:w w:val="105"/>
          <w:sz w:val="17"/>
        </w:rPr>
        <w:t xml:space="preserve">. </w:t>
      </w:r>
      <w:proofErr w:type="spellStart"/>
      <w:r>
        <w:rPr>
          <w:color w:val="4B4D49"/>
          <w:w w:val="105"/>
          <w:sz w:val="17"/>
        </w:rPr>
        <w:t>Pronajímatel</w:t>
      </w:r>
      <w:proofErr w:type="spellEnd"/>
      <w:r>
        <w:rPr>
          <w:color w:val="4B4D49"/>
          <w:w w:val="105"/>
          <w:sz w:val="17"/>
        </w:rPr>
        <w:t xml:space="preserve"> je </w:t>
      </w:r>
      <w:proofErr w:type="spellStart"/>
      <w:r>
        <w:rPr>
          <w:color w:val="4B4D49"/>
          <w:w w:val="105"/>
          <w:sz w:val="17"/>
        </w:rPr>
        <w:t>oprávněn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započíst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nárok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úhradu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paušalizované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náhrady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škody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cenu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hrazenou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nájemcem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757575"/>
          <w:w w:val="105"/>
          <w:sz w:val="17"/>
        </w:rPr>
        <w:t>.</w:t>
      </w:r>
      <w:proofErr w:type="gramEnd"/>
    </w:p>
    <w:p w14:paraId="1DAEFCB6" w14:textId="77777777" w:rsidR="007F76E4" w:rsidRDefault="007F76E4">
      <w:pPr>
        <w:spacing w:line="230" w:lineRule="auto"/>
        <w:jc w:val="both"/>
        <w:rPr>
          <w:sz w:val="17"/>
        </w:rPr>
        <w:sectPr w:rsidR="007F76E4">
          <w:headerReference w:type="default" r:id="rId13"/>
          <w:footerReference w:type="default" r:id="rId14"/>
          <w:pgSz w:w="11910" w:h="16840"/>
          <w:pgMar w:top="1560" w:right="820" w:bottom="980" w:left="1100" w:header="698" w:footer="788" w:gutter="0"/>
          <w:cols w:space="708"/>
        </w:sectPr>
      </w:pPr>
    </w:p>
    <w:p w14:paraId="5D219E3E" w14:textId="77777777" w:rsidR="007F76E4" w:rsidRDefault="007F76E4">
      <w:pPr>
        <w:pStyle w:val="Zkladntext"/>
        <w:spacing w:before="9"/>
        <w:rPr>
          <w:sz w:val="26"/>
        </w:rPr>
      </w:pPr>
    </w:p>
    <w:p w14:paraId="6DC09F57" w14:textId="77777777" w:rsidR="007F76E4" w:rsidRDefault="000A22E3">
      <w:pPr>
        <w:pStyle w:val="Nadpis2"/>
        <w:spacing w:before="93"/>
        <w:ind w:right="3097"/>
      </w:pPr>
      <w:proofErr w:type="spellStart"/>
      <w:r>
        <w:rPr>
          <w:color w:val="4B4D49"/>
          <w:w w:val="110"/>
        </w:rPr>
        <w:t>Čl</w:t>
      </w:r>
      <w:proofErr w:type="spellEnd"/>
      <w:r>
        <w:rPr>
          <w:color w:val="4B4D49"/>
          <w:w w:val="110"/>
        </w:rPr>
        <w:t xml:space="preserve">. 8. </w:t>
      </w:r>
      <w:proofErr w:type="spellStart"/>
      <w:r>
        <w:rPr>
          <w:color w:val="4B4D49"/>
          <w:w w:val="110"/>
        </w:rPr>
        <w:t>Podnájem</w:t>
      </w:r>
      <w:proofErr w:type="spellEnd"/>
    </w:p>
    <w:p w14:paraId="11ADBF40" w14:textId="77777777" w:rsidR="007F76E4" w:rsidRDefault="000A22E3">
      <w:pPr>
        <w:pStyle w:val="Odstavecseseznamem"/>
        <w:numPr>
          <w:ilvl w:val="1"/>
          <w:numId w:val="5"/>
        </w:numPr>
        <w:tabs>
          <w:tab w:val="left" w:pos="641"/>
        </w:tabs>
        <w:spacing w:before="111"/>
        <w:rPr>
          <w:sz w:val="17"/>
        </w:rPr>
      </w:pPr>
      <w:r>
        <w:rPr>
          <w:color w:val="4B4D49"/>
          <w:w w:val="110"/>
          <w:sz w:val="17"/>
        </w:rPr>
        <w:t>Nájemce</w:t>
      </w:r>
      <w:r>
        <w:rPr>
          <w:color w:val="4B4D49"/>
          <w:spacing w:val="-2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není</w:t>
      </w:r>
      <w:proofErr w:type="spellEnd"/>
      <w:r>
        <w:rPr>
          <w:color w:val="5B5B5B"/>
          <w:spacing w:val="-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oprávněn</w:t>
      </w:r>
      <w:proofErr w:type="spellEnd"/>
      <w:r>
        <w:rPr>
          <w:color w:val="4B4D49"/>
          <w:spacing w:val="-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dát</w:t>
      </w:r>
      <w:proofErr w:type="spellEnd"/>
      <w:r>
        <w:rPr>
          <w:color w:val="4B4D49"/>
          <w:spacing w:val="8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předmět</w:t>
      </w:r>
      <w:proofErr w:type="spellEnd"/>
      <w:r>
        <w:rPr>
          <w:color w:val="4B4D49"/>
          <w:spacing w:val="-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nájmu</w:t>
      </w:r>
      <w:proofErr w:type="spellEnd"/>
      <w:r>
        <w:rPr>
          <w:color w:val="4B4D49"/>
          <w:spacing w:val="-12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do</w:t>
      </w:r>
      <w:r>
        <w:rPr>
          <w:color w:val="4B4D49"/>
          <w:spacing w:val="-15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podnájmu</w:t>
      </w:r>
      <w:proofErr w:type="spellEnd"/>
      <w:r>
        <w:rPr>
          <w:color w:val="4B4D49"/>
          <w:spacing w:val="-3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bez</w:t>
      </w:r>
      <w:r>
        <w:rPr>
          <w:color w:val="4B4D49"/>
          <w:spacing w:val="-10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písemného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souhlasu</w:t>
      </w:r>
      <w:proofErr w:type="spellEnd"/>
      <w:r>
        <w:rPr>
          <w:color w:val="4B4D49"/>
          <w:spacing w:val="-4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pronajímatele</w:t>
      </w:r>
      <w:proofErr w:type="spellEnd"/>
      <w:r>
        <w:rPr>
          <w:color w:val="5B5B5B"/>
          <w:w w:val="110"/>
          <w:sz w:val="17"/>
        </w:rPr>
        <w:t>.</w:t>
      </w:r>
    </w:p>
    <w:p w14:paraId="518EAA6E" w14:textId="77777777" w:rsidR="007F76E4" w:rsidRDefault="000A22E3">
      <w:pPr>
        <w:pStyle w:val="Odstavecseseznamem"/>
        <w:numPr>
          <w:ilvl w:val="1"/>
          <w:numId w:val="5"/>
        </w:numPr>
        <w:tabs>
          <w:tab w:val="left" w:pos="634"/>
        </w:tabs>
        <w:spacing w:before="122"/>
        <w:ind w:left="633" w:right="109"/>
        <w:jc w:val="both"/>
        <w:rPr>
          <w:sz w:val="17"/>
        </w:rPr>
      </w:pPr>
      <w:r>
        <w:rPr>
          <w:color w:val="4B4D49"/>
          <w:w w:val="110"/>
          <w:sz w:val="17"/>
        </w:rPr>
        <w:t xml:space="preserve">Nájemce je </w:t>
      </w:r>
      <w:proofErr w:type="spellStart"/>
      <w:r>
        <w:rPr>
          <w:color w:val="4B4D49"/>
          <w:w w:val="110"/>
          <w:sz w:val="17"/>
        </w:rPr>
        <w:t>oprávněn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umožnit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užívání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předmětu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nájmu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třetím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osobám</w:t>
      </w:r>
      <w:proofErr w:type="spellEnd"/>
      <w:r>
        <w:rPr>
          <w:color w:val="4B4D49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 xml:space="preserve">s </w:t>
      </w:r>
      <w:proofErr w:type="spellStart"/>
      <w:r>
        <w:rPr>
          <w:color w:val="4B4D49"/>
          <w:w w:val="110"/>
          <w:sz w:val="17"/>
        </w:rPr>
        <w:t>tím</w:t>
      </w:r>
      <w:proofErr w:type="spellEnd"/>
      <w:r>
        <w:rPr>
          <w:color w:val="4B4D49"/>
          <w:w w:val="110"/>
          <w:sz w:val="17"/>
        </w:rPr>
        <w:t xml:space="preserve">, </w:t>
      </w:r>
      <w:proofErr w:type="spellStart"/>
      <w:r>
        <w:rPr>
          <w:color w:val="5B5B5B"/>
          <w:w w:val="110"/>
          <w:sz w:val="17"/>
        </w:rPr>
        <w:t>že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vuči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pronajímateli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bude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odpovědný</w:t>
      </w:r>
      <w:proofErr w:type="spellEnd"/>
      <w:r>
        <w:rPr>
          <w:color w:val="4B4D49"/>
          <w:w w:val="110"/>
          <w:sz w:val="17"/>
        </w:rPr>
        <w:t xml:space="preserve"> za </w:t>
      </w:r>
      <w:proofErr w:type="spellStart"/>
      <w:r>
        <w:rPr>
          <w:color w:val="5B5B5B"/>
          <w:w w:val="110"/>
          <w:sz w:val="17"/>
        </w:rPr>
        <w:t>veškeré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jednání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takových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třetích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osob</w:t>
      </w:r>
      <w:proofErr w:type="spellEnd"/>
      <w:r>
        <w:rPr>
          <w:color w:val="4B4D49"/>
          <w:w w:val="110"/>
          <w:sz w:val="17"/>
        </w:rPr>
        <w:t xml:space="preserve"> a </w:t>
      </w:r>
      <w:proofErr w:type="spellStart"/>
      <w:r>
        <w:rPr>
          <w:color w:val="4B4D49"/>
          <w:w w:val="110"/>
          <w:sz w:val="17"/>
        </w:rPr>
        <w:t>jejich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jednání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bude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připisováno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nájemci</w:t>
      </w:r>
      <w:proofErr w:type="spellEnd"/>
      <w:r>
        <w:rPr>
          <w:color w:val="5B5B5B"/>
          <w:w w:val="110"/>
          <w:sz w:val="17"/>
        </w:rPr>
        <w:t>. Nájemce je</w:t>
      </w:r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povinen</w:t>
      </w:r>
      <w:proofErr w:type="spellEnd"/>
      <w:r>
        <w:rPr>
          <w:color w:val="4B4D49"/>
          <w:spacing w:val="-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zajistit</w:t>
      </w:r>
      <w:proofErr w:type="spellEnd"/>
      <w:r>
        <w:rPr>
          <w:color w:val="4B4D49"/>
          <w:w w:val="110"/>
          <w:sz w:val="17"/>
        </w:rPr>
        <w:t>,</w:t>
      </w:r>
      <w:r>
        <w:rPr>
          <w:color w:val="4B4D49"/>
          <w:spacing w:val="-13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aby</w:t>
      </w:r>
      <w:r>
        <w:rPr>
          <w:color w:val="4B4D49"/>
          <w:spacing w:val="-1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veškeré</w:t>
      </w:r>
      <w:proofErr w:type="spellEnd"/>
      <w:r>
        <w:rPr>
          <w:color w:val="4B4D49"/>
          <w:spacing w:val="-3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třetí</w:t>
      </w:r>
      <w:proofErr w:type="spellEnd"/>
      <w:r>
        <w:rPr>
          <w:color w:val="4B4D49"/>
          <w:spacing w:val="-1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osoby</w:t>
      </w:r>
      <w:proofErr w:type="spellEnd"/>
      <w:r>
        <w:rPr>
          <w:color w:val="4B4D49"/>
          <w:spacing w:val="-1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užívající</w:t>
      </w:r>
      <w:proofErr w:type="spellEnd"/>
      <w:r>
        <w:rPr>
          <w:color w:val="5B5B5B"/>
          <w:spacing w:val="-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předmět</w:t>
      </w:r>
      <w:proofErr w:type="spellEnd"/>
      <w:r>
        <w:rPr>
          <w:color w:val="4B4D49"/>
          <w:spacing w:val="-15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nájmu</w:t>
      </w:r>
      <w:proofErr w:type="spellEnd"/>
      <w:r>
        <w:rPr>
          <w:color w:val="4B4D49"/>
          <w:spacing w:val="-13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dodržovaly</w:t>
      </w:r>
      <w:proofErr w:type="spellEnd"/>
      <w:r>
        <w:rPr>
          <w:color w:val="4B4D49"/>
          <w:spacing w:val="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veškeré</w:t>
      </w:r>
      <w:proofErr w:type="spellEnd"/>
      <w:r>
        <w:rPr>
          <w:color w:val="4B4D49"/>
          <w:spacing w:val="-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povinnosti</w:t>
      </w:r>
      <w:proofErr w:type="spellEnd"/>
      <w:r>
        <w:rPr>
          <w:color w:val="4B4D49"/>
          <w:spacing w:val="-13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nájemce</w:t>
      </w:r>
      <w:proofErr w:type="spellEnd"/>
      <w:r>
        <w:rPr>
          <w:color w:val="4B4D49"/>
          <w:spacing w:val="-11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dle</w:t>
      </w:r>
      <w:proofErr w:type="spellEnd"/>
      <w:r>
        <w:rPr>
          <w:color w:val="4B4D49"/>
          <w:spacing w:val="-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této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smlouvy</w:t>
      </w:r>
      <w:proofErr w:type="spellEnd"/>
      <w:r>
        <w:rPr>
          <w:color w:val="5B5B5B"/>
          <w:w w:val="110"/>
          <w:sz w:val="17"/>
        </w:rPr>
        <w:t>.</w:t>
      </w:r>
      <w:r>
        <w:rPr>
          <w:color w:val="5B5B5B"/>
          <w:spacing w:val="-6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Nájemce</w:t>
      </w:r>
      <w:r>
        <w:rPr>
          <w:color w:val="4B4D49"/>
          <w:spacing w:val="-12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>je</w:t>
      </w:r>
      <w:r>
        <w:rPr>
          <w:color w:val="5B5B5B"/>
          <w:spacing w:val="-5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povinen</w:t>
      </w:r>
      <w:proofErr w:type="spellEnd"/>
      <w:r>
        <w:rPr>
          <w:color w:val="5B5B5B"/>
          <w:spacing w:val="-20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předat</w:t>
      </w:r>
      <w:proofErr w:type="spellEnd"/>
      <w:r>
        <w:rPr>
          <w:color w:val="4B4D49"/>
          <w:spacing w:val="-14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pronajímateli</w:t>
      </w:r>
      <w:proofErr w:type="spellEnd"/>
      <w:r>
        <w:rPr>
          <w:color w:val="5B5B5B"/>
          <w:spacing w:val="-5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>v</w:t>
      </w:r>
      <w:r>
        <w:rPr>
          <w:color w:val="5B5B5B"/>
          <w:spacing w:val="-14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den</w:t>
      </w:r>
      <w:r>
        <w:rPr>
          <w:color w:val="4B4D49"/>
          <w:spacing w:val="-21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odjezdu</w:t>
      </w:r>
      <w:proofErr w:type="spellEnd"/>
      <w:r>
        <w:rPr>
          <w:color w:val="4B4D49"/>
          <w:spacing w:val="-4"/>
          <w:w w:val="110"/>
          <w:sz w:val="17"/>
        </w:rPr>
        <w:t xml:space="preserve"> </w:t>
      </w:r>
      <w:r>
        <w:rPr>
          <w:color w:val="5B5B5B"/>
          <w:w w:val="110"/>
          <w:sz w:val="17"/>
        </w:rPr>
        <w:t>z</w:t>
      </w:r>
      <w:r>
        <w:rPr>
          <w:color w:val="5B5B5B"/>
          <w:spacing w:val="-23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chaty</w:t>
      </w:r>
      <w:proofErr w:type="spellEnd"/>
      <w:r>
        <w:rPr>
          <w:color w:val="5B5B5B"/>
          <w:spacing w:val="-12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Alma</w:t>
      </w:r>
      <w:r>
        <w:rPr>
          <w:color w:val="4B4D49"/>
          <w:spacing w:val="-10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seznam</w:t>
      </w:r>
      <w:proofErr w:type="spellEnd"/>
      <w:r>
        <w:rPr>
          <w:color w:val="4B4D49"/>
          <w:spacing w:val="-8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osob</w:t>
      </w:r>
      <w:proofErr w:type="spellEnd"/>
      <w:r>
        <w:rPr>
          <w:color w:val="4B4D49"/>
          <w:spacing w:val="-21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starších</w:t>
      </w:r>
      <w:proofErr w:type="spellEnd"/>
      <w:r>
        <w:rPr>
          <w:color w:val="4B4D49"/>
          <w:spacing w:val="-9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18</w:t>
      </w:r>
      <w:r>
        <w:rPr>
          <w:color w:val="4B4D49"/>
          <w:spacing w:val="-5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let</w:t>
      </w:r>
      <w:r>
        <w:rPr>
          <w:color w:val="757775"/>
          <w:w w:val="110"/>
          <w:sz w:val="17"/>
        </w:rPr>
        <w:t>,</w:t>
      </w:r>
      <w:r>
        <w:rPr>
          <w:color w:val="757775"/>
          <w:spacing w:val="1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které</w:t>
      </w:r>
      <w:proofErr w:type="spellEnd"/>
      <w:r>
        <w:rPr>
          <w:color w:val="5B5B5B"/>
          <w:w w:val="110"/>
          <w:sz w:val="17"/>
        </w:rPr>
        <w:t xml:space="preserve"> s </w:t>
      </w:r>
      <w:proofErr w:type="spellStart"/>
      <w:r>
        <w:rPr>
          <w:color w:val="4B4D49"/>
          <w:w w:val="110"/>
          <w:sz w:val="17"/>
        </w:rPr>
        <w:t>ním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užívaly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předmět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nájmu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během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doby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nájmu</w:t>
      </w:r>
      <w:proofErr w:type="spellEnd"/>
      <w:r>
        <w:rPr>
          <w:color w:val="4B4D49"/>
          <w:w w:val="110"/>
          <w:sz w:val="17"/>
        </w:rPr>
        <w:t xml:space="preserve">, a </w:t>
      </w:r>
      <w:proofErr w:type="spellStart"/>
      <w:r>
        <w:rPr>
          <w:color w:val="4B4D49"/>
          <w:w w:val="110"/>
          <w:sz w:val="17"/>
        </w:rPr>
        <w:t>počet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dnu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jejich</w:t>
      </w:r>
      <w:proofErr w:type="spellEnd"/>
      <w:r>
        <w:rPr>
          <w:color w:val="4B4D49"/>
          <w:spacing w:val="-32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pobytu</w:t>
      </w:r>
      <w:proofErr w:type="spellEnd"/>
      <w:r>
        <w:rPr>
          <w:color w:val="4B4D49"/>
          <w:w w:val="110"/>
          <w:sz w:val="17"/>
        </w:rPr>
        <w:t>.</w:t>
      </w:r>
    </w:p>
    <w:p w14:paraId="692D0FEE" w14:textId="77777777" w:rsidR="007F76E4" w:rsidRDefault="007F76E4">
      <w:pPr>
        <w:pStyle w:val="Zkladntext"/>
        <w:rPr>
          <w:sz w:val="18"/>
        </w:rPr>
      </w:pPr>
    </w:p>
    <w:p w14:paraId="00C912BA" w14:textId="77777777" w:rsidR="007F76E4" w:rsidRDefault="000A22E3">
      <w:pPr>
        <w:pStyle w:val="Nadpis2"/>
        <w:spacing w:before="147"/>
        <w:ind w:right="3113"/>
      </w:pPr>
      <w:proofErr w:type="spellStart"/>
      <w:r>
        <w:rPr>
          <w:color w:val="4B4D49"/>
          <w:w w:val="110"/>
        </w:rPr>
        <w:t>Čl</w:t>
      </w:r>
      <w:proofErr w:type="spellEnd"/>
      <w:r>
        <w:rPr>
          <w:color w:val="4B4D49"/>
          <w:w w:val="110"/>
        </w:rPr>
        <w:t xml:space="preserve">. 9. </w:t>
      </w:r>
      <w:proofErr w:type="spellStart"/>
      <w:r>
        <w:rPr>
          <w:color w:val="4B4D49"/>
          <w:w w:val="110"/>
        </w:rPr>
        <w:t>Jistota</w:t>
      </w:r>
      <w:proofErr w:type="spellEnd"/>
    </w:p>
    <w:p w14:paraId="3CE02750" w14:textId="77777777" w:rsidR="007F76E4" w:rsidRDefault="000A22E3">
      <w:pPr>
        <w:pStyle w:val="Odstavecseseznamem"/>
        <w:numPr>
          <w:ilvl w:val="1"/>
          <w:numId w:val="4"/>
        </w:numPr>
        <w:tabs>
          <w:tab w:val="left" w:pos="627"/>
        </w:tabs>
        <w:spacing w:before="112"/>
        <w:ind w:right="130" w:hanging="422"/>
        <w:jc w:val="both"/>
        <w:rPr>
          <w:sz w:val="17"/>
        </w:rPr>
      </w:pPr>
      <w:proofErr w:type="spellStart"/>
      <w:r>
        <w:rPr>
          <w:color w:val="4B4D49"/>
          <w:w w:val="105"/>
          <w:sz w:val="17"/>
        </w:rPr>
        <w:t>Plnění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všech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povinností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nájemce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vyplývajících</w:t>
      </w:r>
      <w:proofErr w:type="spellEnd"/>
      <w:r>
        <w:rPr>
          <w:color w:val="5B5B5B"/>
          <w:w w:val="105"/>
          <w:sz w:val="17"/>
        </w:rPr>
        <w:t xml:space="preserve"> </w:t>
      </w:r>
      <w:r>
        <w:rPr>
          <w:color w:val="4B4D49"/>
          <w:w w:val="105"/>
          <w:sz w:val="17"/>
        </w:rPr>
        <w:t xml:space="preserve">z </w:t>
      </w:r>
      <w:proofErr w:type="spellStart"/>
      <w:r>
        <w:rPr>
          <w:color w:val="4B4D49"/>
          <w:w w:val="105"/>
          <w:sz w:val="17"/>
        </w:rPr>
        <w:t>této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smlouvy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či</w:t>
      </w:r>
      <w:proofErr w:type="spellEnd"/>
      <w:r>
        <w:rPr>
          <w:color w:val="4B4D49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souvislosti</w:t>
      </w:r>
      <w:proofErr w:type="spellEnd"/>
      <w:r>
        <w:rPr>
          <w:color w:val="4B4D49"/>
          <w:w w:val="105"/>
          <w:sz w:val="17"/>
        </w:rPr>
        <w:t xml:space="preserve"> s </w:t>
      </w:r>
      <w:proofErr w:type="spellStart"/>
      <w:r>
        <w:rPr>
          <w:color w:val="4B4D49"/>
          <w:w w:val="105"/>
          <w:sz w:val="17"/>
        </w:rPr>
        <w:t>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včetně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případné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náhrady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újmy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bude</w:t>
      </w:r>
      <w:proofErr w:type="spellEnd"/>
      <w:r>
        <w:rPr>
          <w:color w:val="4B4D49"/>
          <w:w w:val="105"/>
          <w:sz w:val="17"/>
        </w:rPr>
        <w:t xml:space="preserve"> po </w:t>
      </w:r>
      <w:proofErr w:type="spellStart"/>
      <w:r>
        <w:rPr>
          <w:color w:val="4B4D49"/>
          <w:w w:val="105"/>
          <w:sz w:val="17"/>
        </w:rPr>
        <w:t>celou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dobu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trvání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této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smlouvy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zajištěno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peněžitou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kaucí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výši</w:t>
      </w:r>
      <w:proofErr w:type="spellEnd"/>
      <w:r>
        <w:rPr>
          <w:color w:val="4B4D49"/>
          <w:w w:val="105"/>
          <w:sz w:val="17"/>
        </w:rPr>
        <w:t xml:space="preserve"> </w:t>
      </w:r>
      <w:proofErr w:type="gramStart"/>
      <w:r>
        <w:rPr>
          <w:color w:val="5B5B5B"/>
          <w:w w:val="105"/>
          <w:sz w:val="17"/>
        </w:rPr>
        <w:t>3.000,</w:t>
      </w:r>
      <w:r>
        <w:rPr>
          <w:color w:val="757775"/>
          <w:w w:val="105"/>
          <w:sz w:val="17"/>
        </w:rPr>
        <w:t>-</w:t>
      </w:r>
      <w:proofErr w:type="gramEnd"/>
      <w:r>
        <w:rPr>
          <w:color w:val="757775"/>
          <w:spacing w:val="2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Kč</w:t>
      </w:r>
      <w:proofErr w:type="spellEnd"/>
      <w:r>
        <w:rPr>
          <w:color w:val="4B4D49"/>
          <w:w w:val="105"/>
          <w:sz w:val="17"/>
        </w:rPr>
        <w:t>.</w:t>
      </w:r>
    </w:p>
    <w:p w14:paraId="7E50F550" w14:textId="77777777" w:rsidR="007F76E4" w:rsidRDefault="000A22E3">
      <w:pPr>
        <w:pStyle w:val="Odstavecseseznamem"/>
        <w:numPr>
          <w:ilvl w:val="1"/>
          <w:numId w:val="4"/>
        </w:numPr>
        <w:tabs>
          <w:tab w:val="left" w:pos="619"/>
        </w:tabs>
        <w:spacing w:before="127" w:line="230" w:lineRule="auto"/>
        <w:ind w:left="629" w:right="144" w:hanging="431"/>
        <w:jc w:val="both"/>
        <w:rPr>
          <w:sz w:val="17"/>
        </w:rPr>
      </w:pPr>
      <w:r>
        <w:rPr>
          <w:color w:val="4B4D49"/>
          <w:w w:val="110"/>
          <w:sz w:val="17"/>
        </w:rPr>
        <w:t xml:space="preserve">Nájemce je </w:t>
      </w:r>
      <w:proofErr w:type="spellStart"/>
      <w:proofErr w:type="gramStart"/>
      <w:r>
        <w:rPr>
          <w:color w:val="4B4D49"/>
          <w:w w:val="110"/>
          <w:sz w:val="17"/>
        </w:rPr>
        <w:t>povinen</w:t>
      </w:r>
      <w:proofErr w:type="spellEnd"/>
      <w:r>
        <w:rPr>
          <w:color w:val="4B4D49"/>
          <w:w w:val="110"/>
          <w:sz w:val="17"/>
        </w:rPr>
        <w:t xml:space="preserve">  </w:t>
      </w:r>
      <w:proofErr w:type="spellStart"/>
      <w:r>
        <w:rPr>
          <w:color w:val="5B5B5B"/>
          <w:w w:val="110"/>
          <w:sz w:val="17"/>
        </w:rPr>
        <w:t>kauci</w:t>
      </w:r>
      <w:proofErr w:type="spellEnd"/>
      <w:proofErr w:type="gramEnd"/>
      <w:r>
        <w:rPr>
          <w:color w:val="5B5B5B"/>
          <w:w w:val="110"/>
          <w:sz w:val="17"/>
        </w:rPr>
        <w:t xml:space="preserve">  </w:t>
      </w:r>
      <w:proofErr w:type="spellStart"/>
      <w:r>
        <w:rPr>
          <w:color w:val="4B4D49"/>
          <w:w w:val="110"/>
          <w:sz w:val="17"/>
        </w:rPr>
        <w:t>uhradit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proofErr w:type="gramStart"/>
      <w:r>
        <w:rPr>
          <w:color w:val="5B5B5B"/>
          <w:w w:val="110"/>
          <w:sz w:val="17"/>
        </w:rPr>
        <w:t>nejpozději</w:t>
      </w:r>
      <w:proofErr w:type="spellEnd"/>
      <w:r>
        <w:rPr>
          <w:color w:val="5B5B5B"/>
          <w:w w:val="110"/>
          <w:sz w:val="17"/>
        </w:rPr>
        <w:t xml:space="preserve">  v</w:t>
      </w:r>
      <w:proofErr w:type="gramEnd"/>
      <w:r>
        <w:rPr>
          <w:color w:val="5B5B5B"/>
          <w:w w:val="110"/>
          <w:sz w:val="17"/>
        </w:rPr>
        <w:t xml:space="preserve"> </w:t>
      </w:r>
      <w:proofErr w:type="spellStart"/>
      <w:proofErr w:type="gramStart"/>
      <w:r>
        <w:rPr>
          <w:color w:val="5B5B5B"/>
          <w:w w:val="110"/>
          <w:sz w:val="17"/>
        </w:rPr>
        <w:t>okamžiku</w:t>
      </w:r>
      <w:proofErr w:type="spellEnd"/>
      <w:r>
        <w:rPr>
          <w:color w:val="5B5B5B"/>
          <w:w w:val="110"/>
          <w:sz w:val="17"/>
        </w:rPr>
        <w:t xml:space="preserve">  </w:t>
      </w:r>
      <w:proofErr w:type="spellStart"/>
      <w:r>
        <w:rPr>
          <w:color w:val="4B4D49"/>
          <w:w w:val="110"/>
          <w:sz w:val="17"/>
        </w:rPr>
        <w:t>předání</w:t>
      </w:r>
      <w:proofErr w:type="spellEnd"/>
      <w:proofErr w:type="gramEnd"/>
      <w:r>
        <w:rPr>
          <w:color w:val="4B4D49"/>
          <w:w w:val="110"/>
          <w:sz w:val="17"/>
        </w:rPr>
        <w:t xml:space="preserve">  </w:t>
      </w:r>
      <w:proofErr w:type="spellStart"/>
      <w:proofErr w:type="gramStart"/>
      <w:r>
        <w:rPr>
          <w:color w:val="4B4D49"/>
          <w:w w:val="110"/>
          <w:sz w:val="17"/>
        </w:rPr>
        <w:t>předmětu</w:t>
      </w:r>
      <w:proofErr w:type="spellEnd"/>
      <w:r>
        <w:rPr>
          <w:color w:val="4B4D49"/>
          <w:w w:val="110"/>
          <w:sz w:val="17"/>
        </w:rPr>
        <w:t xml:space="preserve">  </w:t>
      </w:r>
      <w:proofErr w:type="spellStart"/>
      <w:r>
        <w:rPr>
          <w:color w:val="5B5B5B"/>
          <w:w w:val="110"/>
          <w:sz w:val="17"/>
        </w:rPr>
        <w:t>nájmu</w:t>
      </w:r>
      <w:proofErr w:type="spellEnd"/>
      <w:proofErr w:type="gramEnd"/>
      <w:r>
        <w:rPr>
          <w:color w:val="5B5B5B"/>
          <w:w w:val="110"/>
          <w:sz w:val="17"/>
        </w:rPr>
        <w:t xml:space="preserve">  </w:t>
      </w:r>
      <w:proofErr w:type="spellStart"/>
      <w:proofErr w:type="gramStart"/>
      <w:r>
        <w:rPr>
          <w:color w:val="5B5B5B"/>
          <w:w w:val="110"/>
          <w:sz w:val="17"/>
        </w:rPr>
        <w:t>dle</w:t>
      </w:r>
      <w:proofErr w:type="spellEnd"/>
      <w:r>
        <w:rPr>
          <w:color w:val="5B5B5B"/>
          <w:w w:val="110"/>
          <w:sz w:val="17"/>
        </w:rPr>
        <w:t xml:space="preserve">  </w:t>
      </w:r>
      <w:proofErr w:type="spellStart"/>
      <w:r>
        <w:rPr>
          <w:color w:val="5B5B5B"/>
          <w:w w:val="110"/>
          <w:sz w:val="17"/>
        </w:rPr>
        <w:t>této</w:t>
      </w:r>
      <w:proofErr w:type="spellEnd"/>
      <w:proofErr w:type="gramEnd"/>
      <w:r>
        <w:rPr>
          <w:color w:val="5B5B5B"/>
          <w:w w:val="110"/>
          <w:sz w:val="17"/>
        </w:rPr>
        <w:t xml:space="preserve">  </w:t>
      </w:r>
      <w:proofErr w:type="spellStart"/>
      <w:proofErr w:type="gramStart"/>
      <w:r>
        <w:rPr>
          <w:color w:val="5B5B5B"/>
          <w:w w:val="110"/>
          <w:sz w:val="17"/>
        </w:rPr>
        <w:t>smlouvy</w:t>
      </w:r>
      <w:proofErr w:type="spellEnd"/>
      <w:r>
        <w:rPr>
          <w:color w:val="5B5B5B"/>
          <w:w w:val="110"/>
          <w:sz w:val="17"/>
        </w:rPr>
        <w:t>,  a</w:t>
      </w:r>
      <w:proofErr w:type="gramEnd"/>
      <w:r>
        <w:rPr>
          <w:color w:val="5B5B5B"/>
          <w:w w:val="110"/>
          <w:sz w:val="17"/>
        </w:rPr>
        <w:t xml:space="preserve">  to v</w:t>
      </w:r>
      <w:r>
        <w:rPr>
          <w:color w:val="5B5B5B"/>
          <w:spacing w:val="3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hotovosti</w:t>
      </w:r>
      <w:proofErr w:type="spellEnd"/>
      <w:r>
        <w:rPr>
          <w:color w:val="4B4D49"/>
          <w:w w:val="110"/>
          <w:sz w:val="17"/>
        </w:rPr>
        <w:t>.</w:t>
      </w:r>
    </w:p>
    <w:p w14:paraId="02DFEDC9" w14:textId="77777777" w:rsidR="007F76E4" w:rsidRDefault="007F76E4">
      <w:pPr>
        <w:pStyle w:val="Zkladntext"/>
        <w:rPr>
          <w:sz w:val="18"/>
        </w:rPr>
      </w:pPr>
    </w:p>
    <w:p w14:paraId="63B1E4E6" w14:textId="77777777" w:rsidR="007F76E4" w:rsidRDefault="000A22E3">
      <w:pPr>
        <w:pStyle w:val="Nadpis2"/>
        <w:spacing w:before="159"/>
        <w:ind w:left="3173"/>
      </w:pPr>
      <w:proofErr w:type="spellStart"/>
      <w:r>
        <w:rPr>
          <w:color w:val="4B4D49"/>
          <w:w w:val="110"/>
        </w:rPr>
        <w:t>Čl</w:t>
      </w:r>
      <w:proofErr w:type="spellEnd"/>
      <w:r>
        <w:rPr>
          <w:color w:val="4B4D49"/>
          <w:w w:val="110"/>
        </w:rPr>
        <w:t xml:space="preserve">. 10.  </w:t>
      </w:r>
      <w:proofErr w:type="spellStart"/>
      <w:r>
        <w:rPr>
          <w:color w:val="4B4D49"/>
          <w:w w:val="110"/>
        </w:rPr>
        <w:t>Ostatní</w:t>
      </w:r>
      <w:proofErr w:type="spellEnd"/>
      <w:r>
        <w:rPr>
          <w:color w:val="4B4D49"/>
          <w:w w:val="110"/>
        </w:rPr>
        <w:t xml:space="preserve"> </w:t>
      </w:r>
      <w:proofErr w:type="spellStart"/>
      <w:r>
        <w:rPr>
          <w:color w:val="4B4D49"/>
          <w:w w:val="110"/>
        </w:rPr>
        <w:t>ujednání</w:t>
      </w:r>
      <w:proofErr w:type="spellEnd"/>
    </w:p>
    <w:p w14:paraId="3AA74431" w14:textId="77777777" w:rsidR="007F76E4" w:rsidRDefault="000A22E3">
      <w:pPr>
        <w:pStyle w:val="Odstavecseseznamem"/>
        <w:numPr>
          <w:ilvl w:val="1"/>
          <w:numId w:val="3"/>
        </w:numPr>
        <w:tabs>
          <w:tab w:val="left" w:pos="619"/>
        </w:tabs>
        <w:spacing w:before="118" w:line="230" w:lineRule="auto"/>
        <w:ind w:right="140" w:hanging="420"/>
        <w:jc w:val="both"/>
        <w:rPr>
          <w:color w:val="5B5B5B"/>
          <w:sz w:val="17"/>
        </w:rPr>
      </w:pPr>
      <w:r>
        <w:rPr>
          <w:color w:val="4B4D49"/>
          <w:w w:val="105"/>
          <w:sz w:val="17"/>
        </w:rPr>
        <w:t xml:space="preserve">Nájemce </w:t>
      </w:r>
      <w:proofErr w:type="spellStart"/>
      <w:r>
        <w:rPr>
          <w:color w:val="4B4D49"/>
          <w:w w:val="105"/>
          <w:sz w:val="17"/>
        </w:rPr>
        <w:t>není</w:t>
      </w:r>
      <w:proofErr w:type="spellEnd"/>
      <w:r>
        <w:rPr>
          <w:color w:val="4B4D49"/>
          <w:w w:val="105"/>
          <w:sz w:val="17"/>
        </w:rPr>
        <w:t xml:space="preserve"> bez </w:t>
      </w:r>
      <w:proofErr w:type="spellStart"/>
      <w:r>
        <w:rPr>
          <w:color w:val="4B4D49"/>
          <w:w w:val="105"/>
          <w:sz w:val="17"/>
        </w:rPr>
        <w:t>předchozího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písemného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souhlasu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pronajímatele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oprávněn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provádět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v </w:t>
      </w:r>
      <w:proofErr w:type="spellStart"/>
      <w:r>
        <w:rPr>
          <w:color w:val="4B4D49"/>
          <w:w w:val="105"/>
          <w:sz w:val="17"/>
        </w:rPr>
        <w:t>předmětu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nájmu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jakékoli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změny</w:t>
      </w:r>
      <w:proofErr w:type="spellEnd"/>
      <w:r>
        <w:rPr>
          <w:color w:val="4B4D49"/>
          <w:w w:val="105"/>
          <w:sz w:val="17"/>
        </w:rPr>
        <w:t xml:space="preserve">, </w:t>
      </w:r>
      <w:r>
        <w:rPr>
          <w:color w:val="5B5B5B"/>
          <w:w w:val="105"/>
          <w:sz w:val="17"/>
        </w:rPr>
        <w:t xml:space="preserve">a to </w:t>
      </w:r>
      <w:r>
        <w:rPr>
          <w:color w:val="4B4D49"/>
          <w:w w:val="105"/>
          <w:sz w:val="17"/>
        </w:rPr>
        <w:t xml:space="preserve">ani </w:t>
      </w:r>
      <w:proofErr w:type="spellStart"/>
      <w:r>
        <w:rPr>
          <w:color w:val="5B5B5B"/>
          <w:w w:val="105"/>
          <w:sz w:val="17"/>
        </w:rPr>
        <w:t>změny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dispozice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či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umístění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nábytku</w:t>
      </w:r>
      <w:proofErr w:type="spellEnd"/>
      <w:r>
        <w:rPr>
          <w:color w:val="4B4D49"/>
          <w:spacing w:val="-15"/>
          <w:w w:val="105"/>
          <w:sz w:val="17"/>
        </w:rPr>
        <w:t xml:space="preserve"> </w:t>
      </w:r>
      <w:r>
        <w:rPr>
          <w:color w:val="757775"/>
          <w:w w:val="105"/>
          <w:sz w:val="17"/>
        </w:rPr>
        <w:t>.</w:t>
      </w:r>
      <w:proofErr w:type="gramEnd"/>
    </w:p>
    <w:p w14:paraId="3DEFE737" w14:textId="77777777" w:rsidR="007F76E4" w:rsidRDefault="000A22E3">
      <w:pPr>
        <w:pStyle w:val="Odstavecseseznamem"/>
        <w:numPr>
          <w:ilvl w:val="1"/>
          <w:numId w:val="3"/>
        </w:numPr>
        <w:tabs>
          <w:tab w:val="left" w:pos="619"/>
        </w:tabs>
        <w:spacing w:before="123"/>
        <w:ind w:left="613" w:right="145" w:hanging="419"/>
        <w:jc w:val="both"/>
        <w:rPr>
          <w:color w:val="5B5B5B"/>
          <w:sz w:val="17"/>
        </w:rPr>
      </w:pPr>
      <w:r>
        <w:rPr>
          <w:color w:val="4B4D49"/>
          <w:w w:val="110"/>
          <w:sz w:val="17"/>
        </w:rPr>
        <w:t>Nájemce</w:t>
      </w:r>
      <w:r>
        <w:rPr>
          <w:color w:val="4B4D49"/>
          <w:spacing w:val="-14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odpovídá</w:t>
      </w:r>
      <w:proofErr w:type="spellEnd"/>
      <w:r>
        <w:rPr>
          <w:color w:val="4B4D49"/>
          <w:spacing w:val="-12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za</w:t>
      </w:r>
      <w:r>
        <w:rPr>
          <w:color w:val="4B4D49"/>
          <w:spacing w:val="-13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veškerou</w:t>
      </w:r>
      <w:proofErr w:type="spellEnd"/>
      <w:r>
        <w:rPr>
          <w:color w:val="4B4D49"/>
          <w:spacing w:val="-13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újmu</w:t>
      </w:r>
      <w:proofErr w:type="spellEnd"/>
      <w:r>
        <w:rPr>
          <w:color w:val="4B4D49"/>
          <w:spacing w:val="-18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způsobenou</w:t>
      </w:r>
      <w:proofErr w:type="spellEnd"/>
      <w:r>
        <w:rPr>
          <w:color w:val="4B4D49"/>
          <w:spacing w:val="-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pronajímateli</w:t>
      </w:r>
      <w:proofErr w:type="spellEnd"/>
      <w:r>
        <w:rPr>
          <w:color w:val="4B4D49"/>
          <w:w w:val="110"/>
          <w:sz w:val="17"/>
        </w:rPr>
        <w:t>,</w:t>
      </w:r>
      <w:r>
        <w:rPr>
          <w:color w:val="4B4D49"/>
          <w:spacing w:val="-2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zejména</w:t>
      </w:r>
      <w:proofErr w:type="spellEnd"/>
      <w:r>
        <w:rPr>
          <w:color w:val="4B4D49"/>
          <w:spacing w:val="-8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pak</w:t>
      </w:r>
      <w:proofErr w:type="spellEnd"/>
      <w:r>
        <w:rPr>
          <w:color w:val="4B4D49"/>
          <w:spacing w:val="-14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za</w:t>
      </w:r>
      <w:r>
        <w:rPr>
          <w:color w:val="4B4D49"/>
          <w:spacing w:val="-10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škody</w:t>
      </w:r>
      <w:proofErr w:type="spellEnd"/>
      <w:r>
        <w:rPr>
          <w:color w:val="4B4D49"/>
          <w:spacing w:val="-12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na</w:t>
      </w:r>
      <w:proofErr w:type="spellEnd"/>
      <w:r>
        <w:rPr>
          <w:color w:val="4B4D49"/>
          <w:spacing w:val="-2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předmětu</w:t>
      </w:r>
      <w:proofErr w:type="spellEnd"/>
      <w:r>
        <w:rPr>
          <w:color w:val="4B4D49"/>
          <w:spacing w:val="-13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nájmu</w:t>
      </w:r>
      <w:proofErr w:type="spellEnd"/>
      <w:r>
        <w:rPr>
          <w:color w:val="4B4D49"/>
          <w:spacing w:val="-17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nebo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na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chatě</w:t>
      </w:r>
      <w:proofErr w:type="spellEnd"/>
      <w:r>
        <w:rPr>
          <w:color w:val="4B4D49"/>
          <w:w w:val="110"/>
          <w:sz w:val="17"/>
        </w:rPr>
        <w:t xml:space="preserve"> Alma, </w:t>
      </w:r>
      <w:r>
        <w:rPr>
          <w:color w:val="5B5B5B"/>
          <w:w w:val="110"/>
          <w:sz w:val="17"/>
        </w:rPr>
        <w:t xml:space="preserve">v </w:t>
      </w:r>
      <w:proofErr w:type="spellStart"/>
      <w:r>
        <w:rPr>
          <w:color w:val="5B5B5B"/>
          <w:w w:val="110"/>
          <w:sz w:val="17"/>
        </w:rPr>
        <w:t>plném</w:t>
      </w:r>
      <w:proofErr w:type="spellEnd"/>
      <w:r>
        <w:rPr>
          <w:color w:val="5B5B5B"/>
          <w:spacing w:val="5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rozsahu</w:t>
      </w:r>
      <w:proofErr w:type="spellEnd"/>
      <w:r>
        <w:rPr>
          <w:color w:val="4B4D49"/>
          <w:w w:val="110"/>
          <w:sz w:val="17"/>
        </w:rPr>
        <w:t>.</w:t>
      </w:r>
    </w:p>
    <w:p w14:paraId="3785F389" w14:textId="77777777" w:rsidR="007F76E4" w:rsidRDefault="000A22E3">
      <w:pPr>
        <w:pStyle w:val="Odstavecseseznamem"/>
        <w:numPr>
          <w:ilvl w:val="1"/>
          <w:numId w:val="3"/>
        </w:numPr>
        <w:tabs>
          <w:tab w:val="left" w:pos="612"/>
        </w:tabs>
        <w:spacing w:before="121"/>
        <w:ind w:left="611" w:hanging="425"/>
        <w:rPr>
          <w:color w:val="4B4D49"/>
          <w:sz w:val="17"/>
        </w:rPr>
      </w:pPr>
      <w:r>
        <w:rPr>
          <w:color w:val="4B4D49"/>
          <w:w w:val="105"/>
          <w:sz w:val="17"/>
        </w:rPr>
        <w:t xml:space="preserve">Nájemce </w:t>
      </w:r>
      <w:r>
        <w:rPr>
          <w:color w:val="5B5B5B"/>
          <w:w w:val="105"/>
          <w:sz w:val="17"/>
        </w:rPr>
        <w:t xml:space="preserve">je </w:t>
      </w:r>
      <w:proofErr w:type="spellStart"/>
      <w:r>
        <w:rPr>
          <w:color w:val="5B5B5B"/>
          <w:w w:val="105"/>
          <w:sz w:val="17"/>
        </w:rPr>
        <w:t>povinen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dodržovat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Provozní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spacing w:val="2"/>
          <w:w w:val="105"/>
          <w:sz w:val="17"/>
        </w:rPr>
        <w:t>řád</w:t>
      </w:r>
      <w:proofErr w:type="spellEnd"/>
      <w:r>
        <w:rPr>
          <w:color w:val="757775"/>
          <w:spacing w:val="2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Řád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kuchyně</w:t>
      </w:r>
      <w:proofErr w:type="spellEnd"/>
      <w:r>
        <w:rPr>
          <w:color w:val="4B4D49"/>
          <w:w w:val="105"/>
          <w:sz w:val="17"/>
        </w:rPr>
        <w:t xml:space="preserve"> a </w:t>
      </w:r>
      <w:proofErr w:type="spellStart"/>
      <w:r>
        <w:rPr>
          <w:color w:val="4B4D49"/>
          <w:w w:val="105"/>
          <w:sz w:val="17"/>
        </w:rPr>
        <w:t>Požární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řád</w:t>
      </w:r>
      <w:proofErr w:type="spellEnd"/>
      <w:r>
        <w:rPr>
          <w:color w:val="4B4D49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které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tvoří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přílohu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k </w:t>
      </w:r>
      <w:proofErr w:type="spellStart"/>
      <w:r>
        <w:rPr>
          <w:color w:val="4B4D49"/>
          <w:w w:val="105"/>
          <w:sz w:val="17"/>
        </w:rPr>
        <w:t>této</w:t>
      </w:r>
      <w:proofErr w:type="spellEnd"/>
      <w:r>
        <w:rPr>
          <w:color w:val="4B4D49"/>
          <w:spacing w:val="-4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smlouvě</w:t>
      </w:r>
      <w:proofErr w:type="spellEnd"/>
      <w:r>
        <w:rPr>
          <w:color w:val="5B5B5B"/>
          <w:w w:val="105"/>
          <w:sz w:val="17"/>
        </w:rPr>
        <w:t>.</w:t>
      </w:r>
    </w:p>
    <w:p w14:paraId="28DC9E58" w14:textId="77777777" w:rsidR="007F76E4" w:rsidRDefault="000A22E3">
      <w:pPr>
        <w:pStyle w:val="Odstavecseseznamem"/>
        <w:numPr>
          <w:ilvl w:val="1"/>
          <w:numId w:val="3"/>
        </w:numPr>
        <w:tabs>
          <w:tab w:val="left" w:pos="605"/>
        </w:tabs>
        <w:spacing w:line="247" w:lineRule="auto"/>
        <w:ind w:left="606" w:right="140" w:hanging="427"/>
        <w:jc w:val="both"/>
        <w:rPr>
          <w:color w:val="5B5B5B"/>
          <w:sz w:val="17"/>
        </w:rPr>
      </w:pPr>
      <w:r>
        <w:rPr>
          <w:color w:val="4B4D49"/>
          <w:w w:val="110"/>
          <w:sz w:val="17"/>
        </w:rPr>
        <w:t xml:space="preserve">Nájemce se </w:t>
      </w:r>
      <w:proofErr w:type="spellStart"/>
      <w:r>
        <w:rPr>
          <w:color w:val="4B4D49"/>
          <w:w w:val="110"/>
          <w:sz w:val="17"/>
        </w:rPr>
        <w:t>zavazuje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respektovat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právo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pronajímatele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na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výlučné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užívání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jeho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apartmá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ve</w:t>
      </w:r>
      <w:proofErr w:type="spellEnd"/>
      <w:r>
        <w:rPr>
          <w:color w:val="5B5B5B"/>
          <w:w w:val="110"/>
          <w:sz w:val="17"/>
        </w:rPr>
        <w:t xml:space="preserve"> </w:t>
      </w:r>
      <w:r>
        <w:rPr>
          <w:color w:val="5B5B5B"/>
          <w:spacing w:val="-3"/>
          <w:w w:val="110"/>
          <w:sz w:val="17"/>
        </w:rPr>
        <w:t>2</w:t>
      </w:r>
      <w:r>
        <w:rPr>
          <w:color w:val="757775"/>
          <w:spacing w:val="-3"/>
          <w:w w:val="110"/>
          <w:sz w:val="17"/>
        </w:rPr>
        <w:t xml:space="preserve">. </w:t>
      </w:r>
      <w:r>
        <w:rPr>
          <w:color w:val="4B4D49"/>
          <w:w w:val="110"/>
          <w:sz w:val="17"/>
        </w:rPr>
        <w:t xml:space="preserve">NP </w:t>
      </w:r>
      <w:proofErr w:type="spellStart"/>
      <w:r>
        <w:rPr>
          <w:color w:val="5B5B5B"/>
          <w:w w:val="110"/>
          <w:sz w:val="17"/>
        </w:rPr>
        <w:t>chaty</w:t>
      </w:r>
      <w:proofErr w:type="spellEnd"/>
      <w:r>
        <w:rPr>
          <w:color w:val="5B5B5B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 xml:space="preserve">Alma </w:t>
      </w:r>
      <w:r>
        <w:rPr>
          <w:color w:val="5B5B5B"/>
          <w:w w:val="110"/>
          <w:sz w:val="17"/>
        </w:rPr>
        <w:t>a</w:t>
      </w:r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zavazuje</w:t>
      </w:r>
      <w:proofErr w:type="spellEnd"/>
      <w:r>
        <w:rPr>
          <w:color w:val="4B4D49"/>
          <w:spacing w:val="-3"/>
          <w:w w:val="110"/>
          <w:sz w:val="17"/>
        </w:rPr>
        <w:t xml:space="preserve"> </w:t>
      </w:r>
      <w:r>
        <w:rPr>
          <w:color w:val="4B4D49"/>
          <w:w w:val="110"/>
          <w:sz w:val="17"/>
        </w:rPr>
        <w:t>se</w:t>
      </w:r>
      <w:r>
        <w:rPr>
          <w:color w:val="4B4D49"/>
          <w:spacing w:val="-8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přizpůsobit</w:t>
      </w:r>
      <w:proofErr w:type="spellEnd"/>
      <w:r>
        <w:rPr>
          <w:color w:val="4B4D49"/>
          <w:spacing w:val="-1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tomu</w:t>
      </w:r>
      <w:proofErr w:type="spellEnd"/>
      <w:r>
        <w:rPr>
          <w:color w:val="4B4D49"/>
          <w:spacing w:val="-12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své</w:t>
      </w:r>
      <w:proofErr w:type="spellEnd"/>
      <w:r>
        <w:rPr>
          <w:color w:val="4B4D49"/>
          <w:spacing w:val="-9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užívání</w:t>
      </w:r>
      <w:proofErr w:type="spellEnd"/>
      <w:r>
        <w:rPr>
          <w:color w:val="4B4D49"/>
          <w:spacing w:val="-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předmětu</w:t>
      </w:r>
      <w:proofErr w:type="spellEnd"/>
      <w:r>
        <w:rPr>
          <w:color w:val="4B4D49"/>
          <w:spacing w:val="-6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nájmu</w:t>
      </w:r>
      <w:proofErr w:type="spellEnd"/>
      <w:r>
        <w:rPr>
          <w:color w:val="4B4D49"/>
          <w:w w:val="110"/>
          <w:sz w:val="17"/>
        </w:rPr>
        <w:t>,</w:t>
      </w:r>
      <w:r>
        <w:rPr>
          <w:color w:val="4B4D49"/>
          <w:spacing w:val="-6"/>
          <w:w w:val="110"/>
          <w:sz w:val="17"/>
        </w:rPr>
        <w:t xml:space="preserve"> </w:t>
      </w:r>
      <w:proofErr w:type="spellStart"/>
      <w:r>
        <w:rPr>
          <w:color w:val="4B4D49"/>
          <w:spacing w:val="-4"/>
          <w:w w:val="110"/>
          <w:sz w:val="17"/>
        </w:rPr>
        <w:t>bude</w:t>
      </w:r>
      <w:proofErr w:type="spellEnd"/>
      <w:r>
        <w:rPr>
          <w:color w:val="757775"/>
          <w:spacing w:val="-4"/>
          <w:w w:val="110"/>
          <w:sz w:val="17"/>
        </w:rPr>
        <w:t>-</w:t>
      </w:r>
      <w:r>
        <w:rPr>
          <w:color w:val="4B4D49"/>
          <w:spacing w:val="-4"/>
          <w:w w:val="110"/>
          <w:sz w:val="17"/>
        </w:rPr>
        <w:t>li</w:t>
      </w:r>
      <w:r>
        <w:rPr>
          <w:color w:val="4B4D49"/>
          <w:spacing w:val="-3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apartmá</w:t>
      </w:r>
      <w:proofErr w:type="spellEnd"/>
      <w:r>
        <w:rPr>
          <w:color w:val="4B4D49"/>
          <w:spacing w:val="2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pronajímatelem</w:t>
      </w:r>
      <w:proofErr w:type="spellEnd"/>
      <w:r>
        <w:rPr>
          <w:color w:val="5B5B5B"/>
          <w:spacing w:val="-14"/>
          <w:w w:val="110"/>
          <w:sz w:val="17"/>
        </w:rPr>
        <w:t xml:space="preserve"> </w:t>
      </w:r>
      <w:proofErr w:type="spellStart"/>
      <w:r>
        <w:rPr>
          <w:color w:val="5B5B5B"/>
          <w:spacing w:val="-4"/>
          <w:w w:val="110"/>
          <w:sz w:val="17"/>
        </w:rPr>
        <w:t>obsazeno</w:t>
      </w:r>
      <w:proofErr w:type="spellEnd"/>
      <w:r>
        <w:rPr>
          <w:color w:val="757775"/>
          <w:spacing w:val="-4"/>
          <w:w w:val="110"/>
          <w:sz w:val="17"/>
        </w:rPr>
        <w:t>.</w:t>
      </w:r>
    </w:p>
    <w:p w14:paraId="32B36C10" w14:textId="77777777" w:rsidR="007F76E4" w:rsidRDefault="000A22E3">
      <w:pPr>
        <w:pStyle w:val="Odstavecseseznamem"/>
        <w:numPr>
          <w:ilvl w:val="1"/>
          <w:numId w:val="3"/>
        </w:numPr>
        <w:tabs>
          <w:tab w:val="left" w:pos="605"/>
        </w:tabs>
        <w:spacing w:before="102" w:line="242" w:lineRule="auto"/>
        <w:ind w:left="605" w:right="164" w:hanging="425"/>
        <w:jc w:val="both"/>
        <w:rPr>
          <w:color w:val="5B5B5B"/>
          <w:sz w:val="17"/>
        </w:rPr>
      </w:pPr>
      <w:proofErr w:type="spellStart"/>
      <w:r>
        <w:rPr>
          <w:color w:val="4B4D49"/>
          <w:w w:val="105"/>
          <w:sz w:val="17"/>
        </w:rPr>
        <w:t>Pronajímatel</w:t>
      </w:r>
      <w:proofErr w:type="spellEnd"/>
      <w:r>
        <w:rPr>
          <w:color w:val="4B4D49"/>
          <w:w w:val="105"/>
          <w:sz w:val="17"/>
        </w:rPr>
        <w:t xml:space="preserve"> je </w:t>
      </w:r>
      <w:proofErr w:type="spellStart"/>
      <w:r>
        <w:rPr>
          <w:color w:val="4B4D49"/>
          <w:w w:val="105"/>
          <w:sz w:val="17"/>
        </w:rPr>
        <w:t>kdykoli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během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doby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nájmu</w:t>
      </w:r>
      <w:proofErr w:type="spellEnd"/>
      <w:r>
        <w:rPr>
          <w:color w:val="4B4D49"/>
          <w:w w:val="105"/>
          <w:sz w:val="17"/>
        </w:rPr>
        <w:t xml:space="preserve"> a po </w:t>
      </w:r>
      <w:proofErr w:type="spellStart"/>
      <w:r>
        <w:rPr>
          <w:color w:val="4B4D49"/>
          <w:w w:val="105"/>
          <w:sz w:val="17"/>
        </w:rPr>
        <w:t>předchozím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oznámení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>(</w:t>
      </w:r>
      <w:proofErr w:type="spellStart"/>
      <w:r>
        <w:rPr>
          <w:color w:val="5B5B5B"/>
          <w:w w:val="105"/>
          <w:sz w:val="17"/>
        </w:rPr>
        <w:t>nejméně</w:t>
      </w:r>
      <w:proofErr w:type="spellEnd"/>
      <w:r>
        <w:rPr>
          <w:color w:val="5B5B5B"/>
          <w:w w:val="105"/>
          <w:sz w:val="17"/>
        </w:rPr>
        <w:t xml:space="preserve"> </w:t>
      </w:r>
      <w:r>
        <w:rPr>
          <w:color w:val="4B4D49"/>
          <w:w w:val="105"/>
          <w:sz w:val="17"/>
        </w:rPr>
        <w:t xml:space="preserve">24 </w:t>
      </w:r>
      <w:proofErr w:type="spellStart"/>
      <w:r>
        <w:rPr>
          <w:color w:val="4B4D49"/>
          <w:w w:val="105"/>
          <w:sz w:val="17"/>
        </w:rPr>
        <w:t>hodin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předem</w:t>
      </w:r>
      <w:proofErr w:type="spellEnd"/>
      <w:r>
        <w:rPr>
          <w:color w:val="4B4D49"/>
          <w:w w:val="105"/>
          <w:sz w:val="17"/>
        </w:rPr>
        <w:t xml:space="preserve">) </w:t>
      </w:r>
      <w:proofErr w:type="spellStart"/>
      <w:r>
        <w:rPr>
          <w:color w:val="4B4D49"/>
          <w:w w:val="105"/>
          <w:sz w:val="17"/>
        </w:rPr>
        <w:t>oprávněn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vstupovat</w:t>
      </w:r>
      <w:proofErr w:type="spellEnd"/>
      <w:r>
        <w:rPr>
          <w:color w:val="4B4D49"/>
          <w:w w:val="105"/>
          <w:sz w:val="17"/>
        </w:rPr>
        <w:t xml:space="preserve"> do </w:t>
      </w:r>
      <w:proofErr w:type="spellStart"/>
      <w:r>
        <w:rPr>
          <w:color w:val="4B4D49"/>
          <w:w w:val="105"/>
          <w:sz w:val="17"/>
        </w:rPr>
        <w:t>všech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prostor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chaty</w:t>
      </w:r>
      <w:proofErr w:type="spellEnd"/>
      <w:r>
        <w:rPr>
          <w:color w:val="4B4D49"/>
          <w:w w:val="105"/>
          <w:sz w:val="17"/>
        </w:rPr>
        <w:t xml:space="preserve"> Alma </w:t>
      </w:r>
      <w:r>
        <w:rPr>
          <w:color w:val="5B5B5B"/>
          <w:w w:val="105"/>
          <w:sz w:val="17"/>
        </w:rPr>
        <w:t xml:space="preserve">za </w:t>
      </w:r>
      <w:proofErr w:type="spellStart"/>
      <w:r>
        <w:rPr>
          <w:color w:val="4B4D49"/>
          <w:w w:val="105"/>
          <w:sz w:val="17"/>
        </w:rPr>
        <w:t>účelem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oprav</w:t>
      </w:r>
      <w:proofErr w:type="spellEnd"/>
      <w:r>
        <w:rPr>
          <w:color w:val="4B4D49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údržby</w:t>
      </w:r>
      <w:proofErr w:type="spellEnd"/>
      <w:r>
        <w:rPr>
          <w:color w:val="4B4D49"/>
          <w:w w:val="105"/>
          <w:sz w:val="17"/>
        </w:rPr>
        <w:t xml:space="preserve"> a </w:t>
      </w:r>
      <w:proofErr w:type="spellStart"/>
      <w:r>
        <w:rPr>
          <w:color w:val="4B4D49"/>
          <w:w w:val="105"/>
          <w:sz w:val="17"/>
        </w:rPr>
        <w:t>kontroly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řádného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užívání</w:t>
      </w:r>
      <w:proofErr w:type="spellEnd"/>
      <w:r>
        <w:rPr>
          <w:color w:val="4B4D49"/>
          <w:w w:val="105"/>
          <w:sz w:val="17"/>
        </w:rPr>
        <w:t xml:space="preserve">. </w:t>
      </w:r>
      <w:proofErr w:type="spellStart"/>
      <w:r>
        <w:rPr>
          <w:color w:val="4B4D49"/>
          <w:w w:val="105"/>
          <w:sz w:val="17"/>
        </w:rPr>
        <w:t>Předchozí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oznámen</w:t>
      </w:r>
      <w:proofErr w:type="spellEnd"/>
      <w:r>
        <w:rPr>
          <w:color w:val="5B5B5B"/>
          <w:w w:val="105"/>
          <w:sz w:val="17"/>
        </w:rPr>
        <w:t xml:space="preserve"> </w:t>
      </w:r>
      <w:r>
        <w:rPr>
          <w:color w:val="757775"/>
          <w:w w:val="105"/>
          <w:sz w:val="17"/>
        </w:rPr>
        <w:t>í</w:t>
      </w:r>
      <w:r>
        <w:rPr>
          <w:color w:val="4B4D49"/>
          <w:w w:val="105"/>
          <w:sz w:val="17"/>
        </w:rPr>
        <w:t xml:space="preserve"> se </w:t>
      </w:r>
      <w:proofErr w:type="spellStart"/>
      <w:r>
        <w:rPr>
          <w:color w:val="4B4D49"/>
          <w:w w:val="105"/>
          <w:sz w:val="17"/>
        </w:rPr>
        <w:t>nevyžaduje</w:t>
      </w:r>
      <w:proofErr w:type="spellEnd"/>
      <w:r>
        <w:rPr>
          <w:color w:val="4B4D49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případě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mimořádných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oprav</w:t>
      </w:r>
      <w:proofErr w:type="spellEnd"/>
      <w:r>
        <w:rPr>
          <w:color w:val="4B4D49"/>
          <w:w w:val="105"/>
          <w:sz w:val="17"/>
        </w:rPr>
        <w:t xml:space="preserve"> a </w:t>
      </w:r>
      <w:proofErr w:type="spellStart"/>
      <w:r>
        <w:rPr>
          <w:color w:val="4B4D49"/>
          <w:w w:val="105"/>
          <w:sz w:val="17"/>
        </w:rPr>
        <w:t>údržeb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nebo</w:t>
      </w:r>
      <w:proofErr w:type="spellEnd"/>
      <w:r>
        <w:rPr>
          <w:color w:val="4B4D49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jiných</w:t>
      </w:r>
      <w:proofErr w:type="spellEnd"/>
      <w:r>
        <w:rPr>
          <w:color w:val="4B4D49"/>
          <w:spacing w:val="38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mimořádných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situacích</w:t>
      </w:r>
      <w:proofErr w:type="spellEnd"/>
      <w:r>
        <w:rPr>
          <w:color w:val="4B4D49"/>
          <w:w w:val="105"/>
          <w:sz w:val="17"/>
        </w:rPr>
        <w:t>.</w:t>
      </w:r>
    </w:p>
    <w:p w14:paraId="28457057" w14:textId="77777777" w:rsidR="007F76E4" w:rsidRDefault="000A22E3">
      <w:pPr>
        <w:pStyle w:val="Odstavecseseznamem"/>
        <w:numPr>
          <w:ilvl w:val="1"/>
          <w:numId w:val="3"/>
        </w:numPr>
        <w:tabs>
          <w:tab w:val="left" w:pos="610"/>
        </w:tabs>
        <w:spacing w:before="124" w:line="235" w:lineRule="auto"/>
        <w:ind w:left="596" w:right="148" w:hanging="417"/>
        <w:jc w:val="both"/>
        <w:rPr>
          <w:color w:val="5B5B5B"/>
          <w:sz w:val="17"/>
        </w:rPr>
      </w:pPr>
      <w:r>
        <w:rPr>
          <w:color w:val="4B4D49"/>
          <w:w w:val="105"/>
          <w:sz w:val="17"/>
        </w:rPr>
        <w:t xml:space="preserve">V </w:t>
      </w:r>
      <w:proofErr w:type="spellStart"/>
      <w:r>
        <w:rPr>
          <w:color w:val="5B5B5B"/>
          <w:w w:val="105"/>
          <w:sz w:val="17"/>
        </w:rPr>
        <w:t>celém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objektu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chaty</w:t>
      </w:r>
      <w:proofErr w:type="spellEnd"/>
      <w:r>
        <w:rPr>
          <w:color w:val="5B5B5B"/>
          <w:w w:val="105"/>
          <w:sz w:val="17"/>
        </w:rPr>
        <w:t xml:space="preserve"> Alma je </w:t>
      </w:r>
      <w:proofErr w:type="spellStart"/>
      <w:r>
        <w:rPr>
          <w:color w:val="5B5B5B"/>
          <w:w w:val="105"/>
          <w:sz w:val="17"/>
        </w:rPr>
        <w:t>zakázáno</w:t>
      </w:r>
      <w:proofErr w:type="spellEnd"/>
      <w:r>
        <w:rPr>
          <w:color w:val="5B5B5B"/>
          <w:w w:val="105"/>
          <w:sz w:val="17"/>
        </w:rPr>
        <w:t xml:space="preserve"> (</w:t>
      </w:r>
      <w:proofErr w:type="spellStart"/>
      <w:r>
        <w:rPr>
          <w:color w:val="5B5B5B"/>
          <w:w w:val="105"/>
          <w:sz w:val="17"/>
        </w:rPr>
        <w:t>i</w:t>
      </w:r>
      <w:proofErr w:type="spellEnd"/>
      <w:r>
        <w:rPr>
          <w:color w:val="5B5B5B"/>
          <w:w w:val="105"/>
          <w:sz w:val="17"/>
        </w:rPr>
        <w:t xml:space="preserve">) </w:t>
      </w:r>
      <w:proofErr w:type="spellStart"/>
      <w:r>
        <w:rPr>
          <w:color w:val="4B4D49"/>
          <w:w w:val="105"/>
          <w:sz w:val="17"/>
        </w:rPr>
        <w:t>kouřit</w:t>
      </w:r>
      <w:proofErr w:type="spellEnd"/>
      <w:r>
        <w:rPr>
          <w:color w:val="4B4D49"/>
          <w:w w:val="105"/>
          <w:sz w:val="17"/>
        </w:rPr>
        <w:t xml:space="preserve">, </w:t>
      </w:r>
      <w:r>
        <w:rPr>
          <w:color w:val="5B5B5B"/>
          <w:w w:val="105"/>
          <w:sz w:val="17"/>
        </w:rPr>
        <w:t xml:space="preserve">(ii) </w:t>
      </w:r>
      <w:proofErr w:type="spellStart"/>
      <w:r>
        <w:rPr>
          <w:color w:val="4B4D49"/>
          <w:w w:val="105"/>
          <w:sz w:val="17"/>
        </w:rPr>
        <w:t>manipulovat</w:t>
      </w:r>
      <w:proofErr w:type="spellEnd"/>
      <w:r>
        <w:rPr>
          <w:color w:val="4B4D49"/>
          <w:w w:val="105"/>
          <w:sz w:val="17"/>
        </w:rPr>
        <w:t xml:space="preserve"> </w:t>
      </w:r>
      <w:r>
        <w:rPr>
          <w:color w:val="5B5B5B"/>
          <w:w w:val="105"/>
          <w:sz w:val="17"/>
        </w:rPr>
        <w:t xml:space="preserve">s </w:t>
      </w:r>
      <w:proofErr w:type="spellStart"/>
      <w:r>
        <w:rPr>
          <w:color w:val="4B4D49"/>
          <w:w w:val="105"/>
          <w:sz w:val="17"/>
        </w:rPr>
        <w:t>otevřeným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ohněm</w:t>
      </w:r>
      <w:proofErr w:type="spellEnd"/>
      <w:r>
        <w:rPr>
          <w:color w:val="4B4D49"/>
          <w:w w:val="105"/>
          <w:sz w:val="17"/>
        </w:rPr>
        <w:t xml:space="preserve"> a/</w:t>
      </w:r>
      <w:proofErr w:type="spellStart"/>
      <w:r>
        <w:rPr>
          <w:color w:val="4B4D49"/>
          <w:w w:val="105"/>
          <w:sz w:val="17"/>
        </w:rPr>
        <w:t>nebo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používat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jakékoli</w:t>
      </w:r>
      <w:proofErr w:type="spellEnd"/>
      <w:r>
        <w:rPr>
          <w:color w:val="4B4D49"/>
          <w:w w:val="105"/>
          <w:sz w:val="17"/>
        </w:rPr>
        <w:t xml:space="preserve"> </w:t>
      </w:r>
      <w:proofErr w:type="gramStart"/>
      <w:r>
        <w:rPr>
          <w:color w:val="4B4D49"/>
          <w:w w:val="105"/>
          <w:sz w:val="17"/>
        </w:rPr>
        <w:t>e[</w:t>
      </w:r>
      <w:proofErr w:type="spellStart"/>
      <w:proofErr w:type="gramEnd"/>
      <w:r>
        <w:rPr>
          <w:color w:val="4B4D49"/>
          <w:w w:val="105"/>
          <w:sz w:val="17"/>
        </w:rPr>
        <w:t>ektrické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spotřebiče</w:t>
      </w:r>
      <w:proofErr w:type="spellEnd"/>
      <w:r>
        <w:rPr>
          <w:color w:val="5B5B5B"/>
          <w:w w:val="105"/>
          <w:sz w:val="17"/>
        </w:rPr>
        <w:t xml:space="preserve"> </w:t>
      </w:r>
      <w:r>
        <w:rPr>
          <w:color w:val="4B4D49"/>
          <w:w w:val="105"/>
          <w:sz w:val="17"/>
        </w:rPr>
        <w:t xml:space="preserve">s </w:t>
      </w:r>
      <w:proofErr w:type="spellStart"/>
      <w:r>
        <w:rPr>
          <w:color w:val="5B5B5B"/>
          <w:w w:val="105"/>
          <w:sz w:val="17"/>
        </w:rPr>
        <w:t>výjimkou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drobných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osobních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spotřebičů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jako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jsou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holící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strojky</w:t>
      </w:r>
      <w:proofErr w:type="spellEnd"/>
      <w:r>
        <w:rPr>
          <w:color w:val="5B5B5B"/>
          <w:w w:val="105"/>
          <w:sz w:val="17"/>
        </w:rPr>
        <w:t xml:space="preserve">, </w:t>
      </w:r>
      <w:r>
        <w:rPr>
          <w:color w:val="5B5B5B"/>
          <w:spacing w:val="-4"/>
          <w:w w:val="105"/>
          <w:sz w:val="17"/>
        </w:rPr>
        <w:t>audio</w:t>
      </w:r>
      <w:r>
        <w:rPr>
          <w:color w:val="757775"/>
          <w:spacing w:val="-4"/>
          <w:w w:val="105"/>
          <w:sz w:val="17"/>
        </w:rPr>
        <w:t>-</w:t>
      </w:r>
      <w:r>
        <w:rPr>
          <w:color w:val="5B5B5B"/>
          <w:spacing w:val="-4"/>
          <w:w w:val="105"/>
          <w:sz w:val="17"/>
        </w:rPr>
        <w:t xml:space="preserve">video </w:t>
      </w:r>
      <w:proofErr w:type="spellStart"/>
      <w:r>
        <w:rPr>
          <w:color w:val="4B4D49"/>
          <w:w w:val="105"/>
          <w:sz w:val="17"/>
        </w:rPr>
        <w:t>přehrávače</w:t>
      </w:r>
      <w:proofErr w:type="spellEnd"/>
      <w:r>
        <w:rPr>
          <w:color w:val="4B4D49"/>
          <w:w w:val="105"/>
          <w:sz w:val="17"/>
        </w:rPr>
        <w:t xml:space="preserve"> </w:t>
      </w:r>
      <w:proofErr w:type="gramStart"/>
      <w:r>
        <w:rPr>
          <w:color w:val="5B5B5B"/>
          <w:w w:val="105"/>
          <w:sz w:val="17"/>
        </w:rPr>
        <w:t>a</w:t>
      </w:r>
      <w:proofErr w:type="gram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osobní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4B4D49"/>
          <w:w w:val="105"/>
          <w:sz w:val="17"/>
        </w:rPr>
        <w:t>počítače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dle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pravidel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stanovených</w:t>
      </w:r>
      <w:proofErr w:type="spellEnd"/>
      <w:r>
        <w:rPr>
          <w:color w:val="5B5B5B"/>
          <w:w w:val="105"/>
          <w:sz w:val="17"/>
        </w:rPr>
        <w:t xml:space="preserve"> v </w:t>
      </w:r>
      <w:proofErr w:type="spellStart"/>
      <w:r>
        <w:rPr>
          <w:color w:val="4B4D49"/>
          <w:w w:val="105"/>
          <w:sz w:val="17"/>
        </w:rPr>
        <w:t>Provozním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řádu</w:t>
      </w:r>
      <w:proofErr w:type="spellEnd"/>
      <w:r>
        <w:rPr>
          <w:color w:val="5B5B5B"/>
          <w:w w:val="105"/>
          <w:sz w:val="17"/>
        </w:rPr>
        <w:t xml:space="preserve">, </w:t>
      </w:r>
      <w:proofErr w:type="spellStart"/>
      <w:r>
        <w:rPr>
          <w:color w:val="4B4D49"/>
          <w:w w:val="105"/>
          <w:sz w:val="17"/>
        </w:rPr>
        <w:t>Řádu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kuchyně</w:t>
      </w:r>
      <w:proofErr w:type="spellEnd"/>
      <w:r>
        <w:rPr>
          <w:color w:val="5B5B5B"/>
          <w:w w:val="105"/>
          <w:sz w:val="17"/>
        </w:rPr>
        <w:t xml:space="preserve"> </w:t>
      </w:r>
      <w:r>
        <w:rPr>
          <w:color w:val="4B4D49"/>
          <w:w w:val="105"/>
          <w:sz w:val="17"/>
        </w:rPr>
        <w:t xml:space="preserve">a </w:t>
      </w:r>
      <w:proofErr w:type="spellStart"/>
      <w:r>
        <w:rPr>
          <w:color w:val="4B4D49"/>
          <w:w w:val="105"/>
          <w:sz w:val="17"/>
        </w:rPr>
        <w:t>Požárním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proofErr w:type="gramStart"/>
      <w:r>
        <w:rPr>
          <w:color w:val="4B4D49"/>
          <w:w w:val="105"/>
          <w:sz w:val="17"/>
        </w:rPr>
        <w:t>řádu</w:t>
      </w:r>
      <w:proofErr w:type="spellEnd"/>
      <w:r>
        <w:rPr>
          <w:color w:val="4B4D49"/>
          <w:spacing w:val="27"/>
          <w:w w:val="105"/>
          <w:sz w:val="17"/>
        </w:rPr>
        <w:t xml:space="preserve"> </w:t>
      </w:r>
      <w:r>
        <w:rPr>
          <w:color w:val="757775"/>
          <w:w w:val="105"/>
          <w:sz w:val="17"/>
        </w:rPr>
        <w:t>.</w:t>
      </w:r>
      <w:proofErr w:type="gramEnd"/>
    </w:p>
    <w:p w14:paraId="0AF37ADF" w14:textId="77777777" w:rsidR="007F76E4" w:rsidRDefault="007F76E4">
      <w:pPr>
        <w:pStyle w:val="Zkladntext"/>
        <w:rPr>
          <w:sz w:val="18"/>
        </w:rPr>
      </w:pPr>
    </w:p>
    <w:p w14:paraId="39BD7881" w14:textId="77777777" w:rsidR="007F76E4" w:rsidRDefault="000A22E3">
      <w:pPr>
        <w:pStyle w:val="Nadpis2"/>
        <w:spacing w:before="151"/>
        <w:ind w:left="3124"/>
      </w:pPr>
      <w:proofErr w:type="spellStart"/>
      <w:r>
        <w:rPr>
          <w:color w:val="4B4D49"/>
          <w:w w:val="115"/>
        </w:rPr>
        <w:t>Čl</w:t>
      </w:r>
      <w:proofErr w:type="spellEnd"/>
      <w:r>
        <w:rPr>
          <w:color w:val="4B4D49"/>
          <w:w w:val="115"/>
        </w:rPr>
        <w:t xml:space="preserve">. 11.  </w:t>
      </w:r>
      <w:proofErr w:type="spellStart"/>
      <w:r>
        <w:rPr>
          <w:color w:val="4B4D49"/>
          <w:w w:val="115"/>
        </w:rPr>
        <w:t>Závěrečné</w:t>
      </w:r>
      <w:proofErr w:type="spellEnd"/>
      <w:r>
        <w:rPr>
          <w:color w:val="4B4D49"/>
          <w:w w:val="115"/>
        </w:rPr>
        <w:t xml:space="preserve"> </w:t>
      </w:r>
      <w:proofErr w:type="spellStart"/>
      <w:r>
        <w:rPr>
          <w:color w:val="4B4D49"/>
          <w:w w:val="115"/>
        </w:rPr>
        <w:t>ustanovení</w:t>
      </w:r>
      <w:proofErr w:type="spellEnd"/>
    </w:p>
    <w:p w14:paraId="34C4CF3F" w14:textId="77777777" w:rsidR="007F76E4" w:rsidRDefault="000A22E3">
      <w:pPr>
        <w:pStyle w:val="Odstavecseseznamem"/>
        <w:numPr>
          <w:ilvl w:val="1"/>
          <w:numId w:val="2"/>
        </w:numPr>
        <w:tabs>
          <w:tab w:val="left" w:pos="592"/>
        </w:tabs>
        <w:spacing w:before="104"/>
        <w:rPr>
          <w:color w:val="4B4D49"/>
          <w:sz w:val="17"/>
        </w:rPr>
      </w:pPr>
      <w:r>
        <w:rPr>
          <w:color w:val="5B5B5B"/>
          <w:w w:val="105"/>
          <w:sz w:val="17"/>
        </w:rPr>
        <w:t xml:space="preserve">Tato </w:t>
      </w:r>
      <w:proofErr w:type="spellStart"/>
      <w:r>
        <w:rPr>
          <w:color w:val="5B5B5B"/>
          <w:w w:val="105"/>
          <w:sz w:val="17"/>
        </w:rPr>
        <w:t>smlouva</w:t>
      </w:r>
      <w:proofErr w:type="spellEnd"/>
      <w:r>
        <w:rPr>
          <w:color w:val="5B5B5B"/>
          <w:w w:val="105"/>
          <w:sz w:val="17"/>
        </w:rPr>
        <w:t xml:space="preserve"> je </w:t>
      </w:r>
      <w:proofErr w:type="spellStart"/>
      <w:r>
        <w:rPr>
          <w:color w:val="4B4D49"/>
          <w:w w:val="105"/>
          <w:sz w:val="17"/>
        </w:rPr>
        <w:t>uzavírána</w:t>
      </w:r>
      <w:proofErr w:type="spellEnd"/>
      <w:r>
        <w:rPr>
          <w:color w:val="4B4D49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ve</w:t>
      </w:r>
      <w:proofErr w:type="spellEnd"/>
      <w:r>
        <w:rPr>
          <w:color w:val="5B5B5B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dvou</w:t>
      </w:r>
      <w:proofErr w:type="spellEnd"/>
      <w:r>
        <w:rPr>
          <w:color w:val="5B5B5B"/>
          <w:spacing w:val="12"/>
          <w:w w:val="105"/>
          <w:sz w:val="17"/>
        </w:rPr>
        <w:t xml:space="preserve"> </w:t>
      </w:r>
      <w:proofErr w:type="spellStart"/>
      <w:r>
        <w:rPr>
          <w:color w:val="5B5B5B"/>
          <w:w w:val="105"/>
          <w:sz w:val="17"/>
        </w:rPr>
        <w:t>vyhotoveních</w:t>
      </w:r>
      <w:proofErr w:type="spellEnd"/>
      <w:r>
        <w:rPr>
          <w:color w:val="5B5B5B"/>
          <w:w w:val="105"/>
          <w:sz w:val="17"/>
        </w:rPr>
        <w:t>.</w:t>
      </w:r>
    </w:p>
    <w:p w14:paraId="7D4F6A51" w14:textId="77777777" w:rsidR="007F76E4" w:rsidRDefault="000A22E3">
      <w:pPr>
        <w:pStyle w:val="Odstavecseseznamem"/>
        <w:numPr>
          <w:ilvl w:val="1"/>
          <w:numId w:val="2"/>
        </w:numPr>
        <w:tabs>
          <w:tab w:val="left" w:pos="596"/>
        </w:tabs>
        <w:spacing w:before="122"/>
        <w:ind w:left="595" w:hanging="430"/>
        <w:rPr>
          <w:color w:val="5B5B5B"/>
          <w:sz w:val="17"/>
        </w:rPr>
      </w:pPr>
      <w:proofErr w:type="spellStart"/>
      <w:r>
        <w:rPr>
          <w:color w:val="4B4D49"/>
          <w:w w:val="110"/>
          <w:sz w:val="17"/>
        </w:rPr>
        <w:t>Smluvní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strany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4B4D49"/>
          <w:w w:val="110"/>
          <w:sz w:val="17"/>
        </w:rPr>
        <w:t>potvrzují</w:t>
      </w:r>
      <w:proofErr w:type="spellEnd"/>
      <w:r>
        <w:rPr>
          <w:color w:val="4B4D49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souhlas</w:t>
      </w:r>
      <w:proofErr w:type="spellEnd"/>
      <w:r>
        <w:rPr>
          <w:color w:val="5B5B5B"/>
          <w:w w:val="110"/>
          <w:sz w:val="17"/>
        </w:rPr>
        <w:t xml:space="preserve"> </w:t>
      </w:r>
      <w:proofErr w:type="spellStart"/>
      <w:r>
        <w:rPr>
          <w:color w:val="5B5B5B"/>
          <w:w w:val="110"/>
          <w:sz w:val="17"/>
        </w:rPr>
        <w:t>svými</w:t>
      </w:r>
      <w:proofErr w:type="spellEnd"/>
      <w:r>
        <w:rPr>
          <w:color w:val="5B5B5B"/>
          <w:spacing w:val="17"/>
          <w:w w:val="110"/>
          <w:sz w:val="17"/>
        </w:rPr>
        <w:t xml:space="preserve"> </w:t>
      </w:r>
      <w:proofErr w:type="spellStart"/>
      <w:r>
        <w:rPr>
          <w:color w:val="5B5B5B"/>
          <w:spacing w:val="-3"/>
          <w:w w:val="110"/>
          <w:sz w:val="17"/>
        </w:rPr>
        <w:t>podpisy</w:t>
      </w:r>
      <w:proofErr w:type="spellEnd"/>
      <w:r>
        <w:rPr>
          <w:color w:val="757775"/>
          <w:spacing w:val="-3"/>
          <w:w w:val="110"/>
          <w:sz w:val="17"/>
        </w:rPr>
        <w:t>.</w:t>
      </w:r>
    </w:p>
    <w:p w14:paraId="6AAE9BBC" w14:textId="77777777" w:rsidR="007F76E4" w:rsidRDefault="007F76E4">
      <w:pPr>
        <w:pStyle w:val="Zkladntext"/>
        <w:rPr>
          <w:sz w:val="20"/>
        </w:rPr>
      </w:pPr>
    </w:p>
    <w:p w14:paraId="4799744E" w14:textId="77777777" w:rsidR="007F76E4" w:rsidRDefault="007F76E4">
      <w:pPr>
        <w:pStyle w:val="Zkladntext"/>
        <w:rPr>
          <w:sz w:val="20"/>
        </w:rPr>
      </w:pPr>
    </w:p>
    <w:p w14:paraId="650FBB96" w14:textId="77777777" w:rsidR="007F76E4" w:rsidRDefault="007F76E4">
      <w:pPr>
        <w:pStyle w:val="Zkladntext"/>
        <w:rPr>
          <w:sz w:val="20"/>
        </w:rPr>
      </w:pPr>
    </w:p>
    <w:p w14:paraId="279C4EDF" w14:textId="77777777" w:rsidR="007F76E4" w:rsidRDefault="007F76E4">
      <w:pPr>
        <w:pStyle w:val="Zkladntext"/>
        <w:spacing w:before="6"/>
        <w:rPr>
          <w:sz w:val="23"/>
        </w:rPr>
      </w:pPr>
    </w:p>
    <w:p w14:paraId="328A91A3" w14:textId="77777777" w:rsidR="007F76E4" w:rsidRDefault="007F76E4">
      <w:pPr>
        <w:rPr>
          <w:sz w:val="23"/>
        </w:rPr>
        <w:sectPr w:rsidR="007F76E4">
          <w:headerReference w:type="default" r:id="rId15"/>
          <w:footerReference w:type="default" r:id="rId16"/>
          <w:pgSz w:w="11910" w:h="16840"/>
          <w:pgMar w:top="1580" w:right="820" w:bottom="980" w:left="1100" w:header="698" w:footer="781" w:gutter="0"/>
          <w:cols w:space="708"/>
        </w:sectPr>
      </w:pPr>
    </w:p>
    <w:p w14:paraId="0901DEC7" w14:textId="77777777" w:rsidR="007F76E4" w:rsidRDefault="007F76E4">
      <w:pPr>
        <w:pStyle w:val="Zkladntext"/>
        <w:spacing w:before="6"/>
        <w:rPr>
          <w:sz w:val="23"/>
        </w:rPr>
      </w:pPr>
    </w:p>
    <w:p w14:paraId="27CC337D" w14:textId="77777777" w:rsidR="007F76E4" w:rsidRDefault="000A22E3">
      <w:pPr>
        <w:pStyle w:val="Zkladntext"/>
        <w:tabs>
          <w:tab w:val="left" w:pos="1384"/>
        </w:tabs>
        <w:ind w:left="162"/>
      </w:pPr>
      <w:r>
        <w:rPr>
          <w:color w:val="5B5B5B"/>
          <w:w w:val="105"/>
        </w:rPr>
        <w:t>V</w:t>
      </w:r>
      <w:r>
        <w:rPr>
          <w:color w:val="5B5B5B"/>
          <w:spacing w:val="-5"/>
          <w:w w:val="105"/>
        </w:rPr>
        <w:t xml:space="preserve"> </w:t>
      </w:r>
      <w:proofErr w:type="spellStart"/>
      <w:r>
        <w:rPr>
          <w:color w:val="4B4D49"/>
          <w:w w:val="105"/>
        </w:rPr>
        <w:t>Praze</w:t>
      </w:r>
      <w:proofErr w:type="spellEnd"/>
      <w:r>
        <w:rPr>
          <w:color w:val="4B4D49"/>
          <w:spacing w:val="-1"/>
          <w:w w:val="105"/>
        </w:rPr>
        <w:t xml:space="preserve"> </w:t>
      </w:r>
      <w:proofErr w:type="spellStart"/>
      <w:proofErr w:type="gramStart"/>
      <w:r>
        <w:rPr>
          <w:color w:val="4B4D49"/>
          <w:spacing w:val="-14"/>
          <w:w w:val="105"/>
        </w:rPr>
        <w:t>dne</w:t>
      </w:r>
      <w:proofErr w:type="spellEnd"/>
      <w:r>
        <w:rPr>
          <w:color w:val="757775"/>
          <w:spacing w:val="-14"/>
          <w:w w:val="105"/>
        </w:rPr>
        <w:t>--</w:t>
      </w:r>
      <w:r>
        <w:rPr>
          <w:color w:val="757775"/>
          <w:spacing w:val="-14"/>
          <w:w w:val="105"/>
        </w:rPr>
        <w:tab/>
      </w:r>
      <w:r>
        <w:rPr>
          <w:color w:val="757775"/>
          <w:spacing w:val="-25"/>
          <w:w w:val="105"/>
        </w:rPr>
        <w:t>·</w:t>
      </w:r>
      <w:r>
        <w:rPr>
          <w:color w:val="7089BC"/>
          <w:spacing w:val="-25"/>
          <w:w w:val="105"/>
        </w:rPr>
        <w:t>·</w:t>
      </w:r>
      <w:r>
        <w:rPr>
          <w:color w:val="757775"/>
          <w:spacing w:val="-25"/>
          <w:w w:val="105"/>
        </w:rPr>
        <w:t>-··</w:t>
      </w:r>
      <w:r>
        <w:rPr>
          <w:color w:val="5B5B5B"/>
          <w:spacing w:val="-25"/>
          <w:w w:val="105"/>
        </w:rPr>
        <w:t>-</w:t>
      </w:r>
      <w:r>
        <w:rPr>
          <w:color w:val="757775"/>
          <w:spacing w:val="-25"/>
          <w:w w:val="105"/>
        </w:rPr>
        <w:t>·</w:t>
      </w:r>
      <w:proofErr w:type="gramEnd"/>
    </w:p>
    <w:p w14:paraId="5FE008EB" w14:textId="77777777" w:rsidR="007F76E4" w:rsidRDefault="000A22E3">
      <w:pPr>
        <w:tabs>
          <w:tab w:val="left" w:pos="753"/>
        </w:tabs>
        <w:spacing w:before="85"/>
        <w:ind w:left="162"/>
        <w:rPr>
          <w:rFonts w:ascii="Times New Roman"/>
          <w:sz w:val="37"/>
        </w:rPr>
      </w:pPr>
      <w:r>
        <w:br w:type="column"/>
      </w:r>
      <w:proofErr w:type="gramStart"/>
      <w:r>
        <w:rPr>
          <w:color w:val="757775"/>
          <w:spacing w:val="-1"/>
          <w:w w:val="107"/>
          <w:sz w:val="17"/>
        </w:rPr>
        <w:t>.</w:t>
      </w:r>
      <w:r>
        <w:rPr>
          <w:color w:val="757775"/>
          <w:spacing w:val="-39"/>
          <w:w w:val="107"/>
          <w:sz w:val="17"/>
        </w:rPr>
        <w:t>.</w:t>
      </w:r>
      <w:proofErr w:type="gramEnd"/>
      <w:r>
        <w:rPr>
          <w:rFonts w:ascii="Times New Roman"/>
          <w:color w:val="7089BC"/>
          <w:w w:val="107"/>
          <w:sz w:val="37"/>
        </w:rPr>
        <w:t>:</w:t>
      </w:r>
      <w:r>
        <w:rPr>
          <w:rFonts w:ascii="Times New Roman"/>
          <w:color w:val="7089BC"/>
          <w:sz w:val="37"/>
        </w:rPr>
        <w:tab/>
      </w:r>
      <w:proofErr w:type="gramStart"/>
      <w:r>
        <w:rPr>
          <w:rFonts w:ascii="Times New Roman"/>
          <w:color w:val="6489DB"/>
          <w:spacing w:val="-1"/>
          <w:w w:val="69"/>
          <w:sz w:val="37"/>
        </w:rPr>
        <w:t>S:-</w:t>
      </w:r>
      <w:proofErr w:type="gramEnd"/>
    </w:p>
    <w:p w14:paraId="30C2F64A" w14:textId="77777777" w:rsidR="007F76E4" w:rsidRDefault="000A22E3">
      <w:pPr>
        <w:pStyle w:val="Zkladntext"/>
        <w:spacing w:before="6"/>
        <w:rPr>
          <w:rFonts w:ascii="Times New Roman"/>
          <w:sz w:val="23"/>
        </w:rPr>
      </w:pPr>
      <w:r>
        <w:br w:type="column"/>
      </w:r>
    </w:p>
    <w:p w14:paraId="426F4355" w14:textId="77777777" w:rsidR="007F76E4" w:rsidRDefault="000A22E3">
      <w:pPr>
        <w:pStyle w:val="Zkladntext"/>
        <w:ind w:left="162"/>
      </w:pPr>
      <w:r>
        <w:rPr>
          <w:color w:val="5B5B5B"/>
          <w:w w:val="105"/>
        </w:rPr>
        <w:t xml:space="preserve">V </w:t>
      </w:r>
      <w:proofErr w:type="spellStart"/>
      <w:r>
        <w:rPr>
          <w:color w:val="4B4D49"/>
          <w:w w:val="105"/>
        </w:rPr>
        <w:t>Říčkách</w:t>
      </w:r>
      <w:proofErr w:type="spellEnd"/>
      <w:r>
        <w:rPr>
          <w:color w:val="4B4D49"/>
          <w:w w:val="105"/>
        </w:rPr>
        <w:t xml:space="preserve"> v </w:t>
      </w:r>
      <w:proofErr w:type="spellStart"/>
      <w:r>
        <w:rPr>
          <w:color w:val="5B5B5B"/>
          <w:w w:val="105"/>
        </w:rPr>
        <w:t>Orlický</w:t>
      </w:r>
      <w:r>
        <w:rPr>
          <w:color w:val="757775"/>
          <w:w w:val="105"/>
        </w:rPr>
        <w:t>c</w:t>
      </w:r>
      <w:r>
        <w:rPr>
          <w:color w:val="5B5B5B"/>
          <w:w w:val="105"/>
        </w:rPr>
        <w:t>h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horá</w:t>
      </w:r>
      <w:r>
        <w:rPr>
          <w:color w:val="757775"/>
          <w:w w:val="105"/>
        </w:rPr>
        <w:t>c</w:t>
      </w:r>
      <w:r>
        <w:rPr>
          <w:color w:val="5B5B5B"/>
          <w:w w:val="105"/>
        </w:rPr>
        <w:t>h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dne</w:t>
      </w:r>
      <w:proofErr w:type="spellEnd"/>
      <w:r>
        <w:rPr>
          <w:color w:val="5B5B5B"/>
          <w:w w:val="105"/>
        </w:rPr>
        <w:t xml:space="preserve"> 1.10</w:t>
      </w:r>
      <w:r>
        <w:rPr>
          <w:color w:val="757775"/>
          <w:w w:val="105"/>
        </w:rPr>
        <w:t xml:space="preserve">. </w:t>
      </w:r>
      <w:r>
        <w:rPr>
          <w:color w:val="5B5B5B"/>
          <w:w w:val="105"/>
        </w:rPr>
        <w:t>2025</w:t>
      </w:r>
    </w:p>
    <w:p w14:paraId="4176F489" w14:textId="77777777" w:rsidR="007F76E4" w:rsidRDefault="007F76E4">
      <w:pPr>
        <w:sectPr w:rsidR="007F76E4">
          <w:type w:val="continuous"/>
          <w:pgSz w:w="11910" w:h="16840"/>
          <w:pgMar w:top="1420" w:right="820" w:bottom="940" w:left="1100" w:header="708" w:footer="708" w:gutter="0"/>
          <w:cols w:num="3" w:space="708" w:equalWidth="0">
            <w:col w:w="1661" w:space="42"/>
            <w:col w:w="1093" w:space="2068"/>
            <w:col w:w="5126"/>
          </w:cols>
        </w:sectPr>
      </w:pPr>
    </w:p>
    <w:p w14:paraId="0B9011C0" w14:textId="77777777" w:rsidR="007F76E4" w:rsidRDefault="007F76E4">
      <w:pPr>
        <w:pStyle w:val="Zkladntext"/>
        <w:spacing w:before="4"/>
        <w:rPr>
          <w:sz w:val="9"/>
        </w:rPr>
      </w:pPr>
    </w:p>
    <w:p w14:paraId="3105AE65" w14:textId="77777777" w:rsidR="007F76E4" w:rsidRDefault="007F76E4">
      <w:pPr>
        <w:rPr>
          <w:sz w:val="9"/>
        </w:rPr>
        <w:sectPr w:rsidR="007F76E4">
          <w:type w:val="continuous"/>
          <w:pgSz w:w="11910" w:h="16840"/>
          <w:pgMar w:top="1420" w:right="820" w:bottom="940" w:left="1100" w:header="708" w:footer="708" w:gutter="0"/>
          <w:cols w:space="708"/>
        </w:sectPr>
      </w:pPr>
    </w:p>
    <w:p w14:paraId="420022A5" w14:textId="77777777" w:rsidR="007F76E4" w:rsidRDefault="000A22E3">
      <w:pPr>
        <w:spacing w:before="116" w:line="213" w:lineRule="auto"/>
        <w:ind w:left="999" w:right="27" w:hanging="29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color w:val="6489DB"/>
          <w:w w:val="85"/>
          <w:sz w:val="19"/>
        </w:rPr>
        <w:t>OOm</w:t>
      </w:r>
      <w:proofErr w:type="spellEnd"/>
      <w:r>
        <w:rPr>
          <w:rFonts w:ascii="Times New Roman" w:hAnsi="Times New Roman"/>
          <w:color w:val="6489DB"/>
          <w:spacing w:val="-12"/>
          <w:w w:val="85"/>
          <w:sz w:val="19"/>
        </w:rPr>
        <w:t xml:space="preserve"> </w:t>
      </w:r>
      <w:proofErr w:type="spellStart"/>
      <w:r>
        <w:rPr>
          <w:rFonts w:ascii="Times New Roman" w:hAnsi="Times New Roman"/>
          <w:color w:val="6489DB"/>
          <w:w w:val="85"/>
          <w:sz w:val="19"/>
        </w:rPr>
        <w:t>děti</w:t>
      </w:r>
      <w:proofErr w:type="spellEnd"/>
      <w:r>
        <w:rPr>
          <w:rFonts w:ascii="Times New Roman" w:hAnsi="Times New Roman"/>
          <w:color w:val="6489DB"/>
          <w:spacing w:val="-19"/>
          <w:w w:val="85"/>
          <w:sz w:val="19"/>
        </w:rPr>
        <w:t xml:space="preserve"> </w:t>
      </w:r>
      <w:r>
        <w:rPr>
          <w:b/>
          <w:color w:val="6489DB"/>
          <w:w w:val="85"/>
          <w:sz w:val="17"/>
        </w:rPr>
        <w:t>a</w:t>
      </w:r>
      <w:r>
        <w:rPr>
          <w:b/>
          <w:color w:val="6489DB"/>
          <w:spacing w:val="-15"/>
          <w:w w:val="85"/>
          <w:sz w:val="17"/>
        </w:rPr>
        <w:t xml:space="preserve"> </w:t>
      </w:r>
      <w:proofErr w:type="spellStart"/>
      <w:r>
        <w:rPr>
          <w:rFonts w:ascii="Times New Roman" w:hAnsi="Times New Roman"/>
          <w:color w:val="6489DB"/>
          <w:w w:val="85"/>
          <w:sz w:val="19"/>
        </w:rPr>
        <w:t>mládefe</w:t>
      </w:r>
      <w:proofErr w:type="spellEnd"/>
      <w:r>
        <w:rPr>
          <w:rFonts w:ascii="Times New Roman" w:hAnsi="Times New Roman"/>
          <w:color w:val="6489DB"/>
          <w:spacing w:val="-6"/>
          <w:w w:val="85"/>
          <w:sz w:val="19"/>
        </w:rPr>
        <w:t xml:space="preserve"> </w:t>
      </w:r>
      <w:proofErr w:type="spellStart"/>
      <w:r>
        <w:rPr>
          <w:rFonts w:ascii="Times New Roman" w:hAnsi="Times New Roman"/>
          <w:color w:val="6489DB"/>
          <w:w w:val="85"/>
          <w:sz w:val="19"/>
        </w:rPr>
        <w:t>hlavního</w:t>
      </w:r>
      <w:proofErr w:type="spellEnd"/>
      <w:r>
        <w:rPr>
          <w:rFonts w:ascii="Times New Roman" w:hAnsi="Times New Roman"/>
          <w:color w:val="6489DB"/>
          <w:spacing w:val="-14"/>
          <w:w w:val="85"/>
          <w:sz w:val="19"/>
        </w:rPr>
        <w:t xml:space="preserve"> </w:t>
      </w:r>
      <w:proofErr w:type="spellStart"/>
      <w:r>
        <w:rPr>
          <w:rFonts w:ascii="Times New Roman" w:hAnsi="Times New Roman"/>
          <w:color w:val="6489DB"/>
          <w:w w:val="85"/>
          <w:sz w:val="19"/>
        </w:rPr>
        <w:t>města</w:t>
      </w:r>
      <w:proofErr w:type="spellEnd"/>
      <w:r>
        <w:rPr>
          <w:rFonts w:ascii="Times New Roman" w:hAnsi="Times New Roman"/>
          <w:color w:val="6489DB"/>
          <w:spacing w:val="-11"/>
          <w:w w:val="85"/>
          <w:sz w:val="19"/>
        </w:rPr>
        <w:t xml:space="preserve"> </w:t>
      </w:r>
      <w:r>
        <w:rPr>
          <w:rFonts w:ascii="Times New Roman" w:hAnsi="Times New Roman"/>
          <w:color w:val="6489DB"/>
          <w:w w:val="85"/>
          <w:sz w:val="19"/>
        </w:rPr>
        <w:t xml:space="preserve">Prahy </w:t>
      </w:r>
      <w:proofErr w:type="spellStart"/>
      <w:proofErr w:type="gramStart"/>
      <w:r>
        <w:rPr>
          <w:rFonts w:ascii="Times New Roman" w:hAnsi="Times New Roman"/>
          <w:color w:val="6489DB"/>
          <w:w w:val="95"/>
          <w:sz w:val="19"/>
        </w:rPr>
        <w:t>url!nsH</w:t>
      </w:r>
      <w:proofErr w:type="spellEnd"/>
      <w:proofErr w:type="gramEnd"/>
      <w:r>
        <w:rPr>
          <w:rFonts w:ascii="Times New Roman" w:hAnsi="Times New Roman"/>
          <w:color w:val="6489DB"/>
          <w:spacing w:val="-29"/>
          <w:w w:val="95"/>
          <w:sz w:val="19"/>
        </w:rPr>
        <w:t xml:space="preserve"> </w:t>
      </w:r>
      <w:proofErr w:type="spellStart"/>
      <w:r>
        <w:rPr>
          <w:rFonts w:ascii="Times New Roman" w:hAnsi="Times New Roman"/>
          <w:color w:val="6489DB"/>
          <w:w w:val="95"/>
          <w:sz w:val="19"/>
        </w:rPr>
        <w:t>n•m</w:t>
      </w:r>
      <w:proofErr w:type="spellEnd"/>
      <w:r>
        <w:rPr>
          <w:rFonts w:ascii="Times New Roman" w:hAnsi="Times New Roman"/>
          <w:color w:val="6489DB"/>
          <w:spacing w:val="-20"/>
          <w:w w:val="95"/>
          <w:sz w:val="19"/>
        </w:rPr>
        <w:t xml:space="preserve"> </w:t>
      </w:r>
      <w:proofErr w:type="spellStart"/>
      <w:r>
        <w:rPr>
          <w:rFonts w:ascii="Times New Roman" w:hAnsi="Times New Roman"/>
          <w:color w:val="6489DB"/>
          <w:spacing w:val="-5"/>
          <w:w w:val="95"/>
          <w:sz w:val="19"/>
        </w:rPr>
        <w:t>st</w:t>
      </w:r>
      <w:r>
        <w:rPr>
          <w:rFonts w:ascii="Times New Roman" w:hAnsi="Times New Roman"/>
          <w:color w:val="80A0E4"/>
          <w:spacing w:val="-5"/>
          <w:w w:val="95"/>
          <w:sz w:val="19"/>
        </w:rPr>
        <w:t>l</w:t>
      </w:r>
      <w:proofErr w:type="spellEnd"/>
      <w:r>
        <w:rPr>
          <w:rFonts w:ascii="Times New Roman" w:hAnsi="Times New Roman"/>
          <w:color w:val="80A0E4"/>
          <w:spacing w:val="-31"/>
          <w:w w:val="95"/>
          <w:sz w:val="19"/>
        </w:rPr>
        <w:t xml:space="preserve"> </w:t>
      </w:r>
      <w:r>
        <w:rPr>
          <w:rFonts w:ascii="Times New Roman" w:hAnsi="Times New Roman"/>
          <w:color w:val="6489DB"/>
          <w:spacing w:val="-19"/>
          <w:w w:val="95"/>
          <w:sz w:val="16"/>
        </w:rPr>
        <w:t>7</w:t>
      </w:r>
      <w:r>
        <w:rPr>
          <w:rFonts w:ascii="Times New Roman" w:hAnsi="Times New Roman"/>
          <w:color w:val="80A0E4"/>
          <w:spacing w:val="-19"/>
          <w:w w:val="95"/>
          <w:sz w:val="16"/>
        </w:rPr>
        <w:t>,</w:t>
      </w:r>
      <w:r>
        <w:rPr>
          <w:rFonts w:ascii="Times New Roman" w:hAnsi="Times New Roman"/>
          <w:color w:val="80A0E4"/>
          <w:spacing w:val="-22"/>
          <w:w w:val="95"/>
          <w:sz w:val="16"/>
        </w:rPr>
        <w:t xml:space="preserve"> </w:t>
      </w:r>
      <w:r>
        <w:rPr>
          <w:rFonts w:ascii="Times New Roman" w:hAnsi="Times New Roman"/>
          <w:color w:val="80A0E4"/>
          <w:spacing w:val="-4"/>
          <w:w w:val="95"/>
          <w:sz w:val="19"/>
        </w:rPr>
        <w:t>1</w:t>
      </w:r>
      <w:r>
        <w:rPr>
          <w:rFonts w:ascii="Times New Roman" w:hAnsi="Times New Roman"/>
          <w:color w:val="6489DB"/>
          <w:spacing w:val="-4"/>
          <w:w w:val="95"/>
          <w:sz w:val="19"/>
        </w:rPr>
        <w:t>8600</w:t>
      </w:r>
      <w:r>
        <w:rPr>
          <w:rFonts w:ascii="Times New Roman" w:hAnsi="Times New Roman"/>
          <w:color w:val="6489DB"/>
          <w:spacing w:val="-33"/>
          <w:w w:val="95"/>
          <w:sz w:val="19"/>
        </w:rPr>
        <w:t xml:space="preserve"> </w:t>
      </w:r>
      <w:r>
        <w:rPr>
          <w:rFonts w:ascii="Times New Roman" w:hAnsi="Times New Roman"/>
          <w:color w:val="6489DB"/>
          <w:w w:val="95"/>
          <w:sz w:val="19"/>
        </w:rPr>
        <w:t>Praha</w:t>
      </w:r>
      <w:r>
        <w:rPr>
          <w:rFonts w:ascii="Times New Roman" w:hAnsi="Times New Roman"/>
          <w:color w:val="6489DB"/>
          <w:spacing w:val="-34"/>
          <w:w w:val="95"/>
          <w:sz w:val="19"/>
        </w:rPr>
        <w:t xml:space="preserve"> </w:t>
      </w:r>
      <w:r>
        <w:rPr>
          <w:rFonts w:ascii="Times New Roman" w:hAnsi="Times New Roman"/>
          <w:color w:val="6489DB"/>
          <w:w w:val="95"/>
          <w:sz w:val="19"/>
        </w:rPr>
        <w:t>8</w:t>
      </w:r>
      <w:r>
        <w:rPr>
          <w:rFonts w:ascii="Times New Roman" w:hAnsi="Times New Roman"/>
          <w:color w:val="6489DB"/>
          <w:spacing w:val="-26"/>
          <w:w w:val="95"/>
          <w:sz w:val="19"/>
        </w:rPr>
        <w:t xml:space="preserve"> </w:t>
      </w:r>
      <w:r>
        <w:rPr>
          <w:rFonts w:ascii="Times New Roman" w:hAnsi="Times New Roman"/>
          <w:color w:val="6489DB"/>
          <w:w w:val="95"/>
          <w:sz w:val="19"/>
        </w:rPr>
        <w:t>•</w:t>
      </w:r>
      <w:r>
        <w:rPr>
          <w:rFonts w:ascii="Times New Roman" w:hAnsi="Times New Roman"/>
          <w:color w:val="6489DB"/>
          <w:spacing w:val="-31"/>
          <w:w w:val="95"/>
          <w:sz w:val="19"/>
        </w:rPr>
        <w:t xml:space="preserve"> </w:t>
      </w:r>
      <w:r>
        <w:rPr>
          <w:rFonts w:ascii="Times New Roman" w:hAnsi="Times New Roman"/>
          <w:color w:val="6489DB"/>
          <w:w w:val="95"/>
          <w:sz w:val="19"/>
        </w:rPr>
        <w:t>Karlin</w:t>
      </w:r>
    </w:p>
    <w:p w14:paraId="1A3DF87F" w14:textId="77777777" w:rsidR="007F76E4" w:rsidRDefault="000A22E3">
      <w:pPr>
        <w:spacing w:before="240" w:line="260" w:lineRule="exact"/>
        <w:ind w:left="971"/>
        <w:rPr>
          <w:rFonts w:ascii="Times New Roman"/>
          <w:b/>
          <w:sz w:val="26"/>
        </w:rPr>
      </w:pPr>
      <w:r>
        <w:br w:type="column"/>
      </w:r>
      <w:r>
        <w:rPr>
          <w:b/>
          <w:color w:val="4B4D49"/>
          <w:w w:val="110"/>
        </w:rPr>
        <w:t xml:space="preserve">Chata </w:t>
      </w:r>
      <w:r>
        <w:rPr>
          <w:b/>
          <w:color w:val="5B5B5B"/>
          <w:w w:val="110"/>
        </w:rPr>
        <w:t>ALMA</w:t>
      </w:r>
      <w:r>
        <w:rPr>
          <w:b/>
          <w:color w:val="5B5B5B"/>
          <w:spacing w:val="-31"/>
          <w:w w:val="110"/>
        </w:rPr>
        <w:t xml:space="preserve"> </w:t>
      </w:r>
      <w:proofErr w:type="spellStart"/>
      <w:r>
        <w:rPr>
          <w:rFonts w:ascii="Times New Roman"/>
          <w:b/>
          <w:color w:val="5B5B5B"/>
          <w:w w:val="110"/>
          <w:sz w:val="26"/>
        </w:rPr>
        <w:t>u.o.</w:t>
      </w:r>
      <w:proofErr w:type="spellEnd"/>
    </w:p>
    <w:p w14:paraId="5672F0D5" w14:textId="77777777" w:rsidR="007F76E4" w:rsidRDefault="000A22E3">
      <w:pPr>
        <w:spacing w:before="92"/>
        <w:ind w:left="75"/>
        <w:rPr>
          <w:rFonts w:ascii="Times New Roman"/>
          <w:sz w:val="21"/>
        </w:rPr>
      </w:pPr>
      <w:r>
        <w:br w:type="column"/>
      </w:r>
      <w:r>
        <w:rPr>
          <w:rFonts w:ascii="Times New Roman"/>
          <w:color w:val="5B5B5B"/>
          <w:w w:val="105"/>
          <w:sz w:val="21"/>
        </w:rPr>
        <w:t>(J)</w:t>
      </w:r>
    </w:p>
    <w:p w14:paraId="128E0D46" w14:textId="77777777" w:rsidR="007F76E4" w:rsidRDefault="007F76E4">
      <w:pPr>
        <w:rPr>
          <w:rFonts w:ascii="Times New Roman"/>
          <w:sz w:val="21"/>
        </w:rPr>
        <w:sectPr w:rsidR="007F76E4">
          <w:type w:val="continuous"/>
          <w:pgSz w:w="11910" w:h="16840"/>
          <w:pgMar w:top="1420" w:right="820" w:bottom="940" w:left="1100" w:header="708" w:footer="708" w:gutter="0"/>
          <w:cols w:num="3" w:space="708" w:equalWidth="0">
            <w:col w:w="3708" w:space="2019"/>
            <w:col w:w="2901" w:space="39"/>
            <w:col w:w="1323"/>
          </w:cols>
        </w:sectPr>
      </w:pPr>
    </w:p>
    <w:p w14:paraId="6E9FED80" w14:textId="77777777" w:rsidR="007F76E4" w:rsidRDefault="000A22E3">
      <w:pPr>
        <w:pStyle w:val="Nadpis1"/>
        <w:ind w:left="818"/>
      </w:pPr>
      <w:proofErr w:type="gramStart"/>
      <w:r>
        <w:rPr>
          <w:color w:val="4B4D49"/>
          <w:spacing w:val="-1"/>
          <w:w w:val="31"/>
        </w:rPr>
        <w:t>......</w:t>
      </w:r>
      <w:r>
        <w:rPr>
          <w:color w:val="4B4D49"/>
          <w:spacing w:val="-44"/>
          <w:w w:val="31"/>
        </w:rPr>
        <w:t>.</w:t>
      </w:r>
      <w:r>
        <w:rPr>
          <w:color w:val="7089BC"/>
          <w:spacing w:val="-28"/>
          <w:w w:val="27"/>
        </w:rPr>
        <w:t>:</w:t>
      </w:r>
      <w:r>
        <w:rPr>
          <w:color w:val="6489DB"/>
          <w:spacing w:val="-1"/>
          <w:w w:val="47"/>
        </w:rPr>
        <w:t>,:</w:t>
      </w:r>
      <w:proofErr w:type="gramEnd"/>
      <w:r>
        <w:rPr>
          <w:color w:val="6489DB"/>
          <w:spacing w:val="-100"/>
          <w:w w:val="47"/>
        </w:rPr>
        <w:t>·</w:t>
      </w:r>
      <w:r>
        <w:rPr>
          <w:color w:val="6489DB"/>
          <w:spacing w:val="14"/>
          <w:w w:val="47"/>
        </w:rPr>
        <w:t>'</w:t>
      </w:r>
      <w:r>
        <w:rPr>
          <w:color w:val="6489DB"/>
          <w:spacing w:val="-77"/>
          <w:w w:val="21"/>
        </w:rPr>
        <w:t>ď</w:t>
      </w:r>
      <w:r>
        <w:rPr>
          <w:color w:val="6489DB"/>
          <w:spacing w:val="41"/>
          <w:w w:val="18"/>
        </w:rPr>
        <w:t>;</w:t>
      </w:r>
      <w:r>
        <w:rPr>
          <w:color w:val="6489DB"/>
          <w:w w:val="40"/>
        </w:rPr>
        <w:t>'</w:t>
      </w:r>
    </w:p>
    <w:p w14:paraId="086734C0" w14:textId="77777777" w:rsidR="007F76E4" w:rsidRDefault="000A22E3">
      <w:pPr>
        <w:spacing w:before="570"/>
        <w:ind w:left="215"/>
        <w:rPr>
          <w:sz w:val="72"/>
        </w:rPr>
      </w:pPr>
      <w:r>
        <w:br w:type="column"/>
      </w:r>
      <w:proofErr w:type="gramStart"/>
      <w:r>
        <w:rPr>
          <w:color w:val="7089BC"/>
          <w:spacing w:val="-1"/>
          <w:sz w:val="72"/>
        </w:rPr>
        <w:t>;J</w:t>
      </w:r>
      <w:proofErr w:type="gramEnd"/>
      <w:r>
        <w:rPr>
          <w:color w:val="7089BC"/>
          <w:spacing w:val="-90"/>
          <w:sz w:val="72"/>
        </w:rPr>
        <w:t>;</w:t>
      </w:r>
      <w:proofErr w:type="gramStart"/>
      <w:r>
        <w:rPr>
          <w:color w:val="6489DB"/>
          <w:spacing w:val="-129"/>
          <w:w w:val="85"/>
          <w:sz w:val="72"/>
        </w:rPr>
        <w:t>"</w:t>
      </w:r>
      <w:r>
        <w:rPr>
          <w:color w:val="7089BC"/>
          <w:spacing w:val="-186"/>
          <w:sz w:val="72"/>
        </w:rPr>
        <w:t>;</w:t>
      </w:r>
      <w:r>
        <w:rPr>
          <w:color w:val="5B5B5B"/>
          <w:spacing w:val="-62"/>
          <w:w w:val="58"/>
          <w:sz w:val="72"/>
        </w:rPr>
        <w:t>.</w:t>
      </w:r>
      <w:r>
        <w:rPr>
          <w:color w:val="6489DB"/>
          <w:spacing w:val="-57"/>
          <w:w w:val="43"/>
          <w:sz w:val="72"/>
        </w:rPr>
        <w:t>'</w:t>
      </w:r>
      <w:r>
        <w:rPr>
          <w:color w:val="757775"/>
          <w:spacing w:val="-89"/>
          <w:w w:val="68"/>
          <w:sz w:val="72"/>
        </w:rPr>
        <w:t>.</w:t>
      </w:r>
      <w:proofErr w:type="spellStart"/>
      <w:r>
        <w:rPr>
          <w:color w:val="6489DB"/>
          <w:spacing w:val="8"/>
          <w:w w:val="18"/>
          <w:sz w:val="72"/>
        </w:rPr>
        <w:t>ď</w:t>
      </w:r>
      <w:r>
        <w:rPr>
          <w:color w:val="757775"/>
          <w:spacing w:val="-109"/>
          <w:w w:val="68"/>
          <w:sz w:val="72"/>
        </w:rPr>
        <w:t>.</w:t>
      </w:r>
      <w:r>
        <w:rPr>
          <w:color w:val="6489DB"/>
          <w:spacing w:val="-63"/>
          <w:w w:val="18"/>
          <w:sz w:val="72"/>
        </w:rPr>
        <w:t>ď</w:t>
      </w:r>
      <w:proofErr w:type="spellEnd"/>
      <w:r>
        <w:rPr>
          <w:color w:val="757775"/>
          <w:spacing w:val="8"/>
          <w:w w:val="50"/>
          <w:sz w:val="72"/>
        </w:rPr>
        <w:t>.</w:t>
      </w:r>
      <w:proofErr w:type="gramEnd"/>
      <w:r>
        <w:rPr>
          <w:emboss/>
          <w:color w:val="5B5B5B"/>
          <w:spacing w:val="44"/>
          <w:w w:val="68"/>
          <w:sz w:val="72"/>
        </w:rPr>
        <w:t>.</w:t>
      </w:r>
      <w:r>
        <w:rPr>
          <w:emboss/>
          <w:color w:val="757775"/>
          <w:spacing w:val="-50"/>
          <w:w w:val="50"/>
          <w:sz w:val="72"/>
        </w:rPr>
        <w:t>.</w:t>
      </w:r>
      <w:r>
        <w:rPr>
          <w:color w:val="5B5B5B"/>
          <w:spacing w:val="-59"/>
          <w:w w:val="58"/>
          <w:sz w:val="72"/>
        </w:rPr>
        <w:t>.</w:t>
      </w:r>
      <w:r>
        <w:rPr>
          <w:color w:val="5B5B5B"/>
          <w:w w:val="50"/>
          <w:sz w:val="72"/>
        </w:rPr>
        <w:t>.</w:t>
      </w:r>
    </w:p>
    <w:p w14:paraId="7A5F56EE" w14:textId="77777777" w:rsidR="007F76E4" w:rsidRDefault="000A22E3">
      <w:pPr>
        <w:pStyle w:val="Zkladntext"/>
        <w:spacing w:before="70"/>
        <w:ind w:left="300"/>
      </w:pPr>
      <w:r>
        <w:rPr>
          <w:color w:val="5B5B5B"/>
          <w:w w:val="105"/>
        </w:rPr>
        <w:t xml:space="preserve">Za </w:t>
      </w:r>
      <w:proofErr w:type="spellStart"/>
      <w:r>
        <w:rPr>
          <w:color w:val="5B5B5B"/>
          <w:w w:val="105"/>
        </w:rPr>
        <w:t>nájemce</w:t>
      </w:r>
      <w:proofErr w:type="spellEnd"/>
    </w:p>
    <w:p w14:paraId="3696D69B" w14:textId="77777777" w:rsidR="007F76E4" w:rsidRDefault="000A22E3">
      <w:pPr>
        <w:spacing w:line="197" w:lineRule="exact"/>
        <w:ind w:left="1892"/>
        <w:rPr>
          <w:b/>
          <w:sz w:val="18"/>
        </w:rPr>
      </w:pPr>
      <w:r>
        <w:br w:type="column"/>
      </w:r>
      <w:proofErr w:type="spellStart"/>
      <w:proofErr w:type="gramStart"/>
      <w:r>
        <w:rPr>
          <w:b/>
          <w:i/>
          <w:color w:val="5B5B5B"/>
          <w:sz w:val="17"/>
        </w:rPr>
        <w:t>fllel</w:t>
      </w:r>
      <w:proofErr w:type="spellEnd"/>
      <w:r>
        <w:rPr>
          <w:b/>
          <w:i/>
          <w:color w:val="5B5B5B"/>
          <w:sz w:val="17"/>
        </w:rPr>
        <w:t>(</w:t>
      </w:r>
      <w:proofErr w:type="gramEnd"/>
      <w:r>
        <w:rPr>
          <w:b/>
          <w:i/>
          <w:color w:val="5B5B5B"/>
          <w:sz w:val="17"/>
        </w:rPr>
        <w:t xml:space="preserve">y </w:t>
      </w:r>
      <w:proofErr w:type="gramStart"/>
      <w:r>
        <w:rPr>
          <w:rFonts w:ascii="Times New Roman" w:hAnsi="Times New Roman"/>
          <w:b/>
          <w:color w:val="5B5B5B"/>
          <w:sz w:val="18"/>
        </w:rPr>
        <w:t>v</w:t>
      </w:r>
      <w:r>
        <w:rPr>
          <w:b/>
          <w:color w:val="5B5B5B"/>
          <w:sz w:val="15"/>
        </w:rPr>
        <w:t>(</w:t>
      </w:r>
      <w:proofErr w:type="gramEnd"/>
      <w:r>
        <w:rPr>
          <w:b/>
          <w:color w:val="5B5B5B"/>
          <w:sz w:val="15"/>
        </w:rPr>
        <w:t>)</w:t>
      </w:r>
      <w:proofErr w:type="gramStart"/>
      <w:r>
        <w:rPr>
          <w:b/>
          <w:color w:val="5B5B5B"/>
          <w:sz w:val="15"/>
        </w:rPr>
        <w:t>11,Ckych</w:t>
      </w:r>
      <w:proofErr w:type="gramEnd"/>
      <w:r>
        <w:rPr>
          <w:b/>
          <w:color w:val="5B5B5B"/>
          <w:sz w:val="15"/>
        </w:rPr>
        <w:t xml:space="preserve"> </w:t>
      </w:r>
      <w:proofErr w:type="spellStart"/>
      <w:r>
        <w:rPr>
          <w:rFonts w:ascii="Times New Roman" w:hAnsi="Times New Roman"/>
          <w:b/>
          <w:color w:val="4B4D49"/>
          <w:sz w:val="16"/>
        </w:rPr>
        <w:t>hotód</w:t>
      </w:r>
      <w:proofErr w:type="spellEnd"/>
      <w:r>
        <w:rPr>
          <w:rFonts w:ascii="Times New Roman" w:hAnsi="Times New Roman"/>
          <w:b/>
          <w:color w:val="4B4D49"/>
          <w:sz w:val="16"/>
        </w:rPr>
        <w:t xml:space="preserve">\ </w:t>
      </w:r>
      <w:r>
        <w:rPr>
          <w:b/>
          <w:color w:val="4B4D49"/>
          <w:sz w:val="18"/>
        </w:rPr>
        <w:t>103</w:t>
      </w:r>
    </w:p>
    <w:p w14:paraId="53B3D2BF" w14:textId="77777777" w:rsidR="007F76E4" w:rsidRDefault="000A22E3">
      <w:pPr>
        <w:spacing w:before="2" w:line="152" w:lineRule="exact"/>
        <w:ind w:left="1991"/>
        <w:rPr>
          <w:b/>
          <w:sz w:val="14"/>
        </w:rPr>
      </w:pPr>
      <w:r>
        <w:rPr>
          <w:b/>
          <w:color w:val="5B5B5B"/>
          <w:sz w:val="14"/>
        </w:rPr>
        <w:t>17 62 (</w:t>
      </w:r>
      <w:proofErr w:type="gramStart"/>
      <w:r>
        <w:rPr>
          <w:b/>
          <w:color w:val="5B5B5B"/>
          <w:sz w:val="14"/>
        </w:rPr>
        <w:t>)!</w:t>
      </w:r>
      <w:r>
        <w:rPr>
          <w:b/>
          <w:color w:val="8E8E8E"/>
          <w:sz w:val="14"/>
        </w:rPr>
        <w:t>,</w:t>
      </w:r>
      <w:proofErr w:type="gramEnd"/>
      <w:r>
        <w:rPr>
          <w:b/>
          <w:color w:val="5B5B5B"/>
          <w:sz w:val="14"/>
        </w:rPr>
        <w:t xml:space="preserve">11 </w:t>
      </w:r>
      <w:proofErr w:type="spellStart"/>
      <w:r>
        <w:rPr>
          <w:b/>
          <w:color w:val="4B4D49"/>
          <w:sz w:val="14"/>
        </w:rPr>
        <w:t>Rycf"tlO'i</w:t>
      </w:r>
      <w:proofErr w:type="spellEnd"/>
      <w:r>
        <w:rPr>
          <w:b/>
          <w:color w:val="4B4D49"/>
          <w:sz w:val="14"/>
        </w:rPr>
        <w:t xml:space="preserve"> n</w:t>
      </w:r>
      <w:r>
        <w:rPr>
          <w:b/>
          <w:color w:val="757775"/>
          <w:sz w:val="14"/>
        </w:rPr>
        <w:t xml:space="preserve">, </w:t>
      </w:r>
      <w:proofErr w:type="gramStart"/>
      <w:r>
        <w:rPr>
          <w:b/>
          <w:color w:val="5B5B5B"/>
          <w:sz w:val="14"/>
        </w:rPr>
        <w:t>l(</w:t>
      </w:r>
      <w:proofErr w:type="gramEnd"/>
      <w:r>
        <w:rPr>
          <w:b/>
          <w:color w:val="5B5B5B"/>
          <w:sz w:val="14"/>
        </w:rPr>
        <w:t>n</w:t>
      </w:r>
      <w:proofErr w:type="gramStart"/>
      <w:r>
        <w:rPr>
          <w:b/>
          <w:color w:val="5B5B5B"/>
          <w:sz w:val="14"/>
        </w:rPr>
        <w:t>6!nOI.I</w:t>
      </w:r>
      <w:proofErr w:type="gramEnd"/>
    </w:p>
    <w:p w14:paraId="34A8CC71" w14:textId="77777777" w:rsidR="007F76E4" w:rsidRDefault="000A22E3">
      <w:pPr>
        <w:spacing w:line="169" w:lineRule="exact"/>
        <w:ind w:left="1912"/>
        <w:rPr>
          <w:b/>
          <w:sz w:val="18"/>
        </w:rPr>
      </w:pPr>
      <w:proofErr w:type="gramStart"/>
      <w:r>
        <w:rPr>
          <w:b/>
          <w:color w:val="5B5B5B"/>
          <w:sz w:val="15"/>
        </w:rPr>
        <w:t xml:space="preserve">Tel </w:t>
      </w:r>
      <w:r>
        <w:rPr>
          <w:b/>
          <w:color w:val="9C9E9A"/>
          <w:sz w:val="15"/>
        </w:rPr>
        <w:t>.</w:t>
      </w:r>
      <w:proofErr w:type="gramEnd"/>
      <w:r>
        <w:rPr>
          <w:b/>
          <w:color w:val="9C9E9A"/>
          <w:sz w:val="15"/>
        </w:rPr>
        <w:t xml:space="preserve"> </w:t>
      </w:r>
      <w:r>
        <w:rPr>
          <w:b/>
          <w:color w:val="5B5B5B"/>
          <w:sz w:val="16"/>
        </w:rPr>
        <w:t>+"20</w:t>
      </w:r>
      <w:r>
        <w:rPr>
          <w:rFonts w:ascii="Times New Roman"/>
          <w:b/>
          <w:i/>
          <w:color w:val="5B5B5B"/>
          <w:sz w:val="16"/>
        </w:rPr>
        <w:t xml:space="preserve">'94 </w:t>
      </w:r>
      <w:r>
        <w:rPr>
          <w:b/>
          <w:color w:val="5B5B5B"/>
          <w:sz w:val="18"/>
        </w:rPr>
        <w:t>!195104</w:t>
      </w:r>
    </w:p>
    <w:p w14:paraId="4AB7E9D6" w14:textId="77777777" w:rsidR="007F76E4" w:rsidRDefault="000A22E3">
      <w:pPr>
        <w:pStyle w:val="Nadpis2"/>
        <w:numPr>
          <w:ilvl w:val="0"/>
          <w:numId w:val="1"/>
        </w:numPr>
        <w:tabs>
          <w:tab w:val="left" w:pos="1910"/>
          <w:tab w:val="left" w:pos="1911"/>
        </w:tabs>
        <w:spacing w:line="192" w:lineRule="exact"/>
        <w:ind w:right="0" w:hanging="1093"/>
        <w:jc w:val="left"/>
      </w:pPr>
      <w:proofErr w:type="gramStart"/>
      <w:r>
        <w:rPr>
          <w:color w:val="5B5B5B"/>
        </w:rPr>
        <w:t>,c</w:t>
      </w:r>
      <w:proofErr w:type="gramEnd"/>
      <w:r>
        <w:rPr>
          <w:color w:val="5B5B5B"/>
          <w:spacing w:val="-3"/>
        </w:rPr>
        <w:t xml:space="preserve"> </w:t>
      </w:r>
      <w:r>
        <w:rPr>
          <w:color w:val="8E8E8E"/>
        </w:rPr>
        <w:t>:'</w:t>
      </w:r>
      <w:r>
        <w:rPr>
          <w:color w:val="5B5B5B"/>
        </w:rPr>
        <w:t>25Q24010</w:t>
      </w:r>
      <w:r>
        <w:rPr>
          <w:color w:val="757775"/>
        </w:rPr>
        <w:t>.</w:t>
      </w:r>
      <w:r>
        <w:rPr>
          <w:color w:val="757775"/>
          <w:spacing w:val="-24"/>
        </w:rPr>
        <w:t xml:space="preserve"> </w:t>
      </w:r>
      <w:proofErr w:type="spellStart"/>
      <w:r>
        <w:rPr>
          <w:rFonts w:ascii="Arial" w:hAnsi="Arial"/>
          <w:color w:val="5B5B5B"/>
          <w:spacing w:val="-4"/>
          <w:sz w:val="19"/>
        </w:rPr>
        <w:t>otC</w:t>
      </w:r>
      <w:proofErr w:type="spellEnd"/>
      <w:r>
        <w:rPr>
          <w:rFonts w:ascii="Arial" w:hAnsi="Arial"/>
          <w:color w:val="AFB1B1"/>
          <w:spacing w:val="-4"/>
          <w:sz w:val="19"/>
        </w:rPr>
        <w:t>:</w:t>
      </w:r>
      <w:r>
        <w:rPr>
          <w:rFonts w:ascii="Arial" w:hAnsi="Arial"/>
          <w:color w:val="AFB1B1"/>
          <w:spacing w:val="-30"/>
          <w:sz w:val="19"/>
        </w:rPr>
        <w:t xml:space="preserve"> </w:t>
      </w:r>
      <w:r>
        <w:rPr>
          <w:color w:val="4B4D49"/>
        </w:rPr>
        <w:t>C?</w:t>
      </w:r>
      <w:proofErr w:type="gramStart"/>
      <w:r>
        <w:rPr>
          <w:color w:val="4B4D49"/>
        </w:rPr>
        <w:t>2!m</w:t>
      </w:r>
      <w:proofErr w:type="gramEnd"/>
      <w:r>
        <w:rPr>
          <w:color w:val="4B4D49"/>
        </w:rPr>
        <w:t>4010</w:t>
      </w:r>
    </w:p>
    <w:p w14:paraId="0C9287F8" w14:textId="77777777" w:rsidR="007F76E4" w:rsidRDefault="000A22E3">
      <w:pPr>
        <w:spacing w:line="637" w:lineRule="exact"/>
        <w:ind w:left="1576"/>
        <w:rPr>
          <w:rFonts w:ascii="Times New Roman"/>
          <w:i/>
          <w:sz w:val="61"/>
        </w:rPr>
      </w:pPr>
      <w:proofErr w:type="gramStart"/>
      <w:r>
        <w:rPr>
          <w:rFonts w:ascii="Times New Roman"/>
          <w:i/>
          <w:color w:val="526689"/>
          <w:spacing w:val="9"/>
          <w:w w:val="90"/>
          <w:sz w:val="61"/>
        </w:rPr>
        <w:t>:J</w:t>
      </w:r>
      <w:proofErr w:type="gramEnd"/>
      <w:r>
        <w:rPr>
          <w:rFonts w:ascii="Times New Roman"/>
          <w:i/>
          <w:color w:val="526689"/>
          <w:spacing w:val="9"/>
          <w:w w:val="90"/>
          <w:sz w:val="61"/>
        </w:rPr>
        <w:t>)</w:t>
      </w:r>
      <w:r>
        <w:rPr>
          <w:rFonts w:ascii="Times New Roman"/>
          <w:i/>
          <w:color w:val="AFB1B1"/>
          <w:spacing w:val="9"/>
          <w:w w:val="90"/>
          <w:sz w:val="61"/>
        </w:rPr>
        <w:t>.</w:t>
      </w:r>
      <w:r>
        <w:rPr>
          <w:rFonts w:ascii="Times New Roman"/>
          <w:i/>
          <w:color w:val="AFB1B1"/>
          <w:spacing w:val="-78"/>
          <w:w w:val="90"/>
          <w:sz w:val="61"/>
        </w:rPr>
        <w:t xml:space="preserve"> </w:t>
      </w:r>
      <w:proofErr w:type="gramStart"/>
      <w:r>
        <w:rPr>
          <w:rFonts w:ascii="Times New Roman"/>
          <w:i/>
          <w:color w:val="6489DB"/>
          <w:sz w:val="61"/>
        </w:rPr>
        <w:t>5;;::</w:t>
      </w:r>
      <w:proofErr w:type="gramEnd"/>
      <w:r>
        <w:rPr>
          <w:rFonts w:ascii="Times New Roman"/>
          <w:i/>
          <w:color w:val="6489DB"/>
          <w:sz w:val="61"/>
        </w:rPr>
        <w:t>2</w:t>
      </w:r>
    </w:p>
    <w:p w14:paraId="6C76E4AC" w14:textId="77777777" w:rsidR="007F76E4" w:rsidRDefault="000A22E3">
      <w:pPr>
        <w:pStyle w:val="Zkladntext"/>
        <w:spacing w:before="134" w:line="186" w:lineRule="exact"/>
        <w:ind w:left="1840"/>
      </w:pPr>
      <w:r>
        <w:rPr>
          <w:color w:val="5B5B5B"/>
          <w:w w:val="105"/>
        </w:rPr>
        <w:t xml:space="preserve">Za </w:t>
      </w:r>
      <w:proofErr w:type="spellStart"/>
      <w:r>
        <w:rPr>
          <w:color w:val="5B5B5B"/>
          <w:w w:val="105"/>
        </w:rPr>
        <w:t>pronajímatele</w:t>
      </w:r>
      <w:proofErr w:type="spellEnd"/>
    </w:p>
    <w:p w14:paraId="282F8170" w14:textId="77777777" w:rsidR="007F76E4" w:rsidRDefault="007F76E4">
      <w:pPr>
        <w:spacing w:line="186" w:lineRule="exact"/>
        <w:sectPr w:rsidR="007F76E4">
          <w:type w:val="continuous"/>
          <w:pgSz w:w="11910" w:h="16840"/>
          <w:pgMar w:top="1420" w:right="820" w:bottom="940" w:left="1100" w:header="708" w:footer="708" w:gutter="0"/>
          <w:cols w:num="3" w:space="708" w:equalWidth="0">
            <w:col w:w="1666" w:space="40"/>
            <w:col w:w="1766" w:space="1349"/>
            <w:col w:w="5169"/>
          </w:cols>
        </w:sectPr>
      </w:pPr>
    </w:p>
    <w:p w14:paraId="41856F58" w14:textId="77777777" w:rsidR="007F76E4" w:rsidRDefault="000A22E3">
      <w:pPr>
        <w:pStyle w:val="Zkladntext"/>
        <w:ind w:left="2191" w:right="30" w:hanging="638"/>
      </w:pPr>
      <w:r>
        <w:rPr>
          <w:color w:val="4B4D49"/>
          <w:w w:val="110"/>
        </w:rPr>
        <w:t>Ing.</w:t>
      </w:r>
      <w:r>
        <w:rPr>
          <w:color w:val="4B4D49"/>
          <w:spacing w:val="-22"/>
          <w:w w:val="110"/>
        </w:rPr>
        <w:t xml:space="preserve"> </w:t>
      </w:r>
      <w:r>
        <w:rPr>
          <w:color w:val="4B4D49"/>
          <w:w w:val="110"/>
        </w:rPr>
        <w:t>Mgr.</w:t>
      </w:r>
      <w:r>
        <w:rPr>
          <w:color w:val="4B4D49"/>
          <w:spacing w:val="-24"/>
          <w:w w:val="110"/>
        </w:rPr>
        <w:t xml:space="preserve"> </w:t>
      </w:r>
      <w:r>
        <w:rPr>
          <w:color w:val="4B4D49"/>
          <w:w w:val="110"/>
        </w:rPr>
        <w:t>Libor</w:t>
      </w:r>
      <w:r>
        <w:rPr>
          <w:color w:val="4B4D49"/>
          <w:spacing w:val="-21"/>
          <w:w w:val="110"/>
        </w:rPr>
        <w:t xml:space="preserve"> </w:t>
      </w:r>
      <w:r>
        <w:rPr>
          <w:color w:val="4B4D49"/>
          <w:w w:val="110"/>
        </w:rPr>
        <w:t xml:space="preserve">Bezděk </w:t>
      </w:r>
      <w:proofErr w:type="spellStart"/>
      <w:r>
        <w:rPr>
          <w:color w:val="4B4D49"/>
          <w:w w:val="110"/>
        </w:rPr>
        <w:t>Ředitel</w:t>
      </w:r>
      <w:proofErr w:type="spellEnd"/>
    </w:p>
    <w:p w14:paraId="370D4BA6" w14:textId="77777777" w:rsidR="007F76E4" w:rsidRDefault="000A22E3">
      <w:pPr>
        <w:pStyle w:val="Zkladntext"/>
        <w:spacing w:before="9" w:line="195" w:lineRule="exact"/>
        <w:ind w:left="1536" w:right="1537"/>
        <w:jc w:val="center"/>
        <w:rPr>
          <w:b/>
          <w:sz w:val="16"/>
        </w:rPr>
      </w:pPr>
      <w:r>
        <w:br w:type="column"/>
      </w:r>
      <w:r>
        <w:rPr>
          <w:color w:val="4B4D49"/>
          <w:w w:val="105"/>
        </w:rPr>
        <w:t xml:space="preserve">Ing. Roman Poslušný, </w:t>
      </w:r>
      <w:r>
        <w:rPr>
          <w:b/>
          <w:color w:val="4B4D49"/>
          <w:w w:val="105"/>
          <w:sz w:val="16"/>
        </w:rPr>
        <w:t>MBA</w:t>
      </w:r>
    </w:p>
    <w:p w14:paraId="141C007D" w14:textId="77777777" w:rsidR="007F76E4" w:rsidRDefault="000A22E3">
      <w:pPr>
        <w:pStyle w:val="Zkladntext"/>
        <w:spacing w:line="195" w:lineRule="exact"/>
        <w:ind w:left="1535" w:right="1537"/>
        <w:jc w:val="center"/>
      </w:pPr>
      <w:proofErr w:type="spellStart"/>
      <w:r>
        <w:rPr>
          <w:color w:val="5B5B5B"/>
          <w:w w:val="105"/>
        </w:rPr>
        <w:t>Jednatel</w:t>
      </w:r>
      <w:proofErr w:type="spellEnd"/>
    </w:p>
    <w:sectPr w:rsidR="007F76E4">
      <w:type w:val="continuous"/>
      <w:pgSz w:w="11910" w:h="16840"/>
      <w:pgMar w:top="1420" w:right="820" w:bottom="940" w:left="1100" w:header="708" w:footer="708" w:gutter="0"/>
      <w:cols w:num="2" w:space="708" w:equalWidth="0">
        <w:col w:w="3418" w:space="1280"/>
        <w:col w:w="529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111B4" w14:textId="77777777" w:rsidR="000A22E3" w:rsidRDefault="000A22E3">
      <w:r>
        <w:separator/>
      </w:r>
    </w:p>
  </w:endnote>
  <w:endnote w:type="continuationSeparator" w:id="0">
    <w:p w14:paraId="3D11A5F2" w14:textId="77777777" w:rsidR="000A22E3" w:rsidRDefault="000A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377E" w14:textId="77777777" w:rsidR="007F76E4" w:rsidRDefault="000A22E3">
    <w:pPr>
      <w:pStyle w:val="Zkladntext"/>
      <w:spacing w:line="14" w:lineRule="auto"/>
      <w:rPr>
        <w:sz w:val="20"/>
      </w:rPr>
    </w:pPr>
    <w:r>
      <w:pict w14:anchorId="46548BD5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72.95pt;margin-top:793.15pt;width:59.6pt;height:10.4pt;z-index:-251932672;mso-position-horizontal-relative:page;mso-position-vertical-relative:page" filled="f" stroked="f">
          <v:textbox inset="0,0,0,0">
            <w:txbxContent>
              <w:p w14:paraId="66582442" w14:textId="77777777" w:rsidR="007F76E4" w:rsidRDefault="000A22E3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898A8A"/>
                    <w:w w:val="105"/>
                    <w:sz w:val="12"/>
                  </w:rPr>
                  <w:t xml:space="preserve">Strano I </w:t>
                </w:r>
                <w:proofErr w:type="spellStart"/>
                <w:r>
                  <w:rPr>
                    <w:color w:val="898A8A"/>
                    <w:w w:val="105"/>
                    <w:sz w:val="12"/>
                  </w:rPr>
                  <w:t>jce</w:t>
                </w:r>
                <w:r>
                  <w:rPr>
                    <w:color w:val="5D5D5D"/>
                    <w:w w:val="105"/>
                    <w:sz w:val="12"/>
                  </w:rPr>
                  <w:t>l</w:t>
                </w:r>
                <w:r>
                  <w:rPr>
                    <w:color w:val="898A8A"/>
                    <w:w w:val="105"/>
                    <w:sz w:val="12"/>
                  </w:rPr>
                  <w:t>kem</w:t>
                </w:r>
                <w:proofErr w:type="spellEnd"/>
                <w:r>
                  <w:rPr>
                    <w:color w:val="898A8A"/>
                    <w:w w:val="105"/>
                    <w:sz w:val="12"/>
                  </w:rPr>
                  <w:t xml:space="preserve"> </w:t>
                </w:r>
                <w:r>
                  <w:rPr>
                    <w:color w:val="898A8A"/>
                    <w:w w:val="105"/>
                    <w:sz w:val="15"/>
                  </w:rPr>
                  <w:t>31</w:t>
                </w:r>
              </w:p>
            </w:txbxContent>
          </v:textbox>
          <w10:wrap anchorx="page" anchory="page"/>
        </v:shape>
      </w:pict>
    </w:r>
    <w:r>
      <w:pict w14:anchorId="3485492A">
        <v:shape id="_x0000_s1034" type="#_x0000_t202" style="position:absolute;margin-left:59.7pt;margin-top:794.9pt;width:119.45pt;height:8.75pt;z-index:-251931648;mso-position-horizontal-relative:page;mso-position-vertical-relative:page" filled="f" stroked="f">
          <v:textbox inset="0,0,0,0">
            <w:txbxContent>
              <w:p w14:paraId="1E89B67A" w14:textId="77777777" w:rsidR="007F76E4" w:rsidRDefault="000A22E3">
                <w:pPr>
                  <w:spacing w:before="16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color w:val="898A8A"/>
                    <w:w w:val="105"/>
                    <w:sz w:val="12"/>
                  </w:rPr>
                  <w:t>Smlouvo</w:t>
                </w:r>
                <w:proofErr w:type="spellEnd"/>
                <w:r>
                  <w:rPr>
                    <w:color w:val="898A8A"/>
                    <w:w w:val="105"/>
                    <w:sz w:val="12"/>
                  </w:rPr>
                  <w:t xml:space="preserve"> </w:t>
                </w:r>
                <w:r>
                  <w:rPr>
                    <w:color w:val="5D5D5D"/>
                    <w:w w:val="105"/>
                    <w:sz w:val="12"/>
                  </w:rPr>
                  <w:t>-</w:t>
                </w:r>
                <w:r>
                  <w:rPr>
                    <w:color w:val="898A8A"/>
                    <w:w w:val="105"/>
                    <w:sz w:val="12"/>
                  </w:rPr>
                  <w:t>A</w:t>
                </w:r>
                <w:r>
                  <w:rPr>
                    <w:color w:val="777777"/>
                    <w:w w:val="105"/>
                    <w:sz w:val="12"/>
                  </w:rPr>
                  <w:t>LMA_2026-</w:t>
                </w:r>
                <w:r>
                  <w:rPr>
                    <w:color w:val="898A8A"/>
                    <w:w w:val="105"/>
                    <w:sz w:val="12"/>
                  </w:rPr>
                  <w:t>l 0_00M-Pho8.doc</w:t>
                </w:r>
              </w:p>
            </w:txbxContent>
          </v:textbox>
          <w10:wrap anchorx="page" anchory="page"/>
        </v:shape>
      </w:pict>
    </w:r>
    <w:r>
      <w:pict w14:anchorId="7854A17A">
        <v:shape id="_x0000_s1033" type="#_x0000_t202" style="position:absolute;margin-left:516.85pt;margin-top:794.9pt;width:29.95pt;height:8.75pt;z-index:-251930624;mso-position-horizontal-relative:page;mso-position-vertical-relative:page" filled="f" stroked="f">
          <v:textbox inset="0,0,0,0">
            <w:txbxContent>
              <w:p w14:paraId="7FD5E5A3" w14:textId="77777777" w:rsidR="007F76E4" w:rsidRDefault="000A22E3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color w:val="A8A8A8"/>
                    <w:sz w:val="12"/>
                  </w:rPr>
                  <w:t>1.</w:t>
                </w:r>
                <w:r>
                  <w:rPr>
                    <w:color w:val="A8A8A8"/>
                    <w:spacing w:val="-24"/>
                    <w:sz w:val="12"/>
                  </w:rPr>
                  <w:t xml:space="preserve"> </w:t>
                </w:r>
                <w:proofErr w:type="gramStart"/>
                <w:r>
                  <w:rPr>
                    <w:color w:val="777777"/>
                    <w:sz w:val="12"/>
                  </w:rPr>
                  <w:t>10</w:t>
                </w:r>
                <w:r>
                  <w:rPr>
                    <w:color w:val="777777"/>
                    <w:spacing w:val="-26"/>
                    <w:sz w:val="12"/>
                  </w:rPr>
                  <w:t xml:space="preserve"> </w:t>
                </w:r>
                <w:r>
                  <w:rPr>
                    <w:color w:val="A8A8A8"/>
                    <w:sz w:val="12"/>
                  </w:rPr>
                  <w:t>.</w:t>
                </w:r>
                <w:proofErr w:type="gramEnd"/>
                <w:r>
                  <w:rPr>
                    <w:color w:val="A8A8A8"/>
                    <w:spacing w:val="-24"/>
                    <w:sz w:val="12"/>
                  </w:rPr>
                  <w:t xml:space="preserve"> </w:t>
                </w:r>
                <w:r>
                  <w:rPr>
                    <w:color w:val="898A8A"/>
                    <w:sz w:val="12"/>
                  </w:rPr>
                  <w:t>2025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5B78" w14:textId="77777777" w:rsidR="007F76E4" w:rsidRDefault="000A22E3">
    <w:pPr>
      <w:pStyle w:val="Zkladntext"/>
      <w:spacing w:line="14" w:lineRule="auto"/>
      <w:rPr>
        <w:sz w:val="20"/>
      </w:rPr>
    </w:pPr>
    <w:r>
      <w:pict w14:anchorId="0988E69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0.4pt;margin-top:791.3pt;width:117.95pt;height:8.75pt;z-index:-251927552;mso-position-horizontal-relative:page;mso-position-vertical-relative:page" filled="f" stroked="f">
          <v:textbox inset="0,0,0,0">
            <w:txbxContent>
              <w:p w14:paraId="4D0B0F21" w14:textId="77777777" w:rsidR="007F76E4" w:rsidRDefault="000A22E3">
                <w:pPr>
                  <w:spacing w:before="16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color w:val="878787"/>
                    <w:sz w:val="12"/>
                  </w:rPr>
                  <w:t>Smlouva</w:t>
                </w:r>
                <w:proofErr w:type="spellEnd"/>
                <w:r>
                  <w:rPr>
                    <w:color w:val="878787"/>
                    <w:sz w:val="12"/>
                  </w:rPr>
                  <w:t xml:space="preserve"> </w:t>
                </w:r>
                <w:r>
                  <w:rPr>
                    <w:color w:val="BABABA"/>
                    <w:sz w:val="12"/>
                  </w:rPr>
                  <w:t>-</w:t>
                </w:r>
                <w:r>
                  <w:rPr>
                    <w:color w:val="878787"/>
                    <w:sz w:val="12"/>
                  </w:rPr>
                  <w:t>ALM A</w:t>
                </w:r>
                <w:r>
                  <w:rPr>
                    <w:color w:val="A3A3A3"/>
                    <w:sz w:val="12"/>
                  </w:rPr>
                  <w:t>_</w:t>
                </w:r>
                <w:r>
                  <w:rPr>
                    <w:color w:val="878787"/>
                    <w:sz w:val="12"/>
                  </w:rPr>
                  <w:t>2026</w:t>
                </w:r>
                <w:r>
                  <w:rPr>
                    <w:color w:val="A3A3A3"/>
                    <w:sz w:val="12"/>
                  </w:rPr>
                  <w:t>-1</w:t>
                </w:r>
                <w:r>
                  <w:rPr>
                    <w:color w:val="878787"/>
                    <w:sz w:val="12"/>
                  </w:rPr>
                  <w:t>0</w:t>
                </w:r>
                <w:r>
                  <w:rPr>
                    <w:color w:val="A3A3A3"/>
                    <w:sz w:val="12"/>
                  </w:rPr>
                  <w:t>_</w:t>
                </w:r>
                <w:r>
                  <w:rPr>
                    <w:color w:val="878787"/>
                    <w:sz w:val="12"/>
                  </w:rPr>
                  <w:t>DDM</w:t>
                </w:r>
                <w:r>
                  <w:rPr>
                    <w:color w:val="A3A3A3"/>
                    <w:sz w:val="12"/>
                  </w:rPr>
                  <w:t>-</w:t>
                </w:r>
                <w:r>
                  <w:rPr>
                    <w:color w:val="757575"/>
                    <w:sz w:val="12"/>
                  </w:rPr>
                  <w:t>Pha8</w:t>
                </w:r>
                <w:r>
                  <w:rPr>
                    <w:color w:val="A3A3A3"/>
                    <w:sz w:val="12"/>
                  </w:rPr>
                  <w:t>.</w:t>
                </w:r>
                <w:r>
                  <w:rPr>
                    <w:color w:val="878787"/>
                    <w:sz w:val="12"/>
                  </w:rPr>
                  <w:t>d</w:t>
                </w:r>
                <w:r>
                  <w:rPr>
                    <w:color w:val="A3A3A3"/>
                    <w:sz w:val="12"/>
                  </w:rPr>
                  <w:t>oc</w:t>
                </w:r>
              </w:p>
            </w:txbxContent>
          </v:textbox>
          <w10:wrap anchorx="page" anchory="page"/>
        </v:shape>
      </w:pict>
    </w:r>
    <w:r>
      <w:pict w14:anchorId="64020C1C">
        <v:shape id="_x0000_s1030" type="#_x0000_t202" style="position:absolute;margin-left:272.95pt;margin-top:11in;width:58.75pt;height:8.75pt;z-index:-251926528;mso-position-horizontal-relative:page;mso-position-vertical-relative:page" filled="f" stroked="f">
          <v:textbox inset="0,0,0,0">
            <w:txbxContent>
              <w:p w14:paraId="6CE903CC" w14:textId="77777777" w:rsidR="007F76E4" w:rsidRDefault="000A22E3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color w:val="878787"/>
                    <w:w w:val="105"/>
                    <w:sz w:val="12"/>
                  </w:rPr>
                  <w:t>S</w:t>
                </w:r>
                <w:r>
                  <w:rPr>
                    <w:color w:val="5B5B5B"/>
                    <w:w w:val="105"/>
                    <w:sz w:val="12"/>
                  </w:rPr>
                  <w:t>t</w:t>
                </w:r>
                <w:r>
                  <w:rPr>
                    <w:color w:val="878787"/>
                    <w:w w:val="105"/>
                    <w:sz w:val="12"/>
                  </w:rPr>
                  <w:t>rana 2 (</w:t>
                </w:r>
                <w:proofErr w:type="spellStart"/>
                <w:r>
                  <w:rPr>
                    <w:color w:val="878787"/>
                    <w:w w:val="105"/>
                    <w:sz w:val="12"/>
                  </w:rPr>
                  <w:t>celkem</w:t>
                </w:r>
                <w:proofErr w:type="spellEnd"/>
                <w:r>
                  <w:rPr>
                    <w:color w:val="878787"/>
                    <w:w w:val="105"/>
                    <w:sz w:val="12"/>
                  </w:rPr>
                  <w:t xml:space="preserve"> 3)</w:t>
                </w:r>
              </w:p>
            </w:txbxContent>
          </v:textbox>
          <w10:wrap anchorx="page" anchory="page"/>
        </v:shape>
      </w:pict>
    </w:r>
    <w:r>
      <w:pict w14:anchorId="3D977A4B">
        <v:shape id="_x0000_s1029" type="#_x0000_t202" style="position:absolute;margin-left:516.85pt;margin-top:792.7pt;width:28.55pt;height:8.75pt;z-index:-251925504;mso-position-horizontal-relative:page;mso-position-vertical-relative:page" filled="f" stroked="f">
          <v:textbox inset="0,0,0,0">
            <w:txbxContent>
              <w:p w14:paraId="382ADABD" w14:textId="77777777" w:rsidR="007F76E4" w:rsidRDefault="000A22E3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color w:val="757575"/>
                    <w:sz w:val="12"/>
                  </w:rPr>
                  <w:t>1.10.20</w:t>
                </w:r>
                <w:r>
                  <w:rPr>
                    <w:color w:val="A3A3A3"/>
                    <w:sz w:val="12"/>
                  </w:rPr>
                  <w:t>2</w:t>
                </w:r>
                <w:r>
                  <w:rPr>
                    <w:color w:val="878787"/>
                    <w:sz w:val="12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0A26" w14:textId="77777777" w:rsidR="007F76E4" w:rsidRDefault="000A22E3">
    <w:pPr>
      <w:pStyle w:val="Zkladntext"/>
      <w:spacing w:line="14" w:lineRule="auto"/>
      <w:rPr>
        <w:sz w:val="20"/>
      </w:rPr>
    </w:pPr>
    <w:r>
      <w:pict w14:anchorId="6EF9940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1.15pt;margin-top:791.65pt;width:117.65pt;height:8.75pt;z-index:-251922432;mso-position-horizontal-relative:page;mso-position-vertical-relative:page" filled="f" stroked="f">
          <v:textbox inset="0,0,0,0">
            <w:txbxContent>
              <w:p w14:paraId="0EAA543A" w14:textId="77777777" w:rsidR="007F76E4" w:rsidRDefault="000A22E3">
                <w:pPr>
                  <w:spacing w:before="16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color w:val="8E8E8E"/>
                    <w:w w:val="95"/>
                    <w:sz w:val="12"/>
                  </w:rPr>
                  <w:t>Smlouva</w:t>
                </w:r>
                <w:proofErr w:type="spellEnd"/>
                <w:r>
                  <w:rPr>
                    <w:color w:val="8E8E8E"/>
                    <w:w w:val="95"/>
                    <w:sz w:val="12"/>
                  </w:rPr>
                  <w:t xml:space="preserve"> </w:t>
                </w:r>
                <w:r>
                  <w:rPr>
                    <w:color w:val="AFB1B1"/>
                    <w:w w:val="95"/>
                    <w:sz w:val="12"/>
                  </w:rPr>
                  <w:t xml:space="preserve">- </w:t>
                </w:r>
                <w:r>
                  <w:rPr>
                    <w:color w:val="757775"/>
                    <w:w w:val="95"/>
                    <w:sz w:val="12"/>
                  </w:rPr>
                  <w:t>ALMA</w:t>
                </w:r>
                <w:r>
                  <w:rPr>
                    <w:color w:val="AFB1B1"/>
                    <w:w w:val="95"/>
                    <w:sz w:val="12"/>
                  </w:rPr>
                  <w:t>_</w:t>
                </w:r>
                <w:r>
                  <w:rPr>
                    <w:color w:val="8E8E8E"/>
                    <w:w w:val="95"/>
                    <w:sz w:val="12"/>
                  </w:rPr>
                  <w:t xml:space="preserve">'.2026 </w:t>
                </w:r>
                <w:r>
                  <w:rPr>
                    <w:color w:val="C6C6C6"/>
                    <w:w w:val="95"/>
                    <w:sz w:val="12"/>
                  </w:rPr>
                  <w:t xml:space="preserve">- </w:t>
                </w:r>
                <w:r>
                  <w:rPr>
                    <w:color w:val="757775"/>
                    <w:w w:val="95"/>
                    <w:sz w:val="12"/>
                  </w:rPr>
                  <w:t>1</w:t>
                </w:r>
                <w:r>
                  <w:rPr>
                    <w:color w:val="8E8E8E"/>
                    <w:w w:val="95"/>
                    <w:sz w:val="12"/>
                  </w:rPr>
                  <w:t>0 _DDM</w:t>
                </w:r>
                <w:r>
                  <w:rPr>
                    <w:color w:val="AFB1B1"/>
                    <w:w w:val="95"/>
                    <w:sz w:val="12"/>
                  </w:rPr>
                  <w:t>-</w:t>
                </w:r>
                <w:r>
                  <w:rPr>
                    <w:color w:val="8E8E8E"/>
                    <w:w w:val="95"/>
                    <w:sz w:val="12"/>
                  </w:rPr>
                  <w:t>Pha8.doc</w:t>
                </w:r>
              </w:p>
            </w:txbxContent>
          </v:textbox>
          <w10:wrap anchorx="page" anchory="page"/>
        </v:shape>
      </w:pict>
    </w:r>
    <w:r>
      <w:pict w14:anchorId="77B1A2D7">
        <v:shape id="_x0000_s1026" type="#_x0000_t202" style="position:absolute;margin-left:273.3pt;margin-top:792.35pt;width:58.75pt;height:8.75pt;z-index:-251921408;mso-position-horizontal-relative:page;mso-position-vertical-relative:page" filled="f" stroked="f">
          <v:textbox inset="0,0,0,0">
            <w:txbxContent>
              <w:p w14:paraId="0FA44758" w14:textId="77777777" w:rsidR="007F76E4" w:rsidRDefault="000A22E3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color w:val="757775"/>
                    <w:w w:val="110"/>
                    <w:sz w:val="12"/>
                  </w:rPr>
                  <w:t xml:space="preserve">Strana </w:t>
                </w:r>
                <w:r>
                  <w:rPr>
                    <w:color w:val="8E8E8E"/>
                    <w:w w:val="110"/>
                    <w:sz w:val="12"/>
                  </w:rPr>
                  <w:t>3 (</w:t>
                </w:r>
                <w:proofErr w:type="spellStart"/>
                <w:r>
                  <w:rPr>
                    <w:color w:val="8E8E8E"/>
                    <w:w w:val="110"/>
                    <w:sz w:val="12"/>
                  </w:rPr>
                  <w:t>celkem</w:t>
                </w:r>
                <w:proofErr w:type="spellEnd"/>
                <w:r>
                  <w:rPr>
                    <w:color w:val="8E8E8E"/>
                    <w:w w:val="110"/>
                    <w:sz w:val="12"/>
                  </w:rPr>
                  <w:t xml:space="preserve"> 3)</w:t>
                </w:r>
              </w:p>
            </w:txbxContent>
          </v:textbox>
          <w10:wrap anchorx="page" anchory="page"/>
        </v:shape>
      </w:pict>
    </w:r>
    <w:r>
      <w:pict w14:anchorId="74C11680">
        <v:shape id="_x0000_s1025" type="#_x0000_t202" style="position:absolute;margin-left:516.85pt;margin-top:793.1pt;width:30.75pt;height:8.75pt;z-index:-251920384;mso-position-horizontal-relative:page;mso-position-vertical-relative:page" filled="f" stroked="f">
          <v:textbox inset="0,0,0,0">
            <w:txbxContent>
              <w:p w14:paraId="54CC1B04" w14:textId="77777777" w:rsidR="007F76E4" w:rsidRDefault="000A22E3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color w:val="AFB1B1"/>
                    <w:w w:val="105"/>
                    <w:sz w:val="12"/>
                  </w:rPr>
                  <w:t>1.</w:t>
                </w:r>
                <w:r>
                  <w:rPr>
                    <w:color w:val="757775"/>
                    <w:w w:val="105"/>
                    <w:sz w:val="12"/>
                  </w:rPr>
                  <w:t>10.2025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6529" w14:textId="77777777" w:rsidR="000A22E3" w:rsidRDefault="000A22E3">
      <w:r>
        <w:separator/>
      </w:r>
    </w:p>
  </w:footnote>
  <w:footnote w:type="continuationSeparator" w:id="0">
    <w:p w14:paraId="4BE4A4CC" w14:textId="77777777" w:rsidR="000A22E3" w:rsidRDefault="000A2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7789" w14:textId="77777777" w:rsidR="007F76E4" w:rsidRDefault="000A22E3">
    <w:pPr>
      <w:pStyle w:val="Zkladntext"/>
      <w:spacing w:line="14" w:lineRule="auto"/>
      <w:rPr>
        <w:sz w:val="20"/>
      </w:rPr>
    </w:pPr>
    <w:r>
      <w:pict w14:anchorId="242F517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96.75pt;margin-top:44.45pt;width:151.85pt;height:27.7pt;z-index:-251933696;mso-position-horizontal-relative:page;mso-position-vertical-relative:page" filled="f" stroked="f">
          <v:textbox inset="0,0,0,0">
            <w:txbxContent>
              <w:p w14:paraId="2E892B35" w14:textId="77777777" w:rsidR="007F76E4" w:rsidRDefault="000A22E3">
                <w:pPr>
                  <w:spacing w:before="18" w:line="232" w:lineRule="auto"/>
                  <w:ind w:left="20" w:right="18" w:firstLine="1636"/>
                  <w:jc w:val="right"/>
                  <w:rPr>
                    <w:sz w:val="15"/>
                  </w:rPr>
                </w:pPr>
                <w:r>
                  <w:rPr>
                    <w:rFonts w:ascii="Times New Roman" w:hAnsi="Times New Roman"/>
                    <w:b/>
                    <w:color w:val="4B4D4B"/>
                    <w:w w:val="105"/>
                    <w:sz w:val="16"/>
                  </w:rPr>
                  <w:t xml:space="preserve">Chata Alma </w:t>
                </w:r>
                <w:proofErr w:type="spellStart"/>
                <w:r>
                  <w:rPr>
                    <w:rFonts w:ascii="Times New Roman" w:hAnsi="Times New Roman"/>
                    <w:b/>
                    <w:color w:val="4B4D4B"/>
                    <w:w w:val="105"/>
                    <w:sz w:val="16"/>
                  </w:rPr>
                  <w:t>s.r.o.</w:t>
                </w:r>
                <w:proofErr w:type="spellEnd"/>
                <w:r>
                  <w:rPr>
                    <w:rFonts w:ascii="Times New Roman" w:hAnsi="Times New Roman"/>
                    <w:b/>
                    <w:color w:val="4B4D4B"/>
                    <w:w w:val="122"/>
                    <w:sz w:val="16"/>
                  </w:rPr>
                  <w:t xml:space="preserve"> </w:t>
                </w:r>
                <w:proofErr w:type="spellStart"/>
                <w:r>
                  <w:rPr>
                    <w:color w:val="4B4D4B"/>
                    <w:w w:val="105"/>
                    <w:sz w:val="15"/>
                  </w:rPr>
                  <w:t>Říčky</w:t>
                </w:r>
                <w:proofErr w:type="spellEnd"/>
                <w:r>
                  <w:rPr>
                    <w:color w:val="4B4D4B"/>
                    <w:w w:val="105"/>
                    <w:sz w:val="15"/>
                  </w:rPr>
                  <w:t xml:space="preserve"> </w:t>
                </w:r>
                <w:r>
                  <w:rPr>
                    <w:color w:val="5D5D5D"/>
                    <w:w w:val="105"/>
                    <w:sz w:val="15"/>
                  </w:rPr>
                  <w:t xml:space="preserve">v </w:t>
                </w:r>
                <w:proofErr w:type="spellStart"/>
                <w:r>
                  <w:rPr>
                    <w:color w:val="5D5D5D"/>
                    <w:w w:val="105"/>
                    <w:sz w:val="15"/>
                  </w:rPr>
                  <w:t>Orlických</w:t>
                </w:r>
                <w:proofErr w:type="spellEnd"/>
                <w:r>
                  <w:rPr>
                    <w:color w:val="5D5D5D"/>
                    <w:w w:val="105"/>
                    <w:sz w:val="15"/>
                  </w:rPr>
                  <w:t xml:space="preserve"> </w:t>
                </w:r>
                <w:proofErr w:type="spellStart"/>
                <w:r>
                  <w:rPr>
                    <w:color w:val="4B4D4B"/>
                    <w:w w:val="105"/>
                    <w:sz w:val="15"/>
                  </w:rPr>
                  <w:t>horách</w:t>
                </w:r>
                <w:proofErr w:type="spellEnd"/>
                <w:r>
                  <w:rPr>
                    <w:color w:val="4B4D4B"/>
                    <w:w w:val="105"/>
                    <w:sz w:val="15"/>
                  </w:rPr>
                  <w:t xml:space="preserve"> 103, PSČ 517 61</w:t>
                </w:r>
                <w:r>
                  <w:rPr>
                    <w:color w:val="4B4D4B"/>
                    <w:w w:val="95"/>
                    <w:sz w:val="15"/>
                  </w:rPr>
                  <w:t xml:space="preserve"> </w:t>
                </w:r>
                <w:r>
                  <w:rPr>
                    <w:color w:val="5D5D5D"/>
                    <w:w w:val="105"/>
                    <w:sz w:val="15"/>
                  </w:rPr>
                  <w:t xml:space="preserve">IČ: 25924010 </w:t>
                </w:r>
                <w:r>
                  <w:rPr>
                    <w:color w:val="4B4D4B"/>
                    <w:w w:val="105"/>
                    <w:sz w:val="15"/>
                  </w:rPr>
                  <w:t xml:space="preserve">DIČ: </w:t>
                </w:r>
                <w:r>
                  <w:rPr>
                    <w:color w:val="5D5D5D"/>
                    <w:w w:val="105"/>
                    <w:sz w:val="15"/>
                  </w:rPr>
                  <w:t>CZ-25924010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C565" w14:textId="77777777" w:rsidR="007F76E4" w:rsidRDefault="000A22E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6880" behindDoc="1" locked="0" layoutInCell="1" allowOverlap="1" wp14:anchorId="61C3C1A0" wp14:editId="2DE7FE27">
          <wp:simplePos x="0" y="0"/>
          <wp:positionH relativeFrom="page">
            <wp:posOffset>852335</wp:posOffset>
          </wp:positionH>
          <wp:positionV relativeFrom="page">
            <wp:posOffset>443367</wp:posOffset>
          </wp:positionV>
          <wp:extent cx="1283084" cy="55371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3084" cy="55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80DEEA4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99pt;margin-top:43pt;width:150.45pt;height:27.45pt;z-index:-251928576;mso-position-horizontal-relative:page;mso-position-vertical-relative:page" filled="f" stroked="f">
          <v:textbox inset="0,0,0,0">
            <w:txbxContent>
              <w:p w14:paraId="2A697AAC" w14:textId="77777777" w:rsidR="007F76E4" w:rsidRDefault="000A22E3">
                <w:pPr>
                  <w:spacing w:before="13" w:line="171" w:lineRule="exact"/>
                  <w:ind w:right="18"/>
                  <w:jc w:val="right"/>
                  <w:rPr>
                    <w:rFonts w:ascii="Times New Roman"/>
                    <w:b/>
                    <w:sz w:val="16"/>
                  </w:rPr>
                </w:pPr>
                <w:proofErr w:type="gramStart"/>
                <w:r>
                  <w:rPr>
                    <w:rFonts w:ascii="Times New Roman"/>
                    <w:b/>
                    <w:color w:val="4B4D49"/>
                    <w:w w:val="105"/>
                    <w:sz w:val="16"/>
                  </w:rPr>
                  <w:t>Chata  Alma</w:t>
                </w:r>
                <w:proofErr w:type="gramEnd"/>
                <w:r>
                  <w:rPr>
                    <w:rFonts w:ascii="Times New Roman"/>
                    <w:b/>
                    <w:color w:val="4B4D49"/>
                    <w:w w:val="105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b/>
                    <w:color w:val="4B4D49"/>
                    <w:spacing w:val="3"/>
                    <w:w w:val="105"/>
                    <w:sz w:val="16"/>
                  </w:rPr>
                  <w:t>s.r.o</w:t>
                </w:r>
                <w:r>
                  <w:rPr>
                    <w:rFonts w:ascii="Times New Roman"/>
                    <w:b/>
                    <w:color w:val="4B4D49"/>
                    <w:spacing w:val="-24"/>
                    <w:w w:val="10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color w:val="757575"/>
                    <w:w w:val="105"/>
                    <w:sz w:val="16"/>
                  </w:rPr>
                  <w:t>.</w:t>
                </w:r>
                <w:proofErr w:type="gramEnd"/>
              </w:p>
              <w:p w14:paraId="2B93D4BA" w14:textId="77777777" w:rsidR="007F76E4" w:rsidRDefault="000A22E3">
                <w:pPr>
                  <w:spacing w:line="166" w:lineRule="exact"/>
                  <w:ind w:right="37"/>
                  <w:jc w:val="right"/>
                  <w:rPr>
                    <w:rFonts w:ascii="Times New Roman" w:hAnsi="Times New Roman"/>
                    <w:sz w:val="16"/>
                  </w:rPr>
                </w:pPr>
                <w:proofErr w:type="spellStart"/>
                <w:proofErr w:type="gramStart"/>
                <w:r>
                  <w:rPr>
                    <w:rFonts w:ascii="Times New Roman" w:hAnsi="Times New Roman"/>
                    <w:color w:val="5B5B5B"/>
                    <w:spacing w:val="-4"/>
                    <w:w w:val="105"/>
                    <w:sz w:val="16"/>
                  </w:rPr>
                  <w:t>Ř</w:t>
                </w:r>
                <w:r>
                  <w:rPr>
                    <w:rFonts w:ascii="Times New Roman" w:hAnsi="Times New Roman"/>
                    <w:color w:val="757575"/>
                    <w:spacing w:val="-4"/>
                    <w:w w:val="105"/>
                    <w:sz w:val="16"/>
                  </w:rPr>
                  <w:t>í</w:t>
                </w:r>
                <w:r>
                  <w:rPr>
                    <w:rFonts w:ascii="Times New Roman" w:hAnsi="Times New Roman"/>
                    <w:color w:val="5B5B5B"/>
                    <w:spacing w:val="-4"/>
                    <w:w w:val="105"/>
                    <w:sz w:val="16"/>
                  </w:rPr>
                  <w:t>čky</w:t>
                </w:r>
                <w:proofErr w:type="spellEnd"/>
                <w:r>
                  <w:rPr>
                    <w:rFonts w:ascii="Times New Roman" w:hAnsi="Times New Roman"/>
                    <w:color w:val="5B5B5B"/>
                    <w:spacing w:val="-4"/>
                    <w:w w:val="105"/>
                    <w:sz w:val="16"/>
                  </w:rPr>
                  <w:t xml:space="preserve">  </w:t>
                </w:r>
                <w:r>
                  <w:rPr>
                    <w:rFonts w:ascii="Times New Roman" w:hAnsi="Times New Roman"/>
                    <w:color w:val="5B5B5B"/>
                    <w:w w:val="105"/>
                    <w:sz w:val="16"/>
                  </w:rPr>
                  <w:t>v</w:t>
                </w:r>
                <w:proofErr w:type="gramEnd"/>
                <w:r>
                  <w:rPr>
                    <w:rFonts w:ascii="Times New Roman" w:hAnsi="Times New Roman"/>
                    <w:color w:val="5B5B5B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color w:val="4B4D49"/>
                    <w:w w:val="105"/>
                    <w:sz w:val="16"/>
                  </w:rPr>
                  <w:t>Orlických</w:t>
                </w:r>
                <w:proofErr w:type="spellEnd"/>
                <w:r>
                  <w:rPr>
                    <w:rFonts w:ascii="Times New Roman" w:hAnsi="Times New Roman"/>
                    <w:color w:val="4B4D49"/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color w:val="5B5B5B"/>
                    <w:w w:val="105"/>
                    <w:sz w:val="16"/>
                  </w:rPr>
                  <w:t>horách</w:t>
                </w:r>
                <w:proofErr w:type="spellEnd"/>
                <w:r>
                  <w:rPr>
                    <w:rFonts w:ascii="Times New Roman" w:hAnsi="Times New Roman"/>
                    <w:color w:val="5B5B5B"/>
                    <w:w w:val="105"/>
                    <w:sz w:val="16"/>
                  </w:rPr>
                  <w:t xml:space="preserve"> 103, </w:t>
                </w:r>
                <w:r>
                  <w:rPr>
                    <w:rFonts w:ascii="Times New Roman" w:hAnsi="Times New Roman"/>
                    <w:color w:val="4B4D49"/>
                    <w:w w:val="105"/>
                    <w:sz w:val="16"/>
                  </w:rPr>
                  <w:t>PSČ 517</w:t>
                </w:r>
                <w:r>
                  <w:rPr>
                    <w:rFonts w:ascii="Times New Roman" w:hAnsi="Times New Roman"/>
                    <w:color w:val="4B4D49"/>
                    <w:spacing w:val="-3"/>
                    <w:w w:val="105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color w:val="5B5B5B"/>
                    <w:w w:val="105"/>
                    <w:sz w:val="16"/>
                  </w:rPr>
                  <w:t>61</w:t>
                </w:r>
              </w:p>
              <w:p w14:paraId="6154BEE8" w14:textId="77777777" w:rsidR="007F76E4" w:rsidRDefault="000A22E3">
                <w:pPr>
                  <w:spacing w:line="178" w:lineRule="exact"/>
                  <w:ind w:right="73"/>
                  <w:jc w:val="right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color w:val="4B4D49"/>
                    <w:w w:val="105"/>
                    <w:sz w:val="16"/>
                  </w:rPr>
                  <w:t xml:space="preserve">IČ: </w:t>
                </w:r>
                <w:proofErr w:type="gramStart"/>
                <w:r>
                  <w:rPr>
                    <w:rFonts w:ascii="Times New Roman" w:hAnsi="Times New Roman"/>
                    <w:color w:val="5B5B5B"/>
                    <w:w w:val="105"/>
                    <w:sz w:val="16"/>
                  </w:rPr>
                  <w:t xml:space="preserve">25924010  </w:t>
                </w:r>
                <w:r>
                  <w:rPr>
                    <w:rFonts w:ascii="Times New Roman" w:hAnsi="Times New Roman"/>
                    <w:color w:val="4B4D49"/>
                    <w:w w:val="105"/>
                    <w:sz w:val="16"/>
                  </w:rPr>
                  <w:t>DIČ</w:t>
                </w:r>
                <w:proofErr w:type="gramEnd"/>
                <w:r>
                  <w:rPr>
                    <w:rFonts w:ascii="Times New Roman" w:hAnsi="Times New Roman"/>
                    <w:color w:val="4B4D49"/>
                    <w:w w:val="105"/>
                    <w:sz w:val="16"/>
                  </w:rPr>
                  <w:t xml:space="preserve">: </w:t>
                </w:r>
                <w:r>
                  <w:rPr>
                    <w:rFonts w:ascii="Times New Roman" w:hAnsi="Times New Roman"/>
                    <w:color w:val="5B5B5B"/>
                    <w:spacing w:val="-3"/>
                    <w:w w:val="105"/>
                    <w:sz w:val="16"/>
                  </w:rPr>
                  <w:t>CZ</w:t>
                </w:r>
                <w:r>
                  <w:rPr>
                    <w:rFonts w:ascii="Times New Roman" w:hAnsi="Times New Roman"/>
                    <w:color w:val="757575"/>
                    <w:spacing w:val="-3"/>
                    <w:w w:val="105"/>
                    <w:sz w:val="16"/>
                  </w:rPr>
                  <w:t>-</w:t>
                </w:r>
                <w:r>
                  <w:rPr>
                    <w:rFonts w:ascii="Times New Roman" w:hAnsi="Times New Roman"/>
                    <w:color w:val="757575"/>
                    <w:spacing w:val="5"/>
                    <w:w w:val="105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color w:val="5B5B5B"/>
                    <w:w w:val="105"/>
                    <w:sz w:val="16"/>
                  </w:rPr>
                  <w:t>25924010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04C3" w14:textId="77777777" w:rsidR="007F76E4" w:rsidRDefault="000A22E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2000" behindDoc="1" locked="0" layoutInCell="1" allowOverlap="1" wp14:anchorId="773B6D34" wp14:editId="3DD95B8D">
          <wp:simplePos x="0" y="0"/>
          <wp:positionH relativeFrom="page">
            <wp:posOffset>852335</wp:posOffset>
          </wp:positionH>
          <wp:positionV relativeFrom="page">
            <wp:posOffset>443367</wp:posOffset>
          </wp:positionV>
          <wp:extent cx="1283084" cy="57201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3084" cy="57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69A0D3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8.65pt;margin-top:42.65pt;width:150.75pt;height:27.85pt;z-index:-251923456;mso-position-horizontal-relative:page;mso-position-vertical-relative:page" filled="f" stroked="f">
          <v:textbox inset="0,0,0,0">
            <w:txbxContent>
              <w:p w14:paraId="78764332" w14:textId="77777777" w:rsidR="007F76E4" w:rsidRDefault="000A22E3">
                <w:pPr>
                  <w:spacing w:before="13" w:line="175" w:lineRule="exact"/>
                  <w:ind w:right="18"/>
                  <w:jc w:val="right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color w:val="4B4D49"/>
                    <w:w w:val="105"/>
                    <w:sz w:val="16"/>
                  </w:rPr>
                  <w:t xml:space="preserve">Chata Alma </w:t>
                </w:r>
                <w:proofErr w:type="gramStart"/>
                <w:r>
                  <w:rPr>
                    <w:rFonts w:ascii="Times New Roman"/>
                    <w:b/>
                    <w:color w:val="4B4D49"/>
                    <w:w w:val="105"/>
                    <w:sz w:val="16"/>
                  </w:rPr>
                  <w:t>s .</w:t>
                </w:r>
                <w:proofErr w:type="spellStart"/>
                <w:r>
                  <w:rPr>
                    <w:rFonts w:ascii="Times New Roman"/>
                    <w:b/>
                    <w:color w:val="4B4D49"/>
                    <w:w w:val="105"/>
                    <w:sz w:val="16"/>
                  </w:rPr>
                  <w:t>r</w:t>
                </w:r>
                <w:proofErr w:type="gramEnd"/>
                <w:r>
                  <w:rPr>
                    <w:rFonts w:ascii="Times New Roman"/>
                    <w:b/>
                    <w:color w:val="757775"/>
                    <w:w w:val="105"/>
                    <w:sz w:val="16"/>
                  </w:rPr>
                  <w:t>.</w:t>
                </w:r>
                <w:proofErr w:type="gramStart"/>
                <w:r>
                  <w:rPr>
                    <w:rFonts w:ascii="Times New Roman"/>
                    <w:b/>
                    <w:color w:val="4B4D49"/>
                    <w:w w:val="105"/>
                    <w:sz w:val="16"/>
                  </w:rPr>
                  <w:t>o</w:t>
                </w:r>
                <w:proofErr w:type="spellEnd"/>
                <w:r>
                  <w:rPr>
                    <w:rFonts w:ascii="Times New Roman"/>
                    <w:b/>
                    <w:color w:val="4B4D49"/>
                    <w:spacing w:val="-12"/>
                    <w:w w:val="105"/>
                    <w:sz w:val="16"/>
                  </w:rPr>
                  <w:t xml:space="preserve"> </w:t>
                </w:r>
                <w:r>
                  <w:rPr>
                    <w:rFonts w:ascii="Times New Roman"/>
                    <w:b/>
                    <w:color w:val="4B4D49"/>
                    <w:w w:val="105"/>
                    <w:sz w:val="16"/>
                  </w:rPr>
                  <w:t>.</w:t>
                </w:r>
                <w:proofErr w:type="gramEnd"/>
              </w:p>
              <w:p w14:paraId="6BFCC2DB" w14:textId="77777777" w:rsidR="007F76E4" w:rsidRDefault="000A22E3">
                <w:pPr>
                  <w:spacing w:line="169" w:lineRule="exact"/>
                  <w:ind w:right="33"/>
                  <w:jc w:val="right"/>
                  <w:rPr>
                    <w:rFonts w:ascii="Times New Roman" w:hAnsi="Times New Roman"/>
                    <w:sz w:val="16"/>
                  </w:rPr>
                </w:pPr>
                <w:proofErr w:type="spellStart"/>
                <w:proofErr w:type="gramStart"/>
                <w:r>
                  <w:rPr>
                    <w:rFonts w:ascii="Times New Roman" w:hAnsi="Times New Roman"/>
                    <w:color w:val="5B5B5B"/>
                    <w:sz w:val="16"/>
                  </w:rPr>
                  <w:t>Říčky</w:t>
                </w:r>
                <w:proofErr w:type="spellEnd"/>
                <w:r>
                  <w:rPr>
                    <w:rFonts w:ascii="Times New Roman" w:hAnsi="Times New Roman"/>
                    <w:color w:val="5B5B5B"/>
                    <w:sz w:val="16"/>
                  </w:rPr>
                  <w:t xml:space="preserve">  v</w:t>
                </w:r>
                <w:proofErr w:type="gramEnd"/>
                <w:r>
                  <w:rPr>
                    <w:rFonts w:ascii="Times New Roman" w:hAnsi="Times New Roman"/>
                    <w:color w:val="5B5B5B"/>
                    <w:sz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Times New Roman" w:hAnsi="Times New Roman"/>
                    <w:color w:val="5B5B5B"/>
                    <w:sz w:val="16"/>
                  </w:rPr>
                  <w:t>Orlických</w:t>
                </w:r>
                <w:proofErr w:type="spellEnd"/>
                <w:r>
                  <w:rPr>
                    <w:rFonts w:ascii="Times New Roman" w:hAnsi="Times New Roman"/>
                    <w:color w:val="5B5B5B"/>
                    <w:sz w:val="16"/>
                  </w:rPr>
                  <w:t xml:space="preserve">  </w:t>
                </w:r>
                <w:proofErr w:type="spellStart"/>
                <w:r>
                  <w:rPr>
                    <w:rFonts w:ascii="Times New Roman" w:hAnsi="Times New Roman"/>
                    <w:color w:val="4B4D49"/>
                    <w:sz w:val="16"/>
                  </w:rPr>
                  <w:t>horách</w:t>
                </w:r>
                <w:proofErr w:type="spellEnd"/>
                <w:proofErr w:type="gramEnd"/>
                <w:r>
                  <w:rPr>
                    <w:rFonts w:ascii="Times New Roman" w:hAnsi="Times New Roman"/>
                    <w:color w:val="4B4D49"/>
                    <w:sz w:val="16"/>
                  </w:rPr>
                  <w:t xml:space="preserve">  </w:t>
                </w:r>
                <w:proofErr w:type="gramStart"/>
                <w:r>
                  <w:rPr>
                    <w:rFonts w:ascii="Times New Roman" w:hAnsi="Times New Roman"/>
                    <w:color w:val="5B5B5B"/>
                    <w:sz w:val="16"/>
                  </w:rPr>
                  <w:t>103,  PSČ</w:t>
                </w:r>
                <w:proofErr w:type="gramEnd"/>
                <w:r>
                  <w:rPr>
                    <w:rFonts w:ascii="Times New Roman" w:hAnsi="Times New Roman"/>
                    <w:color w:val="5B5B5B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color w:val="4B4D49"/>
                    <w:sz w:val="16"/>
                  </w:rPr>
                  <w:t>517</w:t>
                </w:r>
                <w:r>
                  <w:rPr>
                    <w:rFonts w:ascii="Times New Roman" w:hAnsi="Times New Roman"/>
                    <w:color w:val="4B4D49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color w:val="5B5B5B"/>
                    <w:sz w:val="16"/>
                  </w:rPr>
                  <w:t>61</w:t>
                </w:r>
              </w:p>
              <w:p w14:paraId="5ACC48C3" w14:textId="77777777" w:rsidR="007F76E4" w:rsidRDefault="000A22E3">
                <w:pPr>
                  <w:spacing w:line="178" w:lineRule="exact"/>
                  <w:ind w:right="28"/>
                  <w:jc w:val="right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color w:val="4B4D49"/>
                    <w:w w:val="105"/>
                    <w:sz w:val="16"/>
                  </w:rPr>
                  <w:t xml:space="preserve">IČ: </w:t>
                </w:r>
                <w:proofErr w:type="gramStart"/>
                <w:r>
                  <w:rPr>
                    <w:rFonts w:ascii="Times New Roman" w:hAnsi="Times New Roman"/>
                    <w:color w:val="4B4D49"/>
                    <w:w w:val="105"/>
                    <w:sz w:val="16"/>
                  </w:rPr>
                  <w:t xml:space="preserve">25924010  </w:t>
                </w:r>
                <w:r>
                  <w:rPr>
                    <w:rFonts w:ascii="Times New Roman" w:hAnsi="Times New Roman"/>
                    <w:color w:val="4B4D49"/>
                    <w:spacing w:val="-4"/>
                    <w:w w:val="105"/>
                    <w:sz w:val="16"/>
                  </w:rPr>
                  <w:t>DIČ</w:t>
                </w:r>
                <w:proofErr w:type="gramEnd"/>
                <w:r>
                  <w:rPr>
                    <w:rFonts w:ascii="Times New Roman" w:hAnsi="Times New Roman"/>
                    <w:color w:val="757775"/>
                    <w:spacing w:val="-4"/>
                    <w:w w:val="105"/>
                    <w:sz w:val="16"/>
                  </w:rPr>
                  <w:t xml:space="preserve">:  </w:t>
                </w:r>
                <w:r>
                  <w:rPr>
                    <w:rFonts w:ascii="Times New Roman" w:hAnsi="Times New Roman"/>
                    <w:color w:val="4B4D49"/>
                    <w:spacing w:val="-5"/>
                    <w:w w:val="105"/>
                    <w:sz w:val="16"/>
                  </w:rPr>
                  <w:t>CZ</w:t>
                </w:r>
                <w:r>
                  <w:rPr>
                    <w:rFonts w:ascii="Times New Roman" w:hAnsi="Times New Roman"/>
                    <w:color w:val="757775"/>
                    <w:spacing w:val="-5"/>
                    <w:w w:val="105"/>
                    <w:sz w:val="16"/>
                  </w:rPr>
                  <w:t xml:space="preserve">- </w:t>
                </w:r>
                <w:r>
                  <w:rPr>
                    <w:rFonts w:ascii="Times New Roman" w:hAnsi="Times New Roman"/>
                    <w:color w:val="5B5B5B"/>
                    <w:w w:val="105"/>
                    <w:sz w:val="16"/>
                  </w:rPr>
                  <w:t>259</w:t>
                </w:r>
                <w:r>
                  <w:rPr>
                    <w:rFonts w:ascii="Times New Roman" w:hAnsi="Times New Roman"/>
                    <w:color w:val="5B5B5B"/>
                    <w:spacing w:val="-19"/>
                    <w:w w:val="105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color w:val="5B5B5B"/>
                    <w:spacing w:val="4"/>
                    <w:w w:val="105"/>
                    <w:sz w:val="16"/>
                  </w:rPr>
                  <w:t>2401</w:t>
                </w:r>
                <w:r>
                  <w:rPr>
                    <w:rFonts w:ascii="Times New Roman" w:hAnsi="Times New Roman"/>
                    <w:color w:val="757775"/>
                    <w:spacing w:val="4"/>
                    <w:w w:val="105"/>
                    <w:sz w:val="16"/>
                  </w:rPr>
                  <w:t>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92E"/>
    <w:multiLevelType w:val="multilevel"/>
    <w:tmpl w:val="D65E528C"/>
    <w:lvl w:ilvl="0">
      <w:start w:val="8"/>
      <w:numFmt w:val="decimal"/>
      <w:lvlText w:val="%1"/>
      <w:lvlJc w:val="left"/>
      <w:pPr>
        <w:ind w:left="640" w:hanging="4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428"/>
        <w:jc w:val="left"/>
      </w:pPr>
      <w:rPr>
        <w:rFonts w:ascii="Arial" w:eastAsia="Arial" w:hAnsi="Arial" w:cs="Arial" w:hint="default"/>
        <w:color w:val="5B5B5B"/>
        <w:spacing w:val="-8"/>
        <w:w w:val="113"/>
        <w:sz w:val="17"/>
        <w:szCs w:val="17"/>
      </w:rPr>
    </w:lvl>
    <w:lvl w:ilvl="2">
      <w:numFmt w:val="bullet"/>
      <w:lvlText w:val="•"/>
      <w:lvlJc w:val="left"/>
      <w:pPr>
        <w:ind w:left="2508" w:hanging="428"/>
      </w:pPr>
      <w:rPr>
        <w:rFonts w:hint="default"/>
      </w:rPr>
    </w:lvl>
    <w:lvl w:ilvl="3">
      <w:numFmt w:val="bullet"/>
      <w:lvlText w:val="•"/>
      <w:lvlJc w:val="left"/>
      <w:pPr>
        <w:ind w:left="3442" w:hanging="428"/>
      </w:pPr>
      <w:rPr>
        <w:rFonts w:hint="default"/>
      </w:rPr>
    </w:lvl>
    <w:lvl w:ilvl="4">
      <w:numFmt w:val="bullet"/>
      <w:lvlText w:val="•"/>
      <w:lvlJc w:val="left"/>
      <w:pPr>
        <w:ind w:left="4376" w:hanging="428"/>
      </w:pPr>
      <w:rPr>
        <w:rFonts w:hint="default"/>
      </w:rPr>
    </w:lvl>
    <w:lvl w:ilvl="5">
      <w:numFmt w:val="bullet"/>
      <w:lvlText w:val="•"/>
      <w:lvlJc w:val="left"/>
      <w:pPr>
        <w:ind w:left="5310" w:hanging="428"/>
      </w:pPr>
      <w:rPr>
        <w:rFonts w:hint="default"/>
      </w:rPr>
    </w:lvl>
    <w:lvl w:ilvl="6">
      <w:numFmt w:val="bullet"/>
      <w:lvlText w:val="•"/>
      <w:lvlJc w:val="left"/>
      <w:pPr>
        <w:ind w:left="6244" w:hanging="428"/>
      </w:pPr>
      <w:rPr>
        <w:rFonts w:hint="default"/>
      </w:rPr>
    </w:lvl>
    <w:lvl w:ilvl="7">
      <w:numFmt w:val="bullet"/>
      <w:lvlText w:val="•"/>
      <w:lvlJc w:val="left"/>
      <w:pPr>
        <w:ind w:left="7179" w:hanging="428"/>
      </w:pPr>
      <w:rPr>
        <w:rFonts w:hint="default"/>
      </w:rPr>
    </w:lvl>
    <w:lvl w:ilvl="8">
      <w:numFmt w:val="bullet"/>
      <w:lvlText w:val="•"/>
      <w:lvlJc w:val="left"/>
      <w:pPr>
        <w:ind w:left="8113" w:hanging="428"/>
      </w:pPr>
      <w:rPr>
        <w:rFonts w:hint="default"/>
      </w:rPr>
    </w:lvl>
  </w:abstractNum>
  <w:abstractNum w:abstractNumId="1" w15:restartNumberingAfterBreak="0">
    <w:nsid w:val="10651509"/>
    <w:multiLevelType w:val="multilevel"/>
    <w:tmpl w:val="76ACFE94"/>
    <w:lvl w:ilvl="0">
      <w:start w:val="6"/>
      <w:numFmt w:val="decimal"/>
      <w:lvlText w:val="%1"/>
      <w:lvlJc w:val="left"/>
      <w:pPr>
        <w:ind w:left="606" w:hanging="42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6" w:hanging="427"/>
        <w:jc w:val="left"/>
      </w:pPr>
      <w:rPr>
        <w:rFonts w:ascii="Arial" w:eastAsia="Arial" w:hAnsi="Arial" w:cs="Arial" w:hint="default"/>
        <w:color w:val="5B5B5B"/>
        <w:spacing w:val="-1"/>
        <w:w w:val="111"/>
        <w:sz w:val="17"/>
        <w:szCs w:val="17"/>
      </w:rPr>
    </w:lvl>
    <w:lvl w:ilvl="2">
      <w:numFmt w:val="bullet"/>
      <w:lvlText w:val="•"/>
      <w:lvlJc w:val="left"/>
      <w:pPr>
        <w:ind w:left="2476" w:hanging="427"/>
      </w:pPr>
      <w:rPr>
        <w:rFonts w:hint="default"/>
      </w:rPr>
    </w:lvl>
    <w:lvl w:ilvl="3">
      <w:numFmt w:val="bullet"/>
      <w:lvlText w:val="•"/>
      <w:lvlJc w:val="left"/>
      <w:pPr>
        <w:ind w:left="3414" w:hanging="427"/>
      </w:pPr>
      <w:rPr>
        <w:rFonts w:hint="default"/>
      </w:rPr>
    </w:lvl>
    <w:lvl w:ilvl="4">
      <w:numFmt w:val="bullet"/>
      <w:lvlText w:val="•"/>
      <w:lvlJc w:val="left"/>
      <w:pPr>
        <w:ind w:left="4352" w:hanging="427"/>
      </w:pPr>
      <w:rPr>
        <w:rFonts w:hint="default"/>
      </w:rPr>
    </w:lvl>
    <w:lvl w:ilvl="5">
      <w:numFmt w:val="bullet"/>
      <w:lvlText w:val="•"/>
      <w:lvlJc w:val="left"/>
      <w:pPr>
        <w:ind w:left="5290" w:hanging="427"/>
      </w:pPr>
      <w:rPr>
        <w:rFonts w:hint="default"/>
      </w:rPr>
    </w:lvl>
    <w:lvl w:ilvl="6">
      <w:numFmt w:val="bullet"/>
      <w:lvlText w:val="•"/>
      <w:lvlJc w:val="left"/>
      <w:pPr>
        <w:ind w:left="6228" w:hanging="427"/>
      </w:pPr>
      <w:rPr>
        <w:rFonts w:hint="default"/>
      </w:rPr>
    </w:lvl>
    <w:lvl w:ilvl="7">
      <w:numFmt w:val="bullet"/>
      <w:lvlText w:val="•"/>
      <w:lvlJc w:val="left"/>
      <w:pPr>
        <w:ind w:left="7167" w:hanging="427"/>
      </w:pPr>
      <w:rPr>
        <w:rFonts w:hint="default"/>
      </w:rPr>
    </w:lvl>
    <w:lvl w:ilvl="8">
      <w:numFmt w:val="bullet"/>
      <w:lvlText w:val="•"/>
      <w:lvlJc w:val="left"/>
      <w:pPr>
        <w:ind w:left="8105" w:hanging="427"/>
      </w:pPr>
      <w:rPr>
        <w:rFonts w:hint="default"/>
      </w:rPr>
    </w:lvl>
  </w:abstractNum>
  <w:abstractNum w:abstractNumId="2" w15:restartNumberingAfterBreak="0">
    <w:nsid w:val="10B760C9"/>
    <w:multiLevelType w:val="multilevel"/>
    <w:tmpl w:val="9C527978"/>
    <w:lvl w:ilvl="0">
      <w:start w:val="11"/>
      <w:numFmt w:val="decimal"/>
      <w:lvlText w:val="%1"/>
      <w:lvlJc w:val="left"/>
      <w:pPr>
        <w:ind w:left="591" w:hanging="41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1" w:hanging="419"/>
        <w:jc w:val="left"/>
      </w:pPr>
      <w:rPr>
        <w:rFonts w:hint="default"/>
        <w:spacing w:val="-1"/>
        <w:w w:val="116"/>
      </w:rPr>
    </w:lvl>
    <w:lvl w:ilvl="2">
      <w:numFmt w:val="bullet"/>
      <w:lvlText w:val="•"/>
      <w:lvlJc w:val="left"/>
      <w:pPr>
        <w:ind w:left="2476" w:hanging="419"/>
      </w:pPr>
      <w:rPr>
        <w:rFonts w:hint="default"/>
      </w:rPr>
    </w:lvl>
    <w:lvl w:ilvl="3">
      <w:numFmt w:val="bullet"/>
      <w:lvlText w:val="•"/>
      <w:lvlJc w:val="left"/>
      <w:pPr>
        <w:ind w:left="3414" w:hanging="419"/>
      </w:pPr>
      <w:rPr>
        <w:rFonts w:hint="default"/>
      </w:rPr>
    </w:lvl>
    <w:lvl w:ilvl="4">
      <w:numFmt w:val="bullet"/>
      <w:lvlText w:val="•"/>
      <w:lvlJc w:val="left"/>
      <w:pPr>
        <w:ind w:left="4352" w:hanging="419"/>
      </w:pPr>
      <w:rPr>
        <w:rFonts w:hint="default"/>
      </w:rPr>
    </w:lvl>
    <w:lvl w:ilvl="5">
      <w:numFmt w:val="bullet"/>
      <w:lvlText w:val="•"/>
      <w:lvlJc w:val="left"/>
      <w:pPr>
        <w:ind w:left="5290" w:hanging="419"/>
      </w:pPr>
      <w:rPr>
        <w:rFonts w:hint="default"/>
      </w:rPr>
    </w:lvl>
    <w:lvl w:ilvl="6">
      <w:numFmt w:val="bullet"/>
      <w:lvlText w:val="•"/>
      <w:lvlJc w:val="left"/>
      <w:pPr>
        <w:ind w:left="6228" w:hanging="419"/>
      </w:pPr>
      <w:rPr>
        <w:rFonts w:hint="default"/>
      </w:rPr>
    </w:lvl>
    <w:lvl w:ilvl="7">
      <w:numFmt w:val="bullet"/>
      <w:lvlText w:val="•"/>
      <w:lvlJc w:val="left"/>
      <w:pPr>
        <w:ind w:left="7167" w:hanging="419"/>
      </w:pPr>
      <w:rPr>
        <w:rFonts w:hint="default"/>
      </w:rPr>
    </w:lvl>
    <w:lvl w:ilvl="8">
      <w:numFmt w:val="bullet"/>
      <w:lvlText w:val="•"/>
      <w:lvlJc w:val="left"/>
      <w:pPr>
        <w:ind w:left="8105" w:hanging="419"/>
      </w:pPr>
      <w:rPr>
        <w:rFonts w:hint="default"/>
      </w:rPr>
    </w:lvl>
  </w:abstractNum>
  <w:abstractNum w:abstractNumId="3" w15:restartNumberingAfterBreak="0">
    <w:nsid w:val="16AA33BE"/>
    <w:multiLevelType w:val="multilevel"/>
    <w:tmpl w:val="852C5636"/>
    <w:lvl w:ilvl="0">
      <w:start w:val="9"/>
      <w:numFmt w:val="decimal"/>
      <w:lvlText w:val="%1"/>
      <w:lvlJc w:val="left"/>
      <w:pPr>
        <w:ind w:left="620" w:hanging="42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0" w:hanging="428"/>
        <w:jc w:val="left"/>
      </w:pPr>
      <w:rPr>
        <w:rFonts w:ascii="Arial" w:eastAsia="Arial" w:hAnsi="Arial" w:cs="Arial" w:hint="default"/>
        <w:color w:val="5B5B5B"/>
        <w:spacing w:val="-1"/>
        <w:w w:val="118"/>
        <w:sz w:val="17"/>
        <w:szCs w:val="17"/>
      </w:rPr>
    </w:lvl>
    <w:lvl w:ilvl="2">
      <w:numFmt w:val="bullet"/>
      <w:lvlText w:val="•"/>
      <w:lvlJc w:val="left"/>
      <w:pPr>
        <w:ind w:left="2492" w:hanging="428"/>
      </w:pPr>
      <w:rPr>
        <w:rFonts w:hint="default"/>
      </w:rPr>
    </w:lvl>
    <w:lvl w:ilvl="3">
      <w:numFmt w:val="bullet"/>
      <w:lvlText w:val="•"/>
      <w:lvlJc w:val="left"/>
      <w:pPr>
        <w:ind w:left="3428" w:hanging="428"/>
      </w:pPr>
      <w:rPr>
        <w:rFonts w:hint="default"/>
      </w:rPr>
    </w:lvl>
    <w:lvl w:ilvl="4">
      <w:numFmt w:val="bullet"/>
      <w:lvlText w:val="•"/>
      <w:lvlJc w:val="left"/>
      <w:pPr>
        <w:ind w:left="4364" w:hanging="428"/>
      </w:pPr>
      <w:rPr>
        <w:rFonts w:hint="default"/>
      </w:rPr>
    </w:lvl>
    <w:lvl w:ilvl="5">
      <w:numFmt w:val="bullet"/>
      <w:lvlText w:val="•"/>
      <w:lvlJc w:val="left"/>
      <w:pPr>
        <w:ind w:left="5300" w:hanging="428"/>
      </w:pPr>
      <w:rPr>
        <w:rFonts w:hint="default"/>
      </w:rPr>
    </w:lvl>
    <w:lvl w:ilvl="6">
      <w:numFmt w:val="bullet"/>
      <w:lvlText w:val="•"/>
      <w:lvlJc w:val="left"/>
      <w:pPr>
        <w:ind w:left="6236" w:hanging="428"/>
      </w:pPr>
      <w:rPr>
        <w:rFonts w:hint="default"/>
      </w:rPr>
    </w:lvl>
    <w:lvl w:ilvl="7">
      <w:numFmt w:val="bullet"/>
      <w:lvlText w:val="•"/>
      <w:lvlJc w:val="left"/>
      <w:pPr>
        <w:ind w:left="7173" w:hanging="428"/>
      </w:pPr>
      <w:rPr>
        <w:rFonts w:hint="default"/>
      </w:rPr>
    </w:lvl>
    <w:lvl w:ilvl="8">
      <w:numFmt w:val="bullet"/>
      <w:lvlText w:val="•"/>
      <w:lvlJc w:val="left"/>
      <w:pPr>
        <w:ind w:left="8109" w:hanging="428"/>
      </w:pPr>
      <w:rPr>
        <w:rFonts w:hint="default"/>
      </w:rPr>
    </w:lvl>
  </w:abstractNum>
  <w:abstractNum w:abstractNumId="4" w15:restartNumberingAfterBreak="0">
    <w:nsid w:val="18CA3980"/>
    <w:multiLevelType w:val="multilevel"/>
    <w:tmpl w:val="5B5C7390"/>
    <w:lvl w:ilvl="0">
      <w:start w:val="1"/>
      <w:numFmt w:val="decimal"/>
      <w:lvlText w:val="%1"/>
      <w:lvlJc w:val="left"/>
      <w:pPr>
        <w:ind w:left="579" w:hanging="4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9" w:hanging="432"/>
        <w:jc w:val="left"/>
      </w:pPr>
      <w:rPr>
        <w:rFonts w:ascii="Arial" w:eastAsia="Arial" w:hAnsi="Arial" w:cs="Arial" w:hint="default"/>
        <w:color w:val="4B4D4B"/>
        <w:spacing w:val="-1"/>
        <w:w w:val="117"/>
        <w:sz w:val="17"/>
        <w:szCs w:val="17"/>
      </w:rPr>
    </w:lvl>
    <w:lvl w:ilvl="2">
      <w:numFmt w:val="bullet"/>
      <w:lvlText w:val="•"/>
      <w:lvlJc w:val="left"/>
      <w:pPr>
        <w:ind w:left="2460" w:hanging="432"/>
      </w:pPr>
      <w:rPr>
        <w:rFonts w:hint="default"/>
      </w:rPr>
    </w:lvl>
    <w:lvl w:ilvl="3">
      <w:numFmt w:val="bullet"/>
      <w:lvlText w:val="•"/>
      <w:lvlJc w:val="left"/>
      <w:pPr>
        <w:ind w:left="3400" w:hanging="432"/>
      </w:pPr>
      <w:rPr>
        <w:rFonts w:hint="default"/>
      </w:rPr>
    </w:lvl>
    <w:lvl w:ilvl="4">
      <w:numFmt w:val="bullet"/>
      <w:lvlText w:val="•"/>
      <w:lvlJc w:val="left"/>
      <w:pPr>
        <w:ind w:left="4340" w:hanging="432"/>
      </w:pPr>
      <w:rPr>
        <w:rFonts w:hint="default"/>
      </w:rPr>
    </w:lvl>
    <w:lvl w:ilvl="5">
      <w:numFmt w:val="bullet"/>
      <w:lvlText w:val="•"/>
      <w:lvlJc w:val="left"/>
      <w:pPr>
        <w:ind w:left="5280" w:hanging="432"/>
      </w:pPr>
      <w:rPr>
        <w:rFonts w:hint="default"/>
      </w:rPr>
    </w:lvl>
    <w:lvl w:ilvl="6">
      <w:numFmt w:val="bullet"/>
      <w:lvlText w:val="•"/>
      <w:lvlJc w:val="left"/>
      <w:pPr>
        <w:ind w:left="6220" w:hanging="432"/>
      </w:pPr>
      <w:rPr>
        <w:rFonts w:hint="default"/>
      </w:rPr>
    </w:lvl>
    <w:lvl w:ilvl="7">
      <w:numFmt w:val="bullet"/>
      <w:lvlText w:val="•"/>
      <w:lvlJc w:val="left"/>
      <w:pPr>
        <w:ind w:left="7161" w:hanging="432"/>
      </w:pPr>
      <w:rPr>
        <w:rFonts w:hint="default"/>
      </w:rPr>
    </w:lvl>
    <w:lvl w:ilvl="8">
      <w:numFmt w:val="bullet"/>
      <w:lvlText w:val="•"/>
      <w:lvlJc w:val="left"/>
      <w:pPr>
        <w:ind w:left="8101" w:hanging="432"/>
      </w:pPr>
      <w:rPr>
        <w:rFonts w:hint="default"/>
      </w:rPr>
    </w:lvl>
  </w:abstractNum>
  <w:abstractNum w:abstractNumId="5" w15:restartNumberingAfterBreak="0">
    <w:nsid w:val="1CAF2CE0"/>
    <w:multiLevelType w:val="multilevel"/>
    <w:tmpl w:val="919C8388"/>
    <w:lvl w:ilvl="0">
      <w:start w:val="7"/>
      <w:numFmt w:val="decimal"/>
      <w:lvlText w:val="%1"/>
      <w:lvlJc w:val="left"/>
      <w:pPr>
        <w:ind w:left="589" w:hanging="4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9" w:hanging="426"/>
        <w:jc w:val="left"/>
      </w:pPr>
      <w:rPr>
        <w:rFonts w:ascii="Arial" w:eastAsia="Arial" w:hAnsi="Arial" w:cs="Arial" w:hint="default"/>
        <w:color w:val="5B5B5B"/>
        <w:spacing w:val="-4"/>
        <w:w w:val="110"/>
        <w:sz w:val="17"/>
        <w:szCs w:val="17"/>
      </w:rPr>
    </w:lvl>
    <w:lvl w:ilvl="2">
      <w:start w:val="1"/>
      <w:numFmt w:val="lowerLetter"/>
      <w:lvlText w:val="(%3)"/>
      <w:lvlJc w:val="left"/>
      <w:pPr>
        <w:ind w:left="1008" w:hanging="424"/>
        <w:jc w:val="left"/>
      </w:pPr>
      <w:rPr>
        <w:rFonts w:ascii="Arial" w:eastAsia="Arial" w:hAnsi="Arial" w:cs="Arial" w:hint="default"/>
        <w:color w:val="5B5B5B"/>
        <w:spacing w:val="-1"/>
        <w:w w:val="106"/>
        <w:sz w:val="17"/>
        <w:szCs w:val="17"/>
      </w:rPr>
    </w:lvl>
    <w:lvl w:ilvl="3">
      <w:numFmt w:val="bullet"/>
      <w:lvlText w:val="•"/>
      <w:lvlJc w:val="left"/>
      <w:pPr>
        <w:ind w:left="2995" w:hanging="424"/>
      </w:pPr>
      <w:rPr>
        <w:rFonts w:hint="default"/>
      </w:rPr>
    </w:lvl>
    <w:lvl w:ilvl="4">
      <w:numFmt w:val="bullet"/>
      <w:lvlText w:val="•"/>
      <w:lvlJc w:val="left"/>
      <w:pPr>
        <w:ind w:left="3993" w:hanging="424"/>
      </w:pPr>
      <w:rPr>
        <w:rFonts w:hint="default"/>
      </w:rPr>
    </w:lvl>
    <w:lvl w:ilvl="5">
      <w:numFmt w:val="bullet"/>
      <w:lvlText w:val="•"/>
      <w:lvlJc w:val="left"/>
      <w:pPr>
        <w:ind w:left="4991" w:hanging="424"/>
      </w:pPr>
      <w:rPr>
        <w:rFonts w:hint="default"/>
      </w:rPr>
    </w:lvl>
    <w:lvl w:ilvl="6">
      <w:numFmt w:val="bullet"/>
      <w:lvlText w:val="•"/>
      <w:lvlJc w:val="left"/>
      <w:pPr>
        <w:ind w:left="5989" w:hanging="424"/>
      </w:pPr>
      <w:rPr>
        <w:rFonts w:hint="default"/>
      </w:rPr>
    </w:lvl>
    <w:lvl w:ilvl="7">
      <w:numFmt w:val="bullet"/>
      <w:lvlText w:val="•"/>
      <w:lvlJc w:val="left"/>
      <w:pPr>
        <w:ind w:left="6987" w:hanging="424"/>
      </w:pPr>
      <w:rPr>
        <w:rFonts w:hint="default"/>
      </w:rPr>
    </w:lvl>
    <w:lvl w:ilvl="8">
      <w:numFmt w:val="bullet"/>
      <w:lvlText w:val="•"/>
      <w:lvlJc w:val="left"/>
      <w:pPr>
        <w:ind w:left="7985" w:hanging="424"/>
      </w:pPr>
      <w:rPr>
        <w:rFonts w:hint="default"/>
      </w:rPr>
    </w:lvl>
  </w:abstractNum>
  <w:abstractNum w:abstractNumId="6" w15:restartNumberingAfterBreak="0">
    <w:nsid w:val="35067203"/>
    <w:multiLevelType w:val="multilevel"/>
    <w:tmpl w:val="52144F02"/>
    <w:lvl w:ilvl="0">
      <w:start w:val="10"/>
      <w:numFmt w:val="decimal"/>
      <w:lvlText w:val="%1"/>
      <w:lvlJc w:val="left"/>
      <w:pPr>
        <w:ind w:left="614" w:hanging="42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4" w:hanging="424"/>
        <w:jc w:val="left"/>
      </w:pPr>
      <w:rPr>
        <w:rFonts w:hint="default"/>
        <w:spacing w:val="-19"/>
        <w:w w:val="114"/>
      </w:rPr>
    </w:lvl>
    <w:lvl w:ilvl="2">
      <w:numFmt w:val="bullet"/>
      <w:lvlText w:val="•"/>
      <w:lvlJc w:val="left"/>
      <w:pPr>
        <w:ind w:left="2492" w:hanging="424"/>
      </w:pPr>
      <w:rPr>
        <w:rFonts w:hint="default"/>
      </w:rPr>
    </w:lvl>
    <w:lvl w:ilvl="3">
      <w:numFmt w:val="bullet"/>
      <w:lvlText w:val="•"/>
      <w:lvlJc w:val="left"/>
      <w:pPr>
        <w:ind w:left="3428" w:hanging="424"/>
      </w:pPr>
      <w:rPr>
        <w:rFonts w:hint="default"/>
      </w:rPr>
    </w:lvl>
    <w:lvl w:ilvl="4">
      <w:numFmt w:val="bullet"/>
      <w:lvlText w:val="•"/>
      <w:lvlJc w:val="left"/>
      <w:pPr>
        <w:ind w:left="4364" w:hanging="424"/>
      </w:pPr>
      <w:rPr>
        <w:rFonts w:hint="default"/>
      </w:rPr>
    </w:lvl>
    <w:lvl w:ilvl="5">
      <w:numFmt w:val="bullet"/>
      <w:lvlText w:val="•"/>
      <w:lvlJc w:val="left"/>
      <w:pPr>
        <w:ind w:left="5300" w:hanging="424"/>
      </w:pPr>
      <w:rPr>
        <w:rFonts w:hint="default"/>
      </w:rPr>
    </w:lvl>
    <w:lvl w:ilvl="6">
      <w:numFmt w:val="bullet"/>
      <w:lvlText w:val="•"/>
      <w:lvlJc w:val="left"/>
      <w:pPr>
        <w:ind w:left="6236" w:hanging="424"/>
      </w:pPr>
      <w:rPr>
        <w:rFonts w:hint="default"/>
      </w:rPr>
    </w:lvl>
    <w:lvl w:ilvl="7">
      <w:numFmt w:val="bullet"/>
      <w:lvlText w:val="•"/>
      <w:lvlJc w:val="left"/>
      <w:pPr>
        <w:ind w:left="7173" w:hanging="424"/>
      </w:pPr>
      <w:rPr>
        <w:rFonts w:hint="default"/>
      </w:rPr>
    </w:lvl>
    <w:lvl w:ilvl="8">
      <w:numFmt w:val="bullet"/>
      <w:lvlText w:val="•"/>
      <w:lvlJc w:val="left"/>
      <w:pPr>
        <w:ind w:left="8109" w:hanging="424"/>
      </w:pPr>
      <w:rPr>
        <w:rFonts w:hint="default"/>
      </w:rPr>
    </w:lvl>
  </w:abstractNum>
  <w:abstractNum w:abstractNumId="7" w15:restartNumberingAfterBreak="0">
    <w:nsid w:val="35095F82"/>
    <w:multiLevelType w:val="multilevel"/>
    <w:tmpl w:val="9CB8DC84"/>
    <w:lvl w:ilvl="0">
      <w:start w:val="3"/>
      <w:numFmt w:val="decimal"/>
      <w:lvlText w:val="%1"/>
      <w:lvlJc w:val="left"/>
      <w:pPr>
        <w:ind w:left="553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3" w:hanging="420"/>
        <w:jc w:val="left"/>
      </w:pPr>
      <w:rPr>
        <w:rFonts w:ascii="Arial" w:eastAsia="Arial" w:hAnsi="Arial" w:cs="Arial" w:hint="default"/>
        <w:color w:val="5D5D5D"/>
        <w:spacing w:val="-11"/>
        <w:w w:val="116"/>
        <w:sz w:val="17"/>
        <w:szCs w:val="17"/>
      </w:rPr>
    </w:lvl>
    <w:lvl w:ilvl="2">
      <w:start w:val="1"/>
      <w:numFmt w:val="lowerLetter"/>
      <w:lvlText w:val="(%3)"/>
      <w:lvlJc w:val="left"/>
      <w:pPr>
        <w:ind w:left="988" w:hanging="433"/>
        <w:jc w:val="left"/>
      </w:pPr>
      <w:rPr>
        <w:rFonts w:ascii="Arial" w:eastAsia="Arial" w:hAnsi="Arial" w:cs="Arial" w:hint="default"/>
        <w:color w:val="5D5D5D"/>
        <w:spacing w:val="-1"/>
        <w:w w:val="110"/>
        <w:sz w:val="17"/>
        <w:szCs w:val="17"/>
      </w:rPr>
    </w:lvl>
    <w:lvl w:ilvl="3">
      <w:numFmt w:val="bullet"/>
      <w:lvlText w:val="•"/>
      <w:lvlJc w:val="left"/>
      <w:pPr>
        <w:ind w:left="2980" w:hanging="433"/>
      </w:pPr>
      <w:rPr>
        <w:rFonts w:hint="default"/>
      </w:rPr>
    </w:lvl>
    <w:lvl w:ilvl="4">
      <w:numFmt w:val="bullet"/>
      <w:lvlText w:val="•"/>
      <w:lvlJc w:val="left"/>
      <w:pPr>
        <w:ind w:left="3980" w:hanging="433"/>
      </w:pPr>
      <w:rPr>
        <w:rFonts w:hint="default"/>
      </w:rPr>
    </w:lvl>
    <w:lvl w:ilvl="5">
      <w:numFmt w:val="bullet"/>
      <w:lvlText w:val="•"/>
      <w:lvlJc w:val="left"/>
      <w:pPr>
        <w:ind w:left="4980" w:hanging="433"/>
      </w:pPr>
      <w:rPr>
        <w:rFonts w:hint="default"/>
      </w:rPr>
    </w:lvl>
    <w:lvl w:ilvl="6">
      <w:numFmt w:val="bullet"/>
      <w:lvlText w:val="•"/>
      <w:lvlJc w:val="left"/>
      <w:pPr>
        <w:ind w:left="5980" w:hanging="433"/>
      </w:pPr>
      <w:rPr>
        <w:rFonts w:hint="default"/>
      </w:rPr>
    </w:lvl>
    <w:lvl w:ilvl="7">
      <w:numFmt w:val="bullet"/>
      <w:lvlText w:val="•"/>
      <w:lvlJc w:val="left"/>
      <w:pPr>
        <w:ind w:left="6981" w:hanging="433"/>
      </w:pPr>
      <w:rPr>
        <w:rFonts w:hint="default"/>
      </w:rPr>
    </w:lvl>
    <w:lvl w:ilvl="8">
      <w:numFmt w:val="bullet"/>
      <w:lvlText w:val="•"/>
      <w:lvlJc w:val="left"/>
      <w:pPr>
        <w:ind w:left="7981" w:hanging="433"/>
      </w:pPr>
      <w:rPr>
        <w:rFonts w:hint="default"/>
      </w:rPr>
    </w:lvl>
  </w:abstractNum>
  <w:abstractNum w:abstractNumId="8" w15:restartNumberingAfterBreak="0">
    <w:nsid w:val="3E7F4BF2"/>
    <w:multiLevelType w:val="multilevel"/>
    <w:tmpl w:val="9660541C"/>
    <w:lvl w:ilvl="0">
      <w:start w:val="2"/>
      <w:numFmt w:val="decimal"/>
      <w:lvlText w:val="%1"/>
      <w:lvlJc w:val="left"/>
      <w:pPr>
        <w:ind w:left="568" w:hanging="4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8" w:hanging="425"/>
        <w:jc w:val="left"/>
      </w:pPr>
      <w:rPr>
        <w:rFonts w:ascii="Arial" w:eastAsia="Arial" w:hAnsi="Arial" w:cs="Arial" w:hint="default"/>
        <w:color w:val="5D5D5D"/>
        <w:spacing w:val="-1"/>
        <w:w w:val="109"/>
        <w:sz w:val="17"/>
        <w:szCs w:val="17"/>
      </w:rPr>
    </w:lvl>
    <w:lvl w:ilvl="2">
      <w:numFmt w:val="bullet"/>
      <w:lvlText w:val="•"/>
      <w:lvlJc w:val="left"/>
      <w:pPr>
        <w:ind w:left="2444" w:hanging="425"/>
      </w:pPr>
      <w:rPr>
        <w:rFonts w:hint="default"/>
      </w:rPr>
    </w:lvl>
    <w:lvl w:ilvl="3">
      <w:numFmt w:val="bullet"/>
      <w:lvlText w:val="•"/>
      <w:lvlJc w:val="left"/>
      <w:pPr>
        <w:ind w:left="3386" w:hanging="425"/>
      </w:pPr>
      <w:rPr>
        <w:rFonts w:hint="default"/>
      </w:rPr>
    </w:lvl>
    <w:lvl w:ilvl="4">
      <w:numFmt w:val="bullet"/>
      <w:lvlText w:val="•"/>
      <w:lvlJc w:val="left"/>
      <w:pPr>
        <w:ind w:left="4328" w:hanging="425"/>
      </w:pPr>
      <w:rPr>
        <w:rFonts w:hint="default"/>
      </w:rPr>
    </w:lvl>
    <w:lvl w:ilvl="5">
      <w:numFmt w:val="bullet"/>
      <w:lvlText w:val="•"/>
      <w:lvlJc w:val="left"/>
      <w:pPr>
        <w:ind w:left="5270" w:hanging="425"/>
      </w:pPr>
      <w:rPr>
        <w:rFonts w:hint="default"/>
      </w:rPr>
    </w:lvl>
    <w:lvl w:ilvl="6">
      <w:numFmt w:val="bullet"/>
      <w:lvlText w:val="•"/>
      <w:lvlJc w:val="left"/>
      <w:pPr>
        <w:ind w:left="6212" w:hanging="425"/>
      </w:pPr>
      <w:rPr>
        <w:rFonts w:hint="default"/>
      </w:rPr>
    </w:lvl>
    <w:lvl w:ilvl="7">
      <w:numFmt w:val="bullet"/>
      <w:lvlText w:val="•"/>
      <w:lvlJc w:val="left"/>
      <w:pPr>
        <w:ind w:left="7155" w:hanging="425"/>
      </w:pPr>
      <w:rPr>
        <w:rFonts w:hint="default"/>
      </w:rPr>
    </w:lvl>
    <w:lvl w:ilvl="8">
      <w:numFmt w:val="bullet"/>
      <w:lvlText w:val="•"/>
      <w:lvlJc w:val="left"/>
      <w:pPr>
        <w:ind w:left="8097" w:hanging="425"/>
      </w:pPr>
      <w:rPr>
        <w:rFonts w:hint="default"/>
      </w:rPr>
    </w:lvl>
  </w:abstractNum>
  <w:abstractNum w:abstractNumId="9" w15:restartNumberingAfterBreak="0">
    <w:nsid w:val="453C4561"/>
    <w:multiLevelType w:val="multilevel"/>
    <w:tmpl w:val="D2F0C02E"/>
    <w:lvl w:ilvl="0">
      <w:start w:val="4"/>
      <w:numFmt w:val="decimal"/>
      <w:lvlText w:val="%1"/>
      <w:lvlJc w:val="left"/>
      <w:pPr>
        <w:ind w:left="545" w:hanging="43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" w:hanging="436"/>
        <w:jc w:val="right"/>
      </w:pPr>
      <w:rPr>
        <w:rFonts w:hint="default"/>
        <w:spacing w:val="0"/>
        <w:w w:val="110"/>
      </w:rPr>
    </w:lvl>
    <w:lvl w:ilvl="2">
      <w:numFmt w:val="bullet"/>
      <w:lvlText w:val="•"/>
      <w:lvlJc w:val="left"/>
      <w:pPr>
        <w:ind w:left="2428" w:hanging="436"/>
      </w:pPr>
      <w:rPr>
        <w:rFonts w:hint="default"/>
      </w:rPr>
    </w:lvl>
    <w:lvl w:ilvl="3">
      <w:numFmt w:val="bullet"/>
      <w:lvlText w:val="•"/>
      <w:lvlJc w:val="left"/>
      <w:pPr>
        <w:ind w:left="3372" w:hanging="436"/>
      </w:pPr>
      <w:rPr>
        <w:rFonts w:hint="default"/>
      </w:rPr>
    </w:lvl>
    <w:lvl w:ilvl="4">
      <w:numFmt w:val="bullet"/>
      <w:lvlText w:val="•"/>
      <w:lvlJc w:val="left"/>
      <w:pPr>
        <w:ind w:left="4316" w:hanging="436"/>
      </w:pPr>
      <w:rPr>
        <w:rFonts w:hint="default"/>
      </w:rPr>
    </w:lvl>
    <w:lvl w:ilvl="5">
      <w:numFmt w:val="bullet"/>
      <w:lvlText w:val="•"/>
      <w:lvlJc w:val="left"/>
      <w:pPr>
        <w:ind w:left="5260" w:hanging="436"/>
      </w:pPr>
      <w:rPr>
        <w:rFonts w:hint="default"/>
      </w:rPr>
    </w:lvl>
    <w:lvl w:ilvl="6">
      <w:numFmt w:val="bullet"/>
      <w:lvlText w:val="•"/>
      <w:lvlJc w:val="left"/>
      <w:pPr>
        <w:ind w:left="6204" w:hanging="436"/>
      </w:pPr>
      <w:rPr>
        <w:rFonts w:hint="default"/>
      </w:rPr>
    </w:lvl>
    <w:lvl w:ilvl="7">
      <w:numFmt w:val="bullet"/>
      <w:lvlText w:val="•"/>
      <w:lvlJc w:val="left"/>
      <w:pPr>
        <w:ind w:left="7149" w:hanging="436"/>
      </w:pPr>
      <w:rPr>
        <w:rFonts w:hint="default"/>
      </w:rPr>
    </w:lvl>
    <w:lvl w:ilvl="8">
      <w:numFmt w:val="bullet"/>
      <w:lvlText w:val="•"/>
      <w:lvlJc w:val="left"/>
      <w:pPr>
        <w:ind w:left="8093" w:hanging="436"/>
      </w:pPr>
      <w:rPr>
        <w:rFonts w:hint="default"/>
      </w:rPr>
    </w:lvl>
  </w:abstractNum>
  <w:abstractNum w:abstractNumId="10" w15:restartNumberingAfterBreak="0">
    <w:nsid w:val="4E4751EB"/>
    <w:multiLevelType w:val="hybridMultilevel"/>
    <w:tmpl w:val="71B0F25A"/>
    <w:lvl w:ilvl="0" w:tplc="319CB710">
      <w:numFmt w:val="bullet"/>
      <w:lvlText w:val="•"/>
      <w:lvlJc w:val="left"/>
      <w:pPr>
        <w:ind w:left="1910" w:hanging="1092"/>
      </w:pPr>
      <w:rPr>
        <w:rFonts w:ascii="Arial" w:eastAsia="Arial" w:hAnsi="Arial" w:cs="Arial" w:hint="default"/>
        <w:b/>
        <w:bCs/>
        <w:color w:val="4B4D49"/>
        <w:w w:val="104"/>
        <w:position w:val="-5"/>
        <w:sz w:val="22"/>
        <w:szCs w:val="22"/>
      </w:rPr>
    </w:lvl>
    <w:lvl w:ilvl="1" w:tplc="75526C86">
      <w:numFmt w:val="bullet"/>
      <w:lvlText w:val="•"/>
      <w:lvlJc w:val="left"/>
      <w:pPr>
        <w:ind w:left="2244" w:hanging="1092"/>
      </w:pPr>
      <w:rPr>
        <w:rFonts w:hint="default"/>
      </w:rPr>
    </w:lvl>
    <w:lvl w:ilvl="2" w:tplc="B7D02742">
      <w:numFmt w:val="bullet"/>
      <w:lvlText w:val="•"/>
      <w:lvlJc w:val="left"/>
      <w:pPr>
        <w:ind w:left="2568" w:hanging="1092"/>
      </w:pPr>
      <w:rPr>
        <w:rFonts w:hint="default"/>
      </w:rPr>
    </w:lvl>
    <w:lvl w:ilvl="3" w:tplc="7BCA6A10">
      <w:numFmt w:val="bullet"/>
      <w:lvlText w:val="•"/>
      <w:lvlJc w:val="left"/>
      <w:pPr>
        <w:ind w:left="2892" w:hanging="1092"/>
      </w:pPr>
      <w:rPr>
        <w:rFonts w:hint="default"/>
      </w:rPr>
    </w:lvl>
    <w:lvl w:ilvl="4" w:tplc="63E8358A">
      <w:numFmt w:val="bullet"/>
      <w:lvlText w:val="•"/>
      <w:lvlJc w:val="left"/>
      <w:pPr>
        <w:ind w:left="3216" w:hanging="1092"/>
      </w:pPr>
      <w:rPr>
        <w:rFonts w:hint="default"/>
      </w:rPr>
    </w:lvl>
    <w:lvl w:ilvl="5" w:tplc="4C8E5E5C">
      <w:numFmt w:val="bullet"/>
      <w:lvlText w:val="•"/>
      <w:lvlJc w:val="left"/>
      <w:pPr>
        <w:ind w:left="3540" w:hanging="1092"/>
      </w:pPr>
      <w:rPr>
        <w:rFonts w:hint="default"/>
      </w:rPr>
    </w:lvl>
    <w:lvl w:ilvl="6" w:tplc="4C8AB8B8">
      <w:numFmt w:val="bullet"/>
      <w:lvlText w:val="•"/>
      <w:lvlJc w:val="left"/>
      <w:pPr>
        <w:ind w:left="3864" w:hanging="1092"/>
      </w:pPr>
      <w:rPr>
        <w:rFonts w:hint="default"/>
      </w:rPr>
    </w:lvl>
    <w:lvl w:ilvl="7" w:tplc="E1E240E4">
      <w:numFmt w:val="bullet"/>
      <w:lvlText w:val="•"/>
      <w:lvlJc w:val="left"/>
      <w:pPr>
        <w:ind w:left="4188" w:hanging="1092"/>
      </w:pPr>
      <w:rPr>
        <w:rFonts w:hint="default"/>
      </w:rPr>
    </w:lvl>
    <w:lvl w:ilvl="8" w:tplc="C7767656">
      <w:numFmt w:val="bullet"/>
      <w:lvlText w:val="•"/>
      <w:lvlJc w:val="left"/>
      <w:pPr>
        <w:ind w:left="4512" w:hanging="1092"/>
      </w:pPr>
      <w:rPr>
        <w:rFonts w:hint="default"/>
      </w:rPr>
    </w:lvl>
  </w:abstractNum>
  <w:abstractNum w:abstractNumId="11" w15:restartNumberingAfterBreak="0">
    <w:nsid w:val="56F23D32"/>
    <w:multiLevelType w:val="multilevel"/>
    <w:tmpl w:val="B40261F8"/>
    <w:lvl w:ilvl="0">
      <w:start w:val="5"/>
      <w:numFmt w:val="decimal"/>
      <w:lvlText w:val="%1"/>
      <w:lvlJc w:val="left"/>
      <w:pPr>
        <w:ind w:left="628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8" w:hanging="423"/>
        <w:jc w:val="left"/>
      </w:pPr>
      <w:rPr>
        <w:rFonts w:ascii="Arial" w:eastAsia="Arial" w:hAnsi="Arial" w:cs="Arial" w:hint="default"/>
        <w:color w:val="5B5B5B"/>
        <w:spacing w:val="-1"/>
        <w:w w:val="110"/>
        <w:sz w:val="17"/>
        <w:szCs w:val="17"/>
      </w:rPr>
    </w:lvl>
    <w:lvl w:ilvl="2">
      <w:start w:val="1"/>
      <w:numFmt w:val="lowerLetter"/>
      <w:lvlText w:val="(%3)"/>
      <w:lvlJc w:val="left"/>
      <w:pPr>
        <w:ind w:left="1051" w:hanging="424"/>
        <w:jc w:val="left"/>
      </w:pPr>
      <w:rPr>
        <w:rFonts w:ascii="Arial" w:eastAsia="Arial" w:hAnsi="Arial" w:cs="Arial" w:hint="default"/>
        <w:color w:val="5B5B5B"/>
        <w:spacing w:val="-1"/>
        <w:w w:val="116"/>
        <w:sz w:val="17"/>
        <w:szCs w:val="17"/>
      </w:rPr>
    </w:lvl>
    <w:lvl w:ilvl="3">
      <w:numFmt w:val="bullet"/>
      <w:lvlText w:val="•"/>
      <w:lvlJc w:val="left"/>
      <w:pPr>
        <w:ind w:left="3042" w:hanging="424"/>
      </w:pPr>
      <w:rPr>
        <w:rFonts w:hint="default"/>
      </w:rPr>
    </w:lvl>
    <w:lvl w:ilvl="4">
      <w:numFmt w:val="bullet"/>
      <w:lvlText w:val="•"/>
      <w:lvlJc w:val="left"/>
      <w:pPr>
        <w:ind w:left="4033" w:hanging="424"/>
      </w:pPr>
      <w:rPr>
        <w:rFonts w:hint="default"/>
      </w:rPr>
    </w:lvl>
    <w:lvl w:ilvl="5">
      <w:numFmt w:val="bullet"/>
      <w:lvlText w:val="•"/>
      <w:lvlJc w:val="left"/>
      <w:pPr>
        <w:ind w:left="5025" w:hanging="424"/>
      </w:pPr>
      <w:rPr>
        <w:rFonts w:hint="default"/>
      </w:rPr>
    </w:lvl>
    <w:lvl w:ilvl="6">
      <w:numFmt w:val="bullet"/>
      <w:lvlText w:val="•"/>
      <w:lvlJc w:val="left"/>
      <w:pPr>
        <w:ind w:left="6016" w:hanging="424"/>
      </w:pPr>
      <w:rPr>
        <w:rFonts w:hint="default"/>
      </w:rPr>
    </w:lvl>
    <w:lvl w:ilvl="7">
      <w:numFmt w:val="bullet"/>
      <w:lvlText w:val="•"/>
      <w:lvlJc w:val="left"/>
      <w:pPr>
        <w:ind w:left="7007" w:hanging="424"/>
      </w:pPr>
      <w:rPr>
        <w:rFonts w:hint="default"/>
      </w:rPr>
    </w:lvl>
    <w:lvl w:ilvl="8">
      <w:numFmt w:val="bullet"/>
      <w:lvlText w:val="•"/>
      <w:lvlJc w:val="left"/>
      <w:pPr>
        <w:ind w:left="7999" w:hanging="424"/>
      </w:pPr>
      <w:rPr>
        <w:rFonts w:hint="default"/>
      </w:rPr>
    </w:lvl>
  </w:abstractNum>
  <w:num w:numId="1" w16cid:durableId="1547790038">
    <w:abstractNumId w:val="10"/>
  </w:num>
  <w:num w:numId="2" w16cid:durableId="961880894">
    <w:abstractNumId w:val="2"/>
  </w:num>
  <w:num w:numId="3" w16cid:durableId="1778982865">
    <w:abstractNumId w:val="6"/>
  </w:num>
  <w:num w:numId="4" w16cid:durableId="186647230">
    <w:abstractNumId w:val="3"/>
  </w:num>
  <w:num w:numId="5" w16cid:durableId="957566690">
    <w:abstractNumId w:val="0"/>
  </w:num>
  <w:num w:numId="6" w16cid:durableId="1191725567">
    <w:abstractNumId w:val="5"/>
  </w:num>
  <w:num w:numId="7" w16cid:durableId="1674184218">
    <w:abstractNumId w:val="1"/>
  </w:num>
  <w:num w:numId="8" w16cid:durableId="1199666538">
    <w:abstractNumId w:val="11"/>
  </w:num>
  <w:num w:numId="9" w16cid:durableId="874274782">
    <w:abstractNumId w:val="9"/>
  </w:num>
  <w:num w:numId="10" w16cid:durableId="1034966244">
    <w:abstractNumId w:val="7"/>
  </w:num>
  <w:num w:numId="11" w16cid:durableId="266549316">
    <w:abstractNumId w:val="8"/>
  </w:num>
  <w:num w:numId="12" w16cid:durableId="748190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6E4"/>
    <w:rsid w:val="000A22E3"/>
    <w:rsid w:val="005A7737"/>
    <w:rsid w:val="007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F65B0B"/>
  <w15:docId w15:val="{7411F760-2A0B-4358-AF3F-8B5EB0E3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570"/>
      <w:ind w:left="215"/>
      <w:outlineLvl w:val="0"/>
    </w:pPr>
    <w:rPr>
      <w:sz w:val="72"/>
      <w:szCs w:val="72"/>
    </w:rPr>
  </w:style>
  <w:style w:type="paragraph" w:styleId="Nadpis2">
    <w:name w:val="heading 2"/>
    <w:basedOn w:val="Normln"/>
    <w:uiPriority w:val="9"/>
    <w:unhideWhenUsed/>
    <w:qFormat/>
    <w:pPr>
      <w:ind w:left="3187" w:right="3179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dpis3">
    <w:name w:val="heading 3"/>
    <w:basedOn w:val="Normln"/>
    <w:uiPriority w:val="9"/>
    <w:unhideWhenUsed/>
    <w:qFormat/>
    <w:pPr>
      <w:spacing w:before="94"/>
      <w:ind w:left="3187" w:right="3179"/>
      <w:jc w:val="center"/>
      <w:outlineLvl w:val="2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before="114"/>
      <w:ind w:left="553" w:hanging="429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ondrakova@ddmpraha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almachat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ma@almachata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1488</Words>
  <Characters>8783</Characters>
  <Application>Microsoft Office Word</Application>
  <DocSecurity>4</DocSecurity>
  <Lines>73</Lines>
  <Paragraphs>20</Paragraphs>
  <ScaleCrop>false</ScaleCrop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scan25100112470</dc:title>
  <cp:lastModifiedBy>Hronková Zuzana</cp:lastModifiedBy>
  <cp:revision>2</cp:revision>
  <dcterms:created xsi:type="dcterms:W3CDTF">2025-10-03T09:58:00Z</dcterms:created>
  <dcterms:modified xsi:type="dcterms:W3CDTF">2025-10-03T09:58:00Z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30C-9</vt:lpwstr>
  </property>
  <property fmtid="{D5CDD505-2E9C-101B-9397-08002B2CF9AE}" pid="4" name="LastSaved">
    <vt:filetime>2025-10-03T00:00:00Z</vt:filetime>
  </property>
</Properties>
</file>