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4C132636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="000C15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Ing. Miroslav Paclík, Ph.D.</w:t>
            </w:r>
          </w:p>
          <w:p w14:paraId="4E4A81A1" w14:textId="0A2F1A8B" w:rsidR="00521764" w:rsidRPr="0002446D" w:rsidRDefault="000C15C7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Telefon: </w:t>
            </w:r>
            <w:r w:rsidR="00AD3452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06E6003" w14:textId="27A2A08E" w:rsidR="00521764" w:rsidRPr="0002446D" w:rsidRDefault="00562416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CENTRUM DOHODY, s.r.o.</w:t>
            </w:r>
          </w:p>
          <w:p w14:paraId="15662417" w14:textId="301A6388" w:rsidR="00521764" w:rsidRPr="0002446D" w:rsidRDefault="00562416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Hradčanské náměstí 60/12</w:t>
            </w:r>
          </w:p>
          <w:p w14:paraId="0A834766" w14:textId="24DD4063" w:rsidR="00521764" w:rsidRPr="0002446D" w:rsidRDefault="00562416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118 00 Praha 1, Hradčany</w:t>
            </w:r>
          </w:p>
          <w:p w14:paraId="6956BAA4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5FDF1DC3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62416">
              <w:rPr>
                <w:rFonts w:ascii="Arial" w:hAnsi="Arial" w:cs="Arial"/>
                <w:b/>
                <w:bCs/>
                <w:sz w:val="22"/>
                <w:szCs w:val="22"/>
              </w:rPr>
              <w:t>25089391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0DF26297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AD3452">
              <w:rPr>
                <w:rFonts w:ascii="Arial" w:hAnsi="Arial" w:cs="Arial"/>
                <w:sz w:val="22"/>
                <w:szCs w:val="22"/>
              </w:rPr>
              <w:t>100/366/25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1E0212BC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AD3452">
              <w:rPr>
                <w:rFonts w:ascii="Arial" w:hAnsi="Arial" w:cs="Arial"/>
                <w:sz w:val="22"/>
                <w:szCs w:val="22"/>
              </w:rPr>
              <w:t xml:space="preserve"> 2. 10. 2025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7EBACA20" w14:textId="5767EF48" w:rsidR="00521764" w:rsidRPr="00562416" w:rsidRDefault="00562416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 w:rsidRPr="00562416">
        <w:rPr>
          <w:rFonts w:ascii="Arial" w:hAnsi="Arial" w:cs="Arial"/>
          <w:bCs/>
        </w:rPr>
        <w:t xml:space="preserve">Objednávám </w:t>
      </w:r>
      <w:r>
        <w:rPr>
          <w:rFonts w:ascii="Arial" w:hAnsi="Arial" w:cs="Arial"/>
          <w:bCs/>
        </w:rPr>
        <w:t xml:space="preserve">u Vás zpracování analýzy vytížení tří vybraných pracovních pozic v Úřadu průmyslového vlastnictví podle nabídky, která </w:t>
      </w:r>
      <w:proofErr w:type="gramStart"/>
      <w:r>
        <w:rPr>
          <w:rFonts w:ascii="Arial" w:hAnsi="Arial" w:cs="Arial"/>
          <w:bCs/>
        </w:rPr>
        <w:t>tvoří</w:t>
      </w:r>
      <w:proofErr w:type="gramEnd"/>
      <w:r>
        <w:rPr>
          <w:rFonts w:ascii="Arial" w:hAnsi="Arial" w:cs="Arial"/>
          <w:bCs/>
        </w:rPr>
        <w:t xml:space="preserve"> přílohu objednávky. </w:t>
      </w:r>
    </w:p>
    <w:p w14:paraId="0E546A8D" w14:textId="028157FE" w:rsidR="0040239E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42B1CF0" w14:textId="6735E817" w:rsidR="0040239E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A15A2A9" w14:textId="77777777" w:rsidR="00DA1651" w:rsidRDefault="00DA1651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4F105B3A" w14:textId="77777777" w:rsidR="00FE3E4E" w:rsidRDefault="00FE3E4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2E574D2A" w14:textId="6637FD80" w:rsidR="00FC4556" w:rsidRDefault="00FC4556" w:rsidP="00DA1651">
      <w:pPr>
        <w:spacing w:before="0"/>
        <w:ind w:left="0"/>
        <w:rPr>
          <w:b/>
          <w:lang w:eastAsia="en-US"/>
        </w:rPr>
      </w:pP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79D43755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562416">
        <w:rPr>
          <w:rFonts w:ascii="Arial" w:hAnsi="Arial" w:cs="Arial"/>
          <w:noProof/>
        </w:rPr>
        <w:t xml:space="preserve">107.690,00 </w:t>
      </w:r>
      <w:r w:rsidRPr="002C40E7">
        <w:rPr>
          <w:rFonts w:ascii="Arial" w:hAnsi="Arial" w:cs="Arial"/>
          <w:noProof/>
        </w:rPr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6055866" w14:textId="77777777" w:rsidR="00562416" w:rsidRDefault="0056241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14C5FE91" w14:textId="77777777" w:rsidR="00562416" w:rsidRDefault="0056241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230ECD51" w14:textId="361D1546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2437"/>
        <w:gridCol w:w="3845"/>
      </w:tblGrid>
      <w:tr w:rsidR="000C15C7" w:rsidRPr="002A40DA" w14:paraId="52CEEDF4" w14:textId="77777777" w:rsidTr="000C15C7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0C15C7" w:rsidRDefault="000C15C7" w:rsidP="000C1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0C15C7" w:rsidRDefault="000C15C7" w:rsidP="000C1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69CC203B" w:rsidR="000C15C7" w:rsidRPr="002A40DA" w:rsidRDefault="000C15C7" w:rsidP="000C15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BF6">
              <w:rPr>
                <w:rFonts w:ascii="Arial" w:hAnsi="Arial" w:cs="Arial"/>
              </w:rPr>
              <w:t>Mgr. Ing. Josef Kratochvíl, Ph.D.</w:t>
            </w:r>
          </w:p>
        </w:tc>
      </w:tr>
      <w:tr w:rsidR="000C15C7" w:rsidRPr="002A40DA" w14:paraId="75C70CB0" w14:textId="77777777" w:rsidTr="000C15C7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0C15C7" w:rsidRPr="002C23EB" w:rsidRDefault="000C15C7" w:rsidP="000C15C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0C15C7" w:rsidRDefault="000C15C7" w:rsidP="000C15C7">
            <w:pPr>
              <w:jc w:val="right"/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082B2611" w:rsidR="000C15C7" w:rsidRPr="002A40DA" w:rsidRDefault="000C15C7" w:rsidP="000C1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předseda Úřadu průmyslového vlastnictví</w:t>
            </w:r>
          </w:p>
        </w:tc>
      </w:tr>
      <w:tr w:rsidR="00A913E2" w:rsidRPr="002A40DA" w14:paraId="1A710CA4" w14:textId="77777777" w:rsidTr="000C15C7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C15C7"/>
    <w:rsid w:val="000E514F"/>
    <w:rsid w:val="00173445"/>
    <w:rsid w:val="00180BB2"/>
    <w:rsid w:val="001E0782"/>
    <w:rsid w:val="001E23CF"/>
    <w:rsid w:val="00214864"/>
    <w:rsid w:val="00287178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7878"/>
    <w:rsid w:val="004E45E3"/>
    <w:rsid w:val="00521764"/>
    <w:rsid w:val="00544A53"/>
    <w:rsid w:val="00546DCF"/>
    <w:rsid w:val="00562416"/>
    <w:rsid w:val="00596F4D"/>
    <w:rsid w:val="005A1891"/>
    <w:rsid w:val="005E7DDD"/>
    <w:rsid w:val="00631C09"/>
    <w:rsid w:val="00634F8A"/>
    <w:rsid w:val="00646C6E"/>
    <w:rsid w:val="00656CE4"/>
    <w:rsid w:val="006A3CF5"/>
    <w:rsid w:val="006D3177"/>
    <w:rsid w:val="006D3628"/>
    <w:rsid w:val="0074036A"/>
    <w:rsid w:val="007C24A2"/>
    <w:rsid w:val="007F6FDB"/>
    <w:rsid w:val="008140F3"/>
    <w:rsid w:val="0085661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D3452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8602A"/>
    <w:rsid w:val="00DA1651"/>
    <w:rsid w:val="00E47903"/>
    <w:rsid w:val="00F66738"/>
    <w:rsid w:val="00F811DA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2025-10-03T08:24:00Z</dcterms:created>
  <dcterms:modified xsi:type="dcterms:W3CDTF">2025-10-03T08:24:00Z</dcterms:modified>
</cp:coreProperties>
</file>