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7A24" w14:textId="77777777" w:rsidR="00D308DD" w:rsidRDefault="001174A7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IN2500073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D7A25" w14:textId="77777777" w:rsidR="00D308DD" w:rsidRDefault="00D308DD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D308DD" w14:paraId="5DCD7A2B" w14:textId="77777777">
        <w:trPr>
          <w:trHeight w:hRule="exact" w:val="2965"/>
        </w:trPr>
        <w:tc>
          <w:tcPr>
            <w:tcW w:w="5445" w:type="dxa"/>
          </w:tcPr>
          <w:p w14:paraId="5DCD7A26" w14:textId="77777777" w:rsidR="00D308DD" w:rsidRDefault="001174A7">
            <w:pPr>
              <w:spacing w:before="139" w:line="303" w:lineRule="exact"/>
              <w:ind w:left="140" w:right="23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D7A27" w14:textId="77777777" w:rsidR="00D308DD" w:rsidRDefault="001174A7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D7A28" w14:textId="77777777" w:rsidR="00D308DD" w:rsidRDefault="001174A7">
            <w:pPr>
              <w:tabs>
                <w:tab w:val="left" w:pos="2152"/>
              </w:tabs>
              <w:spacing w:after="147" w:line="343" w:lineRule="exact"/>
              <w:ind w:left="140" w:right="1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>B.Ú.:</w:t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9622201/0710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5DCD7A29" w14:textId="77777777" w:rsidR="00D308DD" w:rsidRDefault="001174A7">
            <w:pPr>
              <w:spacing w:before="139" w:line="303" w:lineRule="exact"/>
              <w:ind w:left="140" w:right="30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TOTAL SERVICE a.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Uranie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954/18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Holešovice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17000 -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Praha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D7A2A" w14:textId="77777777" w:rsidR="00D308DD" w:rsidRDefault="001174A7">
            <w:pPr>
              <w:spacing w:after="1084" w:line="263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08DD" w14:paraId="5DCD7A30" w14:textId="77777777">
        <w:trPr>
          <w:trHeight w:hRule="exact" w:val="2099"/>
        </w:trPr>
        <w:tc>
          <w:tcPr>
            <w:tcW w:w="5445" w:type="dxa"/>
          </w:tcPr>
          <w:p w14:paraId="5DCD7A2C" w14:textId="77777777" w:rsidR="00D308DD" w:rsidRDefault="001174A7">
            <w:pPr>
              <w:spacing w:before="89" w:line="343" w:lineRule="exact"/>
              <w:ind w:left="140" w:right="29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D7A2D" w14:textId="77777777" w:rsidR="00D308DD" w:rsidRDefault="001174A7">
            <w:pPr>
              <w:spacing w:before="48" w:after="157" w:line="289" w:lineRule="exact"/>
              <w:ind w:left="140" w:right="2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nábř. Ludvíka Svobody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5DCD7A2E" w14:textId="77777777" w:rsidR="00D308DD" w:rsidRDefault="001174A7">
            <w:pPr>
              <w:tabs>
                <w:tab w:val="left" w:pos="976"/>
              </w:tabs>
              <w:spacing w:before="131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25618067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D7A2F" w14:textId="77777777" w:rsidR="00D308DD" w:rsidRDefault="001174A7">
            <w:pPr>
              <w:spacing w:after="330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CD7A31" w14:textId="77777777" w:rsidR="00D308DD" w:rsidRDefault="00D308D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</w:p>
    <w:p w14:paraId="5DCD7A32" w14:textId="77777777" w:rsidR="00D308DD" w:rsidRDefault="001174A7">
      <w:pPr>
        <w:spacing w:before="69" w:line="30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Nejsme plátci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 faktuře uveďte číslo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33" w14:textId="77777777" w:rsidR="00D308DD" w:rsidRDefault="00D308DD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34" w14:textId="705F6B9B" w:rsidR="00D308DD" w:rsidRDefault="001174A7">
      <w:pPr>
        <w:spacing w:line="236" w:lineRule="exact"/>
        <w:ind w:left="86" w:right="17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zašlet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email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: </w:t>
      </w:r>
      <w:hyperlink r:id="rId4" w:history="1">
        <w:r>
          <w:rPr>
            <w:rFonts w:ascii="Arial" w:hAnsi="Arial" w:cs="Arial"/>
            <w:b/>
            <w:bCs/>
            <w:color w:val="000000"/>
            <w:sz w:val="18"/>
            <w:szCs w:val="18"/>
            <w:lang w:val="cs-CZ"/>
          </w:rPr>
          <w:t>XX</w:t>
        </w:r>
        <w:r>
          <w:rPr>
            <w:rFonts w:ascii="Arial" w:hAnsi="Arial" w:cs="Arial"/>
            <w:b/>
            <w:bCs/>
            <w:color w:val="000000"/>
            <w:spacing w:val="-1"/>
            <w:sz w:val="18"/>
            <w:szCs w:val="18"/>
            <w:lang w:val="cs-CZ"/>
          </w:rPr>
          <w:t xml:space="preserve"> </w:t>
        </w:r>
      </w:hyperlink>
      <w:r>
        <w:rPr>
          <w:rFonts w:ascii="Arial" w:hAnsi="Arial" w:cs="Arial"/>
          <w:b/>
          <w:bCs/>
          <w:color w:val="000000"/>
          <w:spacing w:val="-6"/>
          <w:sz w:val="18"/>
          <w:szCs w:val="18"/>
          <w:lang w:val="cs-CZ"/>
        </w:rPr>
        <w:t>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nábř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Ludvík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Svobod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1222/12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5 -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Prah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ČESK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REPUBLIKA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CD7A35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36" w14:textId="77777777" w:rsidR="00D308DD" w:rsidRDefault="001174A7">
      <w:pPr>
        <w:spacing w:before="40" w:line="34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vystavení: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37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38" w14:textId="77777777" w:rsidR="00D308DD" w:rsidRDefault="001174A7">
      <w:pPr>
        <w:spacing w:before="84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01.10.2025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39" w14:textId="77777777" w:rsidR="00D308DD" w:rsidRDefault="001174A7">
      <w:pPr>
        <w:spacing w:before="71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31.12.2025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3A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3B" w14:textId="77777777" w:rsidR="00D308DD" w:rsidRDefault="00D308DD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3C" w14:textId="77777777" w:rsidR="00D308DD" w:rsidRDefault="001174A7">
      <w:pPr>
        <w:spacing w:line="284" w:lineRule="exact"/>
        <w:rPr>
          <w:rFonts w:ascii="Times New Roman" w:hAnsi="Times New Roman" w:cs="Times New Roman"/>
          <w:color w:val="010302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num="4" w:space="0" w:equalWidth="0">
            <w:col w:w="4964" w:space="704"/>
            <w:col w:w="1695" w:space="398"/>
            <w:col w:w="1040" w:space="654"/>
            <w:col w:w="109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3D" w14:textId="77777777" w:rsidR="00D308DD" w:rsidRDefault="00D308DD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3E" w14:textId="77777777" w:rsidR="00D308DD" w:rsidRDefault="001174A7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1336"/>
        <w:gridCol w:w="3140"/>
        <w:gridCol w:w="5219"/>
      </w:tblGrid>
      <w:tr w:rsidR="00D308DD" w14:paraId="5DCD7A42" w14:textId="77777777">
        <w:trPr>
          <w:trHeight w:hRule="exact" w:val="573"/>
        </w:trPr>
        <w:tc>
          <w:tcPr>
            <w:tcW w:w="1058" w:type="dxa"/>
          </w:tcPr>
          <w:p w14:paraId="5DCD7A3F" w14:textId="77777777" w:rsidR="00D308DD" w:rsidRDefault="001174A7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5DCD7A40" w14:textId="77777777" w:rsidR="00D308DD" w:rsidRDefault="001174A7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5DCD7A41" w14:textId="77777777" w:rsidR="00D308DD" w:rsidRDefault="001174A7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308DD" w14:paraId="5DCD7A46" w14:textId="77777777">
        <w:trPr>
          <w:trHeight w:hRule="exact" w:val="603"/>
        </w:trPr>
        <w:tc>
          <w:tcPr>
            <w:tcW w:w="1058" w:type="dxa"/>
          </w:tcPr>
          <w:p w14:paraId="5DCD7A43" w14:textId="77777777" w:rsidR="00D308DD" w:rsidRDefault="001174A7">
            <w:pPr>
              <w:spacing w:before="2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84" w:type="dxa"/>
            <w:gridSpan w:val="2"/>
            <w:tcBorders>
              <w:right w:val="nil"/>
            </w:tcBorders>
          </w:tcPr>
          <w:p w14:paraId="5DCD7A44" w14:textId="77777777" w:rsidR="00D308DD" w:rsidRDefault="001174A7">
            <w:pPr>
              <w:spacing w:before="2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Licenc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ESE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PROTEC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Comple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t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a 3 roky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28" w:type="dxa"/>
            <w:tcBorders>
              <w:left w:val="nil"/>
            </w:tcBorders>
          </w:tcPr>
          <w:p w14:paraId="5DCD7A45" w14:textId="77777777" w:rsidR="00D308DD" w:rsidRDefault="001174A7">
            <w:pPr>
              <w:tabs>
                <w:tab w:val="left" w:pos="1456"/>
                <w:tab w:val="left" w:pos="2119"/>
                <w:tab w:val="left" w:pos="4268"/>
              </w:tabs>
              <w:spacing w:before="298"/>
              <w:ind w:left="8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7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765,0000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7 765,00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DCD7A47" w14:textId="77777777" w:rsidR="00D308DD" w:rsidRDefault="001174A7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CD7A94" wp14:editId="5DCD7A95">
                <wp:simplePos x="0" y="0"/>
                <wp:positionH relativeFrom="page">
                  <wp:posOffset>359994</wp:posOffset>
                </wp:positionH>
                <wp:positionV relativeFrom="line">
                  <wp:posOffset>28830</wp:posOffset>
                </wp:positionV>
                <wp:extent cx="6839966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133674853" name="Volný tvar: obrazec 133674853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9081084" name="Volný tvar: obrazec 829081084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5BA14" id="Freeform 101" o:spid="_x0000_s1026" style="position:absolute;margin-left:28.35pt;margin-top:2.25pt;width:538.6pt;height:14.15pt;z-index:-251658752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">
                <v:shape id="Volný tvar: obrazec 133674853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" path="m,12700r1694078,l1694078,,,,,12700xe" fillcolor="black" stroked="f" strokeweight="1pt">
                  <v:path arrowok="t"/>
                </v:shape>
                <v:shape id="Volný tvar: obrazec 829081084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48" w14:textId="77777777" w:rsidR="00D308DD" w:rsidRDefault="001174A7">
      <w:pPr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DCD7A96" wp14:editId="5DCD7A97">
                <wp:simplePos x="0" y="0"/>
                <wp:positionH relativeFrom="page">
                  <wp:posOffset>3780701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E4679" id="Freeform 103" o:spid="_x0000_s1026" style="position:absolute;margin-left:297.7pt;margin-top:16.65pt;width:133.4pt;height: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BH2Mcq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Celková částka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(CZK)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49" w14:textId="77777777" w:rsidR="00D308DD" w:rsidRDefault="001174A7">
      <w:pPr>
        <w:spacing w:before="90" w:line="236" w:lineRule="exact"/>
        <w:ind w:left="86" w:right="22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12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0000"/>
          <w:sz w:val="18"/>
          <w:szCs w:val="18"/>
          <w:lang w:val="cs-CZ"/>
        </w:rPr>
        <w:t>novýc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color w:val="000000"/>
          <w:sz w:val="18"/>
          <w:szCs w:val="18"/>
          <w:lang w:val="cs-CZ"/>
        </w:rPr>
        <w:t>cloudovýc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color w:val="000000"/>
          <w:sz w:val="18"/>
          <w:szCs w:val="18"/>
          <w:lang w:val="cs-CZ"/>
        </w:rPr>
        <w:t>licenc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ESE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color w:val="000000"/>
          <w:sz w:val="18"/>
          <w:szCs w:val="18"/>
          <w:lang w:val="cs-CZ"/>
        </w:rPr>
        <w:t>pr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0000"/>
          <w:sz w:val="18"/>
          <w:szCs w:val="18"/>
          <w:lang w:val="cs-CZ"/>
        </w:rPr>
        <w:t>potřeb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0000"/>
          <w:sz w:val="18"/>
          <w:szCs w:val="18"/>
          <w:lang w:val="cs-CZ"/>
        </w:rPr>
        <w:t>migrac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dat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Cena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>19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6 </w:t>
      </w:r>
      <w:r>
        <w:rPr>
          <w:rFonts w:ascii="Arial" w:hAnsi="Arial" w:cs="Arial"/>
          <w:color w:val="000000"/>
          <w:sz w:val="18"/>
          <w:szCs w:val="18"/>
          <w:lang w:val="cs-CZ"/>
        </w:rPr>
        <w:t>50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0000"/>
          <w:sz w:val="18"/>
          <w:szCs w:val="18"/>
          <w:lang w:val="cs-CZ"/>
        </w:rPr>
        <w:t>DPH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; </w:t>
      </w:r>
      <w:r>
        <w:rPr>
          <w:rFonts w:ascii="Arial" w:hAnsi="Arial" w:cs="Arial"/>
          <w:color w:val="000000"/>
          <w:sz w:val="18"/>
          <w:szCs w:val="18"/>
          <w:lang w:val="cs-CZ"/>
        </w:rPr>
        <w:t>tj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lang w:val="cs-CZ"/>
        </w:rPr>
        <w:t>23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7 </w:t>
      </w:r>
      <w:r>
        <w:rPr>
          <w:rFonts w:ascii="Arial" w:hAnsi="Arial" w:cs="Arial"/>
          <w:color w:val="000000"/>
          <w:sz w:val="18"/>
          <w:szCs w:val="18"/>
          <w:lang w:val="cs-CZ"/>
        </w:rPr>
        <w:t>76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č s </w:t>
      </w:r>
      <w:r>
        <w:rPr>
          <w:rFonts w:ascii="Arial" w:hAnsi="Arial" w:cs="Arial"/>
          <w:color w:val="000000"/>
          <w:sz w:val="18"/>
          <w:szCs w:val="18"/>
          <w:lang w:val="cs-CZ"/>
        </w:rPr>
        <w:t>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CD7A4A" w14:textId="1D6DC2E2" w:rsidR="00D308DD" w:rsidRDefault="001174A7">
      <w:pPr>
        <w:spacing w:before="229" w:line="236" w:lineRule="exact"/>
        <w:ind w:left="86" w:right="40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>XX</w:t>
      </w:r>
    </w:p>
    <w:p w14:paraId="5DCD7A4B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4C" w14:textId="77777777" w:rsidR="00D308DD" w:rsidRDefault="001174A7">
      <w:pPr>
        <w:spacing w:line="284" w:lineRule="exact"/>
        <w:rPr>
          <w:rFonts w:ascii="Times New Roman" w:hAnsi="Times New Roman" w:cs="Times New Roman"/>
          <w:color w:val="010302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7537" w:space="2251"/>
            <w:col w:w="1040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CD7A98" wp14:editId="5DCD7A99">
                <wp:simplePos x="0" y="0"/>
                <wp:positionH relativeFrom="page">
                  <wp:posOffset>5474779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63241" id="Freeform 104" o:spid="_x0000_s1026" style="position:absolute;margin-left:431.1pt;margin-top:16.65pt;width:133.4pt;height:1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q5ksy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237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765,00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4D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4E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4F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0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1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2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3" w14:textId="77777777" w:rsidR="00D308DD" w:rsidRDefault="00D308DD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4" w14:textId="77777777" w:rsidR="00D308DD" w:rsidRDefault="001174A7">
      <w:pPr>
        <w:spacing w:line="217" w:lineRule="exact"/>
        <w:ind w:left="46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CD7A55" w14:textId="77777777" w:rsidR="00D308DD" w:rsidRDefault="001174A7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DCD7A56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7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8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9" w14:textId="77777777" w:rsidR="00D308DD" w:rsidRDefault="00D308DD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A" w14:textId="77777777" w:rsidR="00D308DD" w:rsidRDefault="001174A7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5B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5C" w14:textId="77777777" w:rsidR="00D308DD" w:rsidRDefault="001174A7">
      <w:pPr>
        <w:spacing w:before="117" w:line="39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IN2500073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D7A5D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E" w14:textId="77777777" w:rsidR="00D308DD" w:rsidRDefault="00D308D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5F" w14:textId="42CEC775" w:rsidR="00D308DD" w:rsidRDefault="001174A7">
      <w:pPr>
        <w:spacing w:line="343" w:lineRule="exact"/>
        <w:ind w:left="179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Za objednatele: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5DCD7A60" w14:textId="77777777" w:rsidR="00D308DD" w:rsidRDefault="001174A7">
      <w:pPr>
        <w:spacing w:before="120" w:line="284" w:lineRule="exact"/>
        <w:ind w:left="1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6855FE" w14:textId="77777777" w:rsidR="001174A7" w:rsidRDefault="001174A7">
      <w:pPr>
        <w:spacing w:line="373" w:lineRule="exact"/>
        <w:ind w:left="1798" w:right="-4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5DCD7A65" w14:textId="3B325EB7" w:rsidR="00D308DD" w:rsidRDefault="001174A7">
      <w:pPr>
        <w:spacing w:line="373" w:lineRule="exact"/>
        <w:ind w:left="179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66" w14:textId="23980CC8" w:rsidR="00D308DD" w:rsidRDefault="001174A7">
      <w:pPr>
        <w:spacing w:before="60" w:line="272" w:lineRule="exact"/>
        <w:ind w:left="1798"/>
        <w:rPr>
          <w:rFonts w:ascii="Times New Roman" w:hAnsi="Times New Roman" w:cs="Times New Roman"/>
          <w:color w:val="010302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1568" w:space="2166"/>
            <w:col w:w="5105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CD7A9A" wp14:editId="5DCD7A9B">
                <wp:simplePos x="0" y="0"/>
                <wp:positionH relativeFrom="page">
                  <wp:posOffset>359994</wp:posOffset>
                </wp:positionH>
                <wp:positionV relativeFrom="paragraph">
                  <wp:posOffset>317246</wp:posOffset>
                </wp:positionV>
                <wp:extent cx="2467153" cy="127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AA420" id="Freeform 106" o:spid="_x0000_s1026" style="position:absolute;margin-left:28.35pt;margin-top:25pt;width:194.25pt;height: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C2n9Gv&#10;3wAAAAgBAAAPAAAAAAAAAAAAAAAAAJ8EAABkcnMvZG93bnJldi54bWxQSwUGAAAAAAQABADzAAAA&#10;qwUAAAAA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CD7A9C" wp14:editId="5DCD7A9D">
                <wp:simplePos x="0" y="0"/>
                <wp:positionH relativeFrom="page">
                  <wp:posOffset>2827147</wp:posOffset>
                </wp:positionH>
                <wp:positionV relativeFrom="paragraph">
                  <wp:posOffset>317246</wp:posOffset>
                </wp:positionV>
                <wp:extent cx="991260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72AEA" id="Freeform 107" o:spid="_x0000_s1026" style="position:absolute;margin-left:222.6pt;margin-top:25pt;width:78.05pt;height: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DjkYvW3gAA&#10;AAkBAAAPAAAAAAAAAAAAAAAAAJ0EAABkcnMvZG93bnJldi54bWxQSwUGAAAAAAQABADzAAAAqAUA&#10;AAAA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CD7A9E" wp14:editId="5DCD7A9F">
                <wp:simplePos x="0" y="0"/>
                <wp:positionH relativeFrom="page">
                  <wp:posOffset>3818407</wp:posOffset>
                </wp:positionH>
                <wp:positionV relativeFrom="paragraph">
                  <wp:posOffset>317246</wp:posOffset>
                </wp:positionV>
                <wp:extent cx="3381553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C20C2" id="Freeform 108" o:spid="_x0000_s1026" style="position:absolute;margin-left:300.65pt;margin-top:25pt;width:266.25pt;height: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CD7A67" w14:textId="77777777" w:rsidR="00D308DD" w:rsidRDefault="00D308D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68" w14:textId="77777777" w:rsidR="00D308DD" w:rsidRDefault="001174A7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69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6A" w14:textId="77777777" w:rsidR="00D308DD" w:rsidRDefault="00D308D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6B" w14:textId="77777777" w:rsidR="00D308DD" w:rsidRDefault="001174A7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6C" w14:textId="77777777" w:rsidR="00D308DD" w:rsidRDefault="001174A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D7A6D" w14:textId="77777777" w:rsidR="00D308DD" w:rsidRDefault="00D308D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6E" w14:textId="77777777" w:rsidR="00D308DD" w:rsidRDefault="001174A7">
      <w:pPr>
        <w:spacing w:line="28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D7A6F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0" w14:textId="098B3F2F" w:rsidR="00D308DD" w:rsidRDefault="001174A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CD7AA0" wp14:editId="5DCD7AA1">
                <wp:simplePos x="0" y="0"/>
                <wp:positionH relativeFrom="page">
                  <wp:posOffset>3844886</wp:posOffset>
                </wp:positionH>
                <wp:positionV relativeFrom="paragraph">
                  <wp:posOffset>-97554</wp:posOffset>
                </wp:positionV>
                <wp:extent cx="1355431" cy="100566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4886" y="-97554"/>
                          <a:ext cx="1241131" cy="8913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D7AA6" w14:textId="1B2F07AF" w:rsidR="00D308DD" w:rsidRDefault="00D308DD">
                            <w:pPr>
                              <w:spacing w:line="7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CD7AA0" id="Freeform 109" o:spid="_x0000_s1026" style="position:absolute;margin-left:302.75pt;margin-top:-7.7pt;width:106.75pt;height:79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CD7AA6" w14:textId="1B2F07AF" w:rsidR="00D308DD" w:rsidRDefault="00D308DD">
                      <w:pPr>
                        <w:spacing w:line="7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CD7A71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2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3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4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5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6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7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8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9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A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B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C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D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E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7F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0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1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2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3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4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5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6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7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8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9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A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B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C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D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E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8F" w14:textId="77777777" w:rsidR="00D308DD" w:rsidRDefault="00D308D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90" w14:textId="77777777" w:rsidR="00D308DD" w:rsidRDefault="00D308DD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D7A91" w14:textId="77777777" w:rsidR="00D308DD" w:rsidRDefault="001174A7">
      <w:pPr>
        <w:spacing w:line="21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CD7A92" w14:textId="77777777" w:rsidR="00D308DD" w:rsidRDefault="001174A7">
      <w:pPr>
        <w:spacing w:before="149" w:line="244" w:lineRule="exact"/>
        <w:ind w:left="161"/>
        <w:rPr>
          <w:rFonts w:ascii="Times New Roman" w:hAnsi="Times New Roman" w:cs="Times New Roman"/>
          <w:color w:val="010302"/>
        </w:rPr>
        <w:sectPr w:rsidR="00D308DD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81"/>
            <w:col w:w="255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CD7A93" w14:textId="77777777" w:rsidR="00D308DD" w:rsidRDefault="00D308DD"/>
    <w:sectPr w:rsidR="00D308DD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DD"/>
    <w:rsid w:val="001174A7"/>
    <w:rsid w:val="006D40AA"/>
    <w:rsid w:val="00D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7A24"/>
  <w15:docId w15:val="{DE48E7C2-A0F2-450E-8935-550942FD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insid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2025-10-03T07:42:00Z</dcterms:created>
  <dcterms:modified xsi:type="dcterms:W3CDTF">2025-10-03T07:43:00Z</dcterms:modified>
</cp:coreProperties>
</file>