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0842A8" w:rsidRDefault="004773FB" w:rsidP="00AB7AD1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b/>
          <w:bCs/>
          <w:sz w:val="36"/>
          <w:lang w:eastAsia="cs-CZ"/>
        </w:rPr>
        <w:t>Příkazní smlouva</w:t>
      </w:r>
      <w:r w:rsidRPr="000842A8">
        <w:rPr>
          <w:rFonts w:eastAsia="Times New Roman" w:cs="Times New Roman"/>
          <w:b/>
          <w:bCs/>
          <w:lang w:eastAsia="cs-CZ"/>
        </w:rPr>
        <w:br/>
      </w:r>
      <w:r w:rsidR="0043660E" w:rsidRPr="000411D7">
        <w:rPr>
          <w:rFonts w:eastAsia="Times New Roman" w:cs="Times New Roman"/>
          <w:sz w:val="20"/>
          <w:lang w:eastAsia="cs-CZ"/>
        </w:rPr>
        <w:t>u</w:t>
      </w:r>
      <w:r w:rsidR="002F2C4C" w:rsidRPr="000411D7">
        <w:rPr>
          <w:rFonts w:eastAsia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0842A8" w:rsidRDefault="002F2C4C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DE0D0A" w:rsidRPr="000842A8" w:rsidRDefault="002F2C4C" w:rsidP="00AB7AD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FFFF"/>
          <w:lang w:eastAsia="cs-CZ"/>
        </w:rPr>
      </w:pPr>
      <w:r w:rsidRPr="000842A8">
        <w:rPr>
          <w:rFonts w:eastAsia="Times New Roman" w:cs="Times New Roman"/>
          <w:lang w:eastAsia="cs-CZ"/>
        </w:rPr>
        <w:t>(dále jen „</w:t>
      </w:r>
      <w:r w:rsidRPr="000842A8">
        <w:rPr>
          <w:rFonts w:eastAsia="Times New Roman" w:cs="Times New Roman"/>
          <w:b/>
          <w:lang w:eastAsia="cs-CZ"/>
        </w:rPr>
        <w:t>Smlouva</w:t>
      </w:r>
      <w:r w:rsidRPr="000842A8">
        <w:rPr>
          <w:rFonts w:eastAsia="Times New Roman" w:cs="Times New Roman"/>
          <w:lang w:eastAsia="cs-CZ"/>
        </w:rPr>
        <w:t>“)</w:t>
      </w:r>
    </w:p>
    <w:p w:rsidR="002F2C4C" w:rsidRPr="000842A8" w:rsidRDefault="002F2C4C" w:rsidP="00AB7AD1">
      <w:pPr>
        <w:spacing w:after="0" w:line="240" w:lineRule="auto"/>
        <w:jc w:val="both"/>
        <w:outlineLvl w:val="1"/>
        <w:rPr>
          <w:rFonts w:eastAsia="Times New Roman" w:cs="Times New Roman"/>
          <w:lang w:eastAsia="cs-CZ"/>
        </w:rPr>
      </w:pPr>
    </w:p>
    <w:p w:rsidR="002F2C4C" w:rsidRPr="000842A8" w:rsidRDefault="002F2C4C" w:rsidP="00AB7AD1">
      <w:pPr>
        <w:spacing w:after="0" w:line="240" w:lineRule="auto"/>
        <w:jc w:val="both"/>
        <w:outlineLvl w:val="1"/>
        <w:rPr>
          <w:rFonts w:eastAsia="Times New Roman" w:cs="Times New Roman"/>
          <w:lang w:eastAsia="cs-CZ"/>
        </w:rPr>
      </w:pPr>
    </w:p>
    <w:p w:rsidR="00DE0D0A" w:rsidRPr="000842A8" w:rsidRDefault="00DE0D0A" w:rsidP="00AB7AD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lang w:eastAsia="cs-CZ"/>
        </w:rPr>
      </w:pPr>
      <w:r w:rsidRPr="000842A8">
        <w:rPr>
          <w:rFonts w:eastAsia="Times New Roman" w:cs="Times New Roman"/>
          <w:lang w:eastAsia="cs-CZ"/>
        </w:rPr>
        <w:t>mezi smluvními stranami:</w:t>
      </w:r>
    </w:p>
    <w:p w:rsidR="00DE0D0A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D433BA" w:rsidRPr="000842A8" w:rsidRDefault="00D433B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4-Energetická, a.s.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Se sídlem Praha 4 Nusle, Táborská 350/32, PSČ 140 45</w:t>
      </w:r>
    </w:p>
    <w:p w:rsidR="00AB7AD1" w:rsidRPr="000842A8" w:rsidRDefault="00B17350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IČ: 285 50</w:t>
      </w:r>
      <w:r w:rsidR="00AB7AD1" w:rsidRPr="000842A8">
        <w:rPr>
          <w:rFonts w:eastAsia="Times New Roman" w:cs="Times New Roman"/>
          <w:lang w:eastAsia="cs-CZ"/>
        </w:rPr>
        <w:t> </w:t>
      </w:r>
      <w:r w:rsidRPr="000842A8">
        <w:rPr>
          <w:rFonts w:eastAsia="Times New Roman" w:cs="Times New Roman"/>
          <w:lang w:eastAsia="cs-CZ"/>
        </w:rPr>
        <w:t>901</w:t>
      </w:r>
    </w:p>
    <w:p w:rsidR="00B17350" w:rsidRPr="000842A8" w:rsidRDefault="00B17350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Bankovní spojení</w:t>
      </w:r>
      <w:r w:rsidR="009B4562" w:rsidRPr="000842A8">
        <w:rPr>
          <w:rFonts w:eastAsia="Times New Roman" w:cs="Times New Roman"/>
          <w:lang w:eastAsia="cs-CZ"/>
        </w:rPr>
        <w:t xml:space="preserve">: </w:t>
      </w:r>
      <w:r w:rsidR="009D0474">
        <w:rPr>
          <w:rFonts w:eastAsia="Times New Roman" w:cs="Times New Roman"/>
          <w:lang w:eastAsia="cs-CZ"/>
        </w:rPr>
        <w:t>xxxxxxxxxxxx</w:t>
      </w:r>
      <w:r w:rsidR="009D0474" w:rsidRPr="000842A8">
        <w:rPr>
          <w:rFonts w:eastAsia="Times New Roman" w:cs="Times New Roman"/>
          <w:lang w:eastAsia="cs-CZ"/>
        </w:rPr>
        <w:t xml:space="preserve"> </w:t>
      </w:r>
      <w:r w:rsidR="007F6605" w:rsidRPr="000842A8">
        <w:rPr>
          <w:rFonts w:eastAsia="Times New Roman" w:cs="Times New Roman"/>
          <w:lang w:eastAsia="cs-CZ"/>
        </w:rPr>
        <w:t xml:space="preserve">č. ú.: </w:t>
      </w:r>
      <w:r w:rsidR="009D0474">
        <w:rPr>
          <w:rFonts w:eastAsia="Times New Roman" w:cs="Times New Roman"/>
          <w:lang w:eastAsia="cs-CZ"/>
        </w:rPr>
        <w:t>xxxxxxxxxxxx</w:t>
      </w:r>
    </w:p>
    <w:p w:rsidR="009B4562" w:rsidRDefault="00EF68F2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Spisová značka</w:t>
      </w:r>
      <w:r w:rsidR="009B4562" w:rsidRPr="000842A8">
        <w:rPr>
          <w:rFonts w:eastAsia="Times New Roman" w:cs="Times New Roman"/>
          <w:lang w:eastAsia="cs-CZ"/>
        </w:rPr>
        <w:t xml:space="preserve"> B 15147 vedená u Městského soudu v</w:t>
      </w:r>
      <w:r w:rsidR="00345F65">
        <w:rPr>
          <w:rFonts w:eastAsia="Times New Roman" w:cs="Times New Roman"/>
          <w:lang w:eastAsia="cs-CZ"/>
        </w:rPr>
        <w:t> </w:t>
      </w:r>
      <w:r w:rsidR="009B4562" w:rsidRPr="000842A8">
        <w:rPr>
          <w:rFonts w:eastAsia="Times New Roman" w:cs="Times New Roman"/>
          <w:lang w:eastAsia="cs-CZ"/>
        </w:rPr>
        <w:t>Praze</w:t>
      </w:r>
    </w:p>
    <w:p w:rsidR="00345F65" w:rsidRDefault="00345F65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345F65" w:rsidRDefault="00345F65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 kterou jedná: Filip Neusser, předseda představenstva a Ing. Vladimír Vedral, člen představenstva</w:t>
      </w:r>
    </w:p>
    <w:p w:rsidR="00345F65" w:rsidRPr="000842A8" w:rsidRDefault="00345F65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B17350" w:rsidRPr="000842A8" w:rsidRDefault="00DE0D0A" w:rsidP="00AB7AD1">
      <w:pPr>
        <w:spacing w:after="0" w:line="240" w:lineRule="auto"/>
        <w:jc w:val="both"/>
        <w:rPr>
          <w:rFonts w:eastAsia="Times New Roman" w:cs="Times New Roman"/>
          <w:i/>
          <w:lang w:eastAsia="cs-CZ"/>
        </w:rPr>
      </w:pPr>
      <w:r w:rsidRPr="000842A8">
        <w:rPr>
          <w:rFonts w:eastAsia="Times New Roman" w:cs="Times New Roman"/>
          <w:lang w:eastAsia="cs-CZ"/>
        </w:rPr>
        <w:t>(d</w:t>
      </w:r>
      <w:r w:rsidR="00B17350" w:rsidRPr="000842A8">
        <w:rPr>
          <w:rFonts w:eastAsia="Times New Roman" w:cs="Times New Roman"/>
          <w:lang w:eastAsia="cs-CZ"/>
        </w:rPr>
        <w:t>ále jen</w:t>
      </w:r>
      <w:r w:rsidR="00B17350" w:rsidRPr="000842A8">
        <w:rPr>
          <w:rFonts w:eastAsia="Times New Roman" w:cs="Times New Roman"/>
          <w:i/>
          <w:lang w:eastAsia="cs-CZ"/>
        </w:rPr>
        <w:t xml:space="preserve"> </w:t>
      </w:r>
      <w:r w:rsidRPr="000842A8">
        <w:rPr>
          <w:rFonts w:eastAsia="Times New Roman" w:cs="Times New Roman"/>
          <w:lang w:eastAsia="cs-CZ"/>
        </w:rPr>
        <w:t>„</w:t>
      </w:r>
      <w:r w:rsidR="00B17350" w:rsidRPr="000842A8">
        <w:rPr>
          <w:rFonts w:eastAsia="Times New Roman" w:cs="Times New Roman"/>
          <w:b/>
          <w:lang w:eastAsia="cs-CZ"/>
        </w:rPr>
        <w:t>Příkazce</w:t>
      </w:r>
      <w:r w:rsidRPr="000842A8">
        <w:rPr>
          <w:rFonts w:eastAsia="Times New Roman" w:cs="Times New Roman"/>
          <w:b/>
          <w:lang w:eastAsia="cs-CZ"/>
        </w:rPr>
        <w:t>“</w:t>
      </w:r>
      <w:r w:rsidRPr="000842A8">
        <w:rPr>
          <w:rFonts w:eastAsia="Times New Roman" w:cs="Times New Roman"/>
          <w:lang w:eastAsia="cs-CZ"/>
        </w:rPr>
        <w:t>)</w:t>
      </w:r>
    </w:p>
    <w:p w:rsidR="009B4562" w:rsidRPr="000842A8" w:rsidRDefault="009B4562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84706" w:rsidRPr="000842A8" w:rsidRDefault="00484706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B17350" w:rsidRPr="000842A8" w:rsidRDefault="00B17350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a</w:t>
      </w:r>
    </w:p>
    <w:p w:rsidR="009B4562" w:rsidRPr="000842A8" w:rsidRDefault="009B4562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84706" w:rsidRPr="000842A8" w:rsidRDefault="00484706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734687" w:rsidRPr="000842A8" w:rsidRDefault="00DE0D0A" w:rsidP="00AB7AD1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Zdeněk Findejs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IČ: </w:t>
      </w:r>
      <w:r w:rsidR="00484706" w:rsidRPr="00B6779A">
        <w:rPr>
          <w:rFonts w:eastAsia="Times New Roman" w:cs="Times New Roman"/>
          <w:lang w:eastAsia="cs-CZ"/>
        </w:rPr>
        <w:t>61281972</w:t>
      </w:r>
      <w:r w:rsidR="00734687" w:rsidRPr="00B6779A">
        <w:rPr>
          <w:rFonts w:eastAsia="Times New Roman" w:cs="Times New Roman"/>
          <w:lang w:eastAsia="cs-CZ"/>
        </w:rPr>
        <w:t>, není plátcem DPH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S místem podnikání Modletice 133, okres Praha – východ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Fyzická osoba podnikající dle živnostenského zákona nezapsaná v obchodním rejstříku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Bankovní spojení: </w:t>
      </w:r>
      <w:r w:rsidR="009D0474">
        <w:rPr>
          <w:rFonts w:eastAsia="Times New Roman" w:cs="Times New Roman"/>
          <w:lang w:eastAsia="cs-CZ"/>
        </w:rPr>
        <w:t>xxxxxxxxxxxx</w:t>
      </w:r>
      <w:r w:rsidRPr="000842A8">
        <w:rPr>
          <w:rFonts w:eastAsia="Times New Roman" w:cs="Times New Roman"/>
          <w:lang w:eastAsia="cs-CZ"/>
        </w:rPr>
        <w:t xml:space="preserve">, č. ú.: </w:t>
      </w:r>
      <w:r w:rsidR="009D0474">
        <w:rPr>
          <w:rFonts w:eastAsia="Times New Roman" w:cs="Times New Roman"/>
          <w:lang w:eastAsia="cs-CZ"/>
        </w:rPr>
        <w:t>xxxxxxxxxxxx</w:t>
      </w:r>
    </w:p>
    <w:p w:rsidR="00DE0D0A" w:rsidRPr="000842A8" w:rsidRDefault="00DE0D0A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9B4562" w:rsidRPr="000842A8" w:rsidRDefault="002F2C4C" w:rsidP="00AB7AD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(d</w:t>
      </w:r>
      <w:r w:rsidR="009B4562" w:rsidRPr="000842A8">
        <w:rPr>
          <w:rFonts w:eastAsia="Times New Roman" w:cs="Times New Roman"/>
          <w:lang w:eastAsia="cs-CZ"/>
        </w:rPr>
        <w:t xml:space="preserve">ále jen </w:t>
      </w:r>
      <w:r w:rsidRPr="000842A8">
        <w:rPr>
          <w:rFonts w:eastAsia="Times New Roman" w:cs="Times New Roman"/>
          <w:b/>
          <w:lang w:eastAsia="cs-CZ"/>
        </w:rPr>
        <w:t>„</w:t>
      </w:r>
      <w:r w:rsidR="009B4562" w:rsidRPr="000842A8">
        <w:rPr>
          <w:rFonts w:eastAsia="Times New Roman" w:cs="Times New Roman"/>
          <w:b/>
          <w:lang w:eastAsia="cs-CZ"/>
        </w:rPr>
        <w:t>Příkazník</w:t>
      </w:r>
      <w:r w:rsidRPr="000842A8">
        <w:rPr>
          <w:rFonts w:eastAsia="Times New Roman" w:cs="Times New Roman"/>
          <w:b/>
          <w:lang w:eastAsia="cs-CZ"/>
        </w:rPr>
        <w:t xml:space="preserve">“ </w:t>
      </w:r>
      <w:r w:rsidRPr="000842A8">
        <w:rPr>
          <w:rFonts w:eastAsia="Times New Roman" w:cs="Times New Roman"/>
          <w:lang w:eastAsia="cs-CZ"/>
        </w:rPr>
        <w:t xml:space="preserve">a společně s Příkazcem </w:t>
      </w:r>
      <w:r w:rsidRPr="000842A8">
        <w:rPr>
          <w:rFonts w:eastAsia="Times New Roman" w:cs="Times New Roman"/>
          <w:b/>
          <w:lang w:eastAsia="cs-CZ"/>
        </w:rPr>
        <w:t>„Smluvní strany“</w:t>
      </w:r>
      <w:r w:rsidRPr="000842A8">
        <w:rPr>
          <w:rFonts w:eastAsia="Times New Roman" w:cs="Times New Roman"/>
          <w:lang w:eastAsia="cs-CZ"/>
        </w:rPr>
        <w:t>)</w:t>
      </w:r>
    </w:p>
    <w:p w:rsidR="009B4562" w:rsidRDefault="009B4562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</w:p>
    <w:p w:rsidR="00D433BA" w:rsidRPr="000842A8" w:rsidRDefault="00D433BA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</w:p>
    <w:p w:rsidR="004773FB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Čl. 1</w:t>
      </w:r>
      <w:r w:rsidRPr="000842A8">
        <w:rPr>
          <w:rFonts w:eastAsia="Times New Roman" w:cs="Times New Roman"/>
          <w:b/>
          <w:lang w:eastAsia="cs-CZ"/>
        </w:rPr>
        <w:br/>
        <w:t>Předmět smlouvy</w:t>
      </w:r>
    </w:p>
    <w:p w:rsidR="006B7FC8" w:rsidRPr="000842A8" w:rsidRDefault="004773FB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Příkazník se zavazuje pro </w:t>
      </w:r>
      <w:r w:rsidR="006B7FC8" w:rsidRPr="000842A8">
        <w:rPr>
          <w:rFonts w:eastAsia="Times New Roman" w:cs="Times New Roman"/>
          <w:lang w:eastAsia="cs-CZ"/>
        </w:rPr>
        <w:t>P</w:t>
      </w:r>
      <w:r w:rsidR="00B505D0" w:rsidRPr="000842A8">
        <w:rPr>
          <w:rFonts w:eastAsia="Times New Roman" w:cs="Times New Roman"/>
          <w:lang w:eastAsia="cs-CZ"/>
        </w:rPr>
        <w:t>říkazce obstarat ty</w:t>
      </w:r>
      <w:r w:rsidRPr="000842A8">
        <w:rPr>
          <w:rFonts w:eastAsia="Times New Roman" w:cs="Times New Roman"/>
          <w:lang w:eastAsia="cs-CZ"/>
        </w:rPr>
        <w:t xml:space="preserve">to </w:t>
      </w:r>
      <w:r w:rsidR="00B505D0" w:rsidRPr="000842A8">
        <w:rPr>
          <w:rFonts w:eastAsia="Times New Roman" w:cs="Times New Roman"/>
          <w:lang w:eastAsia="cs-CZ"/>
        </w:rPr>
        <w:t>činnosti</w:t>
      </w:r>
      <w:r w:rsidRPr="000842A8">
        <w:rPr>
          <w:rFonts w:eastAsia="Times New Roman" w:cs="Times New Roman"/>
          <w:lang w:eastAsia="cs-CZ"/>
        </w:rPr>
        <w:t>:</w:t>
      </w:r>
      <w:r w:rsidR="00E0581E" w:rsidRPr="000842A8">
        <w:rPr>
          <w:rFonts w:eastAsia="Times New Roman" w:cs="Times New Roman"/>
          <w:lang w:eastAsia="cs-CZ"/>
        </w:rPr>
        <w:t xml:space="preserve"> </w:t>
      </w:r>
    </w:p>
    <w:p w:rsidR="00484706" w:rsidRPr="000842A8" w:rsidRDefault="002F2C4C" w:rsidP="00484706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provádět řádnou obsluhu a údržbu zdroje tepla, závady zařízení neprodleně hlásit určenému pracovníkovi</w:t>
      </w:r>
      <w:r w:rsidR="00484706" w:rsidRPr="000842A8">
        <w:rPr>
          <w:rFonts w:eastAsia="Times New Roman" w:cs="Times New Roman"/>
          <w:lang w:eastAsia="cs-CZ"/>
        </w:rPr>
        <w:t>,</w:t>
      </w:r>
    </w:p>
    <w:p w:rsidR="00B505D0" w:rsidRPr="000842A8" w:rsidRDefault="002F2C4C" w:rsidP="00B505D0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sledovat provoz z hlediska bezpečnosti, spolehlivosti a hospodárnosti</w:t>
      </w:r>
      <w:r w:rsidR="00484706" w:rsidRPr="000842A8">
        <w:rPr>
          <w:rFonts w:eastAsia="Times New Roman" w:cs="Times New Roman"/>
          <w:lang w:eastAsia="cs-CZ"/>
        </w:rPr>
        <w:t>,</w:t>
      </w:r>
    </w:p>
    <w:p w:rsidR="00B505D0" w:rsidRPr="000842A8" w:rsidRDefault="002F2C4C" w:rsidP="00B505D0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vést a spravovat technickou a provozní dokumentaci tepelného zdroje</w:t>
      </w:r>
      <w:r w:rsidR="00484706" w:rsidRPr="000842A8">
        <w:rPr>
          <w:rFonts w:eastAsia="Times New Roman" w:cs="Times New Roman"/>
          <w:lang w:eastAsia="cs-CZ"/>
        </w:rPr>
        <w:t>,</w:t>
      </w:r>
    </w:p>
    <w:p w:rsidR="002F2C4C" w:rsidRPr="000842A8" w:rsidRDefault="00B505D0" w:rsidP="00B505D0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o</w:t>
      </w:r>
      <w:r w:rsidR="002F2C4C" w:rsidRPr="000842A8">
        <w:rPr>
          <w:rFonts w:eastAsia="Times New Roman" w:cs="Times New Roman"/>
          <w:lang w:eastAsia="cs-CZ"/>
        </w:rPr>
        <w:t xml:space="preserve">dbornému pracovníkovi určenému </w:t>
      </w:r>
      <w:r w:rsidR="00484706" w:rsidRPr="000842A8">
        <w:rPr>
          <w:rFonts w:eastAsia="Times New Roman" w:cs="Times New Roman"/>
          <w:lang w:eastAsia="cs-CZ"/>
        </w:rPr>
        <w:t>Příkazcem</w:t>
      </w:r>
      <w:r w:rsidR="002F2C4C" w:rsidRPr="000842A8">
        <w:rPr>
          <w:rFonts w:eastAsia="Times New Roman" w:cs="Times New Roman"/>
          <w:lang w:eastAsia="cs-CZ"/>
        </w:rPr>
        <w:t xml:space="preserve"> poskytovat potřebnou součinnost.</w:t>
      </w:r>
    </w:p>
    <w:p w:rsidR="004D40D9" w:rsidRPr="000842A8" w:rsidRDefault="004D40D9" w:rsidP="00AB7AD1">
      <w:pPr>
        <w:spacing w:before="120" w:after="0" w:line="240" w:lineRule="auto"/>
        <w:jc w:val="both"/>
        <w:rPr>
          <w:rFonts w:eastAsia="Times New Roman" w:cs="Times New Roman"/>
          <w:i/>
          <w:lang w:eastAsia="cs-CZ"/>
        </w:rPr>
      </w:pPr>
    </w:p>
    <w:p w:rsidR="002F2C4C" w:rsidRPr="000842A8" w:rsidRDefault="002F2C4C" w:rsidP="00AB7AD1">
      <w:pPr>
        <w:spacing w:before="120" w:after="0" w:line="240" w:lineRule="auto"/>
        <w:jc w:val="both"/>
        <w:rPr>
          <w:rFonts w:eastAsia="Times New Roman" w:cs="Times New Roman"/>
          <w:i/>
          <w:lang w:eastAsia="cs-CZ"/>
        </w:rPr>
      </w:pPr>
      <w:r w:rsidRPr="000842A8">
        <w:rPr>
          <w:rFonts w:eastAsia="Times New Roman" w:cs="Times New Roman"/>
          <w:i/>
          <w:lang w:eastAsia="cs-CZ"/>
        </w:rPr>
        <w:t xml:space="preserve">Pro vyloučení případných pochybností ze strany správních orgánů </w:t>
      </w:r>
      <w:r w:rsidR="00D5505F" w:rsidRPr="000842A8">
        <w:rPr>
          <w:rFonts w:eastAsia="Times New Roman" w:cs="Times New Roman"/>
          <w:i/>
          <w:lang w:eastAsia="cs-CZ"/>
        </w:rPr>
        <w:t>Příkazce</w:t>
      </w:r>
      <w:r w:rsidRPr="000842A8">
        <w:rPr>
          <w:rFonts w:eastAsia="Times New Roman" w:cs="Times New Roman"/>
          <w:i/>
          <w:lang w:eastAsia="cs-CZ"/>
        </w:rPr>
        <w:t xml:space="preserve"> uvádí, že předmětem této smlouvy nejsou specializované odborné činnosti (tj. specializované odborné činnosti samostatné nebo na základní činnosti navazující), které pro </w:t>
      </w:r>
      <w:r w:rsidR="00D5505F" w:rsidRPr="000842A8">
        <w:rPr>
          <w:rFonts w:eastAsia="Times New Roman" w:cs="Times New Roman"/>
          <w:i/>
          <w:lang w:eastAsia="cs-CZ"/>
        </w:rPr>
        <w:t>Příkazce</w:t>
      </w:r>
      <w:r w:rsidRPr="000842A8">
        <w:rPr>
          <w:rFonts w:eastAsia="Times New Roman" w:cs="Times New Roman"/>
          <w:i/>
          <w:lang w:eastAsia="cs-CZ"/>
        </w:rPr>
        <w:t xml:space="preserve"> zajišťuje třetí subjekt na základě samostatného smluvního vztahu.</w:t>
      </w:r>
    </w:p>
    <w:p w:rsidR="004773FB" w:rsidRPr="000842A8" w:rsidRDefault="004773FB" w:rsidP="00AB7AD1">
      <w:pPr>
        <w:pStyle w:val="Odstavecseseznamem"/>
        <w:spacing w:before="120"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</w:p>
    <w:p w:rsidR="00B6779A" w:rsidRDefault="00B6779A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br w:type="page"/>
      </w:r>
    </w:p>
    <w:p w:rsidR="004D40D9" w:rsidRPr="000842A8" w:rsidRDefault="004D40D9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lastRenderedPageBreak/>
        <w:t>Čl. 2</w:t>
      </w:r>
    </w:p>
    <w:p w:rsidR="004D40D9" w:rsidRPr="000842A8" w:rsidRDefault="000842A8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Místo výkonu činnosti</w:t>
      </w:r>
    </w:p>
    <w:p w:rsidR="00B505D0" w:rsidRPr="000842A8" w:rsidRDefault="004D40D9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Místem výkonu </w:t>
      </w:r>
      <w:r w:rsidR="00B505D0" w:rsidRPr="000842A8">
        <w:rPr>
          <w:rFonts w:eastAsia="Times New Roman" w:cs="Times New Roman"/>
          <w:lang w:eastAsia="cs-CZ"/>
        </w:rPr>
        <w:t>činnosti dle čl. 1</w:t>
      </w:r>
      <w:r w:rsidRPr="000842A8">
        <w:rPr>
          <w:rFonts w:eastAsia="Times New Roman" w:cs="Times New Roman"/>
          <w:lang w:eastAsia="cs-CZ"/>
        </w:rPr>
        <w:t xml:space="preserve"> j</w:t>
      </w:r>
      <w:r w:rsidR="00B505D0" w:rsidRPr="000842A8">
        <w:rPr>
          <w:rFonts w:eastAsia="Times New Roman" w:cs="Times New Roman"/>
          <w:lang w:eastAsia="cs-CZ"/>
        </w:rPr>
        <w:t>sou:</w:t>
      </w:r>
    </w:p>
    <w:p w:rsidR="004D40D9" w:rsidRPr="000842A8" w:rsidRDefault="00B505D0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MŠ Sedlčanská </w:t>
      </w:r>
      <w:r w:rsidR="000842A8" w:rsidRPr="000842A8">
        <w:rPr>
          <w:rFonts w:eastAsia="Times New Roman" w:cs="Times New Roman"/>
          <w:lang w:eastAsia="cs-CZ"/>
        </w:rPr>
        <w:t>14/526,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Jílovská 1100/16,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Poláčkova 1067/3, Praha 4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MŠ Fillova 1084/11,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Ohradní 1366/49,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MŠ Ohradní 1367/,2,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Horáčkova 1100</w:t>
      </w:r>
      <w:r w:rsidR="0059115F">
        <w:rPr>
          <w:rFonts w:eastAsia="Times New Roman" w:cs="Times New Roman"/>
          <w:lang w:eastAsia="cs-CZ"/>
        </w:rPr>
        <w:t>/14</w:t>
      </w:r>
      <w:r w:rsidRPr="000842A8">
        <w:rPr>
          <w:rFonts w:eastAsia="Times New Roman" w:cs="Times New Roman"/>
          <w:lang w:eastAsia="cs-CZ"/>
        </w:rPr>
        <w:t>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a MŠ Mendíků 1000/1, Praha 4;</w:t>
      </w:r>
    </w:p>
    <w:p w:rsidR="000842A8" w:rsidRPr="000842A8" w:rsidRDefault="000842A8" w:rsidP="00B505D0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Na Líše 936/16, Praha 4;</w:t>
      </w:r>
    </w:p>
    <w:p w:rsidR="00860B98" w:rsidRDefault="000842A8" w:rsidP="000842A8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ZŠ Na Planině 1393</w:t>
      </w:r>
      <w:r w:rsidR="00860B98">
        <w:rPr>
          <w:rFonts w:eastAsia="Times New Roman" w:cs="Times New Roman"/>
          <w:lang w:eastAsia="cs-CZ"/>
        </w:rPr>
        <w:t>/13</w:t>
      </w:r>
      <w:r w:rsidRPr="000842A8">
        <w:rPr>
          <w:rFonts w:eastAsia="Times New Roman" w:cs="Times New Roman"/>
          <w:lang w:eastAsia="cs-CZ"/>
        </w:rPr>
        <w:t>, Praha 4</w:t>
      </w:r>
      <w:r w:rsidR="00860B98">
        <w:rPr>
          <w:rFonts w:eastAsia="Times New Roman" w:cs="Times New Roman"/>
          <w:lang w:eastAsia="cs-CZ"/>
        </w:rPr>
        <w:t>;</w:t>
      </w:r>
    </w:p>
    <w:p w:rsidR="00B6779A" w:rsidRDefault="00B6779A" w:rsidP="000842A8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ZŠ Jitřní  </w:t>
      </w:r>
      <w:r w:rsidRPr="00B6779A">
        <w:rPr>
          <w:rFonts w:eastAsia="Times New Roman" w:cs="Times New Roman"/>
          <w:lang w:eastAsia="cs-CZ"/>
        </w:rPr>
        <w:t>185/6</w:t>
      </w:r>
      <w:r>
        <w:rPr>
          <w:rFonts w:eastAsia="Times New Roman" w:cs="Times New Roman"/>
          <w:lang w:eastAsia="cs-CZ"/>
        </w:rPr>
        <w:t>, Praha 4;</w:t>
      </w:r>
    </w:p>
    <w:p w:rsidR="00AB7AD1" w:rsidRPr="000842A8" w:rsidRDefault="00860B98" w:rsidP="000842A8">
      <w:pPr>
        <w:spacing w:before="120" w:after="0" w:line="240" w:lineRule="auto"/>
        <w:ind w:firstLine="708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ZŠ Sdružení 1080/2, Praha 4</w:t>
      </w:r>
      <w:r w:rsidR="000842A8" w:rsidRPr="000842A8">
        <w:rPr>
          <w:rFonts w:eastAsia="Times New Roman" w:cs="Times New Roman"/>
          <w:lang w:eastAsia="cs-CZ"/>
        </w:rPr>
        <w:t>.</w:t>
      </w:r>
    </w:p>
    <w:p w:rsidR="000842A8" w:rsidRPr="000842A8" w:rsidRDefault="000842A8" w:rsidP="000842A8">
      <w:pPr>
        <w:spacing w:before="120" w:after="0" w:line="240" w:lineRule="auto"/>
        <w:ind w:firstLine="708"/>
        <w:jc w:val="both"/>
        <w:rPr>
          <w:rFonts w:eastAsia="Times New Roman" w:cs="Times New Roman"/>
          <w:b/>
          <w:lang w:eastAsia="cs-CZ"/>
        </w:rPr>
      </w:pPr>
    </w:p>
    <w:p w:rsidR="004773FB" w:rsidRPr="000842A8" w:rsidRDefault="004D40D9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Čl. 3</w:t>
      </w:r>
      <w:r w:rsidR="004773FB" w:rsidRPr="000842A8">
        <w:rPr>
          <w:rFonts w:eastAsia="Times New Roman" w:cs="Times New Roman"/>
          <w:b/>
          <w:lang w:eastAsia="cs-CZ"/>
        </w:rPr>
        <w:br/>
        <w:t>Povinnosti příkazníka</w:t>
      </w:r>
    </w:p>
    <w:p w:rsidR="00D5505F" w:rsidRPr="000842A8" w:rsidRDefault="00D5505F" w:rsidP="00D5505F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3. 1 </w:t>
      </w:r>
      <w:r w:rsidRPr="000842A8">
        <w:rPr>
          <w:rFonts w:eastAsia="Times New Roman" w:cs="Times New Roman"/>
          <w:lang w:eastAsia="cs-CZ"/>
        </w:rPr>
        <w:tab/>
        <w:t>Příkazník je povinen konat záležitost uvedenou v čl. 1</w:t>
      </w:r>
      <w:r w:rsidR="00B505D0" w:rsidRPr="000842A8">
        <w:rPr>
          <w:rFonts w:eastAsia="Times New Roman" w:cs="Times New Roman"/>
          <w:lang w:eastAsia="cs-CZ"/>
        </w:rPr>
        <w:t xml:space="preserve"> této smlouvy </w:t>
      </w:r>
      <w:r w:rsidRPr="000842A8">
        <w:rPr>
          <w:rFonts w:eastAsia="Times New Roman" w:cs="Times New Roman"/>
          <w:lang w:eastAsia="cs-CZ"/>
        </w:rPr>
        <w:t>svědomitě a řádně podle svých sil, znalostí a schopností a dodržovat podmínky sjednané v smlouvě.</w:t>
      </w:r>
    </w:p>
    <w:p w:rsidR="00D5505F" w:rsidRPr="000842A8" w:rsidRDefault="00D5505F" w:rsidP="00D5505F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3. 2 </w:t>
      </w:r>
      <w:r w:rsidRPr="000842A8">
        <w:rPr>
          <w:rFonts w:eastAsia="Times New Roman" w:cs="Times New Roman"/>
          <w:lang w:eastAsia="cs-CZ"/>
        </w:rPr>
        <w:tab/>
        <w:t>Příkazník je povinen konat pracovní úkol osobně.</w:t>
      </w:r>
    </w:p>
    <w:p w:rsidR="00D5505F" w:rsidRPr="000842A8" w:rsidRDefault="00D5505F" w:rsidP="00D5505F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3.3</w:t>
      </w:r>
      <w:r w:rsidRPr="000842A8">
        <w:rPr>
          <w:rFonts w:eastAsia="Times New Roman" w:cs="Times New Roman"/>
          <w:lang w:eastAsia="cs-CZ"/>
        </w:rPr>
        <w:tab/>
        <w:t>Příkazník je povinen se při obstarávání uvedené záležitosti řídit podle pokynů Příkazce.</w:t>
      </w:r>
    </w:p>
    <w:p w:rsidR="00B505D0" w:rsidRPr="000842A8" w:rsidRDefault="00B505D0" w:rsidP="00D5505F">
      <w:pPr>
        <w:spacing w:before="120" w:after="0" w:line="240" w:lineRule="auto"/>
        <w:ind w:left="709" w:hanging="709"/>
        <w:jc w:val="both"/>
        <w:rPr>
          <w:rFonts w:eastAsia="Times New Roman" w:cs="Times New Roman"/>
          <w:highlight w:val="yellow"/>
          <w:lang w:eastAsia="cs-CZ"/>
        </w:rPr>
      </w:pPr>
      <w:r w:rsidRPr="000842A8">
        <w:rPr>
          <w:rFonts w:eastAsia="Times New Roman" w:cs="Times New Roman"/>
          <w:lang w:eastAsia="cs-CZ"/>
        </w:rPr>
        <w:t>3.4</w:t>
      </w:r>
      <w:r w:rsidRPr="000842A8">
        <w:rPr>
          <w:rFonts w:eastAsia="Times New Roman" w:cs="Times New Roman"/>
          <w:lang w:eastAsia="cs-CZ"/>
        </w:rPr>
        <w:tab/>
        <w:t>Zjistí-li Příkazník, že pokyny Příkazce jsou nevhodné či neúčelné při zařizování činnosti, je povinen na toto Příkazce předem upozornit.</w:t>
      </w:r>
    </w:p>
    <w:p w:rsidR="00D5505F" w:rsidRPr="000842A8" w:rsidRDefault="00D5505F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</w:p>
    <w:p w:rsidR="004773FB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 xml:space="preserve">Čl. </w:t>
      </w:r>
      <w:r w:rsidR="002F2C4C" w:rsidRPr="000842A8">
        <w:rPr>
          <w:rFonts w:eastAsia="Times New Roman" w:cs="Times New Roman"/>
          <w:b/>
          <w:lang w:eastAsia="cs-CZ"/>
        </w:rPr>
        <w:t>4</w:t>
      </w:r>
      <w:r w:rsidRPr="000842A8">
        <w:rPr>
          <w:rFonts w:eastAsia="Times New Roman" w:cs="Times New Roman"/>
          <w:b/>
          <w:lang w:eastAsia="cs-CZ"/>
        </w:rPr>
        <w:br/>
        <w:t>Povinnosti příkazce</w:t>
      </w:r>
    </w:p>
    <w:p w:rsidR="00AB7AD1" w:rsidRPr="000842A8" w:rsidRDefault="00AB7AD1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4.1</w:t>
      </w:r>
      <w:r w:rsidRPr="000842A8">
        <w:rPr>
          <w:rFonts w:eastAsia="Times New Roman" w:cs="Times New Roman"/>
          <w:lang w:eastAsia="cs-CZ"/>
        </w:rPr>
        <w:tab/>
      </w:r>
      <w:r w:rsidR="004773FB" w:rsidRPr="000842A8">
        <w:rPr>
          <w:rFonts w:eastAsia="Times New Roman" w:cs="Times New Roman"/>
          <w:lang w:eastAsia="cs-CZ"/>
        </w:rPr>
        <w:t xml:space="preserve">Příkazce je povinen poskytnout </w:t>
      </w:r>
      <w:r w:rsidR="00685B1A" w:rsidRPr="000842A8">
        <w:rPr>
          <w:rFonts w:eastAsia="Times New Roman" w:cs="Times New Roman"/>
          <w:lang w:eastAsia="cs-CZ"/>
        </w:rPr>
        <w:t>P</w:t>
      </w:r>
      <w:r w:rsidR="004773FB" w:rsidRPr="000842A8">
        <w:rPr>
          <w:rFonts w:eastAsia="Times New Roman" w:cs="Times New Roman"/>
          <w:lang w:eastAsia="cs-CZ"/>
        </w:rPr>
        <w:t xml:space="preserve">říkazníkovi na jeho </w:t>
      </w:r>
      <w:r w:rsidR="00EF68F2" w:rsidRPr="000842A8">
        <w:rPr>
          <w:rFonts w:eastAsia="Times New Roman" w:cs="Times New Roman"/>
          <w:lang w:eastAsia="cs-CZ"/>
        </w:rPr>
        <w:t xml:space="preserve">písemnou </w:t>
      </w:r>
      <w:r w:rsidR="004773FB" w:rsidRPr="000842A8">
        <w:rPr>
          <w:rFonts w:eastAsia="Times New Roman" w:cs="Times New Roman"/>
          <w:lang w:eastAsia="cs-CZ"/>
        </w:rPr>
        <w:t xml:space="preserve">žádost </w:t>
      </w:r>
      <w:r w:rsidR="00734687" w:rsidRPr="000842A8">
        <w:rPr>
          <w:rFonts w:eastAsia="Times New Roman" w:cs="Times New Roman"/>
          <w:lang w:eastAsia="cs-CZ"/>
        </w:rPr>
        <w:t>potřebné základní prostředky, materiál, nářadí a osobní ochranné pracovní prostředky nezbytné k provedení činností dle této smlouvy.</w:t>
      </w:r>
    </w:p>
    <w:p w:rsidR="00AB7AD1" w:rsidRPr="000842A8" w:rsidRDefault="00AB7AD1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4.2</w:t>
      </w:r>
      <w:r w:rsidRPr="000842A8">
        <w:rPr>
          <w:rFonts w:eastAsia="Times New Roman" w:cs="Times New Roman"/>
          <w:lang w:eastAsia="cs-CZ"/>
        </w:rPr>
        <w:tab/>
      </w:r>
      <w:r w:rsidR="004773FB" w:rsidRPr="000842A8">
        <w:rPr>
          <w:rFonts w:eastAsia="Times New Roman" w:cs="Times New Roman"/>
          <w:lang w:eastAsia="cs-CZ"/>
        </w:rPr>
        <w:t xml:space="preserve">Příkazce je dále povinen na </w:t>
      </w:r>
      <w:hyperlink r:id="rId9" w:history="1">
        <w:r w:rsidR="004773FB" w:rsidRPr="000842A8">
          <w:rPr>
            <w:rFonts w:eastAsia="Times New Roman" w:cs="Times New Roman"/>
            <w:lang w:eastAsia="cs-CZ"/>
          </w:rPr>
          <w:t>žádost</w:t>
        </w:r>
      </w:hyperlink>
      <w:r w:rsidR="004773FB" w:rsidRPr="000842A8">
        <w:rPr>
          <w:rFonts w:eastAsia="Times New Roman" w:cs="Times New Roman"/>
          <w:lang w:eastAsia="cs-CZ"/>
        </w:rPr>
        <w:t xml:space="preserve"> </w:t>
      </w:r>
      <w:r w:rsidR="00685B1A" w:rsidRPr="000842A8">
        <w:rPr>
          <w:rFonts w:eastAsia="Times New Roman" w:cs="Times New Roman"/>
          <w:lang w:eastAsia="cs-CZ"/>
        </w:rPr>
        <w:t>P</w:t>
      </w:r>
      <w:r w:rsidR="004773FB" w:rsidRPr="000842A8">
        <w:rPr>
          <w:rFonts w:eastAsia="Times New Roman" w:cs="Times New Roman"/>
          <w:lang w:eastAsia="cs-CZ"/>
        </w:rPr>
        <w:t xml:space="preserve">říkazníka kdykoli v rozumné době poskytnout doplňující nebo upřesňující pokyny pro činnost </w:t>
      </w:r>
      <w:r w:rsidR="00685B1A" w:rsidRPr="000842A8">
        <w:rPr>
          <w:rFonts w:eastAsia="Times New Roman" w:cs="Times New Roman"/>
          <w:lang w:eastAsia="cs-CZ"/>
        </w:rPr>
        <w:t>P</w:t>
      </w:r>
      <w:r w:rsidR="004773FB" w:rsidRPr="000842A8">
        <w:rPr>
          <w:rFonts w:eastAsia="Times New Roman" w:cs="Times New Roman"/>
          <w:lang w:eastAsia="cs-CZ"/>
        </w:rPr>
        <w:t>říkazníka, pokud je jich nezbytně třeba k obstarání záležitosti uvedené v čl. 1 této smlouvy.</w:t>
      </w:r>
      <w:r w:rsidR="00EE40D3" w:rsidRPr="000842A8">
        <w:rPr>
          <w:rFonts w:eastAsia="Times New Roman" w:cs="Times New Roman"/>
          <w:lang w:eastAsia="cs-CZ"/>
        </w:rPr>
        <w:t xml:space="preserve"> </w:t>
      </w:r>
    </w:p>
    <w:p w:rsidR="004773FB" w:rsidRPr="000842A8" w:rsidRDefault="004773FB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</w:p>
    <w:p w:rsidR="004773FB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 xml:space="preserve">Čl. </w:t>
      </w:r>
      <w:r w:rsidR="002F2C4C" w:rsidRPr="000842A8">
        <w:rPr>
          <w:rFonts w:eastAsia="Times New Roman" w:cs="Times New Roman"/>
          <w:b/>
          <w:lang w:eastAsia="cs-CZ"/>
        </w:rPr>
        <w:t>5</w:t>
      </w:r>
      <w:r w:rsidRPr="000842A8">
        <w:rPr>
          <w:rFonts w:eastAsia="Times New Roman" w:cs="Times New Roman"/>
          <w:b/>
          <w:lang w:eastAsia="cs-CZ"/>
        </w:rPr>
        <w:br/>
        <w:t>Odměna</w:t>
      </w:r>
    </w:p>
    <w:p w:rsidR="00734687" w:rsidRPr="000842A8" w:rsidRDefault="00734687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5.1</w:t>
      </w:r>
      <w:r w:rsidRPr="000842A8">
        <w:rPr>
          <w:rFonts w:eastAsia="Times New Roman" w:cs="Times New Roman"/>
          <w:lang w:eastAsia="cs-CZ"/>
        </w:rPr>
        <w:tab/>
      </w:r>
      <w:r w:rsidR="004773FB" w:rsidRPr="000842A8">
        <w:rPr>
          <w:rFonts w:eastAsia="Times New Roman" w:cs="Times New Roman"/>
          <w:lang w:eastAsia="cs-CZ"/>
        </w:rPr>
        <w:t xml:space="preserve">Příkazce se zavazuje zaplatit </w:t>
      </w:r>
      <w:r w:rsidR="00685B1A" w:rsidRPr="000842A8">
        <w:rPr>
          <w:rFonts w:eastAsia="Times New Roman" w:cs="Times New Roman"/>
          <w:lang w:eastAsia="cs-CZ"/>
        </w:rPr>
        <w:t>P</w:t>
      </w:r>
      <w:r w:rsidR="004773FB" w:rsidRPr="000842A8">
        <w:rPr>
          <w:rFonts w:eastAsia="Times New Roman" w:cs="Times New Roman"/>
          <w:lang w:eastAsia="cs-CZ"/>
        </w:rPr>
        <w:t xml:space="preserve">říkazníkovi odměnu ve výši </w:t>
      </w:r>
      <w:r w:rsidR="009D0474">
        <w:rPr>
          <w:rFonts w:eastAsia="Times New Roman" w:cs="Times New Roman"/>
          <w:lang w:eastAsia="cs-CZ"/>
        </w:rPr>
        <w:t>xxxxxxxx</w:t>
      </w:r>
      <w:r w:rsidR="002F2C4C" w:rsidRPr="000842A8">
        <w:rPr>
          <w:rFonts w:eastAsia="Times New Roman" w:cs="Times New Roman"/>
          <w:lang w:eastAsia="cs-CZ"/>
        </w:rPr>
        <w:t xml:space="preserve"> Kč  měsíčně</w:t>
      </w:r>
      <w:r w:rsidR="004773FB" w:rsidRPr="00B6779A">
        <w:rPr>
          <w:rFonts w:eastAsia="Times New Roman" w:cs="Times New Roman"/>
          <w:lang w:eastAsia="cs-CZ"/>
        </w:rPr>
        <w:t>.</w:t>
      </w:r>
      <w:r w:rsidR="002F2C4C" w:rsidRPr="00B6779A">
        <w:rPr>
          <w:rFonts w:eastAsia="Times New Roman" w:cs="Times New Roman"/>
          <w:lang w:eastAsia="cs-CZ"/>
        </w:rPr>
        <w:t xml:space="preserve"> </w:t>
      </w:r>
      <w:r w:rsidRPr="00B6779A">
        <w:rPr>
          <w:rFonts w:eastAsia="Times New Roman" w:cs="Times New Roman"/>
          <w:lang w:eastAsia="cs-CZ"/>
        </w:rPr>
        <w:t>Příkazník není plátcem DPH, faktury za odměny budou vystaveny bez DPH.</w:t>
      </w:r>
    </w:p>
    <w:p w:rsidR="00734687" w:rsidRPr="000842A8" w:rsidRDefault="00734687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5.2</w:t>
      </w:r>
      <w:r w:rsidRPr="000842A8">
        <w:rPr>
          <w:rFonts w:eastAsia="Times New Roman" w:cs="Times New Roman"/>
          <w:lang w:eastAsia="cs-CZ"/>
        </w:rPr>
        <w:tab/>
        <w:t>O</w:t>
      </w:r>
      <w:r w:rsidR="004773FB" w:rsidRPr="000842A8">
        <w:rPr>
          <w:rFonts w:eastAsia="Times New Roman" w:cs="Times New Roman"/>
          <w:lang w:eastAsia="cs-CZ"/>
        </w:rPr>
        <w:t>dměna</w:t>
      </w:r>
      <w:r w:rsidRPr="000842A8">
        <w:rPr>
          <w:rFonts w:eastAsia="Times New Roman" w:cs="Times New Roman"/>
          <w:lang w:eastAsia="cs-CZ"/>
        </w:rPr>
        <w:t xml:space="preserve"> stanovená v článku 5, odst. 5.1 této smlouvy</w:t>
      </w:r>
      <w:r w:rsidR="004773FB" w:rsidRPr="000842A8">
        <w:rPr>
          <w:rFonts w:eastAsia="Times New Roman" w:cs="Times New Roman"/>
          <w:lang w:eastAsia="cs-CZ"/>
        </w:rPr>
        <w:t xml:space="preserve"> je splatná do 1</w:t>
      </w:r>
      <w:r w:rsidR="00EF68F2" w:rsidRPr="000842A8">
        <w:rPr>
          <w:rFonts w:eastAsia="Times New Roman" w:cs="Times New Roman"/>
          <w:lang w:eastAsia="cs-CZ"/>
        </w:rPr>
        <w:t>4</w:t>
      </w:r>
      <w:r w:rsidR="004773FB" w:rsidRPr="000842A8">
        <w:rPr>
          <w:rFonts w:eastAsia="Times New Roman" w:cs="Times New Roman"/>
          <w:lang w:eastAsia="cs-CZ"/>
        </w:rPr>
        <w:t xml:space="preserve"> dnů od</w:t>
      </w:r>
      <w:r w:rsidR="00EF68F2" w:rsidRPr="000842A8">
        <w:rPr>
          <w:rFonts w:eastAsia="Times New Roman" w:cs="Times New Roman"/>
          <w:lang w:eastAsia="cs-CZ"/>
        </w:rPr>
        <w:t xml:space="preserve"> dne doručení příslušné faktury</w:t>
      </w:r>
      <w:r w:rsidR="004773FB" w:rsidRPr="000842A8">
        <w:rPr>
          <w:rFonts w:eastAsia="Times New Roman" w:cs="Times New Roman"/>
          <w:lang w:eastAsia="cs-CZ"/>
        </w:rPr>
        <w:t xml:space="preserve"> </w:t>
      </w:r>
      <w:r w:rsidRPr="000842A8">
        <w:rPr>
          <w:rFonts w:eastAsia="Times New Roman" w:cs="Times New Roman"/>
          <w:lang w:eastAsia="cs-CZ"/>
        </w:rPr>
        <w:t>za úspěšné</w:t>
      </w:r>
      <w:r w:rsidR="004773FB" w:rsidRPr="000842A8">
        <w:rPr>
          <w:rFonts w:eastAsia="Times New Roman" w:cs="Times New Roman"/>
          <w:lang w:eastAsia="cs-CZ"/>
        </w:rPr>
        <w:t xml:space="preserve"> obstarání záležitosti uvedené v čl. 1 této smlouvy.</w:t>
      </w:r>
      <w:r w:rsidRPr="000842A8">
        <w:rPr>
          <w:rFonts w:eastAsia="Times New Roman" w:cs="Times New Roman"/>
          <w:lang w:eastAsia="cs-CZ"/>
        </w:rPr>
        <w:t xml:space="preserve"> Faktura musí obsahovat veškeré zákonné náležitosti, musí obsahovat aktuální označení Příkazce a </w:t>
      </w:r>
      <w:r w:rsidRPr="000842A8">
        <w:rPr>
          <w:rFonts w:eastAsia="Times New Roman" w:cs="Times New Roman"/>
          <w:lang w:eastAsia="cs-CZ"/>
        </w:rPr>
        <w:lastRenderedPageBreak/>
        <w:t xml:space="preserve">Příkazníka, jejich bankovní spojení, datum splatnosti, celkovou fakturovanou částku a uvedení specifikace </w:t>
      </w:r>
      <w:r w:rsidR="00484706" w:rsidRPr="000842A8">
        <w:rPr>
          <w:rFonts w:eastAsia="Times New Roman" w:cs="Times New Roman"/>
          <w:lang w:eastAsia="cs-CZ"/>
        </w:rPr>
        <w:t>činnosti.</w:t>
      </w:r>
      <w:r w:rsidRPr="000842A8">
        <w:rPr>
          <w:rFonts w:eastAsia="Times New Roman" w:cs="Times New Roman"/>
          <w:lang w:eastAsia="cs-CZ"/>
        </w:rPr>
        <w:t xml:space="preserve"> </w:t>
      </w:r>
    </w:p>
    <w:p w:rsidR="00734687" w:rsidRPr="00B6779A" w:rsidRDefault="00734687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5.3</w:t>
      </w:r>
      <w:r w:rsidRPr="000842A8">
        <w:rPr>
          <w:rFonts w:eastAsia="Times New Roman" w:cs="Times New Roman"/>
          <w:lang w:eastAsia="cs-CZ"/>
        </w:rPr>
        <w:tab/>
        <w:t xml:space="preserve">Jestliže faktura nebude obsahovat </w:t>
      </w:r>
      <w:r w:rsidR="00484706" w:rsidRPr="000842A8">
        <w:rPr>
          <w:rFonts w:eastAsia="Times New Roman" w:cs="Times New Roman"/>
          <w:lang w:eastAsia="cs-CZ"/>
        </w:rPr>
        <w:t xml:space="preserve">dohodnuté náležitosti, je Příkazce oprávněn ji Příkazníkovi vrátit. Toto vrácení se však musí stát do data splatnosti faktury, jinak platí, že faktura je </w:t>
      </w:r>
      <w:r w:rsidR="00484706" w:rsidRPr="00B6779A">
        <w:rPr>
          <w:rFonts w:eastAsia="Times New Roman" w:cs="Times New Roman"/>
          <w:lang w:eastAsia="cs-CZ"/>
        </w:rPr>
        <w:t>oprávněná a řádná a Příkazce je povinen ji uhradit.</w:t>
      </w:r>
    </w:p>
    <w:p w:rsidR="00D5505F" w:rsidRPr="000842A8" w:rsidRDefault="00484706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B6779A">
        <w:rPr>
          <w:rFonts w:eastAsia="Times New Roman" w:cs="Times New Roman"/>
          <w:lang w:eastAsia="cs-CZ"/>
        </w:rPr>
        <w:t>5.4</w:t>
      </w:r>
      <w:r w:rsidRPr="00B6779A">
        <w:rPr>
          <w:rFonts w:eastAsia="Times New Roman" w:cs="Times New Roman"/>
          <w:lang w:eastAsia="cs-CZ"/>
        </w:rPr>
        <w:tab/>
      </w:r>
      <w:r w:rsidR="00D5505F" w:rsidRPr="00B6779A">
        <w:rPr>
          <w:rFonts w:eastAsia="Times New Roman" w:cs="Times New Roman"/>
          <w:lang w:eastAsia="cs-CZ"/>
        </w:rPr>
        <w:t xml:space="preserve">Smluvní strany shodně konstatují, že </w:t>
      </w:r>
      <w:r w:rsidRPr="00B6779A">
        <w:rPr>
          <w:rFonts w:eastAsia="Times New Roman" w:cs="Times New Roman"/>
          <w:lang w:eastAsia="cs-CZ"/>
        </w:rPr>
        <w:t>P</w:t>
      </w:r>
      <w:r w:rsidR="00734687" w:rsidRPr="00B6779A">
        <w:rPr>
          <w:rFonts w:eastAsia="Times New Roman" w:cs="Times New Roman"/>
          <w:lang w:eastAsia="cs-CZ"/>
        </w:rPr>
        <w:t xml:space="preserve">říkazce může odměnu po projednání s </w:t>
      </w:r>
      <w:r w:rsidRPr="00B6779A">
        <w:rPr>
          <w:rFonts w:eastAsia="Times New Roman" w:cs="Times New Roman"/>
          <w:lang w:eastAsia="cs-CZ"/>
        </w:rPr>
        <w:t>P</w:t>
      </w:r>
      <w:r w:rsidR="00734687" w:rsidRPr="00B6779A">
        <w:rPr>
          <w:rFonts w:eastAsia="Times New Roman" w:cs="Times New Roman"/>
          <w:lang w:eastAsia="cs-CZ"/>
        </w:rPr>
        <w:t>říkazníkem</w:t>
      </w:r>
      <w:r w:rsidR="00D5505F" w:rsidRPr="00B6779A">
        <w:rPr>
          <w:rFonts w:eastAsia="Times New Roman" w:cs="Times New Roman"/>
          <w:lang w:eastAsia="cs-CZ"/>
        </w:rPr>
        <w:t xml:space="preserve"> přiměřeně snížit, a to v případě, že proveden</w:t>
      </w:r>
      <w:r w:rsidR="000842A8" w:rsidRPr="00B6779A">
        <w:rPr>
          <w:rFonts w:eastAsia="Times New Roman" w:cs="Times New Roman"/>
          <w:lang w:eastAsia="cs-CZ"/>
        </w:rPr>
        <w:t xml:space="preserve">á činnost </w:t>
      </w:r>
      <w:r w:rsidR="00D5505F" w:rsidRPr="00B6779A">
        <w:rPr>
          <w:rFonts w:eastAsia="Times New Roman" w:cs="Times New Roman"/>
          <w:lang w:eastAsia="cs-CZ"/>
        </w:rPr>
        <w:t>neodpovídá sjednaným podmínkám.</w:t>
      </w:r>
    </w:p>
    <w:p w:rsidR="004773FB" w:rsidRPr="000842A8" w:rsidRDefault="004773FB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</w:p>
    <w:p w:rsidR="004D40D9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 xml:space="preserve">Čl. </w:t>
      </w:r>
      <w:r w:rsidR="002F2C4C" w:rsidRPr="000842A8">
        <w:rPr>
          <w:rFonts w:eastAsia="Times New Roman" w:cs="Times New Roman"/>
          <w:b/>
          <w:lang w:eastAsia="cs-CZ"/>
        </w:rPr>
        <w:t>6</w:t>
      </w:r>
      <w:r w:rsidRPr="000842A8">
        <w:rPr>
          <w:rFonts w:eastAsia="Times New Roman" w:cs="Times New Roman"/>
          <w:b/>
          <w:lang w:eastAsia="cs-CZ"/>
        </w:rPr>
        <w:br/>
      </w:r>
      <w:r w:rsidR="004D40D9" w:rsidRPr="000842A8">
        <w:rPr>
          <w:rFonts w:eastAsia="Times New Roman" w:cs="Times New Roman"/>
          <w:b/>
          <w:lang w:eastAsia="cs-CZ"/>
        </w:rPr>
        <w:t>Platnost, účinnost, trvání smlouvy</w:t>
      </w:r>
    </w:p>
    <w:p w:rsidR="004D40D9" w:rsidRPr="000842A8" w:rsidRDefault="004D40D9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6.1 </w:t>
      </w:r>
      <w:r w:rsidRPr="000842A8">
        <w:rPr>
          <w:rFonts w:eastAsia="Times New Roman" w:cs="Times New Roman"/>
          <w:lang w:eastAsia="cs-CZ"/>
        </w:rPr>
        <w:tab/>
        <w:t xml:space="preserve">Tato Smlouva je účinná od 1. </w:t>
      </w:r>
      <w:r w:rsidR="006F109A">
        <w:rPr>
          <w:rFonts w:eastAsia="Times New Roman" w:cs="Times New Roman"/>
          <w:lang w:eastAsia="cs-CZ"/>
        </w:rPr>
        <w:t>9</w:t>
      </w:r>
      <w:r w:rsidRPr="000842A8">
        <w:rPr>
          <w:rFonts w:eastAsia="Times New Roman" w:cs="Times New Roman"/>
          <w:lang w:eastAsia="cs-CZ"/>
        </w:rPr>
        <w:t>. 201</w:t>
      </w:r>
      <w:r w:rsidR="00B6779A">
        <w:rPr>
          <w:rFonts w:eastAsia="Times New Roman" w:cs="Times New Roman"/>
          <w:lang w:eastAsia="cs-CZ"/>
        </w:rPr>
        <w:t>7</w:t>
      </w:r>
      <w:r w:rsidRPr="000842A8">
        <w:rPr>
          <w:rFonts w:eastAsia="Times New Roman" w:cs="Times New Roman"/>
          <w:lang w:eastAsia="cs-CZ"/>
        </w:rPr>
        <w:t>.</w:t>
      </w:r>
    </w:p>
    <w:p w:rsidR="004D40D9" w:rsidRPr="000842A8" w:rsidRDefault="004D40D9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6.2 </w:t>
      </w:r>
      <w:r w:rsidRPr="000842A8">
        <w:rPr>
          <w:rFonts w:eastAsia="Times New Roman" w:cs="Times New Roman"/>
          <w:lang w:eastAsia="cs-CZ"/>
        </w:rPr>
        <w:tab/>
        <w:t xml:space="preserve">Tato Smlouva se uzavírá na dobu určitou, a to do </w:t>
      </w:r>
      <w:r w:rsidR="006F109A">
        <w:rPr>
          <w:rFonts w:eastAsia="Times New Roman" w:cs="Times New Roman"/>
          <w:lang w:eastAsia="cs-CZ"/>
        </w:rPr>
        <w:t>31. 12</w:t>
      </w:r>
      <w:bookmarkStart w:id="0" w:name="_GoBack"/>
      <w:bookmarkEnd w:id="0"/>
      <w:r w:rsidRPr="000842A8">
        <w:rPr>
          <w:rFonts w:eastAsia="Times New Roman" w:cs="Times New Roman"/>
          <w:lang w:eastAsia="cs-CZ"/>
        </w:rPr>
        <w:t>. 201</w:t>
      </w:r>
      <w:r w:rsidR="00B6779A">
        <w:rPr>
          <w:rFonts w:eastAsia="Times New Roman" w:cs="Times New Roman"/>
          <w:lang w:eastAsia="cs-CZ"/>
        </w:rPr>
        <w:t>7</w:t>
      </w:r>
      <w:r w:rsidRPr="000842A8">
        <w:rPr>
          <w:rFonts w:eastAsia="Times New Roman" w:cs="Times New Roman"/>
          <w:lang w:eastAsia="cs-CZ"/>
        </w:rPr>
        <w:t>.</w:t>
      </w:r>
    </w:p>
    <w:p w:rsidR="004D40D9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lang w:eastAsia="cs-CZ"/>
        </w:rPr>
        <w:br/>
      </w:r>
      <w:r w:rsidR="004D40D9" w:rsidRPr="000842A8">
        <w:rPr>
          <w:rFonts w:eastAsia="Times New Roman" w:cs="Times New Roman"/>
          <w:b/>
          <w:lang w:eastAsia="cs-CZ"/>
        </w:rPr>
        <w:t>Čl. 7</w:t>
      </w:r>
    </w:p>
    <w:p w:rsidR="004D40D9" w:rsidRPr="000842A8" w:rsidRDefault="004D40D9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Ukončení smlouvy</w:t>
      </w:r>
    </w:p>
    <w:p w:rsidR="004D40D9" w:rsidRPr="000842A8" w:rsidRDefault="004D40D9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7.1 </w:t>
      </w:r>
      <w:r w:rsidRPr="000842A8">
        <w:rPr>
          <w:rFonts w:eastAsia="Times New Roman" w:cs="Times New Roman"/>
          <w:lang w:eastAsia="cs-CZ"/>
        </w:rPr>
        <w:tab/>
        <w:t>Smluvní strany se dohodly, že tato smlouva může před uplynutím doby jejího trvání zaniknout dohodou smluvních stran nebo výpovědí kterékoliv ze smluvních stran.</w:t>
      </w:r>
    </w:p>
    <w:p w:rsidR="00AB7AD1" w:rsidRPr="000842A8" w:rsidRDefault="00AB7AD1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7.2</w:t>
      </w:r>
      <w:r w:rsidRPr="000842A8">
        <w:rPr>
          <w:rFonts w:eastAsia="Times New Roman" w:cs="Times New Roman"/>
          <w:lang w:eastAsia="cs-CZ"/>
        </w:rPr>
        <w:tab/>
        <w:t>Obě smluvní strany jsou oprávněny tuto smlouvu písemně vypovědět bez udání důvodu.</w:t>
      </w:r>
    </w:p>
    <w:p w:rsidR="00AB7AD1" w:rsidRPr="000842A8" w:rsidRDefault="00AB7AD1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7.3</w:t>
      </w:r>
      <w:r w:rsidRPr="000842A8">
        <w:rPr>
          <w:rFonts w:eastAsia="Times New Roman" w:cs="Times New Roman"/>
          <w:lang w:eastAsia="cs-CZ"/>
        </w:rPr>
        <w:tab/>
        <w:t>Smluvní strany se dohodly, že výpovědní lhůta v případě výpovědi dle předchozí věty činí jeden (1) měsíc a počíná běžet od prvního kalendářního měsíce následujícího po měsíci, v němž byla písemná výpověď doručena druhé smluvní straně.</w:t>
      </w:r>
    </w:p>
    <w:p w:rsidR="00AB7AD1" w:rsidRPr="000842A8" w:rsidRDefault="00AB7AD1" w:rsidP="00AB7AD1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</w:p>
    <w:p w:rsidR="004D40D9" w:rsidRPr="000842A8" w:rsidRDefault="00484706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Čl. 8</w:t>
      </w:r>
    </w:p>
    <w:p w:rsidR="004773FB" w:rsidRPr="000842A8" w:rsidRDefault="004773FB" w:rsidP="00B6779A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0842A8">
        <w:rPr>
          <w:rFonts w:eastAsia="Times New Roman" w:cs="Times New Roman"/>
          <w:b/>
          <w:lang w:eastAsia="cs-CZ"/>
        </w:rPr>
        <w:t>Závěrečná ujednání</w:t>
      </w:r>
    </w:p>
    <w:p w:rsidR="00484706" w:rsidRPr="000842A8" w:rsidRDefault="00484706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8.1</w:t>
      </w:r>
      <w:r w:rsidRPr="000842A8">
        <w:rPr>
          <w:rFonts w:eastAsia="Times New Roman" w:cs="Times New Roman"/>
          <w:lang w:eastAsia="cs-CZ"/>
        </w:rPr>
        <w:tab/>
        <w:t xml:space="preserve">Veškeré změny a </w:t>
      </w:r>
      <w:hyperlink r:id="rId10" w:history="1">
        <w:r w:rsidRPr="000842A8">
          <w:rPr>
            <w:rFonts w:eastAsia="Times New Roman" w:cs="Times New Roman"/>
            <w:lang w:eastAsia="cs-CZ"/>
          </w:rPr>
          <w:t>doplňky</w:t>
        </w:r>
      </w:hyperlink>
      <w:r w:rsidRPr="000842A8">
        <w:rPr>
          <w:rFonts w:eastAsia="Times New Roman" w:cs="Times New Roman"/>
          <w:lang w:eastAsia="cs-CZ"/>
        </w:rPr>
        <w:t xml:space="preserve"> lze platně sjednat pouze písemnou formou, jinak jsou neplatné.</w:t>
      </w:r>
    </w:p>
    <w:p w:rsidR="00484706" w:rsidRPr="000842A8" w:rsidRDefault="00484706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8.2</w:t>
      </w:r>
      <w:r w:rsidRPr="000842A8">
        <w:rPr>
          <w:rFonts w:eastAsia="Times New Roman" w:cs="Times New Roman"/>
          <w:lang w:eastAsia="cs-CZ"/>
        </w:rPr>
        <w:tab/>
      </w:r>
      <w:r w:rsidR="004773FB" w:rsidRPr="000842A8">
        <w:rPr>
          <w:rFonts w:eastAsia="Times New Roman" w:cs="Times New Roman"/>
          <w:lang w:eastAsia="cs-CZ"/>
        </w:rPr>
        <w:t xml:space="preserve">Smlouva je sepsána ve </w:t>
      </w:r>
      <w:r w:rsidR="004D40D9" w:rsidRPr="000842A8">
        <w:rPr>
          <w:rFonts w:eastAsia="Times New Roman" w:cs="Times New Roman"/>
          <w:lang w:eastAsia="cs-CZ"/>
        </w:rPr>
        <w:t>dvou (2)</w:t>
      </w:r>
      <w:r w:rsidR="00EE40D3" w:rsidRPr="000842A8">
        <w:rPr>
          <w:rFonts w:eastAsia="Times New Roman" w:cs="Times New Roman"/>
          <w:lang w:eastAsia="cs-CZ"/>
        </w:rPr>
        <w:t xml:space="preserve"> </w:t>
      </w:r>
      <w:r w:rsidR="004773FB" w:rsidRPr="000842A8">
        <w:rPr>
          <w:rFonts w:eastAsia="Times New Roman" w:cs="Times New Roman"/>
          <w:lang w:eastAsia="cs-CZ"/>
        </w:rPr>
        <w:t xml:space="preserve">stejnopisech, z nichž obdrží každý z účastníků po </w:t>
      </w:r>
      <w:r w:rsidR="004D40D9" w:rsidRPr="000842A8">
        <w:rPr>
          <w:rFonts w:eastAsia="Times New Roman" w:cs="Times New Roman"/>
          <w:lang w:eastAsia="cs-CZ"/>
        </w:rPr>
        <w:t xml:space="preserve">jednom (1) </w:t>
      </w:r>
      <w:r w:rsidRPr="000842A8">
        <w:rPr>
          <w:rFonts w:eastAsia="Times New Roman" w:cs="Times New Roman"/>
          <w:lang w:eastAsia="cs-CZ"/>
        </w:rPr>
        <w:t>vyhotovení.</w:t>
      </w:r>
      <w:r w:rsidR="00EE40D3" w:rsidRPr="000842A8">
        <w:rPr>
          <w:rFonts w:eastAsia="Times New Roman" w:cs="Times New Roman"/>
          <w:lang w:eastAsia="cs-CZ"/>
        </w:rPr>
        <w:t xml:space="preserve"> </w:t>
      </w:r>
    </w:p>
    <w:p w:rsidR="004773FB" w:rsidRPr="000842A8" w:rsidRDefault="00484706" w:rsidP="00484706">
      <w:pPr>
        <w:spacing w:before="120" w:after="0" w:line="240" w:lineRule="auto"/>
        <w:ind w:left="709" w:hanging="709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8.3</w:t>
      </w:r>
      <w:r w:rsidRPr="000842A8">
        <w:rPr>
          <w:rFonts w:eastAsia="Times New Roman" w:cs="Times New Roman"/>
          <w:lang w:eastAsia="cs-CZ"/>
        </w:rPr>
        <w:tab/>
      </w:r>
      <w:r w:rsidR="004773FB" w:rsidRPr="000842A8">
        <w:rPr>
          <w:rFonts w:eastAsia="Times New Roman" w:cs="Times New Roman"/>
          <w:lang w:eastAsia="cs-CZ"/>
        </w:rPr>
        <w:t xml:space="preserve">Pokud není v této smlouvě ujednáno jinak, řídí se právní vztahy účastníků obecně platnými </w:t>
      </w:r>
      <w:r w:rsidR="00065614" w:rsidRPr="000842A8">
        <w:rPr>
          <w:rFonts w:eastAsia="Times New Roman" w:cs="Times New Roman"/>
          <w:lang w:eastAsia="cs-CZ"/>
        </w:rPr>
        <w:t>právními normami České republiky</w:t>
      </w:r>
      <w:r w:rsidR="004773FB" w:rsidRPr="000842A8">
        <w:rPr>
          <w:rFonts w:eastAsia="Times New Roman" w:cs="Times New Roman"/>
          <w:lang w:eastAsia="cs-CZ"/>
        </w:rPr>
        <w:t xml:space="preserve"> v platném znění.</w:t>
      </w:r>
    </w:p>
    <w:p w:rsidR="00AB7AD1" w:rsidRPr="000842A8" w:rsidRDefault="004773FB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br/>
        <w:t>V</w:t>
      </w:r>
      <w:r w:rsidR="00E0581E" w:rsidRPr="000842A8">
        <w:rPr>
          <w:rFonts w:eastAsia="Times New Roman" w:cs="Times New Roman"/>
          <w:lang w:eastAsia="cs-CZ"/>
        </w:rPr>
        <w:t xml:space="preserve"> Praze</w:t>
      </w:r>
      <w:r w:rsidRPr="000842A8">
        <w:rPr>
          <w:rFonts w:eastAsia="Times New Roman" w:cs="Times New Roman"/>
          <w:lang w:eastAsia="cs-CZ"/>
        </w:rPr>
        <w:t xml:space="preserve"> dne </w:t>
      </w:r>
    </w:p>
    <w:p w:rsidR="00E0581E" w:rsidRPr="000842A8" w:rsidRDefault="004773FB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br/>
      </w:r>
      <w:r w:rsidR="00CF040E" w:rsidRPr="000842A8">
        <w:rPr>
          <w:rFonts w:eastAsia="Times New Roman" w:cs="Times New Roman"/>
          <w:lang w:eastAsia="cs-CZ"/>
        </w:rPr>
        <w:t>Za příkazce</w:t>
      </w:r>
      <w:r w:rsidR="00E0581E" w:rsidRPr="000842A8">
        <w:rPr>
          <w:rFonts w:eastAsia="Times New Roman" w:cs="Times New Roman"/>
          <w:lang w:eastAsia="cs-CZ"/>
        </w:rPr>
        <w:t>:</w:t>
      </w:r>
      <w:r w:rsidR="00CF040E" w:rsidRPr="000842A8">
        <w:rPr>
          <w:rFonts w:eastAsia="Times New Roman" w:cs="Times New Roman"/>
          <w:lang w:eastAsia="cs-CZ"/>
        </w:rPr>
        <w:tab/>
      </w:r>
      <w:r w:rsidR="00AB7AD1" w:rsidRPr="000842A8">
        <w:rPr>
          <w:rFonts w:eastAsia="Times New Roman" w:cs="Times New Roman"/>
          <w:lang w:eastAsia="cs-CZ"/>
        </w:rPr>
        <w:tab/>
      </w:r>
      <w:r w:rsidR="00AB7AD1" w:rsidRPr="000842A8">
        <w:rPr>
          <w:rFonts w:eastAsia="Times New Roman" w:cs="Times New Roman"/>
          <w:lang w:eastAsia="cs-CZ"/>
        </w:rPr>
        <w:tab/>
      </w:r>
      <w:r w:rsidR="00CF040E" w:rsidRPr="000842A8">
        <w:rPr>
          <w:rFonts w:eastAsia="Times New Roman" w:cs="Times New Roman"/>
          <w:lang w:eastAsia="cs-CZ"/>
        </w:rPr>
        <w:tab/>
      </w:r>
      <w:r w:rsidR="00CF040E" w:rsidRPr="000842A8">
        <w:rPr>
          <w:rFonts w:eastAsia="Times New Roman" w:cs="Times New Roman"/>
          <w:lang w:eastAsia="cs-CZ"/>
        </w:rPr>
        <w:tab/>
      </w:r>
      <w:r w:rsidR="00CF040E" w:rsidRPr="000842A8">
        <w:rPr>
          <w:rFonts w:eastAsia="Times New Roman" w:cs="Times New Roman"/>
          <w:lang w:eastAsia="cs-CZ"/>
        </w:rPr>
        <w:tab/>
      </w:r>
      <w:r w:rsidR="00CF040E" w:rsidRPr="000842A8">
        <w:rPr>
          <w:rFonts w:eastAsia="Times New Roman" w:cs="Times New Roman"/>
          <w:lang w:eastAsia="cs-CZ"/>
        </w:rPr>
        <w:tab/>
        <w:t>Za příkazníka</w:t>
      </w:r>
      <w:r w:rsidR="00E0581E" w:rsidRPr="000842A8">
        <w:rPr>
          <w:rFonts w:eastAsia="Times New Roman" w:cs="Times New Roman"/>
          <w:lang w:eastAsia="cs-CZ"/>
        </w:rPr>
        <w:t>:</w:t>
      </w:r>
    </w:p>
    <w:p w:rsidR="00E0581E" w:rsidRPr="000842A8" w:rsidRDefault="00E0581E" w:rsidP="00AB7AD1">
      <w:pPr>
        <w:spacing w:before="120"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 xml:space="preserve"> </w:t>
      </w:r>
    </w:p>
    <w:p w:rsidR="00AB7AD1" w:rsidRPr="000842A8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……………………………………….</w:t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  <w:t>……………………………………….</w:t>
      </w:r>
    </w:p>
    <w:p w:rsidR="00AB7AD1" w:rsidRPr="000842A8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Filip Neusser,</w:t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  <w:t>Zdeněk Findejs</w:t>
      </w:r>
    </w:p>
    <w:p w:rsidR="00AB7AD1" w:rsidRPr="000842A8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Předseda představenstva</w:t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  <w:r w:rsidRPr="000842A8">
        <w:rPr>
          <w:rFonts w:eastAsia="Times New Roman" w:cs="Times New Roman"/>
          <w:lang w:eastAsia="cs-CZ"/>
        </w:rPr>
        <w:tab/>
      </w:r>
    </w:p>
    <w:p w:rsidR="00AB7AD1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0842A8" w:rsidRPr="000842A8" w:rsidRDefault="000842A8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AB7AD1" w:rsidRPr="000842A8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……………………………………….</w:t>
      </w:r>
    </w:p>
    <w:p w:rsidR="00AB7AD1" w:rsidRPr="000842A8" w:rsidRDefault="00AB7AD1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42A8">
        <w:rPr>
          <w:rFonts w:eastAsia="Times New Roman" w:cs="Times New Roman"/>
          <w:lang w:eastAsia="cs-CZ"/>
        </w:rPr>
        <w:t>Ing. Vladimír Vedral,</w:t>
      </w:r>
    </w:p>
    <w:p w:rsidR="00AB7AD1" w:rsidRPr="000842A8" w:rsidRDefault="00B6779A" w:rsidP="000842A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místopředseda</w:t>
      </w:r>
      <w:r w:rsidR="00AB7AD1" w:rsidRPr="000842A8">
        <w:rPr>
          <w:rFonts w:eastAsia="Times New Roman" w:cs="Times New Roman"/>
          <w:lang w:eastAsia="cs-CZ"/>
        </w:rPr>
        <w:t xml:space="preserve"> představenstva</w:t>
      </w:r>
    </w:p>
    <w:sectPr w:rsidR="00AB7AD1" w:rsidRPr="000842A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3" w:rsidRDefault="00B24623" w:rsidP="00CF040E">
      <w:pPr>
        <w:spacing w:after="0" w:line="240" w:lineRule="auto"/>
      </w:pPr>
      <w:r>
        <w:separator/>
      </w:r>
    </w:p>
  </w:endnote>
  <w:end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676675"/>
      <w:docPartObj>
        <w:docPartGallery w:val="Page Numbers (Bottom of Page)"/>
        <w:docPartUnique/>
      </w:docPartObj>
    </w:sdtPr>
    <w:sdtEndPr/>
    <w:sdtContent>
      <w:p w:rsidR="00CF040E" w:rsidRDefault="00CF04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9A">
          <w:rPr>
            <w:noProof/>
          </w:rPr>
          <w:t>3</w:t>
        </w:r>
        <w:r>
          <w:fldChar w:fldCharType="end"/>
        </w:r>
      </w:p>
    </w:sdtContent>
  </w:sdt>
  <w:p w:rsidR="00CF040E" w:rsidRDefault="00CF04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3" w:rsidRDefault="00B24623" w:rsidP="00CF040E">
      <w:pPr>
        <w:spacing w:after="0" w:line="240" w:lineRule="auto"/>
      </w:pPr>
      <w:r>
        <w:separator/>
      </w:r>
    </w:p>
  </w:footnote>
  <w:foot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411D7"/>
    <w:rsid w:val="00065614"/>
    <w:rsid w:val="000842A8"/>
    <w:rsid w:val="001042C5"/>
    <w:rsid w:val="00154E0F"/>
    <w:rsid w:val="00197823"/>
    <w:rsid w:val="002F2C4C"/>
    <w:rsid w:val="00345F65"/>
    <w:rsid w:val="003E6D39"/>
    <w:rsid w:val="0043660E"/>
    <w:rsid w:val="00463040"/>
    <w:rsid w:val="004773FB"/>
    <w:rsid w:val="00484706"/>
    <w:rsid w:val="004D40D9"/>
    <w:rsid w:val="004E2972"/>
    <w:rsid w:val="00516028"/>
    <w:rsid w:val="00516281"/>
    <w:rsid w:val="0059115F"/>
    <w:rsid w:val="00685B1A"/>
    <w:rsid w:val="006B7FC8"/>
    <w:rsid w:val="006F109A"/>
    <w:rsid w:val="00731BF3"/>
    <w:rsid w:val="00734687"/>
    <w:rsid w:val="00766BC4"/>
    <w:rsid w:val="007F6605"/>
    <w:rsid w:val="00860B98"/>
    <w:rsid w:val="00894D7E"/>
    <w:rsid w:val="00901FB4"/>
    <w:rsid w:val="009B4562"/>
    <w:rsid w:val="009D0474"/>
    <w:rsid w:val="009F2C49"/>
    <w:rsid w:val="00AB7AD1"/>
    <w:rsid w:val="00B17350"/>
    <w:rsid w:val="00B24623"/>
    <w:rsid w:val="00B505D0"/>
    <w:rsid w:val="00B6779A"/>
    <w:rsid w:val="00C56501"/>
    <w:rsid w:val="00C97232"/>
    <w:rsid w:val="00CF040E"/>
    <w:rsid w:val="00D433BA"/>
    <w:rsid w:val="00D449C3"/>
    <w:rsid w:val="00D5505F"/>
    <w:rsid w:val="00DC6C01"/>
    <w:rsid w:val="00DE0D0A"/>
    <w:rsid w:val="00E0581E"/>
    <w:rsid w:val="00E52432"/>
    <w:rsid w:val="00EE40D3"/>
    <w:rsid w:val="00EF68F2"/>
    <w:rsid w:val="00F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C8E3-02F0-4329-AF4B-D2A4D36F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3</cp:revision>
  <cp:lastPrinted>2017-01-06T11:42:00Z</cp:lastPrinted>
  <dcterms:created xsi:type="dcterms:W3CDTF">2017-01-13T13:23:00Z</dcterms:created>
  <dcterms:modified xsi:type="dcterms:W3CDTF">2017-09-04T10:06:00Z</dcterms:modified>
</cp:coreProperties>
</file>