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16A5" w14:textId="77777777" w:rsidR="009F059D" w:rsidRDefault="009F059D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14:paraId="6F1D7D19" w14:textId="3297DCF1" w:rsidR="009F059D" w:rsidRDefault="009F059D">
      <w:pPr>
        <w:pStyle w:val="Nadpis7"/>
      </w:pPr>
      <w:r>
        <w:t>Smlouva o dílo</w:t>
      </w:r>
      <w:r w:rsidR="003E3CAC">
        <w:t xml:space="preserve"> – dodatek č.1</w:t>
      </w:r>
    </w:p>
    <w:p w14:paraId="59551B05" w14:textId="77777777" w:rsidR="0041746E" w:rsidRPr="0041746E" w:rsidRDefault="0041746E" w:rsidP="0041746E"/>
    <w:p w14:paraId="30FA813C" w14:textId="77777777" w:rsidR="009F059D" w:rsidRDefault="009F059D">
      <w:r>
        <w:t xml:space="preserve">                                               </w:t>
      </w:r>
    </w:p>
    <w:p w14:paraId="153C9C4A" w14:textId="53E7CC75" w:rsidR="009F059D" w:rsidRDefault="009F05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7D1178">
        <w:rPr>
          <w:rFonts w:ascii="Times New Roman" w:hAnsi="Times New Roman"/>
        </w:rPr>
        <w:t>252201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3E3CAC">
        <w:rPr>
          <w:rFonts w:ascii="Times New Roman" w:hAnsi="Times New Roman"/>
        </w:rPr>
        <w:tab/>
      </w:r>
      <w:r w:rsidR="003E3CA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č. objednatele </w:t>
      </w:r>
      <w:r w:rsidR="007D1178">
        <w:rPr>
          <w:rFonts w:ascii="Times New Roman" w:hAnsi="Times New Roman"/>
        </w:rPr>
        <w:t>SML2025-006</w:t>
      </w:r>
      <w:r w:rsidR="003E3CAC">
        <w:rPr>
          <w:rFonts w:ascii="Times New Roman" w:hAnsi="Times New Roman"/>
        </w:rPr>
        <w:t>.01</w:t>
      </w:r>
      <w:r w:rsidR="007D1178">
        <w:rPr>
          <w:rFonts w:ascii="Times New Roman" w:hAnsi="Times New Roman"/>
        </w:rPr>
        <w:t>-INV529</w:t>
      </w:r>
    </w:p>
    <w:p w14:paraId="51446CEB" w14:textId="77777777" w:rsidR="009F059D" w:rsidRDefault="009F059D">
      <w:pPr>
        <w:jc w:val="center"/>
        <w:rPr>
          <w:rFonts w:ascii="Times New Roman" w:hAnsi="Times New Roman"/>
          <w:b/>
        </w:rPr>
      </w:pPr>
    </w:p>
    <w:p w14:paraId="49134963" w14:textId="77777777" w:rsidR="009F059D" w:rsidRDefault="009F059D" w:rsidP="000E08DF">
      <w:pPr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</w:t>
      </w:r>
      <w:r w:rsidR="00143426">
        <w:rPr>
          <w:rFonts w:ascii="Times New Roman" w:hAnsi="Times New Roman"/>
          <w:sz w:val="24"/>
        </w:rPr>
        <w:t xml:space="preserve"> na stavbu pod názvem:</w:t>
      </w:r>
    </w:p>
    <w:p w14:paraId="03F348E3" w14:textId="77777777" w:rsidR="006C12C1" w:rsidRDefault="006C12C1" w:rsidP="006C12C1">
      <w:pPr>
        <w:rPr>
          <w:rFonts w:ascii="Times New Roman" w:hAnsi="Times New Roman"/>
          <w:b/>
          <w:sz w:val="24"/>
          <w:szCs w:val="22"/>
        </w:rPr>
      </w:pPr>
    </w:p>
    <w:p w14:paraId="273FF1DA" w14:textId="495C4592" w:rsidR="006C12C1" w:rsidRPr="00974892" w:rsidRDefault="001A58FF" w:rsidP="00C8796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6949">
        <w:rPr>
          <w:rFonts w:ascii="Times New Roman" w:hAnsi="Times New Roman"/>
          <w:b/>
          <w:bCs/>
          <w:sz w:val="28"/>
          <w:szCs w:val="28"/>
        </w:rPr>
        <w:t>„</w:t>
      </w:r>
      <w:r w:rsidR="009226D2" w:rsidRPr="00860AAE">
        <w:rPr>
          <w:rFonts w:ascii="Times New Roman" w:hAnsi="Times New Roman"/>
          <w:b/>
          <w:sz w:val="28"/>
          <w:szCs w:val="28"/>
        </w:rPr>
        <w:t xml:space="preserve">Přerov, odlehčovací stoka z OK1N - rekonstrukce </w:t>
      </w:r>
      <w:proofErr w:type="spellStart"/>
      <w:r w:rsidR="009226D2" w:rsidRPr="00860AAE">
        <w:rPr>
          <w:rFonts w:ascii="Times New Roman" w:hAnsi="Times New Roman"/>
          <w:b/>
          <w:sz w:val="28"/>
          <w:szCs w:val="28"/>
        </w:rPr>
        <w:t>výustního</w:t>
      </w:r>
      <w:proofErr w:type="spellEnd"/>
      <w:r w:rsidR="009226D2" w:rsidRPr="00860AAE">
        <w:rPr>
          <w:rFonts w:ascii="Times New Roman" w:hAnsi="Times New Roman"/>
          <w:b/>
          <w:sz w:val="28"/>
          <w:szCs w:val="28"/>
        </w:rPr>
        <w:t xml:space="preserve"> objektu</w:t>
      </w:r>
      <w:r w:rsidR="00974892" w:rsidRPr="00976ED7">
        <w:rPr>
          <w:rFonts w:ascii="Times New Roman" w:hAnsi="Times New Roman"/>
          <w:b/>
          <w:bCs/>
          <w:sz w:val="28"/>
          <w:szCs w:val="28"/>
        </w:rPr>
        <w:t>“</w:t>
      </w:r>
    </w:p>
    <w:p w14:paraId="5B2DF350" w14:textId="77777777" w:rsidR="009F059D" w:rsidRDefault="009F059D">
      <w:pPr>
        <w:rPr>
          <w:rFonts w:ascii="Times New Roman" w:hAnsi="Times New Roman"/>
          <w:b/>
          <w:sz w:val="24"/>
          <w:szCs w:val="22"/>
        </w:rPr>
      </w:pPr>
    </w:p>
    <w:p w14:paraId="0CDC29F8" w14:textId="77777777" w:rsidR="009F059D" w:rsidRDefault="009F059D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7542C3C4" w14:textId="77777777" w:rsidR="009F059D" w:rsidRDefault="009F059D">
      <w:pPr>
        <w:jc w:val="both"/>
        <w:rPr>
          <w:rFonts w:ascii="Times New Roman" w:hAnsi="Times New Roman"/>
          <w:b/>
          <w:sz w:val="24"/>
        </w:rPr>
      </w:pPr>
    </w:p>
    <w:p w14:paraId="1D5D2AA5" w14:textId="77777777" w:rsidR="009F059D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sz w:val="24"/>
          <w:u w:val="single"/>
        </w:rPr>
      </w:pPr>
      <w:r w:rsidRPr="00DC24AE">
        <w:rPr>
          <w:rFonts w:ascii="Times New Roman" w:hAnsi="Times New Roman"/>
          <w:b/>
          <w:sz w:val="24"/>
          <w:u w:val="single"/>
        </w:rPr>
        <w:t>OBJEDNATEL</w:t>
      </w:r>
      <w:r w:rsidRPr="00DC24AE">
        <w:rPr>
          <w:rFonts w:ascii="Times New Roman" w:hAnsi="Times New Roman"/>
          <w:sz w:val="24"/>
          <w:u w:val="single"/>
        </w:rPr>
        <w:t>:</w:t>
      </w:r>
    </w:p>
    <w:p w14:paraId="1A39B9E9" w14:textId="77777777" w:rsidR="00DC24AE" w:rsidRPr="00DC24AE" w:rsidRDefault="00DC24AE" w:rsidP="00DC24AE">
      <w:pPr>
        <w:ind w:left="360"/>
        <w:jc w:val="both"/>
        <w:rPr>
          <w:rFonts w:ascii="Times New Roman" w:hAnsi="Times New Roman"/>
          <w:sz w:val="24"/>
          <w:u w:val="single"/>
        </w:rPr>
      </w:pPr>
    </w:p>
    <w:p w14:paraId="339DDB70" w14:textId="77777777" w:rsidR="009F059D" w:rsidRDefault="009F059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49F82F94" w14:textId="77777777" w:rsidR="00E97D01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51461D14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          </w:t>
      </w:r>
      <w:r>
        <w:rPr>
          <w:rFonts w:ascii="Times New Roman" w:hAnsi="Times New Roman"/>
          <w:sz w:val="24"/>
        </w:rPr>
        <w:tab/>
        <w:t xml:space="preserve">: </w:t>
      </w:r>
      <w:r w:rsidR="003F3981">
        <w:rPr>
          <w:rFonts w:ascii="Times New Roman" w:hAnsi="Times New Roman"/>
          <w:sz w:val="24"/>
        </w:rPr>
        <w:t xml:space="preserve">Mgr. </w:t>
      </w:r>
      <w:r w:rsidR="00694A9D">
        <w:rPr>
          <w:rFonts w:ascii="Times New Roman" w:hAnsi="Times New Roman"/>
          <w:sz w:val="24"/>
        </w:rPr>
        <w:t>Petrem Caletkou</w:t>
      </w:r>
      <w:r w:rsidR="00E97D0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předsed</w:t>
      </w:r>
      <w:r w:rsidR="00A854D4">
        <w:rPr>
          <w:rFonts w:ascii="Times New Roman" w:hAnsi="Times New Roman"/>
          <w:sz w:val="24"/>
        </w:rPr>
        <w:t>ou</w:t>
      </w:r>
      <w:r>
        <w:rPr>
          <w:rFonts w:ascii="Times New Roman" w:hAnsi="Times New Roman"/>
          <w:sz w:val="24"/>
        </w:rPr>
        <w:t xml:space="preserve"> představenstva </w:t>
      </w:r>
    </w:p>
    <w:p w14:paraId="09D659B7" w14:textId="77777777" w:rsidR="00AD5BF7" w:rsidRDefault="00AD5BF7" w:rsidP="00AD5B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věcech technických:</w:t>
      </w:r>
      <w:r>
        <w:rPr>
          <w:rFonts w:ascii="Times New Roman" w:hAnsi="Times New Roman"/>
          <w:sz w:val="24"/>
        </w:rPr>
        <w:tab/>
      </w:r>
    </w:p>
    <w:p w14:paraId="7F3C85F6" w14:textId="39301023" w:rsidR="00AD5BF7" w:rsidRDefault="00AD5BF7" w:rsidP="00AD5B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Ing. Jiří Pavlík</w:t>
      </w:r>
      <w:r w:rsidR="00DA6E24">
        <w:rPr>
          <w:rFonts w:ascii="Times New Roman" w:hAnsi="Times New Roman"/>
          <w:sz w:val="24"/>
        </w:rPr>
        <w:t>, ředitel společnosti</w:t>
      </w:r>
    </w:p>
    <w:p w14:paraId="4FEC2F51" w14:textId="3D56B27A" w:rsidR="00AD5BF7" w:rsidRDefault="00AD5BF7" w:rsidP="00AD5B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Ing. Luděk Nezhyba</w:t>
      </w:r>
      <w:r w:rsidR="00DA6E24">
        <w:rPr>
          <w:rFonts w:ascii="Times New Roman" w:hAnsi="Times New Roman"/>
          <w:sz w:val="24"/>
        </w:rPr>
        <w:t>, výrobně technický náměstek</w:t>
      </w:r>
    </w:p>
    <w:p w14:paraId="32E0277E" w14:textId="1815057D" w:rsidR="00AD5BF7" w:rsidRDefault="00AD5BF7" w:rsidP="00AD5B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DA6E24">
        <w:rPr>
          <w:rFonts w:ascii="Times New Roman" w:hAnsi="Times New Roman"/>
          <w:sz w:val="24"/>
        </w:rPr>
        <w:t>Ing. Lucie Kopečková, technický pracovník</w:t>
      </w:r>
    </w:p>
    <w:p w14:paraId="5C57EA48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33C3C05F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77B7CBC8" w14:textId="6263144E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FC3758">
        <w:rPr>
          <w:rFonts w:ascii="Times New Roman" w:hAnsi="Times New Roman"/>
          <w:sz w:val="24"/>
        </w:rPr>
        <w:t>xxxxxxxxxxxxxx</w:t>
      </w:r>
      <w:proofErr w:type="spellEnd"/>
    </w:p>
    <w:p w14:paraId="6111BE9A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0C9F909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5F636EA3" w14:textId="77777777" w:rsidR="006E14A9" w:rsidRDefault="006E14A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Datová schránka</w:t>
      </w:r>
      <w:r>
        <w:rPr>
          <w:rFonts w:ascii="Times New Roman" w:hAnsi="Times New Roman"/>
          <w:sz w:val="24"/>
        </w:rPr>
        <w:tab/>
        <w:t>: jfyvg6t</w:t>
      </w:r>
    </w:p>
    <w:p w14:paraId="04984F0B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 obchodním rejstříku vedeném Krajským soudem v Ostravě v oddíle B, vložce č.</w:t>
      </w:r>
      <w:r w:rsidR="00A854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675  </w:t>
      </w:r>
    </w:p>
    <w:p w14:paraId="621D002F" w14:textId="77777777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14:paraId="0D9CE4D7" w14:textId="77777777" w:rsidR="009F059D" w:rsidRDefault="009F059D">
      <w:pPr>
        <w:jc w:val="both"/>
        <w:rPr>
          <w:rFonts w:ascii="Times New Roman" w:hAnsi="Times New Roman"/>
          <w:b/>
          <w:sz w:val="24"/>
          <w:szCs w:val="18"/>
        </w:rPr>
      </w:pPr>
    </w:p>
    <w:p w14:paraId="5703D6CF" w14:textId="77777777" w:rsidR="002836B5" w:rsidRDefault="002836B5">
      <w:pPr>
        <w:jc w:val="both"/>
        <w:rPr>
          <w:rFonts w:ascii="Times New Roman" w:hAnsi="Times New Roman"/>
          <w:b/>
          <w:sz w:val="24"/>
          <w:szCs w:val="18"/>
        </w:rPr>
      </w:pPr>
    </w:p>
    <w:p w14:paraId="4954A0B6" w14:textId="77777777" w:rsidR="009F059D" w:rsidRPr="002836B5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caps/>
          <w:sz w:val="24"/>
          <w:u w:val="single"/>
        </w:rPr>
      </w:pPr>
      <w:r w:rsidRPr="002836B5">
        <w:rPr>
          <w:rFonts w:ascii="Times New Roman" w:hAnsi="Times New Roman"/>
          <w:b/>
          <w:sz w:val="24"/>
          <w:u w:val="single"/>
        </w:rPr>
        <w:t>ZHOTOVITEL:</w:t>
      </w:r>
    </w:p>
    <w:p w14:paraId="4EA633F8" w14:textId="77777777" w:rsidR="002836B5" w:rsidRPr="002836B5" w:rsidRDefault="002836B5" w:rsidP="002836B5">
      <w:pPr>
        <w:ind w:left="360"/>
        <w:jc w:val="both"/>
        <w:rPr>
          <w:rFonts w:ascii="Times New Roman" w:hAnsi="Times New Roman"/>
          <w:caps/>
          <w:sz w:val="24"/>
          <w:u w:val="single"/>
        </w:rPr>
      </w:pPr>
    </w:p>
    <w:p w14:paraId="5924805E" w14:textId="0670D2A0" w:rsidR="009F059D" w:rsidRDefault="007D117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VHS Brno, a.s.</w:t>
      </w:r>
    </w:p>
    <w:p w14:paraId="685D76BB" w14:textId="734FFA43" w:rsidR="009F059D" w:rsidRDefault="007D11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Bohunická 786/58, 619 00 Brno</w:t>
      </w:r>
    </w:p>
    <w:p w14:paraId="64A0C2F1" w14:textId="2DD944E9" w:rsidR="009F059D" w:rsidRDefault="00C63F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>
        <w:rPr>
          <w:rFonts w:ascii="Times New Roman" w:hAnsi="Times New Roman"/>
          <w:sz w:val="24"/>
        </w:rPr>
        <w:tab/>
      </w:r>
      <w:r w:rsidR="009F059D">
        <w:rPr>
          <w:rFonts w:ascii="Times New Roman" w:hAnsi="Times New Roman"/>
          <w:sz w:val="24"/>
        </w:rPr>
        <w:tab/>
        <w:t xml:space="preserve">: </w:t>
      </w:r>
      <w:r w:rsidR="007D1178">
        <w:rPr>
          <w:rFonts w:ascii="Times New Roman" w:hAnsi="Times New Roman"/>
          <w:sz w:val="24"/>
        </w:rPr>
        <w:t>Ing. Oldřich Boďa, předseda představenstva</w:t>
      </w:r>
    </w:p>
    <w:p w14:paraId="06637DAF" w14:textId="6A5B9B71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7D1178">
        <w:rPr>
          <w:rFonts w:ascii="Times New Roman" w:hAnsi="Times New Roman"/>
          <w:sz w:val="24"/>
        </w:rPr>
        <w:t xml:space="preserve"> 25556568</w:t>
      </w:r>
    </w:p>
    <w:p w14:paraId="31D945CB" w14:textId="13F4DF70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B03135" w:rsidRPr="00B03135">
        <w:rPr>
          <w:rFonts w:ascii="Times New Roman" w:hAnsi="Times New Roman"/>
          <w:sz w:val="24"/>
        </w:rPr>
        <w:t xml:space="preserve"> </w:t>
      </w:r>
      <w:r w:rsidR="007D1178">
        <w:rPr>
          <w:rFonts w:ascii="Times New Roman" w:hAnsi="Times New Roman"/>
          <w:sz w:val="24"/>
        </w:rPr>
        <w:t>CZ25556568</w:t>
      </w:r>
    </w:p>
    <w:p w14:paraId="77573E75" w14:textId="5BD7888B" w:rsidR="009F059D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bookmarkStart w:id="0" w:name="_GoBack"/>
      <w:proofErr w:type="spellStart"/>
      <w:r w:rsidR="00FC3758">
        <w:rPr>
          <w:rFonts w:ascii="Times New Roman" w:hAnsi="Times New Roman"/>
          <w:sz w:val="24"/>
        </w:rPr>
        <w:t>xxxxxxxxxxxxx</w:t>
      </w:r>
      <w:bookmarkEnd w:id="0"/>
      <w:proofErr w:type="spellEnd"/>
    </w:p>
    <w:p w14:paraId="6903F3CE" w14:textId="4B874E11" w:rsidR="00B03135" w:rsidRDefault="009F05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1178">
        <w:rPr>
          <w:rFonts w:ascii="Times New Roman" w:hAnsi="Times New Roman"/>
          <w:sz w:val="24"/>
        </w:rPr>
        <w:t>516 839 100</w:t>
      </w:r>
    </w:p>
    <w:p w14:paraId="57AD15DA" w14:textId="2607A61D" w:rsidR="009F059D" w:rsidRDefault="00EA5AF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 w:rsidR="005F605A">
        <w:rPr>
          <w:rFonts w:ascii="Times New Roman" w:hAnsi="Times New Roman"/>
          <w:sz w:val="24"/>
        </w:rPr>
        <w:t xml:space="preserve"> </w:t>
      </w:r>
      <w:r w:rsidR="009F059D">
        <w:rPr>
          <w:rFonts w:ascii="Times New Roman" w:hAnsi="Times New Roman"/>
          <w:sz w:val="24"/>
        </w:rPr>
        <w:tab/>
      </w:r>
      <w:r w:rsidR="009F059D">
        <w:rPr>
          <w:rFonts w:ascii="Times New Roman" w:hAnsi="Times New Roman"/>
          <w:sz w:val="24"/>
        </w:rPr>
        <w:tab/>
        <w:t xml:space="preserve">: </w:t>
      </w:r>
      <w:r w:rsidR="007D1178">
        <w:rPr>
          <w:rFonts w:ascii="Times New Roman" w:hAnsi="Times New Roman"/>
          <w:sz w:val="24"/>
        </w:rPr>
        <w:t>vhs-brno@vhs-brno.cz</w:t>
      </w:r>
    </w:p>
    <w:p w14:paraId="262C3B3E" w14:textId="77777777" w:rsidR="00BE02BF" w:rsidRDefault="00BE02BF">
      <w:pPr>
        <w:jc w:val="both"/>
        <w:rPr>
          <w:rFonts w:ascii="Times New Roman" w:hAnsi="Times New Roman"/>
          <w:sz w:val="24"/>
        </w:rPr>
      </w:pPr>
    </w:p>
    <w:p w14:paraId="09E97459" w14:textId="433330B5" w:rsidR="00AD5BF7" w:rsidRDefault="00AD5BF7" w:rsidP="00AD5B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7D1178">
        <w:rPr>
          <w:rFonts w:ascii="Times New Roman" w:hAnsi="Times New Roman"/>
          <w:sz w:val="24"/>
        </w:rPr>
        <w:t>Brně</w:t>
      </w:r>
      <w:r>
        <w:rPr>
          <w:rFonts w:ascii="Times New Roman" w:hAnsi="Times New Roman"/>
          <w:sz w:val="24"/>
        </w:rPr>
        <w:t xml:space="preserve"> v</w:t>
      </w:r>
      <w:r w:rsidR="007D1178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oddíle</w:t>
      </w:r>
      <w:r w:rsidR="007D1178">
        <w:rPr>
          <w:rFonts w:ascii="Times New Roman" w:hAnsi="Times New Roman"/>
          <w:sz w:val="24"/>
        </w:rPr>
        <w:t xml:space="preserve"> B, vložce č. 2919</w:t>
      </w:r>
      <w:r>
        <w:rPr>
          <w:rFonts w:ascii="Times New Roman" w:hAnsi="Times New Roman"/>
          <w:sz w:val="24"/>
        </w:rPr>
        <w:tab/>
      </w:r>
    </w:p>
    <w:p w14:paraId="5C211DFF" w14:textId="77777777" w:rsidR="00AD5BF7" w:rsidRDefault="00AD5BF7" w:rsidP="00AD5B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14:paraId="7D88AB28" w14:textId="77777777" w:rsidR="00BE02BF" w:rsidRDefault="00BE02BF">
      <w:pPr>
        <w:jc w:val="both"/>
        <w:rPr>
          <w:rFonts w:ascii="Times New Roman" w:hAnsi="Times New Roman"/>
          <w:sz w:val="24"/>
        </w:rPr>
      </w:pPr>
    </w:p>
    <w:p w14:paraId="3A71D3BD" w14:textId="3148ECD8" w:rsidR="003E3CAC" w:rsidRPr="00F31E0A" w:rsidRDefault="009F059D" w:rsidP="003E3C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1.3.</w:t>
      </w:r>
      <w:r w:rsidR="00A854D4">
        <w:rPr>
          <w:rFonts w:ascii="Times New Roman" w:hAnsi="Times New Roman"/>
          <w:b/>
          <w:sz w:val="24"/>
        </w:rPr>
        <w:t xml:space="preserve"> </w:t>
      </w:r>
      <w:r w:rsidR="003E3CAC" w:rsidRPr="00F31E0A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="003E3CAC" w:rsidRPr="00F31E0A">
        <w:rPr>
          <w:rFonts w:ascii="Times New Roman" w:hAnsi="Times New Roman"/>
          <w:sz w:val="24"/>
          <w:szCs w:val="24"/>
        </w:rPr>
        <w:t>č.</w:t>
      </w:r>
      <w:r w:rsidR="003E3CAC">
        <w:rPr>
          <w:rFonts w:ascii="Times New Roman" w:hAnsi="Times New Roman"/>
          <w:sz w:val="24"/>
          <w:szCs w:val="24"/>
        </w:rPr>
        <w:t>1</w:t>
      </w:r>
      <w:r w:rsidR="003E3CAC" w:rsidRPr="00F31E0A">
        <w:rPr>
          <w:rFonts w:ascii="Times New Roman" w:hAnsi="Times New Roman"/>
          <w:sz w:val="24"/>
          <w:szCs w:val="24"/>
        </w:rPr>
        <w:t xml:space="preserve"> ke</w:t>
      </w:r>
      <w:proofErr w:type="gramEnd"/>
      <w:r w:rsidR="003E3CAC" w:rsidRPr="00F31E0A">
        <w:rPr>
          <w:rFonts w:ascii="Times New Roman" w:hAnsi="Times New Roman"/>
          <w:sz w:val="24"/>
          <w:szCs w:val="24"/>
        </w:rPr>
        <w:t xml:space="preserve"> Smlouvě o dílo č. zhotovitele </w:t>
      </w:r>
      <w:r w:rsidR="003E3CAC">
        <w:rPr>
          <w:rFonts w:ascii="Times New Roman" w:hAnsi="Times New Roman"/>
          <w:sz w:val="24"/>
          <w:szCs w:val="24"/>
        </w:rPr>
        <w:t>252201</w:t>
      </w:r>
      <w:r w:rsidR="003E3CAC">
        <w:rPr>
          <w:rFonts w:ascii="Times New Roman" w:hAnsi="Times New Roman"/>
        </w:rPr>
        <w:t xml:space="preserve">, </w:t>
      </w:r>
      <w:r w:rsidR="003E3CAC" w:rsidRPr="00F31E0A">
        <w:rPr>
          <w:rFonts w:ascii="Times New Roman" w:hAnsi="Times New Roman"/>
          <w:sz w:val="24"/>
          <w:szCs w:val="24"/>
        </w:rPr>
        <w:t xml:space="preserve"> č. objednatele </w:t>
      </w:r>
      <w:r w:rsidR="003E3CAC">
        <w:rPr>
          <w:rFonts w:ascii="Times New Roman" w:hAnsi="Times New Roman"/>
        </w:rPr>
        <w:t xml:space="preserve">SML2025-006.01-INV529 </w:t>
      </w:r>
      <w:r w:rsidR="003E3CAC" w:rsidRPr="00F31E0A">
        <w:rPr>
          <w:rFonts w:ascii="Times New Roman" w:hAnsi="Times New Roman"/>
          <w:sz w:val="24"/>
          <w:szCs w:val="24"/>
        </w:rPr>
        <w:t xml:space="preserve">ze dne </w:t>
      </w:r>
      <w:r w:rsidR="003E3CAC">
        <w:rPr>
          <w:rFonts w:ascii="Times New Roman" w:hAnsi="Times New Roman"/>
          <w:sz w:val="24"/>
          <w:szCs w:val="24"/>
        </w:rPr>
        <w:t>27.03.2025</w:t>
      </w:r>
      <w:r w:rsidR="003E3CAC" w:rsidRPr="00F31E0A">
        <w:rPr>
          <w:rFonts w:ascii="Times New Roman" w:hAnsi="Times New Roman"/>
          <w:sz w:val="24"/>
          <w:szCs w:val="24"/>
        </w:rPr>
        <w:t>.</w:t>
      </w:r>
    </w:p>
    <w:p w14:paraId="3BD4C5F0" w14:textId="77777777" w:rsidR="003E3CAC" w:rsidRDefault="003E3CAC" w:rsidP="003E3CAC">
      <w:pPr>
        <w:jc w:val="both"/>
        <w:rPr>
          <w:rFonts w:ascii="Times New Roman" w:hAnsi="Times New Roman"/>
          <w:sz w:val="24"/>
        </w:rPr>
      </w:pPr>
    </w:p>
    <w:p w14:paraId="6CBA5E94" w14:textId="1B45E1D9" w:rsidR="003E3CAC" w:rsidRDefault="003E3CAC" w:rsidP="003E3CAC">
      <w:pPr>
        <w:jc w:val="both"/>
        <w:rPr>
          <w:rFonts w:ascii="Times New Roman" w:hAnsi="Times New Roman"/>
          <w:sz w:val="24"/>
        </w:rPr>
      </w:pPr>
      <w:r w:rsidRPr="007C45B4">
        <w:rPr>
          <w:rFonts w:ascii="Times New Roman" w:hAnsi="Times New Roman"/>
          <w:sz w:val="24"/>
        </w:rPr>
        <w:t xml:space="preserve">Tímto </w:t>
      </w:r>
      <w:r>
        <w:rPr>
          <w:rFonts w:ascii="Times New Roman" w:hAnsi="Times New Roman"/>
          <w:sz w:val="24"/>
        </w:rPr>
        <w:t>D</w:t>
      </w:r>
      <w:r w:rsidRPr="007C45B4">
        <w:rPr>
          <w:rFonts w:ascii="Times New Roman" w:hAnsi="Times New Roman"/>
          <w:sz w:val="24"/>
        </w:rPr>
        <w:t xml:space="preserve">odatkem </w:t>
      </w:r>
      <w:r>
        <w:rPr>
          <w:rFonts w:ascii="Times New Roman" w:hAnsi="Times New Roman"/>
          <w:sz w:val="24"/>
        </w:rPr>
        <w:t xml:space="preserve">č. 1 </w:t>
      </w:r>
      <w:r w:rsidRPr="007C45B4">
        <w:rPr>
          <w:rFonts w:ascii="Times New Roman" w:hAnsi="Times New Roman"/>
          <w:sz w:val="24"/>
        </w:rPr>
        <w:t>se v souladu s ujednáním v článku XX. odst.</w:t>
      </w:r>
      <w:r w:rsidR="001F29AB">
        <w:rPr>
          <w:rFonts w:ascii="Times New Roman" w:hAnsi="Times New Roman"/>
          <w:sz w:val="24"/>
        </w:rPr>
        <w:t>20</w:t>
      </w:r>
      <w:r w:rsidRPr="007C45B4"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>výše uvedené smlouvy</w:t>
      </w:r>
      <w:r w:rsidRPr="007C45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 </w:t>
      </w:r>
      <w:r w:rsidRPr="007C45B4">
        <w:rPr>
          <w:rFonts w:ascii="Times New Roman" w:hAnsi="Times New Roman"/>
          <w:sz w:val="24"/>
        </w:rPr>
        <w:t>mění</w:t>
      </w:r>
      <w:r>
        <w:rPr>
          <w:rFonts w:ascii="Times New Roman" w:hAnsi="Times New Roman"/>
          <w:sz w:val="24"/>
        </w:rPr>
        <w:t xml:space="preserve"> změna rozsahu prací a cena díla (čl. V. odst. 1 Smlouvy) na základě vzniklých skutečností při realizaci díla.</w:t>
      </w:r>
      <w:r w:rsidR="00E04701" w:rsidRPr="00E04701">
        <w:rPr>
          <w:rFonts w:ascii="Times New Roman" w:hAnsi="Times New Roman"/>
          <w:sz w:val="24"/>
        </w:rPr>
        <w:t xml:space="preserve"> Změna je vyvolána nepředvídanými skutečnostmi na stavbě (nález překážek v korytě, úprava trasy a plochy, požadavky areálu </w:t>
      </w:r>
      <w:proofErr w:type="spellStart"/>
      <w:r w:rsidR="00E04701" w:rsidRPr="00E04701">
        <w:rPr>
          <w:rFonts w:ascii="Times New Roman" w:hAnsi="Times New Roman"/>
          <w:sz w:val="24"/>
        </w:rPr>
        <w:t>Veolia</w:t>
      </w:r>
      <w:proofErr w:type="spellEnd"/>
      <w:r w:rsidR="00E04701" w:rsidRPr="00E04701">
        <w:rPr>
          <w:rFonts w:ascii="Times New Roman" w:hAnsi="Times New Roman"/>
          <w:sz w:val="24"/>
        </w:rPr>
        <w:t>, upřesnění výkresové dokumentace a nepotřebnost některých provizorních opatření.</w:t>
      </w:r>
    </w:p>
    <w:p w14:paraId="5F71B1F6" w14:textId="46080F8D" w:rsidR="00DA6E24" w:rsidRDefault="009F059D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lastRenderedPageBreak/>
        <w:t xml:space="preserve">         </w:t>
      </w:r>
    </w:p>
    <w:p w14:paraId="7E15D6FD" w14:textId="77777777" w:rsidR="003E3CAC" w:rsidRDefault="003E3CAC" w:rsidP="003E3CA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Méněpráce a vícepráce jsou vyčísleny v soupisu prací, který je nedílnou součástí tohoto dodatku č. 1 ke smlouvě o dílo.</w:t>
      </w:r>
      <w:r w:rsidRPr="004F5177">
        <w:rPr>
          <w:rFonts w:ascii="Times New Roman" w:hAnsi="Times New Roman"/>
          <w:bCs/>
          <w:sz w:val="24"/>
          <w:szCs w:val="24"/>
        </w:rPr>
        <w:t xml:space="preserve"> </w:t>
      </w:r>
    </w:p>
    <w:p w14:paraId="3E497A93" w14:textId="77777777" w:rsidR="003E3CAC" w:rsidRDefault="003E3CAC">
      <w:pPr>
        <w:jc w:val="both"/>
        <w:rPr>
          <w:rFonts w:ascii="Times New Roman" w:hAnsi="Times New Roman"/>
          <w:b/>
          <w:sz w:val="24"/>
          <w:szCs w:val="22"/>
        </w:rPr>
      </w:pPr>
    </w:p>
    <w:p w14:paraId="6506A86A" w14:textId="77777777" w:rsidR="003E3CAC" w:rsidRPr="003E176E" w:rsidRDefault="003E3CAC" w:rsidP="003E3CAC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3E176E">
        <w:rPr>
          <w:rFonts w:ascii="Times New Roman" w:hAnsi="Times New Roman"/>
          <w:b/>
          <w:sz w:val="24"/>
          <w:szCs w:val="22"/>
          <w:u w:val="single"/>
        </w:rPr>
        <w:t>Cena za dílo:</w:t>
      </w:r>
    </w:p>
    <w:p w14:paraId="4B77CE3D" w14:textId="77777777" w:rsidR="003E3CAC" w:rsidRDefault="003E3CAC" w:rsidP="003E3CAC">
      <w:pPr>
        <w:jc w:val="both"/>
        <w:rPr>
          <w:rFonts w:ascii="Times New Roman" w:hAnsi="Times New Roman"/>
          <w:sz w:val="24"/>
          <w:szCs w:val="22"/>
        </w:rPr>
      </w:pPr>
    </w:p>
    <w:p w14:paraId="4E2FCAEF" w14:textId="5E87E5CD" w:rsidR="003E3CAC" w:rsidRDefault="003E3CAC" w:rsidP="003E3CAC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Původní cena díla dle </w:t>
      </w:r>
      <w:proofErr w:type="spellStart"/>
      <w:r>
        <w:rPr>
          <w:rFonts w:ascii="Times New Roman" w:hAnsi="Times New Roman"/>
          <w:sz w:val="24"/>
          <w:szCs w:val="22"/>
        </w:rPr>
        <w:t>SoD</w:t>
      </w:r>
      <w:proofErr w:type="spellEnd"/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  <w:t>3.908.403,70 Kč bez DPH</w:t>
      </w:r>
    </w:p>
    <w:p w14:paraId="1A890553" w14:textId="5ECD4F97" w:rsidR="003E3CAC" w:rsidRDefault="003E3CAC" w:rsidP="003E3CAC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Vícepráce</w:t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</w:r>
      <w:r>
        <w:rPr>
          <w:rFonts w:ascii="Times New Roman" w:hAnsi="Times New Roman"/>
          <w:sz w:val="24"/>
          <w:szCs w:val="22"/>
        </w:rPr>
        <w:tab/>
        <w:t>+ 328.629,72 Kč bez DPH</w:t>
      </w:r>
    </w:p>
    <w:p w14:paraId="159DF41B" w14:textId="294EC2B1" w:rsidR="003E3CAC" w:rsidRPr="00D10E98" w:rsidRDefault="003E3CAC" w:rsidP="003E3CAC">
      <w:pPr>
        <w:jc w:val="both"/>
        <w:rPr>
          <w:rFonts w:ascii="Times New Roman" w:hAnsi="Times New Roman"/>
          <w:sz w:val="24"/>
          <w:szCs w:val="22"/>
          <w:u w:val="single"/>
        </w:rPr>
      </w:pPr>
      <w:r w:rsidRPr="00D10E98">
        <w:rPr>
          <w:rFonts w:ascii="Times New Roman" w:hAnsi="Times New Roman"/>
          <w:sz w:val="24"/>
          <w:szCs w:val="22"/>
          <w:u w:val="single"/>
        </w:rPr>
        <w:t>Méněpráce</w:t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</w:r>
      <w:r w:rsidRPr="00D10E98">
        <w:rPr>
          <w:rFonts w:ascii="Times New Roman" w:hAnsi="Times New Roman"/>
          <w:sz w:val="24"/>
          <w:szCs w:val="22"/>
          <w:u w:val="single"/>
        </w:rPr>
        <w:tab/>
        <w:t xml:space="preserve"> - </w:t>
      </w:r>
      <w:r>
        <w:rPr>
          <w:rFonts w:ascii="Times New Roman" w:hAnsi="Times New Roman"/>
          <w:sz w:val="24"/>
          <w:szCs w:val="22"/>
          <w:u w:val="single"/>
        </w:rPr>
        <w:t xml:space="preserve">  </w:t>
      </w:r>
      <w:r w:rsidR="00DA4454">
        <w:rPr>
          <w:rFonts w:ascii="Times New Roman" w:hAnsi="Times New Roman"/>
          <w:sz w:val="24"/>
          <w:szCs w:val="22"/>
          <w:u w:val="single"/>
        </w:rPr>
        <w:t>56.000,-</w:t>
      </w:r>
      <w:r w:rsidRPr="00D10E98">
        <w:rPr>
          <w:rFonts w:ascii="Times New Roman" w:hAnsi="Times New Roman"/>
          <w:sz w:val="24"/>
          <w:szCs w:val="22"/>
          <w:u w:val="single"/>
        </w:rPr>
        <w:t xml:space="preserve"> Kč bez DPH</w:t>
      </w:r>
    </w:p>
    <w:p w14:paraId="67AA7710" w14:textId="77777777" w:rsidR="003E3CAC" w:rsidRPr="003E176E" w:rsidRDefault="003E3CAC" w:rsidP="003E3CAC">
      <w:pPr>
        <w:jc w:val="both"/>
        <w:rPr>
          <w:rFonts w:ascii="Times New Roman" w:hAnsi="Times New Roman"/>
          <w:sz w:val="24"/>
          <w:szCs w:val="18"/>
        </w:rPr>
      </w:pPr>
      <w:r w:rsidRPr="003E176E">
        <w:rPr>
          <w:rFonts w:ascii="Times New Roman" w:hAnsi="Times New Roman"/>
          <w:sz w:val="24"/>
          <w:szCs w:val="22"/>
        </w:rPr>
        <w:t xml:space="preserve">                             </w:t>
      </w:r>
    </w:p>
    <w:p w14:paraId="7279E952" w14:textId="18BBDFC0" w:rsidR="00DA6E24" w:rsidRDefault="003E3CAC" w:rsidP="003E3CAC">
      <w:pPr>
        <w:jc w:val="both"/>
        <w:rPr>
          <w:rFonts w:ascii="Times New Roman" w:hAnsi="Times New Roman"/>
          <w:b/>
          <w:sz w:val="24"/>
          <w:szCs w:val="22"/>
        </w:rPr>
      </w:pPr>
      <w:r w:rsidRPr="00D10E98">
        <w:rPr>
          <w:rFonts w:ascii="Times New Roman" w:hAnsi="Times New Roman"/>
          <w:b/>
          <w:sz w:val="24"/>
          <w:szCs w:val="22"/>
        </w:rPr>
        <w:t>Nová cena díla</w:t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 w:rsidRPr="00D10E98">
        <w:rPr>
          <w:rFonts w:ascii="Times New Roman" w:hAnsi="Times New Roman"/>
          <w:b/>
          <w:sz w:val="24"/>
          <w:szCs w:val="22"/>
        </w:rPr>
        <w:tab/>
      </w:r>
      <w:r>
        <w:rPr>
          <w:rFonts w:ascii="Times New Roman" w:hAnsi="Times New Roman"/>
          <w:b/>
          <w:sz w:val="24"/>
          <w:szCs w:val="22"/>
        </w:rPr>
        <w:t>4.181.033,42</w:t>
      </w:r>
      <w:r w:rsidRPr="00D10E98">
        <w:rPr>
          <w:rFonts w:ascii="Times New Roman" w:hAnsi="Times New Roman"/>
          <w:b/>
          <w:sz w:val="24"/>
          <w:szCs w:val="22"/>
        </w:rPr>
        <w:t xml:space="preserve"> Kč bez DPH</w:t>
      </w:r>
    </w:p>
    <w:p w14:paraId="546E6F04" w14:textId="77777777" w:rsidR="00DA6E24" w:rsidRDefault="00DA6E24">
      <w:pPr>
        <w:jc w:val="both"/>
        <w:rPr>
          <w:rFonts w:ascii="Times New Roman" w:hAnsi="Times New Roman"/>
          <w:b/>
          <w:sz w:val="24"/>
          <w:szCs w:val="22"/>
        </w:rPr>
      </w:pPr>
    </w:p>
    <w:p w14:paraId="69AB8740" w14:textId="77777777" w:rsidR="007D1178" w:rsidRDefault="009F059D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</w:t>
      </w:r>
    </w:p>
    <w:p w14:paraId="3C8F2D4F" w14:textId="1BE6C046" w:rsidR="009F059D" w:rsidRPr="009226D2" w:rsidRDefault="003E3CAC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1.4</w:t>
      </w:r>
      <w:r w:rsidR="009F059D" w:rsidRPr="009226D2">
        <w:rPr>
          <w:rFonts w:ascii="Times New Roman" w:hAnsi="Times New Roman"/>
          <w:b/>
          <w:sz w:val="24"/>
          <w:szCs w:val="22"/>
          <w:u w:val="single"/>
        </w:rPr>
        <w:t>. Závěrečná ustanovení</w:t>
      </w:r>
      <w:r w:rsidR="001F29AB">
        <w:rPr>
          <w:rFonts w:ascii="Times New Roman" w:hAnsi="Times New Roman"/>
          <w:b/>
          <w:sz w:val="24"/>
          <w:szCs w:val="22"/>
          <w:u w:val="single"/>
        </w:rPr>
        <w:t xml:space="preserve"> Dodatku č.1</w:t>
      </w:r>
      <w:r w:rsidR="00BE02BF" w:rsidRPr="009226D2">
        <w:rPr>
          <w:rFonts w:ascii="Times New Roman" w:hAnsi="Times New Roman"/>
          <w:b/>
          <w:sz w:val="24"/>
          <w:szCs w:val="22"/>
          <w:u w:val="single"/>
        </w:rPr>
        <w:t>:</w:t>
      </w:r>
    </w:p>
    <w:p w14:paraId="5BCA03FE" w14:textId="77777777" w:rsidR="009F059D" w:rsidRPr="009226D2" w:rsidRDefault="009F059D">
      <w:pPr>
        <w:ind w:left="2124" w:firstLine="708"/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14:paraId="2A0545EE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1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2758930E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</w:p>
    <w:p w14:paraId="0C0E4087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19CE369D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</w:rPr>
      </w:pPr>
    </w:p>
    <w:p w14:paraId="1711E806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podpisu statutárních zástupců smluvních stran</w:t>
      </w:r>
      <w:r>
        <w:rPr>
          <w:rFonts w:ascii="Times New Roman" w:hAnsi="Times New Roman"/>
          <w:sz w:val="24"/>
          <w:szCs w:val="24"/>
        </w:rPr>
        <w:t>, resp. zveřejněním v registru smluv.</w:t>
      </w:r>
    </w:p>
    <w:p w14:paraId="24FEF07E" w14:textId="77777777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</w:p>
    <w:p w14:paraId="635CE218" w14:textId="044560AE" w:rsidR="001F29AB" w:rsidRPr="00F31E0A" w:rsidRDefault="001F29AB" w:rsidP="001F29AB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Ostatní ustanovení Smlouvy o dílo č. zhotovitele </w:t>
      </w:r>
      <w:r w:rsidR="005D303A">
        <w:rPr>
          <w:rFonts w:ascii="Times New Roman" w:hAnsi="Times New Roman"/>
          <w:sz w:val="24"/>
          <w:szCs w:val="24"/>
        </w:rPr>
        <w:t>252201</w:t>
      </w:r>
      <w:r>
        <w:rPr>
          <w:rFonts w:ascii="Times New Roman" w:hAnsi="Times New Roman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č. objednatele </w:t>
      </w:r>
      <w:r w:rsidR="005D303A">
        <w:rPr>
          <w:rFonts w:ascii="Times New Roman" w:hAnsi="Times New Roman"/>
        </w:rPr>
        <w:t>SML2025</w:t>
      </w:r>
      <w:r>
        <w:rPr>
          <w:rFonts w:ascii="Times New Roman" w:hAnsi="Times New Roman"/>
        </w:rPr>
        <w:t>-0</w:t>
      </w:r>
      <w:r w:rsidR="005D303A">
        <w:rPr>
          <w:rFonts w:ascii="Times New Roman" w:hAnsi="Times New Roman"/>
        </w:rPr>
        <w:t>06</w:t>
      </w:r>
      <w:r>
        <w:rPr>
          <w:rFonts w:ascii="Times New Roman" w:hAnsi="Times New Roman"/>
        </w:rPr>
        <w:t>-</w:t>
      </w:r>
      <w:r w:rsidR="005D303A">
        <w:rPr>
          <w:rFonts w:ascii="Times New Roman" w:hAnsi="Times New Roman"/>
        </w:rPr>
        <w:t>INV529</w:t>
      </w:r>
      <w:r>
        <w:rPr>
          <w:rFonts w:ascii="Times New Roman" w:hAnsi="Times New Roman"/>
        </w:rPr>
        <w:t xml:space="preserve"> </w:t>
      </w:r>
      <w:r w:rsidRPr="00F31E0A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5D303A">
        <w:rPr>
          <w:rFonts w:ascii="Times New Roman" w:hAnsi="Times New Roman"/>
          <w:sz w:val="24"/>
          <w:szCs w:val="24"/>
        </w:rPr>
        <w:t>27.03.2025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>
        <w:rPr>
          <w:rFonts w:ascii="Times New Roman" w:hAnsi="Times New Roman"/>
          <w:sz w:val="24"/>
          <w:szCs w:val="24"/>
        </w:rPr>
        <w:t>1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7D5AA821" w14:textId="77777777" w:rsidR="001F29AB" w:rsidRDefault="001F29AB" w:rsidP="001F29AB">
      <w:pPr>
        <w:jc w:val="both"/>
        <w:rPr>
          <w:rFonts w:ascii="Times New Roman" w:hAnsi="Times New Roman"/>
          <w:sz w:val="24"/>
        </w:rPr>
      </w:pPr>
    </w:p>
    <w:p w14:paraId="19F0EC08" w14:textId="77777777" w:rsidR="001F29AB" w:rsidRPr="00991886" w:rsidRDefault="001F29AB" w:rsidP="001F29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sz w:val="24"/>
        </w:rPr>
        <w:t xml:space="preserve">mlouvy o dílo </w:t>
      </w:r>
      <w:r>
        <w:rPr>
          <w:rFonts w:ascii="Times New Roman" w:hAnsi="Times New Roman"/>
          <w:b/>
          <w:sz w:val="24"/>
        </w:rPr>
        <w:t xml:space="preserve">podléhá uveřejnění v registru smluv </w:t>
      </w:r>
      <w:r>
        <w:rPr>
          <w:rFonts w:ascii="Times New Roman" w:hAnsi="Times New Roman"/>
          <w:sz w:val="24"/>
        </w:rPr>
        <w:t xml:space="preserve">dle zákona č. 340/2015 Sb., o registru smluv, v platném znění vč. jejich případných dodatků a dalších dokumentů od této smlouvy odvozených (např. příloh v ní uvedených). Zveřejnění smlouvy a metadat v registru smluv zajistí objednatel. </w:t>
      </w:r>
    </w:p>
    <w:p w14:paraId="4A9BB411" w14:textId="77777777" w:rsidR="001F29AB" w:rsidRDefault="001F29AB" w:rsidP="001F29AB">
      <w:pPr>
        <w:jc w:val="both"/>
        <w:rPr>
          <w:rFonts w:ascii="Times New Roman" w:hAnsi="Times New Roman"/>
          <w:b/>
          <w:sz w:val="24"/>
        </w:rPr>
      </w:pPr>
    </w:p>
    <w:p w14:paraId="7BC3411D" w14:textId="77777777" w:rsidR="00EB2EDD" w:rsidRDefault="00EB2EDD" w:rsidP="00EB2EDD">
      <w:pPr>
        <w:pStyle w:val="Normlnweb"/>
        <w:jc w:val="both"/>
      </w:pPr>
      <w:r>
        <w:t xml:space="preserve">Pro vyloučení pochybností smluvní strany konstatují, že shora uvedené důvody pro změnu rozsahu prací nastaly až po podpisu Smlouvy o dílo, a tedy že ani jedna ze stran je svým jednáním nezavinila.  </w:t>
      </w:r>
    </w:p>
    <w:p w14:paraId="5257BCC0" w14:textId="77777777" w:rsidR="001F29AB" w:rsidRDefault="001F29AB" w:rsidP="001F29AB">
      <w:pPr>
        <w:jc w:val="both"/>
        <w:rPr>
          <w:rFonts w:ascii="Times New Roman" w:hAnsi="Times New Roman"/>
          <w:b/>
          <w:sz w:val="24"/>
        </w:rPr>
      </w:pPr>
    </w:p>
    <w:p w14:paraId="0AF10405" w14:textId="77777777" w:rsidR="001F29AB" w:rsidRDefault="001F29AB" w:rsidP="001F29AB">
      <w:pPr>
        <w:jc w:val="both"/>
        <w:rPr>
          <w:rFonts w:ascii="Times New Roman" w:hAnsi="Times New Roman"/>
          <w:b/>
          <w:sz w:val="24"/>
        </w:rPr>
      </w:pPr>
    </w:p>
    <w:p w14:paraId="5B33E75E" w14:textId="77777777" w:rsidR="001F29AB" w:rsidRPr="00D10E98" w:rsidRDefault="001F29AB" w:rsidP="001F29AB">
      <w:pPr>
        <w:jc w:val="both"/>
        <w:rPr>
          <w:rFonts w:ascii="Times New Roman" w:hAnsi="Times New Roman"/>
          <w:b/>
          <w:sz w:val="24"/>
        </w:rPr>
      </w:pPr>
      <w:r w:rsidRPr="00D10E98">
        <w:rPr>
          <w:rFonts w:ascii="Times New Roman" w:hAnsi="Times New Roman"/>
          <w:b/>
          <w:sz w:val="24"/>
        </w:rPr>
        <w:t>Příloha:</w:t>
      </w:r>
    </w:p>
    <w:p w14:paraId="713FD9C9" w14:textId="77777777" w:rsidR="001F29AB" w:rsidRDefault="001F29AB" w:rsidP="001F29A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Soupis prací – méněpráce, vícepráce</w:t>
      </w:r>
    </w:p>
    <w:p w14:paraId="2D646E54" w14:textId="528B6E9C" w:rsidR="006E14A9" w:rsidRDefault="006E14A9">
      <w:pPr>
        <w:jc w:val="both"/>
        <w:rPr>
          <w:rFonts w:ascii="Times New Roman" w:hAnsi="Times New Roman"/>
          <w:sz w:val="24"/>
        </w:rPr>
      </w:pPr>
    </w:p>
    <w:p w14:paraId="4A1F2712" w14:textId="77777777" w:rsidR="001F29AB" w:rsidRPr="009226D2" w:rsidRDefault="001F29AB">
      <w:pPr>
        <w:jc w:val="both"/>
        <w:rPr>
          <w:rFonts w:ascii="Times New Roman" w:hAnsi="Times New Roman"/>
          <w:sz w:val="24"/>
        </w:rPr>
      </w:pPr>
    </w:p>
    <w:p w14:paraId="00E94B03" w14:textId="0F5964B8" w:rsidR="009F059D" w:rsidRPr="009226D2" w:rsidRDefault="009F059D">
      <w:pPr>
        <w:jc w:val="both"/>
        <w:rPr>
          <w:rFonts w:ascii="Times New Roman" w:hAnsi="Times New Roman"/>
          <w:sz w:val="24"/>
        </w:rPr>
      </w:pPr>
      <w:r w:rsidRPr="009226D2">
        <w:rPr>
          <w:rFonts w:ascii="Times New Roman" w:hAnsi="Times New Roman"/>
          <w:sz w:val="24"/>
        </w:rPr>
        <w:t>V</w:t>
      </w:r>
      <w:r w:rsidR="00C2107E" w:rsidRPr="009226D2">
        <w:rPr>
          <w:rFonts w:ascii="Times New Roman" w:hAnsi="Times New Roman"/>
          <w:sz w:val="24"/>
        </w:rPr>
        <w:t> </w:t>
      </w:r>
      <w:r w:rsidR="007D1178">
        <w:rPr>
          <w:rFonts w:ascii="Times New Roman" w:hAnsi="Times New Roman"/>
          <w:sz w:val="24"/>
        </w:rPr>
        <w:t>Brně</w:t>
      </w:r>
      <w:r w:rsidR="00C2107E" w:rsidRPr="009226D2">
        <w:rPr>
          <w:rFonts w:ascii="Times New Roman" w:hAnsi="Times New Roman"/>
          <w:sz w:val="24"/>
        </w:rPr>
        <w:t xml:space="preserve"> </w:t>
      </w:r>
      <w:r w:rsidRPr="009226D2">
        <w:rPr>
          <w:rFonts w:ascii="Times New Roman" w:hAnsi="Times New Roman"/>
          <w:sz w:val="24"/>
        </w:rPr>
        <w:t>dne</w:t>
      </w:r>
      <w:r w:rsidR="00C2107E" w:rsidRPr="009226D2">
        <w:rPr>
          <w:rFonts w:ascii="Times New Roman" w:hAnsi="Times New Roman"/>
          <w:sz w:val="24"/>
        </w:rPr>
        <w:t xml:space="preserve"> </w:t>
      </w:r>
      <w:r w:rsidR="001F29AB">
        <w:rPr>
          <w:rFonts w:ascii="Times New Roman" w:hAnsi="Times New Roman"/>
          <w:sz w:val="24"/>
        </w:rPr>
        <w:t>…………………</w:t>
      </w:r>
      <w:r w:rsidR="007D1178">
        <w:rPr>
          <w:rFonts w:ascii="Times New Roman" w:hAnsi="Times New Roman"/>
          <w:sz w:val="24"/>
        </w:rPr>
        <w:tab/>
      </w:r>
      <w:r w:rsidR="00C2107E" w:rsidRPr="009226D2">
        <w:rPr>
          <w:rFonts w:ascii="Times New Roman" w:hAnsi="Times New Roman"/>
          <w:sz w:val="24"/>
        </w:rPr>
        <w:t xml:space="preserve">  </w:t>
      </w:r>
      <w:r w:rsidRPr="009226D2">
        <w:rPr>
          <w:rFonts w:ascii="Times New Roman" w:hAnsi="Times New Roman"/>
          <w:sz w:val="24"/>
        </w:rPr>
        <w:t xml:space="preserve">                                      </w:t>
      </w:r>
      <w:r w:rsidR="007D1178">
        <w:rPr>
          <w:rFonts w:ascii="Times New Roman" w:hAnsi="Times New Roman"/>
          <w:sz w:val="24"/>
        </w:rPr>
        <w:tab/>
      </w:r>
      <w:r w:rsidRPr="009226D2">
        <w:rPr>
          <w:rFonts w:ascii="Times New Roman" w:hAnsi="Times New Roman"/>
          <w:sz w:val="24"/>
        </w:rPr>
        <w:t xml:space="preserve">V Přerově dne </w:t>
      </w:r>
      <w:proofErr w:type="gramStart"/>
      <w:r w:rsidR="00D5751E">
        <w:rPr>
          <w:rFonts w:ascii="Times New Roman" w:hAnsi="Times New Roman"/>
          <w:sz w:val="24"/>
        </w:rPr>
        <w:t>30.09.2025</w:t>
      </w:r>
      <w:proofErr w:type="gramEnd"/>
    </w:p>
    <w:p w14:paraId="1FE604DF" w14:textId="421038C2" w:rsidR="007130DE" w:rsidRPr="009226D2" w:rsidRDefault="007130DE">
      <w:pPr>
        <w:jc w:val="both"/>
        <w:rPr>
          <w:rFonts w:ascii="Times New Roman" w:hAnsi="Times New Roman"/>
          <w:sz w:val="24"/>
        </w:rPr>
      </w:pPr>
    </w:p>
    <w:p w14:paraId="5655A67E" w14:textId="77777777" w:rsidR="006E14A9" w:rsidRPr="009226D2" w:rsidRDefault="006E14A9">
      <w:pPr>
        <w:jc w:val="both"/>
        <w:rPr>
          <w:rFonts w:ascii="Times New Roman" w:hAnsi="Times New Roman"/>
          <w:sz w:val="24"/>
        </w:rPr>
      </w:pPr>
    </w:p>
    <w:p w14:paraId="2EE1148E" w14:textId="77777777" w:rsidR="009F059D" w:rsidRPr="009226D2" w:rsidRDefault="009F059D">
      <w:pPr>
        <w:jc w:val="both"/>
        <w:rPr>
          <w:rFonts w:ascii="Times New Roman" w:hAnsi="Times New Roman"/>
          <w:sz w:val="24"/>
        </w:rPr>
      </w:pPr>
      <w:r w:rsidRPr="009226D2">
        <w:rPr>
          <w:rFonts w:ascii="Times New Roman" w:hAnsi="Times New Roman"/>
          <w:sz w:val="24"/>
        </w:rPr>
        <w:t xml:space="preserve">Za zhotovitele:    </w:t>
      </w:r>
      <w:r w:rsidR="00BE02BF" w:rsidRPr="009226D2">
        <w:rPr>
          <w:rFonts w:ascii="Times New Roman" w:hAnsi="Times New Roman"/>
          <w:sz w:val="24"/>
        </w:rPr>
        <w:tab/>
      </w:r>
      <w:r w:rsidR="00BE02BF" w:rsidRPr="009226D2">
        <w:rPr>
          <w:rFonts w:ascii="Times New Roman" w:hAnsi="Times New Roman"/>
          <w:sz w:val="24"/>
        </w:rPr>
        <w:tab/>
      </w:r>
      <w:r w:rsidR="00BE02BF" w:rsidRPr="009226D2">
        <w:rPr>
          <w:rFonts w:ascii="Times New Roman" w:hAnsi="Times New Roman"/>
          <w:sz w:val="24"/>
        </w:rPr>
        <w:tab/>
      </w:r>
      <w:r w:rsidR="00BE02BF" w:rsidRPr="009226D2">
        <w:rPr>
          <w:rFonts w:ascii="Times New Roman" w:hAnsi="Times New Roman"/>
          <w:sz w:val="24"/>
        </w:rPr>
        <w:tab/>
      </w:r>
      <w:r w:rsidR="00BE02BF" w:rsidRPr="009226D2">
        <w:rPr>
          <w:rFonts w:ascii="Times New Roman" w:hAnsi="Times New Roman"/>
          <w:sz w:val="24"/>
        </w:rPr>
        <w:tab/>
      </w:r>
      <w:r w:rsidR="00BE02BF" w:rsidRPr="009226D2">
        <w:rPr>
          <w:rFonts w:ascii="Times New Roman" w:hAnsi="Times New Roman"/>
          <w:sz w:val="24"/>
        </w:rPr>
        <w:tab/>
        <w:t xml:space="preserve">          </w:t>
      </w:r>
      <w:r w:rsidRPr="009226D2">
        <w:rPr>
          <w:rFonts w:ascii="Times New Roman" w:hAnsi="Times New Roman"/>
          <w:sz w:val="24"/>
        </w:rPr>
        <w:t xml:space="preserve"> Za objednatele:</w:t>
      </w:r>
    </w:p>
    <w:p w14:paraId="0BDE4AD4" w14:textId="77777777" w:rsidR="009F059D" w:rsidRPr="009226D2" w:rsidRDefault="009F059D">
      <w:pPr>
        <w:jc w:val="both"/>
        <w:rPr>
          <w:rFonts w:ascii="Times New Roman" w:hAnsi="Times New Roman"/>
          <w:sz w:val="24"/>
        </w:rPr>
      </w:pPr>
    </w:p>
    <w:p w14:paraId="69E9662E" w14:textId="77777777" w:rsidR="00E86987" w:rsidRPr="009226D2" w:rsidRDefault="00E86987">
      <w:pPr>
        <w:jc w:val="both"/>
        <w:rPr>
          <w:rFonts w:ascii="Times New Roman" w:hAnsi="Times New Roman"/>
          <w:sz w:val="24"/>
        </w:rPr>
      </w:pPr>
    </w:p>
    <w:p w14:paraId="36C94FB2" w14:textId="77777777" w:rsidR="006E14A9" w:rsidRPr="009226D2" w:rsidRDefault="006E14A9">
      <w:pPr>
        <w:jc w:val="both"/>
        <w:rPr>
          <w:rFonts w:ascii="Times New Roman" w:hAnsi="Times New Roman"/>
          <w:sz w:val="24"/>
        </w:rPr>
      </w:pPr>
    </w:p>
    <w:p w14:paraId="64031F20" w14:textId="77777777" w:rsidR="009F059D" w:rsidRPr="009226D2" w:rsidRDefault="009F059D">
      <w:pPr>
        <w:jc w:val="both"/>
        <w:rPr>
          <w:rFonts w:ascii="Times New Roman" w:hAnsi="Times New Roman"/>
          <w:sz w:val="24"/>
        </w:rPr>
      </w:pPr>
      <w:r w:rsidRPr="009226D2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66CE090E" w14:textId="590FABA8" w:rsidR="009F059D" w:rsidRPr="009226D2" w:rsidRDefault="00C2107E" w:rsidP="00C2107E">
      <w:pPr>
        <w:pStyle w:val="Zkladntext3"/>
      </w:pPr>
      <w:r w:rsidRPr="009226D2">
        <w:t xml:space="preserve">          </w:t>
      </w:r>
      <w:r w:rsidR="007D1178">
        <w:t>Ing. Oldřich Boďa</w:t>
      </w:r>
      <w:r w:rsidR="00BD5AD0" w:rsidRPr="009226D2">
        <w:tab/>
      </w:r>
      <w:r w:rsidR="00BD5AD0" w:rsidRPr="009226D2">
        <w:tab/>
      </w:r>
      <w:r w:rsidR="00BD5AD0" w:rsidRPr="009226D2">
        <w:tab/>
      </w:r>
      <w:r w:rsidR="00BD5AD0" w:rsidRPr="009226D2">
        <w:tab/>
      </w:r>
      <w:r w:rsidR="00BD5AD0" w:rsidRPr="009226D2">
        <w:tab/>
      </w:r>
      <w:r w:rsidR="00BD5AD0" w:rsidRPr="009226D2">
        <w:tab/>
      </w:r>
      <w:r w:rsidR="009226D2" w:rsidRPr="009226D2">
        <w:t>Mgr. Petr Caletka</w:t>
      </w:r>
    </w:p>
    <w:p w14:paraId="093E56A6" w14:textId="402E9ADD" w:rsidR="009F059D" w:rsidRDefault="009F059D">
      <w:pPr>
        <w:pStyle w:val="Zkladntext3"/>
      </w:pPr>
      <w:r w:rsidRPr="009226D2">
        <w:t xml:space="preserve">       </w:t>
      </w:r>
      <w:r w:rsidR="007D1178">
        <w:t xml:space="preserve">předseda představenstva      </w:t>
      </w:r>
      <w:r w:rsidR="007D1178">
        <w:tab/>
      </w:r>
      <w:r w:rsidR="007D1178">
        <w:tab/>
      </w:r>
      <w:r w:rsidR="007D1178">
        <w:tab/>
      </w:r>
      <w:r w:rsidRPr="000A7D4C">
        <w:tab/>
        <w:t xml:space="preserve">         </w:t>
      </w:r>
      <w:r w:rsidR="009226D2">
        <w:t>předseda představenstva</w:t>
      </w:r>
    </w:p>
    <w:sectPr w:rsidR="009F059D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46825" w14:textId="77777777" w:rsidR="000D6A92" w:rsidRDefault="000D6A92">
      <w:r>
        <w:separator/>
      </w:r>
    </w:p>
  </w:endnote>
  <w:endnote w:type="continuationSeparator" w:id="0">
    <w:p w14:paraId="37141E29" w14:textId="77777777" w:rsidR="000D6A92" w:rsidRDefault="000D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36D0" w14:textId="1BCEAC64" w:rsidR="009F059D" w:rsidRDefault="009F059D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C3758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1F29AB">
      <w:rPr>
        <w:rFonts w:ascii="Times New Roman" w:hAnsi="Times New Roman"/>
        <w:sz w:val="18"/>
        <w:szCs w:val="18"/>
      </w:rPr>
      <w:t xml:space="preserve"> (celkem 2</w:t>
    </w:r>
    <w:r>
      <w:rPr>
        <w:rFonts w:ascii="Times New Roman" w:hAnsi="Times New Roman"/>
        <w:sz w:val="18"/>
        <w:szCs w:val="18"/>
      </w:rPr>
      <w:t xml:space="preserve">) </w:t>
    </w:r>
  </w:p>
  <w:p w14:paraId="300A84E8" w14:textId="77777777" w:rsidR="009F059D" w:rsidRDefault="009F059D">
    <w:pPr>
      <w:pStyle w:val="Zpat"/>
      <w:rPr>
        <w:rFonts w:ascii="Times New Roman" w:hAnsi="Times New Roman"/>
        <w:sz w:val="18"/>
        <w:szCs w:val="18"/>
      </w:rPr>
    </w:pPr>
  </w:p>
  <w:p w14:paraId="1E998CBA" w14:textId="77777777" w:rsidR="009F059D" w:rsidRDefault="009F059D">
    <w:pPr>
      <w:pStyle w:val="Zpat"/>
      <w:rPr>
        <w:rFonts w:ascii="Times New Roman" w:hAnsi="Times New Roman"/>
        <w:sz w:val="18"/>
        <w:szCs w:val="18"/>
      </w:rPr>
    </w:pPr>
  </w:p>
  <w:p w14:paraId="03B88A40" w14:textId="77777777" w:rsidR="009F059D" w:rsidRDefault="009F059D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773F" w14:textId="77777777" w:rsidR="000D6A92" w:rsidRDefault="000D6A92">
      <w:r>
        <w:separator/>
      </w:r>
    </w:p>
  </w:footnote>
  <w:footnote w:type="continuationSeparator" w:id="0">
    <w:p w14:paraId="60FC9553" w14:textId="77777777" w:rsidR="000D6A92" w:rsidRDefault="000D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520D" w14:textId="77777777" w:rsidR="009F059D" w:rsidRDefault="009F059D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D9A"/>
    <w:multiLevelType w:val="hybridMultilevel"/>
    <w:tmpl w:val="A2669E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5" w15:restartNumberingAfterBreak="0">
    <w:nsid w:val="1F3B41CA"/>
    <w:multiLevelType w:val="hybridMultilevel"/>
    <w:tmpl w:val="5EE04D1C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7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3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4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2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2"/>
  </w:num>
  <w:num w:numId="14">
    <w:abstractNumId w:val="10"/>
  </w:num>
  <w:num w:numId="15">
    <w:abstractNumId w:val="16"/>
  </w:num>
  <w:num w:numId="16">
    <w:abstractNumId w:val="19"/>
  </w:num>
  <w:num w:numId="17">
    <w:abstractNumId w:val="15"/>
  </w:num>
  <w:num w:numId="18">
    <w:abstractNumId w:val="18"/>
  </w:num>
  <w:num w:numId="19">
    <w:abstractNumId w:val="11"/>
  </w:num>
  <w:num w:numId="20">
    <w:abstractNumId w:val="23"/>
  </w:num>
  <w:num w:numId="21">
    <w:abstractNumId w:val="1"/>
  </w:num>
  <w:num w:numId="22">
    <w:abstractNumId w:val="5"/>
  </w:num>
  <w:num w:numId="23">
    <w:abstractNumId w:val="2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0A"/>
    <w:rsid w:val="00000AA2"/>
    <w:rsid w:val="00002EF7"/>
    <w:rsid w:val="00014435"/>
    <w:rsid w:val="00015F31"/>
    <w:rsid w:val="0003407C"/>
    <w:rsid w:val="000412AA"/>
    <w:rsid w:val="00042911"/>
    <w:rsid w:val="00050B02"/>
    <w:rsid w:val="00051BB7"/>
    <w:rsid w:val="00071641"/>
    <w:rsid w:val="00072489"/>
    <w:rsid w:val="00072EA1"/>
    <w:rsid w:val="000854EF"/>
    <w:rsid w:val="0009122B"/>
    <w:rsid w:val="00094D86"/>
    <w:rsid w:val="0009627A"/>
    <w:rsid w:val="000A7D4C"/>
    <w:rsid w:val="000B380A"/>
    <w:rsid w:val="000C4177"/>
    <w:rsid w:val="000D18CF"/>
    <w:rsid w:val="000D3D2C"/>
    <w:rsid w:val="000D6A92"/>
    <w:rsid w:val="000E08DF"/>
    <w:rsid w:val="000E4C69"/>
    <w:rsid w:val="000E5C59"/>
    <w:rsid w:val="000F7D94"/>
    <w:rsid w:val="00106018"/>
    <w:rsid w:val="001158E0"/>
    <w:rsid w:val="001245E6"/>
    <w:rsid w:val="0012647C"/>
    <w:rsid w:val="00142763"/>
    <w:rsid w:val="00143426"/>
    <w:rsid w:val="00155F76"/>
    <w:rsid w:val="001609EF"/>
    <w:rsid w:val="00164CB4"/>
    <w:rsid w:val="001726D5"/>
    <w:rsid w:val="00182FC7"/>
    <w:rsid w:val="00184732"/>
    <w:rsid w:val="00185337"/>
    <w:rsid w:val="0018671A"/>
    <w:rsid w:val="00191E98"/>
    <w:rsid w:val="001A58FF"/>
    <w:rsid w:val="001D0A7C"/>
    <w:rsid w:val="001D3AA3"/>
    <w:rsid w:val="001D5404"/>
    <w:rsid w:val="001E4B80"/>
    <w:rsid w:val="001E5991"/>
    <w:rsid w:val="001F29AB"/>
    <w:rsid w:val="001F491D"/>
    <w:rsid w:val="001F5918"/>
    <w:rsid w:val="002039D6"/>
    <w:rsid w:val="0021612A"/>
    <w:rsid w:val="002161FB"/>
    <w:rsid w:val="002167CA"/>
    <w:rsid w:val="00216A95"/>
    <w:rsid w:val="00220639"/>
    <w:rsid w:val="00223BD1"/>
    <w:rsid w:val="002375A7"/>
    <w:rsid w:val="002646D0"/>
    <w:rsid w:val="002662C1"/>
    <w:rsid w:val="00267917"/>
    <w:rsid w:val="002760F6"/>
    <w:rsid w:val="0028152E"/>
    <w:rsid w:val="002836B5"/>
    <w:rsid w:val="00284ED6"/>
    <w:rsid w:val="002854A0"/>
    <w:rsid w:val="0029008D"/>
    <w:rsid w:val="002A17C0"/>
    <w:rsid w:val="002A3A4C"/>
    <w:rsid w:val="002A6290"/>
    <w:rsid w:val="002B0D28"/>
    <w:rsid w:val="002B1A49"/>
    <w:rsid w:val="002C36B4"/>
    <w:rsid w:val="002C688B"/>
    <w:rsid w:val="002D3F3B"/>
    <w:rsid w:val="002D6D25"/>
    <w:rsid w:val="002E33BA"/>
    <w:rsid w:val="002E7E10"/>
    <w:rsid w:val="002F1183"/>
    <w:rsid w:val="002F7649"/>
    <w:rsid w:val="00300C7E"/>
    <w:rsid w:val="00310599"/>
    <w:rsid w:val="003224B8"/>
    <w:rsid w:val="00326CC2"/>
    <w:rsid w:val="00350E84"/>
    <w:rsid w:val="003516D8"/>
    <w:rsid w:val="0037555A"/>
    <w:rsid w:val="0037775D"/>
    <w:rsid w:val="00382B96"/>
    <w:rsid w:val="00387AA5"/>
    <w:rsid w:val="00396DC7"/>
    <w:rsid w:val="003A6CB7"/>
    <w:rsid w:val="003A7E40"/>
    <w:rsid w:val="003B0C78"/>
    <w:rsid w:val="003B24A6"/>
    <w:rsid w:val="003B7288"/>
    <w:rsid w:val="003C2846"/>
    <w:rsid w:val="003D05C3"/>
    <w:rsid w:val="003D3FCA"/>
    <w:rsid w:val="003D4561"/>
    <w:rsid w:val="003D7561"/>
    <w:rsid w:val="003E09D4"/>
    <w:rsid w:val="003E295A"/>
    <w:rsid w:val="003E3CAC"/>
    <w:rsid w:val="003E7182"/>
    <w:rsid w:val="003F3981"/>
    <w:rsid w:val="003F6E97"/>
    <w:rsid w:val="003F7CD3"/>
    <w:rsid w:val="00401E18"/>
    <w:rsid w:val="00402913"/>
    <w:rsid w:val="0040745E"/>
    <w:rsid w:val="00417100"/>
    <w:rsid w:val="0041746E"/>
    <w:rsid w:val="00417C42"/>
    <w:rsid w:val="00425913"/>
    <w:rsid w:val="004276F6"/>
    <w:rsid w:val="00431281"/>
    <w:rsid w:val="00440D38"/>
    <w:rsid w:val="00443A9B"/>
    <w:rsid w:val="00443F8C"/>
    <w:rsid w:val="00450C04"/>
    <w:rsid w:val="00454225"/>
    <w:rsid w:val="004610EA"/>
    <w:rsid w:val="00461420"/>
    <w:rsid w:val="00470E6E"/>
    <w:rsid w:val="004945B5"/>
    <w:rsid w:val="004961DD"/>
    <w:rsid w:val="004B006A"/>
    <w:rsid w:val="004B01C7"/>
    <w:rsid w:val="004B235D"/>
    <w:rsid w:val="004B67C0"/>
    <w:rsid w:val="004C757D"/>
    <w:rsid w:val="004C7C21"/>
    <w:rsid w:val="004D0D22"/>
    <w:rsid w:val="004D1577"/>
    <w:rsid w:val="004D38EC"/>
    <w:rsid w:val="004D6042"/>
    <w:rsid w:val="004E4B14"/>
    <w:rsid w:val="004E67DF"/>
    <w:rsid w:val="004E728D"/>
    <w:rsid w:val="004F0AE8"/>
    <w:rsid w:val="004F5099"/>
    <w:rsid w:val="00504847"/>
    <w:rsid w:val="00517626"/>
    <w:rsid w:val="00525C05"/>
    <w:rsid w:val="0053583A"/>
    <w:rsid w:val="005359F7"/>
    <w:rsid w:val="00542F73"/>
    <w:rsid w:val="00543C95"/>
    <w:rsid w:val="0054455C"/>
    <w:rsid w:val="005502DB"/>
    <w:rsid w:val="0055318E"/>
    <w:rsid w:val="00555D8B"/>
    <w:rsid w:val="0057114F"/>
    <w:rsid w:val="00575860"/>
    <w:rsid w:val="00581CBC"/>
    <w:rsid w:val="00581E6F"/>
    <w:rsid w:val="00584B6E"/>
    <w:rsid w:val="005A1EB3"/>
    <w:rsid w:val="005A6B42"/>
    <w:rsid w:val="005B579A"/>
    <w:rsid w:val="005C5A7E"/>
    <w:rsid w:val="005C5B86"/>
    <w:rsid w:val="005C6413"/>
    <w:rsid w:val="005D303A"/>
    <w:rsid w:val="005D6BD8"/>
    <w:rsid w:val="005E1E72"/>
    <w:rsid w:val="005F050D"/>
    <w:rsid w:val="005F1639"/>
    <w:rsid w:val="005F605A"/>
    <w:rsid w:val="005F6F55"/>
    <w:rsid w:val="00604E5A"/>
    <w:rsid w:val="006114B9"/>
    <w:rsid w:val="00614600"/>
    <w:rsid w:val="006161EE"/>
    <w:rsid w:val="00617306"/>
    <w:rsid w:val="00626B7C"/>
    <w:rsid w:val="00643D70"/>
    <w:rsid w:val="0065687F"/>
    <w:rsid w:val="006623FF"/>
    <w:rsid w:val="00671210"/>
    <w:rsid w:val="0067219E"/>
    <w:rsid w:val="00674514"/>
    <w:rsid w:val="0067552E"/>
    <w:rsid w:val="00685DF9"/>
    <w:rsid w:val="00694A9D"/>
    <w:rsid w:val="006A3A38"/>
    <w:rsid w:val="006A3E52"/>
    <w:rsid w:val="006C12C1"/>
    <w:rsid w:val="006C34BD"/>
    <w:rsid w:val="006C77E8"/>
    <w:rsid w:val="006E02F5"/>
    <w:rsid w:val="006E14A9"/>
    <w:rsid w:val="006E21F7"/>
    <w:rsid w:val="006E71E0"/>
    <w:rsid w:val="006F09B1"/>
    <w:rsid w:val="006F3475"/>
    <w:rsid w:val="006F3FA0"/>
    <w:rsid w:val="006F5945"/>
    <w:rsid w:val="00700E7F"/>
    <w:rsid w:val="0070534D"/>
    <w:rsid w:val="0070695C"/>
    <w:rsid w:val="007130DE"/>
    <w:rsid w:val="00713883"/>
    <w:rsid w:val="00714DC8"/>
    <w:rsid w:val="007150D2"/>
    <w:rsid w:val="0072112E"/>
    <w:rsid w:val="007320E4"/>
    <w:rsid w:val="007356EB"/>
    <w:rsid w:val="007431F7"/>
    <w:rsid w:val="00745466"/>
    <w:rsid w:val="00751834"/>
    <w:rsid w:val="00751E30"/>
    <w:rsid w:val="0075395E"/>
    <w:rsid w:val="00755651"/>
    <w:rsid w:val="00760FE2"/>
    <w:rsid w:val="00761D44"/>
    <w:rsid w:val="0076435F"/>
    <w:rsid w:val="007678F4"/>
    <w:rsid w:val="00780604"/>
    <w:rsid w:val="007835F5"/>
    <w:rsid w:val="007856E7"/>
    <w:rsid w:val="00794889"/>
    <w:rsid w:val="007A176B"/>
    <w:rsid w:val="007B19E6"/>
    <w:rsid w:val="007B4ED0"/>
    <w:rsid w:val="007C1E79"/>
    <w:rsid w:val="007C6113"/>
    <w:rsid w:val="007D1178"/>
    <w:rsid w:val="007D2348"/>
    <w:rsid w:val="007D5C8E"/>
    <w:rsid w:val="007E0766"/>
    <w:rsid w:val="007E273F"/>
    <w:rsid w:val="007E2D56"/>
    <w:rsid w:val="007E4302"/>
    <w:rsid w:val="00815CC5"/>
    <w:rsid w:val="008265CA"/>
    <w:rsid w:val="008303D8"/>
    <w:rsid w:val="00831954"/>
    <w:rsid w:val="008327DA"/>
    <w:rsid w:val="00833978"/>
    <w:rsid w:val="008343F9"/>
    <w:rsid w:val="008373FD"/>
    <w:rsid w:val="008424C6"/>
    <w:rsid w:val="00844798"/>
    <w:rsid w:val="0085238C"/>
    <w:rsid w:val="00855498"/>
    <w:rsid w:val="0085567F"/>
    <w:rsid w:val="00860977"/>
    <w:rsid w:val="00863D5D"/>
    <w:rsid w:val="0086726D"/>
    <w:rsid w:val="008714C6"/>
    <w:rsid w:val="00872164"/>
    <w:rsid w:val="0087366F"/>
    <w:rsid w:val="0087628D"/>
    <w:rsid w:val="008935F6"/>
    <w:rsid w:val="0089543C"/>
    <w:rsid w:val="008960DF"/>
    <w:rsid w:val="008B016E"/>
    <w:rsid w:val="008B7DF7"/>
    <w:rsid w:val="008C331B"/>
    <w:rsid w:val="008D53DB"/>
    <w:rsid w:val="008D7162"/>
    <w:rsid w:val="008D7FD0"/>
    <w:rsid w:val="008E331B"/>
    <w:rsid w:val="008E4FFD"/>
    <w:rsid w:val="008F19BB"/>
    <w:rsid w:val="009226D2"/>
    <w:rsid w:val="00925EF2"/>
    <w:rsid w:val="0092660A"/>
    <w:rsid w:val="009406BE"/>
    <w:rsid w:val="00941A86"/>
    <w:rsid w:val="0095555E"/>
    <w:rsid w:val="0097264A"/>
    <w:rsid w:val="00974892"/>
    <w:rsid w:val="00976ED7"/>
    <w:rsid w:val="00982178"/>
    <w:rsid w:val="009867A0"/>
    <w:rsid w:val="009868FE"/>
    <w:rsid w:val="00986949"/>
    <w:rsid w:val="009871FA"/>
    <w:rsid w:val="00987548"/>
    <w:rsid w:val="00993A00"/>
    <w:rsid w:val="00996A82"/>
    <w:rsid w:val="009A5786"/>
    <w:rsid w:val="009C0855"/>
    <w:rsid w:val="009C177A"/>
    <w:rsid w:val="009C1ECF"/>
    <w:rsid w:val="009C3AC2"/>
    <w:rsid w:val="009C4784"/>
    <w:rsid w:val="009C54F6"/>
    <w:rsid w:val="009C638A"/>
    <w:rsid w:val="009D2007"/>
    <w:rsid w:val="009E4A57"/>
    <w:rsid w:val="009F059D"/>
    <w:rsid w:val="00A12502"/>
    <w:rsid w:val="00A138F4"/>
    <w:rsid w:val="00A15A7B"/>
    <w:rsid w:val="00A408E0"/>
    <w:rsid w:val="00A45974"/>
    <w:rsid w:val="00A47E38"/>
    <w:rsid w:val="00A51171"/>
    <w:rsid w:val="00A6388B"/>
    <w:rsid w:val="00A64A14"/>
    <w:rsid w:val="00A6727A"/>
    <w:rsid w:val="00A72074"/>
    <w:rsid w:val="00A72456"/>
    <w:rsid w:val="00A839AC"/>
    <w:rsid w:val="00A854D4"/>
    <w:rsid w:val="00A869B7"/>
    <w:rsid w:val="00A97225"/>
    <w:rsid w:val="00AA0AEC"/>
    <w:rsid w:val="00AB1A5E"/>
    <w:rsid w:val="00AB754C"/>
    <w:rsid w:val="00AB79D0"/>
    <w:rsid w:val="00AC0CDD"/>
    <w:rsid w:val="00AC6CA3"/>
    <w:rsid w:val="00AC6FD6"/>
    <w:rsid w:val="00AC7230"/>
    <w:rsid w:val="00AD17E7"/>
    <w:rsid w:val="00AD5890"/>
    <w:rsid w:val="00AD5BF7"/>
    <w:rsid w:val="00AF09FD"/>
    <w:rsid w:val="00AF4B04"/>
    <w:rsid w:val="00AF5EE0"/>
    <w:rsid w:val="00B027DC"/>
    <w:rsid w:val="00B03135"/>
    <w:rsid w:val="00B035DC"/>
    <w:rsid w:val="00B103FF"/>
    <w:rsid w:val="00B1791E"/>
    <w:rsid w:val="00B21B10"/>
    <w:rsid w:val="00B2438E"/>
    <w:rsid w:val="00B32063"/>
    <w:rsid w:val="00B34ECB"/>
    <w:rsid w:val="00B41508"/>
    <w:rsid w:val="00B5321E"/>
    <w:rsid w:val="00B53B82"/>
    <w:rsid w:val="00B62867"/>
    <w:rsid w:val="00B65C3F"/>
    <w:rsid w:val="00B72C1C"/>
    <w:rsid w:val="00B72C91"/>
    <w:rsid w:val="00B903CE"/>
    <w:rsid w:val="00B962B8"/>
    <w:rsid w:val="00BB7B46"/>
    <w:rsid w:val="00BC0F09"/>
    <w:rsid w:val="00BC3E00"/>
    <w:rsid w:val="00BC5EC1"/>
    <w:rsid w:val="00BD0A72"/>
    <w:rsid w:val="00BD5AD0"/>
    <w:rsid w:val="00BD79DA"/>
    <w:rsid w:val="00BE02BF"/>
    <w:rsid w:val="00BE373D"/>
    <w:rsid w:val="00BF69EB"/>
    <w:rsid w:val="00C00FE4"/>
    <w:rsid w:val="00C02610"/>
    <w:rsid w:val="00C12FA1"/>
    <w:rsid w:val="00C2077B"/>
    <w:rsid w:val="00C2107E"/>
    <w:rsid w:val="00C216D5"/>
    <w:rsid w:val="00C4013D"/>
    <w:rsid w:val="00C53A9F"/>
    <w:rsid w:val="00C612A3"/>
    <w:rsid w:val="00C63967"/>
    <w:rsid w:val="00C63F53"/>
    <w:rsid w:val="00C646EC"/>
    <w:rsid w:val="00C87967"/>
    <w:rsid w:val="00C87EB0"/>
    <w:rsid w:val="00C918D7"/>
    <w:rsid w:val="00C96260"/>
    <w:rsid w:val="00CA1C98"/>
    <w:rsid w:val="00CA6604"/>
    <w:rsid w:val="00CB2CF6"/>
    <w:rsid w:val="00CC18B2"/>
    <w:rsid w:val="00CD3A7F"/>
    <w:rsid w:val="00CD430F"/>
    <w:rsid w:val="00CD6FAD"/>
    <w:rsid w:val="00CD7E12"/>
    <w:rsid w:val="00CE123F"/>
    <w:rsid w:val="00CE21AF"/>
    <w:rsid w:val="00CE3B10"/>
    <w:rsid w:val="00D07DB3"/>
    <w:rsid w:val="00D11618"/>
    <w:rsid w:val="00D129EC"/>
    <w:rsid w:val="00D13B60"/>
    <w:rsid w:val="00D22526"/>
    <w:rsid w:val="00D26509"/>
    <w:rsid w:val="00D27CA5"/>
    <w:rsid w:val="00D31E8C"/>
    <w:rsid w:val="00D31F37"/>
    <w:rsid w:val="00D33F14"/>
    <w:rsid w:val="00D42E77"/>
    <w:rsid w:val="00D5751E"/>
    <w:rsid w:val="00D60CB1"/>
    <w:rsid w:val="00D70183"/>
    <w:rsid w:val="00D82CDD"/>
    <w:rsid w:val="00D87C1B"/>
    <w:rsid w:val="00D87ECA"/>
    <w:rsid w:val="00D903C4"/>
    <w:rsid w:val="00D91ECC"/>
    <w:rsid w:val="00D9403F"/>
    <w:rsid w:val="00DA0387"/>
    <w:rsid w:val="00DA0B72"/>
    <w:rsid w:val="00DA0DF6"/>
    <w:rsid w:val="00DA4454"/>
    <w:rsid w:val="00DA54BB"/>
    <w:rsid w:val="00DA5790"/>
    <w:rsid w:val="00DA5E92"/>
    <w:rsid w:val="00DA629F"/>
    <w:rsid w:val="00DA6E24"/>
    <w:rsid w:val="00DA7E64"/>
    <w:rsid w:val="00DB06D7"/>
    <w:rsid w:val="00DC0526"/>
    <w:rsid w:val="00DC24AE"/>
    <w:rsid w:val="00DD6B13"/>
    <w:rsid w:val="00DE6804"/>
    <w:rsid w:val="00DE7046"/>
    <w:rsid w:val="00DE7A25"/>
    <w:rsid w:val="00DF1A84"/>
    <w:rsid w:val="00DF27C9"/>
    <w:rsid w:val="00DF3834"/>
    <w:rsid w:val="00DF593F"/>
    <w:rsid w:val="00DF67F9"/>
    <w:rsid w:val="00DF7E03"/>
    <w:rsid w:val="00E02D75"/>
    <w:rsid w:val="00E04701"/>
    <w:rsid w:val="00E049BF"/>
    <w:rsid w:val="00E05AE8"/>
    <w:rsid w:val="00E1502C"/>
    <w:rsid w:val="00E16041"/>
    <w:rsid w:val="00E226D7"/>
    <w:rsid w:val="00E23DD0"/>
    <w:rsid w:val="00E26E76"/>
    <w:rsid w:val="00E5104D"/>
    <w:rsid w:val="00E5431E"/>
    <w:rsid w:val="00E57048"/>
    <w:rsid w:val="00E62058"/>
    <w:rsid w:val="00E74105"/>
    <w:rsid w:val="00E86987"/>
    <w:rsid w:val="00E97D01"/>
    <w:rsid w:val="00EA23DD"/>
    <w:rsid w:val="00EA5929"/>
    <w:rsid w:val="00EA5AF9"/>
    <w:rsid w:val="00EB09F0"/>
    <w:rsid w:val="00EB1F1D"/>
    <w:rsid w:val="00EB2EDD"/>
    <w:rsid w:val="00EC07D9"/>
    <w:rsid w:val="00EC083E"/>
    <w:rsid w:val="00ED18B0"/>
    <w:rsid w:val="00ED4FDF"/>
    <w:rsid w:val="00ED5974"/>
    <w:rsid w:val="00EE3AFC"/>
    <w:rsid w:val="00EE7B03"/>
    <w:rsid w:val="00EF1BB3"/>
    <w:rsid w:val="00EF3322"/>
    <w:rsid w:val="00F02255"/>
    <w:rsid w:val="00F0310F"/>
    <w:rsid w:val="00F03D2B"/>
    <w:rsid w:val="00F04BD0"/>
    <w:rsid w:val="00F059BF"/>
    <w:rsid w:val="00F1304E"/>
    <w:rsid w:val="00F15522"/>
    <w:rsid w:val="00F15CA1"/>
    <w:rsid w:val="00F20DA5"/>
    <w:rsid w:val="00F221DD"/>
    <w:rsid w:val="00F26BDC"/>
    <w:rsid w:val="00F424DC"/>
    <w:rsid w:val="00F42B1F"/>
    <w:rsid w:val="00F43D53"/>
    <w:rsid w:val="00F46A60"/>
    <w:rsid w:val="00F54E31"/>
    <w:rsid w:val="00F57F41"/>
    <w:rsid w:val="00F66C0E"/>
    <w:rsid w:val="00F919A8"/>
    <w:rsid w:val="00F94DB3"/>
    <w:rsid w:val="00FA2BC1"/>
    <w:rsid w:val="00FA4B9F"/>
    <w:rsid w:val="00FA5AFA"/>
    <w:rsid w:val="00FA7884"/>
    <w:rsid w:val="00FA792D"/>
    <w:rsid w:val="00FC3758"/>
    <w:rsid w:val="00FD4754"/>
    <w:rsid w:val="00FD5ABE"/>
    <w:rsid w:val="00FE3CEC"/>
    <w:rsid w:val="00FF0DB3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262E71"/>
  <w15:chartTrackingRefBased/>
  <w15:docId w15:val="{742577F5-3323-4CE9-B0BE-7735FF55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paragraph" w:styleId="Zkladntext2">
    <w:name w:val="Body Text 2"/>
    <w:basedOn w:val="Normln"/>
    <w:semiHidden/>
    <w:pPr>
      <w:ind w:right="603"/>
    </w:pPr>
    <w:rPr>
      <w:b/>
      <w:szCs w:val="22"/>
    </w:rPr>
  </w:style>
  <w:style w:type="paragraph" w:styleId="Zkladntext3">
    <w:name w:val="Body Text 3"/>
    <w:basedOn w:val="Normln"/>
    <w:semiHidden/>
    <w:pPr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mlouva-slo">
    <w:name w:val="Smlouva-číslo"/>
    <w:basedOn w:val="Normln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1D0A7C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2A3A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5B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BF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BF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B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BF7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EB2E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DA445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3953</CharactersWithSpaces>
  <SharedDoc>false</SharedDoc>
  <HLinks>
    <vt:vector size="6" baseType="variant"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cp:lastModifiedBy>Kopečková Lucie, Ing.</cp:lastModifiedBy>
  <cp:revision>3</cp:revision>
  <cp:lastPrinted>2025-02-13T12:42:00Z</cp:lastPrinted>
  <dcterms:created xsi:type="dcterms:W3CDTF">2025-10-01T09:42:00Z</dcterms:created>
  <dcterms:modified xsi:type="dcterms:W3CDTF">2025-10-01T09:43:00Z</dcterms:modified>
</cp:coreProperties>
</file>