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383" w:rsidRDefault="002043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2043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204383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970AC6">
      <w:pPr>
        <w:spacing w:line="450" w:lineRule="exact"/>
        <w:ind w:left="896" w:right="5460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pacing w:val="-2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spacing w:val="-2"/>
          <w:lang w:val="cs-CZ"/>
        </w:rPr>
        <w:t>c.OKS3320924-Nemocnice</w:t>
      </w:r>
      <w:proofErr w:type="gramEnd"/>
      <w:r>
        <w:rPr>
          <w:rFonts w:ascii="Calibri" w:hAnsi="Calibri" w:cs="Calibri"/>
          <w:color w:val="000000"/>
          <w:spacing w:val="-2"/>
          <w:lang w:val="cs-CZ"/>
        </w:rPr>
        <w:t xml:space="preserve"> Tábor, a. s.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Katarína Kunová &lt;</w:t>
      </w:r>
      <w:proofErr w:type="spellStart"/>
      <w:r>
        <w:t>xxxx</w:t>
      </w:r>
      <w:proofErr w:type="spellEnd"/>
      <w: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10.9.2025 14:20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hyperlink r:id="rId4" w:history="1">
        <w:proofErr w:type="spellStart"/>
        <w:r>
          <w:rPr>
            <w:rFonts w:ascii="Calibri" w:hAnsi="Calibri" w:cs="Calibri"/>
            <w:color w:val="000000"/>
            <w:lang w:val="cs-CZ"/>
          </w:rPr>
          <w:t>oxx</w:t>
        </w:r>
        <w:proofErr w:type="spellEnd"/>
      </w:hyperlink>
      <w:r>
        <w:rPr>
          <w:rFonts w:ascii="Calibri" w:hAnsi="Calibri" w:cs="Calibri"/>
          <w:color w:val="000000"/>
          <w:lang w:val="cs-CZ"/>
        </w:rPr>
        <w:t xml:space="preserve">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 </w:t>
      </w:r>
    </w:p>
    <w:p w:rsidR="00204383" w:rsidRDefault="00970AC6">
      <w:pPr>
        <w:spacing w:before="47" w:line="448" w:lineRule="exact"/>
        <w:ind w:left="896" w:right="54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objednávku OKS3320924.  </w:t>
      </w:r>
      <w:r>
        <w:br w:type="textWrapping" w:clear="all"/>
      </w:r>
      <w:proofErr w:type="spellStart"/>
      <w:r>
        <w:rPr>
          <w:rFonts w:ascii="Calibri" w:hAnsi="Calibri" w:cs="Calibri"/>
          <w:color w:val="000000"/>
          <w:lang w:val="cs-CZ"/>
        </w:rPr>
        <w:t>Prajem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príjemný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lang w:val="cs-CZ"/>
        </w:rPr>
        <w:t>deň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Katarína Kunová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Objednavky</w:t>
      </w:r>
      <w:proofErr w:type="spellEnd"/>
      <w:r>
        <w:rPr>
          <w:rFonts w:ascii="Calibri" w:hAnsi="Calibri" w:cs="Calibri"/>
          <w:color w:val="000000"/>
          <w:lang w:val="cs-CZ"/>
        </w:rPr>
        <w:t>/</w:t>
      </w:r>
      <w:proofErr w:type="spellStart"/>
      <w:r>
        <w:rPr>
          <w:rFonts w:ascii="Calibri" w:hAnsi="Calibri" w:cs="Calibri"/>
          <w:color w:val="000000"/>
          <w:lang w:val="cs-CZ"/>
        </w:rPr>
        <w:t>orders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</w:p>
    <w:p w:rsidR="00204383" w:rsidRDefault="002043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2043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20438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204383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04383" w:rsidRDefault="00970AC6">
      <w:pPr>
        <w:spacing w:before="112" w:line="450" w:lineRule="exact"/>
        <w:ind w:left="896" w:right="59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Cardiomedical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s.r.o.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Na Poříčí 1079/3a  </w:t>
      </w:r>
      <w:r>
        <w:br w:type="textWrapping" w:clear="all"/>
      </w:r>
      <w:r>
        <w:rPr>
          <w:rFonts w:ascii="Calibri" w:hAnsi="Calibri" w:cs="Calibri"/>
          <w:color w:val="000000"/>
          <w:lang w:val="cs-CZ"/>
        </w:rPr>
        <w:t xml:space="preserve">110 00 Praha 1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Telefon: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</w:p>
    <w:p w:rsidR="00204383" w:rsidRDefault="00970AC6">
      <w:pPr>
        <w:spacing w:before="45" w:line="451" w:lineRule="exact"/>
        <w:ind w:left="896" w:right="594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Mobil: </w:t>
      </w:r>
      <w:proofErr w:type="spellStart"/>
      <w:r>
        <w:rPr>
          <w:rFonts w:ascii="Calibri" w:hAnsi="Calibri" w:cs="Calibri"/>
          <w:color w:val="000000"/>
          <w:lang w:val="cs-CZ"/>
        </w:rPr>
        <w:t>xxxxxx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>Fax: +</w:t>
      </w:r>
      <w:proofErr w:type="spellStart"/>
      <w:r>
        <w:rPr>
          <w:rFonts w:ascii="Calibri" w:hAnsi="Calibri" w:cs="Calibri"/>
          <w:color w:val="000000"/>
          <w:lang w:val="cs-CZ"/>
        </w:rPr>
        <w:t>xxxxxxx</w:t>
      </w:r>
      <w:proofErr w:type="spellEnd"/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   </w:t>
      </w:r>
    </w:p>
    <w:p w:rsidR="00204383" w:rsidRDefault="00970AC6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>E-mail:</w:t>
      </w:r>
      <w:hyperlink r:id="rId5" w:history="1">
        <w:r>
          <w:rPr>
            <w:rFonts w:ascii="Calibri" w:hAnsi="Calibri" w:cs="Calibri"/>
            <w:color w:val="000000"/>
            <w:lang w:val="cs-CZ"/>
          </w:rPr>
          <w:t xml:space="preserve"> </w:t>
        </w:r>
        <w:proofErr w:type="spellStart"/>
        <w:r>
          <w:rPr>
            <w:rFonts w:ascii="Calibri" w:hAnsi="Calibri" w:cs="Calibri"/>
            <w:color w:val="0563C1"/>
            <w:u w:val="single"/>
            <w:lang w:val="cs-CZ"/>
          </w:rPr>
          <w:t>xxxxx</w:t>
        </w:r>
        <w:proofErr w:type="spellEnd"/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</w:p>
    <w:p w:rsidR="00204383" w:rsidRDefault="00970AC6">
      <w:pPr>
        <w:tabs>
          <w:tab w:val="left" w:pos="1642"/>
        </w:tabs>
        <w:spacing w:before="220" w:line="220" w:lineRule="exact"/>
        <w:ind w:left="896"/>
        <w:rPr>
          <w:rFonts w:ascii="Times New Roman" w:hAnsi="Times New Roman" w:cs="Times New Roman"/>
          <w:color w:val="010302"/>
        </w:rPr>
        <w:sectPr w:rsidR="0020438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 xml:space="preserve"> </w:t>
      </w:r>
      <w:r>
        <w:rPr>
          <w:rFonts w:ascii="Calibri" w:hAnsi="Calibri" w:cs="Calibri"/>
          <w:color w:val="000000"/>
          <w:lang w:val="cs-CZ"/>
        </w:rPr>
        <w:tab/>
      </w:r>
      <w:hyperlink r:id="rId6" w:history="1">
        <w:r>
          <w:rPr>
            <w:rFonts w:ascii="Calibri" w:hAnsi="Calibri" w:cs="Calibri"/>
            <w:color w:val="0563C1"/>
            <w:u w:val="single"/>
            <w:lang w:val="cs-CZ"/>
          </w:rPr>
          <w:t>kxxxxxx</w:t>
        </w:r>
        <w:bookmarkStart w:id="0" w:name="_GoBack"/>
        <w:bookmarkEnd w:id="0"/>
      </w:hyperlink>
    </w:p>
    <w:p w:rsidR="00204383" w:rsidRDefault="00204383"/>
    <w:sectPr w:rsidR="0020438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83"/>
    <w:rsid w:val="00204383"/>
    <w:rsid w:val="0097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431D"/>
  <w15:docId w15:val="{34AC0362-2782-48C9-9AC0-7FA1B354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ova@cardiomedical.cz" TargetMode="External"/><Relationship Id="rId5" Type="http://schemas.openxmlformats.org/officeDocument/2006/relationships/hyperlink" Target="mailto:objednavky@cardiomedical.cz" TargetMode="Externa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2025-10-02T17:05:00Z</dcterms:created>
  <dcterms:modified xsi:type="dcterms:W3CDTF">2025-10-02T17:05:00Z</dcterms:modified>
</cp:coreProperties>
</file>