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92" w:rsidRDefault="00C41492" w:rsidP="00C41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Smlou</w:t>
      </w:r>
      <w:r w:rsidR="00826529">
        <w:rPr>
          <w:b/>
          <w:sz w:val="28"/>
          <w:szCs w:val="28"/>
        </w:rPr>
        <w:t xml:space="preserve">va č. </w:t>
      </w:r>
      <w:r w:rsidR="00303688">
        <w:rPr>
          <w:b/>
          <w:sz w:val="28"/>
          <w:szCs w:val="28"/>
        </w:rPr>
        <w:t>6</w:t>
      </w:r>
      <w:r w:rsidR="00826529">
        <w:rPr>
          <w:b/>
          <w:sz w:val="28"/>
          <w:szCs w:val="28"/>
        </w:rPr>
        <w:t xml:space="preserve">/ </w:t>
      </w:r>
      <w:r w:rsidR="004E262F">
        <w:rPr>
          <w:b/>
          <w:sz w:val="28"/>
          <w:szCs w:val="28"/>
        </w:rPr>
        <w:t>202</w:t>
      </w:r>
      <w:r w:rsidR="003438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o zajištění výuky plavání</w:t>
      </w:r>
    </w:p>
    <w:p w:rsidR="00C41492" w:rsidRDefault="00C41492" w:rsidP="00C41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uzavřená dle </w:t>
      </w:r>
      <w:proofErr w:type="spellStart"/>
      <w:r>
        <w:rPr>
          <w:b/>
          <w:sz w:val="28"/>
          <w:szCs w:val="28"/>
        </w:rPr>
        <w:t>ust</w:t>
      </w:r>
      <w:proofErr w:type="spellEnd"/>
      <w:r>
        <w:rPr>
          <w:b/>
          <w:sz w:val="28"/>
          <w:szCs w:val="28"/>
        </w:rPr>
        <w:t>. § 1746 odst. 2 občanského zákoníku</w:t>
      </w:r>
    </w:p>
    <w:p w:rsidR="00C41492" w:rsidRDefault="00C41492" w:rsidP="00C41492">
      <w:pPr>
        <w:rPr>
          <w:b/>
        </w:rPr>
      </w:pPr>
    </w:p>
    <w:p w:rsidR="00C41492" w:rsidRDefault="00C41492" w:rsidP="00C41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Plavecký klub ŠIPKA, s.r.o.</w:t>
      </w:r>
    </w:p>
    <w:p w:rsidR="00C41492" w:rsidRDefault="00C41492" w:rsidP="00C41492">
      <w:pPr>
        <w:jc w:val="both"/>
        <w:rPr>
          <w:sz w:val="28"/>
          <w:szCs w:val="28"/>
        </w:rPr>
      </w:pPr>
      <w:r>
        <w:rPr>
          <w:sz w:val="28"/>
          <w:szCs w:val="28"/>
        </w:rPr>
        <w:t>se sídlem Nad lesním divadlem 1354/8a Praha 4 – 142 00</w:t>
      </w:r>
    </w:p>
    <w:p w:rsidR="00C41492" w:rsidRDefault="00C41492" w:rsidP="00C414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zastoupený: </w:t>
      </w:r>
      <w:proofErr w:type="spellStart"/>
      <w:r>
        <w:rPr>
          <w:sz w:val="28"/>
          <w:szCs w:val="28"/>
        </w:rPr>
        <w:t>Silberhornová</w:t>
      </w:r>
      <w:proofErr w:type="spellEnd"/>
      <w:r>
        <w:rPr>
          <w:sz w:val="28"/>
          <w:szCs w:val="28"/>
        </w:rPr>
        <w:t xml:space="preserve"> Eliška, jednatel  </w:t>
      </w:r>
    </w:p>
    <w:p w:rsidR="00C41492" w:rsidRDefault="00C41492" w:rsidP="00C41492">
      <w:pPr>
        <w:jc w:val="both"/>
        <w:rPr>
          <w:sz w:val="28"/>
          <w:szCs w:val="28"/>
        </w:rPr>
      </w:pPr>
      <w:r>
        <w:rPr>
          <w:sz w:val="28"/>
          <w:szCs w:val="28"/>
        </w:rPr>
        <w:t>IČ: 283 683 80        DIČ CZ 283 683 80          Číslo účtu: 2900859063 / 2010 (Fio Banka)</w:t>
      </w:r>
    </w:p>
    <w:p w:rsidR="00C41492" w:rsidRDefault="00C41492" w:rsidP="00C41492">
      <w:pPr>
        <w:jc w:val="both"/>
        <w:rPr>
          <w:sz w:val="28"/>
          <w:szCs w:val="28"/>
        </w:rPr>
      </w:pPr>
      <w:r>
        <w:rPr>
          <w:sz w:val="28"/>
          <w:szCs w:val="28"/>
        </w:rPr>
        <w:t>(dále jen „organizátor“)</w:t>
      </w:r>
    </w:p>
    <w:p w:rsidR="00C41492" w:rsidRDefault="00C41492" w:rsidP="00C41492">
      <w:pPr>
        <w:jc w:val="both"/>
        <w:rPr>
          <w:b/>
        </w:rPr>
      </w:pPr>
    </w:p>
    <w:p w:rsidR="00C41492" w:rsidRDefault="00C41492" w:rsidP="00C41492">
      <w:pPr>
        <w:jc w:val="both"/>
      </w:pPr>
      <w:r>
        <w:t>a</w:t>
      </w:r>
    </w:p>
    <w:p w:rsidR="00C41492" w:rsidRDefault="00C41492" w:rsidP="00C41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</w:t>
      </w:r>
      <w:r w:rsidR="0034389D">
        <w:rPr>
          <w:b/>
          <w:sz w:val="28"/>
          <w:szCs w:val="28"/>
        </w:rPr>
        <w:t xml:space="preserve"> Tusarova</w:t>
      </w:r>
    </w:p>
    <w:p w:rsidR="00C41492" w:rsidRDefault="0034389D" w:rsidP="00C414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Tusarova 515/27</w:t>
      </w:r>
      <w:r w:rsidR="003A5835">
        <w:rPr>
          <w:color w:val="000000"/>
          <w:sz w:val="28"/>
          <w:szCs w:val="28"/>
        </w:rPr>
        <w:t xml:space="preserve">       1</w:t>
      </w:r>
      <w:r>
        <w:rPr>
          <w:color w:val="000000"/>
          <w:sz w:val="28"/>
          <w:szCs w:val="28"/>
        </w:rPr>
        <w:t>7</w:t>
      </w:r>
      <w:r w:rsidR="003A5835">
        <w:rPr>
          <w:color w:val="000000"/>
          <w:sz w:val="28"/>
          <w:szCs w:val="28"/>
        </w:rPr>
        <w:t xml:space="preserve">0 00 Praha </w:t>
      </w:r>
      <w:r>
        <w:rPr>
          <w:color w:val="000000"/>
          <w:sz w:val="28"/>
          <w:szCs w:val="28"/>
        </w:rPr>
        <w:t>7</w:t>
      </w:r>
    </w:p>
    <w:p w:rsidR="00832DB1" w:rsidRDefault="00832DB1" w:rsidP="00C4149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Zastoupená:</w:t>
      </w:r>
      <w:r w:rsidR="0034389D">
        <w:rPr>
          <w:color w:val="000000"/>
          <w:sz w:val="28"/>
          <w:szCs w:val="28"/>
        </w:rPr>
        <w:t xml:space="preserve"> </w:t>
      </w:r>
      <w:r w:rsidR="00C4065F">
        <w:rPr>
          <w:color w:val="000000"/>
          <w:sz w:val="28"/>
          <w:szCs w:val="28"/>
        </w:rPr>
        <w:t>Mgr. Monikou Nezbedovou, ředitelkou školy</w:t>
      </w:r>
    </w:p>
    <w:p w:rsidR="00C41492" w:rsidRDefault="00C41492" w:rsidP="00C41492">
      <w:pPr>
        <w:jc w:val="both"/>
        <w:rPr>
          <w:sz w:val="28"/>
          <w:szCs w:val="28"/>
        </w:rPr>
      </w:pPr>
      <w:r>
        <w:rPr>
          <w:sz w:val="28"/>
          <w:szCs w:val="28"/>
        </w:rPr>
        <w:t>IČ</w:t>
      </w:r>
      <w:r w:rsidR="009F6631">
        <w:rPr>
          <w:sz w:val="28"/>
          <w:szCs w:val="28"/>
        </w:rPr>
        <w:t>O</w:t>
      </w:r>
      <w:r>
        <w:rPr>
          <w:sz w:val="28"/>
          <w:szCs w:val="28"/>
        </w:rPr>
        <w:t xml:space="preserve">: </w:t>
      </w:r>
      <w:r w:rsidR="00346DC3">
        <w:rPr>
          <w:sz w:val="28"/>
          <w:szCs w:val="28"/>
        </w:rPr>
        <w:t>62930991</w:t>
      </w:r>
      <w:r>
        <w:rPr>
          <w:sz w:val="28"/>
          <w:szCs w:val="28"/>
        </w:rPr>
        <w:t xml:space="preserve">Číslo </w:t>
      </w:r>
      <w:proofErr w:type="gramStart"/>
      <w:r>
        <w:rPr>
          <w:sz w:val="28"/>
          <w:szCs w:val="28"/>
        </w:rPr>
        <w:t>účt</w:t>
      </w:r>
      <w:r w:rsidR="00C4065F">
        <w:rPr>
          <w:sz w:val="28"/>
          <w:szCs w:val="28"/>
        </w:rPr>
        <w:t>u:  51</w:t>
      </w:r>
      <w:proofErr w:type="gramEnd"/>
      <w:r w:rsidR="00C4065F">
        <w:rPr>
          <w:sz w:val="28"/>
          <w:szCs w:val="28"/>
        </w:rPr>
        <w:t>-2472090277/0100</w:t>
      </w:r>
    </w:p>
    <w:p w:rsidR="00C41492" w:rsidRDefault="00C41492" w:rsidP="00C414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(dále jen „škola“) </w:t>
      </w:r>
    </w:p>
    <w:p w:rsidR="00C41492" w:rsidRDefault="00C41492" w:rsidP="00C41492">
      <w:pPr>
        <w:jc w:val="center"/>
        <w:rPr>
          <w:b/>
        </w:rPr>
      </w:pPr>
    </w:p>
    <w:p w:rsidR="00C41492" w:rsidRDefault="00C41492" w:rsidP="00C41492">
      <w:pPr>
        <w:rPr>
          <w:b/>
          <w:sz w:val="28"/>
          <w:szCs w:val="28"/>
        </w:rPr>
      </w:pPr>
      <w:r>
        <w:rPr>
          <w:b/>
          <w:sz w:val="28"/>
          <w:szCs w:val="28"/>
        </w:rPr>
        <w:t>uzavřeli tuto smlouvu o zajištění výuky plavání žáků školy:</w:t>
      </w:r>
    </w:p>
    <w:p w:rsidR="00C41492" w:rsidRDefault="00C41492" w:rsidP="00C41492"/>
    <w:p w:rsidR="00C41492" w:rsidRDefault="00C41492" w:rsidP="00C41492">
      <w:r>
        <w:t>Předmětem smlouvy je zabezpečit plaveckou výuku žáků školy ve sjednaném rozsahu, místě, termínech a počtech a za podmínek, které jsou stanoveny touto smlouvou a jejími přílohami, které jsou nedílnou součástí této smlouvy.</w:t>
      </w:r>
    </w:p>
    <w:p w:rsidR="00C41492" w:rsidRDefault="00C41492" w:rsidP="00C41492">
      <w:pPr>
        <w:rPr>
          <w:sz w:val="28"/>
          <w:szCs w:val="28"/>
        </w:rPr>
      </w:pPr>
    </w:p>
    <w:p w:rsidR="00C41492" w:rsidRDefault="00C41492" w:rsidP="00C41492">
      <w:pPr>
        <w:rPr>
          <w:sz w:val="28"/>
          <w:szCs w:val="28"/>
        </w:rPr>
      </w:pPr>
      <w:r>
        <w:rPr>
          <w:sz w:val="28"/>
          <w:szCs w:val="28"/>
        </w:rPr>
        <w:t xml:space="preserve">Počet žáků:  </w:t>
      </w:r>
      <w:r>
        <w:rPr>
          <w:b/>
          <w:sz w:val="28"/>
          <w:szCs w:val="28"/>
        </w:rPr>
        <w:t>cca</w:t>
      </w:r>
      <w:r w:rsidR="00977498">
        <w:rPr>
          <w:b/>
          <w:sz w:val="28"/>
          <w:szCs w:val="28"/>
        </w:rPr>
        <w:t>…</w:t>
      </w:r>
      <w:r w:rsidR="00967A6A">
        <w:rPr>
          <w:b/>
          <w:sz w:val="28"/>
          <w:szCs w:val="28"/>
        </w:rPr>
        <w:t>40</w:t>
      </w:r>
      <w:r w:rsidR="00977498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 xml:space="preserve">  dětí </w:t>
      </w:r>
      <w:proofErr w:type="spellStart"/>
      <w:r>
        <w:rPr>
          <w:b/>
          <w:sz w:val="28"/>
          <w:szCs w:val="28"/>
        </w:rPr>
        <w:t>MŠ</w:t>
      </w:r>
      <w:r>
        <w:rPr>
          <w:sz w:val="28"/>
          <w:szCs w:val="28"/>
        </w:rPr>
        <w:t>skupina</w:t>
      </w:r>
      <w:proofErr w:type="spellEnd"/>
      <w:r>
        <w:rPr>
          <w:sz w:val="28"/>
          <w:szCs w:val="28"/>
        </w:rPr>
        <w:t xml:space="preserve">:  </w:t>
      </w:r>
      <w:r w:rsidRPr="00AC58D6">
        <w:rPr>
          <w:b/>
          <w:sz w:val="28"/>
          <w:szCs w:val="28"/>
        </w:rPr>
        <w:t>………………………………..</w:t>
      </w:r>
    </w:p>
    <w:p w:rsidR="00C41492" w:rsidRDefault="00C41492" w:rsidP="00C41492">
      <w:pPr>
        <w:rPr>
          <w:sz w:val="16"/>
          <w:szCs w:val="16"/>
        </w:rPr>
      </w:pPr>
    </w:p>
    <w:p w:rsidR="00C41492" w:rsidRDefault="00C41492" w:rsidP="00C41492">
      <w:pPr>
        <w:rPr>
          <w:sz w:val="28"/>
          <w:szCs w:val="28"/>
        </w:rPr>
      </w:pPr>
      <w:r>
        <w:rPr>
          <w:sz w:val="28"/>
          <w:szCs w:val="28"/>
        </w:rPr>
        <w:t>Termín</w:t>
      </w:r>
      <w:r w:rsidRPr="00E8174B">
        <w:rPr>
          <w:b/>
          <w:bCs/>
          <w:sz w:val="28"/>
          <w:szCs w:val="28"/>
        </w:rPr>
        <w:t>:</w:t>
      </w:r>
      <w:r w:rsidR="00967A6A">
        <w:rPr>
          <w:b/>
          <w:bCs/>
          <w:sz w:val="28"/>
          <w:szCs w:val="28"/>
        </w:rPr>
        <w:t xml:space="preserve"> </w:t>
      </w:r>
      <w:proofErr w:type="gramStart"/>
      <w:r w:rsidR="00967A6A">
        <w:rPr>
          <w:b/>
          <w:bCs/>
          <w:sz w:val="28"/>
          <w:szCs w:val="28"/>
        </w:rPr>
        <w:t>10</w:t>
      </w:r>
      <w:r w:rsidR="00E8174B" w:rsidRPr="00E8174B">
        <w:rPr>
          <w:b/>
          <w:bCs/>
          <w:sz w:val="28"/>
          <w:szCs w:val="28"/>
        </w:rPr>
        <w:t>.</w:t>
      </w:r>
      <w:r w:rsidR="001577D1">
        <w:rPr>
          <w:b/>
          <w:bCs/>
          <w:sz w:val="28"/>
          <w:szCs w:val="28"/>
        </w:rPr>
        <w:t>9.</w:t>
      </w:r>
      <w:r w:rsidR="00B74387">
        <w:rPr>
          <w:b/>
          <w:bCs/>
          <w:sz w:val="28"/>
          <w:szCs w:val="28"/>
        </w:rPr>
        <w:t xml:space="preserve"> </w:t>
      </w:r>
      <w:proofErr w:type="gramEnd"/>
      <w:r w:rsidR="00B74387">
        <w:rPr>
          <w:b/>
          <w:bCs/>
          <w:sz w:val="28"/>
          <w:szCs w:val="28"/>
        </w:rPr>
        <w:t>2025</w:t>
      </w:r>
      <w:r w:rsidR="00E8174B" w:rsidRPr="00E8174B">
        <w:rPr>
          <w:b/>
          <w:bCs/>
          <w:sz w:val="28"/>
          <w:szCs w:val="28"/>
        </w:rPr>
        <w:t xml:space="preserve"> do </w:t>
      </w:r>
      <w:r w:rsidR="00B74387">
        <w:rPr>
          <w:b/>
          <w:bCs/>
          <w:sz w:val="28"/>
          <w:szCs w:val="28"/>
        </w:rPr>
        <w:t>31.1.2026</w:t>
      </w:r>
      <w:r w:rsidR="00C4065F">
        <w:rPr>
          <w:b/>
          <w:bCs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den/hodina:  </w:t>
      </w:r>
      <w:r w:rsidR="00E8174B">
        <w:rPr>
          <w:b/>
          <w:sz w:val="28"/>
          <w:szCs w:val="28"/>
        </w:rPr>
        <w:t>středa</w:t>
      </w:r>
      <w:r w:rsidR="00967A6A">
        <w:rPr>
          <w:b/>
          <w:sz w:val="28"/>
          <w:szCs w:val="28"/>
        </w:rPr>
        <w:t xml:space="preserve"> </w:t>
      </w:r>
      <w:r w:rsidR="00D6464C">
        <w:rPr>
          <w:b/>
          <w:sz w:val="28"/>
          <w:szCs w:val="28"/>
        </w:rPr>
        <w:t>9</w:t>
      </w:r>
      <w:r w:rsidR="00063095">
        <w:rPr>
          <w:b/>
          <w:sz w:val="28"/>
          <w:szCs w:val="28"/>
        </w:rPr>
        <w:t>:</w:t>
      </w:r>
      <w:r w:rsidR="00D6464C">
        <w:rPr>
          <w:b/>
          <w:sz w:val="28"/>
          <w:szCs w:val="28"/>
        </w:rPr>
        <w:t>45</w:t>
      </w:r>
      <w:r w:rsidR="00E8174B">
        <w:rPr>
          <w:b/>
          <w:sz w:val="28"/>
          <w:szCs w:val="28"/>
        </w:rPr>
        <w:t>– 1</w:t>
      </w:r>
      <w:r w:rsidR="00B74387">
        <w:rPr>
          <w:b/>
          <w:sz w:val="28"/>
          <w:szCs w:val="28"/>
        </w:rPr>
        <w:t>0</w:t>
      </w:r>
      <w:r w:rsidR="00E8174B">
        <w:rPr>
          <w:b/>
          <w:sz w:val="28"/>
          <w:szCs w:val="28"/>
        </w:rPr>
        <w:t>:</w:t>
      </w:r>
      <w:r w:rsidR="00D6464C">
        <w:rPr>
          <w:b/>
          <w:sz w:val="28"/>
          <w:szCs w:val="28"/>
        </w:rPr>
        <w:t>30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1/Organizátor se zavazuje zajistit pro školu výuku plavání žáků školy v období od</w:t>
      </w:r>
      <w:r w:rsidR="0096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A6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174B" w:rsidRPr="001029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38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8174B" w:rsidRPr="001029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279C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="00E8174B" w:rsidRPr="00102989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74387">
        <w:rPr>
          <w:rFonts w:ascii="Times New Roman" w:hAnsi="Times New Roman" w:cs="Times New Roman"/>
          <w:b/>
          <w:bCs/>
          <w:sz w:val="24"/>
          <w:szCs w:val="24"/>
        </w:rPr>
        <w:t>31.1.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74387">
        <w:rPr>
          <w:rFonts w:ascii="Times New Roman" w:hAnsi="Times New Roman" w:cs="Times New Roman"/>
          <w:b/>
          <w:sz w:val="24"/>
          <w:szCs w:val="24"/>
        </w:rPr>
        <w:t>6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 na plaveckém bazénu Výstaviště, Praha 7. Závazek organizátora spočívá zejména v zajištění bazénu s příslušenstvím a výuky plavání žáků školy v souladu se školním vzdělávacím programem školy. Organizátor rovněž zajistí nepřetržitý dohled nad žáky školy v době od předání žáků pedagogickým pracovníkem školy zaměstnanci organizátora do opětovného předání žáků zaměstnancem organizátora pedagogickému pracovníkovi školy.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plavání proběhne v</w:t>
      </w:r>
      <w:r w:rsidR="00967A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rozsahu</w:t>
      </w:r>
      <w:r w:rsidR="00967A6A">
        <w:rPr>
          <w:rFonts w:ascii="Times New Roman" w:hAnsi="Times New Roman" w:cs="Times New Roman"/>
          <w:sz w:val="24"/>
          <w:szCs w:val="24"/>
        </w:rPr>
        <w:t xml:space="preserve"> </w:t>
      </w:r>
      <w:r w:rsidR="00967A6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102989">
        <w:rPr>
          <w:rFonts w:ascii="Times New Roman" w:hAnsi="Times New Roman" w:cs="Times New Roman"/>
          <w:b/>
          <w:bCs/>
          <w:sz w:val="24"/>
          <w:szCs w:val="24"/>
        </w:rPr>
        <w:t xml:space="preserve"> lekcí. </w:t>
      </w:r>
      <w:r>
        <w:rPr>
          <w:rFonts w:ascii="Times New Roman" w:hAnsi="Times New Roman" w:cs="Times New Roman"/>
          <w:sz w:val="24"/>
          <w:szCs w:val="24"/>
        </w:rPr>
        <w:t>Doba trvání jednotlivé lekce je 40 - 45 minut, lekce zahrnuje nástup, prezentaci, výuku, závěrečný nástup.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2/Organizátor se zavazuje zajistit výuku plavání a souvisejících sportovních aktivit certifikovanými instruktory. Dohled nad žáky školy akce zajistí organizátor osobami s plnou způsobilostí k právnímu jednání, které jsou k organizátorovi v právním vztahu. Organizátor umožní zaměstnanci školy pověřenému výkonem kontroly plnění této smlouvy účast na akci kdykoli v jejím průběhu. Pro výkon kontroly plnění této smlouvy se musí pověřený zaměstnanec školy prokázat pověřením vystaveným ředitelem školy.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3/Organizátor se zavazuje provést plaveckou výuku dle platných učebních dokumentů školy, které tvoří přílohu č. 3 této smlouvy. V případě, že dojde v době trvání této smlouvy k novelizaci učebních dokumentů je škola povinna o této změně informovat písemně organizátora v oznámení s uvedením, který původní dokument již není aktuální a popř. jakým novým/aktuálním dokumentem byl nahrazen, a to společně se zasláním příslušných nových/aktuálních dokumentů (dále také „oznámenío aktualizaci“). Organizátor není povinen do doby doručení oznámení o aktualizaci postupovat podle nových dokumentů.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4/Organizátor je povinen oznámit škole v dostatečném předstihu, nejpozději však 24 hodin před zahájením lekce výuky, zrušení lekce, a to popř. i s uvedením důvodu. Organizátor je oprávněn zrušit lekci a poskytnout škole náhradní termín. Pokud dojde k dlouhodobému zrušení výuky z důvodu uzavření Plaveckého bazénu nebo vypovězení smlouvy o pronájmu bazénu ze strany nájemce bude škole vrácena 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zbývající část ceny za kurz plavání.  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Škola se zavazuje: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-včas si zajistit termín výuky u organizátora a informovat jej o případných změnách bez zbytečného odkladu po zjištění těchto změn, nejpozději však 24 hodin před zahájením výuky, pokud tato smlouva nestanoví jinak (např. v Příloze č.1) dodržovat Provozní řád plaveckého bazénu a Provozní řád plaveckého klubu ŠIPKA, které tvoří Přílohu č. 1 a Přílohu č. 2 této smlouvy, a seznámit s těmito Provozními řády i žáky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-nést zodpovědnost za bezpečnost a ochranu zdraví svých žáků při činnostech či v době mimo plaveckou výuku (tj. zejména před zahájením plavecké výuky a po skončení plavecké výuky dle dohodnutého rozvrhu hodin) ve všech prostorách plaveckého bazénu a za zdravotní způsobilost svých žáků k účasti na plavecké výuce 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-zajistit dozor jedné osoby i po dobu plavecké výuky (doprovod žáků na WC, nevolnost apod.) a provádět záznamy přítomnosti dětí do docházkových listů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</w:rPr>
        <w:t>6</w:t>
      </w:r>
      <w:r w:rsidRPr="00C96D13">
        <w:rPr>
          <w:rFonts w:ascii="Times New Roman" w:hAnsi="Times New Roman" w:cs="Times New Roman"/>
          <w:sz w:val="24"/>
          <w:szCs w:val="24"/>
        </w:rPr>
        <w:t xml:space="preserve">/Škola se dále zavazuje zaplatit organizátorovi za zajištění akce částku </w:t>
      </w:r>
      <w:r w:rsidRPr="00C96D13">
        <w:rPr>
          <w:rFonts w:ascii="Times New Roman" w:hAnsi="Times New Roman" w:cs="Times New Roman"/>
          <w:b/>
          <w:sz w:val="24"/>
          <w:szCs w:val="24"/>
        </w:rPr>
        <w:t>2</w:t>
      </w:r>
      <w:r w:rsidR="00967A6A">
        <w:rPr>
          <w:rFonts w:ascii="Times New Roman" w:hAnsi="Times New Roman" w:cs="Times New Roman"/>
          <w:b/>
          <w:sz w:val="24"/>
          <w:szCs w:val="24"/>
        </w:rPr>
        <w:t>090</w:t>
      </w:r>
      <w:r w:rsidRPr="00C96D13">
        <w:rPr>
          <w:rFonts w:ascii="Times New Roman" w:hAnsi="Times New Roman" w:cs="Times New Roman"/>
          <w:b/>
          <w:sz w:val="24"/>
          <w:szCs w:val="24"/>
        </w:rPr>
        <w:t>,- Kč</w:t>
      </w:r>
      <w:r w:rsidRPr="00C96D13">
        <w:rPr>
          <w:rFonts w:ascii="Times New Roman" w:hAnsi="Times New Roman" w:cs="Times New Roman"/>
          <w:sz w:val="24"/>
          <w:szCs w:val="24"/>
        </w:rPr>
        <w:t xml:space="preserve"> včetně 21%DPH za každého žáka účastnícího se akce, a to na základě faktury vystavené organizátorem. </w:t>
      </w: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výuku plavání byla stanovena dohodou smluvních stran a její výše je následující: jedna lekce/jeden </w:t>
      </w:r>
      <w:r w:rsidRPr="00C96D13">
        <w:rPr>
          <w:rFonts w:ascii="Times New Roman" w:hAnsi="Times New Roman" w:cs="Times New Roman"/>
          <w:b/>
          <w:sz w:val="24"/>
          <w:szCs w:val="24"/>
        </w:rPr>
        <w:t>žák = 110,- Kč včetně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sto</w:t>
      </w:r>
      <w:r w:rsidR="00F47353">
        <w:rPr>
          <w:rFonts w:ascii="Times New Roman" w:hAnsi="Times New Roman" w:cs="Times New Roman"/>
          <w:sz w:val="24"/>
          <w:szCs w:val="24"/>
        </w:rPr>
        <w:t>deset</w:t>
      </w:r>
      <w:r w:rsidRPr="00C96D13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 českých). </w:t>
      </w: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</w:t>
      </w:r>
      <w:r w:rsidR="00EF1C5D">
        <w:rPr>
          <w:rFonts w:ascii="Times New Roman" w:hAnsi="Times New Roman" w:cs="Times New Roman"/>
          <w:b/>
          <w:sz w:val="24"/>
          <w:szCs w:val="24"/>
        </w:rPr>
        <w:t>19</w:t>
      </w:r>
      <w:r w:rsidRPr="00C96D13">
        <w:rPr>
          <w:rFonts w:ascii="Times New Roman" w:hAnsi="Times New Roman" w:cs="Times New Roman"/>
          <w:b/>
          <w:sz w:val="24"/>
          <w:szCs w:val="24"/>
        </w:rPr>
        <w:t xml:space="preserve"> lekcí plavání za jednoho žáka je 2</w:t>
      </w:r>
      <w:r w:rsidR="00967A6A">
        <w:rPr>
          <w:rFonts w:ascii="Times New Roman" w:hAnsi="Times New Roman" w:cs="Times New Roman"/>
          <w:b/>
          <w:sz w:val="24"/>
          <w:szCs w:val="24"/>
        </w:rPr>
        <w:t>090</w:t>
      </w:r>
      <w:r w:rsidRPr="00C96D13">
        <w:rPr>
          <w:rFonts w:ascii="Times New Roman" w:hAnsi="Times New Roman" w:cs="Times New Roman"/>
          <w:b/>
          <w:sz w:val="24"/>
          <w:szCs w:val="24"/>
        </w:rPr>
        <w:t>,- Kč s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dvatisíce</w:t>
      </w:r>
      <w:r w:rsidR="00967A6A">
        <w:rPr>
          <w:rFonts w:ascii="Times New Roman" w:hAnsi="Times New Roman" w:cs="Times New Roman"/>
          <w:sz w:val="24"/>
          <w:szCs w:val="24"/>
        </w:rPr>
        <w:t>devadesát</w:t>
      </w:r>
      <w:r w:rsidRPr="00C96D13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7/Rozklad ceny pro potřeby </w:t>
      </w:r>
      <w:proofErr w:type="gramStart"/>
      <w:r w:rsidRPr="00C96D13">
        <w:rPr>
          <w:rFonts w:ascii="Times New Roman" w:hAnsi="Times New Roman" w:cs="Times New Roman"/>
          <w:sz w:val="24"/>
          <w:szCs w:val="24"/>
        </w:rPr>
        <w:t>školy:     mzdové</w:t>
      </w:r>
      <w:proofErr w:type="gramEnd"/>
      <w:r w:rsidRPr="00C96D13">
        <w:rPr>
          <w:rFonts w:ascii="Times New Roman" w:hAnsi="Times New Roman" w:cs="Times New Roman"/>
          <w:sz w:val="24"/>
          <w:szCs w:val="24"/>
        </w:rPr>
        <w:t xml:space="preserve"> náklady -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lektorné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 činí</w:t>
      </w:r>
      <w:r w:rsidR="00967A6A">
        <w:rPr>
          <w:rFonts w:ascii="Times New Roman" w:hAnsi="Times New Roman" w:cs="Times New Roman"/>
          <w:sz w:val="24"/>
          <w:szCs w:val="24"/>
        </w:rPr>
        <w:t>….</w:t>
      </w:r>
      <w:r w:rsidRPr="00C96D13">
        <w:rPr>
          <w:rFonts w:ascii="Times New Roman" w:hAnsi="Times New Roman" w:cs="Times New Roman"/>
          <w:sz w:val="24"/>
          <w:szCs w:val="24"/>
        </w:rPr>
        <w:t>,- Kč včetně DPH</w:t>
      </w:r>
    </w:p>
    <w:p w:rsidR="00181D40" w:rsidRPr="00C96D13" w:rsidRDefault="00181D40" w:rsidP="00181D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provozní náklady </w:t>
      </w:r>
      <w:r w:rsidR="00967A6A">
        <w:rPr>
          <w:rFonts w:ascii="Times New Roman" w:hAnsi="Times New Roman" w:cs="Times New Roman"/>
          <w:sz w:val="24"/>
          <w:szCs w:val="24"/>
        </w:rPr>
        <w:t>…</w:t>
      </w:r>
      <w:r w:rsidRPr="00C96D13">
        <w:rPr>
          <w:rFonts w:ascii="Times New Roman" w:hAnsi="Times New Roman" w:cs="Times New Roman"/>
          <w:sz w:val="24"/>
          <w:szCs w:val="24"/>
        </w:rPr>
        <w:t>Kč včetně DPH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8/Smluvní strany se dohodly, že celková cena za výuku plavání bude vypočtena na základě počtu žáků uvedeného v „Docházkovém listu“ při třetí lekci. Předběžně předpokládaná celková cena (celkové plnění smlouvy) činí </w:t>
      </w:r>
      <w:r w:rsidR="003A73B3">
        <w:rPr>
          <w:rFonts w:ascii="Times New Roman" w:hAnsi="Times New Roman" w:cs="Times New Roman"/>
          <w:b/>
          <w:sz w:val="24"/>
          <w:szCs w:val="24"/>
        </w:rPr>
        <w:t>8</w:t>
      </w:r>
      <w:r w:rsidR="00102989">
        <w:rPr>
          <w:rFonts w:ascii="Times New Roman" w:hAnsi="Times New Roman" w:cs="Times New Roman"/>
          <w:b/>
          <w:sz w:val="24"/>
          <w:szCs w:val="24"/>
        </w:rPr>
        <w:t>0</w:t>
      </w:r>
      <w:r w:rsidR="00B46A22">
        <w:rPr>
          <w:rFonts w:ascii="Times New Roman" w:hAnsi="Times New Roman" w:cs="Times New Roman"/>
          <w:b/>
          <w:sz w:val="24"/>
          <w:szCs w:val="24"/>
        </w:rPr>
        <w:t xml:space="preserve"> 000</w:t>
      </w:r>
      <w:r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9/Škola je povinna zaplatit cenu v termínu uvedeném na faktuře v hotovosti nebo převodem na účet organizátora uvedený ve faktuře. V případě prodlení s platbou v délce více než 10 pracovních dní je organizátor oprávněn účtovat smluvní pokutu ve výši 0,1 % z dlužné částky za každý započatý den prodlení.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10/Tato smlouva nabývá platnosti a účinnosti dnem jejího podpisu a uzavírá se na dobu určitou 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3A73B3">
        <w:rPr>
          <w:rFonts w:ascii="Times New Roman" w:hAnsi="Times New Roman" w:cs="Times New Roman"/>
          <w:sz w:val="24"/>
          <w:szCs w:val="24"/>
        </w:rPr>
        <w:t>31</w:t>
      </w:r>
      <w:r w:rsidR="00102989">
        <w:rPr>
          <w:rFonts w:ascii="Times New Roman" w:hAnsi="Times New Roman" w:cs="Times New Roman"/>
          <w:sz w:val="24"/>
          <w:szCs w:val="24"/>
        </w:rPr>
        <w:t>.</w:t>
      </w:r>
      <w:r w:rsidR="003A73B3">
        <w:rPr>
          <w:rFonts w:ascii="Times New Roman" w:hAnsi="Times New Roman" w:cs="Times New Roman"/>
          <w:sz w:val="24"/>
          <w:szCs w:val="24"/>
        </w:rPr>
        <w:t>1</w:t>
      </w:r>
      <w:r w:rsidR="00D26D2C">
        <w:rPr>
          <w:rFonts w:ascii="Times New Roman" w:hAnsi="Times New Roman" w:cs="Times New Roman"/>
          <w:sz w:val="24"/>
          <w:szCs w:val="24"/>
        </w:rPr>
        <w:t>.202</w:t>
      </w:r>
      <w:r w:rsidR="003A73B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26D2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11/Změny a doplňky této smlouvy musejí mít písemnou formu a musejí být odsouhlaseny oběma smluvními stranami.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12/Tato smlouva se vyhotovuje ve dvou stejnopisech s platností originálu, z nichž každá smluvní strana obdrží po jednom.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smlouvy jsou: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1 - Provozní řád plaveckého klubu ŠIPKA.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2 - Provozní řád plaveckého bazénu.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3 - Přehled platných učebních dokumentů školy.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jc w:val="both"/>
      </w:pPr>
    </w:p>
    <w:p w:rsidR="00C41492" w:rsidRDefault="00C41492" w:rsidP="00C41492">
      <w:pPr>
        <w:jc w:val="both"/>
      </w:pPr>
      <w:r>
        <w:t xml:space="preserve">V Praze dne …………                                                              V Praze </w:t>
      </w:r>
      <w:proofErr w:type="gramStart"/>
      <w:r>
        <w:t>dne :</w:t>
      </w:r>
      <w:r w:rsidR="00102989">
        <w:t>1</w:t>
      </w:r>
      <w:r w:rsidR="003A73B3">
        <w:t>8</w:t>
      </w:r>
      <w:r w:rsidR="00102989">
        <w:t>.</w:t>
      </w:r>
      <w:r w:rsidR="003A73B3">
        <w:t>8</w:t>
      </w:r>
      <w:r w:rsidR="00102989">
        <w:t>.2025</w:t>
      </w:r>
      <w:proofErr w:type="gramEnd"/>
    </w:p>
    <w:p w:rsidR="00C41492" w:rsidRDefault="00C41492" w:rsidP="00C41492">
      <w:pPr>
        <w:jc w:val="both"/>
      </w:pPr>
    </w:p>
    <w:p w:rsidR="00C41492" w:rsidRDefault="00C41492" w:rsidP="00C41492">
      <w:pPr>
        <w:jc w:val="both"/>
      </w:pPr>
    </w:p>
    <w:p w:rsidR="00C41492" w:rsidRDefault="00C41492" w:rsidP="00C41492">
      <w:pPr>
        <w:jc w:val="both"/>
      </w:pPr>
    </w:p>
    <w:p w:rsidR="00C41492" w:rsidRDefault="00C41492" w:rsidP="00C4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Eliška </w:t>
      </w:r>
      <w:proofErr w:type="spellStart"/>
      <w:r>
        <w:t>Silberhornová</w:t>
      </w:r>
      <w:proofErr w:type="spellEnd"/>
    </w:p>
    <w:p w:rsidR="00C41492" w:rsidRDefault="00C41492" w:rsidP="00C41492">
      <w:pPr>
        <w:jc w:val="both"/>
      </w:pPr>
      <w:r>
        <w:t>…………………………………..                                             …………………………………</w:t>
      </w:r>
    </w:p>
    <w:p w:rsidR="00C41492" w:rsidRDefault="00C41492" w:rsidP="00C41492">
      <w:pPr>
        <w:jc w:val="both"/>
      </w:pPr>
      <w:r>
        <w:t xml:space="preserve">             ředitel školy                                                                              za organizátora</w:t>
      </w: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1492" w:rsidRDefault="00C41492" w:rsidP="00C41492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C41492" w:rsidSect="00C41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FD1"/>
    <w:rsid w:val="00063095"/>
    <w:rsid w:val="000E5911"/>
    <w:rsid w:val="000F7D37"/>
    <w:rsid w:val="00102989"/>
    <w:rsid w:val="001572BD"/>
    <w:rsid w:val="001577D1"/>
    <w:rsid w:val="00181D40"/>
    <w:rsid w:val="001F4C84"/>
    <w:rsid w:val="00254615"/>
    <w:rsid w:val="002A0FD1"/>
    <w:rsid w:val="002A3DC0"/>
    <w:rsid w:val="002C6BB5"/>
    <w:rsid w:val="00303688"/>
    <w:rsid w:val="00323C82"/>
    <w:rsid w:val="0034389D"/>
    <w:rsid w:val="00346DC3"/>
    <w:rsid w:val="003A5835"/>
    <w:rsid w:val="003A73B3"/>
    <w:rsid w:val="003B4F39"/>
    <w:rsid w:val="003F279C"/>
    <w:rsid w:val="003F6CB6"/>
    <w:rsid w:val="004E262F"/>
    <w:rsid w:val="00537DA7"/>
    <w:rsid w:val="005D0270"/>
    <w:rsid w:val="005D0505"/>
    <w:rsid w:val="005E39A7"/>
    <w:rsid w:val="00633C06"/>
    <w:rsid w:val="006417B5"/>
    <w:rsid w:val="00675FAF"/>
    <w:rsid w:val="006B7691"/>
    <w:rsid w:val="007B38A3"/>
    <w:rsid w:val="00826529"/>
    <w:rsid w:val="00832DB1"/>
    <w:rsid w:val="008D38BB"/>
    <w:rsid w:val="00967A6A"/>
    <w:rsid w:val="00977498"/>
    <w:rsid w:val="009776A4"/>
    <w:rsid w:val="009F1CD2"/>
    <w:rsid w:val="009F6631"/>
    <w:rsid w:val="00A86986"/>
    <w:rsid w:val="00AC58D6"/>
    <w:rsid w:val="00AD189E"/>
    <w:rsid w:val="00B46A22"/>
    <w:rsid w:val="00B6086E"/>
    <w:rsid w:val="00B74387"/>
    <w:rsid w:val="00C21BE2"/>
    <w:rsid w:val="00C30BA4"/>
    <w:rsid w:val="00C4065F"/>
    <w:rsid w:val="00C41492"/>
    <w:rsid w:val="00C840A4"/>
    <w:rsid w:val="00CA48B1"/>
    <w:rsid w:val="00CB5886"/>
    <w:rsid w:val="00CF5CA3"/>
    <w:rsid w:val="00D26D2C"/>
    <w:rsid w:val="00D6464C"/>
    <w:rsid w:val="00E37176"/>
    <w:rsid w:val="00E8174B"/>
    <w:rsid w:val="00EF1C5D"/>
    <w:rsid w:val="00EF4A49"/>
    <w:rsid w:val="00F0456E"/>
    <w:rsid w:val="00F17E78"/>
    <w:rsid w:val="00F47353"/>
    <w:rsid w:val="00FB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4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49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F6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Silberhornova</dc:creator>
  <cp:lastModifiedBy>Nezbedová</cp:lastModifiedBy>
  <cp:revision>4</cp:revision>
  <cp:lastPrinted>2025-09-08T16:13:00Z</cp:lastPrinted>
  <dcterms:created xsi:type="dcterms:W3CDTF">2025-09-08T11:41:00Z</dcterms:created>
  <dcterms:modified xsi:type="dcterms:W3CDTF">2025-09-08T16:13:00Z</dcterms:modified>
</cp:coreProperties>
</file>