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52" w:rsidRDefault="00D06752" w:rsidP="00D0675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Objednatel:                                                                                      Číslo objednávky: 35/25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škola a Mateřská škola Praha 7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 Praha 7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62930991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Mgr. Monikou Nezbedovou, ředitelkou školy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reditelka.tusarova@seznam.cz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06752" w:rsidRDefault="00D06752" w:rsidP="00D0675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Zhotovitel: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STYLKO s.r.o.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H.</w:t>
      </w:r>
      <w:proofErr w:type="gramEnd"/>
      <w:r>
        <w:rPr>
          <w:rFonts w:ascii="Times New Roman" w:hAnsi="Times New Roman" w:cs="Times New Roman"/>
          <w:sz w:val="24"/>
          <w:szCs w:val="24"/>
        </w:rPr>
        <w:t>Borovského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248, 25086 Praha – východ, </w:t>
      </w:r>
      <w:proofErr w:type="spellStart"/>
      <w:r>
        <w:rPr>
          <w:rFonts w:ascii="Times New Roman" w:hAnsi="Times New Roman" w:cs="Times New Roman"/>
          <w:sz w:val="24"/>
          <w:szCs w:val="24"/>
        </w:rPr>
        <w:t>Líbeznice</w:t>
      </w:r>
      <w:proofErr w:type="spellEnd"/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62415280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L. Hlouškem, tel.:602610729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opravy podlahy v ředitelně a sekretariátu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Závazně objednávám dle vaší nabídky opravu podlahy v ředitelně a sekretariátu v budově základní školy.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Nabídková cena:    66185,00 Kč bez DPH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DPH </w:t>
      </w:r>
      <w:proofErr w:type="gramStart"/>
      <w:r>
        <w:rPr>
          <w:rFonts w:ascii="Times New Roman" w:hAnsi="Times New Roman" w:cs="Times New Roman"/>
          <w:sz w:val="24"/>
          <w:szCs w:val="24"/>
        </w:rPr>
        <w:t>21%               13899,00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cena:        80084,00 Kč</w:t>
      </w:r>
    </w:p>
    <w:p w:rsidR="00D06752" w:rsidRDefault="00D06752" w:rsidP="00D06752">
      <w:pPr>
        <w:pStyle w:val="Bezmezer"/>
      </w:pP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Fakturace dle vzájemné dohody proběhne po dokončení prací.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06752" w:rsidRDefault="00D06752" w:rsidP="00D0675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budou provedeny po předchozí domluvě nejpozději do 31. 10. 2025 s přihlédnutím k provozu školy. Za objednatele zajistí převzetí pan Petřina, školník.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06752" w:rsidRDefault="00D06752" w:rsidP="00D0675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 základě této objednávky nabývá platnosti dnem jejího podpisu oběma smluvními stranami, tj. písemným potvrzením této objednávky dodavatelem a účinnosti dnem její registrace v registru smluv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6752" w:rsidRDefault="00D06752" w:rsidP="00D0675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06752" w:rsidRDefault="00D06752" w:rsidP="00D0675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 výslovně sjednávají, že uveřejnění této objednávky v registru smluv dle zákona č. 340/2015 Sb., o zvláštních podmínkách účinnosti některých smluv, uveřejňování těchto smluv a registru smluv zajistí </w:t>
      </w:r>
      <w:r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6752" w:rsidRDefault="00D06752" w:rsidP="00D0675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06752" w:rsidRDefault="00D06752" w:rsidP="00D0675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 uveřejněním této smlouvy a konstatují, že ve smlouvě nejsou informace, které nemohou být poskytnuty podle zákona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a zákona č. 106/1999 Sb., o svobodném přístupu k informacím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</w:t>
      </w:r>
      <w:proofErr w:type="gramStart"/>
      <w:r>
        <w:rPr>
          <w:rFonts w:ascii="Times New Roman" w:hAnsi="Times New Roman" w:cs="Times New Roman"/>
          <w:sz w:val="24"/>
          <w:szCs w:val="24"/>
        </w:rPr>
        <w:t>dne  29</w:t>
      </w:r>
      <w:proofErr w:type="gramEnd"/>
      <w:r>
        <w:rPr>
          <w:rFonts w:ascii="Times New Roman" w:hAnsi="Times New Roman" w:cs="Times New Roman"/>
          <w:sz w:val="24"/>
          <w:szCs w:val="24"/>
        </w:rPr>
        <w:t>. 9. 2025                                              V Praze dne 29. 9. 2025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                      …………………………………………..</w:t>
      </w: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objednatel                                                                          zhotovitel</w:t>
      </w:r>
      <w:proofErr w:type="gramEnd"/>
    </w:p>
    <w:p w:rsidR="00D06752" w:rsidRDefault="00D06752" w:rsidP="00D06752"/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06752" w:rsidRDefault="00D06752" w:rsidP="00D0675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06752" w:rsidRDefault="00D06752" w:rsidP="00D06752">
      <w:pPr>
        <w:pStyle w:val="Bezmezer"/>
      </w:pPr>
    </w:p>
    <w:p w:rsidR="00D06752" w:rsidRDefault="00D06752" w:rsidP="00D06752">
      <w:pPr>
        <w:pStyle w:val="Bezmezer"/>
      </w:pPr>
    </w:p>
    <w:p w:rsidR="00D06752" w:rsidRDefault="00D06752" w:rsidP="00D06752">
      <w:pPr>
        <w:pStyle w:val="Bezmezer"/>
      </w:pPr>
    </w:p>
    <w:p w:rsidR="00D06752" w:rsidRDefault="00D06752" w:rsidP="00D06752">
      <w:pPr>
        <w:pStyle w:val="Bezmezer"/>
      </w:pPr>
    </w:p>
    <w:p w:rsidR="00D06752" w:rsidRDefault="00D06752" w:rsidP="00D06752">
      <w:pPr>
        <w:pStyle w:val="Bezmezer"/>
      </w:pPr>
    </w:p>
    <w:p w:rsidR="00D06752" w:rsidRDefault="00D06752" w:rsidP="00D06752"/>
    <w:p w:rsidR="00A36F51" w:rsidRDefault="00A36F51"/>
    <w:sectPr w:rsidR="00A36F51" w:rsidSect="00A36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752"/>
    <w:rsid w:val="00A36F51"/>
    <w:rsid w:val="00D0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7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6752"/>
    <w:pPr>
      <w:suppressAutoHyphens/>
      <w:spacing w:after="0" w:line="240" w:lineRule="auto"/>
    </w:pPr>
    <w:rPr>
      <w:rFonts w:ascii="Calibri" w:eastAsia="Calibri" w:hAnsi="Calibri" w:cs="Calibri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2</cp:revision>
  <cp:lastPrinted>2025-09-30T17:21:00Z</cp:lastPrinted>
  <dcterms:created xsi:type="dcterms:W3CDTF">2025-09-30T17:16:00Z</dcterms:created>
  <dcterms:modified xsi:type="dcterms:W3CDTF">2025-09-30T17:21:00Z</dcterms:modified>
</cp:coreProperties>
</file>