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376"/>
      </w:tblGrid>
      <w:tr w:rsidR="00947AE5" w:rsidRPr="00FA7722" w14:paraId="1E4A2FFD" w14:textId="77777777" w:rsidTr="00C95485">
        <w:tc>
          <w:tcPr>
            <w:tcW w:w="5696" w:type="dxa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901E0" w:rsidRPr="00443330" w14:paraId="7B84F922" w14:textId="77777777" w:rsidTr="00C95485">
        <w:tc>
          <w:tcPr>
            <w:tcW w:w="5696" w:type="dxa"/>
          </w:tcPr>
          <w:p w14:paraId="01F0B2FB" w14:textId="33103E2C" w:rsidR="00F901E0" w:rsidRPr="00C95485" w:rsidRDefault="00E1095B" w:rsidP="00F901E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GASTRO SERVIS Plzeň </w:t>
            </w:r>
            <w:r w:rsidR="00F901E0">
              <w:rPr>
                <w:rFonts w:ascii="Times New Roman" w:hAnsi="Times New Roman"/>
                <w:b/>
                <w:bCs/>
              </w:rPr>
              <w:t>s.r.o.</w:t>
            </w:r>
          </w:p>
        </w:tc>
        <w:tc>
          <w:tcPr>
            <w:tcW w:w="3376" w:type="dxa"/>
          </w:tcPr>
          <w:p w14:paraId="0A0EF977" w14:textId="0D1CB776" w:rsidR="00F901E0" w:rsidRPr="00443330" w:rsidRDefault="00F901E0" w:rsidP="00F901E0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F901E0" w:rsidRPr="00443330" w14:paraId="25A856C1" w14:textId="77777777" w:rsidTr="00C95485">
        <w:tc>
          <w:tcPr>
            <w:tcW w:w="5696" w:type="dxa"/>
          </w:tcPr>
          <w:p w14:paraId="3756994F" w14:textId="3AE0FC65" w:rsidR="00F901E0" w:rsidRPr="00C95485" w:rsidRDefault="00E1095B" w:rsidP="00F901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Chotíkov 35</w:t>
            </w:r>
          </w:p>
        </w:tc>
        <w:tc>
          <w:tcPr>
            <w:tcW w:w="3376" w:type="dxa"/>
          </w:tcPr>
          <w:p w14:paraId="10444218" w14:textId="1CED949B" w:rsidR="00F901E0" w:rsidRPr="00443330" w:rsidRDefault="0096285C" w:rsidP="00F901E0">
            <w:pPr>
              <w:spacing w:after="0" w:line="240" w:lineRule="auto"/>
              <w:rPr>
                <w:rFonts w:ascii="Times New Roman" w:hAnsi="Times New Roman"/>
              </w:rPr>
            </w:pPr>
            <w:r w:rsidRPr="0096285C">
              <w:rPr>
                <w:rFonts w:ascii="Times New Roman" w:hAnsi="Times New Roman"/>
              </w:rPr>
              <w:t>OBJ 164/2025</w:t>
            </w:r>
          </w:p>
        </w:tc>
      </w:tr>
      <w:tr w:rsidR="00F901E0" w:rsidRPr="00443330" w14:paraId="1564E764" w14:textId="77777777" w:rsidTr="00C95485">
        <w:tc>
          <w:tcPr>
            <w:tcW w:w="5696" w:type="dxa"/>
          </w:tcPr>
          <w:p w14:paraId="46150141" w14:textId="466A060E" w:rsidR="00F901E0" w:rsidRPr="00C95485" w:rsidRDefault="00E1095B" w:rsidP="00F901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17 Chotíkov</w:t>
            </w:r>
          </w:p>
        </w:tc>
        <w:tc>
          <w:tcPr>
            <w:tcW w:w="3376" w:type="dxa"/>
          </w:tcPr>
          <w:p w14:paraId="2EDDFDF8" w14:textId="77777777" w:rsidR="00F901E0" w:rsidRPr="00443330" w:rsidRDefault="00F901E0" w:rsidP="00F901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C95485">
        <w:tc>
          <w:tcPr>
            <w:tcW w:w="5696" w:type="dxa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C95485">
        <w:tc>
          <w:tcPr>
            <w:tcW w:w="5696" w:type="dxa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C95485">
        <w:tc>
          <w:tcPr>
            <w:tcW w:w="5696" w:type="dxa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C95485">
        <w:tc>
          <w:tcPr>
            <w:tcW w:w="5696" w:type="dxa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376" w:type="dxa"/>
          </w:tcPr>
          <w:p w14:paraId="65F9DD6A" w14:textId="62F932B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C95485">
        <w:tc>
          <w:tcPr>
            <w:tcW w:w="5696" w:type="dxa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376" w:type="dxa"/>
          </w:tcPr>
          <w:p w14:paraId="4D8BF00B" w14:textId="1009FA2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C95485">
        <w:tc>
          <w:tcPr>
            <w:tcW w:w="5696" w:type="dxa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376" w:type="dxa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C95485">
        <w:tc>
          <w:tcPr>
            <w:tcW w:w="5696" w:type="dxa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76" w:type="dxa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C95485">
        <w:tc>
          <w:tcPr>
            <w:tcW w:w="5696" w:type="dxa"/>
          </w:tcPr>
          <w:p w14:paraId="26186A9A" w14:textId="6626204F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8903CE">
              <w:rPr>
                <w:rFonts w:ascii="Times New Roman" w:hAnsi="Times New Roman"/>
              </w:rPr>
              <w:t>2.10.2025</w:t>
            </w:r>
          </w:p>
        </w:tc>
        <w:tc>
          <w:tcPr>
            <w:tcW w:w="3376" w:type="dxa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C95485">
        <w:tc>
          <w:tcPr>
            <w:tcW w:w="5696" w:type="dxa"/>
          </w:tcPr>
          <w:p w14:paraId="58D459AD" w14:textId="1B2D7530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Naše zn</w:t>
            </w:r>
            <w:r w:rsidRPr="00D4333B">
              <w:rPr>
                <w:rFonts w:ascii="Times New Roman" w:hAnsi="Times New Roman"/>
                <w:b/>
                <w:bCs/>
              </w:rPr>
              <w:t>.:</w:t>
            </w:r>
            <w:r w:rsidR="009D2248">
              <w:rPr>
                <w:rFonts w:ascii="Times New Roman" w:hAnsi="Times New Roman"/>
                <w:b/>
                <w:bCs/>
              </w:rPr>
              <w:t xml:space="preserve"> </w:t>
            </w:r>
            <w:r w:rsidR="0096285C" w:rsidRPr="0096285C">
              <w:rPr>
                <w:rFonts w:ascii="Times New Roman" w:hAnsi="Times New Roman"/>
              </w:rPr>
              <w:t>2734/2025/Zlic/FOPRI/</w:t>
            </w:r>
            <w:proofErr w:type="spellStart"/>
            <w:r w:rsidR="0096285C" w:rsidRPr="0096285C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376" w:type="dxa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C95485">
        <w:tc>
          <w:tcPr>
            <w:tcW w:w="5696" w:type="dxa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A2589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376" w:type="dxa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C95485">
        <w:tc>
          <w:tcPr>
            <w:tcW w:w="5696" w:type="dxa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376" w:type="dxa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C95485">
        <w:tc>
          <w:tcPr>
            <w:tcW w:w="5696" w:type="dxa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376" w:type="dxa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C95485">
        <w:tc>
          <w:tcPr>
            <w:tcW w:w="5696" w:type="dxa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376" w:type="dxa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C95485">
        <w:tc>
          <w:tcPr>
            <w:tcW w:w="5696" w:type="dxa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3AF38ACC" w14:textId="77777777" w:rsidR="006156B8" w:rsidRPr="00A2589A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C95485">
        <w:tc>
          <w:tcPr>
            <w:tcW w:w="5696" w:type="dxa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C95485">
        <w:tc>
          <w:tcPr>
            <w:tcW w:w="5696" w:type="dxa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76" w:type="dxa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09CFAF5A" w14:textId="5253060C" w:rsidR="00F901E0" w:rsidRPr="00CD0453" w:rsidRDefault="00F901E0" w:rsidP="00F901E0">
      <w:pPr>
        <w:pStyle w:val="Bezmezer"/>
        <w:autoSpaceDN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D0453">
        <w:rPr>
          <w:rFonts w:ascii="Times New Roman" w:hAnsi="Times New Roman"/>
        </w:rPr>
        <w:t xml:space="preserve">a základě rozhodnutí Rady MČ Praha – Zličín ze dne </w:t>
      </w:r>
      <w:r w:rsidR="00E7308E">
        <w:rPr>
          <w:rFonts w:ascii="Times New Roman" w:hAnsi="Times New Roman"/>
        </w:rPr>
        <w:t>2</w:t>
      </w:r>
      <w:r w:rsidR="008903CE">
        <w:rPr>
          <w:rFonts w:ascii="Times New Roman" w:hAnsi="Times New Roman"/>
        </w:rPr>
        <w:t xml:space="preserve">5.8.2025 dodávku a montáž </w:t>
      </w:r>
      <w:r w:rsidR="008903CE" w:rsidRPr="008903CE">
        <w:rPr>
          <w:rFonts w:ascii="Times New Roman" w:hAnsi="Times New Roman"/>
        </w:rPr>
        <w:t>myčky nádobí do objektu Zázemí sportovního areálu restaurace</w:t>
      </w:r>
      <w:r w:rsidR="008903CE">
        <w:rPr>
          <w:rFonts w:ascii="Times New Roman" w:hAnsi="Times New Roman"/>
        </w:rPr>
        <w:t xml:space="preserve">, U Zličínského hřiště 499/3, 155 21 </w:t>
      </w:r>
      <w:proofErr w:type="gramStart"/>
      <w:r w:rsidR="008903CE">
        <w:rPr>
          <w:rFonts w:ascii="Times New Roman" w:hAnsi="Times New Roman"/>
        </w:rPr>
        <w:t>Praha - Zličín</w:t>
      </w:r>
      <w:proofErr w:type="gramEnd"/>
      <w:r w:rsidR="00E1095B" w:rsidRPr="00E1095B">
        <w:rPr>
          <w:rFonts w:ascii="Times New Roman" w:hAnsi="Times New Roman"/>
        </w:rPr>
        <w:t xml:space="preserve">. Vše ve smyslu Vaší cenové nabídky ze dne </w:t>
      </w:r>
      <w:r w:rsidR="008903CE">
        <w:rPr>
          <w:rFonts w:ascii="Times New Roman" w:hAnsi="Times New Roman"/>
        </w:rPr>
        <w:t>19.8.2025</w:t>
      </w:r>
      <w:r w:rsidR="00E1095B" w:rsidRPr="00E1095B">
        <w:rPr>
          <w:rFonts w:ascii="Times New Roman" w:hAnsi="Times New Roman"/>
        </w:rPr>
        <w:t>.</w:t>
      </w:r>
    </w:p>
    <w:p w14:paraId="553CE7D4" w14:textId="3239F412" w:rsidR="00362A4E" w:rsidRPr="00347691" w:rsidRDefault="00F901E0" w:rsidP="00F901E0">
      <w:pPr>
        <w:jc w:val="both"/>
        <w:rPr>
          <w:rFonts w:ascii="Times New Roman" w:hAnsi="Times New Roman"/>
          <w:szCs w:val="24"/>
        </w:rPr>
      </w:pPr>
      <w:r w:rsidRPr="00347691">
        <w:rPr>
          <w:rFonts w:ascii="Times New Roman" w:hAnsi="Times New Roman"/>
          <w:szCs w:val="24"/>
        </w:rPr>
        <w:t xml:space="preserve">Předpokládaná cena: </w:t>
      </w:r>
      <w:proofErr w:type="gramStart"/>
      <w:r w:rsidR="008903CE">
        <w:rPr>
          <w:rFonts w:ascii="Times New Roman" w:hAnsi="Times New Roman"/>
          <w:szCs w:val="24"/>
        </w:rPr>
        <w:t>81.393</w:t>
      </w:r>
      <w:r>
        <w:rPr>
          <w:rFonts w:ascii="Times New Roman" w:hAnsi="Times New Roman"/>
          <w:szCs w:val="24"/>
        </w:rPr>
        <w:t>,-</w:t>
      </w:r>
      <w:proofErr w:type="gramEnd"/>
      <w:r>
        <w:rPr>
          <w:rFonts w:ascii="Times New Roman" w:hAnsi="Times New Roman"/>
          <w:szCs w:val="24"/>
        </w:rPr>
        <w:t>Kč</w:t>
      </w:r>
      <w:r w:rsidRPr="0034769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bez DPH</w:t>
      </w:r>
      <w:r w:rsidR="00362A4E" w:rsidRPr="00347691">
        <w:rPr>
          <w:rFonts w:ascii="Times New Roman" w:hAnsi="Times New Roman"/>
          <w:szCs w:val="24"/>
        </w:rPr>
        <w:t>.</w:t>
      </w:r>
    </w:p>
    <w:p w14:paraId="65B33F10" w14:textId="1C9684E9" w:rsidR="005C2F2B" w:rsidRPr="005C2F2B" w:rsidRDefault="005C2F2B" w:rsidP="00362A4E">
      <w:pPr>
        <w:jc w:val="both"/>
        <w:rPr>
          <w:rFonts w:ascii="Times New Roman" w:hAnsi="Times New Roman"/>
        </w:rPr>
      </w:pPr>
    </w:p>
    <w:p w14:paraId="49A324DA" w14:textId="12C9A972" w:rsidR="00A64A43" w:rsidRDefault="00A64A43" w:rsidP="00443330">
      <w:pPr>
        <w:rPr>
          <w:rFonts w:ascii="Times New Roman" w:hAnsi="Times New Roman"/>
        </w:rPr>
      </w:pPr>
    </w:p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26D1" w14:textId="799B34AE" w:rsidR="00F23DEE" w:rsidRPr="00F23DEE" w:rsidRDefault="008903CE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73A0776" wp14:editId="5240FDB5">
          <wp:extent cx="5753100" cy="361950"/>
          <wp:effectExtent l="0" t="0" r="0" b="0"/>
          <wp:docPr id="27674421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43A3B"/>
    <w:rsid w:val="0007076A"/>
    <w:rsid w:val="00080A58"/>
    <w:rsid w:val="00096D16"/>
    <w:rsid w:val="00136F51"/>
    <w:rsid w:val="00140525"/>
    <w:rsid w:val="0016060C"/>
    <w:rsid w:val="00160A46"/>
    <w:rsid w:val="0016468F"/>
    <w:rsid w:val="00197464"/>
    <w:rsid w:val="001A522C"/>
    <w:rsid w:val="001B3592"/>
    <w:rsid w:val="001C2223"/>
    <w:rsid w:val="001C75FB"/>
    <w:rsid w:val="001E20D6"/>
    <w:rsid w:val="001E2C9B"/>
    <w:rsid w:val="001E36E0"/>
    <w:rsid w:val="00211A3E"/>
    <w:rsid w:val="0023619A"/>
    <w:rsid w:val="002A24CD"/>
    <w:rsid w:val="002A6100"/>
    <w:rsid w:val="002C1DF5"/>
    <w:rsid w:val="002D2D3F"/>
    <w:rsid w:val="002D3EE9"/>
    <w:rsid w:val="003168EC"/>
    <w:rsid w:val="003376BE"/>
    <w:rsid w:val="00347691"/>
    <w:rsid w:val="00354F15"/>
    <w:rsid w:val="003576A9"/>
    <w:rsid w:val="00362A4E"/>
    <w:rsid w:val="004071C0"/>
    <w:rsid w:val="00413E04"/>
    <w:rsid w:val="00415AC7"/>
    <w:rsid w:val="004262B2"/>
    <w:rsid w:val="00434A39"/>
    <w:rsid w:val="00443330"/>
    <w:rsid w:val="0049349E"/>
    <w:rsid w:val="004C43A0"/>
    <w:rsid w:val="004F33B5"/>
    <w:rsid w:val="00500043"/>
    <w:rsid w:val="005333E2"/>
    <w:rsid w:val="0057021B"/>
    <w:rsid w:val="005718EC"/>
    <w:rsid w:val="005848E7"/>
    <w:rsid w:val="00586B1A"/>
    <w:rsid w:val="005A2E96"/>
    <w:rsid w:val="005A41DB"/>
    <w:rsid w:val="005A6A08"/>
    <w:rsid w:val="005C2F2B"/>
    <w:rsid w:val="006156B8"/>
    <w:rsid w:val="00624327"/>
    <w:rsid w:val="0068734D"/>
    <w:rsid w:val="006B5EF5"/>
    <w:rsid w:val="006F6B5E"/>
    <w:rsid w:val="00704831"/>
    <w:rsid w:val="00715F63"/>
    <w:rsid w:val="0071661F"/>
    <w:rsid w:val="00776F2D"/>
    <w:rsid w:val="0077787C"/>
    <w:rsid w:val="007803F7"/>
    <w:rsid w:val="007D143F"/>
    <w:rsid w:val="007D3DC4"/>
    <w:rsid w:val="00823E5D"/>
    <w:rsid w:val="008332BF"/>
    <w:rsid w:val="00836E3A"/>
    <w:rsid w:val="00837930"/>
    <w:rsid w:val="00840255"/>
    <w:rsid w:val="0084387F"/>
    <w:rsid w:val="008448A0"/>
    <w:rsid w:val="00870A10"/>
    <w:rsid w:val="0088005C"/>
    <w:rsid w:val="00890295"/>
    <w:rsid w:val="008903CE"/>
    <w:rsid w:val="00891A6B"/>
    <w:rsid w:val="008A2A07"/>
    <w:rsid w:val="008B15CB"/>
    <w:rsid w:val="008C0223"/>
    <w:rsid w:val="008D3995"/>
    <w:rsid w:val="008D39C3"/>
    <w:rsid w:val="009009F7"/>
    <w:rsid w:val="009235DC"/>
    <w:rsid w:val="009401AE"/>
    <w:rsid w:val="00946E1A"/>
    <w:rsid w:val="00947AE5"/>
    <w:rsid w:val="0096285C"/>
    <w:rsid w:val="00990E74"/>
    <w:rsid w:val="0099418F"/>
    <w:rsid w:val="009B6BBB"/>
    <w:rsid w:val="009D2248"/>
    <w:rsid w:val="009F6D1B"/>
    <w:rsid w:val="00A2589A"/>
    <w:rsid w:val="00A403C9"/>
    <w:rsid w:val="00A57662"/>
    <w:rsid w:val="00A60DCD"/>
    <w:rsid w:val="00A64A43"/>
    <w:rsid w:val="00AE2D02"/>
    <w:rsid w:val="00AE3061"/>
    <w:rsid w:val="00AF0E7F"/>
    <w:rsid w:val="00B02056"/>
    <w:rsid w:val="00B239B7"/>
    <w:rsid w:val="00B26CA4"/>
    <w:rsid w:val="00B640C8"/>
    <w:rsid w:val="00B64387"/>
    <w:rsid w:val="00B73373"/>
    <w:rsid w:val="00B90A73"/>
    <w:rsid w:val="00B9319A"/>
    <w:rsid w:val="00B96CB6"/>
    <w:rsid w:val="00BE23F8"/>
    <w:rsid w:val="00C12248"/>
    <w:rsid w:val="00C622FB"/>
    <w:rsid w:val="00C65C11"/>
    <w:rsid w:val="00C7640E"/>
    <w:rsid w:val="00C90D27"/>
    <w:rsid w:val="00C95485"/>
    <w:rsid w:val="00CA47EA"/>
    <w:rsid w:val="00CB683B"/>
    <w:rsid w:val="00CF4ABF"/>
    <w:rsid w:val="00D55AC4"/>
    <w:rsid w:val="00D94FDC"/>
    <w:rsid w:val="00E1095B"/>
    <w:rsid w:val="00E12374"/>
    <w:rsid w:val="00E25469"/>
    <w:rsid w:val="00E43BCB"/>
    <w:rsid w:val="00E46243"/>
    <w:rsid w:val="00E66A66"/>
    <w:rsid w:val="00E7308E"/>
    <w:rsid w:val="00E81598"/>
    <w:rsid w:val="00F23DEE"/>
    <w:rsid w:val="00F36014"/>
    <w:rsid w:val="00F4152E"/>
    <w:rsid w:val="00F661DB"/>
    <w:rsid w:val="00F7494B"/>
    <w:rsid w:val="00F76573"/>
    <w:rsid w:val="00F77F73"/>
    <w:rsid w:val="00F901E0"/>
    <w:rsid w:val="00F93F5C"/>
    <w:rsid w:val="00FA6ED2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16C1-1FD6-4842-AE40-45FFE8C2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2025-10-02T09:07:00Z</cp:lastPrinted>
  <dcterms:created xsi:type="dcterms:W3CDTF">2025-10-02T09:09:00Z</dcterms:created>
  <dcterms:modified xsi:type="dcterms:W3CDTF">2025-10-02T09:09:00Z</dcterms:modified>
</cp:coreProperties>
</file>