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3CAC1" w14:textId="45A390F6" w:rsidR="00C553CB" w:rsidRDefault="00C553CB" w:rsidP="00C553CB">
      <w:pPr>
        <w:jc w:val="center"/>
        <w:rPr>
          <w:b/>
          <w:sz w:val="24"/>
          <w:szCs w:val="24"/>
        </w:rPr>
      </w:pPr>
      <w:r w:rsidRPr="00C553CB">
        <w:rPr>
          <w:b/>
          <w:sz w:val="24"/>
          <w:szCs w:val="24"/>
        </w:rPr>
        <w:t xml:space="preserve">DODATEK Č. </w:t>
      </w:r>
      <w:r w:rsidR="008179F3">
        <w:rPr>
          <w:b/>
          <w:sz w:val="24"/>
          <w:szCs w:val="24"/>
        </w:rPr>
        <w:t>5</w:t>
      </w:r>
      <w:r w:rsidRPr="00C553CB">
        <w:rPr>
          <w:b/>
          <w:sz w:val="24"/>
          <w:szCs w:val="24"/>
        </w:rPr>
        <w:t xml:space="preserve"> </w:t>
      </w:r>
    </w:p>
    <w:p w14:paraId="72561BDB" w14:textId="2179305D" w:rsidR="00832024" w:rsidRDefault="00832024" w:rsidP="00C553CB">
      <w:pPr>
        <w:jc w:val="center"/>
        <w:rPr>
          <w:b/>
          <w:sz w:val="24"/>
          <w:szCs w:val="24"/>
        </w:rPr>
      </w:pPr>
    </w:p>
    <w:p w14:paraId="41412E3C" w14:textId="77777777" w:rsidR="0044355B" w:rsidRDefault="0044355B" w:rsidP="00C553CB">
      <w:pPr>
        <w:jc w:val="center"/>
        <w:rPr>
          <w:b/>
          <w:sz w:val="24"/>
          <w:szCs w:val="24"/>
        </w:rPr>
      </w:pPr>
    </w:p>
    <w:p w14:paraId="4DA639DC" w14:textId="6CFB3409" w:rsidR="00C553CB" w:rsidRPr="001E6632" w:rsidRDefault="00832024" w:rsidP="00C553CB">
      <w:pPr>
        <w:jc w:val="center"/>
        <w:rPr>
          <w:b/>
          <w:sz w:val="24"/>
          <w:szCs w:val="24"/>
        </w:rPr>
      </w:pPr>
      <w:r w:rsidRPr="00C553CB">
        <w:rPr>
          <w:b/>
          <w:sz w:val="24"/>
          <w:szCs w:val="24"/>
        </w:rPr>
        <w:t>KE</w:t>
      </w:r>
      <w:r>
        <w:t xml:space="preserve"> </w:t>
      </w:r>
      <w:r>
        <w:rPr>
          <w:b/>
          <w:sz w:val="24"/>
          <w:szCs w:val="24"/>
        </w:rPr>
        <w:t>SMLOUVĚ</w:t>
      </w:r>
      <w:r w:rsidRPr="001E6632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DÍLO Č. </w:t>
      </w:r>
      <w:r w:rsidRPr="00832024">
        <w:rPr>
          <w:b/>
          <w:sz w:val="24"/>
          <w:szCs w:val="24"/>
        </w:rPr>
        <w:t>DS202401906</w:t>
      </w:r>
      <w:r>
        <w:rPr>
          <w:b/>
          <w:sz w:val="24"/>
          <w:szCs w:val="24"/>
        </w:rPr>
        <w:t xml:space="preserve"> </w:t>
      </w:r>
      <w:r w:rsidRPr="00832024">
        <w:rPr>
          <w:b/>
          <w:sz w:val="24"/>
          <w:szCs w:val="24"/>
        </w:rPr>
        <w:t>ZE DNE 27. 9. 2024</w:t>
      </w:r>
    </w:p>
    <w:p w14:paraId="7D068E66" w14:textId="77777777" w:rsidR="00C553CB" w:rsidRPr="001E6632" w:rsidRDefault="00C553CB" w:rsidP="00C553CB">
      <w:pPr>
        <w:jc w:val="both"/>
        <w:rPr>
          <w:sz w:val="24"/>
          <w:szCs w:val="24"/>
        </w:rPr>
      </w:pPr>
    </w:p>
    <w:p w14:paraId="7F91EB51" w14:textId="1A41484C" w:rsidR="00C553CB" w:rsidRDefault="00C553CB" w:rsidP="00C553CB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</w:t>
      </w:r>
      <w:r w:rsidR="000F3B10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Pr="001E6632">
        <w:rPr>
          <w:sz w:val="24"/>
          <w:szCs w:val="24"/>
        </w:rPr>
        <w:t>mezi</w:t>
      </w:r>
      <w:r w:rsidR="00DA292F">
        <w:rPr>
          <w:sz w:val="24"/>
          <w:szCs w:val="24"/>
        </w:rPr>
        <w:t xml:space="preserve"> následujícími smluvními stranami</w:t>
      </w:r>
    </w:p>
    <w:p w14:paraId="557F5E41" w14:textId="139E3D74" w:rsidR="00977EEE" w:rsidRDefault="00977EEE" w:rsidP="00C553CB">
      <w:pPr>
        <w:jc w:val="center"/>
        <w:rPr>
          <w:sz w:val="24"/>
          <w:szCs w:val="24"/>
        </w:rPr>
      </w:pPr>
    </w:p>
    <w:p w14:paraId="1BFD83D4" w14:textId="5E620ED3" w:rsidR="00C553CB" w:rsidRDefault="00C553CB" w:rsidP="00C553CB">
      <w:pPr>
        <w:jc w:val="both"/>
        <w:rPr>
          <w:sz w:val="24"/>
          <w:szCs w:val="24"/>
        </w:rPr>
      </w:pPr>
    </w:p>
    <w:p w14:paraId="72DFA019" w14:textId="77777777" w:rsidR="0044355B" w:rsidRPr="001E6632" w:rsidRDefault="0044355B" w:rsidP="00C553CB">
      <w:pPr>
        <w:jc w:val="both"/>
        <w:rPr>
          <w:sz w:val="24"/>
          <w:szCs w:val="24"/>
        </w:rPr>
      </w:pPr>
    </w:p>
    <w:p w14:paraId="4C8F0C53" w14:textId="77777777" w:rsidR="00832024" w:rsidRPr="00832024" w:rsidRDefault="00832024" w:rsidP="00832024">
      <w:pPr>
        <w:rPr>
          <w:b/>
          <w:sz w:val="24"/>
          <w:szCs w:val="24"/>
        </w:rPr>
      </w:pPr>
      <w:r w:rsidRPr="00832024">
        <w:rPr>
          <w:b/>
          <w:sz w:val="24"/>
          <w:szCs w:val="24"/>
        </w:rPr>
        <w:t>Statutární město Liberec</w:t>
      </w:r>
    </w:p>
    <w:p w14:paraId="26D8A4CB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se sídlem: nám. Dr. E. Beneše 1/1, 460 59 Liberec 1</w:t>
      </w:r>
    </w:p>
    <w:p w14:paraId="6036D503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IČO: 00262978</w:t>
      </w:r>
    </w:p>
    <w:p w14:paraId="3296C90E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DIČ: CZ 00262978</w:t>
      </w:r>
    </w:p>
    <w:p w14:paraId="3813FAA7" w14:textId="16EEA606" w:rsidR="00832024" w:rsidRPr="00832024" w:rsidRDefault="00B83C9B" w:rsidP="008320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bankovní spojení: XXXXXXXXXX</w:t>
      </w:r>
    </w:p>
    <w:p w14:paraId="71839B94" w14:textId="366611DE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 xml:space="preserve">číslo účtu: </w:t>
      </w:r>
      <w:r w:rsidR="00B83C9B">
        <w:rPr>
          <w:bCs/>
          <w:sz w:val="24"/>
          <w:szCs w:val="24"/>
        </w:rPr>
        <w:t>XXXXXXXXXXXXXX</w:t>
      </w:r>
    </w:p>
    <w:p w14:paraId="60F45E78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zastoupené: Ing. Jaroslavem Zámečníkem, CSc., primátorem statutárního města</w:t>
      </w:r>
    </w:p>
    <w:p w14:paraId="7355493C" w14:textId="39236A18" w:rsidR="00C553CB" w:rsidRPr="001E6632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>(dále jen "</w:t>
      </w:r>
      <w:r w:rsidR="00DA292F">
        <w:rPr>
          <w:b/>
          <w:sz w:val="24"/>
          <w:szCs w:val="24"/>
        </w:rPr>
        <w:t>Objednatel</w:t>
      </w:r>
      <w:r w:rsidRPr="001E6632">
        <w:rPr>
          <w:sz w:val="24"/>
          <w:szCs w:val="24"/>
        </w:rPr>
        <w:t>")</w:t>
      </w:r>
    </w:p>
    <w:p w14:paraId="29E772BE" w14:textId="77777777" w:rsidR="00C553CB" w:rsidRPr="001E6632" w:rsidRDefault="00C553CB" w:rsidP="00DA292F">
      <w:pPr>
        <w:rPr>
          <w:sz w:val="24"/>
          <w:szCs w:val="24"/>
        </w:rPr>
      </w:pPr>
    </w:p>
    <w:p w14:paraId="2F29A4E3" w14:textId="77777777" w:rsidR="00C553CB" w:rsidRPr="001E6632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>a</w:t>
      </w:r>
    </w:p>
    <w:p w14:paraId="6BA76557" w14:textId="77777777" w:rsidR="00C553CB" w:rsidRPr="001E6632" w:rsidRDefault="00C553CB" w:rsidP="00DA292F">
      <w:pPr>
        <w:rPr>
          <w:sz w:val="24"/>
          <w:szCs w:val="24"/>
        </w:rPr>
      </w:pPr>
    </w:p>
    <w:p w14:paraId="46C4297B" w14:textId="77777777" w:rsidR="00832024" w:rsidRPr="00832024" w:rsidRDefault="00832024" w:rsidP="00832024">
      <w:pPr>
        <w:rPr>
          <w:b/>
          <w:sz w:val="24"/>
          <w:szCs w:val="24"/>
        </w:rPr>
      </w:pPr>
      <w:r w:rsidRPr="00832024">
        <w:rPr>
          <w:b/>
          <w:sz w:val="24"/>
          <w:szCs w:val="24"/>
        </w:rPr>
        <w:t>Metrostav DIZ s.r.o.</w:t>
      </w:r>
    </w:p>
    <w:p w14:paraId="6E783D8E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 xml:space="preserve">společnost vedená u Městského soudu v Praze pod </w:t>
      </w:r>
      <w:proofErr w:type="spellStart"/>
      <w:r w:rsidRPr="00832024">
        <w:rPr>
          <w:bCs/>
          <w:sz w:val="24"/>
          <w:szCs w:val="24"/>
        </w:rPr>
        <w:t>sp</w:t>
      </w:r>
      <w:proofErr w:type="spellEnd"/>
      <w:r w:rsidRPr="00832024">
        <w:rPr>
          <w:bCs/>
          <w:sz w:val="24"/>
          <w:szCs w:val="24"/>
        </w:rPr>
        <w:t>. zn. C 93177</w:t>
      </w:r>
    </w:p>
    <w:p w14:paraId="15DE63AE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se sídlem: Koželužská 2450/4, 180 00 Praha 8</w:t>
      </w:r>
    </w:p>
    <w:p w14:paraId="0FA2BDB1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IČO: 250 21 915</w:t>
      </w:r>
    </w:p>
    <w:p w14:paraId="7153DA9B" w14:textId="7777777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>DIČ: CZ25021915</w:t>
      </w:r>
    </w:p>
    <w:p w14:paraId="6C85DB41" w14:textId="292EA4A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 xml:space="preserve">bankovní spojení: </w:t>
      </w:r>
      <w:r w:rsidR="00B83C9B">
        <w:rPr>
          <w:bCs/>
          <w:sz w:val="24"/>
          <w:szCs w:val="24"/>
        </w:rPr>
        <w:t>XXXXXXXXXXXX</w:t>
      </w:r>
    </w:p>
    <w:p w14:paraId="66393AD5" w14:textId="33322367" w:rsidR="00832024" w:rsidRPr="00832024" w:rsidRDefault="00832024" w:rsidP="00832024">
      <w:pPr>
        <w:rPr>
          <w:bCs/>
          <w:sz w:val="24"/>
          <w:szCs w:val="24"/>
        </w:rPr>
      </w:pPr>
      <w:r w:rsidRPr="00832024">
        <w:rPr>
          <w:bCs/>
          <w:sz w:val="24"/>
          <w:szCs w:val="24"/>
        </w:rPr>
        <w:t xml:space="preserve">číslo účtu: </w:t>
      </w:r>
      <w:r w:rsidR="00B83C9B">
        <w:rPr>
          <w:bCs/>
          <w:sz w:val="24"/>
          <w:szCs w:val="24"/>
        </w:rPr>
        <w:t>XXXXXXXXXXXXXXXX</w:t>
      </w:r>
      <w:bookmarkStart w:id="0" w:name="_GoBack"/>
      <w:bookmarkEnd w:id="0"/>
    </w:p>
    <w:p w14:paraId="3C92DEB6" w14:textId="77777777" w:rsidR="00832024" w:rsidRPr="005B3FA6" w:rsidRDefault="00832024" w:rsidP="0083202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 xml:space="preserve">zastoupená: Ing. Karlem Volfem, MBA, předsedou sboru jednatelů a Ing. Tomášem </w:t>
      </w:r>
    </w:p>
    <w:p w14:paraId="1487289B" w14:textId="6976C415" w:rsidR="0064521A" w:rsidRDefault="00832024" w:rsidP="0083202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>Erhardem, jednatelem</w:t>
      </w:r>
    </w:p>
    <w:p w14:paraId="202D8E83" w14:textId="77777777" w:rsidR="00C553CB" w:rsidRPr="001E6632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</w:t>
      </w:r>
      <w:r w:rsidR="00B36609">
        <w:rPr>
          <w:b/>
          <w:sz w:val="24"/>
          <w:szCs w:val="24"/>
        </w:rPr>
        <w:t>Zhotovitel</w:t>
      </w:r>
      <w:r>
        <w:rPr>
          <w:sz w:val="24"/>
          <w:szCs w:val="24"/>
        </w:rPr>
        <w:t>“</w:t>
      </w:r>
      <w:r w:rsidRPr="001E6632">
        <w:rPr>
          <w:sz w:val="24"/>
          <w:szCs w:val="24"/>
        </w:rPr>
        <w:t>)</w:t>
      </w:r>
    </w:p>
    <w:p w14:paraId="1E36EC9D" w14:textId="77777777" w:rsidR="00C553CB" w:rsidRPr="001E6632" w:rsidRDefault="00C553CB" w:rsidP="00DA292F">
      <w:pPr>
        <w:rPr>
          <w:sz w:val="24"/>
          <w:szCs w:val="24"/>
        </w:rPr>
      </w:pPr>
    </w:p>
    <w:p w14:paraId="3C1FF370" w14:textId="564DC5E0" w:rsidR="00C553CB" w:rsidRDefault="00C553CB" w:rsidP="00DA292F">
      <w:pPr>
        <w:rPr>
          <w:sz w:val="24"/>
          <w:szCs w:val="24"/>
        </w:rPr>
      </w:pPr>
      <w:r w:rsidRPr="001E6632">
        <w:rPr>
          <w:sz w:val="24"/>
          <w:szCs w:val="24"/>
        </w:rPr>
        <w:t>(</w:t>
      </w:r>
      <w:r w:rsidR="006665C9">
        <w:rPr>
          <w:sz w:val="24"/>
          <w:szCs w:val="24"/>
        </w:rPr>
        <w:t>Objednatel a Zhotovitel</w:t>
      </w:r>
      <w:r w:rsidRPr="001E6632">
        <w:rPr>
          <w:sz w:val="24"/>
          <w:szCs w:val="24"/>
        </w:rPr>
        <w:t xml:space="preserve"> dále společně jen jako „</w:t>
      </w:r>
      <w:r w:rsidRPr="001E6632">
        <w:rPr>
          <w:b/>
          <w:sz w:val="24"/>
          <w:szCs w:val="24"/>
        </w:rPr>
        <w:t>S</w:t>
      </w:r>
      <w:r w:rsidR="006665C9">
        <w:rPr>
          <w:b/>
          <w:sz w:val="24"/>
          <w:szCs w:val="24"/>
        </w:rPr>
        <w:t>mluvní s</w:t>
      </w:r>
      <w:r w:rsidRPr="001E6632">
        <w:rPr>
          <w:b/>
          <w:sz w:val="24"/>
          <w:szCs w:val="24"/>
        </w:rPr>
        <w:t>trany</w:t>
      </w:r>
      <w:r w:rsidRPr="001E6632">
        <w:rPr>
          <w:sz w:val="24"/>
          <w:szCs w:val="24"/>
        </w:rPr>
        <w:t>“)</w:t>
      </w:r>
    </w:p>
    <w:p w14:paraId="00ACFF37" w14:textId="31BBAA77" w:rsidR="00977EEE" w:rsidRDefault="00977EEE" w:rsidP="00DA292F">
      <w:pPr>
        <w:rPr>
          <w:sz w:val="24"/>
          <w:szCs w:val="24"/>
        </w:rPr>
      </w:pPr>
    </w:p>
    <w:p w14:paraId="07877485" w14:textId="3E563369" w:rsidR="0044355B" w:rsidRDefault="0044355B" w:rsidP="00DA292F">
      <w:pPr>
        <w:rPr>
          <w:sz w:val="24"/>
          <w:szCs w:val="24"/>
        </w:rPr>
      </w:pPr>
    </w:p>
    <w:p w14:paraId="0BFF180B" w14:textId="77777777" w:rsidR="0044355B" w:rsidRDefault="0044355B" w:rsidP="00DA292F">
      <w:pPr>
        <w:rPr>
          <w:sz w:val="24"/>
          <w:szCs w:val="24"/>
        </w:rPr>
      </w:pPr>
    </w:p>
    <w:p w14:paraId="7561DB36" w14:textId="77777777" w:rsidR="00C553CB" w:rsidRPr="003C17BC" w:rsidRDefault="00C553CB" w:rsidP="00C553CB">
      <w:pPr>
        <w:jc w:val="center"/>
        <w:rPr>
          <w:b/>
          <w:sz w:val="24"/>
          <w:szCs w:val="24"/>
        </w:rPr>
      </w:pPr>
      <w:r w:rsidRPr="003C17BC">
        <w:rPr>
          <w:b/>
          <w:sz w:val="24"/>
          <w:szCs w:val="24"/>
        </w:rPr>
        <w:t>I.</w:t>
      </w:r>
    </w:p>
    <w:p w14:paraId="46238BD8" w14:textId="531A8A72" w:rsidR="00C553CB" w:rsidRPr="003C17BC" w:rsidRDefault="00C553CB" w:rsidP="00C553CB">
      <w:pPr>
        <w:jc w:val="center"/>
        <w:rPr>
          <w:b/>
          <w:sz w:val="24"/>
          <w:szCs w:val="24"/>
        </w:rPr>
      </w:pPr>
      <w:r w:rsidRPr="001E6632">
        <w:rPr>
          <w:b/>
          <w:sz w:val="24"/>
          <w:szCs w:val="24"/>
        </w:rPr>
        <w:t xml:space="preserve">Úvodní </w:t>
      </w:r>
      <w:r w:rsidR="001B686C">
        <w:rPr>
          <w:b/>
          <w:sz w:val="24"/>
          <w:szCs w:val="24"/>
        </w:rPr>
        <w:t>ujednání</w:t>
      </w:r>
    </w:p>
    <w:p w14:paraId="5CB8C697" w14:textId="77777777" w:rsidR="00C553CB" w:rsidRDefault="00C553CB" w:rsidP="00C553CB">
      <w:pPr>
        <w:jc w:val="both"/>
        <w:rPr>
          <w:b/>
          <w:sz w:val="24"/>
          <w:szCs w:val="24"/>
        </w:rPr>
      </w:pPr>
    </w:p>
    <w:p w14:paraId="37A788FD" w14:textId="69670154" w:rsidR="00401C58" w:rsidRPr="00832024" w:rsidRDefault="00C553CB" w:rsidP="008F725A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32024">
        <w:rPr>
          <w:sz w:val="24"/>
          <w:szCs w:val="24"/>
        </w:rPr>
        <w:t>S</w:t>
      </w:r>
      <w:r w:rsidR="006665C9" w:rsidRPr="00832024">
        <w:rPr>
          <w:sz w:val="24"/>
          <w:szCs w:val="24"/>
        </w:rPr>
        <w:t>mluvní s</w:t>
      </w:r>
      <w:r w:rsidRPr="00832024">
        <w:rPr>
          <w:sz w:val="24"/>
          <w:szCs w:val="24"/>
        </w:rPr>
        <w:t xml:space="preserve">trany dne </w:t>
      </w:r>
      <w:r w:rsidR="00832024" w:rsidRPr="00832024">
        <w:rPr>
          <w:rFonts w:eastAsia="SimSun"/>
          <w:bCs/>
          <w:sz w:val="24"/>
          <w:szCs w:val="24"/>
        </w:rPr>
        <w:t>27. 9. 2024</w:t>
      </w:r>
      <w:r w:rsidR="006665C9" w:rsidRPr="00832024">
        <w:rPr>
          <w:rFonts w:eastAsia="SimSun"/>
          <w:bCs/>
          <w:sz w:val="24"/>
          <w:szCs w:val="24"/>
        </w:rPr>
        <w:t xml:space="preserve"> uzavřely Smlouvu o dílo č. </w:t>
      </w:r>
      <w:r w:rsidR="00832024" w:rsidRPr="00832024">
        <w:rPr>
          <w:rFonts w:eastAsia="SimSun"/>
          <w:bCs/>
          <w:sz w:val="24"/>
          <w:szCs w:val="24"/>
        </w:rPr>
        <w:t xml:space="preserve">Objednatele: DS202401906, </w:t>
      </w:r>
      <w:r w:rsidR="00832024">
        <w:rPr>
          <w:rFonts w:eastAsia="SimSun"/>
          <w:bCs/>
          <w:sz w:val="24"/>
          <w:szCs w:val="24"/>
        </w:rPr>
        <w:t>č.</w:t>
      </w:r>
      <w:r w:rsidR="00832024" w:rsidRPr="00832024">
        <w:rPr>
          <w:rFonts w:eastAsia="SimSun"/>
          <w:bCs/>
          <w:sz w:val="24"/>
          <w:szCs w:val="24"/>
        </w:rPr>
        <w:t xml:space="preserve"> Zhotovitele: 24084321 </w:t>
      </w:r>
      <w:r w:rsidR="00401C58" w:rsidRPr="00832024">
        <w:rPr>
          <w:rFonts w:eastAsia="SimSun"/>
          <w:bCs/>
          <w:sz w:val="24"/>
          <w:szCs w:val="24"/>
        </w:rPr>
        <w:t>(dále jen „</w:t>
      </w:r>
      <w:r w:rsidR="00401C58" w:rsidRPr="00832024">
        <w:rPr>
          <w:rFonts w:eastAsia="SimSun"/>
          <w:b/>
          <w:bCs/>
          <w:sz w:val="24"/>
          <w:szCs w:val="24"/>
        </w:rPr>
        <w:t>Smlouva</w:t>
      </w:r>
      <w:r w:rsidR="00401C58" w:rsidRPr="00832024">
        <w:rPr>
          <w:rFonts w:eastAsia="SimSun"/>
          <w:bCs/>
          <w:sz w:val="24"/>
          <w:szCs w:val="24"/>
        </w:rPr>
        <w:t>“), jejímž předmětem je provedení</w:t>
      </w:r>
      <w:r w:rsidR="00832024">
        <w:rPr>
          <w:rFonts w:eastAsia="SimSun"/>
          <w:bCs/>
          <w:sz w:val="24"/>
          <w:szCs w:val="24"/>
        </w:rPr>
        <w:t xml:space="preserve"> díla s názvem</w:t>
      </w:r>
      <w:r w:rsidR="00401C58" w:rsidRPr="00832024">
        <w:rPr>
          <w:rFonts w:eastAsia="SimSun"/>
          <w:bCs/>
          <w:sz w:val="24"/>
          <w:szCs w:val="24"/>
        </w:rPr>
        <w:t xml:space="preserve"> </w:t>
      </w:r>
      <w:r w:rsidR="00832024" w:rsidRPr="00832024">
        <w:rPr>
          <w:rFonts w:eastAsia="SimSun"/>
          <w:bCs/>
          <w:sz w:val="24"/>
          <w:szCs w:val="24"/>
        </w:rPr>
        <w:t>Rekonstrukce a stavební úpravy městského plaveckého bazénu v</w:t>
      </w:r>
      <w:r w:rsidR="00832024">
        <w:rPr>
          <w:rFonts w:eastAsia="SimSun"/>
          <w:bCs/>
          <w:sz w:val="24"/>
          <w:szCs w:val="24"/>
        </w:rPr>
        <w:t> </w:t>
      </w:r>
      <w:r w:rsidR="00832024" w:rsidRPr="00832024">
        <w:rPr>
          <w:rFonts w:eastAsia="SimSun"/>
          <w:bCs/>
          <w:sz w:val="24"/>
          <w:szCs w:val="24"/>
        </w:rPr>
        <w:t>Liberc</w:t>
      </w:r>
      <w:r w:rsidR="00832024">
        <w:rPr>
          <w:rFonts w:eastAsia="SimSun"/>
          <w:bCs/>
          <w:sz w:val="24"/>
          <w:szCs w:val="24"/>
        </w:rPr>
        <w:t xml:space="preserve">i </w:t>
      </w:r>
      <w:r w:rsidR="00401C58" w:rsidRPr="00832024">
        <w:rPr>
          <w:rFonts w:eastAsia="SimSun"/>
          <w:bCs/>
          <w:sz w:val="24"/>
          <w:szCs w:val="24"/>
        </w:rPr>
        <w:t>(dále jen „</w:t>
      </w:r>
      <w:r w:rsidR="00401C58" w:rsidRPr="00832024">
        <w:rPr>
          <w:rFonts w:eastAsia="SimSun"/>
          <w:b/>
          <w:bCs/>
          <w:sz w:val="24"/>
          <w:szCs w:val="24"/>
        </w:rPr>
        <w:t>Dílo</w:t>
      </w:r>
      <w:r w:rsidR="00401C58" w:rsidRPr="00832024">
        <w:rPr>
          <w:rFonts w:eastAsia="SimSun"/>
          <w:bCs/>
          <w:sz w:val="24"/>
          <w:szCs w:val="24"/>
        </w:rPr>
        <w:t>“).</w:t>
      </w:r>
    </w:p>
    <w:p w14:paraId="313F2E99" w14:textId="77777777" w:rsidR="00401C58" w:rsidRPr="00401C58" w:rsidRDefault="00401C58" w:rsidP="00401C58">
      <w:pPr>
        <w:pStyle w:val="Odstavecseseznamem"/>
        <w:ind w:left="284"/>
        <w:jc w:val="both"/>
        <w:rPr>
          <w:sz w:val="24"/>
          <w:szCs w:val="24"/>
        </w:rPr>
      </w:pPr>
    </w:p>
    <w:p w14:paraId="5FEB7181" w14:textId="64AFF220" w:rsidR="00C553CB" w:rsidRPr="00832024" w:rsidRDefault="00401C58" w:rsidP="0030671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32024">
        <w:rPr>
          <w:rFonts w:eastAsia="SimSun"/>
          <w:bCs/>
          <w:sz w:val="24"/>
          <w:szCs w:val="24"/>
        </w:rPr>
        <w:t xml:space="preserve">Dílem se dle Smlouvy rozumí </w:t>
      </w:r>
      <w:r w:rsidR="00832024" w:rsidRPr="00832024">
        <w:rPr>
          <w:rFonts w:eastAsia="SimSun"/>
          <w:bCs/>
          <w:sz w:val="24"/>
          <w:szCs w:val="24"/>
        </w:rPr>
        <w:t>dodávka stavby označované</w:t>
      </w:r>
      <w:r w:rsidR="00A115DB">
        <w:rPr>
          <w:rFonts w:eastAsia="SimSun"/>
          <w:bCs/>
          <w:sz w:val="24"/>
          <w:szCs w:val="24"/>
        </w:rPr>
        <w:t xml:space="preserve"> jako</w:t>
      </w:r>
      <w:r w:rsidR="00832024" w:rsidRPr="00832024">
        <w:rPr>
          <w:rFonts w:eastAsia="SimSun"/>
          <w:bCs/>
          <w:sz w:val="24"/>
          <w:szCs w:val="24"/>
        </w:rPr>
        <w:t xml:space="preserve"> </w:t>
      </w:r>
      <w:r w:rsidR="00A115DB" w:rsidRPr="00A115DB">
        <w:rPr>
          <w:rFonts w:eastAsia="SimSun"/>
          <w:bCs/>
          <w:i/>
          <w:sz w:val="24"/>
          <w:szCs w:val="24"/>
        </w:rPr>
        <w:t>„</w:t>
      </w:r>
      <w:r w:rsidR="00A115DB">
        <w:rPr>
          <w:rFonts w:eastAsia="SimSun"/>
          <w:bCs/>
          <w:i/>
          <w:sz w:val="24"/>
          <w:szCs w:val="24"/>
        </w:rPr>
        <w:t>R</w:t>
      </w:r>
      <w:r w:rsidR="00832024" w:rsidRPr="00A115DB">
        <w:rPr>
          <w:rFonts w:eastAsia="SimSun"/>
          <w:bCs/>
          <w:i/>
          <w:sz w:val="24"/>
          <w:szCs w:val="24"/>
        </w:rPr>
        <w:t>ekonstrukce a stavební úpravy městského plaveckého bazénu v</w:t>
      </w:r>
      <w:r w:rsidR="00A115DB" w:rsidRPr="00A115DB">
        <w:rPr>
          <w:rFonts w:eastAsia="SimSun"/>
          <w:bCs/>
          <w:i/>
          <w:sz w:val="24"/>
          <w:szCs w:val="24"/>
        </w:rPr>
        <w:t> </w:t>
      </w:r>
      <w:r w:rsidR="00832024" w:rsidRPr="00A115DB">
        <w:rPr>
          <w:rFonts w:eastAsia="SimSun"/>
          <w:bCs/>
          <w:i/>
          <w:sz w:val="24"/>
          <w:szCs w:val="24"/>
        </w:rPr>
        <w:t>Liberci</w:t>
      </w:r>
      <w:r w:rsidR="00A115DB" w:rsidRPr="00A115DB">
        <w:rPr>
          <w:rFonts w:eastAsia="SimSun"/>
          <w:bCs/>
          <w:i/>
          <w:sz w:val="24"/>
          <w:szCs w:val="24"/>
        </w:rPr>
        <w:t>“</w:t>
      </w:r>
      <w:r w:rsidR="00832024" w:rsidRPr="00832024">
        <w:rPr>
          <w:rFonts w:eastAsia="SimSun"/>
          <w:bCs/>
          <w:sz w:val="24"/>
          <w:szCs w:val="24"/>
        </w:rPr>
        <w:t>, jejímž předmětem jsou bourací práce, celková přestavba, úprava a oprava betonových konstrukcí, výměna vodoinstalace, vzduchotechniky, bazénové technologie, topení, elektroinstalací, měření a regulace. Dílo také zahrnuje provedení veškerých dalších stavebních prací, dodávek a služeb obsažených v Projektové dokumentaci a Soupisu s výkazem výměr</w:t>
      </w:r>
      <w:r w:rsidR="00832024">
        <w:rPr>
          <w:rFonts w:eastAsia="SimSun"/>
          <w:bCs/>
          <w:sz w:val="24"/>
          <w:szCs w:val="24"/>
        </w:rPr>
        <w:t>.</w:t>
      </w:r>
    </w:p>
    <w:p w14:paraId="666E5E78" w14:textId="77777777" w:rsidR="00085153" w:rsidRPr="00085153" w:rsidRDefault="00085153" w:rsidP="00085153">
      <w:pPr>
        <w:pStyle w:val="Odstavecseseznamem"/>
        <w:rPr>
          <w:sz w:val="24"/>
          <w:szCs w:val="24"/>
        </w:rPr>
      </w:pPr>
    </w:p>
    <w:p w14:paraId="7621A352" w14:textId="697FE53C" w:rsidR="00832024" w:rsidRDefault="00832024" w:rsidP="00C553C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rámci provádění díla Zhotovitel zjistil řadu nesouladů mezi skutečným stavem a projektovou dokumentací, podle které měl Dílo provádět, jakož i dalších dílčích </w:t>
      </w:r>
      <w:r w:rsidR="00B3181D">
        <w:rPr>
          <w:sz w:val="24"/>
          <w:szCs w:val="24"/>
        </w:rPr>
        <w:t>rozporů a jiných vad v této projektové dokumentaci.</w:t>
      </w:r>
    </w:p>
    <w:p w14:paraId="1EAE21AD" w14:textId="77777777" w:rsidR="00977EEE" w:rsidRPr="00977EEE" w:rsidRDefault="00977EEE" w:rsidP="00977EEE">
      <w:pPr>
        <w:pStyle w:val="Odstavecseseznamem"/>
        <w:rPr>
          <w:sz w:val="24"/>
          <w:szCs w:val="24"/>
        </w:rPr>
      </w:pPr>
    </w:p>
    <w:p w14:paraId="6A8A18AB" w14:textId="77777777" w:rsidR="00977EEE" w:rsidRDefault="00977EEE" w:rsidP="00977EEE">
      <w:pPr>
        <w:pStyle w:val="Odstavecseseznamem"/>
        <w:ind w:left="284"/>
        <w:jc w:val="both"/>
        <w:rPr>
          <w:sz w:val="24"/>
          <w:szCs w:val="24"/>
        </w:rPr>
      </w:pPr>
    </w:p>
    <w:p w14:paraId="1DDD98FC" w14:textId="53275869" w:rsidR="00B3181D" w:rsidRDefault="00B3181D" w:rsidP="00C553C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Tyto nedostatky projektové dokumentace brání řádnému provedení díla, jejich odstranění vyžaduje odpovídající změnu Díla.</w:t>
      </w:r>
    </w:p>
    <w:p w14:paraId="1933191F" w14:textId="77777777" w:rsidR="00B3181D" w:rsidRPr="00B3181D" w:rsidRDefault="00B3181D" w:rsidP="00B3181D">
      <w:pPr>
        <w:pStyle w:val="Odstavecseseznamem"/>
        <w:rPr>
          <w:sz w:val="24"/>
          <w:szCs w:val="24"/>
        </w:rPr>
      </w:pPr>
    </w:p>
    <w:p w14:paraId="23B606E4" w14:textId="1C787CE4" w:rsidR="00B3181D" w:rsidRDefault="00B3181D" w:rsidP="00C553C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Jedná se přitom o změny, které Objednatel, jakožto veřejný zadavatel, nemohl ani při vynaložení náležité péče předvídat, neboť potřeba těchto zm</w:t>
      </w:r>
      <w:r w:rsidR="00A115DB">
        <w:rPr>
          <w:sz w:val="24"/>
          <w:szCs w:val="24"/>
        </w:rPr>
        <w:t>ěn vyvstala až v rámci realizace</w:t>
      </w:r>
      <w:r>
        <w:rPr>
          <w:sz w:val="24"/>
          <w:szCs w:val="24"/>
        </w:rPr>
        <w:t xml:space="preserve"> po odkrytí příslušných zakrytých prvků stavby.</w:t>
      </w:r>
      <w:r w:rsidR="00F15A25">
        <w:rPr>
          <w:sz w:val="24"/>
          <w:szCs w:val="24"/>
        </w:rPr>
        <w:t xml:space="preserve"> Dodatečné stavební práce a dodávky jsou pak zároveň nezbytné pro </w:t>
      </w:r>
      <w:r w:rsidR="00A21E82">
        <w:rPr>
          <w:sz w:val="24"/>
          <w:szCs w:val="24"/>
        </w:rPr>
        <w:t>řádné provedení Dí</w:t>
      </w:r>
      <w:r w:rsidR="00A115DB">
        <w:rPr>
          <w:sz w:val="24"/>
          <w:szCs w:val="24"/>
        </w:rPr>
        <w:t>la a změna dodavatele není možná</w:t>
      </w:r>
      <w:r w:rsidR="00A21E82">
        <w:rPr>
          <w:sz w:val="24"/>
          <w:szCs w:val="24"/>
        </w:rPr>
        <w:t xml:space="preserve"> z technických i ekonomických důvodů.</w:t>
      </w:r>
    </w:p>
    <w:p w14:paraId="4739647E" w14:textId="77777777" w:rsidR="001F2CBE" w:rsidRPr="001F2CBE" w:rsidRDefault="001F2CBE" w:rsidP="001F2CBE">
      <w:pPr>
        <w:pStyle w:val="Odstavecseseznamem"/>
        <w:rPr>
          <w:sz w:val="24"/>
          <w:szCs w:val="24"/>
        </w:rPr>
      </w:pPr>
    </w:p>
    <w:p w14:paraId="164D4DE6" w14:textId="77777777" w:rsidR="00413CE1" w:rsidRDefault="00C553CB" w:rsidP="00576A5D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B3181D">
        <w:rPr>
          <w:sz w:val="24"/>
          <w:szCs w:val="24"/>
        </w:rPr>
        <w:t>S</w:t>
      </w:r>
      <w:r w:rsidR="00401C58" w:rsidRPr="00B3181D">
        <w:rPr>
          <w:sz w:val="24"/>
          <w:szCs w:val="24"/>
        </w:rPr>
        <w:t>mluvní s</w:t>
      </w:r>
      <w:r w:rsidRPr="00B3181D">
        <w:rPr>
          <w:sz w:val="24"/>
          <w:szCs w:val="24"/>
        </w:rPr>
        <w:t xml:space="preserve">trany si </w:t>
      </w:r>
      <w:r w:rsidR="001F2CBE" w:rsidRPr="00B3181D">
        <w:rPr>
          <w:sz w:val="24"/>
          <w:szCs w:val="24"/>
        </w:rPr>
        <w:t xml:space="preserve">s ohledem na Výše uvedené </w:t>
      </w:r>
      <w:r w:rsidRPr="00B3181D">
        <w:rPr>
          <w:sz w:val="24"/>
          <w:szCs w:val="24"/>
        </w:rPr>
        <w:t>přejí upravit</w:t>
      </w:r>
      <w:r w:rsidR="00413CE1">
        <w:rPr>
          <w:sz w:val="24"/>
          <w:szCs w:val="24"/>
        </w:rPr>
        <w:t>:</w:t>
      </w:r>
    </w:p>
    <w:p w14:paraId="2F4C60BE" w14:textId="23E007C8" w:rsidR="00413CE1" w:rsidRDefault="00413CE1" w:rsidP="00E460C9">
      <w:pPr>
        <w:pStyle w:val="Odstavecseseznamem"/>
        <w:numPr>
          <w:ilvl w:val="1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3181D" w:rsidRPr="00B3181D">
        <w:rPr>
          <w:sz w:val="24"/>
          <w:szCs w:val="24"/>
        </w:rPr>
        <w:t xml:space="preserve">ozsah </w:t>
      </w:r>
      <w:r>
        <w:rPr>
          <w:sz w:val="24"/>
          <w:szCs w:val="24"/>
        </w:rPr>
        <w:t>D</w:t>
      </w:r>
      <w:r w:rsidR="00B3181D" w:rsidRPr="00B3181D">
        <w:rPr>
          <w:sz w:val="24"/>
          <w:szCs w:val="24"/>
        </w:rPr>
        <w:t>íla</w:t>
      </w:r>
      <w:r w:rsidR="001F2CBE" w:rsidRPr="00B3181D">
        <w:rPr>
          <w:sz w:val="24"/>
          <w:szCs w:val="24"/>
        </w:rPr>
        <w:t xml:space="preserve"> tak, aby tento </w:t>
      </w:r>
      <w:r w:rsidR="00B3181D" w:rsidRPr="00B3181D">
        <w:rPr>
          <w:sz w:val="24"/>
          <w:szCs w:val="24"/>
        </w:rPr>
        <w:t>vypořádával zjištěné nedostatky</w:t>
      </w:r>
      <w:r w:rsidR="001F2CBE" w:rsidRPr="00B3181D">
        <w:rPr>
          <w:sz w:val="24"/>
          <w:szCs w:val="24"/>
        </w:rPr>
        <w:t>,</w:t>
      </w:r>
    </w:p>
    <w:p w14:paraId="1F92D909" w14:textId="5D6E45F6" w:rsidR="00413CE1" w:rsidRDefault="00B3181D" w:rsidP="00E460C9">
      <w:pPr>
        <w:pStyle w:val="Odstavecseseznamem"/>
        <w:numPr>
          <w:ilvl w:val="1"/>
          <w:numId w:val="1"/>
        </w:numPr>
        <w:ind w:left="709"/>
        <w:jc w:val="both"/>
        <w:rPr>
          <w:sz w:val="24"/>
          <w:szCs w:val="24"/>
        </w:rPr>
      </w:pPr>
      <w:r w:rsidRPr="00B3181D">
        <w:rPr>
          <w:sz w:val="24"/>
          <w:szCs w:val="24"/>
        </w:rPr>
        <w:t xml:space="preserve">termín </w:t>
      </w:r>
      <w:r w:rsidR="00413CE1">
        <w:rPr>
          <w:sz w:val="24"/>
          <w:szCs w:val="24"/>
        </w:rPr>
        <w:t>dokončení</w:t>
      </w:r>
      <w:r w:rsidRPr="00B3181D">
        <w:rPr>
          <w:sz w:val="24"/>
          <w:szCs w:val="24"/>
        </w:rPr>
        <w:t xml:space="preserve"> </w:t>
      </w:r>
      <w:r w:rsidR="00413CE1">
        <w:rPr>
          <w:sz w:val="24"/>
          <w:szCs w:val="24"/>
        </w:rPr>
        <w:t>D</w:t>
      </w:r>
      <w:r w:rsidRPr="00B3181D">
        <w:rPr>
          <w:sz w:val="24"/>
          <w:szCs w:val="24"/>
        </w:rPr>
        <w:t xml:space="preserve">íla tak, aby </w:t>
      </w:r>
      <w:r w:rsidR="00413CE1">
        <w:rPr>
          <w:sz w:val="24"/>
          <w:szCs w:val="24"/>
        </w:rPr>
        <w:t xml:space="preserve">odpovídal provedeným změnám Díla a </w:t>
      </w:r>
      <w:r w:rsidRPr="00B3181D">
        <w:rPr>
          <w:sz w:val="24"/>
          <w:szCs w:val="24"/>
        </w:rPr>
        <w:t>reflektoval nutnost přerušení provádění Díla z důvodu zjištěných nedostatků</w:t>
      </w:r>
      <w:r w:rsidR="00413CE1">
        <w:rPr>
          <w:sz w:val="24"/>
          <w:szCs w:val="24"/>
        </w:rPr>
        <w:t>,</w:t>
      </w:r>
    </w:p>
    <w:p w14:paraId="22BFFFA0" w14:textId="4E239DD9" w:rsidR="00413CE1" w:rsidRDefault="00413CE1" w:rsidP="00E460C9">
      <w:pPr>
        <w:pStyle w:val="Odstavecseseznamem"/>
        <w:numPr>
          <w:ilvl w:val="1"/>
          <w:numId w:val="1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cenu Díla tak, aby odpovídala provedeným změnám.</w:t>
      </w:r>
    </w:p>
    <w:p w14:paraId="0B92A026" w14:textId="77777777" w:rsidR="00413CE1" w:rsidRDefault="00413CE1" w:rsidP="00413CE1">
      <w:pPr>
        <w:jc w:val="both"/>
        <w:rPr>
          <w:sz w:val="24"/>
          <w:szCs w:val="24"/>
        </w:rPr>
      </w:pPr>
    </w:p>
    <w:p w14:paraId="7FD10B7D" w14:textId="14802D69" w:rsidR="00C553CB" w:rsidRPr="00413CE1" w:rsidRDefault="00B3181D" w:rsidP="00413CE1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13CE1">
        <w:rPr>
          <w:sz w:val="24"/>
          <w:szCs w:val="24"/>
        </w:rPr>
        <w:t xml:space="preserve">Za </w:t>
      </w:r>
      <w:r w:rsidR="00413CE1">
        <w:rPr>
          <w:sz w:val="24"/>
          <w:szCs w:val="24"/>
        </w:rPr>
        <w:t>výše vymezeným</w:t>
      </w:r>
      <w:r w:rsidRPr="00413CE1">
        <w:rPr>
          <w:sz w:val="24"/>
          <w:szCs w:val="24"/>
        </w:rPr>
        <w:t xml:space="preserve"> účelem Smluvní strany uzavírají tento Dodatek č. </w:t>
      </w:r>
      <w:r w:rsidR="008179F3">
        <w:rPr>
          <w:sz w:val="24"/>
          <w:szCs w:val="24"/>
        </w:rPr>
        <w:t>5</w:t>
      </w:r>
      <w:r w:rsidRPr="00413CE1">
        <w:rPr>
          <w:sz w:val="24"/>
          <w:szCs w:val="24"/>
        </w:rPr>
        <w:t xml:space="preserve"> ke Smlouvě </w:t>
      </w:r>
      <w:r w:rsidR="00401C58" w:rsidRPr="00413CE1">
        <w:rPr>
          <w:sz w:val="24"/>
          <w:szCs w:val="24"/>
        </w:rPr>
        <w:t>(dále jen „</w:t>
      </w:r>
      <w:r w:rsidR="00401C58" w:rsidRPr="00413CE1">
        <w:rPr>
          <w:b/>
          <w:sz w:val="24"/>
          <w:szCs w:val="24"/>
        </w:rPr>
        <w:t>Dodatek</w:t>
      </w:r>
      <w:r w:rsidR="00401C58" w:rsidRPr="00413CE1">
        <w:rPr>
          <w:sz w:val="24"/>
          <w:szCs w:val="24"/>
        </w:rPr>
        <w:t>“).</w:t>
      </w:r>
    </w:p>
    <w:p w14:paraId="0F82F83C" w14:textId="77777777" w:rsidR="006A09BB" w:rsidRDefault="006A09BB" w:rsidP="00BC38F4">
      <w:pPr>
        <w:pStyle w:val="Odstavecseseznamem"/>
        <w:rPr>
          <w:sz w:val="24"/>
          <w:szCs w:val="24"/>
        </w:rPr>
      </w:pPr>
    </w:p>
    <w:p w14:paraId="2E79D663" w14:textId="77777777" w:rsidR="00BE0851" w:rsidRPr="00BE0851" w:rsidRDefault="00BE0851" w:rsidP="00BE0851">
      <w:pPr>
        <w:jc w:val="center"/>
        <w:rPr>
          <w:b/>
          <w:sz w:val="24"/>
          <w:szCs w:val="24"/>
        </w:rPr>
      </w:pPr>
      <w:r w:rsidRPr="00BE0851">
        <w:rPr>
          <w:b/>
          <w:sz w:val="24"/>
          <w:szCs w:val="24"/>
        </w:rPr>
        <w:t>II.</w:t>
      </w:r>
    </w:p>
    <w:p w14:paraId="13225D79" w14:textId="7947E249" w:rsidR="00BE0851" w:rsidRPr="00BE0851" w:rsidRDefault="00BE0851" w:rsidP="00BE0851">
      <w:pPr>
        <w:jc w:val="center"/>
        <w:rPr>
          <w:b/>
          <w:sz w:val="24"/>
          <w:szCs w:val="24"/>
        </w:rPr>
      </w:pPr>
      <w:r w:rsidRPr="00BE0851">
        <w:rPr>
          <w:b/>
          <w:sz w:val="24"/>
          <w:szCs w:val="24"/>
        </w:rPr>
        <w:t>Změn</w:t>
      </w:r>
      <w:r w:rsidR="008D6111">
        <w:rPr>
          <w:b/>
          <w:sz w:val="24"/>
          <w:szCs w:val="24"/>
        </w:rPr>
        <w:t xml:space="preserve">y </w:t>
      </w:r>
      <w:r w:rsidR="00E87F7C">
        <w:rPr>
          <w:b/>
          <w:sz w:val="24"/>
          <w:szCs w:val="24"/>
        </w:rPr>
        <w:t>Smlouvy</w:t>
      </w:r>
    </w:p>
    <w:p w14:paraId="2868A5B4" w14:textId="77777777" w:rsidR="00BE0851" w:rsidRDefault="00BE0851" w:rsidP="00BE0851">
      <w:pPr>
        <w:rPr>
          <w:sz w:val="24"/>
          <w:szCs w:val="24"/>
        </w:rPr>
      </w:pPr>
    </w:p>
    <w:p w14:paraId="396BB0AD" w14:textId="48769F72" w:rsidR="00E87F7C" w:rsidRPr="00E87F7C" w:rsidRDefault="00E87F7C" w:rsidP="00E87F7C">
      <w:pPr>
        <w:pStyle w:val="Odstavecseseznamem"/>
        <w:numPr>
          <w:ilvl w:val="1"/>
          <w:numId w:val="4"/>
        </w:numPr>
        <w:rPr>
          <w:b/>
          <w:bCs/>
          <w:sz w:val="24"/>
          <w:szCs w:val="24"/>
        </w:rPr>
      </w:pPr>
      <w:r w:rsidRPr="00E87F7C">
        <w:rPr>
          <w:b/>
          <w:bCs/>
          <w:sz w:val="24"/>
          <w:szCs w:val="24"/>
        </w:rPr>
        <w:t>Změny Díla</w:t>
      </w:r>
    </w:p>
    <w:p w14:paraId="1D02136F" w14:textId="77777777" w:rsidR="00E87F7C" w:rsidRDefault="00E87F7C" w:rsidP="00BE0851">
      <w:pPr>
        <w:rPr>
          <w:sz w:val="24"/>
          <w:szCs w:val="24"/>
        </w:rPr>
      </w:pPr>
    </w:p>
    <w:p w14:paraId="67CA24BE" w14:textId="6AEF8835" w:rsidR="008D6111" w:rsidRDefault="008D6111" w:rsidP="00E87F7C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změnách Díla tak, jak jsou tyto změny popsány ve změnových listech č</w:t>
      </w:r>
      <w:r w:rsidRPr="005B3FA6">
        <w:rPr>
          <w:sz w:val="24"/>
          <w:szCs w:val="24"/>
        </w:rPr>
        <w:t>.</w:t>
      </w:r>
      <w:r w:rsidR="008179F3">
        <w:rPr>
          <w:sz w:val="24"/>
          <w:szCs w:val="24"/>
        </w:rPr>
        <w:t xml:space="preserve"> 013, 025, </w:t>
      </w:r>
      <w:r w:rsidR="00DD4741">
        <w:rPr>
          <w:sz w:val="24"/>
          <w:szCs w:val="24"/>
        </w:rPr>
        <w:t>031, 033 a 035</w:t>
      </w:r>
      <w:r w:rsidR="008179F3">
        <w:rPr>
          <w:sz w:val="24"/>
          <w:szCs w:val="24"/>
        </w:rPr>
        <w:t xml:space="preserve"> </w:t>
      </w:r>
      <w:r w:rsidR="00876A39" w:rsidRPr="005B3FA6">
        <w:rPr>
          <w:sz w:val="24"/>
          <w:szCs w:val="24"/>
        </w:rPr>
        <w:t>(včetně</w:t>
      </w:r>
      <w:r w:rsidR="00876A39">
        <w:rPr>
          <w:sz w:val="24"/>
          <w:szCs w:val="24"/>
        </w:rPr>
        <w:t xml:space="preserve"> jejich příloh)</w:t>
      </w:r>
      <w:r>
        <w:rPr>
          <w:sz w:val="24"/>
          <w:szCs w:val="24"/>
        </w:rPr>
        <w:t xml:space="preserve">, které tvoří přílohu tohoto </w:t>
      </w:r>
      <w:r w:rsidR="00876A39">
        <w:rPr>
          <w:sz w:val="24"/>
          <w:szCs w:val="24"/>
        </w:rPr>
        <w:t>D</w:t>
      </w:r>
      <w:r>
        <w:rPr>
          <w:sz w:val="24"/>
          <w:szCs w:val="24"/>
        </w:rPr>
        <w:t>odatku a jsou jeho nedílnou součástí.</w:t>
      </w:r>
    </w:p>
    <w:p w14:paraId="0F152FAA" w14:textId="77777777" w:rsidR="00E87F7C" w:rsidRDefault="00E87F7C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2F6CEA2B" w14:textId="130CCC57" w:rsidR="00E87F7C" w:rsidRPr="00E87F7C" w:rsidRDefault="00E87F7C" w:rsidP="00E87F7C">
      <w:pPr>
        <w:pStyle w:val="Odstavecseseznamem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E87F7C">
        <w:rPr>
          <w:b/>
          <w:bCs/>
          <w:sz w:val="24"/>
          <w:szCs w:val="24"/>
        </w:rPr>
        <w:t xml:space="preserve">Změny termínů dokončení </w:t>
      </w:r>
      <w:r>
        <w:rPr>
          <w:b/>
          <w:bCs/>
          <w:sz w:val="24"/>
          <w:szCs w:val="24"/>
        </w:rPr>
        <w:t>D</w:t>
      </w:r>
      <w:r w:rsidRPr="00E87F7C">
        <w:rPr>
          <w:b/>
          <w:bCs/>
          <w:sz w:val="24"/>
          <w:szCs w:val="24"/>
        </w:rPr>
        <w:t>íla</w:t>
      </w:r>
    </w:p>
    <w:p w14:paraId="07243517" w14:textId="66321735" w:rsidR="00E87F7C" w:rsidRDefault="00E87F7C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2F95F10E" w14:textId="595CB65C" w:rsidR="00413CE1" w:rsidRPr="00413CE1" w:rsidRDefault="00E87F7C" w:rsidP="00413CE1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v</w:t>
      </w:r>
      <w:r w:rsidR="00A115DB">
        <w:rPr>
          <w:sz w:val="24"/>
          <w:szCs w:val="24"/>
        </w:rPr>
        <w:t xml:space="preserve"> souladu s provedenými změnami </w:t>
      </w:r>
      <w:r w:rsidR="00A115DB" w:rsidRPr="004C3BB5">
        <w:rPr>
          <w:sz w:val="24"/>
          <w:szCs w:val="24"/>
        </w:rPr>
        <w:t>D</w:t>
      </w:r>
      <w:r w:rsidRPr="004C3BB5">
        <w:rPr>
          <w:sz w:val="24"/>
          <w:szCs w:val="24"/>
        </w:rPr>
        <w:t xml:space="preserve">íla </w:t>
      </w:r>
      <w:r w:rsidR="00DD4741" w:rsidRPr="004C3BB5">
        <w:rPr>
          <w:sz w:val="24"/>
          <w:szCs w:val="24"/>
        </w:rPr>
        <w:t>ne</w:t>
      </w:r>
      <w:r w:rsidRPr="004C3BB5">
        <w:rPr>
          <w:sz w:val="24"/>
          <w:szCs w:val="24"/>
        </w:rPr>
        <w:t xml:space="preserve">dojde </w:t>
      </w:r>
      <w:r>
        <w:rPr>
          <w:sz w:val="24"/>
          <w:szCs w:val="24"/>
        </w:rPr>
        <w:t>k celkovém</w:t>
      </w:r>
      <w:r w:rsidR="00A115DB">
        <w:rPr>
          <w:sz w:val="24"/>
          <w:szCs w:val="24"/>
        </w:rPr>
        <w:t>u</w:t>
      </w:r>
      <w:r>
        <w:rPr>
          <w:sz w:val="24"/>
          <w:szCs w:val="24"/>
        </w:rPr>
        <w:t xml:space="preserve"> prodloužení termínu díla</w:t>
      </w:r>
      <w:r w:rsidR="00043094">
        <w:rPr>
          <w:sz w:val="24"/>
          <w:szCs w:val="24"/>
        </w:rPr>
        <w:t>.</w:t>
      </w:r>
    </w:p>
    <w:p w14:paraId="60A94360" w14:textId="77777777" w:rsidR="00E87F7C" w:rsidRDefault="00E87F7C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691BCF9D" w14:textId="2D464048" w:rsidR="00E87F7C" w:rsidRDefault="00E87F7C" w:rsidP="00E87F7C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4C3BB5">
        <w:rPr>
          <w:sz w:val="24"/>
          <w:szCs w:val="24"/>
        </w:rPr>
        <w:t>Smluvní strany pro odstranění pochybností výslovně uvádí, že v sou</w:t>
      </w:r>
      <w:r w:rsidR="00A115DB" w:rsidRPr="004C3BB5">
        <w:rPr>
          <w:sz w:val="24"/>
          <w:szCs w:val="24"/>
        </w:rPr>
        <w:t>vislosti s předmětnými změnami D</w:t>
      </w:r>
      <w:r w:rsidRPr="004C3BB5">
        <w:rPr>
          <w:sz w:val="24"/>
          <w:szCs w:val="24"/>
        </w:rPr>
        <w:t>íla ne</w:t>
      </w:r>
      <w:r w:rsidR="00A115DB" w:rsidRPr="004C3BB5">
        <w:rPr>
          <w:sz w:val="24"/>
          <w:szCs w:val="24"/>
        </w:rPr>
        <w:t xml:space="preserve">dojde k žádné </w:t>
      </w:r>
      <w:r w:rsidR="003358C1" w:rsidRPr="004C3BB5">
        <w:rPr>
          <w:sz w:val="24"/>
          <w:szCs w:val="24"/>
        </w:rPr>
        <w:t xml:space="preserve">další </w:t>
      </w:r>
      <w:r w:rsidR="00A115DB" w:rsidRPr="004C3BB5">
        <w:rPr>
          <w:sz w:val="24"/>
          <w:szCs w:val="24"/>
        </w:rPr>
        <w:t>změně</w:t>
      </w:r>
      <w:r w:rsidR="00AF3403" w:rsidRPr="004C3BB5">
        <w:rPr>
          <w:sz w:val="24"/>
          <w:szCs w:val="24"/>
        </w:rPr>
        <w:t xml:space="preserve"> termínů dokončení Díla</w:t>
      </w:r>
      <w:r w:rsidR="00995A6F">
        <w:rPr>
          <w:sz w:val="24"/>
          <w:szCs w:val="24"/>
        </w:rPr>
        <w:t>, a to ani dle čl. 9 Smlouvy.</w:t>
      </w:r>
    </w:p>
    <w:p w14:paraId="1EB7A6F7" w14:textId="77777777" w:rsidR="00995A6F" w:rsidRPr="00995A6F" w:rsidRDefault="00995A6F" w:rsidP="00995A6F">
      <w:pPr>
        <w:pStyle w:val="Odstavecseseznamem"/>
        <w:rPr>
          <w:sz w:val="24"/>
          <w:szCs w:val="24"/>
        </w:rPr>
      </w:pPr>
    </w:p>
    <w:p w14:paraId="7B1CDB9A" w14:textId="768CF69E" w:rsidR="00995A6F" w:rsidRDefault="00995A6F" w:rsidP="00995A6F">
      <w:pPr>
        <w:jc w:val="both"/>
        <w:rPr>
          <w:sz w:val="24"/>
          <w:szCs w:val="24"/>
        </w:rPr>
      </w:pPr>
    </w:p>
    <w:p w14:paraId="18DE0AB4" w14:textId="1049D8E4" w:rsidR="00995A6F" w:rsidRDefault="00995A6F" w:rsidP="00995A6F">
      <w:pPr>
        <w:jc w:val="both"/>
        <w:rPr>
          <w:sz w:val="24"/>
          <w:szCs w:val="24"/>
        </w:rPr>
      </w:pPr>
    </w:p>
    <w:p w14:paraId="7C125028" w14:textId="1BD13163" w:rsidR="00995A6F" w:rsidRDefault="00995A6F" w:rsidP="00995A6F">
      <w:pPr>
        <w:jc w:val="both"/>
        <w:rPr>
          <w:sz w:val="24"/>
          <w:szCs w:val="24"/>
        </w:rPr>
      </w:pPr>
    </w:p>
    <w:p w14:paraId="4360625B" w14:textId="77777777" w:rsidR="00995A6F" w:rsidRPr="00995A6F" w:rsidRDefault="00995A6F" w:rsidP="00995A6F">
      <w:pPr>
        <w:jc w:val="both"/>
        <w:rPr>
          <w:sz w:val="24"/>
          <w:szCs w:val="24"/>
        </w:rPr>
      </w:pPr>
    </w:p>
    <w:p w14:paraId="366173C0" w14:textId="77777777" w:rsidR="0044355B" w:rsidRPr="00AF3403" w:rsidRDefault="0044355B" w:rsidP="00AF3403">
      <w:pPr>
        <w:pStyle w:val="Odstavecseseznamem"/>
        <w:rPr>
          <w:sz w:val="24"/>
          <w:szCs w:val="24"/>
        </w:rPr>
      </w:pPr>
    </w:p>
    <w:p w14:paraId="45C16AC7" w14:textId="2F3F4EA7" w:rsidR="00AF3403" w:rsidRPr="00AF3403" w:rsidRDefault="00AF3403" w:rsidP="00AF3403">
      <w:pPr>
        <w:pStyle w:val="Odstavecseseznamem"/>
        <w:numPr>
          <w:ilvl w:val="1"/>
          <w:numId w:val="4"/>
        </w:numPr>
        <w:jc w:val="both"/>
        <w:rPr>
          <w:b/>
          <w:bCs/>
          <w:sz w:val="24"/>
          <w:szCs w:val="24"/>
        </w:rPr>
      </w:pPr>
      <w:r w:rsidRPr="00AF3403">
        <w:rPr>
          <w:b/>
          <w:bCs/>
          <w:sz w:val="24"/>
          <w:szCs w:val="24"/>
        </w:rPr>
        <w:t xml:space="preserve">Změny </w:t>
      </w:r>
      <w:r>
        <w:rPr>
          <w:b/>
          <w:bCs/>
          <w:sz w:val="24"/>
          <w:szCs w:val="24"/>
        </w:rPr>
        <w:t>ceny Díla</w:t>
      </w:r>
    </w:p>
    <w:p w14:paraId="7632B4C5" w14:textId="77777777" w:rsidR="00AF3403" w:rsidRDefault="00AF3403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46D980C8" w14:textId="2E4608BC" w:rsidR="00F7491E" w:rsidRDefault="00F7491E" w:rsidP="00F7491E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hodnota změn Díla </w:t>
      </w:r>
      <w:r w:rsidR="00E10BDA">
        <w:rPr>
          <w:sz w:val="24"/>
          <w:szCs w:val="24"/>
        </w:rPr>
        <w:t xml:space="preserve">v souladu s příslušnými změnovými listy </w:t>
      </w:r>
      <w:r w:rsidR="004C3BB5">
        <w:rPr>
          <w:sz w:val="24"/>
          <w:szCs w:val="24"/>
        </w:rPr>
        <w:t>tohoto dodatku č. </w:t>
      </w:r>
      <w:r w:rsidR="008179F3">
        <w:rPr>
          <w:sz w:val="24"/>
          <w:szCs w:val="24"/>
        </w:rPr>
        <w:t xml:space="preserve">5 </w:t>
      </w:r>
      <w:r w:rsidR="00E10BDA">
        <w:rPr>
          <w:sz w:val="24"/>
          <w:szCs w:val="24"/>
        </w:rPr>
        <w:t>činí</w:t>
      </w:r>
      <w:r>
        <w:rPr>
          <w:sz w:val="24"/>
          <w:szCs w:val="24"/>
        </w:rPr>
        <w:t>:</w:t>
      </w:r>
    </w:p>
    <w:p w14:paraId="088481CD" w14:textId="77777777" w:rsidR="00F7491E" w:rsidRDefault="00F7491E" w:rsidP="00E87F7C">
      <w:pPr>
        <w:pStyle w:val="Odstavecseseznamem"/>
        <w:ind w:left="284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89"/>
        <w:gridCol w:w="3670"/>
      </w:tblGrid>
      <w:tr w:rsidR="00CD7233" w14:paraId="485F3FFE" w14:textId="77777777" w:rsidTr="00E10BDA">
        <w:tc>
          <w:tcPr>
            <w:tcW w:w="5240" w:type="dxa"/>
          </w:tcPr>
          <w:p w14:paraId="0B9D3390" w14:textId="27A57520" w:rsidR="00F7491E" w:rsidRDefault="00E10BDA" w:rsidP="00B07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CELKOVÁ </w:t>
            </w:r>
            <w:r w:rsidR="00F7491E">
              <w:rPr>
                <w:sz w:val="24"/>
                <w:szCs w:val="24"/>
              </w:rPr>
              <w:t>CENA ZMĚN DÍLA BEZ DPH</w:t>
            </w:r>
          </w:p>
        </w:tc>
        <w:tc>
          <w:tcPr>
            <w:tcW w:w="3822" w:type="dxa"/>
          </w:tcPr>
          <w:p w14:paraId="28CFD65C" w14:textId="03DC1358" w:rsidR="00F7491E" w:rsidRDefault="00DD4741" w:rsidP="00CD72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1 189 686,76</w:t>
            </w:r>
            <w:r w:rsidR="00F7491E">
              <w:rPr>
                <w:sz w:val="24"/>
                <w:szCs w:val="24"/>
              </w:rPr>
              <w:t xml:space="preserve"> Kč</w:t>
            </w:r>
          </w:p>
        </w:tc>
      </w:tr>
      <w:tr w:rsidR="00CD7233" w14:paraId="59E45FE1" w14:textId="77777777" w:rsidTr="00E10BDA">
        <w:tc>
          <w:tcPr>
            <w:tcW w:w="5240" w:type="dxa"/>
          </w:tcPr>
          <w:p w14:paraId="0926D270" w14:textId="118B1EC0" w:rsidR="00F7491E" w:rsidRDefault="00F7491E" w:rsidP="00B07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3822" w:type="dxa"/>
          </w:tcPr>
          <w:p w14:paraId="3163BA07" w14:textId="052004A3" w:rsidR="00F7491E" w:rsidRDefault="00F7491E" w:rsidP="00DD4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4741">
              <w:rPr>
                <w:sz w:val="24"/>
                <w:szCs w:val="24"/>
              </w:rPr>
              <w:t>249 834,22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CD7233" w14:paraId="2FFBB336" w14:textId="77777777" w:rsidTr="00E10BDA">
        <w:tc>
          <w:tcPr>
            <w:tcW w:w="5240" w:type="dxa"/>
          </w:tcPr>
          <w:p w14:paraId="293F2391" w14:textId="3786BEC3" w:rsidR="00F7491E" w:rsidRDefault="00E10BDA" w:rsidP="00B071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</w:t>
            </w:r>
            <w:r w:rsidR="00F7491E">
              <w:rPr>
                <w:sz w:val="24"/>
                <w:szCs w:val="24"/>
              </w:rPr>
              <w:t>CENA ZMĚN DÍLA VČETNĚ DPH</w:t>
            </w:r>
          </w:p>
        </w:tc>
        <w:tc>
          <w:tcPr>
            <w:tcW w:w="3822" w:type="dxa"/>
          </w:tcPr>
          <w:p w14:paraId="76442992" w14:textId="76A81594" w:rsidR="00F7491E" w:rsidRDefault="00DD4741" w:rsidP="00CD72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1 439 520,98</w:t>
            </w:r>
            <w:r w:rsidR="00F7491E">
              <w:rPr>
                <w:sz w:val="24"/>
                <w:szCs w:val="24"/>
              </w:rPr>
              <w:t xml:space="preserve"> Kč</w:t>
            </w:r>
          </w:p>
        </w:tc>
      </w:tr>
    </w:tbl>
    <w:p w14:paraId="32B95922" w14:textId="77777777" w:rsidR="00F7491E" w:rsidRDefault="00F7491E" w:rsidP="00E87F7C">
      <w:pPr>
        <w:pStyle w:val="Odstavecseseznamem"/>
        <w:ind w:left="284"/>
        <w:jc w:val="both"/>
        <w:rPr>
          <w:sz w:val="24"/>
          <w:szCs w:val="24"/>
        </w:rPr>
      </w:pPr>
    </w:p>
    <w:p w14:paraId="6390E2AE" w14:textId="020C0768" w:rsidR="004A107A" w:rsidRPr="004A107A" w:rsidRDefault="004A107A" w:rsidP="004A107A">
      <w:pPr>
        <w:pStyle w:val="Odstavecseseznamem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souladu s provedenými změnami Díla a příslušnými změnovými listy se Smluvní strany dohodly na změně celkové ceny Díla uvedené v čl. 6.1 Smlouvy, a to následovně:</w:t>
      </w:r>
    </w:p>
    <w:p w14:paraId="43ED9159" w14:textId="06D1C99F" w:rsidR="006C5A62" w:rsidRDefault="006C5A62" w:rsidP="006C5A62">
      <w:pPr>
        <w:jc w:val="both"/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981"/>
        <w:gridCol w:w="3678"/>
      </w:tblGrid>
      <w:tr w:rsidR="004A107A" w14:paraId="2E832417" w14:textId="77777777" w:rsidTr="004A107A">
        <w:tc>
          <w:tcPr>
            <w:tcW w:w="4981" w:type="dxa"/>
          </w:tcPr>
          <w:p w14:paraId="11E61A44" w14:textId="77777777" w:rsidR="004A107A" w:rsidRDefault="004A107A" w:rsidP="004A1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CENA DÍLA BEZ DPH</w:t>
            </w:r>
          </w:p>
        </w:tc>
        <w:tc>
          <w:tcPr>
            <w:tcW w:w="3678" w:type="dxa"/>
          </w:tcPr>
          <w:p w14:paraId="438A5F9F" w14:textId="702335AA" w:rsidR="004A107A" w:rsidRDefault="00DD4741" w:rsidP="004A10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767 374 473,14</w:t>
            </w:r>
            <w:r w:rsidR="004A107A">
              <w:rPr>
                <w:sz w:val="24"/>
                <w:szCs w:val="24"/>
              </w:rPr>
              <w:t xml:space="preserve"> Kč</w:t>
            </w:r>
          </w:p>
        </w:tc>
      </w:tr>
      <w:tr w:rsidR="004A107A" w14:paraId="5CDB2CE5" w14:textId="77777777" w:rsidTr="004A107A">
        <w:tc>
          <w:tcPr>
            <w:tcW w:w="4981" w:type="dxa"/>
          </w:tcPr>
          <w:p w14:paraId="780C4B36" w14:textId="77777777" w:rsidR="004A107A" w:rsidRDefault="004A107A" w:rsidP="004A1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3678" w:type="dxa"/>
          </w:tcPr>
          <w:p w14:paraId="0AAE540D" w14:textId="55A5B468" w:rsidR="004A107A" w:rsidRDefault="004A107A" w:rsidP="00DD4741">
            <w:pPr>
              <w:jc w:val="right"/>
              <w:rPr>
                <w:sz w:val="24"/>
                <w:szCs w:val="24"/>
              </w:rPr>
            </w:pPr>
            <w:r w:rsidRPr="00F7491E">
              <w:rPr>
                <w:sz w:val="24"/>
                <w:szCs w:val="24"/>
              </w:rPr>
              <w:t>1</w:t>
            </w:r>
            <w:r w:rsidR="00DD4741">
              <w:rPr>
                <w:sz w:val="24"/>
                <w:szCs w:val="24"/>
              </w:rPr>
              <w:t>61 148</w:t>
            </w:r>
            <w:r>
              <w:rPr>
                <w:sz w:val="24"/>
                <w:szCs w:val="24"/>
              </w:rPr>
              <w:t> </w:t>
            </w:r>
            <w:r w:rsidR="00DD4741">
              <w:rPr>
                <w:sz w:val="24"/>
                <w:szCs w:val="24"/>
              </w:rPr>
              <w:t>639</w:t>
            </w:r>
            <w:r>
              <w:rPr>
                <w:sz w:val="24"/>
                <w:szCs w:val="24"/>
              </w:rPr>
              <w:t>,</w:t>
            </w:r>
            <w:r w:rsidR="00DD4741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4A107A" w14:paraId="02312DE6" w14:textId="77777777" w:rsidTr="004A107A">
        <w:tc>
          <w:tcPr>
            <w:tcW w:w="4981" w:type="dxa"/>
          </w:tcPr>
          <w:p w14:paraId="5F56338B" w14:textId="77777777" w:rsidR="004A107A" w:rsidRDefault="004A107A" w:rsidP="004A10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DÍLA VČETNĚ DPH</w:t>
            </w:r>
          </w:p>
        </w:tc>
        <w:tc>
          <w:tcPr>
            <w:tcW w:w="3678" w:type="dxa"/>
          </w:tcPr>
          <w:p w14:paraId="090439FC" w14:textId="6635F261" w:rsidR="004A107A" w:rsidRDefault="00DD4741" w:rsidP="004A10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928 523 112,50</w:t>
            </w:r>
            <w:r w:rsidR="004A107A">
              <w:rPr>
                <w:sz w:val="24"/>
                <w:szCs w:val="24"/>
              </w:rPr>
              <w:t xml:space="preserve"> Kč</w:t>
            </w:r>
          </w:p>
        </w:tc>
      </w:tr>
    </w:tbl>
    <w:p w14:paraId="39308472" w14:textId="5F512221" w:rsidR="006C5A62" w:rsidRDefault="006C5A62" w:rsidP="006C5A62">
      <w:pPr>
        <w:jc w:val="both"/>
        <w:rPr>
          <w:sz w:val="24"/>
          <w:szCs w:val="24"/>
        </w:rPr>
      </w:pPr>
    </w:p>
    <w:p w14:paraId="2F3C3213" w14:textId="2B7AB4CA" w:rsidR="006C5A62" w:rsidRDefault="006C5A62" w:rsidP="006C5A62">
      <w:pPr>
        <w:pStyle w:val="Odstavecseseznamem"/>
        <w:numPr>
          <w:ilvl w:val="0"/>
          <w:numId w:val="9"/>
        </w:num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Cena Díla podle předchozího odstavce v sobě zahrnuje změny ceny Díla podle všech dosavadních dodatků a zároveň indexaci ceny Díla ve smyslu čl. 6.3 Smlouvy za čtvrté čtvrtletí roku 2024</w:t>
      </w:r>
      <w:r w:rsidR="00CD7233">
        <w:rPr>
          <w:sz w:val="24"/>
          <w:szCs w:val="24"/>
        </w:rPr>
        <w:t xml:space="preserve"> a první čtvrtletí roku 2025</w:t>
      </w:r>
      <w:r>
        <w:rPr>
          <w:sz w:val="24"/>
          <w:szCs w:val="24"/>
        </w:rPr>
        <w:t>.</w:t>
      </w:r>
    </w:p>
    <w:p w14:paraId="2938D917" w14:textId="2FD00075" w:rsidR="006C5A62" w:rsidRDefault="006C5A62" w:rsidP="006C5A62">
      <w:pPr>
        <w:ind w:left="-142" w:hanging="360"/>
        <w:jc w:val="both"/>
        <w:rPr>
          <w:sz w:val="24"/>
          <w:szCs w:val="24"/>
        </w:rPr>
      </w:pPr>
    </w:p>
    <w:p w14:paraId="04118848" w14:textId="77777777" w:rsidR="00085153" w:rsidRPr="006220F2" w:rsidRDefault="006220F2" w:rsidP="006C5A62">
      <w:pPr>
        <w:keepNext/>
        <w:ind w:left="-142" w:hanging="360"/>
        <w:jc w:val="center"/>
        <w:rPr>
          <w:b/>
          <w:sz w:val="24"/>
          <w:szCs w:val="24"/>
        </w:rPr>
      </w:pPr>
      <w:r w:rsidRPr="006220F2">
        <w:rPr>
          <w:b/>
          <w:sz w:val="24"/>
          <w:szCs w:val="24"/>
        </w:rPr>
        <w:t>III.</w:t>
      </w:r>
    </w:p>
    <w:p w14:paraId="2A02D10E" w14:textId="030DA248" w:rsidR="002630DA" w:rsidRPr="002630DA" w:rsidRDefault="002630DA" w:rsidP="006C5A62">
      <w:pPr>
        <w:keepNext/>
        <w:ind w:left="-142" w:hanging="360"/>
        <w:jc w:val="center"/>
        <w:rPr>
          <w:b/>
          <w:sz w:val="24"/>
          <w:szCs w:val="24"/>
        </w:rPr>
      </w:pPr>
      <w:r w:rsidRPr="002630DA">
        <w:rPr>
          <w:b/>
          <w:sz w:val="24"/>
          <w:szCs w:val="24"/>
        </w:rPr>
        <w:t>Závěrečná</w:t>
      </w:r>
      <w:r w:rsidR="00D07089">
        <w:rPr>
          <w:b/>
          <w:sz w:val="24"/>
          <w:szCs w:val="24"/>
        </w:rPr>
        <w:t xml:space="preserve"> ujednání</w:t>
      </w:r>
      <w:r w:rsidRPr="002630DA">
        <w:rPr>
          <w:b/>
          <w:sz w:val="24"/>
          <w:szCs w:val="24"/>
        </w:rPr>
        <w:t xml:space="preserve"> </w:t>
      </w:r>
    </w:p>
    <w:p w14:paraId="491ACE64" w14:textId="77777777" w:rsidR="002630DA" w:rsidRPr="002630DA" w:rsidRDefault="002630DA" w:rsidP="006C5A62">
      <w:pPr>
        <w:keepNext/>
        <w:ind w:left="-142" w:hanging="360"/>
        <w:jc w:val="center"/>
        <w:rPr>
          <w:b/>
          <w:sz w:val="24"/>
          <w:szCs w:val="24"/>
        </w:rPr>
      </w:pPr>
    </w:p>
    <w:p w14:paraId="246CB709" w14:textId="77777777" w:rsidR="002630DA" w:rsidRDefault="002630DA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2630DA">
        <w:rPr>
          <w:sz w:val="24"/>
          <w:szCs w:val="24"/>
        </w:rPr>
        <w:t>Práva a povinnosti Smluvních stran ze Smlouvy tímto Dodatkem nedotčené z</w:t>
      </w:r>
      <w:r w:rsidR="00632928">
        <w:rPr>
          <w:sz w:val="24"/>
          <w:szCs w:val="24"/>
        </w:rPr>
        <w:t xml:space="preserve">ůstávají nadále v platnosti a </w:t>
      </w:r>
      <w:r w:rsidRPr="002630DA">
        <w:rPr>
          <w:sz w:val="24"/>
          <w:szCs w:val="24"/>
        </w:rPr>
        <w:t>účinnosti v původním znění.</w:t>
      </w:r>
    </w:p>
    <w:p w14:paraId="63F57018" w14:textId="77777777" w:rsidR="001B686C" w:rsidRDefault="001B686C" w:rsidP="006C5A62">
      <w:pPr>
        <w:pStyle w:val="Odstavecseseznamem"/>
        <w:ind w:left="-142" w:hanging="360"/>
        <w:jc w:val="both"/>
        <w:rPr>
          <w:sz w:val="24"/>
          <w:szCs w:val="24"/>
        </w:rPr>
      </w:pPr>
    </w:p>
    <w:p w14:paraId="04A3EDCC" w14:textId="056E8673" w:rsidR="001B686C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r w:rsidRPr="001B686C">
        <w:rPr>
          <w:sz w:val="24"/>
          <w:szCs w:val="24"/>
        </w:rPr>
        <w:t>Dodatek nabývá platnosti dnem připojení platných uznávaných elektronických podpisů dle zákona č. 297/2016 Sb., o službách vytvářejících důvěru pro elektronické transakce, ve znění pozdějších předpisů obou Smluvních stran, příp. jejich zástupců, do této Smlouvy, a to dnem připojení posledního z nich.</w:t>
      </w:r>
    </w:p>
    <w:p w14:paraId="5366BFE7" w14:textId="77777777" w:rsidR="001B686C" w:rsidRPr="001B686C" w:rsidRDefault="001B686C" w:rsidP="006C5A62">
      <w:pPr>
        <w:pStyle w:val="Odstavecseseznamem"/>
        <w:ind w:left="-142" w:hanging="360"/>
        <w:rPr>
          <w:sz w:val="24"/>
          <w:szCs w:val="24"/>
        </w:rPr>
      </w:pPr>
    </w:p>
    <w:p w14:paraId="1366375E" w14:textId="5C688898" w:rsidR="001B686C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1B686C">
        <w:rPr>
          <w:sz w:val="24"/>
          <w:szCs w:val="24"/>
        </w:rPr>
        <w:t xml:space="preserve">Tento Dodatek nabývá účinnosti dnem jeho uveřejnění v registru smluv podle zákona č. 340/2015 Sb., o </w:t>
      </w:r>
      <w:r>
        <w:rPr>
          <w:sz w:val="24"/>
          <w:szCs w:val="24"/>
        </w:rPr>
        <w:t>r</w:t>
      </w:r>
      <w:r w:rsidRPr="001B686C">
        <w:rPr>
          <w:sz w:val="24"/>
          <w:szCs w:val="24"/>
        </w:rPr>
        <w:t xml:space="preserve">egistru smluv, ve znění pozdějších předpisů, přičemž toto uveřejnění zajistí Objednatel. </w:t>
      </w:r>
    </w:p>
    <w:p w14:paraId="7EE35512" w14:textId="77777777" w:rsidR="001B686C" w:rsidRPr="001B686C" w:rsidRDefault="001B686C" w:rsidP="006C5A62">
      <w:pPr>
        <w:pStyle w:val="Odstavecseseznamem"/>
        <w:ind w:left="-142" w:hanging="360"/>
        <w:rPr>
          <w:sz w:val="24"/>
          <w:szCs w:val="24"/>
        </w:rPr>
      </w:pPr>
    </w:p>
    <w:p w14:paraId="15DA9DC5" w14:textId="2E7A0321" w:rsidR="001B686C" w:rsidRPr="0006114E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1B686C">
        <w:rPr>
          <w:sz w:val="24"/>
          <w:szCs w:val="24"/>
        </w:rPr>
        <w:t>V souladu s ustanovením § 41 zákona č. 131/2000 Sb., o obcích (obecní zřízení), ve znění</w:t>
      </w:r>
      <w:r>
        <w:rPr>
          <w:sz w:val="24"/>
          <w:szCs w:val="24"/>
        </w:rPr>
        <w:t xml:space="preserve"> </w:t>
      </w:r>
      <w:r w:rsidRPr="001B686C">
        <w:rPr>
          <w:sz w:val="24"/>
          <w:szCs w:val="24"/>
        </w:rPr>
        <w:t xml:space="preserve">pozdějších předpisů, tímto Objednatel potvrzuje, že uzavření </w:t>
      </w:r>
      <w:r w:rsidR="00847C85">
        <w:rPr>
          <w:sz w:val="24"/>
          <w:szCs w:val="24"/>
        </w:rPr>
        <w:t>tohoto Dodatku</w:t>
      </w:r>
      <w:r w:rsidR="00847C85" w:rsidRPr="001B686C">
        <w:rPr>
          <w:sz w:val="24"/>
          <w:szCs w:val="24"/>
        </w:rPr>
        <w:t xml:space="preserve"> </w:t>
      </w:r>
      <w:r w:rsidRPr="001B686C">
        <w:rPr>
          <w:sz w:val="24"/>
          <w:szCs w:val="24"/>
        </w:rPr>
        <w:t xml:space="preserve">schválila </w:t>
      </w:r>
      <w:r w:rsidR="00F9037F">
        <w:rPr>
          <w:sz w:val="24"/>
          <w:szCs w:val="24"/>
        </w:rPr>
        <w:t>17. </w:t>
      </w:r>
      <w:r w:rsidR="007614F3">
        <w:rPr>
          <w:sz w:val="24"/>
          <w:szCs w:val="24"/>
        </w:rPr>
        <w:t>R</w:t>
      </w:r>
      <w:r w:rsidRPr="001B686C">
        <w:rPr>
          <w:sz w:val="24"/>
          <w:szCs w:val="24"/>
        </w:rPr>
        <w:t xml:space="preserve">ada statutárního města Liberec </w:t>
      </w:r>
      <w:r w:rsidRPr="0006114E">
        <w:rPr>
          <w:sz w:val="24"/>
          <w:szCs w:val="24"/>
        </w:rPr>
        <w:t>usnesením č.</w:t>
      </w:r>
      <w:r w:rsidR="00A93BF4">
        <w:rPr>
          <w:sz w:val="24"/>
          <w:szCs w:val="24"/>
        </w:rPr>
        <w:t xml:space="preserve"> 1158/2025 </w:t>
      </w:r>
      <w:r w:rsidR="00F9037F" w:rsidRPr="00F9037F">
        <w:rPr>
          <w:color w:val="000000" w:themeColor="text1"/>
          <w:sz w:val="24"/>
          <w:szCs w:val="24"/>
        </w:rPr>
        <w:t xml:space="preserve">ze dne 2. 9. </w:t>
      </w:r>
      <w:proofErr w:type="gramStart"/>
      <w:r w:rsidR="00F9037F" w:rsidRPr="00F9037F">
        <w:rPr>
          <w:color w:val="000000" w:themeColor="text1"/>
          <w:sz w:val="24"/>
          <w:szCs w:val="24"/>
        </w:rPr>
        <w:t>2025.</w:t>
      </w:r>
      <w:r w:rsidRPr="00F9037F">
        <w:rPr>
          <w:color w:val="000000" w:themeColor="text1"/>
          <w:sz w:val="24"/>
          <w:szCs w:val="24"/>
        </w:rPr>
        <w:t>.</w:t>
      </w:r>
      <w:proofErr w:type="gramEnd"/>
    </w:p>
    <w:p w14:paraId="4932EFF4" w14:textId="77777777" w:rsidR="00E460C9" w:rsidRPr="0006114E" w:rsidRDefault="00E460C9" w:rsidP="006C5A62">
      <w:pPr>
        <w:pStyle w:val="Odstavecseseznamem"/>
        <w:ind w:left="-142" w:hanging="360"/>
        <w:rPr>
          <w:sz w:val="24"/>
          <w:szCs w:val="24"/>
        </w:rPr>
      </w:pPr>
    </w:p>
    <w:p w14:paraId="299EB92E" w14:textId="3615D313" w:rsidR="00E460C9" w:rsidRDefault="00E460C9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následující přílohy:</w:t>
      </w:r>
    </w:p>
    <w:p w14:paraId="547A70B2" w14:textId="77777777" w:rsidR="00E460C9" w:rsidRPr="00E460C9" w:rsidRDefault="00E460C9" w:rsidP="006C5A62">
      <w:pPr>
        <w:pStyle w:val="Odstavecseseznamem"/>
        <w:ind w:left="-142" w:hanging="360"/>
        <w:rPr>
          <w:sz w:val="24"/>
          <w:szCs w:val="24"/>
        </w:rPr>
      </w:pPr>
    </w:p>
    <w:p w14:paraId="418989DB" w14:textId="60B851A1" w:rsidR="00E460C9" w:rsidRPr="004A107A" w:rsidRDefault="00E460C9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A107A">
        <w:rPr>
          <w:sz w:val="24"/>
          <w:szCs w:val="24"/>
        </w:rPr>
        <w:t xml:space="preserve">Změnový list č. </w:t>
      </w:r>
      <w:r w:rsidR="0044355B" w:rsidRPr="004A107A">
        <w:rPr>
          <w:sz w:val="24"/>
          <w:szCs w:val="24"/>
        </w:rPr>
        <w:t>013</w:t>
      </w:r>
      <w:r w:rsidRPr="004A107A">
        <w:rPr>
          <w:sz w:val="24"/>
          <w:szCs w:val="24"/>
        </w:rPr>
        <w:t>, včetně jeho příloh</w:t>
      </w:r>
    </w:p>
    <w:p w14:paraId="08BF0D0F" w14:textId="0F8BE081" w:rsidR="0044355B" w:rsidRPr="005A4795" w:rsidRDefault="00977EEE" w:rsidP="005A479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A107A">
        <w:rPr>
          <w:sz w:val="24"/>
          <w:szCs w:val="24"/>
        </w:rPr>
        <w:t xml:space="preserve">Změnový list č. </w:t>
      </w:r>
      <w:r w:rsidR="0044355B" w:rsidRPr="004A107A">
        <w:rPr>
          <w:sz w:val="24"/>
          <w:szCs w:val="24"/>
        </w:rPr>
        <w:t>025</w:t>
      </w:r>
      <w:r w:rsidR="00AB1ECE" w:rsidRPr="004A107A">
        <w:rPr>
          <w:sz w:val="24"/>
          <w:szCs w:val="24"/>
        </w:rPr>
        <w:t>, včetně jeho příloh</w:t>
      </w:r>
    </w:p>
    <w:p w14:paraId="3D2EBF67" w14:textId="4AECEE2B" w:rsidR="0044355B" w:rsidRPr="005A4795" w:rsidRDefault="0044355B" w:rsidP="005A479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Změnový list č. 031</w:t>
      </w:r>
      <w:r w:rsidRPr="005B3FA6">
        <w:rPr>
          <w:sz w:val="24"/>
          <w:szCs w:val="24"/>
        </w:rPr>
        <w:t>, včetně jeho příloh</w:t>
      </w:r>
    </w:p>
    <w:p w14:paraId="1FE130AC" w14:textId="51860BC2" w:rsidR="0044355B" w:rsidRDefault="0044355B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Změnový list č. 033</w:t>
      </w:r>
      <w:r w:rsidRPr="005B3FA6">
        <w:rPr>
          <w:sz w:val="24"/>
          <w:szCs w:val="24"/>
        </w:rPr>
        <w:t>, včetně jeho příloh</w:t>
      </w:r>
    </w:p>
    <w:p w14:paraId="787ADF5A" w14:textId="463F3842" w:rsidR="0044355B" w:rsidRDefault="0044355B" w:rsidP="004A107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Změnový list č. 035</w:t>
      </w:r>
      <w:r w:rsidRPr="005B3FA6">
        <w:rPr>
          <w:sz w:val="24"/>
          <w:szCs w:val="24"/>
        </w:rPr>
        <w:t>, včetně jeho příloh</w:t>
      </w:r>
    </w:p>
    <w:p w14:paraId="32475913" w14:textId="77777777" w:rsidR="0044355B" w:rsidRPr="004A107A" w:rsidRDefault="0044355B" w:rsidP="004A107A">
      <w:pPr>
        <w:ind w:left="-142"/>
        <w:jc w:val="both"/>
        <w:rPr>
          <w:sz w:val="24"/>
          <w:szCs w:val="24"/>
        </w:rPr>
      </w:pPr>
    </w:p>
    <w:p w14:paraId="3442383C" w14:textId="77777777" w:rsidR="00E460C9" w:rsidRDefault="00E460C9" w:rsidP="006C5A62">
      <w:pPr>
        <w:pStyle w:val="Odstavecseseznamem"/>
        <w:ind w:left="-142" w:hanging="360"/>
        <w:jc w:val="both"/>
        <w:rPr>
          <w:sz w:val="24"/>
          <w:szCs w:val="24"/>
        </w:rPr>
      </w:pPr>
    </w:p>
    <w:p w14:paraId="7438EC6B" w14:textId="47CA3AE5" w:rsidR="001B686C" w:rsidRPr="001B686C" w:rsidRDefault="001B686C" w:rsidP="006C5A62">
      <w:pPr>
        <w:pStyle w:val="Odstavecseseznamem"/>
        <w:numPr>
          <w:ilvl w:val="0"/>
          <w:numId w:val="8"/>
        </w:numPr>
        <w:ind w:left="-142"/>
        <w:jc w:val="both"/>
        <w:rPr>
          <w:sz w:val="24"/>
          <w:szCs w:val="24"/>
        </w:rPr>
      </w:pPr>
      <w:r w:rsidRPr="001B686C">
        <w:rPr>
          <w:sz w:val="24"/>
          <w:szCs w:val="24"/>
        </w:rPr>
        <w:t>Na důkaz svého souhlasu s obsahem tohoto Dodatku k němu Smluvní strany připojily své uznávané elektronické podpisy a určily, že tímto způsobem uzavřely Smlouvu.</w:t>
      </w:r>
    </w:p>
    <w:p w14:paraId="3DB8CBF9" w14:textId="77777777" w:rsidR="00C86136" w:rsidRDefault="00C86136" w:rsidP="008C08B9">
      <w:pPr>
        <w:tabs>
          <w:tab w:val="left" w:pos="3828"/>
        </w:tabs>
        <w:jc w:val="both"/>
        <w:rPr>
          <w:sz w:val="24"/>
          <w:szCs w:val="24"/>
        </w:rPr>
      </w:pPr>
    </w:p>
    <w:p w14:paraId="7575EDCA" w14:textId="28C41D33" w:rsidR="00A83CB3" w:rsidRPr="00A83CB3" w:rsidRDefault="00A83CB3" w:rsidP="00A83CB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B3FA6">
        <w:rPr>
          <w:sz w:val="24"/>
          <w:szCs w:val="24"/>
        </w:rPr>
        <w:t> </w:t>
      </w:r>
      <w:r w:rsidR="00423EE4">
        <w:rPr>
          <w:sz w:val="24"/>
          <w:szCs w:val="24"/>
        </w:rPr>
        <w:t>Praze</w:t>
      </w:r>
      <w:r w:rsidR="005B3FA6">
        <w:rPr>
          <w:sz w:val="24"/>
          <w:szCs w:val="24"/>
        </w:rPr>
        <w:t xml:space="preserve">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 w:rsidR="00423EE4">
        <w:rPr>
          <w:sz w:val="24"/>
          <w:szCs w:val="24"/>
        </w:rPr>
        <w:tab/>
      </w:r>
      <w:r>
        <w:rPr>
          <w:sz w:val="24"/>
          <w:szCs w:val="24"/>
        </w:rPr>
        <w:t xml:space="preserve">V Praze </w:t>
      </w:r>
      <w:r w:rsidR="005B3FA6">
        <w:rPr>
          <w:sz w:val="24"/>
          <w:szCs w:val="24"/>
        </w:rPr>
        <w:t>dne:</w:t>
      </w:r>
    </w:p>
    <w:p w14:paraId="5034A7AB" w14:textId="16E35978" w:rsidR="00A83CB3" w:rsidRPr="00A83CB3" w:rsidRDefault="00A83CB3" w:rsidP="00A83CB3">
      <w:pPr>
        <w:rPr>
          <w:sz w:val="24"/>
          <w:szCs w:val="24"/>
        </w:rPr>
      </w:pPr>
      <w:r w:rsidRPr="00A83CB3">
        <w:rPr>
          <w:sz w:val="24"/>
          <w:szCs w:val="24"/>
        </w:rPr>
        <w:tab/>
      </w:r>
      <w:r w:rsidRPr="00A83CB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AA91E1" w14:textId="77777777" w:rsidR="00423EE4" w:rsidRPr="005B3FA6" w:rsidRDefault="00423EE4" w:rsidP="00423EE4">
      <w:pPr>
        <w:rPr>
          <w:b/>
          <w:sz w:val="24"/>
          <w:szCs w:val="24"/>
        </w:rPr>
      </w:pPr>
      <w:r w:rsidRPr="005B3FA6">
        <w:rPr>
          <w:b/>
          <w:sz w:val="24"/>
          <w:szCs w:val="24"/>
        </w:rPr>
        <w:t>Metrostav DIZ s.r.o.</w:t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</w:r>
      <w:r w:rsidRPr="005B3FA6">
        <w:rPr>
          <w:b/>
          <w:sz w:val="24"/>
          <w:szCs w:val="24"/>
        </w:rPr>
        <w:tab/>
        <w:t>Metrostav DIZ s.r.o.</w:t>
      </w:r>
    </w:p>
    <w:p w14:paraId="2607332B" w14:textId="13C3C200" w:rsidR="00423EE4" w:rsidRPr="005B3FA6" w:rsidRDefault="00423EE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>Ing. Karel Volf, MBA</w:t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  <w:t>Ing. Tomáš Erhard</w:t>
      </w:r>
    </w:p>
    <w:p w14:paraId="576ABC43" w14:textId="44774F55" w:rsidR="00423EE4" w:rsidRPr="00423EE4" w:rsidRDefault="00423EE4">
      <w:pPr>
        <w:rPr>
          <w:bCs/>
          <w:sz w:val="24"/>
          <w:szCs w:val="24"/>
        </w:rPr>
      </w:pPr>
      <w:r w:rsidRPr="005B3FA6">
        <w:rPr>
          <w:bCs/>
          <w:sz w:val="24"/>
          <w:szCs w:val="24"/>
        </w:rPr>
        <w:t>Předseda sboru jednatelů</w:t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</w:r>
      <w:r w:rsidRPr="005B3FA6">
        <w:rPr>
          <w:bCs/>
          <w:sz w:val="24"/>
          <w:szCs w:val="24"/>
        </w:rPr>
        <w:tab/>
        <w:t>Jednatel</w:t>
      </w:r>
    </w:p>
    <w:p w14:paraId="0EFD0E6C" w14:textId="77777777" w:rsidR="00423EE4" w:rsidRDefault="00423EE4">
      <w:pPr>
        <w:rPr>
          <w:b/>
          <w:sz w:val="24"/>
          <w:szCs w:val="24"/>
        </w:rPr>
      </w:pPr>
    </w:p>
    <w:p w14:paraId="0FB707A0" w14:textId="77777777" w:rsidR="00F27FE6" w:rsidRDefault="00F27FE6" w:rsidP="00423EE4">
      <w:pPr>
        <w:tabs>
          <w:tab w:val="left" w:pos="3828"/>
        </w:tabs>
        <w:jc w:val="both"/>
        <w:rPr>
          <w:sz w:val="24"/>
          <w:szCs w:val="24"/>
        </w:rPr>
      </w:pPr>
    </w:p>
    <w:p w14:paraId="27341CA0" w14:textId="65BD4CAF" w:rsidR="00423EE4" w:rsidRPr="00A83CB3" w:rsidRDefault="00423EE4" w:rsidP="00423EE4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5B3FA6">
        <w:rPr>
          <w:sz w:val="24"/>
          <w:szCs w:val="24"/>
        </w:rPr>
        <w:t> </w:t>
      </w:r>
      <w:r>
        <w:rPr>
          <w:sz w:val="24"/>
          <w:szCs w:val="24"/>
        </w:rPr>
        <w:t>Liberci</w:t>
      </w:r>
      <w:r w:rsidR="005B3FA6">
        <w:rPr>
          <w:sz w:val="24"/>
          <w:szCs w:val="24"/>
        </w:rPr>
        <w:t xml:space="preserve">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41916A6E" w14:textId="692BF2E6" w:rsidR="00423EE4" w:rsidRPr="00A83CB3" w:rsidRDefault="00423EE4" w:rsidP="00423EE4">
      <w:pPr>
        <w:rPr>
          <w:sz w:val="24"/>
          <w:szCs w:val="24"/>
        </w:rPr>
      </w:pPr>
      <w:r w:rsidRPr="00A83CB3">
        <w:rPr>
          <w:sz w:val="24"/>
          <w:szCs w:val="24"/>
        </w:rPr>
        <w:tab/>
      </w:r>
      <w:r w:rsidRPr="00A83CB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ACCB84" w14:textId="77777777" w:rsidR="00423EE4" w:rsidRDefault="00423EE4" w:rsidP="00423EE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Statutární město Liberec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A083A5B" w14:textId="77777777" w:rsidR="00423EE4" w:rsidRPr="00423EE4" w:rsidRDefault="00423EE4" w:rsidP="00423EE4">
      <w:pPr>
        <w:rPr>
          <w:bCs/>
          <w:sz w:val="24"/>
          <w:szCs w:val="24"/>
        </w:rPr>
      </w:pPr>
      <w:r w:rsidRPr="00423EE4">
        <w:rPr>
          <w:bCs/>
          <w:sz w:val="24"/>
          <w:szCs w:val="24"/>
        </w:rPr>
        <w:t xml:space="preserve">Ing. Jaroslav Zámečník, </w:t>
      </w:r>
      <w:proofErr w:type="spellStart"/>
      <w:r w:rsidRPr="00423EE4">
        <w:rPr>
          <w:bCs/>
          <w:sz w:val="24"/>
          <w:szCs w:val="24"/>
        </w:rPr>
        <w:t>Csc.</w:t>
      </w:r>
      <w:proofErr w:type="spellEnd"/>
    </w:p>
    <w:p w14:paraId="6077AA11" w14:textId="3684F590" w:rsidR="00423EE4" w:rsidRPr="00E460C9" w:rsidRDefault="00423EE4">
      <w:pPr>
        <w:rPr>
          <w:bCs/>
          <w:sz w:val="24"/>
          <w:szCs w:val="24"/>
        </w:rPr>
      </w:pPr>
      <w:r w:rsidRPr="00423EE4">
        <w:rPr>
          <w:bCs/>
          <w:sz w:val="24"/>
          <w:szCs w:val="24"/>
        </w:rPr>
        <w:t>Primátor</w:t>
      </w:r>
    </w:p>
    <w:sectPr w:rsidR="00423EE4" w:rsidRPr="00E460C9" w:rsidSect="00F27FE6">
      <w:footerReference w:type="default" r:id="rId8"/>
      <w:pgSz w:w="11906" w:h="16838"/>
      <w:pgMar w:top="1247" w:right="1440" w:bottom="124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DE63" w14:textId="77777777" w:rsidR="00CF2EA5" w:rsidRDefault="00CF2EA5" w:rsidP="00396277">
      <w:r>
        <w:separator/>
      </w:r>
    </w:p>
  </w:endnote>
  <w:endnote w:type="continuationSeparator" w:id="0">
    <w:p w14:paraId="3C315382" w14:textId="77777777" w:rsidR="00CF2EA5" w:rsidRDefault="00CF2EA5" w:rsidP="003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463100"/>
      <w:docPartObj>
        <w:docPartGallery w:val="Page Numbers (Bottom of Page)"/>
        <w:docPartUnique/>
      </w:docPartObj>
    </w:sdtPr>
    <w:sdtEndPr/>
    <w:sdtContent>
      <w:p w14:paraId="6CB5B4FA" w14:textId="28D0F34E" w:rsidR="002B6268" w:rsidRDefault="002B62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C9B">
          <w:rPr>
            <w:noProof/>
          </w:rPr>
          <w:t>4</w:t>
        </w:r>
        <w:r>
          <w:fldChar w:fldCharType="end"/>
        </w:r>
      </w:p>
    </w:sdtContent>
  </w:sdt>
  <w:p w14:paraId="11ECDEB2" w14:textId="77777777" w:rsidR="00396277" w:rsidRDefault="003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722E" w14:textId="77777777" w:rsidR="00CF2EA5" w:rsidRDefault="00CF2EA5" w:rsidP="00396277">
      <w:r>
        <w:separator/>
      </w:r>
    </w:p>
  </w:footnote>
  <w:footnote w:type="continuationSeparator" w:id="0">
    <w:p w14:paraId="5B4A2F33" w14:textId="77777777" w:rsidR="00CF2EA5" w:rsidRDefault="00CF2EA5" w:rsidP="0039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FA1"/>
    <w:multiLevelType w:val="hybridMultilevel"/>
    <w:tmpl w:val="09AA3F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0F08"/>
    <w:multiLevelType w:val="hybridMultilevel"/>
    <w:tmpl w:val="03DA1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3C82"/>
    <w:multiLevelType w:val="hybridMultilevel"/>
    <w:tmpl w:val="09AA3F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736F"/>
    <w:multiLevelType w:val="hybridMultilevel"/>
    <w:tmpl w:val="F5BCD93C"/>
    <w:lvl w:ilvl="0" w:tplc="0405000F">
      <w:start w:val="1"/>
      <w:numFmt w:val="decimal"/>
      <w:lvlText w:val="%1."/>
      <w:lvlJc w:val="left"/>
      <w:pPr>
        <w:ind w:left="218" w:hanging="360"/>
      </w:p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FCC62C4"/>
    <w:multiLevelType w:val="hybridMultilevel"/>
    <w:tmpl w:val="03DA1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A6886"/>
    <w:multiLevelType w:val="hybridMultilevel"/>
    <w:tmpl w:val="09AA3F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86CCF"/>
    <w:multiLevelType w:val="hybridMultilevel"/>
    <w:tmpl w:val="6F9C235A"/>
    <w:lvl w:ilvl="0" w:tplc="BF48D4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025C"/>
    <w:multiLevelType w:val="hybridMultilevel"/>
    <w:tmpl w:val="6E3C582E"/>
    <w:lvl w:ilvl="0" w:tplc="08809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754FE"/>
    <w:multiLevelType w:val="hybridMultilevel"/>
    <w:tmpl w:val="BBD0D3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0A6816"/>
    <w:multiLevelType w:val="hybridMultilevel"/>
    <w:tmpl w:val="6F9C235A"/>
    <w:lvl w:ilvl="0" w:tplc="BF48D4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89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61"/>
    <w:rsid w:val="000152D2"/>
    <w:rsid w:val="0001595A"/>
    <w:rsid w:val="00043094"/>
    <w:rsid w:val="00053D75"/>
    <w:rsid w:val="0006114E"/>
    <w:rsid w:val="00061CFC"/>
    <w:rsid w:val="00084250"/>
    <w:rsid w:val="00085153"/>
    <w:rsid w:val="000939C6"/>
    <w:rsid w:val="000C40CD"/>
    <w:rsid w:val="000E4809"/>
    <w:rsid w:val="000F33E9"/>
    <w:rsid w:val="000F3B10"/>
    <w:rsid w:val="000F3BAD"/>
    <w:rsid w:val="00124E61"/>
    <w:rsid w:val="00135BDA"/>
    <w:rsid w:val="00143273"/>
    <w:rsid w:val="00172B0E"/>
    <w:rsid w:val="001B686C"/>
    <w:rsid w:val="001C1C1C"/>
    <w:rsid w:val="001D6BC9"/>
    <w:rsid w:val="001F2CBE"/>
    <w:rsid w:val="001F33E8"/>
    <w:rsid w:val="00204081"/>
    <w:rsid w:val="00204EBC"/>
    <w:rsid w:val="002059B7"/>
    <w:rsid w:val="002229CD"/>
    <w:rsid w:val="00252F91"/>
    <w:rsid w:val="00253678"/>
    <w:rsid w:val="00261D2C"/>
    <w:rsid w:val="002630DA"/>
    <w:rsid w:val="00274A22"/>
    <w:rsid w:val="002904EA"/>
    <w:rsid w:val="002B6268"/>
    <w:rsid w:val="002E07A8"/>
    <w:rsid w:val="002E2C7F"/>
    <w:rsid w:val="002F473D"/>
    <w:rsid w:val="00302819"/>
    <w:rsid w:val="00306199"/>
    <w:rsid w:val="003358C1"/>
    <w:rsid w:val="003427BC"/>
    <w:rsid w:val="003477B7"/>
    <w:rsid w:val="00372669"/>
    <w:rsid w:val="00372D04"/>
    <w:rsid w:val="00374611"/>
    <w:rsid w:val="00396277"/>
    <w:rsid w:val="003A7EA6"/>
    <w:rsid w:val="003D3742"/>
    <w:rsid w:val="003F1DFF"/>
    <w:rsid w:val="00401C58"/>
    <w:rsid w:val="00403DA2"/>
    <w:rsid w:val="0041122E"/>
    <w:rsid w:val="00413CE1"/>
    <w:rsid w:val="00423EE4"/>
    <w:rsid w:val="0042512C"/>
    <w:rsid w:val="0044355B"/>
    <w:rsid w:val="004837A6"/>
    <w:rsid w:val="004A107A"/>
    <w:rsid w:val="004C3BB5"/>
    <w:rsid w:val="004D03E0"/>
    <w:rsid w:val="004E1B81"/>
    <w:rsid w:val="004E5C72"/>
    <w:rsid w:val="004F7362"/>
    <w:rsid w:val="00507473"/>
    <w:rsid w:val="00516823"/>
    <w:rsid w:val="00523A20"/>
    <w:rsid w:val="005246D2"/>
    <w:rsid w:val="005344B8"/>
    <w:rsid w:val="00544B36"/>
    <w:rsid w:val="0055330D"/>
    <w:rsid w:val="00556951"/>
    <w:rsid w:val="00585ACA"/>
    <w:rsid w:val="005A412B"/>
    <w:rsid w:val="005A4795"/>
    <w:rsid w:val="005B3FA6"/>
    <w:rsid w:val="005F20DE"/>
    <w:rsid w:val="005F3D9D"/>
    <w:rsid w:val="006026E1"/>
    <w:rsid w:val="006129F5"/>
    <w:rsid w:val="006220F2"/>
    <w:rsid w:val="006304F2"/>
    <w:rsid w:val="00632928"/>
    <w:rsid w:val="00642937"/>
    <w:rsid w:val="0064521A"/>
    <w:rsid w:val="0065394B"/>
    <w:rsid w:val="006665C9"/>
    <w:rsid w:val="006676B5"/>
    <w:rsid w:val="00693CA5"/>
    <w:rsid w:val="0069677A"/>
    <w:rsid w:val="006A09BB"/>
    <w:rsid w:val="006B3A92"/>
    <w:rsid w:val="006C5A62"/>
    <w:rsid w:val="006E3AAD"/>
    <w:rsid w:val="006F1678"/>
    <w:rsid w:val="006F492D"/>
    <w:rsid w:val="007050DA"/>
    <w:rsid w:val="00710338"/>
    <w:rsid w:val="00710629"/>
    <w:rsid w:val="0072499C"/>
    <w:rsid w:val="007614F3"/>
    <w:rsid w:val="00782AA2"/>
    <w:rsid w:val="007A1C7C"/>
    <w:rsid w:val="007B176A"/>
    <w:rsid w:val="007C640F"/>
    <w:rsid w:val="007D0118"/>
    <w:rsid w:val="007D62B3"/>
    <w:rsid w:val="007D77EE"/>
    <w:rsid w:val="007E4D3B"/>
    <w:rsid w:val="007E6A86"/>
    <w:rsid w:val="007E6F69"/>
    <w:rsid w:val="008179F3"/>
    <w:rsid w:val="00832024"/>
    <w:rsid w:val="0083468D"/>
    <w:rsid w:val="00847C85"/>
    <w:rsid w:val="00847FCD"/>
    <w:rsid w:val="00850EC8"/>
    <w:rsid w:val="0086283C"/>
    <w:rsid w:val="00876A39"/>
    <w:rsid w:val="00884E95"/>
    <w:rsid w:val="008A60A6"/>
    <w:rsid w:val="008C08B9"/>
    <w:rsid w:val="008C352F"/>
    <w:rsid w:val="008D1CFA"/>
    <w:rsid w:val="008D6111"/>
    <w:rsid w:val="008F4C03"/>
    <w:rsid w:val="0092210C"/>
    <w:rsid w:val="00926388"/>
    <w:rsid w:val="00937139"/>
    <w:rsid w:val="00977EEE"/>
    <w:rsid w:val="00980FA9"/>
    <w:rsid w:val="00983C54"/>
    <w:rsid w:val="00995A6F"/>
    <w:rsid w:val="009A36D2"/>
    <w:rsid w:val="009A3C1A"/>
    <w:rsid w:val="009A4707"/>
    <w:rsid w:val="009B25FB"/>
    <w:rsid w:val="009B3AE9"/>
    <w:rsid w:val="009B6E71"/>
    <w:rsid w:val="009B71A7"/>
    <w:rsid w:val="009C19A4"/>
    <w:rsid w:val="009E65C4"/>
    <w:rsid w:val="009F6D07"/>
    <w:rsid w:val="00A043E1"/>
    <w:rsid w:val="00A115DB"/>
    <w:rsid w:val="00A21E82"/>
    <w:rsid w:val="00A26210"/>
    <w:rsid w:val="00A361DD"/>
    <w:rsid w:val="00A53112"/>
    <w:rsid w:val="00A8159E"/>
    <w:rsid w:val="00A83CB3"/>
    <w:rsid w:val="00A91E26"/>
    <w:rsid w:val="00A93BF4"/>
    <w:rsid w:val="00AA1AFE"/>
    <w:rsid w:val="00AA74A5"/>
    <w:rsid w:val="00AA7CEA"/>
    <w:rsid w:val="00AB1ECE"/>
    <w:rsid w:val="00AD1155"/>
    <w:rsid w:val="00AD5F69"/>
    <w:rsid w:val="00AE4A02"/>
    <w:rsid w:val="00AF3403"/>
    <w:rsid w:val="00B1407B"/>
    <w:rsid w:val="00B3181D"/>
    <w:rsid w:val="00B36609"/>
    <w:rsid w:val="00B513DB"/>
    <w:rsid w:val="00B77F77"/>
    <w:rsid w:val="00B82D3B"/>
    <w:rsid w:val="00B83C9B"/>
    <w:rsid w:val="00BA15BF"/>
    <w:rsid w:val="00BB50DB"/>
    <w:rsid w:val="00BC38F4"/>
    <w:rsid w:val="00BE0851"/>
    <w:rsid w:val="00BE6B32"/>
    <w:rsid w:val="00C17121"/>
    <w:rsid w:val="00C17A06"/>
    <w:rsid w:val="00C23497"/>
    <w:rsid w:val="00C553CB"/>
    <w:rsid w:val="00C70FDA"/>
    <w:rsid w:val="00C854F2"/>
    <w:rsid w:val="00C86136"/>
    <w:rsid w:val="00C90614"/>
    <w:rsid w:val="00CC3F89"/>
    <w:rsid w:val="00CC4D5A"/>
    <w:rsid w:val="00CD7233"/>
    <w:rsid w:val="00CF2EA5"/>
    <w:rsid w:val="00CF6400"/>
    <w:rsid w:val="00CF6A5B"/>
    <w:rsid w:val="00D07089"/>
    <w:rsid w:val="00D16094"/>
    <w:rsid w:val="00D3082C"/>
    <w:rsid w:val="00D3102C"/>
    <w:rsid w:val="00D54590"/>
    <w:rsid w:val="00D56BE7"/>
    <w:rsid w:val="00D56F61"/>
    <w:rsid w:val="00DA292F"/>
    <w:rsid w:val="00DA63BD"/>
    <w:rsid w:val="00DD4741"/>
    <w:rsid w:val="00DE0363"/>
    <w:rsid w:val="00E06561"/>
    <w:rsid w:val="00E10BDA"/>
    <w:rsid w:val="00E21543"/>
    <w:rsid w:val="00E460C9"/>
    <w:rsid w:val="00E51F14"/>
    <w:rsid w:val="00E72EB1"/>
    <w:rsid w:val="00E7344D"/>
    <w:rsid w:val="00E747E0"/>
    <w:rsid w:val="00E84FEF"/>
    <w:rsid w:val="00E87F7C"/>
    <w:rsid w:val="00EA5A20"/>
    <w:rsid w:val="00EC0C92"/>
    <w:rsid w:val="00EC261D"/>
    <w:rsid w:val="00EC6D6B"/>
    <w:rsid w:val="00EE51C7"/>
    <w:rsid w:val="00EF0EE4"/>
    <w:rsid w:val="00EF5CFF"/>
    <w:rsid w:val="00F0331B"/>
    <w:rsid w:val="00F15A25"/>
    <w:rsid w:val="00F27FE6"/>
    <w:rsid w:val="00F34699"/>
    <w:rsid w:val="00F42D77"/>
    <w:rsid w:val="00F449C0"/>
    <w:rsid w:val="00F4706A"/>
    <w:rsid w:val="00F7491E"/>
    <w:rsid w:val="00F80667"/>
    <w:rsid w:val="00F9037F"/>
    <w:rsid w:val="00F93B06"/>
    <w:rsid w:val="00F97946"/>
    <w:rsid w:val="00FB6F93"/>
    <w:rsid w:val="00FC651F"/>
    <w:rsid w:val="00FE5250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1821"/>
  <w15:chartTrackingRefBased/>
  <w15:docId w15:val="{3EB0E6AE-F760-498C-B683-2BC0A57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4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553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36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678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277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277"/>
    <w:rPr>
      <w:rFonts w:ascii="Times New Roman" w:eastAsia="Times New Roman" w:hAnsi="Times New Roman"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3112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3112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5311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311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3112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53112"/>
    <w:rPr>
      <w:vertAlign w:val="superscript"/>
    </w:rPr>
  </w:style>
  <w:style w:type="table" w:styleId="Mkatabulky">
    <w:name w:val="Table Grid"/>
    <w:basedOn w:val="Normlntabulka"/>
    <w:uiPriority w:val="39"/>
    <w:rsid w:val="001C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4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9AC1-7A69-4315-B5BA-3F722D25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&amp; Associates</dc:creator>
  <cp:keywords/>
  <dc:description/>
  <cp:lastModifiedBy>Karásková Jaroslava</cp:lastModifiedBy>
  <cp:revision>3</cp:revision>
  <cp:lastPrinted>2025-09-02T11:31:00Z</cp:lastPrinted>
  <dcterms:created xsi:type="dcterms:W3CDTF">2025-10-01T11:19:00Z</dcterms:created>
  <dcterms:modified xsi:type="dcterms:W3CDTF">2025-10-01T11:41:00Z</dcterms:modified>
</cp:coreProperties>
</file>