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9E68" w14:textId="77777777" w:rsidR="009E588F" w:rsidRPr="00393085" w:rsidRDefault="002708D3" w:rsidP="009E588F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Č.j.: </w:t>
      </w:r>
      <w:r w:rsidR="009E588F" w:rsidRPr="00393085">
        <w:rPr>
          <w:rFonts w:ascii="Arial" w:hAnsi="Arial" w:cs="Arial"/>
          <w:sz w:val="22"/>
          <w:szCs w:val="22"/>
        </w:rPr>
        <w:t>SPU 354592/2025/525103/</w:t>
      </w:r>
      <w:proofErr w:type="spellStart"/>
      <w:r w:rsidR="009E588F" w:rsidRPr="00393085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11EE5647" w:rsidR="002708D3" w:rsidRPr="00393085" w:rsidRDefault="002708D3" w:rsidP="009E588F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UID:</w:t>
      </w:r>
      <w:r w:rsidR="009E588F" w:rsidRPr="00393085">
        <w:rPr>
          <w:rFonts w:ascii="Arial" w:hAnsi="Arial" w:cs="Arial"/>
          <w:sz w:val="22"/>
          <w:szCs w:val="22"/>
        </w:rPr>
        <w:t xml:space="preserve"> spuess98034b8d</w:t>
      </w:r>
    </w:p>
    <w:p w14:paraId="0342EABD" w14:textId="77777777" w:rsidR="002708D3" w:rsidRPr="00393085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393085" w:rsidRDefault="00AF39CE" w:rsidP="00693C83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393085" w:rsidRDefault="00AF39CE" w:rsidP="00693C83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393085" w:rsidRDefault="00AF39CE" w:rsidP="00693C83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393085" w:rsidRDefault="00AF39CE" w:rsidP="00693C83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93085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za kterou právně jedná Ing. Mlada Augustinová</w:t>
      </w:r>
      <w:r w:rsidRPr="00393085">
        <w:rPr>
          <w:rFonts w:cs="Arial"/>
          <w:szCs w:val="22"/>
        </w:rPr>
        <w:t xml:space="preserve">, </w:t>
      </w:r>
      <w:r w:rsidRPr="00393085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393085">
        <w:rPr>
          <w:rFonts w:ascii="Arial" w:hAnsi="Arial" w:cs="Arial"/>
          <w:sz w:val="22"/>
        </w:rPr>
        <w:t xml:space="preserve">pro </w:t>
      </w:r>
      <w:r w:rsidRPr="00393085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393085" w:rsidRDefault="00AF39CE" w:rsidP="00693C83">
      <w:pPr>
        <w:jc w:val="both"/>
        <w:rPr>
          <w:rFonts w:cs="Arial"/>
          <w:szCs w:val="22"/>
        </w:rPr>
      </w:pPr>
      <w:r w:rsidRPr="00393085">
        <w:rPr>
          <w:rFonts w:ascii="Arial" w:hAnsi="Arial" w:cs="Arial"/>
          <w:sz w:val="22"/>
          <w:szCs w:val="22"/>
        </w:rPr>
        <w:t>číslo účtu: 120010-3723001</w:t>
      </w:r>
      <w:r w:rsidRPr="00393085">
        <w:rPr>
          <w:rFonts w:cs="Arial"/>
          <w:szCs w:val="22"/>
        </w:rPr>
        <w:t>/</w:t>
      </w:r>
      <w:r w:rsidRPr="00393085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393085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DF64A2F" w:rsidR="00A36D26" w:rsidRPr="00393085" w:rsidRDefault="006B18D3" w:rsidP="009E588F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Svízela Josef</w:t>
      </w:r>
      <w:r w:rsidR="0067751D" w:rsidRPr="00393085">
        <w:rPr>
          <w:rFonts w:ascii="Arial" w:hAnsi="Arial" w:cs="Arial"/>
          <w:sz w:val="22"/>
          <w:szCs w:val="22"/>
        </w:rPr>
        <w:br/>
        <w:t xml:space="preserve">r. č. </w:t>
      </w:r>
      <w:r w:rsidRPr="00393085">
        <w:rPr>
          <w:rFonts w:ascii="Arial" w:hAnsi="Arial" w:cs="Arial"/>
          <w:snapToGrid w:val="0"/>
          <w:color w:val="000000"/>
          <w:sz w:val="22"/>
          <w:szCs w:val="22"/>
        </w:rPr>
        <w:t>69</w:t>
      </w:r>
      <w:r w:rsidR="002565A8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Pr="00393085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2565A8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67751D" w:rsidRPr="00393085">
        <w:rPr>
          <w:rFonts w:ascii="Arial" w:hAnsi="Arial" w:cs="Arial"/>
          <w:sz w:val="22"/>
          <w:szCs w:val="22"/>
        </w:rPr>
        <w:br/>
      </w:r>
      <w:r w:rsidR="0067751D" w:rsidRPr="00393085">
        <w:rPr>
          <w:rFonts w:ascii="Arial" w:hAnsi="Arial" w:cs="Arial"/>
          <w:iCs/>
          <w:sz w:val="22"/>
          <w:szCs w:val="22"/>
        </w:rPr>
        <w:t xml:space="preserve">bytem </w:t>
      </w:r>
      <w:r w:rsidRPr="00393085">
        <w:rPr>
          <w:rFonts w:ascii="Arial" w:hAnsi="Arial" w:cs="Arial"/>
          <w:snapToGrid w:val="0"/>
          <w:color w:val="000000"/>
          <w:sz w:val="22"/>
          <w:szCs w:val="22"/>
        </w:rPr>
        <w:t xml:space="preserve">Velký Ořechov </w:t>
      </w:r>
      <w:r w:rsidR="0067751D" w:rsidRPr="0039308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36D26" w:rsidRPr="00393085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393085" w:rsidRDefault="00A36D26" w:rsidP="00A36D26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393085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39308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uzavírají podle ustanov</w:t>
      </w:r>
      <w:r w:rsidR="00E22009" w:rsidRPr="00393085">
        <w:rPr>
          <w:rFonts w:ascii="Arial" w:hAnsi="Arial" w:cs="Arial"/>
          <w:sz w:val="22"/>
          <w:szCs w:val="22"/>
        </w:rPr>
        <w:t>ení § 2332</w:t>
      </w:r>
      <w:r w:rsidRPr="00393085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393085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39308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393085" w:rsidRDefault="00AF39CE" w:rsidP="00693C83">
      <w:pPr>
        <w:pStyle w:val="Nadpis2"/>
        <w:rPr>
          <w:rFonts w:ascii="Arial" w:hAnsi="Arial" w:cs="Arial"/>
          <w:szCs w:val="32"/>
        </w:rPr>
      </w:pPr>
      <w:r w:rsidRPr="00393085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393085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393085">
        <w:rPr>
          <w:rFonts w:ascii="Arial" w:hAnsi="Arial" w:cs="Arial"/>
          <w:b/>
          <w:sz w:val="32"/>
          <w:szCs w:val="32"/>
        </w:rPr>
        <w:t>č. 55N24/25</w:t>
      </w:r>
    </w:p>
    <w:p w14:paraId="00F5087D" w14:textId="77777777" w:rsidR="00AF39CE" w:rsidRPr="0039308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39308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393085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393085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39308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393085">
        <w:rPr>
          <w:rFonts w:ascii="Arial" w:hAnsi="Arial" w:cs="Arial"/>
          <w:sz w:val="22"/>
          <w:szCs w:val="22"/>
        </w:rPr>
        <w:t>těmi</w:t>
      </w:r>
      <w:r w:rsidRPr="00393085">
        <w:rPr>
          <w:rFonts w:ascii="Arial" w:hAnsi="Arial" w:cs="Arial"/>
          <w:sz w:val="22"/>
          <w:szCs w:val="22"/>
        </w:rPr>
        <w:t xml:space="preserve">to </w:t>
      </w:r>
      <w:r w:rsidR="0097646A" w:rsidRPr="00393085">
        <w:rPr>
          <w:rFonts w:ascii="Arial" w:hAnsi="Arial" w:cs="Arial"/>
          <w:sz w:val="22"/>
          <w:szCs w:val="22"/>
        </w:rPr>
        <w:t>zemědělskými pozemky</w:t>
      </w:r>
      <w:r w:rsidRPr="00393085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393085">
        <w:rPr>
          <w:rFonts w:ascii="Arial" w:hAnsi="Arial" w:cs="Arial"/>
          <w:sz w:val="22"/>
          <w:szCs w:val="22"/>
        </w:rPr>
        <w:t xml:space="preserve"> </w:t>
      </w:r>
      <w:r w:rsidRPr="00393085">
        <w:rPr>
          <w:rFonts w:ascii="Arial" w:hAnsi="Arial" w:cs="Arial"/>
          <w:sz w:val="22"/>
          <w:szCs w:val="22"/>
        </w:rPr>
        <w:t>Zlínský kraj</w:t>
      </w:r>
      <w:r w:rsidR="0057467E" w:rsidRPr="00393085">
        <w:rPr>
          <w:rFonts w:ascii="Arial" w:hAnsi="Arial" w:cs="Arial"/>
          <w:sz w:val="22"/>
          <w:szCs w:val="22"/>
        </w:rPr>
        <w:t xml:space="preserve">, </w:t>
      </w:r>
      <w:r w:rsidRPr="00393085">
        <w:rPr>
          <w:rFonts w:ascii="Arial" w:hAnsi="Arial" w:cs="Arial"/>
          <w:sz w:val="22"/>
          <w:szCs w:val="22"/>
        </w:rPr>
        <w:t>Katastrální pracoviště Zlín.</w:t>
      </w:r>
    </w:p>
    <w:p w14:paraId="6FDE1C5D" w14:textId="77777777" w:rsidR="00A36D26" w:rsidRPr="00393085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1134"/>
        <w:gridCol w:w="992"/>
        <w:gridCol w:w="1984"/>
      </w:tblGrid>
      <w:tr w:rsidR="009E588F" w:rsidRPr="00393085" w14:paraId="18103DC5" w14:textId="77777777" w:rsidTr="009E588F">
        <w:trPr>
          <w:trHeight w:val="542"/>
        </w:trPr>
        <w:tc>
          <w:tcPr>
            <w:tcW w:w="1696" w:type="dxa"/>
            <w:tcBorders>
              <w:bottom w:val="nil"/>
            </w:tcBorders>
            <w:vAlign w:val="center"/>
          </w:tcPr>
          <w:p w14:paraId="5945DF52" w14:textId="77777777" w:rsidR="009E588F" w:rsidRPr="00393085" w:rsidRDefault="009E588F" w:rsidP="000258AF">
            <w:pPr>
              <w:jc w:val="center"/>
              <w:rPr>
                <w:rFonts w:cs="Arial"/>
              </w:rPr>
            </w:pPr>
            <w:r w:rsidRPr="00393085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895286D" w14:textId="77777777" w:rsidR="009E588F" w:rsidRPr="00393085" w:rsidRDefault="009E588F" w:rsidP="000258AF">
            <w:pPr>
              <w:jc w:val="center"/>
              <w:rPr>
                <w:rFonts w:cs="Arial"/>
              </w:rPr>
            </w:pPr>
            <w:r w:rsidRPr="00393085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9E588F" w:rsidRPr="00393085" w:rsidRDefault="009E588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9E588F" w:rsidRPr="00393085" w:rsidRDefault="009E588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9E588F" w:rsidRPr="00393085" w:rsidRDefault="009E588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9E588F" w:rsidRPr="00393085" w:rsidRDefault="009E588F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(m</w:t>
            </w:r>
            <w:r w:rsidRPr="00393085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393085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9E588F" w:rsidRPr="00393085" w:rsidRDefault="009E588F" w:rsidP="000258AF">
            <w:pPr>
              <w:jc w:val="center"/>
              <w:rPr>
                <w:rFonts w:cs="Arial"/>
              </w:rPr>
            </w:pPr>
            <w:r w:rsidRPr="00393085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E588F" w:rsidRPr="00393085" w14:paraId="1CECABD4" w14:textId="77777777" w:rsidTr="009E588F">
        <w:trPr>
          <w:trHeight w:val="23"/>
        </w:trPr>
        <w:tc>
          <w:tcPr>
            <w:tcW w:w="1696" w:type="dxa"/>
            <w:tcBorders>
              <w:top w:val="nil"/>
            </w:tcBorders>
          </w:tcPr>
          <w:p w14:paraId="421E72D4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27F4B3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9E588F" w:rsidRPr="00393085" w:rsidRDefault="009E588F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9E588F" w:rsidRPr="00393085" w14:paraId="1071AA5C" w14:textId="77777777" w:rsidTr="009E588F">
        <w:tc>
          <w:tcPr>
            <w:tcW w:w="1696" w:type="dxa"/>
            <w:vAlign w:val="center"/>
          </w:tcPr>
          <w:p w14:paraId="3E889BD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19CF46F2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4956CCD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173/27</w:t>
            </w:r>
          </w:p>
        </w:tc>
        <w:tc>
          <w:tcPr>
            <w:tcW w:w="1134" w:type="dxa"/>
            <w:vAlign w:val="center"/>
          </w:tcPr>
          <w:p w14:paraId="21FC79F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2 344</w:t>
            </w:r>
          </w:p>
        </w:tc>
        <w:tc>
          <w:tcPr>
            <w:tcW w:w="1984" w:type="dxa"/>
            <w:vAlign w:val="center"/>
          </w:tcPr>
          <w:p w14:paraId="4169BC8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0C251EF1" w14:textId="77777777" w:rsidTr="009E588F">
        <w:tc>
          <w:tcPr>
            <w:tcW w:w="1696" w:type="dxa"/>
            <w:vAlign w:val="center"/>
          </w:tcPr>
          <w:p w14:paraId="341E492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08E8882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3111CAA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181/42</w:t>
            </w:r>
          </w:p>
        </w:tc>
        <w:tc>
          <w:tcPr>
            <w:tcW w:w="1134" w:type="dxa"/>
            <w:vAlign w:val="center"/>
          </w:tcPr>
          <w:p w14:paraId="1297A56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B0761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1984" w:type="dxa"/>
            <w:vAlign w:val="center"/>
          </w:tcPr>
          <w:p w14:paraId="32AF5A3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4FB49BD4" w14:textId="77777777" w:rsidTr="009E588F">
        <w:tc>
          <w:tcPr>
            <w:tcW w:w="1696" w:type="dxa"/>
            <w:vAlign w:val="center"/>
          </w:tcPr>
          <w:p w14:paraId="0720BC0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0DDAF08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148C445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235</w:t>
            </w:r>
          </w:p>
        </w:tc>
        <w:tc>
          <w:tcPr>
            <w:tcW w:w="1134" w:type="dxa"/>
            <w:vAlign w:val="center"/>
          </w:tcPr>
          <w:p w14:paraId="6425EA2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940D3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4 513</w:t>
            </w:r>
          </w:p>
        </w:tc>
        <w:tc>
          <w:tcPr>
            <w:tcW w:w="1984" w:type="dxa"/>
            <w:vAlign w:val="center"/>
          </w:tcPr>
          <w:p w14:paraId="53CBE24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183315FD" w14:textId="77777777" w:rsidTr="009E588F">
        <w:tc>
          <w:tcPr>
            <w:tcW w:w="1696" w:type="dxa"/>
            <w:vAlign w:val="center"/>
          </w:tcPr>
          <w:p w14:paraId="5ECAEC48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29D75EF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4435649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372</w:t>
            </w:r>
          </w:p>
        </w:tc>
        <w:tc>
          <w:tcPr>
            <w:tcW w:w="1134" w:type="dxa"/>
            <w:vAlign w:val="center"/>
          </w:tcPr>
          <w:p w14:paraId="4F61F0B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5D7FB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4 605</w:t>
            </w:r>
          </w:p>
        </w:tc>
        <w:tc>
          <w:tcPr>
            <w:tcW w:w="1984" w:type="dxa"/>
            <w:vAlign w:val="center"/>
          </w:tcPr>
          <w:p w14:paraId="4CF96F6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41676721" w14:textId="77777777" w:rsidTr="009E588F">
        <w:tc>
          <w:tcPr>
            <w:tcW w:w="1696" w:type="dxa"/>
            <w:vAlign w:val="center"/>
          </w:tcPr>
          <w:p w14:paraId="7ADF496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630FBAA0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19B4B93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590</w:t>
            </w:r>
          </w:p>
        </w:tc>
        <w:tc>
          <w:tcPr>
            <w:tcW w:w="1134" w:type="dxa"/>
            <w:vAlign w:val="center"/>
          </w:tcPr>
          <w:p w14:paraId="453227A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28261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1 337</w:t>
            </w:r>
          </w:p>
        </w:tc>
        <w:tc>
          <w:tcPr>
            <w:tcW w:w="1984" w:type="dxa"/>
            <w:vAlign w:val="center"/>
          </w:tcPr>
          <w:p w14:paraId="0F4ABDF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3F60D656" w14:textId="77777777" w:rsidTr="009E588F">
        <w:tc>
          <w:tcPr>
            <w:tcW w:w="1696" w:type="dxa"/>
            <w:vAlign w:val="center"/>
          </w:tcPr>
          <w:p w14:paraId="36EC3D1F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1FF1A9D4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29663EC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693/18</w:t>
            </w:r>
          </w:p>
        </w:tc>
        <w:tc>
          <w:tcPr>
            <w:tcW w:w="1134" w:type="dxa"/>
            <w:vAlign w:val="center"/>
          </w:tcPr>
          <w:p w14:paraId="528308C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F45B6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2 603</w:t>
            </w:r>
          </w:p>
        </w:tc>
        <w:tc>
          <w:tcPr>
            <w:tcW w:w="1984" w:type="dxa"/>
            <w:vAlign w:val="center"/>
          </w:tcPr>
          <w:p w14:paraId="4463AFE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07E794B" w14:textId="77777777" w:rsidTr="009E588F">
        <w:tc>
          <w:tcPr>
            <w:tcW w:w="1696" w:type="dxa"/>
            <w:vAlign w:val="center"/>
          </w:tcPr>
          <w:p w14:paraId="010B86C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985" w:type="dxa"/>
            <w:vAlign w:val="center"/>
          </w:tcPr>
          <w:p w14:paraId="323E122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Dobrkovice</w:t>
            </w:r>
          </w:p>
        </w:tc>
        <w:tc>
          <w:tcPr>
            <w:tcW w:w="1276" w:type="dxa"/>
            <w:vAlign w:val="center"/>
          </w:tcPr>
          <w:p w14:paraId="445EF62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922</w:t>
            </w:r>
          </w:p>
        </w:tc>
        <w:tc>
          <w:tcPr>
            <w:tcW w:w="1134" w:type="dxa"/>
            <w:vAlign w:val="center"/>
          </w:tcPr>
          <w:p w14:paraId="0A15B78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2F971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4 652</w:t>
            </w:r>
          </w:p>
        </w:tc>
        <w:tc>
          <w:tcPr>
            <w:tcW w:w="1984" w:type="dxa"/>
            <w:vAlign w:val="center"/>
          </w:tcPr>
          <w:p w14:paraId="02C4BC7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5CA8DA15" w14:textId="77777777" w:rsidTr="009E588F">
        <w:tc>
          <w:tcPr>
            <w:tcW w:w="1696" w:type="dxa"/>
            <w:vAlign w:val="center"/>
          </w:tcPr>
          <w:p w14:paraId="1F001335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Hřivínův Újezd</w:t>
            </w:r>
          </w:p>
        </w:tc>
        <w:tc>
          <w:tcPr>
            <w:tcW w:w="1985" w:type="dxa"/>
            <w:vAlign w:val="center"/>
          </w:tcPr>
          <w:p w14:paraId="60EDA46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Hřivínův Újezd</w:t>
            </w:r>
          </w:p>
        </w:tc>
        <w:tc>
          <w:tcPr>
            <w:tcW w:w="1276" w:type="dxa"/>
            <w:vAlign w:val="center"/>
          </w:tcPr>
          <w:p w14:paraId="708367B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5627</w:t>
            </w:r>
          </w:p>
        </w:tc>
        <w:tc>
          <w:tcPr>
            <w:tcW w:w="1134" w:type="dxa"/>
            <w:vAlign w:val="center"/>
          </w:tcPr>
          <w:p w14:paraId="7C2F20F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1067D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610</w:t>
            </w:r>
          </w:p>
        </w:tc>
        <w:tc>
          <w:tcPr>
            <w:tcW w:w="1984" w:type="dxa"/>
            <w:vAlign w:val="center"/>
          </w:tcPr>
          <w:p w14:paraId="0B6C814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41F95A6A" w14:textId="77777777" w:rsidTr="009E588F">
        <w:tc>
          <w:tcPr>
            <w:tcW w:w="1696" w:type="dxa"/>
            <w:vAlign w:val="center"/>
          </w:tcPr>
          <w:p w14:paraId="54C34E8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63A8E81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6234819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343</w:t>
            </w:r>
          </w:p>
        </w:tc>
        <w:tc>
          <w:tcPr>
            <w:tcW w:w="1134" w:type="dxa"/>
            <w:vAlign w:val="center"/>
          </w:tcPr>
          <w:p w14:paraId="135D64D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F248C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2 046</w:t>
            </w:r>
          </w:p>
        </w:tc>
        <w:tc>
          <w:tcPr>
            <w:tcW w:w="1984" w:type="dxa"/>
            <w:vAlign w:val="center"/>
          </w:tcPr>
          <w:p w14:paraId="69DF98E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27DBEAF1" w14:textId="77777777" w:rsidTr="009E588F">
        <w:tc>
          <w:tcPr>
            <w:tcW w:w="1696" w:type="dxa"/>
            <w:vAlign w:val="center"/>
          </w:tcPr>
          <w:p w14:paraId="160E75EB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43CE70F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77218FD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458</w:t>
            </w:r>
          </w:p>
        </w:tc>
        <w:tc>
          <w:tcPr>
            <w:tcW w:w="1134" w:type="dxa"/>
            <w:vAlign w:val="center"/>
          </w:tcPr>
          <w:p w14:paraId="5D972CA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97DEF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1 853</w:t>
            </w:r>
          </w:p>
        </w:tc>
        <w:tc>
          <w:tcPr>
            <w:tcW w:w="1984" w:type="dxa"/>
            <w:vAlign w:val="center"/>
          </w:tcPr>
          <w:p w14:paraId="5C50EE8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7156441C" w14:textId="77777777" w:rsidTr="009E588F">
        <w:tc>
          <w:tcPr>
            <w:tcW w:w="1696" w:type="dxa"/>
            <w:vAlign w:val="center"/>
          </w:tcPr>
          <w:p w14:paraId="3AD0EBF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lastRenderedPageBreak/>
              <w:t>Kaňovice</w:t>
            </w:r>
          </w:p>
        </w:tc>
        <w:tc>
          <w:tcPr>
            <w:tcW w:w="1985" w:type="dxa"/>
            <w:vAlign w:val="center"/>
          </w:tcPr>
          <w:p w14:paraId="7BF9BA25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2E28266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502/194</w:t>
            </w:r>
          </w:p>
        </w:tc>
        <w:tc>
          <w:tcPr>
            <w:tcW w:w="1134" w:type="dxa"/>
            <w:vAlign w:val="center"/>
          </w:tcPr>
          <w:p w14:paraId="55564E0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AFC521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241</w:t>
            </w:r>
          </w:p>
        </w:tc>
        <w:tc>
          <w:tcPr>
            <w:tcW w:w="1984" w:type="dxa"/>
            <w:vAlign w:val="center"/>
          </w:tcPr>
          <w:p w14:paraId="6CE6E7C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E588F" w:rsidRPr="00393085" w14:paraId="41EB35C3" w14:textId="77777777" w:rsidTr="009E588F">
        <w:tc>
          <w:tcPr>
            <w:tcW w:w="1696" w:type="dxa"/>
            <w:vAlign w:val="center"/>
          </w:tcPr>
          <w:p w14:paraId="157FD465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6403E1A8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6582F4B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709</w:t>
            </w:r>
          </w:p>
        </w:tc>
        <w:tc>
          <w:tcPr>
            <w:tcW w:w="1134" w:type="dxa"/>
            <w:vAlign w:val="center"/>
          </w:tcPr>
          <w:p w14:paraId="6BF26AB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DF4D9B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434</w:t>
            </w:r>
          </w:p>
        </w:tc>
        <w:tc>
          <w:tcPr>
            <w:tcW w:w="1984" w:type="dxa"/>
            <w:vAlign w:val="center"/>
          </w:tcPr>
          <w:p w14:paraId="4550A58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6943C071" w14:textId="77777777" w:rsidTr="009E588F">
        <w:tc>
          <w:tcPr>
            <w:tcW w:w="1696" w:type="dxa"/>
            <w:vAlign w:val="center"/>
          </w:tcPr>
          <w:p w14:paraId="777A4E22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2A145574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694B9EF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713</w:t>
            </w:r>
          </w:p>
        </w:tc>
        <w:tc>
          <w:tcPr>
            <w:tcW w:w="1134" w:type="dxa"/>
            <w:vAlign w:val="center"/>
          </w:tcPr>
          <w:p w14:paraId="151F607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FC3DE0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1 677</w:t>
            </w:r>
          </w:p>
        </w:tc>
        <w:tc>
          <w:tcPr>
            <w:tcW w:w="1984" w:type="dxa"/>
            <w:vAlign w:val="center"/>
          </w:tcPr>
          <w:p w14:paraId="482908C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5A266381" w14:textId="77777777" w:rsidTr="009E588F">
        <w:tc>
          <w:tcPr>
            <w:tcW w:w="1696" w:type="dxa"/>
            <w:vAlign w:val="center"/>
          </w:tcPr>
          <w:p w14:paraId="673AA7AF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503FCF59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64B4CB6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798</w:t>
            </w:r>
          </w:p>
        </w:tc>
        <w:tc>
          <w:tcPr>
            <w:tcW w:w="1134" w:type="dxa"/>
            <w:vAlign w:val="center"/>
          </w:tcPr>
          <w:p w14:paraId="06EB918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398AA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1 140</w:t>
            </w:r>
          </w:p>
        </w:tc>
        <w:tc>
          <w:tcPr>
            <w:tcW w:w="1984" w:type="dxa"/>
            <w:vAlign w:val="center"/>
          </w:tcPr>
          <w:p w14:paraId="388825F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916230A" w14:textId="77777777" w:rsidTr="009E588F">
        <w:tc>
          <w:tcPr>
            <w:tcW w:w="1696" w:type="dxa"/>
            <w:vAlign w:val="center"/>
          </w:tcPr>
          <w:p w14:paraId="0DC42AB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39A7D36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38CB95B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831</w:t>
            </w:r>
          </w:p>
        </w:tc>
        <w:tc>
          <w:tcPr>
            <w:tcW w:w="1134" w:type="dxa"/>
            <w:vAlign w:val="center"/>
          </w:tcPr>
          <w:p w14:paraId="753AE07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C16F3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1 446</w:t>
            </w:r>
          </w:p>
        </w:tc>
        <w:tc>
          <w:tcPr>
            <w:tcW w:w="1984" w:type="dxa"/>
            <w:vAlign w:val="center"/>
          </w:tcPr>
          <w:p w14:paraId="0DD5AB3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107973DF" w14:textId="77777777" w:rsidTr="009E588F">
        <w:tc>
          <w:tcPr>
            <w:tcW w:w="1696" w:type="dxa"/>
            <w:vAlign w:val="center"/>
          </w:tcPr>
          <w:p w14:paraId="414B0A1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76CF6E9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68E774B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863/3</w:t>
            </w:r>
          </w:p>
        </w:tc>
        <w:tc>
          <w:tcPr>
            <w:tcW w:w="1134" w:type="dxa"/>
            <w:vAlign w:val="center"/>
          </w:tcPr>
          <w:p w14:paraId="1275EE1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13CD9F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1 249</w:t>
            </w:r>
          </w:p>
        </w:tc>
        <w:tc>
          <w:tcPr>
            <w:tcW w:w="1984" w:type="dxa"/>
            <w:vAlign w:val="center"/>
          </w:tcPr>
          <w:p w14:paraId="268326E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3A1FA447" w14:textId="77777777" w:rsidTr="009E588F">
        <w:tc>
          <w:tcPr>
            <w:tcW w:w="1696" w:type="dxa"/>
            <w:vAlign w:val="center"/>
          </w:tcPr>
          <w:p w14:paraId="1E5EEBB5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3A855359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25165FE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883</w:t>
            </w:r>
          </w:p>
        </w:tc>
        <w:tc>
          <w:tcPr>
            <w:tcW w:w="1134" w:type="dxa"/>
            <w:vAlign w:val="center"/>
          </w:tcPr>
          <w:p w14:paraId="6668C86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CDBE6F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1 593</w:t>
            </w:r>
          </w:p>
        </w:tc>
        <w:tc>
          <w:tcPr>
            <w:tcW w:w="1984" w:type="dxa"/>
            <w:vAlign w:val="center"/>
          </w:tcPr>
          <w:p w14:paraId="7B384E4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2CBCD9B5" w14:textId="77777777" w:rsidTr="009E588F">
        <w:tc>
          <w:tcPr>
            <w:tcW w:w="1696" w:type="dxa"/>
            <w:vAlign w:val="center"/>
          </w:tcPr>
          <w:p w14:paraId="6AEE1154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4A1BC60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7DF4A2B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960/63</w:t>
            </w:r>
          </w:p>
        </w:tc>
        <w:tc>
          <w:tcPr>
            <w:tcW w:w="1134" w:type="dxa"/>
            <w:vAlign w:val="center"/>
          </w:tcPr>
          <w:p w14:paraId="2D12584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D0D4D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D81EF0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4504DE06" w14:textId="77777777" w:rsidTr="009E588F">
        <w:tc>
          <w:tcPr>
            <w:tcW w:w="1696" w:type="dxa"/>
            <w:vAlign w:val="center"/>
          </w:tcPr>
          <w:p w14:paraId="63F8C4B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599EFFF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5F5EA9C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1322</w:t>
            </w:r>
          </w:p>
        </w:tc>
        <w:tc>
          <w:tcPr>
            <w:tcW w:w="1134" w:type="dxa"/>
            <w:vAlign w:val="center"/>
          </w:tcPr>
          <w:p w14:paraId="4DA5141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100581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1 261</w:t>
            </w:r>
          </w:p>
        </w:tc>
        <w:tc>
          <w:tcPr>
            <w:tcW w:w="1984" w:type="dxa"/>
            <w:vAlign w:val="center"/>
          </w:tcPr>
          <w:p w14:paraId="153FA0B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49327BBE" w14:textId="77777777" w:rsidTr="009E588F">
        <w:tc>
          <w:tcPr>
            <w:tcW w:w="1696" w:type="dxa"/>
            <w:vAlign w:val="center"/>
          </w:tcPr>
          <w:p w14:paraId="66C674B4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</w:t>
            </w:r>
          </w:p>
        </w:tc>
        <w:tc>
          <w:tcPr>
            <w:tcW w:w="1985" w:type="dxa"/>
            <w:vAlign w:val="center"/>
          </w:tcPr>
          <w:p w14:paraId="6678062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Kaňovice u Luhačovic</w:t>
            </w:r>
          </w:p>
        </w:tc>
        <w:tc>
          <w:tcPr>
            <w:tcW w:w="1276" w:type="dxa"/>
            <w:vAlign w:val="center"/>
          </w:tcPr>
          <w:p w14:paraId="304D897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1323</w:t>
            </w:r>
          </w:p>
        </w:tc>
        <w:tc>
          <w:tcPr>
            <w:tcW w:w="1134" w:type="dxa"/>
            <w:vAlign w:val="center"/>
          </w:tcPr>
          <w:p w14:paraId="299E801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0A54D4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1 366</w:t>
            </w:r>
          </w:p>
        </w:tc>
        <w:tc>
          <w:tcPr>
            <w:tcW w:w="1984" w:type="dxa"/>
            <w:vAlign w:val="center"/>
          </w:tcPr>
          <w:p w14:paraId="20932D0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525F9EF" w14:textId="77777777" w:rsidTr="009E588F">
        <w:tc>
          <w:tcPr>
            <w:tcW w:w="1696" w:type="dxa"/>
            <w:vAlign w:val="center"/>
          </w:tcPr>
          <w:p w14:paraId="30C215F2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20D0AA4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3476E34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88/47</w:t>
            </w:r>
          </w:p>
        </w:tc>
        <w:tc>
          <w:tcPr>
            <w:tcW w:w="1134" w:type="dxa"/>
            <w:vAlign w:val="center"/>
          </w:tcPr>
          <w:p w14:paraId="4FF9360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9A13E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984" w:type="dxa"/>
            <w:vAlign w:val="center"/>
          </w:tcPr>
          <w:p w14:paraId="7FFAD76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2DD17E8E" w14:textId="77777777" w:rsidTr="009E588F">
        <w:tc>
          <w:tcPr>
            <w:tcW w:w="1696" w:type="dxa"/>
            <w:vAlign w:val="center"/>
          </w:tcPr>
          <w:p w14:paraId="2CF2212A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5FEF0BD7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32B8EDF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88/47</w:t>
            </w:r>
          </w:p>
        </w:tc>
        <w:tc>
          <w:tcPr>
            <w:tcW w:w="1134" w:type="dxa"/>
            <w:vAlign w:val="center"/>
          </w:tcPr>
          <w:p w14:paraId="7B8E61D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04D578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469</w:t>
            </w:r>
          </w:p>
        </w:tc>
        <w:tc>
          <w:tcPr>
            <w:tcW w:w="1984" w:type="dxa"/>
            <w:vAlign w:val="center"/>
          </w:tcPr>
          <w:p w14:paraId="5223431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6183A3BB" w14:textId="77777777" w:rsidTr="009E588F">
        <w:tc>
          <w:tcPr>
            <w:tcW w:w="1696" w:type="dxa"/>
            <w:vAlign w:val="center"/>
          </w:tcPr>
          <w:p w14:paraId="58F0E61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2CB75499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6728451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596/9</w:t>
            </w:r>
          </w:p>
        </w:tc>
        <w:tc>
          <w:tcPr>
            <w:tcW w:w="1134" w:type="dxa"/>
            <w:vAlign w:val="center"/>
          </w:tcPr>
          <w:p w14:paraId="0EEEF50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3B8C9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333</w:t>
            </w:r>
          </w:p>
        </w:tc>
        <w:tc>
          <w:tcPr>
            <w:tcW w:w="1984" w:type="dxa"/>
            <w:vAlign w:val="center"/>
          </w:tcPr>
          <w:p w14:paraId="078DAF1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46623807" w14:textId="77777777" w:rsidTr="009E588F">
        <w:tc>
          <w:tcPr>
            <w:tcW w:w="1696" w:type="dxa"/>
            <w:vAlign w:val="center"/>
          </w:tcPr>
          <w:p w14:paraId="122D2DF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6A4A377F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CB08A9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660/135</w:t>
            </w:r>
          </w:p>
        </w:tc>
        <w:tc>
          <w:tcPr>
            <w:tcW w:w="1134" w:type="dxa"/>
            <w:vAlign w:val="center"/>
          </w:tcPr>
          <w:p w14:paraId="1BC1A3B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B35E4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2 747</w:t>
            </w:r>
          </w:p>
        </w:tc>
        <w:tc>
          <w:tcPr>
            <w:tcW w:w="1984" w:type="dxa"/>
            <w:vAlign w:val="center"/>
          </w:tcPr>
          <w:p w14:paraId="7233C03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32AEF0D5" w14:textId="77777777" w:rsidTr="009E588F">
        <w:tc>
          <w:tcPr>
            <w:tcW w:w="1696" w:type="dxa"/>
            <w:vAlign w:val="center"/>
          </w:tcPr>
          <w:p w14:paraId="410C3EFB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0DD9063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494F852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660/168</w:t>
            </w:r>
          </w:p>
        </w:tc>
        <w:tc>
          <w:tcPr>
            <w:tcW w:w="1134" w:type="dxa"/>
            <w:vAlign w:val="center"/>
          </w:tcPr>
          <w:p w14:paraId="0AB365A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4FC4F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2 576</w:t>
            </w:r>
          </w:p>
        </w:tc>
        <w:tc>
          <w:tcPr>
            <w:tcW w:w="1984" w:type="dxa"/>
            <w:vAlign w:val="center"/>
          </w:tcPr>
          <w:p w14:paraId="5244C10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8C560AB" w14:textId="77777777" w:rsidTr="009E588F">
        <w:tc>
          <w:tcPr>
            <w:tcW w:w="1696" w:type="dxa"/>
            <w:vAlign w:val="center"/>
          </w:tcPr>
          <w:p w14:paraId="7C59DE70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1EB75E55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5E1147C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666/18</w:t>
            </w:r>
          </w:p>
        </w:tc>
        <w:tc>
          <w:tcPr>
            <w:tcW w:w="1134" w:type="dxa"/>
            <w:vAlign w:val="center"/>
          </w:tcPr>
          <w:p w14:paraId="57FC1D2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DF8066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871</w:t>
            </w:r>
          </w:p>
        </w:tc>
        <w:tc>
          <w:tcPr>
            <w:tcW w:w="1984" w:type="dxa"/>
            <w:vAlign w:val="center"/>
          </w:tcPr>
          <w:p w14:paraId="2F1BCE4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72BDF838" w14:textId="77777777" w:rsidTr="009E588F">
        <w:tc>
          <w:tcPr>
            <w:tcW w:w="1696" w:type="dxa"/>
            <w:vAlign w:val="center"/>
          </w:tcPr>
          <w:p w14:paraId="271A690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3B3BCA0C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4A6262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859/1</w:t>
            </w:r>
          </w:p>
        </w:tc>
        <w:tc>
          <w:tcPr>
            <w:tcW w:w="1134" w:type="dxa"/>
            <w:vAlign w:val="center"/>
          </w:tcPr>
          <w:p w14:paraId="2512D3C7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534DE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2 531</w:t>
            </w:r>
          </w:p>
        </w:tc>
        <w:tc>
          <w:tcPr>
            <w:tcW w:w="1984" w:type="dxa"/>
            <w:vAlign w:val="center"/>
          </w:tcPr>
          <w:p w14:paraId="3CDFDA1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C0FEDEF" w14:textId="77777777" w:rsidTr="009E588F">
        <w:tc>
          <w:tcPr>
            <w:tcW w:w="1696" w:type="dxa"/>
            <w:vAlign w:val="center"/>
          </w:tcPr>
          <w:p w14:paraId="7CE87D1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7E12F7C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130EEF7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859/30</w:t>
            </w:r>
          </w:p>
        </w:tc>
        <w:tc>
          <w:tcPr>
            <w:tcW w:w="1134" w:type="dxa"/>
            <w:vAlign w:val="center"/>
          </w:tcPr>
          <w:p w14:paraId="3F061EB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D64FC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1 441</w:t>
            </w:r>
          </w:p>
        </w:tc>
        <w:tc>
          <w:tcPr>
            <w:tcW w:w="1984" w:type="dxa"/>
            <w:vAlign w:val="center"/>
          </w:tcPr>
          <w:p w14:paraId="00BFE06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D799FFE" w14:textId="77777777" w:rsidTr="009E588F">
        <w:tc>
          <w:tcPr>
            <w:tcW w:w="1696" w:type="dxa"/>
            <w:vAlign w:val="center"/>
          </w:tcPr>
          <w:p w14:paraId="6A27DDF6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167B208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24A61E5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882/1</w:t>
            </w:r>
          </w:p>
        </w:tc>
        <w:tc>
          <w:tcPr>
            <w:tcW w:w="1134" w:type="dxa"/>
            <w:vAlign w:val="center"/>
          </w:tcPr>
          <w:p w14:paraId="13E7AC08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BF650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2 515</w:t>
            </w:r>
          </w:p>
        </w:tc>
        <w:tc>
          <w:tcPr>
            <w:tcW w:w="1984" w:type="dxa"/>
            <w:vAlign w:val="center"/>
          </w:tcPr>
          <w:p w14:paraId="7E92B6B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0ABAD640" w14:textId="77777777" w:rsidTr="009E588F">
        <w:tc>
          <w:tcPr>
            <w:tcW w:w="1696" w:type="dxa"/>
            <w:vAlign w:val="center"/>
          </w:tcPr>
          <w:p w14:paraId="1DFBAE9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5B66809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5833893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970/1</w:t>
            </w:r>
          </w:p>
        </w:tc>
        <w:tc>
          <w:tcPr>
            <w:tcW w:w="1134" w:type="dxa"/>
            <w:vAlign w:val="center"/>
          </w:tcPr>
          <w:p w14:paraId="4C2421C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2FBEF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2 295</w:t>
            </w:r>
          </w:p>
        </w:tc>
        <w:tc>
          <w:tcPr>
            <w:tcW w:w="1984" w:type="dxa"/>
            <w:vAlign w:val="center"/>
          </w:tcPr>
          <w:p w14:paraId="3FBE832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4CCCD97B" w14:textId="77777777" w:rsidTr="009E588F">
        <w:tc>
          <w:tcPr>
            <w:tcW w:w="1696" w:type="dxa"/>
            <w:vAlign w:val="center"/>
          </w:tcPr>
          <w:p w14:paraId="3CBA0F9F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48F60D58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55B89E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995/104</w:t>
            </w:r>
          </w:p>
        </w:tc>
        <w:tc>
          <w:tcPr>
            <w:tcW w:w="1134" w:type="dxa"/>
            <w:vAlign w:val="center"/>
          </w:tcPr>
          <w:p w14:paraId="53C5AA7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12AACA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1 112</w:t>
            </w:r>
          </w:p>
        </w:tc>
        <w:tc>
          <w:tcPr>
            <w:tcW w:w="1984" w:type="dxa"/>
            <w:vAlign w:val="center"/>
          </w:tcPr>
          <w:p w14:paraId="3D2EF07E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067B2F18" w14:textId="77777777" w:rsidTr="009E588F">
        <w:tc>
          <w:tcPr>
            <w:tcW w:w="1696" w:type="dxa"/>
            <w:vAlign w:val="center"/>
          </w:tcPr>
          <w:p w14:paraId="69C01700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093F5A9B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C813D9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1230/49</w:t>
            </w:r>
          </w:p>
        </w:tc>
        <w:tc>
          <w:tcPr>
            <w:tcW w:w="1134" w:type="dxa"/>
            <w:vAlign w:val="center"/>
          </w:tcPr>
          <w:p w14:paraId="052421F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38F53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1 760</w:t>
            </w:r>
          </w:p>
        </w:tc>
        <w:tc>
          <w:tcPr>
            <w:tcW w:w="1984" w:type="dxa"/>
            <w:vAlign w:val="center"/>
          </w:tcPr>
          <w:p w14:paraId="62237CE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0889A8A1" w14:textId="77777777" w:rsidTr="009E588F">
        <w:tc>
          <w:tcPr>
            <w:tcW w:w="1696" w:type="dxa"/>
            <w:vAlign w:val="center"/>
          </w:tcPr>
          <w:p w14:paraId="3ECA4D49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7203D1BE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64774743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1252</w:t>
            </w:r>
          </w:p>
        </w:tc>
        <w:tc>
          <w:tcPr>
            <w:tcW w:w="1134" w:type="dxa"/>
            <w:vAlign w:val="center"/>
          </w:tcPr>
          <w:p w14:paraId="4EF5D312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7AF2B6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984" w:type="dxa"/>
            <w:vAlign w:val="center"/>
          </w:tcPr>
          <w:p w14:paraId="26222F9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E588F" w:rsidRPr="00393085" w14:paraId="31EBA5EA" w14:textId="77777777" w:rsidTr="009E588F">
        <w:tc>
          <w:tcPr>
            <w:tcW w:w="1696" w:type="dxa"/>
            <w:vAlign w:val="center"/>
          </w:tcPr>
          <w:p w14:paraId="2416CF0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1A101AC7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0C7B4C59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1390/2</w:t>
            </w:r>
          </w:p>
        </w:tc>
        <w:tc>
          <w:tcPr>
            <w:tcW w:w="1134" w:type="dxa"/>
            <w:vAlign w:val="center"/>
          </w:tcPr>
          <w:p w14:paraId="712CB99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D8A5B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643</w:t>
            </w:r>
          </w:p>
        </w:tc>
        <w:tc>
          <w:tcPr>
            <w:tcW w:w="1984" w:type="dxa"/>
            <w:vAlign w:val="center"/>
          </w:tcPr>
          <w:p w14:paraId="215AC2B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1F4A15DF" w14:textId="77777777" w:rsidTr="009E588F">
        <w:tc>
          <w:tcPr>
            <w:tcW w:w="1696" w:type="dxa"/>
            <w:vAlign w:val="center"/>
          </w:tcPr>
          <w:p w14:paraId="3848E2E4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5F351958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13B81E5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1390/5</w:t>
            </w:r>
          </w:p>
        </w:tc>
        <w:tc>
          <w:tcPr>
            <w:tcW w:w="1134" w:type="dxa"/>
            <w:vAlign w:val="center"/>
          </w:tcPr>
          <w:p w14:paraId="12F32E8C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4D6A2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32EF3ED4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E588F" w:rsidRPr="00393085" w14:paraId="3FBA7592" w14:textId="77777777" w:rsidTr="009E588F">
        <w:tc>
          <w:tcPr>
            <w:tcW w:w="1696" w:type="dxa"/>
            <w:vAlign w:val="center"/>
          </w:tcPr>
          <w:p w14:paraId="7835D118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43A371B1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63EB208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1507</w:t>
            </w:r>
          </w:p>
        </w:tc>
        <w:tc>
          <w:tcPr>
            <w:tcW w:w="1134" w:type="dxa"/>
            <w:vAlign w:val="center"/>
          </w:tcPr>
          <w:p w14:paraId="4E4D0C5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DFC2F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232</w:t>
            </w:r>
          </w:p>
        </w:tc>
        <w:tc>
          <w:tcPr>
            <w:tcW w:w="1984" w:type="dxa"/>
            <w:vAlign w:val="center"/>
          </w:tcPr>
          <w:p w14:paraId="2F46871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44E3DD14" w14:textId="77777777" w:rsidTr="009E588F">
        <w:tc>
          <w:tcPr>
            <w:tcW w:w="1696" w:type="dxa"/>
            <w:vAlign w:val="center"/>
          </w:tcPr>
          <w:p w14:paraId="6F3D3C8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1B48D740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5D4BE0B0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1516/15</w:t>
            </w:r>
          </w:p>
        </w:tc>
        <w:tc>
          <w:tcPr>
            <w:tcW w:w="1134" w:type="dxa"/>
            <w:vAlign w:val="center"/>
          </w:tcPr>
          <w:p w14:paraId="42F7B49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D84AA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984" w:type="dxa"/>
            <w:vAlign w:val="center"/>
          </w:tcPr>
          <w:p w14:paraId="0BB549FB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E588F" w:rsidRPr="00393085" w14:paraId="207C2B29" w14:textId="77777777" w:rsidTr="009E588F">
        <w:tc>
          <w:tcPr>
            <w:tcW w:w="1696" w:type="dxa"/>
            <w:vAlign w:val="center"/>
          </w:tcPr>
          <w:p w14:paraId="74A51943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7CC706B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7B20064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1517</w:t>
            </w:r>
          </w:p>
        </w:tc>
        <w:tc>
          <w:tcPr>
            <w:tcW w:w="1134" w:type="dxa"/>
            <w:vAlign w:val="center"/>
          </w:tcPr>
          <w:p w14:paraId="169D9E2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C8CEE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1 044</w:t>
            </w:r>
          </w:p>
        </w:tc>
        <w:tc>
          <w:tcPr>
            <w:tcW w:w="1984" w:type="dxa"/>
            <w:vAlign w:val="center"/>
          </w:tcPr>
          <w:p w14:paraId="2DB5549F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E588F" w:rsidRPr="00393085" w14:paraId="57DD2ACC" w14:textId="77777777" w:rsidTr="009E588F">
        <w:tc>
          <w:tcPr>
            <w:tcW w:w="1696" w:type="dxa"/>
            <w:vAlign w:val="center"/>
          </w:tcPr>
          <w:p w14:paraId="56907DBD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985" w:type="dxa"/>
            <w:vAlign w:val="center"/>
          </w:tcPr>
          <w:p w14:paraId="00349E32" w14:textId="77777777" w:rsidR="009E588F" w:rsidRPr="00393085" w:rsidRDefault="009E588F" w:rsidP="000258AF">
            <w:pPr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Velký Ořechov</w:t>
            </w:r>
          </w:p>
        </w:tc>
        <w:tc>
          <w:tcPr>
            <w:tcW w:w="1276" w:type="dxa"/>
            <w:vAlign w:val="center"/>
          </w:tcPr>
          <w:p w14:paraId="53E569B1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KN 1548/2</w:t>
            </w:r>
          </w:p>
        </w:tc>
        <w:tc>
          <w:tcPr>
            <w:tcW w:w="1134" w:type="dxa"/>
            <w:vAlign w:val="center"/>
          </w:tcPr>
          <w:p w14:paraId="23148D16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753A0A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12 583</w:t>
            </w:r>
          </w:p>
        </w:tc>
        <w:tc>
          <w:tcPr>
            <w:tcW w:w="1984" w:type="dxa"/>
            <w:vAlign w:val="center"/>
          </w:tcPr>
          <w:p w14:paraId="3A40828D" w14:textId="77777777" w:rsidR="009E588F" w:rsidRPr="00393085" w:rsidRDefault="009E588F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393085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Pr="00393085" w:rsidRDefault="00A36D26" w:rsidP="00A36D26">
      <w:pPr>
        <w:jc w:val="both"/>
        <w:rPr>
          <w:rFonts w:cstheme="minorHAnsi"/>
        </w:rPr>
      </w:pPr>
    </w:p>
    <w:p w14:paraId="4F2C78A8" w14:textId="77777777" w:rsidR="0080010F" w:rsidRPr="00393085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393085" w:rsidRDefault="0080010F" w:rsidP="0080010F">
      <w:pPr>
        <w:tabs>
          <w:tab w:val="left" w:pos="3180"/>
        </w:tabs>
      </w:pPr>
    </w:p>
    <w:p w14:paraId="084AE261" w14:textId="77777777" w:rsidR="00AF39CE" w:rsidRPr="0039308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393085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656771F0" w:rsidR="00AF39CE" w:rsidRPr="00393085" w:rsidRDefault="00AF39CE" w:rsidP="009E588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Propachto</w:t>
      </w:r>
      <w:r w:rsidR="00D84CC4" w:rsidRPr="00393085">
        <w:rPr>
          <w:rFonts w:ascii="Arial" w:hAnsi="Arial" w:cs="Arial"/>
          <w:sz w:val="22"/>
          <w:szCs w:val="22"/>
        </w:rPr>
        <w:t>vatel přenechává pachtýři pozem</w:t>
      </w:r>
      <w:r w:rsidRPr="00393085">
        <w:rPr>
          <w:rFonts w:ascii="Arial" w:hAnsi="Arial" w:cs="Arial"/>
          <w:sz w:val="22"/>
          <w:szCs w:val="22"/>
        </w:rPr>
        <w:t>k</w:t>
      </w:r>
      <w:r w:rsidR="00D84CC4" w:rsidRPr="00393085">
        <w:rPr>
          <w:rFonts w:ascii="Arial" w:hAnsi="Arial" w:cs="Arial"/>
          <w:sz w:val="22"/>
          <w:szCs w:val="22"/>
        </w:rPr>
        <w:t>y uvedené</w:t>
      </w:r>
      <w:r w:rsidRPr="00393085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9E588F" w:rsidRPr="00393085">
        <w:rPr>
          <w:rFonts w:ascii="Arial" w:hAnsi="Arial" w:cs="Arial"/>
          <w:sz w:val="22"/>
          <w:szCs w:val="22"/>
        </w:rPr>
        <w:t xml:space="preserve"> </w:t>
      </w:r>
      <w:r w:rsidRPr="00393085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39308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393085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39308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39308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39308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39308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ab/>
      </w:r>
    </w:p>
    <w:p w14:paraId="17672F6D" w14:textId="7BD46A77" w:rsidR="009E588F" w:rsidRPr="009E588F" w:rsidRDefault="00D84CC4" w:rsidP="009E588F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a) </w:t>
      </w:r>
      <w:r w:rsidR="009E588F" w:rsidRPr="009E588F">
        <w:rPr>
          <w:rFonts w:ascii="Arial" w:hAnsi="Arial" w:cs="Arial"/>
          <w:sz w:val="22"/>
          <w:szCs w:val="22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p w14:paraId="069155E5" w14:textId="6C931E52" w:rsidR="00AF39CE" w:rsidRPr="00393085" w:rsidRDefault="00AF39CE" w:rsidP="009E588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39308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9308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9308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9308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9308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93085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393085">
        <w:rPr>
          <w:rFonts w:ascii="Arial" w:hAnsi="Arial" w:cs="Arial"/>
          <w:iCs/>
          <w:sz w:val="22"/>
          <w:szCs w:val="22"/>
        </w:rPr>
        <w:t xml:space="preserve"> vstupem na pozem</w:t>
      </w:r>
      <w:r w:rsidRPr="00393085">
        <w:rPr>
          <w:rFonts w:ascii="Arial" w:hAnsi="Arial" w:cs="Arial"/>
          <w:iCs/>
          <w:sz w:val="22"/>
          <w:szCs w:val="22"/>
        </w:rPr>
        <w:t>k</w:t>
      </w:r>
      <w:r w:rsidR="00561A83" w:rsidRPr="00393085">
        <w:rPr>
          <w:rFonts w:ascii="Arial" w:hAnsi="Arial" w:cs="Arial"/>
          <w:iCs/>
          <w:sz w:val="22"/>
          <w:szCs w:val="22"/>
        </w:rPr>
        <w:t>y</w:t>
      </w:r>
      <w:r w:rsidRPr="00393085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39308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39308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93085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39308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93085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9308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93085">
        <w:rPr>
          <w:rFonts w:ascii="Arial" w:hAnsi="Arial" w:cs="Arial"/>
          <w:sz w:val="22"/>
          <w:szCs w:val="22"/>
        </w:rPr>
        <w:t>dání trvalých porostů na pozemcích</w:t>
      </w:r>
      <w:r w:rsidRPr="00393085">
        <w:rPr>
          <w:rFonts w:ascii="Arial" w:hAnsi="Arial" w:cs="Arial"/>
          <w:sz w:val="22"/>
          <w:szCs w:val="22"/>
        </w:rPr>
        <w:t xml:space="preserve"> nebo př</w:t>
      </w:r>
      <w:r w:rsidR="000E1E95" w:rsidRPr="00393085">
        <w:rPr>
          <w:rFonts w:ascii="Arial" w:hAnsi="Arial" w:cs="Arial"/>
          <w:sz w:val="22"/>
          <w:szCs w:val="22"/>
        </w:rPr>
        <w:t>i provádění změny druhu pozemku</w:t>
      </w:r>
      <w:r w:rsidR="006D4291" w:rsidRPr="0039308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9308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h) trpět věcná břemena, resp</w:t>
      </w:r>
      <w:r w:rsidR="00561A83" w:rsidRPr="00393085">
        <w:rPr>
          <w:rFonts w:ascii="Arial" w:hAnsi="Arial" w:cs="Arial"/>
          <w:sz w:val="22"/>
          <w:szCs w:val="22"/>
        </w:rPr>
        <w:t>. služebnosti spojené s pozemky, jež jsou</w:t>
      </w:r>
      <w:r w:rsidRPr="0039308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9308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9308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93085">
        <w:rPr>
          <w:rFonts w:ascii="Arial" w:hAnsi="Arial" w:cs="Arial"/>
          <w:sz w:val="22"/>
          <w:szCs w:val="22"/>
        </w:rPr>
        <w:t>nemovitých věcí za propachtované pozem</w:t>
      </w:r>
      <w:r w:rsidRPr="00393085">
        <w:rPr>
          <w:rFonts w:ascii="Arial" w:hAnsi="Arial" w:cs="Arial"/>
          <w:sz w:val="22"/>
          <w:szCs w:val="22"/>
        </w:rPr>
        <w:t>k</w:t>
      </w:r>
      <w:r w:rsidR="00561A83" w:rsidRPr="00393085">
        <w:rPr>
          <w:rFonts w:ascii="Arial" w:hAnsi="Arial" w:cs="Arial"/>
          <w:sz w:val="22"/>
          <w:szCs w:val="22"/>
        </w:rPr>
        <w:t>y</w:t>
      </w:r>
      <w:r w:rsidRPr="0039308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9308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C1131A3" w:rsidR="00AF39CE" w:rsidRPr="0039308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393085">
        <w:rPr>
          <w:rFonts w:ascii="Arial" w:hAnsi="Arial" w:cs="Arial"/>
          <w:sz w:val="22"/>
          <w:szCs w:val="22"/>
        </w:rPr>
        <w:t>j)</w:t>
      </w:r>
      <w:r w:rsidRPr="0039308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39308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93085">
        <w:rPr>
          <w:rFonts w:ascii="Arial" w:hAnsi="Arial" w:cs="Arial"/>
          <w:sz w:val="22"/>
          <w:szCs w:val="22"/>
        </w:rPr>
        <w:t xml:space="preserve"> předmětem pachtu. </w:t>
      </w:r>
      <w:r w:rsidRPr="00393085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393085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39308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393085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ab/>
      </w:r>
      <w:r w:rsidRPr="00393085">
        <w:rPr>
          <w:rFonts w:ascii="Arial" w:hAnsi="Arial" w:cs="Arial"/>
          <w:b/>
          <w:sz w:val="22"/>
          <w:szCs w:val="22"/>
        </w:rPr>
        <w:tab/>
      </w:r>
      <w:r w:rsidRPr="00393085">
        <w:rPr>
          <w:rFonts w:ascii="Arial" w:hAnsi="Arial" w:cs="Arial"/>
          <w:b/>
          <w:sz w:val="22"/>
          <w:szCs w:val="22"/>
        </w:rPr>
        <w:tab/>
      </w:r>
      <w:r w:rsidRPr="00393085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393085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39308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1) Tato smlouva se uzavírá od </w:t>
      </w:r>
      <w:r w:rsidRPr="00393085">
        <w:rPr>
          <w:rFonts w:ascii="Arial" w:hAnsi="Arial" w:cs="Arial"/>
          <w:b/>
          <w:bCs/>
          <w:sz w:val="22"/>
          <w:szCs w:val="22"/>
        </w:rPr>
        <w:t>01.10.2025</w:t>
      </w:r>
      <w:r w:rsidRPr="00393085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39308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2</w:t>
      </w:r>
      <w:r w:rsidRPr="00393085">
        <w:rPr>
          <w:rFonts w:ascii="Arial" w:hAnsi="Arial" w:cs="Arial"/>
          <w:sz w:val="22"/>
          <w:szCs w:val="22"/>
          <w:lang w:val="sk-SK"/>
        </w:rPr>
        <w:t xml:space="preserve">) </w:t>
      </w:r>
      <w:r w:rsidRPr="0039308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393085">
        <w:rPr>
          <w:rFonts w:ascii="Arial" w:hAnsi="Arial" w:cs="Arial"/>
          <w:iCs/>
          <w:sz w:val="22"/>
          <w:szCs w:val="22"/>
        </w:rPr>
        <w:t>vzájemnou písemnou</w:t>
      </w:r>
      <w:r w:rsidRPr="0039308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393085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393085">
        <w:rPr>
          <w:rFonts w:ascii="Arial" w:hAnsi="Arial" w:cs="Arial"/>
          <w:iCs/>
          <w:sz w:val="22"/>
          <w:szCs w:val="22"/>
        </w:rPr>
        <w:t>smluvních stran</w:t>
      </w:r>
      <w:r w:rsidRPr="0039308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393085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393085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393085">
        <w:rPr>
          <w:rFonts w:ascii="Arial" w:hAnsi="Arial" w:cs="Arial"/>
          <w:i/>
          <w:iCs/>
          <w:sz w:val="22"/>
          <w:szCs w:val="22"/>
        </w:rPr>
        <w:t xml:space="preserve"> </w:t>
      </w:r>
      <w:r w:rsidRPr="00393085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39308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39308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3</w:t>
      </w:r>
      <w:r w:rsidRPr="00393085">
        <w:rPr>
          <w:rFonts w:ascii="Arial" w:hAnsi="Arial" w:cs="Arial"/>
          <w:sz w:val="22"/>
          <w:szCs w:val="22"/>
          <w:lang w:val="sk-SK"/>
        </w:rPr>
        <w:t xml:space="preserve">) </w:t>
      </w:r>
      <w:r w:rsidRPr="0039308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39308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39308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39308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39308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393085">
        <w:rPr>
          <w:rFonts w:ascii="Arial" w:hAnsi="Arial" w:cs="Arial"/>
          <w:sz w:val="22"/>
          <w:szCs w:val="22"/>
        </w:rPr>
        <w:t>achtýř propachtuje propachtované pozem</w:t>
      </w:r>
      <w:r w:rsidRPr="00393085">
        <w:rPr>
          <w:rFonts w:ascii="Arial" w:hAnsi="Arial" w:cs="Arial"/>
          <w:sz w:val="22"/>
          <w:szCs w:val="22"/>
        </w:rPr>
        <w:t>k</w:t>
      </w:r>
      <w:r w:rsidR="00D65B28" w:rsidRPr="00393085">
        <w:rPr>
          <w:rFonts w:ascii="Arial" w:hAnsi="Arial" w:cs="Arial"/>
          <w:sz w:val="22"/>
          <w:szCs w:val="22"/>
        </w:rPr>
        <w:t>y</w:t>
      </w:r>
      <w:r w:rsidRPr="00393085">
        <w:rPr>
          <w:rFonts w:ascii="Arial" w:hAnsi="Arial" w:cs="Arial"/>
          <w:sz w:val="22"/>
          <w:szCs w:val="22"/>
        </w:rPr>
        <w:t xml:space="preserve"> jiném</w:t>
      </w:r>
      <w:r w:rsidR="00D65B28" w:rsidRPr="00393085">
        <w:rPr>
          <w:rFonts w:ascii="Arial" w:hAnsi="Arial" w:cs="Arial"/>
          <w:sz w:val="22"/>
          <w:szCs w:val="22"/>
        </w:rPr>
        <w:t>u, přenechá-li je</w:t>
      </w:r>
      <w:r w:rsidRPr="0039308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393085">
        <w:rPr>
          <w:rFonts w:ascii="Arial" w:hAnsi="Arial" w:cs="Arial"/>
          <w:sz w:val="22"/>
          <w:szCs w:val="22"/>
        </w:rPr>
        <w:t>ů</w:t>
      </w:r>
      <w:r w:rsidRPr="00393085">
        <w:rPr>
          <w:rFonts w:ascii="Arial" w:hAnsi="Arial" w:cs="Arial"/>
          <w:i/>
          <w:sz w:val="22"/>
          <w:szCs w:val="22"/>
        </w:rPr>
        <w:t>,</w:t>
      </w:r>
      <w:r w:rsidR="00D65B28" w:rsidRPr="00393085">
        <w:rPr>
          <w:rFonts w:ascii="Arial" w:hAnsi="Arial" w:cs="Arial"/>
          <w:sz w:val="22"/>
          <w:szCs w:val="22"/>
        </w:rPr>
        <w:t xml:space="preserve"> anebo způsob jejich</w:t>
      </w:r>
      <w:r w:rsidRPr="0039308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39308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39308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393085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39308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39308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393085">
        <w:rPr>
          <w:rFonts w:ascii="Arial" w:hAnsi="Arial" w:cs="Arial"/>
          <w:sz w:val="22"/>
          <w:szCs w:val="22"/>
        </w:rPr>
        <w:t xml:space="preserve"> předmětu činnosti propachtovatele</w:t>
      </w:r>
      <w:r w:rsidRPr="0039308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393085">
        <w:rPr>
          <w:rFonts w:ascii="Arial" w:hAnsi="Arial" w:cs="Arial"/>
          <w:sz w:val="22"/>
          <w:szCs w:val="22"/>
        </w:rPr>
        <w:t xml:space="preserve"> jiné</w:t>
      </w:r>
      <w:r w:rsidRPr="00393085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393085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8) Tato smlouva zaniká dnem úmrtí pachtýře.</w:t>
      </w:r>
    </w:p>
    <w:p w14:paraId="70710834" w14:textId="77777777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39308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39308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1) </w:t>
      </w:r>
      <w:r w:rsidR="00AF39CE" w:rsidRPr="0039308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39308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39308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2) </w:t>
      </w:r>
      <w:r w:rsidR="00AF39CE" w:rsidRPr="0039308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39308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39308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39308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39308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393085">
        <w:rPr>
          <w:rFonts w:ascii="Arial" w:hAnsi="Arial" w:cs="Arial"/>
          <w:b/>
          <w:sz w:val="22"/>
          <w:szCs w:val="22"/>
        </w:rPr>
        <w:t>17 704</w:t>
      </w:r>
      <w:r w:rsidRPr="00393085">
        <w:rPr>
          <w:rFonts w:ascii="Arial" w:hAnsi="Arial" w:cs="Arial"/>
          <w:sz w:val="22"/>
          <w:szCs w:val="22"/>
        </w:rPr>
        <w:t xml:space="preserve"> </w:t>
      </w:r>
      <w:r w:rsidRPr="00393085">
        <w:rPr>
          <w:rFonts w:ascii="Arial" w:hAnsi="Arial" w:cs="Arial"/>
          <w:b/>
          <w:sz w:val="22"/>
          <w:szCs w:val="22"/>
        </w:rPr>
        <w:t>Kč</w:t>
      </w:r>
      <w:r w:rsidRPr="00393085">
        <w:rPr>
          <w:rFonts w:ascii="Arial" w:hAnsi="Arial" w:cs="Arial"/>
          <w:sz w:val="22"/>
          <w:szCs w:val="22"/>
        </w:rPr>
        <w:t xml:space="preserve"> (slovy: sedmnáct tisíc sedm set čtyři koruny české).</w:t>
      </w:r>
    </w:p>
    <w:p w14:paraId="461BB835" w14:textId="77777777" w:rsidR="0060635F" w:rsidRPr="0039308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8D728FC" w:rsidR="0060635F" w:rsidRPr="00393085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4)</w:t>
      </w:r>
      <w:r w:rsidRPr="00393085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E588F" w:rsidRPr="00393085">
        <w:rPr>
          <w:rFonts w:ascii="Arial" w:hAnsi="Arial" w:cs="Arial"/>
          <w:bCs/>
          <w:sz w:val="22"/>
          <w:szCs w:val="22"/>
        </w:rPr>
        <w:t>2026</w:t>
      </w:r>
      <w:r w:rsidRPr="00393085">
        <w:rPr>
          <w:rFonts w:ascii="Arial" w:hAnsi="Arial" w:cs="Arial"/>
          <w:bCs/>
          <w:sz w:val="22"/>
          <w:szCs w:val="22"/>
        </w:rPr>
        <w:t xml:space="preserve"> včetně činí</w:t>
      </w:r>
      <w:r w:rsidR="009E588F" w:rsidRPr="00393085">
        <w:rPr>
          <w:rFonts w:ascii="Arial" w:hAnsi="Arial" w:cs="Arial"/>
          <w:bCs/>
          <w:sz w:val="22"/>
          <w:szCs w:val="22"/>
        </w:rPr>
        <w:t xml:space="preserve"> </w:t>
      </w:r>
      <w:r w:rsidR="009E588F" w:rsidRPr="00393085">
        <w:rPr>
          <w:rFonts w:ascii="Arial" w:hAnsi="Arial" w:cs="Arial"/>
          <w:b/>
          <w:sz w:val="22"/>
          <w:szCs w:val="22"/>
        </w:rPr>
        <w:t>17 704</w:t>
      </w:r>
      <w:r w:rsidR="009E588F" w:rsidRPr="00393085">
        <w:rPr>
          <w:rFonts w:ascii="Arial" w:hAnsi="Arial" w:cs="Arial"/>
          <w:sz w:val="22"/>
          <w:szCs w:val="22"/>
        </w:rPr>
        <w:t xml:space="preserve"> </w:t>
      </w:r>
      <w:r w:rsidR="009E588F" w:rsidRPr="00393085">
        <w:rPr>
          <w:rFonts w:ascii="Arial" w:hAnsi="Arial" w:cs="Arial"/>
          <w:b/>
          <w:sz w:val="22"/>
          <w:szCs w:val="22"/>
        </w:rPr>
        <w:t>Kč</w:t>
      </w:r>
      <w:r w:rsidR="009E588F" w:rsidRPr="00393085">
        <w:rPr>
          <w:rFonts w:ascii="Arial" w:hAnsi="Arial" w:cs="Arial"/>
          <w:sz w:val="22"/>
          <w:szCs w:val="22"/>
        </w:rPr>
        <w:t xml:space="preserve"> (slovy: sedmnáct tisíc sedm set čtyři koruny české)</w:t>
      </w:r>
      <w:r w:rsidR="00393085" w:rsidRPr="00393085">
        <w:rPr>
          <w:rFonts w:ascii="Arial" w:hAnsi="Arial" w:cs="Arial"/>
          <w:sz w:val="22"/>
          <w:szCs w:val="22"/>
        </w:rPr>
        <w:t xml:space="preserve"> a bude </w:t>
      </w:r>
      <w:r w:rsidR="00EF37F3" w:rsidRPr="00393085">
        <w:rPr>
          <w:rFonts w:ascii="Arial" w:hAnsi="Arial" w:cs="Arial"/>
          <w:bCs/>
          <w:sz w:val="22"/>
          <w:szCs w:val="22"/>
        </w:rPr>
        <w:t xml:space="preserve">uhrazeno k 1. 10. </w:t>
      </w:r>
      <w:r w:rsidR="00393085" w:rsidRPr="00393085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393085" w:rsidRDefault="0060635F" w:rsidP="0060635F">
      <w:pPr>
        <w:jc w:val="both"/>
      </w:pPr>
    </w:p>
    <w:p w14:paraId="6819C48B" w14:textId="77777777" w:rsidR="00AF39CE" w:rsidRPr="0039308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9308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393085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5512425.</w:t>
      </w:r>
      <w:r w:rsidRPr="0039308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39308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39308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5512425</w:t>
      </w:r>
      <w:r w:rsidR="00CF405E" w:rsidRPr="0039308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39308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39308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39308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39308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39308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39308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39308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39308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39308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308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9308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9308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39308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39308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39308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393085">
        <w:rPr>
          <w:rFonts w:ascii="Arial" w:hAnsi="Arial" w:cs="Arial"/>
          <w:bCs/>
          <w:sz w:val="22"/>
          <w:szCs w:val="22"/>
        </w:rPr>
        <w:t>Pokud jsou</w:t>
      </w:r>
      <w:r w:rsidR="00AF39CE" w:rsidRPr="00393085">
        <w:rPr>
          <w:rFonts w:ascii="Arial" w:hAnsi="Arial" w:cs="Arial"/>
          <w:bCs/>
          <w:sz w:val="22"/>
          <w:szCs w:val="22"/>
        </w:rPr>
        <w:t xml:space="preserve"> na </w:t>
      </w:r>
      <w:r w:rsidRPr="0039308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39308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393085" w:rsidRDefault="00AF39CE" w:rsidP="00393085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393085" w:rsidRDefault="00AF39CE" w:rsidP="0039308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39308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39308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39308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393085">
        <w:rPr>
          <w:rFonts w:ascii="Arial" w:hAnsi="Arial" w:cs="Arial"/>
          <w:i/>
          <w:sz w:val="22"/>
          <w:szCs w:val="22"/>
        </w:rPr>
        <w:t>,</w:t>
      </w:r>
      <w:r w:rsidRPr="0039308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93085">
        <w:rPr>
          <w:rFonts w:ascii="Arial" w:hAnsi="Arial" w:cs="Arial"/>
          <w:sz w:val="22"/>
          <w:szCs w:val="22"/>
        </w:rPr>
        <w:t>ům</w:t>
      </w:r>
      <w:r w:rsidRPr="00393085">
        <w:rPr>
          <w:rFonts w:ascii="Arial" w:hAnsi="Arial" w:cs="Arial"/>
          <w:i/>
          <w:sz w:val="22"/>
          <w:szCs w:val="22"/>
        </w:rPr>
        <w:t>,</w:t>
      </w:r>
      <w:r w:rsidR="00D65B28" w:rsidRPr="00393085">
        <w:rPr>
          <w:rFonts w:ascii="Arial" w:hAnsi="Arial" w:cs="Arial"/>
          <w:sz w:val="22"/>
          <w:szCs w:val="22"/>
        </w:rPr>
        <w:t xml:space="preserve"> které jsou</w:t>
      </w:r>
      <w:r w:rsidRPr="0039308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DD114" w14:textId="77777777" w:rsidR="00393085" w:rsidRPr="00393085" w:rsidRDefault="0039308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393085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393085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393085">
        <w:rPr>
          <w:rFonts w:ascii="Arial" w:hAnsi="Arial" w:cs="Arial"/>
          <w:bCs/>
          <w:sz w:val="22"/>
          <w:szCs w:val="22"/>
        </w:rPr>
        <w:t>i</w:t>
      </w:r>
      <w:r w:rsidRPr="00393085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39308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39308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39308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393085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bCs/>
          <w:sz w:val="22"/>
          <w:szCs w:val="22"/>
        </w:rPr>
        <w:t>Propachtovatel</w:t>
      </w:r>
      <w:r w:rsidRPr="00393085">
        <w:rPr>
          <w:rFonts w:ascii="Arial" w:hAnsi="Arial" w:cs="Arial"/>
          <w:i/>
          <w:sz w:val="22"/>
          <w:szCs w:val="22"/>
        </w:rPr>
        <w:t xml:space="preserve"> </w:t>
      </w:r>
      <w:r w:rsidRPr="0039308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393085">
        <w:rPr>
          <w:rFonts w:ascii="Arial" w:hAnsi="Arial" w:cs="Arial"/>
          <w:bCs/>
          <w:sz w:val="22"/>
          <w:szCs w:val="22"/>
        </w:rPr>
        <w:t>propachtovatel</w:t>
      </w:r>
      <w:r w:rsidRPr="0039308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39308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393085" w:rsidRDefault="00693C83" w:rsidP="00693C83">
      <w:pPr>
        <w:jc w:val="both"/>
      </w:pPr>
    </w:p>
    <w:p w14:paraId="47BB613B" w14:textId="77777777" w:rsidR="00AF39CE" w:rsidRPr="00393085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3085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69F37D3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Tato smlouva je vyhotovena v</w:t>
      </w:r>
      <w:r w:rsidR="00393085" w:rsidRPr="00393085">
        <w:rPr>
          <w:rFonts w:ascii="Arial" w:hAnsi="Arial" w:cs="Arial"/>
          <w:sz w:val="22"/>
          <w:szCs w:val="22"/>
        </w:rPr>
        <w:t>e dvou</w:t>
      </w:r>
      <w:r w:rsidRPr="0039308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proofErr w:type="gramStart"/>
      <w:r w:rsidR="00393085" w:rsidRPr="00393085">
        <w:rPr>
          <w:rFonts w:ascii="Arial" w:hAnsi="Arial" w:cs="Arial"/>
          <w:sz w:val="22"/>
          <w:szCs w:val="22"/>
        </w:rPr>
        <w:t xml:space="preserve">Jeden </w:t>
      </w:r>
      <w:r w:rsidRPr="00393085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393085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39308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393085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9308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9308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9308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9308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9308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39308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9308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3930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93085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3930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39308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2D8DDE6B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V</w:t>
      </w:r>
      <w:r w:rsidR="00393085" w:rsidRPr="00393085">
        <w:rPr>
          <w:rFonts w:ascii="Arial" w:hAnsi="Arial" w:cs="Arial"/>
          <w:sz w:val="22"/>
          <w:szCs w:val="22"/>
        </w:rPr>
        <w:t xml:space="preserve">e Zlíně dne </w:t>
      </w:r>
      <w:r w:rsidR="00901852">
        <w:rPr>
          <w:rFonts w:ascii="Arial" w:hAnsi="Arial" w:cs="Arial"/>
          <w:sz w:val="22"/>
          <w:szCs w:val="22"/>
        </w:rPr>
        <w:t>15.9.2025</w:t>
      </w:r>
    </w:p>
    <w:p w14:paraId="5C49E723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02C722DE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5FA9348C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4F38BBEC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40649050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393085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393085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393085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393085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93085">
        <w:rPr>
          <w:rFonts w:ascii="Arial" w:hAnsi="Arial" w:cs="Arial"/>
          <w:sz w:val="22"/>
        </w:rPr>
        <w:t>Ing. Mlada Augustinová</w:t>
      </w:r>
      <w:r w:rsidR="00AF39CE" w:rsidRPr="00393085">
        <w:rPr>
          <w:rFonts w:ascii="Arial" w:hAnsi="Arial" w:cs="Arial"/>
          <w:sz w:val="22"/>
        </w:rPr>
        <w:br/>
      </w:r>
      <w:r w:rsidRPr="00393085">
        <w:rPr>
          <w:rFonts w:ascii="Arial" w:hAnsi="Arial" w:cs="Arial"/>
          <w:sz w:val="22"/>
        </w:rPr>
        <w:t>ředitelka Krajského pozemkového úřadu</w:t>
      </w:r>
      <w:r w:rsidR="006B2E3D" w:rsidRPr="00393085">
        <w:rPr>
          <w:rFonts w:ascii="Arial" w:hAnsi="Arial" w:cs="Arial"/>
          <w:sz w:val="22"/>
        </w:rPr>
        <w:t xml:space="preserve"> </w:t>
      </w:r>
      <w:r w:rsidR="00C51F27" w:rsidRPr="00393085">
        <w:rPr>
          <w:rFonts w:ascii="Arial" w:hAnsi="Arial" w:cs="Arial"/>
          <w:sz w:val="22"/>
        </w:rPr>
        <w:t>pro</w:t>
      </w:r>
      <w:r w:rsidR="00770BD8" w:rsidRPr="00393085">
        <w:rPr>
          <w:rFonts w:ascii="Arial" w:hAnsi="Arial" w:cs="Arial"/>
          <w:sz w:val="22"/>
        </w:rPr>
        <w:t xml:space="preserve"> </w:t>
      </w:r>
      <w:r w:rsidRPr="00393085">
        <w:rPr>
          <w:rFonts w:ascii="Arial" w:hAnsi="Arial" w:cs="Arial"/>
          <w:sz w:val="22"/>
        </w:rPr>
        <w:t>Zlínský kraj</w:t>
      </w:r>
    </w:p>
    <w:p w14:paraId="44070A25" w14:textId="77777777" w:rsidR="00AF39CE" w:rsidRPr="00393085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p</w:t>
      </w:r>
      <w:r w:rsidR="00AF39CE" w:rsidRPr="00393085">
        <w:rPr>
          <w:rFonts w:ascii="Arial" w:hAnsi="Arial" w:cs="Arial"/>
          <w:sz w:val="22"/>
          <w:szCs w:val="22"/>
        </w:rPr>
        <w:t>ropachtovatel</w:t>
      </w:r>
    </w:p>
    <w:p w14:paraId="26CA9FE0" w14:textId="6A0CA9F3" w:rsidR="00560DD8" w:rsidRPr="00393085" w:rsidRDefault="00AF39CE" w:rsidP="00E96870">
      <w:pPr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iCs/>
        </w:rPr>
        <w:br w:type="column"/>
      </w:r>
      <w:bookmarkStart w:id="7" w:name="_Hlk156982838"/>
      <w:r w:rsidR="009969CA" w:rsidRPr="00393085">
        <w:rPr>
          <w:rFonts w:ascii="Arial" w:hAnsi="Arial" w:cs="Arial"/>
          <w:sz w:val="22"/>
          <w:szCs w:val="22"/>
        </w:rPr>
        <w:br/>
      </w:r>
      <w:r w:rsidR="00560DD8" w:rsidRPr="00393085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393085">
        <w:rPr>
          <w:rFonts w:ascii="Arial" w:hAnsi="Arial" w:cs="Arial"/>
          <w:sz w:val="22"/>
          <w:szCs w:val="22"/>
        </w:rPr>
        <w:br/>
      </w:r>
      <w:proofErr w:type="spellStart"/>
      <w:r w:rsidRPr="00393085">
        <w:rPr>
          <w:rFonts w:ascii="Arial" w:hAnsi="Arial" w:cs="Arial"/>
          <w:snapToGrid w:val="0"/>
          <w:color w:val="000000"/>
          <w:sz w:val="22"/>
          <w:szCs w:val="22"/>
        </w:rPr>
        <w:t>Svízela</w:t>
      </w:r>
      <w:proofErr w:type="spellEnd"/>
      <w:r w:rsidRPr="00393085">
        <w:rPr>
          <w:rFonts w:ascii="Arial" w:hAnsi="Arial" w:cs="Arial"/>
          <w:snapToGrid w:val="0"/>
          <w:color w:val="000000"/>
          <w:sz w:val="22"/>
          <w:szCs w:val="22"/>
        </w:rPr>
        <w:t xml:space="preserve"> Josef</w:t>
      </w:r>
      <w:r w:rsidR="00560DD8" w:rsidRPr="00393085">
        <w:rPr>
          <w:rFonts w:ascii="Arial" w:hAnsi="Arial" w:cs="Arial"/>
          <w:sz w:val="22"/>
          <w:szCs w:val="22"/>
        </w:rPr>
        <w:br/>
      </w:r>
      <w:r w:rsidR="00560DD8" w:rsidRPr="00393085">
        <w:rPr>
          <w:rFonts w:ascii="Arial" w:hAnsi="Arial" w:cs="Arial"/>
          <w:iCs/>
          <w:sz w:val="22"/>
          <w:szCs w:val="22"/>
        </w:rPr>
        <w:t>pachtýř</w:t>
      </w:r>
      <w:r w:rsidR="00A25086" w:rsidRPr="00393085">
        <w:rPr>
          <w:rFonts w:ascii="Arial" w:hAnsi="Arial" w:cs="Arial"/>
          <w:sz w:val="22"/>
          <w:szCs w:val="22"/>
        </w:rPr>
        <w:br/>
      </w:r>
      <w:r w:rsidR="00560DD8" w:rsidRPr="00393085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393085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39308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39308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393085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39308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39308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393085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0450E133" w14:textId="77777777" w:rsidR="00393085" w:rsidRPr="00393085" w:rsidRDefault="00393085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393085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393085" w:rsidRDefault="00AF39CE" w:rsidP="00AF39CE">
      <w:pPr>
        <w:jc w:val="both"/>
        <w:rPr>
          <w:rFonts w:ascii="Arial" w:hAnsi="Arial" w:cs="Arial"/>
          <w:bCs/>
        </w:rPr>
      </w:pPr>
      <w:r w:rsidRPr="00393085">
        <w:rPr>
          <w:rFonts w:ascii="Arial" w:hAnsi="Arial" w:cs="Arial"/>
          <w:bCs/>
        </w:rPr>
        <w:t>Za správnost: Mgr. Bc. Věra Slezáková</w:t>
      </w:r>
    </w:p>
    <w:p w14:paraId="447A02B0" w14:textId="084C16A0" w:rsidR="00AF39CE" w:rsidRPr="00393085" w:rsidRDefault="0039308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93085">
        <w:rPr>
          <w:rFonts w:ascii="Arial" w:hAnsi="Arial" w:cs="Arial"/>
          <w:b w:val="0"/>
          <w:bCs/>
          <w:sz w:val="20"/>
        </w:rPr>
        <w:t xml:space="preserve">                         </w:t>
      </w:r>
      <w:r w:rsidR="00AF39CE" w:rsidRPr="00393085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39308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39308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39308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39308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9308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3085">
        <w:rPr>
          <w:rFonts w:ascii="Arial" w:hAnsi="Arial" w:cs="Arial"/>
          <w:sz w:val="22"/>
          <w:szCs w:val="22"/>
        </w:rPr>
        <w:t>V ……………….. dne ……………..</w:t>
      </w:r>
      <w:r w:rsidRPr="00393085">
        <w:rPr>
          <w:rFonts w:ascii="Arial" w:hAnsi="Arial" w:cs="Arial"/>
          <w:sz w:val="22"/>
          <w:szCs w:val="22"/>
        </w:rPr>
        <w:tab/>
      </w:r>
      <w:r w:rsidRPr="00393085">
        <w:rPr>
          <w:rFonts w:ascii="Arial" w:hAnsi="Arial" w:cs="Arial"/>
          <w:sz w:val="22"/>
          <w:szCs w:val="22"/>
        </w:rPr>
        <w:tab/>
      </w:r>
      <w:r w:rsidRPr="0039308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042AA683" w:rsidR="00AF39CE" w:rsidRDefault="00AF39CE" w:rsidP="00393085">
      <w:pPr>
        <w:tabs>
          <w:tab w:val="left" w:pos="4962"/>
        </w:tabs>
        <w:jc w:val="both"/>
      </w:pPr>
      <w:r w:rsidRPr="00393085">
        <w:rPr>
          <w:rFonts w:ascii="Arial" w:hAnsi="Arial" w:cs="Arial"/>
          <w:sz w:val="22"/>
          <w:szCs w:val="22"/>
        </w:rPr>
        <w:tab/>
      </w:r>
      <w:r w:rsidRPr="0039308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B62BCC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B62BCC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86619">
    <w:abstractNumId w:val="14"/>
  </w:num>
  <w:num w:numId="2" w16cid:durableId="708654001">
    <w:abstractNumId w:val="1"/>
  </w:num>
  <w:num w:numId="3" w16cid:durableId="1485244374">
    <w:abstractNumId w:val="10"/>
  </w:num>
  <w:num w:numId="4" w16cid:durableId="1429277491">
    <w:abstractNumId w:val="6"/>
  </w:num>
  <w:num w:numId="5" w16cid:durableId="1630427639">
    <w:abstractNumId w:val="3"/>
  </w:num>
  <w:num w:numId="6" w16cid:durableId="1308513699">
    <w:abstractNumId w:val="8"/>
  </w:num>
  <w:num w:numId="7" w16cid:durableId="1120952346">
    <w:abstractNumId w:val="9"/>
  </w:num>
  <w:num w:numId="8" w16cid:durableId="376441532">
    <w:abstractNumId w:val="0"/>
  </w:num>
  <w:num w:numId="9" w16cid:durableId="2138641299">
    <w:abstractNumId w:val="11"/>
  </w:num>
  <w:num w:numId="10" w16cid:durableId="1248419306">
    <w:abstractNumId w:val="15"/>
  </w:num>
  <w:num w:numId="11" w16cid:durableId="968366259">
    <w:abstractNumId w:val="12"/>
  </w:num>
  <w:num w:numId="12" w16cid:durableId="41095936">
    <w:abstractNumId w:val="7"/>
  </w:num>
  <w:num w:numId="13" w16cid:durableId="2004158116">
    <w:abstractNumId w:val="4"/>
  </w:num>
  <w:num w:numId="14" w16cid:durableId="2082289051">
    <w:abstractNumId w:val="2"/>
  </w:num>
  <w:num w:numId="15" w16cid:durableId="1842355181">
    <w:abstractNumId w:val="5"/>
  </w:num>
  <w:num w:numId="16" w16cid:durableId="1442798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247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2D63"/>
    <w:rsid w:val="000F35AB"/>
    <w:rsid w:val="00107DD4"/>
    <w:rsid w:val="00110D8D"/>
    <w:rsid w:val="0011195C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0C18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65A8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3085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1C81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87D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1852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88F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3</cp:revision>
  <cp:lastPrinted>2025-09-17T07:09:00Z</cp:lastPrinted>
  <dcterms:created xsi:type="dcterms:W3CDTF">2025-10-01T12:28:00Z</dcterms:created>
  <dcterms:modified xsi:type="dcterms:W3CDTF">2025-10-01T12:29:00Z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