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96ED" w14:textId="77777777" w:rsidR="007A4C3E" w:rsidRDefault="007A4C3E" w:rsidP="00DB517A">
      <w:pPr>
        <w:pStyle w:val="Nadpis1"/>
        <w:widowControl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</w:p>
    <w:p w14:paraId="1D0F96EE" w14:textId="77777777" w:rsidR="006C4B2A" w:rsidRDefault="00BA2B92" w:rsidP="00DB517A">
      <w:pPr>
        <w:pStyle w:val="Nadpis1"/>
        <w:widowControl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SMLOUVA O </w:t>
      </w:r>
      <w:r w:rsidR="00974F4D">
        <w:rPr>
          <w:rFonts w:ascii="Times New Roman" w:eastAsia="Times New Roman" w:hAnsi="Times New Roman" w:cs="Times New Roman"/>
          <w:sz w:val="36"/>
          <w:szCs w:val="36"/>
        </w:rPr>
        <w:t>POSKYTNUTÍ SLUŽEB</w:t>
      </w:r>
    </w:p>
    <w:p w14:paraId="1D0F96EF" w14:textId="77777777" w:rsidR="006C4B2A" w:rsidRPr="00D61577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1D0F96F0" w14:textId="77777777" w:rsidR="006C4B2A" w:rsidRPr="00D61577" w:rsidRDefault="00E71DF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BA2B92" w:rsidRPr="00D61577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BA2B92" w:rsidRPr="00D61577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A2B92" w:rsidRPr="00D61577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1D0F96F1" w14:textId="77777777" w:rsidR="006C4B2A" w:rsidRPr="00D61577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1D0F96F2" w14:textId="77777777" w:rsidR="00951C01" w:rsidRPr="00D61577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1D0F96F3" w14:textId="77777777" w:rsidR="00951C01" w:rsidRPr="00D61577" w:rsidRDefault="00951C01">
      <w:pPr>
        <w:widowControl w:val="0"/>
        <w:tabs>
          <w:tab w:val="left" w:pos="5387"/>
        </w:tabs>
        <w:spacing w:line="288" w:lineRule="auto"/>
        <w:rPr>
          <w:rStyle w:val="Sil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1D0F96F4" w14:textId="77777777" w:rsidR="006C4B2A" w:rsidRPr="00D61577" w:rsidRDefault="004C13AC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="00951C01" w:rsidRPr="00D61577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 w:rsidR="003279BA" w:rsidRPr="00D61577"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="00951C01" w:rsidRPr="00D61577">
        <w:rPr>
          <w:rFonts w:ascii="Times New Roman" w:eastAsia="Times New Roman" w:hAnsi="Times New Roman" w:cs="Times New Roman"/>
          <w:sz w:val="22"/>
          <w:szCs w:val="22"/>
        </w:rPr>
        <w:br/>
        <w:t>Varenská Office Center</w:t>
      </w:r>
      <w:r w:rsidR="00951C01" w:rsidRPr="00D61577">
        <w:rPr>
          <w:rFonts w:ascii="Times New Roman" w:eastAsia="Times New Roman" w:hAnsi="Times New Roman" w:cs="Times New Roman"/>
          <w:sz w:val="22"/>
          <w:szCs w:val="22"/>
        </w:rPr>
        <w:br/>
        <w:t>Varenská 2723/51, 702 00 Ostrava</w:t>
      </w:r>
      <w:r w:rsidR="00951C01" w:rsidRPr="00D61577">
        <w:rPr>
          <w:rFonts w:ascii="Times New Roman" w:eastAsia="Times New Roman" w:hAnsi="Times New Roman" w:cs="Times New Roman"/>
          <w:sz w:val="22"/>
          <w:szCs w:val="22"/>
        </w:rPr>
        <w:br/>
      </w:r>
      <w:r w:rsidR="00BA2B92" w:rsidRPr="00D61577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5E4782" w:rsidRPr="00D61577">
        <w:rPr>
          <w:rFonts w:ascii="Times New Roman" w:eastAsia="Times New Roman" w:hAnsi="Times New Roman" w:cs="Times New Roman"/>
          <w:b/>
          <w:i/>
          <w:sz w:val="22"/>
          <w:szCs w:val="22"/>
        </w:rPr>
        <w:t>Objednatel</w:t>
      </w:r>
      <w:r w:rsidR="00BA2B92" w:rsidRPr="00D61577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1D0F96F5" w14:textId="77777777" w:rsidR="006C4B2A" w:rsidRPr="00D61577" w:rsidRDefault="006C4B2A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D0F96F6" w14:textId="77777777" w:rsidR="006C4B2A" w:rsidRPr="00D61577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D0F96F7" w14:textId="77777777" w:rsidR="006C4B2A" w:rsidRPr="00D61577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D0F96F8" w14:textId="77777777" w:rsidR="005E4782" w:rsidRPr="00D61577" w:rsidRDefault="000B3CC0" w:rsidP="005E4782">
      <w:pPr>
        <w:widowControl w:val="0"/>
        <w:spacing w:line="288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DKMO, s.r.o.</w:t>
      </w:r>
    </w:p>
    <w:p w14:paraId="1D0F96F9" w14:textId="77777777" w:rsidR="005E4782" w:rsidRPr="00D61577" w:rsidRDefault="005E4782" w:rsidP="005E4782">
      <w:pPr>
        <w:widowControl w:val="0"/>
        <w:spacing w:line="288" w:lineRule="auto"/>
        <w:rPr>
          <w:rFonts w:ascii="Times New Roman" w:hAnsi="Times New Roman" w:cs="Times New Roman"/>
          <w:bCs/>
          <w:sz w:val="22"/>
          <w:szCs w:val="22"/>
        </w:rPr>
      </w:pPr>
      <w:r w:rsidRPr="00D61577">
        <w:rPr>
          <w:rFonts w:ascii="Times New Roman" w:hAnsi="Times New Roman" w:cs="Times New Roman"/>
          <w:bCs/>
          <w:sz w:val="22"/>
          <w:szCs w:val="22"/>
        </w:rPr>
        <w:t xml:space="preserve">adresa: </w:t>
      </w:r>
      <w:r w:rsidR="000B3CC0">
        <w:rPr>
          <w:rFonts w:ascii="Times New Roman" w:hAnsi="Times New Roman" w:cs="Times New Roman"/>
          <w:bCs/>
          <w:sz w:val="22"/>
          <w:szCs w:val="22"/>
        </w:rPr>
        <w:t>28. října 2256/124, 702 00, Ostrava – Moravská Ostrava</w:t>
      </w:r>
    </w:p>
    <w:p w14:paraId="1D0F96FA" w14:textId="77777777" w:rsidR="005E4782" w:rsidRDefault="005E4782" w:rsidP="005E4782">
      <w:pPr>
        <w:widowControl w:val="0"/>
        <w:spacing w:line="288" w:lineRule="auto"/>
        <w:rPr>
          <w:rFonts w:ascii="Times New Roman" w:hAnsi="Times New Roman" w:cs="Times New Roman"/>
          <w:bCs/>
          <w:sz w:val="22"/>
          <w:szCs w:val="22"/>
        </w:rPr>
      </w:pPr>
      <w:r w:rsidRPr="00D61577">
        <w:rPr>
          <w:rFonts w:ascii="Times New Roman" w:hAnsi="Times New Roman" w:cs="Times New Roman"/>
          <w:bCs/>
          <w:sz w:val="22"/>
          <w:szCs w:val="22"/>
        </w:rPr>
        <w:t xml:space="preserve">IČO: </w:t>
      </w:r>
      <w:r w:rsidR="000B3CC0">
        <w:rPr>
          <w:rFonts w:ascii="Times New Roman" w:hAnsi="Times New Roman" w:cs="Times New Roman"/>
          <w:bCs/>
          <w:sz w:val="22"/>
          <w:szCs w:val="22"/>
        </w:rPr>
        <w:t>17733375</w:t>
      </w:r>
    </w:p>
    <w:p w14:paraId="3F0E7980" w14:textId="2403F972" w:rsidR="00A90C43" w:rsidRPr="00D61577" w:rsidRDefault="00A90C43" w:rsidP="005E4782">
      <w:pPr>
        <w:widowControl w:val="0"/>
        <w:spacing w:line="288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zastoupena Mgr. Janem Žemlou, jednatelem</w:t>
      </w:r>
    </w:p>
    <w:p w14:paraId="1D0F96FB" w14:textId="274D9C9A" w:rsidR="005E4782" w:rsidRPr="00D61577" w:rsidRDefault="005E4782" w:rsidP="005E4782">
      <w:pPr>
        <w:widowControl w:val="0"/>
        <w:spacing w:line="288" w:lineRule="auto"/>
        <w:rPr>
          <w:rFonts w:ascii="Times New Roman" w:hAnsi="Times New Roman" w:cs="Times New Roman"/>
          <w:bCs/>
          <w:sz w:val="22"/>
          <w:szCs w:val="22"/>
        </w:rPr>
      </w:pPr>
      <w:r w:rsidRPr="00D61577">
        <w:rPr>
          <w:rFonts w:ascii="Times New Roman" w:hAnsi="Times New Roman" w:cs="Times New Roman"/>
          <w:bCs/>
          <w:sz w:val="22"/>
          <w:szCs w:val="22"/>
        </w:rPr>
        <w:t xml:space="preserve">číslo účtu: </w:t>
      </w:r>
      <w:r w:rsidR="000B3CC0">
        <w:rPr>
          <w:rFonts w:ascii="Times New Roman" w:hAnsi="Times New Roman" w:cs="Times New Roman"/>
          <w:bCs/>
          <w:sz w:val="22"/>
          <w:szCs w:val="22"/>
        </w:rPr>
        <w:t>6381535339/0800</w:t>
      </w:r>
    </w:p>
    <w:p w14:paraId="1D0F96FC" w14:textId="77777777" w:rsidR="00866B10" w:rsidRPr="00D61577" w:rsidRDefault="00866B10" w:rsidP="005E4782">
      <w:pPr>
        <w:widowControl w:val="0"/>
        <w:spacing w:line="288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D61577">
        <w:rPr>
          <w:rFonts w:ascii="Times New Roman" w:hAnsi="Times New Roman" w:cs="Times New Roman"/>
          <w:i/>
          <w:iCs/>
          <w:sz w:val="22"/>
          <w:szCs w:val="22"/>
        </w:rPr>
        <w:t>(dále tak</w:t>
      </w:r>
      <w:r w:rsidRPr="00D61577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é </w:t>
      </w:r>
      <w:r w:rsidRPr="00D61577">
        <w:rPr>
          <w:rFonts w:ascii="Times New Roman" w:hAnsi="Times New Roman" w:cs="Times New Roman"/>
          <w:i/>
          <w:iCs/>
          <w:sz w:val="22"/>
          <w:szCs w:val="22"/>
        </w:rPr>
        <w:t xml:space="preserve">jen jako </w:t>
      </w:r>
      <w:r w:rsidRPr="00D61577">
        <w:rPr>
          <w:rFonts w:ascii="Times New Roman" w:hAnsi="Times New Roman" w:cs="Times New Roman"/>
          <w:i/>
          <w:iCs/>
          <w:sz w:val="22"/>
          <w:szCs w:val="22"/>
          <w:rtl/>
          <w:lang w:val="ar-SA"/>
        </w:rPr>
        <w:t>“</w:t>
      </w:r>
      <w:r w:rsidR="005E4782" w:rsidRPr="00D61577">
        <w:rPr>
          <w:rFonts w:ascii="Times New Roman" w:hAnsi="Times New Roman" w:cs="Times New Roman"/>
          <w:b/>
          <w:bCs/>
          <w:i/>
          <w:iCs/>
          <w:sz w:val="22"/>
          <w:szCs w:val="22"/>
        </w:rPr>
        <w:t>Poskytovatel</w:t>
      </w:r>
      <w:r w:rsidRPr="00D61577">
        <w:rPr>
          <w:rFonts w:ascii="Times New Roman" w:hAnsi="Times New Roman" w:cs="Times New Roman"/>
          <w:i/>
          <w:iCs/>
          <w:sz w:val="22"/>
          <w:szCs w:val="22"/>
        </w:rPr>
        <w:t>”)</w:t>
      </w:r>
    </w:p>
    <w:p w14:paraId="1D0F96FD" w14:textId="77777777" w:rsidR="00866B10" w:rsidRPr="00D61577" w:rsidRDefault="00866B10" w:rsidP="00866B10">
      <w:pPr>
        <w:widowControl w:val="0"/>
        <w:spacing w:line="288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1D0F96FE" w14:textId="77777777" w:rsidR="00974F4D" w:rsidRPr="00D61577" w:rsidRDefault="00974F4D" w:rsidP="00974F4D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i/>
          <w:sz w:val="22"/>
          <w:szCs w:val="22"/>
        </w:rPr>
        <w:t>uzavírají tuto Smlouvu o poskytnutí služeb v souladu s ustanovením zákona č. 89/2012 Sb., občanského zákoníku v platném znění.</w:t>
      </w:r>
    </w:p>
    <w:p w14:paraId="1D0F96FF" w14:textId="77777777" w:rsidR="00974F4D" w:rsidRPr="00D61577" w:rsidRDefault="00974F4D" w:rsidP="00381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D0F9700" w14:textId="77777777" w:rsidR="007A4C3E" w:rsidRPr="00D61577" w:rsidRDefault="007A4C3E">
      <w:pPr>
        <w:rPr>
          <w:rFonts w:ascii="Times New Roman" w:eastAsia="Times New Roman" w:hAnsi="Times New Roman" w:cs="Times New Roman"/>
          <w:i/>
          <w:sz w:val="22"/>
          <w:szCs w:val="22"/>
        </w:rPr>
      </w:pPr>
      <w:bookmarkStart w:id="1" w:name="_4fifnyjd5lp2" w:colFirst="0" w:colLast="0"/>
      <w:bookmarkStart w:id="2" w:name="_oenx4h9bt5rs" w:colFirst="0" w:colLast="0"/>
      <w:bookmarkEnd w:id="1"/>
      <w:bookmarkEnd w:id="2"/>
      <w:r w:rsidRPr="00D61577"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14:paraId="1D0F9701" w14:textId="77777777" w:rsidR="0020236C" w:rsidRPr="00D61577" w:rsidRDefault="00394F16" w:rsidP="004C0996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Předmět plnění</w:t>
      </w:r>
    </w:p>
    <w:p w14:paraId="1D0F9702" w14:textId="7595FEEA" w:rsidR="00394F16" w:rsidRPr="00D61577" w:rsidRDefault="004A5C16" w:rsidP="004C0996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Předmětem plnění je Správa a údržba budov</w:t>
      </w:r>
      <w:r w:rsidR="003C2584"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D0F9703" w14:textId="77777777" w:rsidR="004A5C16" w:rsidRDefault="004A5C16" w:rsidP="004A5C1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04" w14:textId="3C408001" w:rsidR="004A5C16" w:rsidRDefault="004A5C16" w:rsidP="004A5C16">
      <w:pPr>
        <w:widowControl w:val="0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A5C16">
        <w:rPr>
          <w:rFonts w:ascii="Times New Roman" w:eastAsia="Times New Roman" w:hAnsi="Times New Roman" w:cs="Times New Roman"/>
          <w:sz w:val="22"/>
          <w:szCs w:val="22"/>
        </w:rPr>
        <w:t>Zabezpečení níže uvedených činností spojených se správou a údržbou objekt</w:t>
      </w:r>
      <w:r w:rsidR="003A6FBB">
        <w:rPr>
          <w:rFonts w:ascii="Times New Roman" w:eastAsia="Times New Roman" w:hAnsi="Times New Roman" w:cs="Times New Roman"/>
          <w:sz w:val="22"/>
          <w:szCs w:val="22"/>
        </w:rPr>
        <w:t>u</w:t>
      </w:r>
      <w:r w:rsidRPr="004A5C16">
        <w:rPr>
          <w:rFonts w:ascii="Times New Roman" w:eastAsia="Times New Roman" w:hAnsi="Times New Roman" w:cs="Times New Roman"/>
          <w:sz w:val="22"/>
          <w:szCs w:val="22"/>
        </w:rPr>
        <w:t xml:space="preserve"> v nájmu Janáčkovy filharmonie Ostrava, kdy se jedná o následující prostor: </w:t>
      </w:r>
    </w:p>
    <w:p w14:paraId="1D0F9705" w14:textId="77777777" w:rsidR="004A5C16" w:rsidRDefault="004A5C16" w:rsidP="004A5C1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06" w14:textId="77777777" w:rsidR="0020236C" w:rsidRPr="004A5C16" w:rsidRDefault="004A5C16" w:rsidP="004A5C16">
      <w:pPr>
        <w:widowControl w:val="0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A5C16">
        <w:rPr>
          <w:rFonts w:ascii="Times New Roman" w:eastAsia="Times New Roman" w:hAnsi="Times New Roman" w:cs="Times New Roman"/>
          <w:sz w:val="22"/>
          <w:szCs w:val="22"/>
        </w:rPr>
        <w:t>Kino Vesmír, Zahradní 1741/17, 702 00 Moravská Ostrava a Přívoz</w:t>
      </w:r>
    </w:p>
    <w:p w14:paraId="1D0F9708" w14:textId="77777777" w:rsidR="004A5C16" w:rsidRDefault="004A5C16" w:rsidP="004A5C16">
      <w:pPr>
        <w:widowControl w:val="0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0B" w14:textId="6293852D" w:rsidR="004A5C16" w:rsidRDefault="004A5C16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Vyhodnocování závad a navrhování technicky efektivních a účinných řešení pro jejich odstranění ve spolupráci s pronajímatel</w:t>
      </w:r>
      <w:r w:rsidR="0010685D">
        <w:rPr>
          <w:rFonts w:ascii="Times New Roman" w:eastAsia="Times New Roman" w:hAnsi="Times New Roman" w:cs="Times New Roman"/>
          <w:sz w:val="22"/>
          <w:szCs w:val="22"/>
        </w:rPr>
        <w:t>em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objekt</w:t>
      </w:r>
      <w:r w:rsidR="0010685D">
        <w:rPr>
          <w:rFonts w:ascii="Times New Roman" w:eastAsia="Times New Roman" w:hAnsi="Times New Roman" w:cs="Times New Roman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pověřeným zaměstnancem za JFO</w:t>
      </w:r>
    </w:p>
    <w:p w14:paraId="1D0F970C" w14:textId="77777777" w:rsidR="00773F88" w:rsidRDefault="00773F88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Zajišťování oprav v rozsahu smluv uzavřených s pronajímateli</w:t>
      </w:r>
    </w:p>
    <w:p w14:paraId="1D0F970D" w14:textId="77777777" w:rsidR="00773F88" w:rsidRDefault="00773F88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Dohled nad činností servisních firem a kontrola kvality odvedené práce</w:t>
      </w:r>
    </w:p>
    <w:p w14:paraId="1D0F9710" w14:textId="77777777" w:rsidR="00773F88" w:rsidRDefault="00773F88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Dohled nad řádným používáním technických zařízení a ostatních provozních prostředků v budovách</w:t>
      </w:r>
    </w:p>
    <w:p w14:paraId="1D0F9713" w14:textId="77777777" w:rsidR="00773F88" w:rsidRPr="00D61577" w:rsidRDefault="00773F88" w:rsidP="004C0996">
      <w:pPr>
        <w:pStyle w:val="Odstavecseseznamem"/>
        <w:widowControl w:val="0"/>
        <w:spacing w:line="288" w:lineRule="auto"/>
        <w:ind w:left="1440" w:firstLine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14" w14:textId="77777777" w:rsidR="00394F16" w:rsidRPr="00D61577" w:rsidRDefault="00647866" w:rsidP="004C0996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Plnění smlouvy</w:t>
      </w:r>
    </w:p>
    <w:p w14:paraId="1D0F9715" w14:textId="77777777" w:rsidR="009F2E4B" w:rsidRPr="00D61577" w:rsidRDefault="0020236C" w:rsidP="004C0996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Předmět plnění</w:t>
      </w:r>
      <w:r w:rsidR="009F2E4B" w:rsidRPr="00D61577">
        <w:rPr>
          <w:rFonts w:ascii="Times New Roman" w:eastAsia="Times New Roman" w:hAnsi="Times New Roman" w:cs="Times New Roman"/>
          <w:sz w:val="22"/>
          <w:szCs w:val="22"/>
        </w:rPr>
        <w:t xml:space="preserve"> bude probíhat od data podpisu této smlouvy oprávněnými zástupci smluvních stran.</w:t>
      </w:r>
    </w:p>
    <w:p w14:paraId="1D0F9716" w14:textId="77777777" w:rsidR="009F2E4B" w:rsidRPr="00D61577" w:rsidRDefault="009F2E4B" w:rsidP="004C0996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17" w14:textId="77777777" w:rsidR="00647866" w:rsidRPr="00D61577" w:rsidRDefault="0020236C" w:rsidP="004C0996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Cena, platební podmínky</w:t>
      </w:r>
    </w:p>
    <w:p w14:paraId="1D0F9718" w14:textId="3D2056AC" w:rsidR="009F2E4B" w:rsidRPr="00D61577" w:rsidRDefault="0020236C" w:rsidP="004C0996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Cena za předmětné plnění dle čl. I. je stanovena dohodou a činí </w:t>
      </w:r>
      <w:r w:rsidR="004C13AC">
        <w:rPr>
          <w:rFonts w:ascii="Times New Roman" w:eastAsia="Times New Roman" w:hAnsi="Times New Roman" w:cs="Times New Roman"/>
          <w:sz w:val="22"/>
          <w:szCs w:val="22"/>
        </w:rPr>
        <w:t>1</w:t>
      </w:r>
      <w:r w:rsidR="005B053D">
        <w:rPr>
          <w:rFonts w:ascii="Times New Roman" w:eastAsia="Times New Roman" w:hAnsi="Times New Roman" w:cs="Times New Roman"/>
          <w:sz w:val="22"/>
          <w:szCs w:val="22"/>
        </w:rPr>
        <w:t>5</w:t>
      </w:r>
      <w:r w:rsidR="004C13AC">
        <w:rPr>
          <w:rFonts w:ascii="Times New Roman" w:eastAsia="Times New Roman" w:hAnsi="Times New Roman" w:cs="Times New Roman"/>
          <w:sz w:val="22"/>
          <w:szCs w:val="22"/>
        </w:rPr>
        <w:t>.000</w:t>
      </w:r>
      <w:r w:rsidR="009F2E4B" w:rsidRPr="00D61577">
        <w:rPr>
          <w:rFonts w:ascii="Times New Roman" w:eastAsia="Times New Roman" w:hAnsi="Times New Roman" w:cs="Times New Roman"/>
          <w:sz w:val="22"/>
          <w:szCs w:val="22"/>
        </w:rPr>
        <w:t>,- Kč za měsíc.</w:t>
      </w:r>
    </w:p>
    <w:p w14:paraId="1D0F9719" w14:textId="77777777" w:rsidR="007F29E0" w:rsidRPr="00D61577" w:rsidRDefault="007F29E0" w:rsidP="004C0996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Úhrada ceny za služby</w:t>
      </w:r>
      <w:r w:rsidR="00B657DC" w:rsidRPr="00D61577">
        <w:rPr>
          <w:rFonts w:ascii="Times New Roman" w:eastAsia="Times New Roman" w:hAnsi="Times New Roman" w:cs="Times New Roman"/>
          <w:sz w:val="22"/>
          <w:szCs w:val="22"/>
        </w:rPr>
        <w:t xml:space="preserve"> ze strany Objednatele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 bude prováděna</w:t>
      </w:r>
      <w:r w:rsidR="00B657DC" w:rsidRPr="00D61577">
        <w:rPr>
          <w:rFonts w:ascii="Times New Roman" w:eastAsia="Times New Roman" w:hAnsi="Times New Roman" w:cs="Times New Roman"/>
          <w:sz w:val="22"/>
          <w:szCs w:val="22"/>
        </w:rPr>
        <w:t xml:space="preserve"> měsíčně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 na z</w:t>
      </w:r>
      <w:r w:rsidR="00B657DC" w:rsidRPr="00D61577">
        <w:rPr>
          <w:rFonts w:ascii="Times New Roman" w:eastAsia="Times New Roman" w:hAnsi="Times New Roman" w:cs="Times New Roman"/>
          <w:sz w:val="22"/>
          <w:szCs w:val="22"/>
        </w:rPr>
        <w:t>ákladě faktury vystavené Poskytovatelem se splatností nejméně 14 dní od data doručení Objednateli.</w:t>
      </w:r>
    </w:p>
    <w:p w14:paraId="1D0F971A" w14:textId="77777777" w:rsidR="009F2E4B" w:rsidRPr="00D61577" w:rsidRDefault="009F2E4B" w:rsidP="004C099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1B" w14:textId="77777777" w:rsidR="00647866" w:rsidRPr="00D61577" w:rsidRDefault="00647866" w:rsidP="004C0996">
      <w:pPr>
        <w:jc w:val="both"/>
        <w:rPr>
          <w:rFonts w:ascii="Times New Roman" w:hAnsi="Times New Roman" w:cs="Times New Roman"/>
        </w:rPr>
      </w:pPr>
    </w:p>
    <w:p w14:paraId="1D0F971C" w14:textId="77777777" w:rsidR="00647866" w:rsidRPr="00D61577" w:rsidRDefault="00647866" w:rsidP="004C0996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Základní vztahy objednatele a poskytovatele</w:t>
      </w:r>
    </w:p>
    <w:p w14:paraId="1D0F971D" w14:textId="77777777" w:rsidR="00647866" w:rsidRPr="00D61577" w:rsidRDefault="00647866" w:rsidP="004C0996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Objednatel je povinen pos</w:t>
      </w:r>
      <w:r w:rsidR="009F2E4B" w:rsidRPr="00D61577">
        <w:rPr>
          <w:rFonts w:ascii="Times New Roman" w:eastAsia="Times New Roman" w:hAnsi="Times New Roman" w:cs="Times New Roman"/>
          <w:sz w:val="22"/>
          <w:szCs w:val="22"/>
        </w:rPr>
        <w:t>kytnout nezbytnou součinnost s P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>oskytovatelem, umožňující řádné a včasné plnění předmětu smlou</w:t>
      </w:r>
      <w:r w:rsidR="004C0996" w:rsidRPr="00D61577">
        <w:rPr>
          <w:rFonts w:ascii="Times New Roman" w:eastAsia="Times New Roman" w:hAnsi="Times New Roman" w:cs="Times New Roman"/>
          <w:sz w:val="22"/>
          <w:szCs w:val="22"/>
        </w:rPr>
        <w:t>vy, a to i</w:t>
      </w:r>
      <w:r w:rsidR="007F29E0" w:rsidRPr="00D61577">
        <w:rPr>
          <w:rFonts w:ascii="Times New Roman" w:eastAsia="Times New Roman" w:hAnsi="Times New Roman" w:cs="Times New Roman"/>
          <w:sz w:val="22"/>
          <w:szCs w:val="22"/>
        </w:rPr>
        <w:t xml:space="preserve"> veškeré nezbytné informace.</w:t>
      </w:r>
    </w:p>
    <w:p w14:paraId="1D0F971E" w14:textId="77777777" w:rsidR="00647866" w:rsidRPr="00D61577" w:rsidRDefault="00647866" w:rsidP="004C0996">
      <w:pPr>
        <w:ind w:left="1440" w:hanging="720"/>
        <w:jc w:val="both"/>
        <w:rPr>
          <w:rFonts w:ascii="Times New Roman" w:hAnsi="Times New Roman" w:cs="Times New Roman"/>
        </w:rPr>
      </w:pPr>
    </w:p>
    <w:p w14:paraId="1D0F971F" w14:textId="77777777" w:rsidR="00647866" w:rsidRPr="00D61577" w:rsidRDefault="00647866" w:rsidP="004C0996">
      <w:pPr>
        <w:jc w:val="both"/>
        <w:rPr>
          <w:rFonts w:ascii="Times New Roman" w:hAnsi="Times New Roman" w:cs="Times New Roman"/>
        </w:rPr>
      </w:pPr>
    </w:p>
    <w:p w14:paraId="1D0F9720" w14:textId="77777777" w:rsidR="00647866" w:rsidRPr="00D61577" w:rsidRDefault="00647866" w:rsidP="007F29E0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Smluvní pokuty, úrok z prodlení</w:t>
      </w:r>
    </w:p>
    <w:p w14:paraId="1D0F9721" w14:textId="77777777" w:rsidR="00647866" w:rsidRPr="00D61577" w:rsidRDefault="00B657DC" w:rsidP="00B657DC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V případě prodlení O</w:t>
      </w:r>
      <w:r w:rsidR="00647866" w:rsidRPr="00D61577">
        <w:rPr>
          <w:rFonts w:ascii="Times New Roman" w:eastAsia="Times New Roman" w:hAnsi="Times New Roman" w:cs="Times New Roman"/>
          <w:sz w:val="22"/>
          <w:szCs w:val="22"/>
        </w:rPr>
        <w:t xml:space="preserve">bjednatele s úhradou faktury, 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>které bude delší než 3 dny, je P</w:t>
      </w:r>
      <w:r w:rsidR="00647866" w:rsidRPr="00D61577">
        <w:rPr>
          <w:rFonts w:ascii="Times New Roman" w:eastAsia="Times New Roman" w:hAnsi="Times New Roman" w:cs="Times New Roman"/>
          <w:sz w:val="22"/>
          <w:szCs w:val="22"/>
        </w:rPr>
        <w:t>oskytovatel oprávněn požadovat úrok z prodlení ve výši 0,5 % z dlužné částky za každý, byť i započatý den.</w:t>
      </w:r>
    </w:p>
    <w:p w14:paraId="1D0F9722" w14:textId="77777777" w:rsidR="00647866" w:rsidRPr="00D61577" w:rsidRDefault="00647866" w:rsidP="004C0996">
      <w:pPr>
        <w:ind w:left="1418" w:hanging="1418"/>
        <w:jc w:val="both"/>
        <w:rPr>
          <w:rFonts w:ascii="Times New Roman" w:hAnsi="Times New Roman" w:cs="Times New Roman"/>
          <w:b/>
        </w:rPr>
      </w:pPr>
    </w:p>
    <w:p w14:paraId="1D0F9723" w14:textId="77777777" w:rsidR="00647866" w:rsidRPr="00D61577" w:rsidRDefault="00647866" w:rsidP="009C61EC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Doba trvání smlouvy</w:t>
      </w:r>
    </w:p>
    <w:p w14:paraId="1D0F9724" w14:textId="4C1A5CD8" w:rsidR="00647866" w:rsidRPr="00D61577" w:rsidRDefault="00647866" w:rsidP="009C61EC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Smlouva se uzavírá na dobu určitou od </w:t>
      </w:r>
      <w:r w:rsidR="006B0216">
        <w:rPr>
          <w:rFonts w:ascii="Times New Roman" w:eastAsia="Times New Roman" w:hAnsi="Times New Roman" w:cs="Times New Roman"/>
          <w:sz w:val="22"/>
          <w:szCs w:val="22"/>
        </w:rPr>
        <w:t>1</w:t>
      </w:r>
      <w:r w:rsidR="00773F88">
        <w:rPr>
          <w:rFonts w:ascii="Times New Roman" w:eastAsia="Times New Roman" w:hAnsi="Times New Roman" w:cs="Times New Roman"/>
          <w:sz w:val="22"/>
          <w:szCs w:val="22"/>
        </w:rPr>
        <w:t>.</w:t>
      </w:r>
      <w:r w:rsidR="0046654C">
        <w:rPr>
          <w:rFonts w:ascii="Times New Roman" w:eastAsia="Times New Roman" w:hAnsi="Times New Roman" w:cs="Times New Roman"/>
          <w:sz w:val="22"/>
          <w:szCs w:val="22"/>
        </w:rPr>
        <w:t>9</w:t>
      </w:r>
      <w:r w:rsidR="00773F88">
        <w:rPr>
          <w:rFonts w:ascii="Times New Roman" w:eastAsia="Times New Roman" w:hAnsi="Times New Roman" w:cs="Times New Roman"/>
          <w:sz w:val="22"/>
          <w:szCs w:val="22"/>
        </w:rPr>
        <w:t>.202</w:t>
      </w:r>
      <w:r w:rsidR="006B0216">
        <w:rPr>
          <w:rFonts w:ascii="Times New Roman" w:eastAsia="Times New Roman" w:hAnsi="Times New Roman" w:cs="Times New Roman"/>
          <w:sz w:val="22"/>
          <w:szCs w:val="22"/>
        </w:rPr>
        <w:t>5</w:t>
      </w:r>
      <w:r w:rsidR="00773F88">
        <w:rPr>
          <w:rFonts w:ascii="Times New Roman" w:eastAsia="Times New Roman" w:hAnsi="Times New Roman" w:cs="Times New Roman"/>
          <w:sz w:val="22"/>
          <w:szCs w:val="22"/>
        </w:rPr>
        <w:t xml:space="preserve"> do 31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>.</w:t>
      </w:r>
      <w:r w:rsidR="0046654C">
        <w:rPr>
          <w:rFonts w:ascii="Times New Roman" w:eastAsia="Times New Roman" w:hAnsi="Times New Roman" w:cs="Times New Roman"/>
          <w:sz w:val="22"/>
          <w:szCs w:val="22"/>
        </w:rPr>
        <w:t>12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>.202</w:t>
      </w:r>
      <w:r w:rsidR="006B0216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>. Smlouva je platná a nabývá účinnosti dnem jejího podpisu oprávněnými zástupci smluvních stran.</w:t>
      </w:r>
    </w:p>
    <w:p w14:paraId="1D0F9725" w14:textId="77777777" w:rsidR="00647866" w:rsidRPr="00D61577" w:rsidRDefault="00647866" w:rsidP="004C0996">
      <w:pPr>
        <w:jc w:val="both"/>
        <w:rPr>
          <w:rFonts w:ascii="Times New Roman" w:hAnsi="Times New Roman" w:cs="Times New Roman"/>
        </w:rPr>
      </w:pPr>
    </w:p>
    <w:p w14:paraId="1D0F9726" w14:textId="77777777" w:rsidR="00563048" w:rsidRPr="00D61577" w:rsidRDefault="0077313E" w:rsidP="00563048">
      <w:pPr>
        <w:pStyle w:val="Odstavecseseznamem"/>
        <w:widowControl w:val="0"/>
        <w:numPr>
          <w:ilvl w:val="0"/>
          <w:numId w:val="24"/>
        </w:numPr>
        <w:spacing w:line="288" w:lineRule="auto"/>
        <w:ind w:left="851" w:hanging="491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Změna smluvních podmínek</w:t>
      </w:r>
    </w:p>
    <w:p w14:paraId="1D0F9727" w14:textId="77777777" w:rsidR="0077313E" w:rsidRPr="00D61577" w:rsidRDefault="00563048" w:rsidP="00563048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Smlouvu lze měnit či doplňovat pouze písemnými dodatky, které budou podepsány oprávněnými zástupci smluvních stran.</w:t>
      </w:r>
    </w:p>
    <w:p w14:paraId="1D0F9728" w14:textId="77777777" w:rsidR="0077313E" w:rsidRPr="00D61577" w:rsidRDefault="0077313E" w:rsidP="0077313E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29" w14:textId="6C61C6FD" w:rsidR="0077313E" w:rsidRPr="00203C2A" w:rsidRDefault="00203C2A" w:rsidP="00203C2A">
      <w:pPr>
        <w:pStyle w:val="Odstavecseseznamem"/>
        <w:widowControl w:val="0"/>
        <w:numPr>
          <w:ilvl w:val="0"/>
          <w:numId w:val="24"/>
        </w:numPr>
        <w:spacing w:line="288" w:lineRule="auto"/>
        <w:ind w:left="851" w:hanging="491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" w:name="_s7ya19xrz7a3" w:colFirst="0" w:colLast="0"/>
      <w:bookmarkEnd w:id="3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77313E" w:rsidRPr="00203C2A">
        <w:rPr>
          <w:rFonts w:ascii="Times New Roman" w:eastAsia="Times New Roman" w:hAnsi="Times New Roman" w:cs="Times New Roman"/>
          <w:b/>
          <w:sz w:val="22"/>
          <w:szCs w:val="22"/>
        </w:rPr>
        <w:t>Závěrečná ustanovení</w:t>
      </w:r>
    </w:p>
    <w:p w14:paraId="1D0F972A" w14:textId="77777777" w:rsidR="0077313E" w:rsidRPr="00D61577" w:rsidRDefault="0077313E" w:rsidP="007731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2B" w14:textId="2056235D" w:rsidR="0077313E" w:rsidRPr="00D61577" w:rsidRDefault="0077313E" w:rsidP="0077313E">
      <w:pPr>
        <w:widowControl w:val="0"/>
        <w:numPr>
          <w:ilvl w:val="0"/>
          <w:numId w:val="11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Tato smlouva se řídí právním řádem České republiky. Příslušné pro řešení jakýchkoli sporů, které nebudou vyřešeny Smluvními stranami smírně, jsou soudy České republiky, a to soudy místně příslušné na straně </w:t>
      </w:r>
      <w:r w:rsidR="004526A8">
        <w:rPr>
          <w:rFonts w:ascii="Times New Roman" w:eastAsia="Times New Roman" w:hAnsi="Times New Roman" w:cs="Times New Roman"/>
          <w:sz w:val="22"/>
          <w:szCs w:val="22"/>
        </w:rPr>
        <w:t>Objednatele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D0F972C" w14:textId="77777777" w:rsidR="0077313E" w:rsidRPr="00D61577" w:rsidRDefault="0077313E" w:rsidP="0077313E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2D" w14:textId="77777777" w:rsidR="0077313E" w:rsidRPr="00D61577" w:rsidRDefault="0077313E" w:rsidP="0077313E">
      <w:pPr>
        <w:widowControl w:val="0"/>
        <w:numPr>
          <w:ilvl w:val="0"/>
          <w:numId w:val="11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1D0F972E" w14:textId="77777777" w:rsidR="0077313E" w:rsidRPr="00D61577" w:rsidRDefault="0077313E" w:rsidP="0077313E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2F" w14:textId="77777777" w:rsidR="00BF4B41" w:rsidRPr="00D61577" w:rsidRDefault="0077313E" w:rsidP="00BF4B41">
      <w:pPr>
        <w:widowControl w:val="0"/>
        <w:numPr>
          <w:ilvl w:val="0"/>
          <w:numId w:val="11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1D0F9730" w14:textId="77777777" w:rsidR="00BF4B41" w:rsidRPr="00D61577" w:rsidRDefault="00BF4B41" w:rsidP="00BF4B41">
      <w:pPr>
        <w:pStyle w:val="Odstavecseseznamem"/>
        <w:rPr>
          <w:rFonts w:ascii="Times New Roman" w:hAnsi="Times New Roman" w:cs="Times New Roman"/>
        </w:rPr>
      </w:pPr>
    </w:p>
    <w:p w14:paraId="1D0F9731" w14:textId="77777777" w:rsidR="00BF4B41" w:rsidRPr="00D61577" w:rsidRDefault="00BF4B41" w:rsidP="00BF4B41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1D0F9732" w14:textId="77777777" w:rsidR="00BF4B41" w:rsidRPr="00D61577" w:rsidRDefault="00BF4B41" w:rsidP="00BF4B41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F9733" w14:textId="77777777" w:rsidR="0077313E" w:rsidRPr="00D61577" w:rsidRDefault="0077313E" w:rsidP="00BF4B41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7313E" w:rsidRPr="00D61577" w14:paraId="1D0F9736" w14:textId="777777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34" w14:textId="77777777" w:rsidR="0077313E" w:rsidRPr="00D61577" w:rsidRDefault="0077313E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1577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35" w14:textId="77777777" w:rsidR="0077313E" w:rsidRPr="00D61577" w:rsidRDefault="0077313E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1577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7313E" w:rsidRPr="00D61577" w14:paraId="1D0F9739" w14:textId="777777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37" w14:textId="77777777"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38" w14:textId="77777777"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7313E" w:rsidRPr="00D61577" w14:paraId="1D0F973D" w14:textId="777777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3A" w14:textId="77777777"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D0F973B" w14:textId="77777777"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3C" w14:textId="77777777"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7313E" w:rsidRPr="00D61577" w14:paraId="1D0F9740" w14:textId="777777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3E" w14:textId="77777777" w:rsidR="0077313E" w:rsidRPr="00D61577" w:rsidRDefault="0077313E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1577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3F" w14:textId="77777777" w:rsidR="0077313E" w:rsidRPr="00D61577" w:rsidRDefault="0077313E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1577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7313E" w:rsidRPr="00D61577" w14:paraId="1D0F9743" w14:textId="777777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41" w14:textId="77777777" w:rsidR="0077313E" w:rsidRPr="00D61577" w:rsidRDefault="00962582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Objednatel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42" w14:textId="77777777" w:rsidR="0077313E" w:rsidRPr="00D61577" w:rsidRDefault="00962582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Poskytovatel</w:t>
            </w:r>
          </w:p>
        </w:tc>
      </w:tr>
      <w:tr w:rsidR="0077313E" w:rsidRPr="00D61577" w14:paraId="1D0F9746" w14:textId="777777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44" w14:textId="77777777" w:rsidR="0077313E" w:rsidRPr="00D61577" w:rsidRDefault="0077313E" w:rsidP="001E1D8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0F9745" w14:textId="77777777" w:rsidR="0077313E" w:rsidRPr="00D61577" w:rsidRDefault="0077313E" w:rsidP="001E1D8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D0F9747" w14:textId="77777777" w:rsidR="0077313E" w:rsidRDefault="0077313E" w:rsidP="003062F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773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974A" w14:textId="77777777" w:rsidR="00E85289" w:rsidRDefault="00E85289">
      <w:r>
        <w:separator/>
      </w:r>
    </w:p>
  </w:endnote>
  <w:endnote w:type="continuationSeparator" w:id="0">
    <w:p w14:paraId="1D0F974B" w14:textId="77777777" w:rsidR="00E85289" w:rsidRDefault="00E8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974F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9750" w14:textId="77777777" w:rsidR="006C4B2A" w:rsidRDefault="00BA2B92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D0F9755" wp14:editId="1D0F9756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9752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9748" w14:textId="77777777" w:rsidR="00E85289" w:rsidRDefault="00E85289">
      <w:r>
        <w:separator/>
      </w:r>
    </w:p>
  </w:footnote>
  <w:footnote w:type="continuationSeparator" w:id="0">
    <w:p w14:paraId="1D0F9749" w14:textId="77777777" w:rsidR="00E85289" w:rsidRDefault="00E8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974C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D0F974D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974E" w14:textId="77777777" w:rsidR="006C4B2A" w:rsidRDefault="00BA2B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1D0F9753" wp14:editId="1D0F9754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9751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FE9"/>
    <w:multiLevelType w:val="hybridMultilevel"/>
    <w:tmpl w:val="C1820F02"/>
    <w:lvl w:ilvl="0" w:tplc="574C6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13142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0E0D49"/>
    <w:multiLevelType w:val="multilevel"/>
    <w:tmpl w:val="999C630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411AD4"/>
    <w:multiLevelType w:val="multilevel"/>
    <w:tmpl w:val="F4DC4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EDD6A33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6D7351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2072051"/>
    <w:multiLevelType w:val="multilevel"/>
    <w:tmpl w:val="11EC07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27178B4"/>
    <w:multiLevelType w:val="multilevel"/>
    <w:tmpl w:val="BEEE2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45D366B"/>
    <w:multiLevelType w:val="multilevel"/>
    <w:tmpl w:val="EBC69C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59574DD"/>
    <w:multiLevelType w:val="hybridMultilevel"/>
    <w:tmpl w:val="67C0C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4BD"/>
    <w:multiLevelType w:val="multilevel"/>
    <w:tmpl w:val="D73A8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3730A24"/>
    <w:multiLevelType w:val="multilevel"/>
    <w:tmpl w:val="84EA6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B892461"/>
    <w:multiLevelType w:val="multilevel"/>
    <w:tmpl w:val="CC3A4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3460577"/>
    <w:multiLevelType w:val="multilevel"/>
    <w:tmpl w:val="AC6ACF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2432A10"/>
    <w:multiLevelType w:val="hybridMultilevel"/>
    <w:tmpl w:val="AB185CD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C8179C9"/>
    <w:multiLevelType w:val="multilevel"/>
    <w:tmpl w:val="EC367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36900E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A5C2315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ECD7F3F"/>
    <w:multiLevelType w:val="multilevel"/>
    <w:tmpl w:val="EB48A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38E6D80"/>
    <w:multiLevelType w:val="multilevel"/>
    <w:tmpl w:val="DBC0F62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27344450">
    <w:abstractNumId w:val="14"/>
  </w:num>
  <w:num w:numId="2" w16cid:durableId="634264376">
    <w:abstractNumId w:val="18"/>
  </w:num>
  <w:num w:numId="3" w16cid:durableId="492840677">
    <w:abstractNumId w:val="3"/>
  </w:num>
  <w:num w:numId="4" w16cid:durableId="664086352">
    <w:abstractNumId w:val="4"/>
  </w:num>
  <w:num w:numId="5" w16cid:durableId="1265457687">
    <w:abstractNumId w:val="13"/>
  </w:num>
  <w:num w:numId="6" w16cid:durableId="472523339">
    <w:abstractNumId w:val="15"/>
  </w:num>
  <w:num w:numId="7" w16cid:durableId="88743943">
    <w:abstractNumId w:val="22"/>
  </w:num>
  <w:num w:numId="8" w16cid:durableId="1070926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5057179">
    <w:abstractNumId w:val="10"/>
  </w:num>
  <w:num w:numId="10" w16cid:durableId="1304314079">
    <w:abstractNumId w:val="17"/>
  </w:num>
  <w:num w:numId="11" w16cid:durableId="474882065">
    <w:abstractNumId w:val="11"/>
  </w:num>
  <w:num w:numId="12" w16cid:durableId="2084376047">
    <w:abstractNumId w:val="21"/>
  </w:num>
  <w:num w:numId="13" w16cid:durableId="1225488401">
    <w:abstractNumId w:val="6"/>
  </w:num>
  <w:num w:numId="14" w16cid:durableId="1553273856">
    <w:abstractNumId w:val="19"/>
  </w:num>
  <w:num w:numId="15" w16cid:durableId="2052341108">
    <w:abstractNumId w:val="7"/>
  </w:num>
  <w:num w:numId="16" w16cid:durableId="1035277229">
    <w:abstractNumId w:val="5"/>
  </w:num>
  <w:num w:numId="17" w16cid:durableId="1902978036">
    <w:abstractNumId w:val="1"/>
  </w:num>
  <w:num w:numId="18" w16cid:durableId="2014915094">
    <w:abstractNumId w:val="20"/>
  </w:num>
  <w:num w:numId="19" w16cid:durableId="1575506398">
    <w:abstractNumId w:val="9"/>
  </w:num>
  <w:num w:numId="20" w16cid:durableId="1431126479">
    <w:abstractNumId w:val="16"/>
  </w:num>
  <w:num w:numId="21" w16cid:durableId="1190296724">
    <w:abstractNumId w:val="8"/>
  </w:num>
  <w:num w:numId="22" w16cid:durableId="939724642">
    <w:abstractNumId w:val="23"/>
  </w:num>
  <w:num w:numId="23" w16cid:durableId="13144138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3688170">
    <w:abstractNumId w:val="2"/>
  </w:num>
  <w:num w:numId="25" w16cid:durableId="56422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2A"/>
    <w:rsid w:val="000023B7"/>
    <w:rsid w:val="00015628"/>
    <w:rsid w:val="00040AE7"/>
    <w:rsid w:val="00055832"/>
    <w:rsid w:val="0008738D"/>
    <w:rsid w:val="000A6FF0"/>
    <w:rsid w:val="000B3CC0"/>
    <w:rsid w:val="000E535B"/>
    <w:rsid w:val="0010685D"/>
    <w:rsid w:val="00136AF1"/>
    <w:rsid w:val="001403D8"/>
    <w:rsid w:val="001700DC"/>
    <w:rsid w:val="00182727"/>
    <w:rsid w:val="001903D2"/>
    <w:rsid w:val="00190497"/>
    <w:rsid w:val="00194DBE"/>
    <w:rsid w:val="001C6C88"/>
    <w:rsid w:val="001C7F2B"/>
    <w:rsid w:val="001F3A79"/>
    <w:rsid w:val="001F7E5E"/>
    <w:rsid w:val="0020236C"/>
    <w:rsid w:val="00203C2A"/>
    <w:rsid w:val="002117B2"/>
    <w:rsid w:val="00223698"/>
    <w:rsid w:val="00243331"/>
    <w:rsid w:val="00276743"/>
    <w:rsid w:val="0028401B"/>
    <w:rsid w:val="00290FE1"/>
    <w:rsid w:val="002A4739"/>
    <w:rsid w:val="002C1A07"/>
    <w:rsid w:val="002C5BD9"/>
    <w:rsid w:val="002C5DD1"/>
    <w:rsid w:val="002C5DF1"/>
    <w:rsid w:val="002C6F61"/>
    <w:rsid w:val="002E043B"/>
    <w:rsid w:val="003055A7"/>
    <w:rsid w:val="003062FD"/>
    <w:rsid w:val="003279BA"/>
    <w:rsid w:val="00341CBE"/>
    <w:rsid w:val="003630DF"/>
    <w:rsid w:val="00365DC3"/>
    <w:rsid w:val="0038171B"/>
    <w:rsid w:val="00381FA4"/>
    <w:rsid w:val="00385843"/>
    <w:rsid w:val="00393D6A"/>
    <w:rsid w:val="00394F16"/>
    <w:rsid w:val="003A6FBB"/>
    <w:rsid w:val="003A7A25"/>
    <w:rsid w:val="003C2584"/>
    <w:rsid w:val="003E1D8F"/>
    <w:rsid w:val="004526A8"/>
    <w:rsid w:val="00456C0F"/>
    <w:rsid w:val="0046654C"/>
    <w:rsid w:val="00485A09"/>
    <w:rsid w:val="004866C7"/>
    <w:rsid w:val="004A5C16"/>
    <w:rsid w:val="004A6654"/>
    <w:rsid w:val="004C0996"/>
    <w:rsid w:val="004C13AC"/>
    <w:rsid w:val="004C734F"/>
    <w:rsid w:val="00512A11"/>
    <w:rsid w:val="0052674A"/>
    <w:rsid w:val="0053065F"/>
    <w:rsid w:val="00533CB0"/>
    <w:rsid w:val="00563048"/>
    <w:rsid w:val="00587BDB"/>
    <w:rsid w:val="005A57F2"/>
    <w:rsid w:val="005B053D"/>
    <w:rsid w:val="005C4CA3"/>
    <w:rsid w:val="005D19BE"/>
    <w:rsid w:val="005E2CC5"/>
    <w:rsid w:val="005E4782"/>
    <w:rsid w:val="0060009A"/>
    <w:rsid w:val="00615F9C"/>
    <w:rsid w:val="00633D33"/>
    <w:rsid w:val="006426A7"/>
    <w:rsid w:val="00647866"/>
    <w:rsid w:val="00662B47"/>
    <w:rsid w:val="006A1DDD"/>
    <w:rsid w:val="006B0216"/>
    <w:rsid w:val="006B661F"/>
    <w:rsid w:val="006C4B2A"/>
    <w:rsid w:val="006E41DC"/>
    <w:rsid w:val="007134B5"/>
    <w:rsid w:val="00742CD5"/>
    <w:rsid w:val="007533D1"/>
    <w:rsid w:val="00765537"/>
    <w:rsid w:val="0077313E"/>
    <w:rsid w:val="00773F88"/>
    <w:rsid w:val="00782AB3"/>
    <w:rsid w:val="00792454"/>
    <w:rsid w:val="007A1779"/>
    <w:rsid w:val="007A2DFE"/>
    <w:rsid w:val="007A4C3E"/>
    <w:rsid w:val="007E0EE1"/>
    <w:rsid w:val="007F29E0"/>
    <w:rsid w:val="00800C6A"/>
    <w:rsid w:val="00816996"/>
    <w:rsid w:val="00824C98"/>
    <w:rsid w:val="00850555"/>
    <w:rsid w:val="00866B10"/>
    <w:rsid w:val="00882D12"/>
    <w:rsid w:val="0089128F"/>
    <w:rsid w:val="008A1F49"/>
    <w:rsid w:val="008E7BF0"/>
    <w:rsid w:val="008F037D"/>
    <w:rsid w:val="008F726B"/>
    <w:rsid w:val="00901E62"/>
    <w:rsid w:val="0090619A"/>
    <w:rsid w:val="0092091D"/>
    <w:rsid w:val="0094643A"/>
    <w:rsid w:val="00951C01"/>
    <w:rsid w:val="00962582"/>
    <w:rsid w:val="0096615F"/>
    <w:rsid w:val="00974F4D"/>
    <w:rsid w:val="00982DDE"/>
    <w:rsid w:val="0098702B"/>
    <w:rsid w:val="009C1780"/>
    <w:rsid w:val="009C61EC"/>
    <w:rsid w:val="009D097C"/>
    <w:rsid w:val="009F2E4B"/>
    <w:rsid w:val="009F4229"/>
    <w:rsid w:val="009F56FB"/>
    <w:rsid w:val="00A003AF"/>
    <w:rsid w:val="00A07E9A"/>
    <w:rsid w:val="00A17A56"/>
    <w:rsid w:val="00A60E00"/>
    <w:rsid w:val="00A65DAF"/>
    <w:rsid w:val="00A90C43"/>
    <w:rsid w:val="00AA2F20"/>
    <w:rsid w:val="00AB02F6"/>
    <w:rsid w:val="00AB0A57"/>
    <w:rsid w:val="00AC2F8F"/>
    <w:rsid w:val="00AC3883"/>
    <w:rsid w:val="00AE3C75"/>
    <w:rsid w:val="00AF0B27"/>
    <w:rsid w:val="00B10324"/>
    <w:rsid w:val="00B11E6C"/>
    <w:rsid w:val="00B1642D"/>
    <w:rsid w:val="00B42C2D"/>
    <w:rsid w:val="00B62E9D"/>
    <w:rsid w:val="00B657DC"/>
    <w:rsid w:val="00B67CB2"/>
    <w:rsid w:val="00B70E89"/>
    <w:rsid w:val="00B72BC6"/>
    <w:rsid w:val="00B76D4C"/>
    <w:rsid w:val="00B8101A"/>
    <w:rsid w:val="00B92385"/>
    <w:rsid w:val="00B97DB2"/>
    <w:rsid w:val="00BA2B92"/>
    <w:rsid w:val="00BC7745"/>
    <w:rsid w:val="00BF4B41"/>
    <w:rsid w:val="00BF5212"/>
    <w:rsid w:val="00C20B34"/>
    <w:rsid w:val="00C41705"/>
    <w:rsid w:val="00C527A3"/>
    <w:rsid w:val="00C70207"/>
    <w:rsid w:val="00C76A5C"/>
    <w:rsid w:val="00CB46D9"/>
    <w:rsid w:val="00CB79FA"/>
    <w:rsid w:val="00CC3919"/>
    <w:rsid w:val="00CC5950"/>
    <w:rsid w:val="00CE593D"/>
    <w:rsid w:val="00D16B7C"/>
    <w:rsid w:val="00D31EBD"/>
    <w:rsid w:val="00D61577"/>
    <w:rsid w:val="00D77459"/>
    <w:rsid w:val="00DB1C1B"/>
    <w:rsid w:val="00DB517A"/>
    <w:rsid w:val="00E133E4"/>
    <w:rsid w:val="00E2058B"/>
    <w:rsid w:val="00E372B8"/>
    <w:rsid w:val="00E46638"/>
    <w:rsid w:val="00E56360"/>
    <w:rsid w:val="00E62D38"/>
    <w:rsid w:val="00E71DF0"/>
    <w:rsid w:val="00E72722"/>
    <w:rsid w:val="00E85289"/>
    <w:rsid w:val="00E8797A"/>
    <w:rsid w:val="00EF3C6A"/>
    <w:rsid w:val="00F07474"/>
    <w:rsid w:val="00F125C8"/>
    <w:rsid w:val="00F42423"/>
    <w:rsid w:val="00F67F68"/>
    <w:rsid w:val="00F7633A"/>
    <w:rsid w:val="00F865A4"/>
    <w:rsid w:val="00F90982"/>
    <w:rsid w:val="00FF041F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96ED"/>
  <w15:docId w15:val="{6702B6DC-876C-44B5-8E95-080F2548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5A57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6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43331"/>
    <w:rPr>
      <w:b/>
      <w:bCs/>
    </w:rPr>
  </w:style>
  <w:style w:type="character" w:styleId="Zdraznn">
    <w:name w:val="Emphasis"/>
    <w:basedOn w:val="Standardnpsmoodstavce"/>
    <w:uiPriority w:val="20"/>
    <w:qFormat/>
    <w:rsid w:val="00136AF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3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BD54-D66E-4BFF-9A56-EB509BB1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Milt</dc:creator>
  <cp:lastModifiedBy>Markéta Vyležíková</cp:lastModifiedBy>
  <cp:revision>2</cp:revision>
  <cp:lastPrinted>2023-02-20T08:02:00Z</cp:lastPrinted>
  <dcterms:created xsi:type="dcterms:W3CDTF">2025-10-01T10:03:00Z</dcterms:created>
  <dcterms:modified xsi:type="dcterms:W3CDTF">2025-10-01T10:03:00Z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3da5042bd32aefd7fe9d42c630aafe79cc7ab05166716172dfd3199cd395a224</vt:lpwstr>
  </property>
</Properties>
</file>