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F68E0" w:rsidRDefault="00000000">
      <w:pPr>
        <w:spacing w:after="0"/>
      </w:pPr>
      <w:r>
        <w:rPr>
          <w:rFonts w:ascii="Arial" w:eastAsia="Arial" w:hAnsi="Arial" w:cs="Arial"/>
          <w:b/>
          <w:color w:val="4472C4"/>
          <w:sz w:val="32"/>
        </w:rPr>
        <w:t xml:space="preserve"> </w:t>
      </w:r>
    </w:p>
    <w:p w:rsidR="00CF68E0" w:rsidRDefault="00000000">
      <w:pPr>
        <w:spacing w:after="146"/>
        <w:ind w:left="-29" w:right="-40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2314742"/>
                <wp:effectExtent l="0" t="0" r="0" b="0"/>
                <wp:docPr id="4614" name="Group 46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2314742"/>
                          <a:chOff x="0" y="0"/>
                          <a:chExt cx="6158230" cy="2314742"/>
                        </a:xfrm>
                      </wpg:grpSpPr>
                      <wps:wsp>
                        <wps:cNvPr id="40" name="Rectangle 40"/>
                        <wps:cNvSpPr/>
                        <wps:spPr>
                          <a:xfrm>
                            <a:off x="18288" y="0"/>
                            <a:ext cx="52657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8E0" w:rsidRDefault="00000000">
                              <w:r>
                                <w:rPr>
                                  <w:rFonts w:ascii="Tahoma" w:eastAsia="Tahoma" w:hAnsi="Tahoma" w:cs="Tahoma"/>
                                  <w:color w:val="4472C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079115" y="152400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8E0" w:rsidRDefault="00000000">
                              <w:r>
                                <w:rPr>
                                  <w:rFonts w:ascii="Tahoma" w:eastAsia="Tahoma" w:hAnsi="Tahoma" w:cs="Tahoma"/>
                                  <w:color w:val="4472C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17566" y="1879473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8E0" w:rsidRDefault="00000000">
                              <w:r>
                                <w:rPr>
                                  <w:rFonts w:ascii="Tahoma" w:eastAsia="Tahoma" w:hAnsi="Tahoma" w:cs="Tahoma"/>
                                  <w:color w:val="4472C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3079115" y="2005965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8E0" w:rsidRDefault="00000000">
                              <w:r>
                                <w:rPr>
                                  <w:rFonts w:ascii="Tahoma" w:eastAsia="Tahoma" w:hAnsi="Tahoma" w:cs="Tahoma"/>
                                  <w:color w:val="4472C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6" name="Shape 6386"/>
                        <wps:cNvSpPr/>
                        <wps:spPr>
                          <a:xfrm>
                            <a:off x="0" y="2140787"/>
                            <a:ext cx="615823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18288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079115" y="2191893"/>
                            <a:ext cx="52658" cy="163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F68E0" w:rsidRDefault="00000000">
                              <w:r>
                                <w:rPr>
                                  <w:rFonts w:ascii="Tahoma" w:eastAsia="Tahoma" w:hAnsi="Tahoma" w:cs="Tahoma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41045" y="275157"/>
                            <a:ext cx="4675886" cy="17005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4" style="width:484.9pt;height:182.263pt;mso-position-horizontal-relative:char;mso-position-vertical-relative:line" coordsize="61582,23147">
                <v:rect id="Rectangle 40" style="position:absolute;width:526;height:1633;left:18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4472c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526;height:1633;left:30791;top:15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4472c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526;height:1633;left:54175;top:187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4472c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526;height:1633;left:30791;top:200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color w:val="4472c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387" style="position:absolute;width:61582;height:182;left:0;top:21407;" coordsize="6158230,18288" path="m0,0l6158230,0l6158230,18288l0,18288l0,0">
                  <v:stroke weight="0pt" endcap="flat" joinstyle="miter" miterlimit="10" on="false" color="#000000" opacity="0"/>
                  <v:fill on="true" color="#000000"/>
                </v:shape>
                <v:rect id="Rectangle 45" style="position:absolute;width:526;height:1633;left:30791;top:219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ahoma" w:hAnsi="Tahoma" w:eastAsia="Tahoma" w:ascii="Tahoma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89" style="position:absolute;width:46758;height:17005;left:7410;top:2751;" filled="f">
                  <v:imagedata r:id="rId7"/>
                </v:shape>
              </v:group>
            </w:pict>
          </mc:Fallback>
        </mc:AlternateContent>
      </w:r>
    </w:p>
    <w:p w:rsidR="00CF68E0" w:rsidRDefault="00000000">
      <w:pPr>
        <w:spacing w:after="0"/>
        <w:ind w:left="8"/>
        <w:jc w:val="center"/>
      </w:pPr>
      <w:r>
        <w:rPr>
          <w:b/>
          <w:sz w:val="72"/>
        </w:rPr>
        <w:t xml:space="preserve">CENOVÁ NABÍDKA </w:t>
      </w:r>
    </w:p>
    <w:p w:rsidR="00CF68E0" w:rsidRDefault="00000000">
      <w:pPr>
        <w:spacing w:after="0"/>
        <w:ind w:left="8"/>
        <w:jc w:val="center"/>
      </w:pPr>
      <w:r>
        <w:rPr>
          <w:sz w:val="48"/>
        </w:rPr>
        <w:t xml:space="preserve">Na opravu výtahu     </w:t>
      </w:r>
    </w:p>
    <w:p w:rsidR="00CF68E0" w:rsidRDefault="00000000">
      <w:pPr>
        <w:spacing w:after="67" w:line="268" w:lineRule="auto"/>
        <w:ind w:left="-2" w:right="-12" w:hanging="10"/>
        <w:jc w:val="center"/>
      </w:pPr>
      <w:r>
        <w:rPr>
          <w:sz w:val="20"/>
        </w:rPr>
        <w:t xml:space="preserve">Vážený zákazníku, děkujeme za Vaši poptávku a dovolujeme si předložit níže uvedenou nabídku dle uvedené specifikace. Nabídka je provedena na základě základních informacích o šachtě a prostředí jedná, se tedy o cenový odhad, který se může změnit po zaměření skutečného stavu nebo dalších okolností. Právní platnost má pouze smlouva o dílo. </w:t>
      </w:r>
    </w:p>
    <w:p w:rsidR="00CF68E0" w:rsidRDefault="00000000">
      <w:pPr>
        <w:spacing w:after="103"/>
        <w:ind w:left="47"/>
        <w:jc w:val="center"/>
      </w:pPr>
      <w:r>
        <w:rPr>
          <w:sz w:val="16"/>
        </w:rPr>
        <w:t xml:space="preserve"> </w:t>
      </w:r>
    </w:p>
    <w:p w:rsidR="00CF68E0" w:rsidRDefault="00000000">
      <w:pPr>
        <w:spacing w:after="0"/>
      </w:pPr>
      <w:r>
        <w:rPr>
          <w:b/>
          <w:color w:val="2E7CFA"/>
          <w:sz w:val="36"/>
        </w:rPr>
        <w:t xml:space="preserve"> </w:t>
      </w:r>
      <w:r>
        <w:rPr>
          <w:b/>
          <w:color w:val="2E7CFA"/>
          <w:sz w:val="36"/>
        </w:rPr>
        <w:tab/>
      </w:r>
      <w:r>
        <w:t xml:space="preserve"> </w:t>
      </w:r>
    </w:p>
    <w:p w:rsidR="00CF68E0" w:rsidRDefault="00000000">
      <w:pPr>
        <w:spacing w:after="0"/>
      </w:pPr>
      <w:r>
        <w:rPr>
          <w:b/>
          <w:sz w:val="48"/>
        </w:rPr>
        <w:t xml:space="preserve"> </w:t>
      </w:r>
      <w:r>
        <w:rPr>
          <w:b/>
          <w:sz w:val="48"/>
        </w:rPr>
        <w:tab/>
      </w:r>
      <w:r>
        <w:t xml:space="preserve"> </w:t>
      </w:r>
    </w:p>
    <w:p w:rsidR="00CF68E0" w:rsidRDefault="00000000">
      <w:pPr>
        <w:spacing w:after="74"/>
        <w:ind w:left="61"/>
        <w:jc w:val="center"/>
      </w:pPr>
      <w:r>
        <w:t xml:space="preserve"> </w:t>
      </w:r>
    </w:p>
    <w:p w:rsidR="00CF68E0" w:rsidRDefault="00000000">
      <w:pPr>
        <w:spacing w:after="0"/>
        <w:ind w:left="-5" w:hanging="10"/>
      </w:pPr>
      <w:r>
        <w:rPr>
          <w:b/>
          <w:sz w:val="32"/>
        </w:rPr>
        <w:t xml:space="preserve">Číslo nabídky: O 14259 </w:t>
      </w:r>
    </w:p>
    <w:p w:rsidR="00CF68E0" w:rsidRDefault="00000000">
      <w:pPr>
        <w:spacing w:after="0"/>
      </w:pPr>
      <w:r>
        <w:rPr>
          <w:b/>
          <w:sz w:val="32"/>
        </w:rPr>
        <w:t xml:space="preserve"> </w:t>
      </w:r>
    </w:p>
    <w:p w:rsidR="00CF68E0" w:rsidRDefault="00000000">
      <w:pPr>
        <w:spacing w:after="0"/>
        <w:ind w:left="-5" w:hanging="10"/>
      </w:pPr>
      <w:r>
        <w:rPr>
          <w:b/>
          <w:sz w:val="32"/>
        </w:rPr>
        <w:t xml:space="preserve">Umístění výtahu: Domov sociálních služeb Slatiňany </w:t>
      </w:r>
    </w:p>
    <w:p w:rsidR="00CF68E0" w:rsidRDefault="00000000">
      <w:pPr>
        <w:spacing w:after="0"/>
      </w:pPr>
      <w:r>
        <w:rPr>
          <w:b/>
          <w:sz w:val="32"/>
        </w:rPr>
        <w:t xml:space="preserve"> </w:t>
      </w:r>
      <w:r>
        <w:rPr>
          <w:b/>
          <w:sz w:val="32"/>
        </w:rPr>
        <w:tab/>
        <w:t xml:space="preserve"> </w:t>
      </w:r>
      <w:r>
        <w:rPr>
          <w:b/>
          <w:sz w:val="32"/>
        </w:rPr>
        <w:tab/>
        <w:t xml:space="preserve">  </w:t>
      </w:r>
    </w:p>
    <w:p w:rsidR="00CF68E0" w:rsidRDefault="00000000">
      <w:pPr>
        <w:spacing w:after="0"/>
      </w:pPr>
      <w:r>
        <w:rPr>
          <w:b/>
          <w:sz w:val="32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F68E0" w:rsidRDefault="00000000">
      <w:pPr>
        <w:spacing w:after="0"/>
      </w:pPr>
      <w:r>
        <w:rPr>
          <w:b/>
          <w:sz w:val="28"/>
        </w:rPr>
        <w:lastRenderedPageBreak/>
        <w:t>Objednatel:</w:t>
      </w:r>
      <w:r>
        <w:rPr>
          <w:sz w:val="24"/>
        </w:rPr>
        <w:t xml:space="preserve"> </w:t>
      </w:r>
    </w:p>
    <w:p w:rsidR="00CF68E0" w:rsidRDefault="00000000">
      <w:pPr>
        <w:spacing w:after="0"/>
      </w:pPr>
      <w:r>
        <w:rPr>
          <w:b/>
          <w:sz w:val="24"/>
        </w:rPr>
        <w:t xml:space="preserve"> </w:t>
      </w:r>
    </w:p>
    <w:p w:rsidR="00CF68E0" w:rsidRDefault="00000000">
      <w:pPr>
        <w:spacing w:after="0"/>
      </w:pPr>
      <w:r>
        <w:rPr>
          <w:b/>
          <w:sz w:val="24"/>
        </w:rPr>
        <w:t xml:space="preserve"> </w:t>
      </w:r>
    </w:p>
    <w:p w:rsidR="00CF68E0" w:rsidRDefault="00000000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7177" w:type="dxa"/>
        <w:tblInd w:w="0" w:type="dxa"/>
        <w:tblCellMar>
          <w:top w:w="14" w:type="dxa"/>
        </w:tblCellMar>
        <w:tblLook w:val="04A0" w:firstRow="1" w:lastRow="0" w:firstColumn="1" w:lastColumn="0" w:noHBand="0" w:noVBand="1"/>
      </w:tblPr>
      <w:tblGrid>
        <w:gridCol w:w="2881"/>
        <w:gridCol w:w="4296"/>
      </w:tblGrid>
      <w:tr w:rsidR="00CF68E0">
        <w:trPr>
          <w:trHeight w:val="28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left="708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 xml:space="preserve">Název objednatele: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b/>
              </w:rPr>
              <w:t xml:space="preserve">Domov sociálních služeb Slatiňany </w:t>
            </w:r>
          </w:p>
        </w:tc>
      </w:tr>
      <w:tr w:rsidR="00CF68E0">
        <w:trPr>
          <w:trHeight w:val="32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left="708"/>
            </w:pPr>
            <w:r>
              <w:rPr>
                <w:b/>
              </w:rPr>
              <w:t>Sídlo objednatele</w:t>
            </w:r>
            <w:r>
              <w:t xml:space="preserve">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sz w:val="24"/>
              </w:rPr>
              <w:t>Klášterní 795, 538 21 Slatiňany</w:t>
            </w:r>
            <w:r>
              <w:rPr>
                <w:sz w:val="20"/>
              </w:rPr>
              <w:t xml:space="preserve"> </w:t>
            </w:r>
          </w:p>
        </w:tc>
      </w:tr>
      <w:tr w:rsidR="00CF68E0">
        <w:trPr>
          <w:trHeight w:val="32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tabs>
                <w:tab w:val="center" w:pos="828"/>
                <w:tab w:val="center" w:pos="1440"/>
                <w:tab w:val="center" w:pos="2160"/>
              </w:tabs>
            </w:pPr>
            <w:r>
              <w:tab/>
            </w:r>
            <w:r>
              <w:rPr>
                <w:b/>
              </w:rPr>
              <w:t xml:space="preserve">IČ: 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t>15053814</w:t>
            </w:r>
            <w:r>
              <w:rPr>
                <w:sz w:val="24"/>
              </w:rPr>
              <w:t xml:space="preserve"> </w:t>
            </w:r>
          </w:p>
        </w:tc>
      </w:tr>
      <w:tr w:rsidR="00CF68E0">
        <w:trPr>
          <w:trHeight w:val="2406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tabs>
                <w:tab w:val="center" w:pos="913"/>
                <w:tab w:val="center" w:pos="1440"/>
                <w:tab w:val="center" w:pos="2160"/>
              </w:tabs>
              <w:spacing w:after="13"/>
            </w:pPr>
            <w:r>
              <w:tab/>
            </w:r>
            <w:r>
              <w:rPr>
                <w:b/>
                <w:sz w:val="24"/>
              </w:rPr>
              <w:t>DIČ: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CF68E0" w:rsidRDefault="00000000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</w:r>
            <w:r>
              <w:rPr>
                <w:sz w:val="20"/>
              </w:rPr>
              <w:t xml:space="preserve"> </w:t>
            </w:r>
          </w:p>
          <w:p w:rsidR="00CF68E0" w:rsidRDefault="00000000">
            <w:pPr>
              <w:spacing w:after="18"/>
              <w:ind w:left="708"/>
            </w:pPr>
            <w:r>
              <w:rPr>
                <w:color w:val="EA3E25"/>
                <w:sz w:val="20"/>
              </w:rPr>
              <w:t xml:space="preserve"> </w:t>
            </w:r>
          </w:p>
          <w:p w:rsidR="00CF68E0" w:rsidRDefault="00000000">
            <w:pPr>
              <w:ind w:right="3"/>
              <w:jc w:val="center"/>
            </w:pPr>
            <w:r>
              <w:rPr>
                <w:sz w:val="20"/>
              </w:rPr>
              <w:t xml:space="preserve"> </w:t>
            </w:r>
          </w:p>
          <w:p w:rsidR="00CF68E0" w:rsidRDefault="00000000">
            <w:pPr>
              <w:ind w:left="2"/>
              <w:jc w:val="center"/>
            </w:pPr>
            <w:r>
              <w:t xml:space="preserve"> </w:t>
            </w:r>
          </w:p>
          <w:p w:rsidR="00CF68E0" w:rsidRDefault="00000000">
            <w:pPr>
              <w:spacing w:after="78"/>
            </w:pPr>
            <w:r>
              <w:rPr>
                <w:sz w:val="24"/>
              </w:rPr>
              <w:t xml:space="preserve"> </w:t>
            </w:r>
          </w:p>
          <w:p w:rsidR="00CF68E0" w:rsidRDefault="00000000">
            <w:pPr>
              <w:ind w:right="149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b/>
                <w:sz w:val="28"/>
              </w:rPr>
              <w:t>Zhotovitel:</w:t>
            </w:r>
            <w:r>
              <w:t xml:space="preserve"> </w:t>
            </w:r>
          </w:p>
          <w:p w:rsidR="00CF68E0" w:rsidRDefault="00000000">
            <w:r>
              <w:t xml:space="preserve">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sz w:val="24"/>
              </w:rPr>
              <w:t xml:space="preserve">CZ15053814 </w:t>
            </w:r>
          </w:p>
        </w:tc>
      </w:tr>
      <w:tr w:rsidR="00CF68E0">
        <w:trPr>
          <w:trHeight w:val="31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left="708"/>
            </w:pPr>
            <w:r>
              <w:rPr>
                <w:b/>
                <w:sz w:val="24"/>
              </w:rPr>
              <w:t xml:space="preserve">Název zhotovitele: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b/>
                <w:sz w:val="24"/>
              </w:rPr>
              <w:t xml:space="preserve">Výtahy Podlesný s.r.o. </w:t>
            </w:r>
          </w:p>
        </w:tc>
      </w:tr>
      <w:tr w:rsidR="00CF68E0">
        <w:trPr>
          <w:trHeight w:val="33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left="708"/>
            </w:pPr>
            <w:r>
              <w:rPr>
                <w:b/>
                <w:sz w:val="24"/>
              </w:rPr>
              <w:t>Sídlo zhotovitele</w:t>
            </w:r>
            <w:r>
              <w:rPr>
                <w:sz w:val="24"/>
              </w:rPr>
              <w:t xml:space="preserve">: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jc w:val="both"/>
            </w:pPr>
            <w:r>
              <w:rPr>
                <w:sz w:val="24"/>
              </w:rPr>
              <w:t>Dělnická 476, Pardubičky, 533 01 Pardubice</w:t>
            </w:r>
            <w:r>
              <w:t xml:space="preserve"> </w:t>
            </w:r>
          </w:p>
        </w:tc>
      </w:tr>
      <w:tr w:rsidR="00CF68E0">
        <w:trPr>
          <w:trHeight w:val="337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tabs>
                <w:tab w:val="center" w:pos="838"/>
                <w:tab w:val="center" w:pos="1440"/>
                <w:tab w:val="center" w:pos="2160"/>
              </w:tabs>
            </w:pPr>
            <w:r>
              <w:tab/>
            </w:r>
            <w:r>
              <w:rPr>
                <w:b/>
                <w:sz w:val="24"/>
              </w:rPr>
              <w:t xml:space="preserve">IČ: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sz w:val="24"/>
              </w:rPr>
              <w:t>06873219</w:t>
            </w:r>
            <w:r>
              <w:t xml:space="preserve"> </w:t>
            </w:r>
          </w:p>
        </w:tc>
      </w:tr>
      <w:tr w:rsidR="00CF68E0">
        <w:trPr>
          <w:trHeight w:val="291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tabs>
                <w:tab w:val="center" w:pos="913"/>
                <w:tab w:val="center" w:pos="1440"/>
                <w:tab w:val="center" w:pos="2160"/>
              </w:tabs>
            </w:pPr>
            <w:r>
              <w:tab/>
            </w:r>
            <w:r>
              <w:rPr>
                <w:b/>
                <w:sz w:val="24"/>
              </w:rPr>
              <w:t>DIČ: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sz w:val="24"/>
              </w:rPr>
              <w:t>CZ06873219</w:t>
            </w:r>
            <w:r>
              <w:t xml:space="preserve"> </w:t>
            </w:r>
          </w:p>
        </w:tc>
      </w:tr>
    </w:tbl>
    <w:p w:rsidR="00CF68E0" w:rsidRDefault="00000000">
      <w:pPr>
        <w:spacing w:after="20"/>
        <w:ind w:left="708"/>
      </w:pPr>
      <w:r>
        <w:rPr>
          <w:sz w:val="24"/>
        </w:rPr>
        <w:t xml:space="preserve"> </w:t>
      </w:r>
    </w:p>
    <w:p w:rsidR="00CF68E0" w:rsidRDefault="00000000">
      <w:pPr>
        <w:spacing w:after="20"/>
        <w:ind w:left="718" w:hanging="10"/>
      </w:pPr>
      <w:r>
        <w:rPr>
          <w:sz w:val="24"/>
        </w:rPr>
        <w:t>Zapsán u Krajského soudu v Hradci Králové, spisová značka 41228 oddíl C</w:t>
      </w:r>
      <w:r>
        <w:t xml:space="preserve"> </w:t>
      </w:r>
    </w:p>
    <w:p w:rsidR="00CF68E0" w:rsidRDefault="00000000">
      <w:pPr>
        <w:spacing w:after="22"/>
        <w:ind w:left="708"/>
      </w:pPr>
      <w:r>
        <w:rPr>
          <w:sz w:val="24"/>
        </w:rPr>
        <w:t xml:space="preserve"> </w:t>
      </w:r>
    </w:p>
    <w:p w:rsidR="00CF68E0" w:rsidRDefault="00000000">
      <w:pPr>
        <w:spacing w:after="0"/>
        <w:ind w:left="718" w:hanging="10"/>
      </w:pPr>
      <w:r>
        <w:rPr>
          <w:sz w:val="24"/>
        </w:rPr>
        <w:t xml:space="preserve">Zástupce objednatele: </w:t>
      </w:r>
      <w:r>
        <w:rPr>
          <w:b/>
          <w:sz w:val="24"/>
        </w:rPr>
        <w:t xml:space="preserve">Petr Podlesný </w:t>
      </w:r>
      <w:r>
        <w:rPr>
          <w:sz w:val="24"/>
        </w:rPr>
        <w:t>– jednatel</w:t>
      </w:r>
      <w:r w:rsidR="00E45A75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2E2C3E">
        <w:rPr>
          <w:sz w:val="24"/>
        </w:rPr>
        <w:t>xxxxxxxx</w:t>
      </w:r>
      <w:proofErr w:type="spellEnd"/>
      <w:r>
        <w:rPr>
          <w:b/>
          <w:sz w:val="24"/>
        </w:rPr>
        <w:t xml:space="preserve"> – </w:t>
      </w:r>
      <w:r>
        <w:rPr>
          <w:sz w:val="24"/>
        </w:rPr>
        <w:t xml:space="preserve">vedoucí montáží </w:t>
      </w:r>
    </w:p>
    <w:p w:rsidR="00CF68E0" w:rsidRDefault="00000000">
      <w:pPr>
        <w:spacing w:after="54"/>
        <w:ind w:left="708"/>
      </w:pPr>
      <w:r>
        <w:t xml:space="preserve"> </w:t>
      </w:r>
    </w:p>
    <w:p w:rsidR="00CF68E0" w:rsidRDefault="00000000">
      <w:pPr>
        <w:pStyle w:val="Nadpis1"/>
        <w:tabs>
          <w:tab w:val="center" w:pos="1595"/>
          <w:tab w:val="center" w:pos="3825"/>
        </w:tabs>
        <w:spacing w:after="0"/>
        <w:ind w:left="0" w:firstLine="0"/>
      </w:pPr>
      <w:r>
        <w:rPr>
          <w:b w:val="0"/>
          <w:sz w:val="22"/>
        </w:rPr>
        <w:tab/>
      </w:r>
      <w:r>
        <w:t>Bankovní spojení:</w:t>
      </w:r>
      <w:r>
        <w:rPr>
          <w:b w:val="0"/>
        </w:rPr>
        <w:t xml:space="preserve">  </w:t>
      </w:r>
      <w:r>
        <w:rPr>
          <w:b w:val="0"/>
        </w:rPr>
        <w:tab/>
        <w:t xml:space="preserve">ČESKÁ SPOŘITELNA               </w:t>
      </w:r>
      <w:r>
        <w:rPr>
          <w:b w:val="0"/>
          <w:sz w:val="22"/>
        </w:rPr>
        <w:t xml:space="preserve"> </w:t>
      </w:r>
    </w:p>
    <w:tbl>
      <w:tblPr>
        <w:tblStyle w:val="TableGrid"/>
        <w:tblW w:w="4957" w:type="dxa"/>
        <w:tblInd w:w="708" w:type="dxa"/>
        <w:tblLook w:val="04A0" w:firstRow="1" w:lastRow="0" w:firstColumn="1" w:lastColumn="0" w:noHBand="0" w:noVBand="1"/>
      </w:tblPr>
      <w:tblGrid>
        <w:gridCol w:w="1452"/>
        <w:gridCol w:w="673"/>
        <w:gridCol w:w="2832"/>
      </w:tblGrid>
      <w:tr w:rsidR="00CF68E0">
        <w:trPr>
          <w:trHeight w:val="601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b/>
                <w:sz w:val="24"/>
              </w:rPr>
              <w:t>Číslo účtu:</w:t>
            </w:r>
            <w:r>
              <w:rPr>
                <w:sz w:val="24"/>
              </w:rPr>
              <w:t xml:space="preserve">  </w:t>
            </w:r>
          </w:p>
          <w:p w:rsidR="00CF68E0" w:rsidRDefault="00000000">
            <w: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2E2C3E">
            <w:pPr>
              <w:ind w:left="48"/>
            </w:pPr>
            <w:proofErr w:type="spellStart"/>
            <w:r>
              <w:t>xxxxxxx</w:t>
            </w:r>
            <w:r w:rsidR="00E054F7">
              <w:t>xx</w:t>
            </w:r>
            <w:proofErr w:type="spellEnd"/>
            <w:r>
              <w:t xml:space="preserve"> </w:t>
            </w:r>
          </w:p>
        </w:tc>
      </w:tr>
      <w:tr w:rsidR="00CF68E0">
        <w:trPr>
          <w:trHeight w:val="674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b/>
                <w:sz w:val="24"/>
              </w:rPr>
              <w:t>Kontakty: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r>
              <w:rPr>
                <w:sz w:val="24"/>
              </w:rPr>
              <w:t xml:space="preserve"> </w:t>
            </w:r>
            <w:r w:rsidR="00E45A75">
              <w:rPr>
                <w:sz w:val="24"/>
              </w:rPr>
              <w:t xml:space="preserve"> 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firstLine="48"/>
            </w:pPr>
            <w:r>
              <w:rPr>
                <w:sz w:val="24"/>
              </w:rPr>
              <w:t xml:space="preserve">Tel: (+420) 725 402 448 </w:t>
            </w:r>
            <w:r>
              <w:t xml:space="preserve"> </w:t>
            </w:r>
            <w:r>
              <w:rPr>
                <w:sz w:val="24"/>
              </w:rPr>
              <w:t>Email:</w:t>
            </w:r>
            <w:r w:rsidR="00E45A75">
              <w:rPr>
                <w:sz w:val="24"/>
              </w:rPr>
              <w:t xml:space="preserve"> </w:t>
            </w:r>
            <w:r>
              <w:rPr>
                <w:color w:val="004DBB"/>
                <w:u w:val="single" w:color="004DBA"/>
              </w:rPr>
              <w:t>info@</w:t>
            </w:r>
            <w:r>
              <w:rPr>
                <w:color w:val="004DBB"/>
              </w:rPr>
              <w:t>vytahypodlesny.cz</w:t>
            </w:r>
            <w:r>
              <w:t xml:space="preserve"> </w:t>
            </w:r>
          </w:p>
        </w:tc>
      </w:tr>
      <w:tr w:rsidR="00CF68E0">
        <w:trPr>
          <w:trHeight w:val="29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left="12"/>
            </w:pPr>
            <w:r>
              <w:t xml:space="preserve"> 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CF68E0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CF68E0" w:rsidRDefault="00000000">
            <w:pPr>
              <w:ind w:left="768"/>
            </w:pPr>
            <w:r>
              <w:rPr>
                <w:sz w:val="24"/>
              </w:rPr>
              <w:t xml:space="preserve"> </w:t>
            </w:r>
          </w:p>
        </w:tc>
      </w:tr>
    </w:tbl>
    <w:p w:rsidR="00CF68E0" w:rsidRDefault="00000000">
      <w:pPr>
        <w:spacing w:after="52"/>
      </w:pPr>
      <w:r>
        <w:t xml:space="preserve"> </w:t>
      </w:r>
    </w:p>
    <w:p w:rsidR="00CF68E0" w:rsidRDefault="00000000">
      <w:pPr>
        <w:spacing w:after="0"/>
        <w:ind w:left="21" w:right="3" w:hanging="10"/>
        <w:jc w:val="center"/>
      </w:pPr>
      <w:r>
        <w:rPr>
          <w:b/>
          <w:sz w:val="30"/>
          <w:u w:val="single" w:color="000000"/>
        </w:rPr>
        <w:t>Technický rozsah opravy výtahu:</w:t>
      </w:r>
      <w:r>
        <w:rPr>
          <w:b/>
          <w:sz w:val="30"/>
        </w:rPr>
        <w:t xml:space="preserve">  </w:t>
      </w:r>
    </w:p>
    <w:p w:rsidR="00CF68E0" w:rsidRDefault="00000000">
      <w:pPr>
        <w:spacing w:after="0"/>
      </w:pPr>
      <w:r>
        <w:rPr>
          <w:b/>
          <w:sz w:val="30"/>
        </w:rPr>
        <w:t xml:space="preserve"> </w:t>
      </w:r>
    </w:p>
    <w:p w:rsidR="00CF68E0" w:rsidRDefault="00000000">
      <w:pPr>
        <w:spacing w:after="0"/>
        <w:ind w:left="21" w:hanging="10"/>
        <w:jc w:val="center"/>
      </w:pPr>
      <w:r>
        <w:rPr>
          <w:b/>
          <w:sz w:val="30"/>
          <w:u w:val="single" w:color="000000"/>
        </w:rPr>
        <w:t>1. Malý levý výtah</w:t>
      </w:r>
      <w:r>
        <w:rPr>
          <w:b/>
          <w:sz w:val="30"/>
        </w:rPr>
        <w:t xml:space="preserve">  </w:t>
      </w:r>
    </w:p>
    <w:p w:rsidR="00CF68E0" w:rsidRDefault="00000000">
      <w:pPr>
        <w:spacing w:after="0"/>
        <w:ind w:left="79"/>
        <w:jc w:val="center"/>
      </w:pPr>
      <w:r>
        <w:rPr>
          <w:b/>
          <w:sz w:val="30"/>
        </w:rPr>
        <w:t xml:space="preserve"> </w:t>
      </w:r>
    </w:p>
    <w:p w:rsidR="00CF68E0" w:rsidRDefault="00000000">
      <w:pPr>
        <w:spacing w:after="0"/>
      </w:pPr>
      <w:r>
        <w:t xml:space="preserve"> </w:t>
      </w:r>
    </w:p>
    <w:p w:rsidR="00CF68E0" w:rsidRDefault="00000000">
      <w:pPr>
        <w:pStyle w:val="Nadpis1"/>
        <w:ind w:left="-5"/>
      </w:pPr>
      <w:r>
        <w:t xml:space="preserve">1a Výtahový stroj  </w:t>
      </w:r>
    </w:p>
    <w:p w:rsidR="00CF68E0" w:rsidRDefault="00000000">
      <w:pPr>
        <w:spacing w:after="123"/>
      </w:pPr>
      <w:r>
        <w:rPr>
          <w:b/>
          <w:sz w:val="24"/>
        </w:rPr>
        <w:t xml:space="preserve"> </w:t>
      </w:r>
    </w:p>
    <w:p w:rsidR="00CF68E0" w:rsidRDefault="00000000">
      <w:pPr>
        <w:spacing w:after="2" w:line="360" w:lineRule="auto"/>
        <w:ind w:left="-5" w:hanging="10"/>
      </w:pPr>
      <w:r>
        <w:rPr>
          <w:sz w:val="24"/>
          <w:u w:val="single" w:color="000000"/>
        </w:rPr>
        <w:t>Důvod opravy stroje</w:t>
      </w:r>
      <w:r>
        <w:rPr>
          <w:sz w:val="24"/>
        </w:rPr>
        <w:t xml:space="preserve">: Výtahový stroj je zastaralý a má axiální a radiální vůli v ložiskách, dále brzda stroje je jednočinná a neodpovídá rizikům z inspekční zprávy (nutnost výměny za dvojčinnou – u </w:t>
      </w:r>
      <w:r>
        <w:rPr>
          <w:sz w:val="24"/>
        </w:rPr>
        <w:lastRenderedPageBreak/>
        <w:t xml:space="preserve">nového výtahového stroje již bude dvojčinná). Lanovnice výtahového stroje je opotřebená a taktéž již bude u nového stroje nová lanovnice. </w:t>
      </w:r>
    </w:p>
    <w:p w:rsidR="00CF68E0" w:rsidRDefault="00000000">
      <w:pPr>
        <w:spacing w:after="123"/>
      </w:pPr>
      <w:r>
        <w:rPr>
          <w:b/>
          <w:sz w:val="24"/>
        </w:rPr>
        <w:t xml:space="preserve"> </w:t>
      </w:r>
    </w:p>
    <w:p w:rsidR="00CF68E0" w:rsidRDefault="00000000">
      <w:pPr>
        <w:spacing w:after="123"/>
        <w:ind w:left="-5" w:hanging="10"/>
      </w:pPr>
      <w:r>
        <w:rPr>
          <w:sz w:val="24"/>
        </w:rPr>
        <w:t xml:space="preserve">Demontáž a ekologická likvidace původního stroje  </w:t>
      </w:r>
    </w:p>
    <w:p w:rsidR="00CF68E0" w:rsidRDefault="00000000">
      <w:pPr>
        <w:spacing w:after="123"/>
        <w:ind w:left="-5" w:hanging="10"/>
      </w:pPr>
      <w:r>
        <w:rPr>
          <w:sz w:val="24"/>
        </w:rPr>
        <w:t xml:space="preserve">Dodávka a montáž nového převodového stroje  </w:t>
      </w:r>
    </w:p>
    <w:p w:rsidR="00CF68E0" w:rsidRDefault="00000000">
      <w:pPr>
        <w:spacing w:after="123"/>
        <w:ind w:left="-5" w:hanging="10"/>
      </w:pPr>
      <w:r>
        <w:rPr>
          <w:sz w:val="24"/>
        </w:rPr>
        <w:t xml:space="preserve">Dodávka a montáž nového odhlučněného rámu pod stroj  </w:t>
      </w:r>
    </w:p>
    <w:p w:rsidR="00CF68E0" w:rsidRDefault="00000000">
      <w:pPr>
        <w:spacing w:after="123"/>
        <w:ind w:left="-5" w:hanging="10"/>
      </w:pPr>
      <w:r>
        <w:rPr>
          <w:sz w:val="24"/>
        </w:rPr>
        <w:t xml:space="preserve">Elektrické zapojení a nastavení  </w:t>
      </w:r>
    </w:p>
    <w:p w:rsidR="00CF68E0" w:rsidRDefault="00000000">
      <w:pPr>
        <w:spacing w:after="123"/>
        <w:ind w:left="-5" w:hanging="10"/>
      </w:pPr>
      <w:r>
        <w:rPr>
          <w:sz w:val="24"/>
        </w:rPr>
        <w:t xml:space="preserve">Doprava </w:t>
      </w:r>
    </w:p>
    <w:p w:rsidR="00CF68E0" w:rsidRDefault="00000000">
      <w:pPr>
        <w:spacing w:after="123"/>
      </w:pPr>
      <w:r>
        <w:rPr>
          <w:b/>
          <w:sz w:val="24"/>
        </w:rPr>
        <w:t xml:space="preserve"> </w:t>
      </w:r>
    </w:p>
    <w:p w:rsidR="00CF68E0" w:rsidRDefault="00000000">
      <w:pPr>
        <w:pStyle w:val="Nadpis1"/>
        <w:ind w:left="-5"/>
      </w:pPr>
      <w:r>
        <w:t xml:space="preserve">CENA 266 600 Kč bez DPH  </w:t>
      </w:r>
    </w:p>
    <w:p w:rsidR="00CF68E0" w:rsidRDefault="00000000">
      <w:pPr>
        <w:spacing w:after="291"/>
      </w:pPr>
      <w:r>
        <w:rPr>
          <w:b/>
          <w:sz w:val="24"/>
        </w:rPr>
        <w:t xml:space="preserve"> </w:t>
      </w:r>
    </w:p>
    <w:p w:rsidR="00CF68E0" w:rsidRDefault="00000000">
      <w:pPr>
        <w:spacing w:after="31"/>
      </w:pPr>
      <w:r>
        <w:rPr>
          <w:b/>
          <w:sz w:val="31"/>
        </w:rPr>
        <w:t xml:space="preserve"> </w:t>
      </w:r>
    </w:p>
    <w:p w:rsidR="00CF68E0" w:rsidRDefault="00000000">
      <w:pPr>
        <w:spacing w:after="72"/>
      </w:pPr>
      <w:r>
        <w:rPr>
          <w:sz w:val="27"/>
        </w:rPr>
        <w:t xml:space="preserve"> </w:t>
      </w:r>
    </w:p>
    <w:p w:rsidR="00CF68E0" w:rsidRDefault="00000000">
      <w:pPr>
        <w:spacing w:after="72"/>
      </w:pPr>
      <w:r>
        <w:rPr>
          <w:sz w:val="27"/>
        </w:rPr>
        <w:t xml:space="preserve"> </w:t>
      </w:r>
    </w:p>
    <w:p w:rsidR="00CF68E0" w:rsidRDefault="00000000">
      <w:pPr>
        <w:spacing w:after="24"/>
        <w:ind w:right="1671"/>
      </w:pPr>
      <w:r>
        <w:rPr>
          <w:sz w:val="27"/>
        </w:rPr>
        <w:t xml:space="preserve"> </w:t>
      </w:r>
    </w:p>
    <w:p w:rsidR="00CF68E0" w:rsidRDefault="00000000">
      <w:pPr>
        <w:spacing w:after="127"/>
        <w:ind w:right="1671"/>
      </w:pPr>
      <w:r>
        <w:t xml:space="preserve">V Pardubicích 5.9.2025 </w:t>
      </w:r>
    </w:p>
    <w:p w:rsidR="00CF68E0" w:rsidRDefault="00000000">
      <w:pPr>
        <w:spacing w:after="22"/>
        <w:ind w:right="1671"/>
      </w:pPr>
      <w:r>
        <w:rPr>
          <w:sz w:val="27"/>
        </w:rPr>
        <w:t xml:space="preserve"> </w:t>
      </w:r>
    </w:p>
    <w:p w:rsidR="00CF68E0" w:rsidRDefault="00000000">
      <w:pPr>
        <w:tabs>
          <w:tab w:val="center" w:pos="2881"/>
          <w:tab w:val="center" w:pos="3601"/>
          <w:tab w:val="center" w:pos="4321"/>
          <w:tab w:val="center" w:pos="8642"/>
        </w:tabs>
        <w:spacing w:after="79"/>
        <w:ind w:left="-15"/>
      </w:pPr>
      <w:r>
        <w:rPr>
          <w:sz w:val="20"/>
        </w:rPr>
        <w:t xml:space="preserve">Platnost nabídky do 31.12.2025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</w:t>
      </w:r>
      <w:r>
        <w:rPr>
          <w:sz w:val="20"/>
        </w:rPr>
        <w:tab/>
        <w:t xml:space="preserve">    </w:t>
      </w:r>
    </w:p>
    <w:p w:rsidR="00CF68E0" w:rsidRDefault="00000000">
      <w:pPr>
        <w:spacing w:after="83"/>
      </w:pPr>
      <w:r>
        <w:rPr>
          <w:sz w:val="20"/>
        </w:rPr>
        <w:t xml:space="preserve"> </w:t>
      </w:r>
      <w:r w:rsidR="002E2C3E">
        <w:rPr>
          <w:sz w:val="20"/>
        </w:rPr>
        <w:t xml:space="preserve">                                                                                                                                     ………………………………….</w:t>
      </w:r>
    </w:p>
    <w:p w:rsidR="00CF68E0" w:rsidRDefault="00000000">
      <w:pPr>
        <w:spacing w:after="103" w:line="268" w:lineRule="auto"/>
        <w:ind w:left="3597" w:hanging="10"/>
        <w:jc w:val="center"/>
      </w:pPr>
      <w:r>
        <w:rPr>
          <w:sz w:val="20"/>
        </w:rPr>
        <w:t xml:space="preserve">          </w:t>
      </w:r>
    </w:p>
    <w:p w:rsidR="00CF68E0" w:rsidRDefault="00000000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6809"/>
        </w:tabs>
        <w:spacing w:after="79"/>
        <w:ind w:left="-15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 w:rsidR="002E2C3E">
        <w:rPr>
          <w:sz w:val="20"/>
        </w:rPr>
        <w:t xml:space="preserve">           </w:t>
      </w:r>
      <w:r>
        <w:rPr>
          <w:sz w:val="20"/>
        </w:rPr>
        <w:t>vedoucí servisu a montáží</w:t>
      </w:r>
      <w:r>
        <w:rPr>
          <w:sz w:val="24"/>
        </w:rPr>
        <w:t xml:space="preserve"> </w:t>
      </w:r>
    </w:p>
    <w:sectPr w:rsidR="00CF68E0">
      <w:headerReference w:type="even" r:id="rId8"/>
      <w:headerReference w:type="default" r:id="rId9"/>
      <w:headerReference w:type="first" r:id="rId10"/>
      <w:pgSz w:w="11906" w:h="16838"/>
      <w:pgMar w:top="2112" w:right="1144" w:bottom="1422" w:left="1133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5D89" w:rsidRDefault="00A25D89">
      <w:pPr>
        <w:spacing w:after="0" w:line="240" w:lineRule="auto"/>
      </w:pPr>
      <w:r>
        <w:separator/>
      </w:r>
    </w:p>
  </w:endnote>
  <w:endnote w:type="continuationSeparator" w:id="0">
    <w:p w:rsidR="00A25D89" w:rsidRDefault="00A2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5D89" w:rsidRDefault="00A25D89">
      <w:pPr>
        <w:spacing w:after="0" w:line="240" w:lineRule="auto"/>
      </w:pPr>
      <w:r>
        <w:separator/>
      </w:r>
    </w:p>
  </w:footnote>
  <w:footnote w:type="continuationSeparator" w:id="0">
    <w:p w:rsidR="00A25D89" w:rsidRDefault="00A25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68E0" w:rsidRDefault="00000000">
    <w:pPr>
      <w:spacing w:after="9" w:line="240" w:lineRule="auto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2082165</wp:posOffset>
          </wp:positionH>
          <wp:positionV relativeFrom="page">
            <wp:posOffset>450215</wp:posOffset>
          </wp:positionV>
          <wp:extent cx="1332230" cy="484505"/>
          <wp:effectExtent l="0" t="0" r="0" b="0"/>
          <wp:wrapSquare wrapText="bothSides"/>
          <wp:docPr id="38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Domov sociálních služeb Slatiňany                                                                  Nabídka: O 014259 </w:t>
    </w:r>
  </w:p>
  <w:p w:rsidR="00CF68E0" w:rsidRDefault="00000000">
    <w:pPr>
      <w:spacing w:after="0"/>
    </w:pPr>
    <w:r>
      <w:t xml:space="preserve"> _______________________________________________________________________________________</w:t>
    </w:r>
    <w:r>
      <w:rPr>
        <w:rFonts w:ascii="Arial" w:eastAsia="Arial" w:hAnsi="Arial" w:cs="Arial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68E0" w:rsidRDefault="00000000">
    <w:pPr>
      <w:spacing w:after="9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2082165</wp:posOffset>
          </wp:positionH>
          <wp:positionV relativeFrom="page">
            <wp:posOffset>450215</wp:posOffset>
          </wp:positionV>
          <wp:extent cx="1332230" cy="484505"/>
          <wp:effectExtent l="0" t="0" r="0" b="0"/>
          <wp:wrapSquare wrapText="bothSides"/>
          <wp:docPr id="984596446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Domov sociálních služeb Slatiňany                                                                  Nabídka: O 014259 </w:t>
    </w:r>
  </w:p>
  <w:p w:rsidR="00CF68E0" w:rsidRDefault="00000000">
    <w:pPr>
      <w:spacing w:after="0"/>
    </w:pPr>
    <w:r>
      <w:t xml:space="preserve"> _______________________________________________________________________________________</w:t>
    </w:r>
    <w:r>
      <w:rPr>
        <w:rFonts w:ascii="Arial" w:eastAsia="Arial" w:hAnsi="Arial" w:cs="Arial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F68E0" w:rsidRDefault="00000000">
    <w:pPr>
      <w:spacing w:after="9" w:line="240" w:lineRule="auto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2082165</wp:posOffset>
          </wp:positionH>
          <wp:positionV relativeFrom="page">
            <wp:posOffset>450215</wp:posOffset>
          </wp:positionV>
          <wp:extent cx="1332230" cy="484505"/>
          <wp:effectExtent l="0" t="0" r="0" b="0"/>
          <wp:wrapSquare wrapText="bothSides"/>
          <wp:docPr id="1402641821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22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Domov sociálních služeb Slatiňany                                                                  Nabídka: O 014259 </w:t>
    </w:r>
  </w:p>
  <w:p w:rsidR="00CF68E0" w:rsidRDefault="00000000">
    <w:pPr>
      <w:spacing w:after="0"/>
    </w:pPr>
    <w:r>
      <w:t xml:space="preserve"> _______________________________________________________________________________________</w:t>
    </w:r>
    <w:r>
      <w:rPr>
        <w:rFonts w:ascii="Arial" w:eastAsia="Arial" w:hAnsi="Arial" w:cs="Arial"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E0"/>
    <w:rsid w:val="001F6A8C"/>
    <w:rsid w:val="002E2C3E"/>
    <w:rsid w:val="00457B39"/>
    <w:rsid w:val="00667B1F"/>
    <w:rsid w:val="00A25D89"/>
    <w:rsid w:val="00CF68E0"/>
    <w:rsid w:val="00D11218"/>
    <w:rsid w:val="00E054F7"/>
    <w:rsid w:val="00E4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6597A"/>
  <w15:docId w15:val="{09A06210-613E-48EE-82F0-100DE5A42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23"/>
      <w:ind w:left="718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0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306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Jitka Kubíčková</cp:lastModifiedBy>
  <cp:revision>4</cp:revision>
  <dcterms:created xsi:type="dcterms:W3CDTF">2025-09-15T09:01:00Z</dcterms:created>
  <dcterms:modified xsi:type="dcterms:W3CDTF">2025-09-17T05:08:00Z</dcterms:modified>
</cp:coreProperties>
</file>