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6347FD" w:rsidRDefault="00900F08" w:rsidP="00900F08">
      <w:pPr>
        <w:pStyle w:val="Nadpis1"/>
        <w:rPr>
          <w:rFonts w:ascii="Garamond" w:eastAsiaTheme="minorEastAsia" w:hAnsi="Garamond"/>
        </w:rPr>
      </w:pPr>
      <w:r w:rsidRPr="006347FD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6347FD" w:rsidRPr="006347FD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6347FD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6347FD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6347FD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6347FD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6347FD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6347FD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6347FD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6347FD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Číslo objednávky:</w:t>
            </w:r>
          </w:p>
          <w:p w14:paraId="27F6BD94" w14:textId="546FF1AF" w:rsidR="00900F08" w:rsidRPr="006347FD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202</w:t>
            </w:r>
            <w:r w:rsidR="005406DB" w:rsidRPr="006347FD">
              <w:rPr>
                <w:rFonts w:cs="Arial"/>
                <w:lang w:eastAsia="en-US"/>
              </w:rPr>
              <w:t>5</w:t>
            </w:r>
            <w:r w:rsidR="00900F08" w:rsidRPr="006347FD">
              <w:rPr>
                <w:rFonts w:cs="Arial"/>
                <w:lang w:eastAsia="en-US"/>
              </w:rPr>
              <w:t xml:space="preserve"> / OBJ / </w:t>
            </w:r>
            <w:r w:rsidR="00DC6283" w:rsidRPr="006347FD">
              <w:rPr>
                <w:rFonts w:cs="Arial"/>
                <w:lang w:eastAsia="en-US"/>
              </w:rPr>
              <w:t>60</w:t>
            </w:r>
          </w:p>
          <w:p w14:paraId="3FD3A00C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6347FD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Spisová značka:</w:t>
            </w:r>
          </w:p>
          <w:p w14:paraId="54483BBC" w14:textId="18E486DA" w:rsidR="00900F08" w:rsidRPr="006347FD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 xml:space="preserve">0 </w:t>
            </w:r>
            <w:proofErr w:type="spellStart"/>
            <w:r w:rsidRPr="006347FD">
              <w:rPr>
                <w:rFonts w:cs="Arial"/>
                <w:lang w:eastAsia="en-US"/>
              </w:rPr>
              <w:t>Spr</w:t>
            </w:r>
            <w:proofErr w:type="spellEnd"/>
            <w:r w:rsidRPr="006347FD">
              <w:rPr>
                <w:rFonts w:cs="Arial"/>
                <w:lang w:eastAsia="en-US"/>
              </w:rPr>
              <w:t xml:space="preserve"> </w:t>
            </w:r>
            <w:r w:rsidR="00DC6283" w:rsidRPr="006347FD">
              <w:rPr>
                <w:rFonts w:cs="Arial"/>
                <w:lang w:eastAsia="en-US"/>
              </w:rPr>
              <w:t>693</w:t>
            </w:r>
            <w:r w:rsidRPr="006347FD">
              <w:rPr>
                <w:rFonts w:cs="Arial"/>
                <w:lang w:eastAsia="en-US"/>
              </w:rPr>
              <w:t>/202</w:t>
            </w:r>
            <w:r w:rsidR="005406DB" w:rsidRPr="006347FD">
              <w:rPr>
                <w:rFonts w:cs="Arial"/>
                <w:lang w:eastAsia="en-US"/>
              </w:rPr>
              <w:t>5</w:t>
            </w:r>
          </w:p>
        </w:tc>
      </w:tr>
      <w:tr w:rsidR="006347FD" w:rsidRPr="006347FD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6347FD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6347FD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6347FD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6347FD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DIČ: CZ62913671</w:t>
            </w:r>
          </w:p>
        </w:tc>
      </w:tr>
      <w:tr w:rsidR="006347FD" w:rsidRPr="006347FD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6347FD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6347FD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6347FD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104941D5" w:rsidR="00900F08" w:rsidRPr="006347FD" w:rsidRDefault="00DC6283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1. 10</w:t>
            </w:r>
            <w:r w:rsidR="003A7A2C" w:rsidRPr="006347FD">
              <w:rPr>
                <w:rFonts w:cs="Arial"/>
                <w:lang w:eastAsia="en-US"/>
              </w:rPr>
              <w:t>. 202</w:t>
            </w:r>
            <w:r w:rsidR="005406DB" w:rsidRPr="006347FD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6347FD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 xml:space="preserve">140 </w:t>
            </w:r>
            <w:proofErr w:type="gramStart"/>
            <w:r w:rsidRPr="006347FD">
              <w:rPr>
                <w:rFonts w:cs="Arial"/>
                <w:lang w:eastAsia="en-US"/>
              </w:rPr>
              <w:t>00</w:t>
            </w:r>
            <w:r w:rsidR="003B741A" w:rsidRPr="006347FD">
              <w:rPr>
                <w:rFonts w:cs="Arial"/>
                <w:lang w:eastAsia="en-US"/>
              </w:rPr>
              <w:t>  </w:t>
            </w:r>
            <w:r w:rsidRPr="006347FD">
              <w:rPr>
                <w:rFonts w:cs="Arial"/>
                <w:lang w:eastAsia="en-US"/>
              </w:rPr>
              <w:t>Praha</w:t>
            </w:r>
            <w:proofErr w:type="gramEnd"/>
            <w:r w:rsidRPr="006347FD">
              <w:rPr>
                <w:rFonts w:cs="Arial"/>
                <w:lang w:eastAsia="en-US"/>
              </w:rPr>
              <w:t xml:space="preserve"> 4</w:t>
            </w:r>
          </w:p>
        </w:tc>
      </w:tr>
      <w:tr w:rsidR="006347FD" w:rsidRPr="006347FD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6347FD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6347FD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6347FD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6347FD" w:rsidRPr="006347FD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6347FD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0FAA5BE3" w:rsidR="00D52017" w:rsidRPr="006347FD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Text: Objednáváme u Vás</w:t>
            </w:r>
            <w:r w:rsidR="00FB50DB" w:rsidRPr="006347FD">
              <w:rPr>
                <w:rFonts w:cs="Arial"/>
              </w:rPr>
              <w:t xml:space="preserve"> stravenky na měsíc </w:t>
            </w:r>
            <w:r w:rsidR="00DC6283" w:rsidRPr="006347FD">
              <w:rPr>
                <w:rFonts w:cs="Arial"/>
              </w:rPr>
              <w:t>říjen</w:t>
            </w:r>
            <w:r w:rsidR="003A7A2C" w:rsidRPr="006347FD">
              <w:rPr>
                <w:rFonts w:cs="Arial"/>
              </w:rPr>
              <w:t xml:space="preserve"> 202</w:t>
            </w:r>
            <w:r w:rsidR="005406DB" w:rsidRPr="006347FD">
              <w:rPr>
                <w:rFonts w:cs="Arial"/>
              </w:rPr>
              <w:t>5</w:t>
            </w:r>
          </w:p>
          <w:p w14:paraId="11CAEA96" w14:textId="77777777" w:rsidR="00D52017" w:rsidRPr="006347FD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6347FD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6347FD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6347FD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6347FD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6347FD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6347FD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6347FD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6347FD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6347FD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6347FD" w14:paraId="013C2715" w14:textId="77777777" w:rsidTr="00B9424C">
        <w:tc>
          <w:tcPr>
            <w:tcW w:w="1843" w:type="dxa"/>
            <w:hideMark/>
          </w:tcPr>
          <w:p w14:paraId="62B35B3E" w14:textId="49DA95F6" w:rsidR="00D52017" w:rsidRPr="006347FD" w:rsidRDefault="00DC6283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 xml:space="preserve">33 </w:t>
            </w:r>
            <w:proofErr w:type="spellStart"/>
            <w:r w:rsidR="00BA199B" w:rsidRPr="006347FD">
              <w:rPr>
                <w:rFonts w:cs="Arial"/>
              </w:rPr>
              <w:t>kn</w:t>
            </w:r>
            <w:proofErr w:type="spellEnd"/>
            <w:r w:rsidR="00BA199B" w:rsidRPr="006347FD">
              <w:rPr>
                <w:rFonts w:cs="Arial"/>
              </w:rPr>
              <w:t>.</w:t>
            </w:r>
            <w:r w:rsidRPr="006347FD">
              <w:rPr>
                <w:rFonts w:cs="Arial"/>
              </w:rPr>
              <w:t xml:space="preserve"> + 18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6347FD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6347FD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36252E80" w:rsidR="00D52017" w:rsidRPr="006347FD" w:rsidRDefault="00DC6283" w:rsidP="007A0439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678</w:t>
            </w:r>
          </w:p>
        </w:tc>
        <w:tc>
          <w:tcPr>
            <w:tcW w:w="1276" w:type="dxa"/>
            <w:hideMark/>
          </w:tcPr>
          <w:p w14:paraId="02238D4D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6347FD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1</w:t>
            </w:r>
            <w:r w:rsidR="00AA3479" w:rsidRPr="006347FD">
              <w:rPr>
                <w:rFonts w:cs="Arial"/>
              </w:rPr>
              <w:t>5</w:t>
            </w:r>
            <w:r w:rsidRPr="006347FD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2471F6AB" w:rsidR="00D52017" w:rsidRPr="006347FD" w:rsidRDefault="00DC6283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6347FD">
              <w:rPr>
                <w:rFonts w:cs="Arial"/>
              </w:rPr>
              <w:t>101 700 Kč</w:t>
            </w:r>
          </w:p>
        </w:tc>
      </w:tr>
    </w:tbl>
    <w:p w14:paraId="7BB40B25" w14:textId="77777777" w:rsidR="00D52017" w:rsidRPr="006347FD" w:rsidRDefault="00D52017" w:rsidP="00D52017">
      <w:pPr>
        <w:rPr>
          <w:rFonts w:cs="Arial"/>
        </w:rPr>
      </w:pPr>
    </w:p>
    <w:p w14:paraId="451C8553" w14:textId="77777777" w:rsidR="00D52017" w:rsidRPr="006347FD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6347FD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Počet příloh: 0</w:t>
            </w:r>
          </w:p>
          <w:p w14:paraId="41E78746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Vyřizuje:</w:t>
            </w:r>
          </w:p>
          <w:p w14:paraId="4CD6666F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Telefon:</w:t>
            </w:r>
          </w:p>
          <w:p w14:paraId="58247C3A" w14:textId="77777777" w:rsidR="00D52017" w:rsidRPr="006347FD" w:rsidRDefault="00D52017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6347FD" w:rsidRDefault="00CD6552" w:rsidP="00CD6552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Ing. Petr Blažek</w:t>
            </w:r>
          </w:p>
          <w:p w14:paraId="6BDFB83D" w14:textId="77777777" w:rsidR="007E78AB" w:rsidRPr="006347FD" w:rsidRDefault="007E78AB" w:rsidP="007E78AB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*** *** ***</w:t>
            </w:r>
          </w:p>
          <w:p w14:paraId="00ABDC13" w14:textId="77777777" w:rsidR="007E78AB" w:rsidRPr="006347FD" w:rsidRDefault="007E78AB" w:rsidP="007E78AB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*** *** ***</w:t>
            </w:r>
          </w:p>
          <w:p w14:paraId="4323865B" w14:textId="77777777" w:rsidR="00D52017" w:rsidRPr="006347FD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6347FD" w:rsidRDefault="00D52017">
            <w:pPr>
              <w:spacing w:after="720"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Razítko a podpis:</w:t>
            </w:r>
          </w:p>
          <w:p w14:paraId="4A65099E" w14:textId="77777777" w:rsidR="00D52017" w:rsidRPr="006347FD" w:rsidRDefault="00F1063F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Ing. Petr Blažek</w:t>
            </w:r>
          </w:p>
          <w:p w14:paraId="212ED528" w14:textId="77777777" w:rsidR="00F1063F" w:rsidRPr="006347FD" w:rsidRDefault="00F1063F">
            <w:pPr>
              <w:spacing w:line="276" w:lineRule="auto"/>
              <w:rPr>
                <w:rFonts w:cs="Arial"/>
              </w:rPr>
            </w:pPr>
            <w:r w:rsidRPr="006347FD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6347FD" w:rsidRDefault="00D52017" w:rsidP="00D52017">
      <w:pPr>
        <w:rPr>
          <w:rFonts w:cs="Arial"/>
        </w:rPr>
      </w:pPr>
    </w:p>
    <w:sectPr w:rsidR="00D52017" w:rsidRPr="006347FD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347FD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9F2E2D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DC6283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C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2025-10-01T06:49:00Z</dcterms:created>
  <dcterms:modified xsi:type="dcterms:W3CDTF">2025-10-01T06:49:00Z</dcterms:modified>
</cp:coreProperties>
</file>