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64CAB533" w:rsidR="00475A01" w:rsidRPr="009722EC" w:rsidRDefault="005724F6" w:rsidP="009722EC">
      <w:pPr>
        <w:rPr>
          <w:b/>
        </w:rPr>
      </w:pPr>
      <w:r>
        <w:t xml:space="preserve">Dne </w:t>
      </w:r>
      <w:r w:rsidR="00D13EC0">
        <w:t>30</w:t>
      </w:r>
      <w:r w:rsidR="005B57EE">
        <w:t>.</w:t>
      </w:r>
      <w:r w:rsidR="002165B0">
        <w:t>9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CB0E4E" w:rsidRPr="00CB0E4E">
        <w:rPr>
          <w:b/>
        </w:rPr>
        <w:t xml:space="preserve">Mahr, spol. </w:t>
      </w:r>
      <w:r w:rsidR="00D13EC0" w:rsidRPr="00D13EC0">
        <w:rPr>
          <w:b/>
        </w:rPr>
        <w:t>s</w:t>
      </w:r>
      <w:r w:rsidR="00CB0E4E">
        <w:rPr>
          <w:b/>
        </w:rPr>
        <w:t xml:space="preserve"> </w:t>
      </w:r>
      <w:r w:rsidR="00D13EC0" w:rsidRPr="00D13EC0">
        <w:rPr>
          <w:b/>
        </w:rPr>
        <w:t>r.o.</w:t>
      </w:r>
      <w:r w:rsidR="00D13EC0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120</w:t>
      </w:r>
      <w:r w:rsidR="00CB0E4E">
        <w:t>824</w:t>
      </w:r>
      <w:r w:rsidR="007839FF">
        <w:t>/</w:t>
      </w:r>
      <w:r w:rsidR="00CB0E4E">
        <w:t>23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165B0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8D59F7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B0E4E"/>
    <w:rsid w:val="00CE0CE7"/>
    <w:rsid w:val="00CF3B56"/>
    <w:rsid w:val="00D13EC0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2025-09-30T11:55:00Z</dcterms:created>
  <dcterms:modified xsi:type="dcterms:W3CDTF">2025-09-30T11:55:00Z</dcterms:modified>
</cp:coreProperties>
</file>