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F83" w:rsidRPr="00AC0F83" w:rsidRDefault="00AC0F83" w:rsidP="00AC0F83">
      <w:pPr>
        <w:ind w:left="6096"/>
        <w:rPr>
          <w:color w:val="auto"/>
          <w:szCs w:val="24"/>
          <w:shd w:val="clear" w:color="auto" w:fill="FFFFFF"/>
        </w:rPr>
      </w:pPr>
      <w:bookmarkStart w:id="0" w:name="_GoBack"/>
      <w:bookmarkEnd w:id="0"/>
    </w:p>
    <w:p w:rsidR="008E3663" w:rsidRDefault="008E3663" w:rsidP="008E3663">
      <w:r>
        <w:t>v Hradci Králové</w:t>
      </w:r>
    </w:p>
    <w:p w:rsidR="008E3663" w:rsidRDefault="008E3663" w:rsidP="008E3663">
      <w:r>
        <w:t>dne 4. září 2025</w:t>
      </w:r>
    </w:p>
    <w:p w:rsidR="00AC0F83" w:rsidRDefault="00AC0F83" w:rsidP="00CD38A1">
      <w:pPr>
        <w:rPr>
          <w:rFonts w:ascii="Segoe UI Historic" w:hAnsi="Segoe UI Historic" w:cs="Segoe UI Historic"/>
          <w:color w:val="65686C"/>
          <w:sz w:val="20"/>
          <w:szCs w:val="20"/>
          <w:shd w:val="clear" w:color="auto" w:fill="FFFFFF"/>
        </w:rPr>
      </w:pPr>
    </w:p>
    <w:p w:rsidR="00AC0F83" w:rsidRDefault="00CD38A1" w:rsidP="00CD38A1">
      <w:pPr>
        <w:rPr>
          <w:b/>
        </w:rPr>
      </w:pPr>
      <w:r w:rsidRPr="00CD38A1">
        <w:rPr>
          <w:b/>
        </w:rPr>
        <w:t xml:space="preserve">Nabídka na provedení </w:t>
      </w:r>
      <w:r w:rsidR="00AC0F83">
        <w:rPr>
          <w:b/>
        </w:rPr>
        <w:t>detektorové prospekce v trase D11 a D35</w:t>
      </w:r>
    </w:p>
    <w:p w:rsidR="00CD38A1" w:rsidRDefault="00CD38A1" w:rsidP="00CD38A1"/>
    <w:p w:rsidR="006242E2" w:rsidRDefault="00CD38A1" w:rsidP="00E608FD">
      <w:pPr>
        <w:spacing w:line="360" w:lineRule="auto"/>
      </w:pPr>
      <w:r>
        <w:t xml:space="preserve">Níže přikládám kalkulaci na </w:t>
      </w:r>
      <w:r w:rsidR="00A66271">
        <w:t xml:space="preserve">jednu fázi detektorové prospekce plochy o výměře 1 hektar. V prostoru bojiště 1866 a na lokalitách, kde jsou přítomny metalické kultury, je vhodné po částečné skrývce provést druhou etapu prospekce ve stejném rozsahu. </w:t>
      </w:r>
      <w:r w:rsidR="00163E45">
        <w:t xml:space="preserve">Provedení druhé etapy lze přehodnotit na základě výsledků první etapy. </w:t>
      </w:r>
      <w:r w:rsidR="004976AD">
        <w:t>Na plochách s neznámým archeologickým potenciálem lze překlopit do zjišťovací prospekce s časovou dotací 4</w:t>
      </w:r>
      <w:r w:rsidR="00E608FD">
        <w:t>–5</w:t>
      </w:r>
      <w:r w:rsidR="004976AD">
        <w:t xml:space="preserve"> ha/den.</w:t>
      </w:r>
    </w:p>
    <w:p w:rsidR="006242E2" w:rsidRDefault="00163E45" w:rsidP="00220C70">
      <w:r>
        <w:t>Výstupem prospekce je</w:t>
      </w:r>
      <w:r w:rsidR="006242E2">
        <w:t>:</w:t>
      </w:r>
    </w:p>
    <w:p w:rsidR="004976AD" w:rsidRDefault="004976AD" w:rsidP="004976AD">
      <w:pPr>
        <w:pStyle w:val="Odstavecseseznamem"/>
        <w:numPr>
          <w:ilvl w:val="0"/>
          <w:numId w:val="7"/>
        </w:numPr>
      </w:pPr>
      <w:r>
        <w:t>vyhodnocení ploch po první fázi s návrhem na zařazení do druhé fáze</w:t>
      </w:r>
    </w:p>
    <w:p w:rsidR="006242E2" w:rsidRDefault="00163E45" w:rsidP="006242E2">
      <w:pPr>
        <w:pStyle w:val="Odstavecseseznamem"/>
        <w:numPr>
          <w:ilvl w:val="0"/>
          <w:numId w:val="7"/>
        </w:numPr>
      </w:pPr>
      <w:r>
        <w:t xml:space="preserve">soubor laboratorně zpracovaných </w:t>
      </w:r>
      <w:r w:rsidR="006242E2">
        <w:t xml:space="preserve">nálezů ve standardizovaném balení pro </w:t>
      </w:r>
      <w:r w:rsidR="008E3663">
        <w:t xml:space="preserve">dlouhodobé </w:t>
      </w:r>
      <w:r w:rsidR="006242E2">
        <w:t>muzejní uložení</w:t>
      </w:r>
    </w:p>
    <w:p w:rsidR="00A66271" w:rsidRDefault="00163E45" w:rsidP="006242E2">
      <w:pPr>
        <w:pStyle w:val="Odstavecseseznamem"/>
        <w:numPr>
          <w:ilvl w:val="0"/>
          <w:numId w:val="7"/>
        </w:numPr>
      </w:pPr>
      <w:r>
        <w:t xml:space="preserve">seznam </w:t>
      </w:r>
      <w:r w:rsidR="00CB41BE">
        <w:t xml:space="preserve">nálezů </w:t>
      </w:r>
      <w:r>
        <w:t>s</w:t>
      </w:r>
      <w:r w:rsidR="001A5888">
        <w:t xml:space="preserve"> uvedením </w:t>
      </w:r>
      <w:r w:rsidR="006242E2">
        <w:t xml:space="preserve">souřadnic, </w:t>
      </w:r>
      <w:r w:rsidR="001A5888">
        <w:t>typolog</w:t>
      </w:r>
      <w:r w:rsidR="006242E2">
        <w:t>ického a chronologického určení</w:t>
      </w:r>
    </w:p>
    <w:p w:rsidR="006242E2" w:rsidRDefault="006242E2" w:rsidP="006242E2">
      <w:pPr>
        <w:pStyle w:val="Odstavecseseznamem"/>
        <w:numPr>
          <w:ilvl w:val="0"/>
          <w:numId w:val="7"/>
        </w:numPr>
      </w:pPr>
      <w:r>
        <w:t>digitální fotodokumentace nálezů</w:t>
      </w:r>
    </w:p>
    <w:p w:rsidR="00220C70" w:rsidRDefault="006242E2" w:rsidP="00220C70">
      <w:r>
        <w:t>Součástí dodávky nejsou konzervátorské a</w:t>
      </w:r>
      <w:r w:rsidR="008E3663">
        <w:t>ni</w:t>
      </w:r>
      <w:r>
        <w:t xml:space="preserve"> restaurátorské zásahy.</w:t>
      </w:r>
    </w:p>
    <w:p w:rsidR="00220C70" w:rsidRDefault="00220C70" w:rsidP="008E3663">
      <w:pPr>
        <w:ind w:left="0" w:firstLine="0"/>
      </w:pPr>
    </w:p>
    <w:p w:rsidR="00220C70" w:rsidRDefault="006D5414" w:rsidP="008E3663">
      <w:pPr>
        <w:ind w:left="7371" w:firstLine="0"/>
      </w:pPr>
      <w:proofErr w:type="spellStart"/>
      <w:r>
        <w:t>xxx</w:t>
      </w:r>
      <w:proofErr w:type="spellEnd"/>
    </w:p>
    <w:p w:rsidR="00CB41BE" w:rsidRPr="006242E2" w:rsidRDefault="006242E2" w:rsidP="00CD38A1">
      <w:pPr>
        <w:rPr>
          <w:b/>
        </w:rPr>
      </w:pPr>
      <w:r w:rsidRPr="006242E2">
        <w:rPr>
          <w:b/>
        </w:rPr>
        <w:t>Kalkulace detektorové prospekce 1 ha</w:t>
      </w:r>
      <w:r w:rsidR="008E3663">
        <w:rPr>
          <w:b/>
        </w:rPr>
        <w:t>:</w:t>
      </w:r>
    </w:p>
    <w:p w:rsidR="006242E2" w:rsidRDefault="006242E2" w:rsidP="00CD38A1"/>
    <w:tbl>
      <w:tblPr>
        <w:tblW w:w="9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1400"/>
        <w:gridCol w:w="1040"/>
        <w:gridCol w:w="1640"/>
        <w:gridCol w:w="960"/>
        <w:gridCol w:w="2060"/>
      </w:tblGrid>
      <w:tr w:rsidR="00CB41BE" w:rsidRPr="00CB41BE" w:rsidTr="00CB41BE">
        <w:trPr>
          <w:trHeight w:val="276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1BE" w:rsidRPr="00CB41BE" w:rsidRDefault="00CB41BE" w:rsidP="00CB41B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CB41BE">
              <w:rPr>
                <w:rFonts w:ascii="Arial" w:hAnsi="Arial" w:cs="Arial"/>
                <w:color w:val="auto"/>
                <w:sz w:val="20"/>
                <w:szCs w:val="20"/>
              </w:rPr>
              <w:t>Terenní</w:t>
            </w:r>
            <w:proofErr w:type="spellEnd"/>
            <w:r w:rsidRPr="00CB41BE">
              <w:rPr>
                <w:rFonts w:ascii="Arial" w:hAnsi="Arial" w:cs="Arial"/>
                <w:color w:val="auto"/>
                <w:sz w:val="20"/>
                <w:szCs w:val="20"/>
              </w:rPr>
              <w:t xml:space="preserve"> část prospekce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1BE" w:rsidRPr="00CB41BE" w:rsidRDefault="00CB41BE" w:rsidP="00CB41B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1BE" w:rsidRPr="00CB41BE" w:rsidRDefault="00CB41BE" w:rsidP="00CB41B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1BE" w:rsidRPr="00CB41BE" w:rsidRDefault="00CB41BE" w:rsidP="00CB41B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1BE" w:rsidRPr="00CB41BE" w:rsidRDefault="00CB41BE" w:rsidP="00CB41B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1BE" w:rsidRPr="00CB41BE" w:rsidRDefault="00CB41BE" w:rsidP="00CB41B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CB41BE" w:rsidRPr="00CB41BE" w:rsidTr="00CB41BE">
        <w:trPr>
          <w:trHeight w:val="312"/>
        </w:trPr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1BE" w:rsidRPr="00CB41BE" w:rsidRDefault="00CB41BE" w:rsidP="00CB41BE">
            <w:pPr>
              <w:spacing w:after="0" w:line="240" w:lineRule="auto"/>
              <w:ind w:left="0" w:right="0" w:firstLine="0"/>
              <w:jc w:val="left"/>
              <w:rPr>
                <w:rFonts w:ascii="Arial CE" w:hAnsi="Arial CE" w:cs="Arial CE"/>
                <w:b/>
                <w:bCs/>
                <w:color w:val="auto"/>
                <w:szCs w:val="24"/>
              </w:rPr>
            </w:pPr>
            <w:r w:rsidRPr="00CB41BE">
              <w:rPr>
                <w:rFonts w:ascii="Arial CE" w:hAnsi="Arial CE" w:cs="Arial CE"/>
                <w:b/>
                <w:bCs/>
                <w:color w:val="auto"/>
                <w:szCs w:val="24"/>
              </w:rPr>
              <w:t>kategorie</w:t>
            </w:r>
          </w:p>
        </w:tc>
        <w:tc>
          <w:tcPr>
            <w:tcW w:w="140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1BE" w:rsidRPr="00CB41BE" w:rsidRDefault="00CB41BE" w:rsidP="00CB41BE">
            <w:pPr>
              <w:spacing w:after="0" w:line="240" w:lineRule="auto"/>
              <w:ind w:left="0" w:right="0" w:firstLine="0"/>
              <w:jc w:val="left"/>
              <w:rPr>
                <w:rFonts w:ascii="Arial CE" w:hAnsi="Arial CE" w:cs="Arial CE"/>
                <w:b/>
                <w:bCs/>
                <w:color w:val="auto"/>
                <w:szCs w:val="24"/>
              </w:rPr>
            </w:pPr>
            <w:r w:rsidRPr="00CB41BE">
              <w:rPr>
                <w:rFonts w:ascii="Arial CE" w:hAnsi="Arial CE" w:cs="Arial CE"/>
                <w:b/>
                <w:bCs/>
                <w:color w:val="auto"/>
                <w:szCs w:val="24"/>
              </w:rPr>
              <w:t>∑ jednotek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1BE" w:rsidRPr="00CB41BE" w:rsidRDefault="00CB41BE" w:rsidP="00CB41BE">
            <w:pPr>
              <w:spacing w:after="0" w:line="240" w:lineRule="auto"/>
              <w:ind w:left="0" w:right="0" w:firstLine="0"/>
              <w:jc w:val="left"/>
              <w:rPr>
                <w:rFonts w:ascii="Arial CE" w:hAnsi="Arial CE" w:cs="Arial CE"/>
                <w:b/>
                <w:bCs/>
                <w:color w:val="auto"/>
                <w:szCs w:val="24"/>
              </w:rPr>
            </w:pPr>
            <w:r w:rsidRPr="00CB41BE">
              <w:rPr>
                <w:rFonts w:ascii="Arial CE" w:hAnsi="Arial CE" w:cs="Arial CE"/>
                <w:b/>
                <w:bCs/>
                <w:color w:val="auto"/>
                <w:szCs w:val="24"/>
              </w:rPr>
              <w:t>∑ dní</w:t>
            </w:r>
          </w:p>
        </w:tc>
        <w:tc>
          <w:tcPr>
            <w:tcW w:w="164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1BE" w:rsidRPr="00CB41BE" w:rsidRDefault="00CB41BE" w:rsidP="00CB41BE">
            <w:pPr>
              <w:spacing w:after="0" w:line="240" w:lineRule="auto"/>
              <w:ind w:left="0" w:right="0" w:firstLine="0"/>
              <w:jc w:val="left"/>
              <w:rPr>
                <w:rFonts w:ascii="Arial CE" w:hAnsi="Arial CE" w:cs="Arial CE"/>
                <w:b/>
                <w:bCs/>
                <w:color w:val="auto"/>
                <w:szCs w:val="24"/>
              </w:rPr>
            </w:pPr>
            <w:r w:rsidRPr="00CB41BE">
              <w:rPr>
                <w:rFonts w:ascii="Arial CE" w:hAnsi="Arial CE" w:cs="Arial CE"/>
                <w:b/>
                <w:bCs/>
                <w:color w:val="auto"/>
                <w:szCs w:val="24"/>
              </w:rPr>
              <w:t xml:space="preserve"> ∑ hodin/den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1BE" w:rsidRPr="00CB41BE" w:rsidRDefault="00CB41BE" w:rsidP="00CB41BE">
            <w:pPr>
              <w:spacing w:after="0" w:line="240" w:lineRule="auto"/>
              <w:ind w:left="0" w:right="0" w:firstLine="0"/>
              <w:jc w:val="left"/>
              <w:rPr>
                <w:rFonts w:ascii="Arial CE" w:hAnsi="Arial CE" w:cs="Arial CE"/>
                <w:b/>
                <w:bCs/>
                <w:color w:val="auto"/>
                <w:szCs w:val="24"/>
              </w:rPr>
            </w:pPr>
            <w:r w:rsidRPr="00CB41BE">
              <w:rPr>
                <w:rFonts w:ascii="Arial CE" w:hAnsi="Arial CE" w:cs="Arial CE"/>
                <w:b/>
                <w:bCs/>
                <w:color w:val="auto"/>
                <w:szCs w:val="24"/>
              </w:rPr>
              <w:t>Kč/hod</w:t>
            </w:r>
          </w:p>
        </w:tc>
        <w:tc>
          <w:tcPr>
            <w:tcW w:w="2060" w:type="dxa"/>
            <w:tcBorders>
              <w:top w:val="single" w:sz="8" w:space="0" w:color="000000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B41BE" w:rsidRPr="00CB41BE" w:rsidRDefault="00CB41BE" w:rsidP="00CB41BE">
            <w:pPr>
              <w:spacing w:after="0" w:line="240" w:lineRule="auto"/>
              <w:ind w:left="0" w:right="0" w:firstLine="0"/>
              <w:jc w:val="left"/>
              <w:rPr>
                <w:rFonts w:ascii="Arial CE" w:hAnsi="Arial CE" w:cs="Arial CE"/>
                <w:b/>
                <w:bCs/>
                <w:color w:val="auto"/>
                <w:szCs w:val="24"/>
              </w:rPr>
            </w:pPr>
            <w:r w:rsidRPr="00CB41BE">
              <w:rPr>
                <w:rFonts w:ascii="Arial CE" w:hAnsi="Arial CE" w:cs="Arial CE"/>
                <w:b/>
                <w:bCs/>
                <w:color w:val="auto"/>
                <w:szCs w:val="24"/>
              </w:rPr>
              <w:t>Celkem</w:t>
            </w:r>
          </w:p>
        </w:tc>
      </w:tr>
      <w:tr w:rsidR="00CB41BE" w:rsidRPr="00CB41BE" w:rsidTr="00CB41BE">
        <w:trPr>
          <w:trHeight w:val="264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1BE" w:rsidRPr="00CB41BE" w:rsidRDefault="00CB41BE" w:rsidP="00CB41B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41BE">
              <w:rPr>
                <w:rFonts w:ascii="Arial" w:hAnsi="Arial" w:cs="Arial"/>
                <w:color w:val="auto"/>
                <w:sz w:val="20"/>
                <w:szCs w:val="20"/>
              </w:rPr>
              <w:t>archeolog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1BE" w:rsidRPr="00CB41BE" w:rsidRDefault="00CB41BE" w:rsidP="00CB41BE">
            <w:pPr>
              <w:spacing w:after="0" w:line="240" w:lineRule="auto"/>
              <w:ind w:left="0" w:righ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41BE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1BE" w:rsidRPr="00CB41BE" w:rsidRDefault="00CB41BE" w:rsidP="00CB41BE">
            <w:pPr>
              <w:spacing w:after="0" w:line="240" w:lineRule="auto"/>
              <w:ind w:left="0" w:righ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41BE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1BE" w:rsidRPr="00CB41BE" w:rsidRDefault="00CB41BE" w:rsidP="00CB41BE">
            <w:pPr>
              <w:spacing w:after="0" w:line="240" w:lineRule="auto"/>
              <w:ind w:left="0" w:righ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41BE">
              <w:rPr>
                <w:rFonts w:ascii="Arial" w:hAnsi="Arial" w:cs="Arial"/>
                <w:color w:val="auto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1BE" w:rsidRPr="00CB41BE" w:rsidRDefault="00CB41BE" w:rsidP="00CB41BE">
            <w:pPr>
              <w:spacing w:after="0" w:line="240" w:lineRule="auto"/>
              <w:ind w:left="0" w:righ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41BE">
              <w:rPr>
                <w:rFonts w:ascii="Arial" w:hAnsi="Arial" w:cs="Arial"/>
                <w:color w:val="auto"/>
                <w:sz w:val="20"/>
                <w:szCs w:val="20"/>
              </w:rPr>
              <w:t>600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1BE" w:rsidRPr="00CB41BE" w:rsidRDefault="00CB41BE" w:rsidP="00CB41BE">
            <w:pPr>
              <w:spacing w:after="0" w:line="240" w:lineRule="auto"/>
              <w:ind w:left="0" w:righ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41BE">
              <w:rPr>
                <w:rFonts w:ascii="Arial" w:hAnsi="Arial" w:cs="Arial"/>
                <w:color w:val="auto"/>
                <w:sz w:val="20"/>
                <w:szCs w:val="20"/>
              </w:rPr>
              <w:t>5 400,00 Kč</w:t>
            </w:r>
          </w:p>
        </w:tc>
      </w:tr>
      <w:tr w:rsidR="00CB41BE" w:rsidRPr="00CB41BE" w:rsidTr="00CB41BE">
        <w:trPr>
          <w:trHeight w:val="264"/>
        </w:trPr>
        <w:tc>
          <w:tcPr>
            <w:tcW w:w="2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1BE" w:rsidRPr="00CB41BE" w:rsidRDefault="00CB41BE" w:rsidP="00CB41B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CB41BE">
              <w:rPr>
                <w:rFonts w:ascii="Arial" w:hAnsi="Arial" w:cs="Arial"/>
                <w:color w:val="auto"/>
                <w:sz w:val="20"/>
                <w:szCs w:val="20"/>
              </w:rPr>
              <w:t>detektorář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1BE" w:rsidRPr="00CB41BE" w:rsidRDefault="00CB41BE" w:rsidP="00CB41BE">
            <w:pPr>
              <w:spacing w:after="0" w:line="240" w:lineRule="auto"/>
              <w:ind w:left="0" w:righ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41BE"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1BE" w:rsidRPr="00CB41BE" w:rsidRDefault="00CB41BE" w:rsidP="00CB41BE">
            <w:pPr>
              <w:spacing w:after="0" w:line="240" w:lineRule="auto"/>
              <w:ind w:left="0" w:righ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41BE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1BE" w:rsidRPr="00CB41BE" w:rsidRDefault="00CB41BE" w:rsidP="00CB41BE">
            <w:pPr>
              <w:spacing w:after="0" w:line="240" w:lineRule="auto"/>
              <w:ind w:left="0" w:righ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41BE">
              <w:rPr>
                <w:rFonts w:ascii="Arial" w:hAnsi="Arial" w:cs="Arial"/>
                <w:color w:val="auto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1BE" w:rsidRPr="00CB41BE" w:rsidRDefault="00CB41BE" w:rsidP="00CB41BE">
            <w:pPr>
              <w:spacing w:after="0" w:line="240" w:lineRule="auto"/>
              <w:ind w:left="0" w:righ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41BE">
              <w:rPr>
                <w:rFonts w:ascii="Arial" w:hAnsi="Arial" w:cs="Arial"/>
                <w:color w:val="auto"/>
                <w:sz w:val="20"/>
                <w:szCs w:val="20"/>
              </w:rPr>
              <w:t>450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1BE" w:rsidRPr="00CB41BE" w:rsidRDefault="00CB41BE" w:rsidP="00CB41BE">
            <w:pPr>
              <w:spacing w:after="0" w:line="240" w:lineRule="auto"/>
              <w:ind w:left="0" w:righ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41BE">
              <w:rPr>
                <w:rFonts w:ascii="Arial" w:hAnsi="Arial" w:cs="Arial"/>
                <w:color w:val="auto"/>
                <w:sz w:val="20"/>
                <w:szCs w:val="20"/>
              </w:rPr>
              <w:t>24 300,00 Kč</w:t>
            </w:r>
          </w:p>
        </w:tc>
      </w:tr>
      <w:tr w:rsidR="00CB41BE" w:rsidRPr="00CB41BE" w:rsidTr="00CB41BE">
        <w:trPr>
          <w:trHeight w:val="264"/>
        </w:trPr>
        <w:tc>
          <w:tcPr>
            <w:tcW w:w="2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1BE" w:rsidRPr="00CB41BE" w:rsidRDefault="00CB41BE" w:rsidP="00CB41B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41BE">
              <w:rPr>
                <w:rFonts w:ascii="Arial" w:hAnsi="Arial" w:cs="Arial"/>
                <w:color w:val="auto"/>
                <w:sz w:val="20"/>
                <w:szCs w:val="20"/>
              </w:rPr>
              <w:t>cestovní náhrady v km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1BE" w:rsidRPr="00CB41BE" w:rsidRDefault="00CB41BE" w:rsidP="00CB41BE">
            <w:pPr>
              <w:spacing w:after="0" w:line="240" w:lineRule="auto"/>
              <w:ind w:left="0" w:righ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41BE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1BE" w:rsidRPr="00CB41BE" w:rsidRDefault="00CB41BE" w:rsidP="00CB41BE">
            <w:pPr>
              <w:spacing w:after="0" w:line="240" w:lineRule="auto"/>
              <w:ind w:left="0" w:righ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41BE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1BE" w:rsidRPr="00CB41BE" w:rsidRDefault="00CB41BE" w:rsidP="00CB41BE">
            <w:pPr>
              <w:spacing w:after="0" w:line="240" w:lineRule="auto"/>
              <w:ind w:left="0" w:righ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41BE">
              <w:rPr>
                <w:rFonts w:ascii="Arial" w:hAnsi="Arial" w:cs="Arial"/>
                <w:color w:val="auto"/>
                <w:sz w:val="20"/>
                <w:szCs w:val="2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1BE" w:rsidRPr="00CB41BE" w:rsidRDefault="00CB41BE" w:rsidP="00CB41BE">
            <w:pPr>
              <w:spacing w:after="0" w:line="240" w:lineRule="auto"/>
              <w:ind w:left="0" w:righ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41BE">
              <w:rPr>
                <w:rFonts w:ascii="Arial" w:hAnsi="Arial" w:cs="Arial"/>
                <w:color w:val="auto"/>
                <w:sz w:val="20"/>
                <w:szCs w:val="20"/>
              </w:rPr>
              <w:t>15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1BE" w:rsidRPr="00CB41BE" w:rsidRDefault="00CB41BE" w:rsidP="00CB41BE">
            <w:pPr>
              <w:spacing w:after="0" w:line="240" w:lineRule="auto"/>
              <w:ind w:left="0" w:righ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41BE">
              <w:rPr>
                <w:rFonts w:ascii="Arial" w:hAnsi="Arial" w:cs="Arial"/>
                <w:color w:val="auto"/>
                <w:sz w:val="20"/>
                <w:szCs w:val="20"/>
              </w:rPr>
              <w:t>750,00 Kč</w:t>
            </w:r>
          </w:p>
        </w:tc>
      </w:tr>
      <w:tr w:rsidR="00CB41BE" w:rsidRPr="00CB41BE" w:rsidTr="00CB41BE">
        <w:trPr>
          <w:trHeight w:val="264"/>
        </w:trPr>
        <w:tc>
          <w:tcPr>
            <w:tcW w:w="2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1BE" w:rsidRPr="00CB41BE" w:rsidRDefault="00CB41BE" w:rsidP="00CB41BE">
            <w:pPr>
              <w:spacing w:after="0" w:line="240" w:lineRule="auto"/>
              <w:ind w:left="0" w:right="0" w:firstLine="0"/>
              <w:jc w:val="left"/>
              <w:rPr>
                <w:rFonts w:ascii="Arial CE" w:hAnsi="Arial CE" w:cs="Arial CE"/>
                <w:b/>
                <w:bCs/>
                <w:color w:val="auto"/>
                <w:sz w:val="20"/>
                <w:szCs w:val="20"/>
                <w:u w:val="double"/>
              </w:rPr>
            </w:pPr>
            <w:r w:rsidRPr="00CB41BE">
              <w:rPr>
                <w:rFonts w:ascii="Arial CE" w:hAnsi="Arial CE" w:cs="Arial CE"/>
                <w:b/>
                <w:bCs/>
                <w:color w:val="auto"/>
                <w:sz w:val="20"/>
                <w:szCs w:val="20"/>
                <w:u w:val="double"/>
              </w:rPr>
              <w:t>Celkem terén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1BE" w:rsidRPr="00CB41BE" w:rsidRDefault="00CB41BE" w:rsidP="00CB41BE">
            <w:pPr>
              <w:spacing w:after="0" w:line="240" w:lineRule="auto"/>
              <w:ind w:left="0" w:right="0" w:firstLine="0"/>
              <w:jc w:val="left"/>
              <w:rPr>
                <w:rFonts w:ascii="Arial CE" w:hAnsi="Arial CE" w:cs="Arial CE"/>
                <w:b/>
                <w:bCs/>
                <w:color w:val="auto"/>
                <w:sz w:val="20"/>
                <w:szCs w:val="20"/>
                <w:u w:val="double"/>
              </w:rPr>
            </w:pPr>
            <w:r w:rsidRPr="00CB41BE">
              <w:rPr>
                <w:rFonts w:ascii="Arial CE" w:hAnsi="Arial CE" w:cs="Arial CE"/>
                <w:b/>
                <w:bCs/>
                <w:color w:val="auto"/>
                <w:sz w:val="20"/>
                <w:szCs w:val="20"/>
                <w:u w:val="singl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1BE" w:rsidRPr="00CB41BE" w:rsidRDefault="00CB41BE" w:rsidP="00CB41BE">
            <w:pPr>
              <w:spacing w:after="0" w:line="240" w:lineRule="auto"/>
              <w:ind w:left="0" w:right="0" w:firstLine="0"/>
              <w:jc w:val="left"/>
              <w:rPr>
                <w:rFonts w:ascii="Arial CE" w:hAnsi="Arial CE" w:cs="Arial CE"/>
                <w:b/>
                <w:bCs/>
                <w:color w:val="auto"/>
                <w:sz w:val="20"/>
                <w:szCs w:val="20"/>
                <w:u w:val="double"/>
              </w:rPr>
            </w:pPr>
            <w:r w:rsidRPr="00CB41BE">
              <w:rPr>
                <w:rFonts w:ascii="Arial CE" w:hAnsi="Arial CE" w:cs="Arial CE"/>
                <w:b/>
                <w:bCs/>
                <w:color w:val="auto"/>
                <w:sz w:val="20"/>
                <w:szCs w:val="20"/>
                <w:u w:val="singl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1BE" w:rsidRPr="00CB41BE" w:rsidRDefault="00CB41BE" w:rsidP="00CB41BE">
            <w:pPr>
              <w:spacing w:after="0" w:line="240" w:lineRule="auto"/>
              <w:ind w:left="0" w:right="0" w:firstLine="0"/>
              <w:jc w:val="left"/>
              <w:rPr>
                <w:rFonts w:ascii="Arial CE" w:hAnsi="Arial CE" w:cs="Arial CE"/>
                <w:b/>
                <w:bCs/>
                <w:color w:val="auto"/>
                <w:sz w:val="20"/>
                <w:szCs w:val="20"/>
                <w:u w:val="double"/>
              </w:rPr>
            </w:pPr>
            <w:r w:rsidRPr="00CB41BE">
              <w:rPr>
                <w:rFonts w:ascii="Arial CE" w:hAnsi="Arial CE" w:cs="Arial CE"/>
                <w:b/>
                <w:bCs/>
                <w:color w:val="auto"/>
                <w:sz w:val="20"/>
                <w:szCs w:val="20"/>
                <w:u w:val="singl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1BE" w:rsidRPr="00CB41BE" w:rsidRDefault="00CB41BE" w:rsidP="00CB41BE">
            <w:pPr>
              <w:spacing w:after="0" w:line="240" w:lineRule="auto"/>
              <w:ind w:left="0" w:right="0" w:firstLine="0"/>
              <w:jc w:val="left"/>
              <w:rPr>
                <w:rFonts w:ascii="Arial CE" w:hAnsi="Arial CE" w:cs="Arial CE"/>
                <w:b/>
                <w:bCs/>
                <w:color w:val="auto"/>
                <w:sz w:val="20"/>
                <w:szCs w:val="20"/>
                <w:u w:val="double"/>
              </w:rPr>
            </w:pPr>
            <w:r w:rsidRPr="00CB41BE">
              <w:rPr>
                <w:rFonts w:ascii="Arial CE" w:hAnsi="Arial CE" w:cs="Arial CE"/>
                <w:b/>
                <w:bCs/>
                <w:color w:val="auto"/>
                <w:sz w:val="20"/>
                <w:szCs w:val="20"/>
                <w:u w:val="single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1BE" w:rsidRPr="00CB41BE" w:rsidRDefault="00CB41BE" w:rsidP="00CB41BE">
            <w:pPr>
              <w:spacing w:after="0" w:line="240" w:lineRule="auto"/>
              <w:ind w:left="0" w:right="0" w:firstLine="0"/>
              <w:jc w:val="right"/>
              <w:rPr>
                <w:rFonts w:ascii="Arial CE" w:hAnsi="Arial CE" w:cs="Arial CE"/>
                <w:b/>
                <w:bCs/>
                <w:color w:val="auto"/>
                <w:sz w:val="20"/>
                <w:szCs w:val="20"/>
              </w:rPr>
            </w:pPr>
            <w:r w:rsidRPr="00CB41BE">
              <w:rPr>
                <w:rFonts w:ascii="Arial CE" w:hAnsi="Arial CE" w:cs="Arial CE"/>
                <w:b/>
                <w:bCs/>
                <w:color w:val="auto"/>
                <w:sz w:val="20"/>
                <w:szCs w:val="20"/>
              </w:rPr>
              <w:t>30 450,00 Kč</w:t>
            </w:r>
          </w:p>
        </w:tc>
      </w:tr>
      <w:tr w:rsidR="00CB41BE" w:rsidRPr="00CB41BE" w:rsidTr="00CB41BE">
        <w:trPr>
          <w:trHeight w:val="264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1BE" w:rsidRPr="00CB41BE" w:rsidRDefault="00CB41BE" w:rsidP="00CB41BE">
            <w:pPr>
              <w:spacing w:after="0" w:line="240" w:lineRule="auto"/>
              <w:ind w:left="0" w:right="0" w:firstLine="0"/>
              <w:jc w:val="right"/>
              <w:rPr>
                <w:rFonts w:ascii="Arial CE" w:hAnsi="Arial CE" w:cs="Arial CE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1BE" w:rsidRPr="00CB41BE" w:rsidRDefault="00CB41BE" w:rsidP="00CB41B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1BE" w:rsidRPr="00CB41BE" w:rsidRDefault="00CB41BE" w:rsidP="00CB41B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1BE" w:rsidRPr="00CB41BE" w:rsidRDefault="00CB41BE" w:rsidP="00CB41B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1BE" w:rsidRPr="00CB41BE" w:rsidRDefault="00CB41BE" w:rsidP="00CB41B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1BE" w:rsidRPr="00CB41BE" w:rsidRDefault="00CB41BE" w:rsidP="00CB41B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CB41BE" w:rsidRPr="00CB41BE" w:rsidTr="00CB41BE">
        <w:trPr>
          <w:trHeight w:val="264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1BE" w:rsidRPr="00CB41BE" w:rsidRDefault="00CB41BE" w:rsidP="00CB41B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41BE">
              <w:rPr>
                <w:rFonts w:ascii="Arial" w:hAnsi="Arial" w:cs="Arial"/>
                <w:color w:val="auto"/>
                <w:sz w:val="20"/>
                <w:szCs w:val="20"/>
              </w:rPr>
              <w:t>Zpracování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1BE" w:rsidRPr="00CB41BE" w:rsidRDefault="00CB41BE" w:rsidP="00CB41B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1BE" w:rsidRPr="00CB41BE" w:rsidRDefault="00CB41BE" w:rsidP="00CB41B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1BE" w:rsidRPr="00CB41BE" w:rsidRDefault="00CB41BE" w:rsidP="00CB41B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1BE" w:rsidRPr="00CB41BE" w:rsidRDefault="00CB41BE" w:rsidP="00CB41B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1BE" w:rsidRPr="00CB41BE" w:rsidRDefault="00CB41BE" w:rsidP="00CB41B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CB41BE" w:rsidRPr="00CB41BE" w:rsidTr="00CB41BE">
        <w:trPr>
          <w:trHeight w:val="264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1BE" w:rsidRPr="00CB41BE" w:rsidRDefault="00CB41BE" w:rsidP="00CB41B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41BE">
              <w:rPr>
                <w:rFonts w:ascii="Arial" w:hAnsi="Arial" w:cs="Arial"/>
                <w:color w:val="auto"/>
                <w:sz w:val="20"/>
                <w:szCs w:val="20"/>
              </w:rPr>
              <w:t>archeolog-zpracování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1BE" w:rsidRPr="00CB41BE" w:rsidRDefault="00CB41BE" w:rsidP="00CB41BE">
            <w:pPr>
              <w:spacing w:after="0" w:line="240" w:lineRule="auto"/>
              <w:ind w:left="0" w:righ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41BE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1BE" w:rsidRPr="00CB41BE" w:rsidRDefault="00CB41BE" w:rsidP="00CB41BE">
            <w:pPr>
              <w:spacing w:after="0" w:line="240" w:lineRule="auto"/>
              <w:ind w:left="0" w:righ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41BE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1BE" w:rsidRPr="00CB41BE" w:rsidRDefault="00CB41BE" w:rsidP="00CB41BE">
            <w:pPr>
              <w:spacing w:after="0" w:line="240" w:lineRule="auto"/>
              <w:ind w:left="0" w:righ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41BE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1BE" w:rsidRPr="00CB41BE" w:rsidRDefault="00CB41BE" w:rsidP="00CB41BE">
            <w:pPr>
              <w:spacing w:after="0" w:line="240" w:lineRule="auto"/>
              <w:ind w:left="0" w:righ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41BE">
              <w:rPr>
                <w:rFonts w:ascii="Arial" w:hAnsi="Arial" w:cs="Arial"/>
                <w:color w:val="auto"/>
                <w:sz w:val="20"/>
                <w:szCs w:val="20"/>
              </w:rPr>
              <w:t>600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1BE" w:rsidRPr="00CB41BE" w:rsidRDefault="00CB41BE" w:rsidP="00CB41BE">
            <w:pPr>
              <w:spacing w:after="0" w:line="240" w:lineRule="auto"/>
              <w:ind w:left="0" w:righ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41BE">
              <w:rPr>
                <w:rFonts w:ascii="Arial" w:hAnsi="Arial" w:cs="Arial"/>
                <w:color w:val="auto"/>
                <w:sz w:val="20"/>
                <w:szCs w:val="20"/>
              </w:rPr>
              <w:t>2 400,00 Kč</w:t>
            </w:r>
          </w:p>
        </w:tc>
      </w:tr>
      <w:tr w:rsidR="00CB41BE" w:rsidRPr="00CB41BE" w:rsidTr="00CB41BE">
        <w:trPr>
          <w:trHeight w:val="264"/>
        </w:trPr>
        <w:tc>
          <w:tcPr>
            <w:tcW w:w="2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1BE" w:rsidRPr="00CB41BE" w:rsidRDefault="00CB41BE" w:rsidP="00CB41B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41BE">
              <w:rPr>
                <w:rFonts w:ascii="Arial" w:hAnsi="Arial" w:cs="Arial"/>
                <w:color w:val="auto"/>
                <w:sz w:val="20"/>
                <w:szCs w:val="20"/>
              </w:rPr>
              <w:t>dokumentátor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1BE" w:rsidRPr="00CB41BE" w:rsidRDefault="00CB41BE" w:rsidP="00CB41BE">
            <w:pPr>
              <w:spacing w:after="0" w:line="240" w:lineRule="auto"/>
              <w:ind w:left="0" w:righ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41BE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1BE" w:rsidRPr="00CB41BE" w:rsidRDefault="00CB41BE" w:rsidP="00CB41BE">
            <w:pPr>
              <w:spacing w:after="0" w:line="240" w:lineRule="auto"/>
              <w:ind w:left="0" w:righ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41BE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1BE" w:rsidRPr="00CB41BE" w:rsidRDefault="00CB41BE" w:rsidP="00CB41BE">
            <w:pPr>
              <w:spacing w:after="0" w:line="240" w:lineRule="auto"/>
              <w:ind w:left="0" w:righ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41BE">
              <w:rPr>
                <w:rFonts w:ascii="Arial" w:hAnsi="Arial" w:cs="Arial"/>
                <w:color w:val="auto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1BE" w:rsidRPr="00CB41BE" w:rsidRDefault="00CB41BE" w:rsidP="00CB41BE">
            <w:pPr>
              <w:spacing w:after="0" w:line="240" w:lineRule="auto"/>
              <w:ind w:left="0" w:righ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41BE">
              <w:rPr>
                <w:rFonts w:ascii="Arial" w:hAnsi="Arial" w:cs="Arial"/>
                <w:color w:val="auto"/>
                <w:sz w:val="20"/>
                <w:szCs w:val="20"/>
              </w:rPr>
              <w:t>450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1BE" w:rsidRPr="00CB41BE" w:rsidRDefault="00CB41BE" w:rsidP="00CB41BE">
            <w:pPr>
              <w:spacing w:after="0" w:line="240" w:lineRule="auto"/>
              <w:ind w:left="0" w:righ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41BE">
              <w:rPr>
                <w:rFonts w:ascii="Arial" w:hAnsi="Arial" w:cs="Arial"/>
                <w:color w:val="auto"/>
                <w:sz w:val="20"/>
                <w:szCs w:val="20"/>
              </w:rPr>
              <w:t>3 600,00 Kč</w:t>
            </w:r>
          </w:p>
        </w:tc>
      </w:tr>
      <w:tr w:rsidR="00CB41BE" w:rsidRPr="00CB41BE" w:rsidTr="00CB41BE">
        <w:trPr>
          <w:trHeight w:val="264"/>
        </w:trPr>
        <w:tc>
          <w:tcPr>
            <w:tcW w:w="2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1BE" w:rsidRPr="00CB41BE" w:rsidRDefault="00CB41BE" w:rsidP="00CB41B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41BE">
              <w:rPr>
                <w:rFonts w:ascii="Arial" w:hAnsi="Arial" w:cs="Arial"/>
                <w:color w:val="auto"/>
                <w:sz w:val="20"/>
                <w:szCs w:val="20"/>
              </w:rPr>
              <w:t>laborant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1BE" w:rsidRPr="00CB41BE" w:rsidRDefault="00CB41BE" w:rsidP="00CB41BE">
            <w:pPr>
              <w:spacing w:after="0" w:line="240" w:lineRule="auto"/>
              <w:ind w:left="0" w:righ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41BE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1BE" w:rsidRPr="00CB41BE" w:rsidRDefault="00CB41BE" w:rsidP="00CB41BE">
            <w:pPr>
              <w:spacing w:after="0" w:line="240" w:lineRule="auto"/>
              <w:ind w:left="0" w:righ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41BE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1BE" w:rsidRPr="00CB41BE" w:rsidRDefault="00CB41BE" w:rsidP="00CB41BE">
            <w:pPr>
              <w:spacing w:after="0" w:line="240" w:lineRule="auto"/>
              <w:ind w:left="0" w:righ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41BE">
              <w:rPr>
                <w:rFonts w:ascii="Arial" w:hAnsi="Arial" w:cs="Arial"/>
                <w:color w:val="auto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1BE" w:rsidRPr="00CB41BE" w:rsidRDefault="00CB41BE" w:rsidP="00CB41BE">
            <w:pPr>
              <w:spacing w:after="0" w:line="240" w:lineRule="auto"/>
              <w:ind w:left="0" w:righ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41BE">
              <w:rPr>
                <w:rFonts w:ascii="Arial" w:hAnsi="Arial" w:cs="Arial"/>
                <w:color w:val="auto"/>
                <w:sz w:val="20"/>
                <w:szCs w:val="20"/>
              </w:rPr>
              <w:t>300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1BE" w:rsidRPr="00CB41BE" w:rsidRDefault="00CB41BE" w:rsidP="00CB41BE">
            <w:pPr>
              <w:spacing w:after="0" w:line="240" w:lineRule="auto"/>
              <w:ind w:left="0" w:righ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B41BE">
              <w:rPr>
                <w:rFonts w:ascii="Arial" w:hAnsi="Arial" w:cs="Arial"/>
                <w:color w:val="auto"/>
                <w:sz w:val="20"/>
                <w:szCs w:val="20"/>
              </w:rPr>
              <w:t>4 800,00 Kč</w:t>
            </w:r>
          </w:p>
        </w:tc>
      </w:tr>
      <w:tr w:rsidR="00CB41BE" w:rsidRPr="00CB41BE" w:rsidTr="00CB41BE">
        <w:trPr>
          <w:trHeight w:val="264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1BE" w:rsidRPr="00CB41BE" w:rsidRDefault="00CB41BE" w:rsidP="00CB41BE">
            <w:pPr>
              <w:spacing w:after="0" w:line="240" w:lineRule="auto"/>
              <w:ind w:left="0" w:right="0" w:firstLine="0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1BE" w:rsidRPr="00CB41BE" w:rsidRDefault="00CB41BE" w:rsidP="00CB41B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1BE" w:rsidRPr="00CB41BE" w:rsidRDefault="00CB41BE" w:rsidP="00CB41B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1BE" w:rsidRPr="00CB41BE" w:rsidRDefault="00CB41BE" w:rsidP="00CB41B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1BE" w:rsidRPr="00CB41BE" w:rsidRDefault="00CB41BE" w:rsidP="00CB41B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1BE" w:rsidRPr="00CB41BE" w:rsidRDefault="00CB41BE" w:rsidP="00CB41B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CB41BE" w:rsidRPr="00CB41BE" w:rsidTr="00CB41BE">
        <w:trPr>
          <w:trHeight w:val="264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1BE" w:rsidRPr="00CB41BE" w:rsidRDefault="00CB41BE" w:rsidP="00CB41BE">
            <w:pPr>
              <w:spacing w:after="0" w:line="240" w:lineRule="auto"/>
              <w:ind w:left="0" w:right="0" w:firstLine="0"/>
              <w:jc w:val="left"/>
              <w:rPr>
                <w:rFonts w:ascii="Arial CE" w:hAnsi="Arial CE" w:cs="Arial CE"/>
                <w:b/>
                <w:bCs/>
                <w:color w:val="auto"/>
                <w:sz w:val="20"/>
                <w:szCs w:val="20"/>
                <w:u w:val="double"/>
              </w:rPr>
            </w:pPr>
            <w:r w:rsidRPr="00CB41BE">
              <w:rPr>
                <w:rFonts w:ascii="Arial CE" w:hAnsi="Arial CE" w:cs="Arial CE"/>
                <w:b/>
                <w:bCs/>
                <w:color w:val="auto"/>
                <w:sz w:val="20"/>
                <w:szCs w:val="20"/>
                <w:u w:val="double"/>
              </w:rPr>
              <w:t>Celkem zpracování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1BE" w:rsidRPr="00CB41BE" w:rsidRDefault="00CB41BE" w:rsidP="00CB41BE">
            <w:pPr>
              <w:spacing w:after="0" w:line="240" w:lineRule="auto"/>
              <w:ind w:left="0" w:right="0" w:firstLine="0"/>
              <w:jc w:val="left"/>
              <w:rPr>
                <w:rFonts w:ascii="Arial CE" w:hAnsi="Arial CE" w:cs="Arial CE"/>
                <w:b/>
                <w:bCs/>
                <w:color w:val="auto"/>
                <w:sz w:val="20"/>
                <w:szCs w:val="20"/>
              </w:rPr>
            </w:pPr>
            <w:r w:rsidRPr="00CB41BE">
              <w:rPr>
                <w:rFonts w:ascii="Arial CE" w:hAnsi="Arial CE" w:cs="Arial CE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1BE" w:rsidRPr="00CB41BE" w:rsidRDefault="00CB41BE" w:rsidP="00CB41BE">
            <w:pPr>
              <w:spacing w:after="0" w:line="240" w:lineRule="auto"/>
              <w:ind w:left="0" w:right="0" w:firstLine="0"/>
              <w:jc w:val="left"/>
              <w:rPr>
                <w:rFonts w:ascii="Arial CE" w:hAnsi="Arial CE" w:cs="Arial CE"/>
                <w:b/>
                <w:bCs/>
                <w:color w:val="auto"/>
                <w:sz w:val="20"/>
                <w:szCs w:val="20"/>
              </w:rPr>
            </w:pPr>
            <w:r w:rsidRPr="00CB41BE">
              <w:rPr>
                <w:rFonts w:ascii="Arial CE" w:hAnsi="Arial CE" w:cs="Arial CE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1BE" w:rsidRPr="00CB41BE" w:rsidRDefault="00CB41BE" w:rsidP="00CB41BE">
            <w:pPr>
              <w:spacing w:after="0" w:line="240" w:lineRule="auto"/>
              <w:ind w:left="0" w:right="0" w:firstLine="0"/>
              <w:jc w:val="left"/>
              <w:rPr>
                <w:rFonts w:ascii="Arial CE" w:hAnsi="Arial CE" w:cs="Arial CE"/>
                <w:b/>
                <w:bCs/>
                <w:color w:val="auto"/>
                <w:sz w:val="20"/>
                <w:szCs w:val="20"/>
              </w:rPr>
            </w:pPr>
            <w:r w:rsidRPr="00CB41BE">
              <w:rPr>
                <w:rFonts w:ascii="Arial CE" w:hAnsi="Arial CE" w:cs="Arial CE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1BE" w:rsidRPr="00CB41BE" w:rsidRDefault="00CB41BE" w:rsidP="00CB41BE">
            <w:pPr>
              <w:spacing w:after="0" w:line="240" w:lineRule="auto"/>
              <w:ind w:left="0" w:right="0" w:firstLine="0"/>
              <w:jc w:val="left"/>
              <w:rPr>
                <w:rFonts w:ascii="Arial CE" w:hAnsi="Arial CE" w:cs="Arial CE"/>
                <w:b/>
                <w:bCs/>
                <w:color w:val="auto"/>
                <w:sz w:val="20"/>
                <w:szCs w:val="20"/>
              </w:rPr>
            </w:pPr>
            <w:r w:rsidRPr="00CB41BE">
              <w:rPr>
                <w:rFonts w:ascii="Arial CE" w:hAnsi="Arial CE" w:cs="Arial CE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41BE" w:rsidRPr="00CB41BE" w:rsidRDefault="00CB41BE" w:rsidP="00CB41BE">
            <w:pPr>
              <w:spacing w:after="0" w:line="240" w:lineRule="auto"/>
              <w:ind w:left="0" w:right="0" w:firstLine="0"/>
              <w:jc w:val="right"/>
              <w:rPr>
                <w:rFonts w:ascii="Arial CE" w:hAnsi="Arial CE" w:cs="Arial CE"/>
                <w:b/>
                <w:bCs/>
                <w:color w:val="auto"/>
                <w:sz w:val="20"/>
                <w:szCs w:val="20"/>
              </w:rPr>
            </w:pPr>
            <w:r w:rsidRPr="00CB41BE">
              <w:rPr>
                <w:rFonts w:ascii="Arial CE" w:hAnsi="Arial CE" w:cs="Arial CE"/>
                <w:b/>
                <w:bCs/>
                <w:color w:val="auto"/>
                <w:sz w:val="20"/>
                <w:szCs w:val="20"/>
              </w:rPr>
              <w:t>10 800,00 Kč</w:t>
            </w:r>
          </w:p>
        </w:tc>
      </w:tr>
      <w:tr w:rsidR="00CB41BE" w:rsidRPr="00CB41BE" w:rsidTr="00CB41BE">
        <w:trPr>
          <w:trHeight w:val="264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1BE" w:rsidRPr="00CB41BE" w:rsidRDefault="00CB41BE" w:rsidP="00CB41BE">
            <w:pPr>
              <w:spacing w:after="0" w:line="240" w:lineRule="auto"/>
              <w:ind w:left="0" w:right="0" w:firstLine="0"/>
              <w:jc w:val="right"/>
              <w:rPr>
                <w:rFonts w:ascii="Arial CE" w:hAnsi="Arial CE" w:cs="Arial CE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1BE" w:rsidRPr="00CB41BE" w:rsidRDefault="00CB41BE" w:rsidP="00CB41B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1BE" w:rsidRPr="00CB41BE" w:rsidRDefault="00CB41BE" w:rsidP="00CB41B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1BE" w:rsidRPr="00CB41BE" w:rsidRDefault="00CB41BE" w:rsidP="00CB41B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1BE" w:rsidRPr="00CB41BE" w:rsidRDefault="00CB41BE" w:rsidP="00CB41B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1BE" w:rsidRPr="00CB41BE" w:rsidRDefault="00CB41BE" w:rsidP="00CB41B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CB41BE" w:rsidRPr="00CB41BE" w:rsidTr="00CB41BE">
        <w:trPr>
          <w:trHeight w:val="276"/>
        </w:trPr>
        <w:tc>
          <w:tcPr>
            <w:tcW w:w="286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B41BE" w:rsidRPr="00CB41BE" w:rsidRDefault="00CB41BE" w:rsidP="00CB41BE">
            <w:pPr>
              <w:spacing w:after="0" w:line="240" w:lineRule="auto"/>
              <w:ind w:left="0" w:right="0" w:firstLine="0"/>
              <w:jc w:val="left"/>
              <w:rPr>
                <w:rFonts w:ascii="Arial CE" w:hAnsi="Arial CE" w:cs="Arial CE"/>
                <w:b/>
                <w:bCs/>
                <w:color w:val="auto"/>
                <w:sz w:val="20"/>
                <w:szCs w:val="20"/>
              </w:rPr>
            </w:pPr>
            <w:r w:rsidRPr="00CB41BE">
              <w:rPr>
                <w:rFonts w:ascii="Arial CE" w:hAnsi="Arial CE" w:cs="Arial CE"/>
                <w:b/>
                <w:bCs/>
                <w:color w:val="auto"/>
                <w:sz w:val="20"/>
                <w:szCs w:val="20"/>
              </w:rPr>
              <w:t>Celkem náklady výzkumu</w:t>
            </w:r>
          </w:p>
        </w:tc>
        <w:tc>
          <w:tcPr>
            <w:tcW w:w="1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B41BE" w:rsidRPr="00CB41BE" w:rsidRDefault="00CB41BE" w:rsidP="00CB41BE">
            <w:pPr>
              <w:spacing w:after="0" w:line="240" w:lineRule="auto"/>
              <w:ind w:left="0" w:right="0" w:firstLine="0"/>
              <w:jc w:val="left"/>
              <w:rPr>
                <w:rFonts w:ascii="Arial CE" w:hAnsi="Arial CE" w:cs="Arial CE"/>
                <w:b/>
                <w:bCs/>
                <w:color w:val="auto"/>
                <w:sz w:val="20"/>
                <w:szCs w:val="20"/>
              </w:rPr>
            </w:pPr>
            <w:r w:rsidRPr="00CB41BE">
              <w:rPr>
                <w:rFonts w:ascii="Arial CE" w:hAnsi="Arial CE" w:cs="Arial CE"/>
                <w:b/>
                <w:bCs/>
                <w:color w:val="auto"/>
                <w:sz w:val="20"/>
                <w:szCs w:val="20"/>
              </w:rPr>
              <w:t> </w:t>
            </w:r>
            <w:r w:rsidR="008E3663">
              <w:rPr>
                <w:rFonts w:ascii="Arial CE" w:hAnsi="Arial CE" w:cs="Arial CE"/>
                <w:b/>
                <w:bCs/>
                <w:color w:val="auto"/>
                <w:sz w:val="20"/>
                <w:szCs w:val="20"/>
              </w:rPr>
              <w:t>(bez DPH)</w:t>
            </w:r>
          </w:p>
        </w:tc>
        <w:tc>
          <w:tcPr>
            <w:tcW w:w="104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B41BE" w:rsidRPr="00CB41BE" w:rsidRDefault="00CB41BE" w:rsidP="00CB41BE">
            <w:pPr>
              <w:spacing w:after="0" w:line="240" w:lineRule="auto"/>
              <w:ind w:left="0" w:right="0" w:firstLine="0"/>
              <w:jc w:val="left"/>
              <w:rPr>
                <w:rFonts w:ascii="Arial CE" w:hAnsi="Arial CE" w:cs="Arial CE"/>
                <w:b/>
                <w:bCs/>
                <w:color w:val="auto"/>
                <w:sz w:val="20"/>
                <w:szCs w:val="20"/>
              </w:rPr>
            </w:pPr>
            <w:r w:rsidRPr="00CB41BE">
              <w:rPr>
                <w:rFonts w:ascii="Arial CE" w:hAnsi="Arial CE" w:cs="Arial CE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B41BE" w:rsidRPr="00CB41BE" w:rsidRDefault="00CB41BE" w:rsidP="00CB41BE">
            <w:pPr>
              <w:spacing w:after="0" w:line="240" w:lineRule="auto"/>
              <w:ind w:left="0" w:right="0" w:firstLine="0"/>
              <w:jc w:val="left"/>
              <w:rPr>
                <w:rFonts w:ascii="Arial CE" w:hAnsi="Arial CE" w:cs="Arial CE"/>
                <w:b/>
                <w:bCs/>
                <w:color w:val="auto"/>
                <w:sz w:val="20"/>
                <w:szCs w:val="20"/>
              </w:rPr>
            </w:pPr>
            <w:r w:rsidRPr="00CB41BE">
              <w:rPr>
                <w:rFonts w:ascii="Arial CE" w:hAnsi="Arial CE" w:cs="Arial CE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B41BE" w:rsidRPr="00CB41BE" w:rsidRDefault="00CB41BE" w:rsidP="00CB41BE">
            <w:pPr>
              <w:spacing w:after="0" w:line="240" w:lineRule="auto"/>
              <w:ind w:left="0" w:right="0" w:firstLine="0"/>
              <w:jc w:val="left"/>
              <w:rPr>
                <w:rFonts w:ascii="Arial CE" w:hAnsi="Arial CE" w:cs="Arial CE"/>
                <w:b/>
                <w:bCs/>
                <w:color w:val="auto"/>
                <w:sz w:val="20"/>
                <w:szCs w:val="20"/>
              </w:rPr>
            </w:pPr>
            <w:r w:rsidRPr="00CB41BE">
              <w:rPr>
                <w:rFonts w:ascii="Arial CE" w:hAnsi="Arial CE" w:cs="Arial CE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B41BE" w:rsidRPr="00CB41BE" w:rsidRDefault="00CB41BE" w:rsidP="00CB41BE">
            <w:pPr>
              <w:spacing w:after="0" w:line="240" w:lineRule="auto"/>
              <w:ind w:left="0" w:right="0" w:firstLine="0"/>
              <w:jc w:val="right"/>
              <w:rPr>
                <w:rFonts w:ascii="Arial CE" w:hAnsi="Arial CE" w:cs="Arial CE"/>
                <w:b/>
                <w:bCs/>
                <w:color w:val="auto"/>
                <w:sz w:val="20"/>
                <w:szCs w:val="20"/>
              </w:rPr>
            </w:pPr>
            <w:r w:rsidRPr="00CB41BE">
              <w:rPr>
                <w:rFonts w:ascii="Arial CE" w:hAnsi="Arial CE" w:cs="Arial CE"/>
                <w:b/>
                <w:bCs/>
                <w:color w:val="auto"/>
                <w:sz w:val="20"/>
                <w:szCs w:val="20"/>
              </w:rPr>
              <w:t>41 250,00 Kč</w:t>
            </w:r>
          </w:p>
        </w:tc>
      </w:tr>
    </w:tbl>
    <w:p w:rsidR="00CB41BE" w:rsidRDefault="00CB41BE" w:rsidP="00CD38A1"/>
    <w:p w:rsidR="00CB41BE" w:rsidRDefault="00CB41BE" w:rsidP="00CD38A1"/>
    <w:p w:rsidR="00CD38A1" w:rsidRPr="00A66271" w:rsidRDefault="00CD38A1" w:rsidP="00A66271">
      <w:pPr>
        <w:tabs>
          <w:tab w:val="left" w:pos="3480"/>
        </w:tabs>
        <w:ind w:left="0" w:firstLine="0"/>
      </w:pPr>
    </w:p>
    <w:sectPr w:rsidR="00CD38A1" w:rsidRPr="00A66271" w:rsidSect="004A2B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253" w:right="1362" w:bottom="1276" w:left="1416" w:header="708" w:footer="7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7A0" w:rsidRDefault="008807A0">
      <w:pPr>
        <w:spacing w:after="0" w:line="240" w:lineRule="auto"/>
      </w:pPr>
      <w:r>
        <w:separator/>
      </w:r>
    </w:p>
  </w:endnote>
  <w:endnote w:type="continuationSeparator" w:id="0">
    <w:p w:rsidR="008807A0" w:rsidRDefault="00880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8A1" w:rsidRDefault="00CD38A1">
    <w:pPr>
      <w:spacing w:after="0" w:line="259" w:lineRule="auto"/>
      <w:ind w:left="0" w:right="5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:rsidR="00CD38A1" w:rsidRDefault="00CD38A1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8A1" w:rsidRDefault="00CD38A1">
    <w:pPr>
      <w:spacing w:after="0" w:line="259" w:lineRule="auto"/>
      <w:ind w:left="0" w:right="5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D5414" w:rsidRPr="006D5414"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:rsidR="00CD38A1" w:rsidRDefault="00CD38A1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8A1" w:rsidRDefault="00CD38A1">
    <w:pPr>
      <w:spacing w:after="0" w:line="259" w:lineRule="auto"/>
      <w:ind w:left="0" w:right="5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:rsidR="00CD38A1" w:rsidRDefault="00CD38A1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7A0" w:rsidRDefault="008807A0">
      <w:pPr>
        <w:spacing w:after="0" w:line="240" w:lineRule="auto"/>
      </w:pPr>
      <w:r>
        <w:separator/>
      </w:r>
    </w:p>
  </w:footnote>
  <w:footnote w:type="continuationSeparator" w:id="0">
    <w:p w:rsidR="008807A0" w:rsidRDefault="00880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8A1" w:rsidRDefault="00CD38A1">
    <w:pPr>
      <w:spacing w:after="0" w:line="259" w:lineRule="auto"/>
      <w:ind w:left="0" w:right="-119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899160</wp:posOffset>
          </wp:positionH>
          <wp:positionV relativeFrom="page">
            <wp:posOffset>449575</wp:posOffset>
          </wp:positionV>
          <wp:extent cx="5836920" cy="838200"/>
          <wp:effectExtent l="0" t="0" r="0" b="0"/>
          <wp:wrapSquare wrapText="bothSides"/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3692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:rsidR="00CD38A1" w:rsidRDefault="00CD38A1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8A1" w:rsidRDefault="00CD38A1">
    <w:pPr>
      <w:spacing w:after="0" w:line="259" w:lineRule="auto"/>
      <w:ind w:left="0" w:right="-119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899160</wp:posOffset>
          </wp:positionH>
          <wp:positionV relativeFrom="page">
            <wp:posOffset>449575</wp:posOffset>
          </wp:positionV>
          <wp:extent cx="5836920" cy="838200"/>
          <wp:effectExtent l="0" t="0" r="0" b="0"/>
          <wp:wrapSquare wrapText="bothSides"/>
          <wp:docPr id="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3692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:rsidR="00CD38A1" w:rsidRDefault="00CD38A1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8A1" w:rsidRDefault="00CD38A1">
    <w:pPr>
      <w:spacing w:after="0" w:line="259" w:lineRule="auto"/>
      <w:ind w:left="0" w:right="-119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899160</wp:posOffset>
          </wp:positionH>
          <wp:positionV relativeFrom="page">
            <wp:posOffset>449575</wp:posOffset>
          </wp:positionV>
          <wp:extent cx="5836920" cy="838200"/>
          <wp:effectExtent l="0" t="0" r="0" b="0"/>
          <wp:wrapSquare wrapText="bothSides"/>
          <wp:docPr id="3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3692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:rsidR="00CD38A1" w:rsidRDefault="00CD38A1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A2D48"/>
    <w:multiLevelType w:val="hybridMultilevel"/>
    <w:tmpl w:val="AA446586"/>
    <w:lvl w:ilvl="0" w:tplc="5C163BA2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1EAC3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78FCF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FC180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AAA0F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88B40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606A5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7010C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7C311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677762"/>
    <w:multiLevelType w:val="hybridMultilevel"/>
    <w:tmpl w:val="B7362F40"/>
    <w:lvl w:ilvl="0" w:tplc="185CD792">
      <w:start w:val="4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D4178"/>
    <w:multiLevelType w:val="hybridMultilevel"/>
    <w:tmpl w:val="BC9C1F12"/>
    <w:lvl w:ilvl="0" w:tplc="67FA79A0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C87A0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3E411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E455F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70F5C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403A5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60646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86E55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60B49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B8A0C07"/>
    <w:multiLevelType w:val="hybridMultilevel"/>
    <w:tmpl w:val="532C3BB4"/>
    <w:lvl w:ilvl="0" w:tplc="BAC81D2E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76A18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B611C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B44BD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C64BC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D810C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A47B4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46877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F6FDB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0F20AD"/>
    <w:multiLevelType w:val="hybridMultilevel"/>
    <w:tmpl w:val="A0DE061C"/>
    <w:lvl w:ilvl="0" w:tplc="C0065C78">
      <w:start w:val="2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02783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58C0C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CA4EF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CECE0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6EBD4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CA20B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4A7A7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0CDB4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6BB0548"/>
    <w:multiLevelType w:val="hybridMultilevel"/>
    <w:tmpl w:val="E4C62D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A2760E"/>
    <w:multiLevelType w:val="hybridMultilevel"/>
    <w:tmpl w:val="751421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757"/>
    <w:rsid w:val="00056BFB"/>
    <w:rsid w:val="000E1687"/>
    <w:rsid w:val="00137DA2"/>
    <w:rsid w:val="001560DF"/>
    <w:rsid w:val="00163E45"/>
    <w:rsid w:val="001A5888"/>
    <w:rsid w:val="00220C70"/>
    <w:rsid w:val="002A7E86"/>
    <w:rsid w:val="002F0152"/>
    <w:rsid w:val="003035DB"/>
    <w:rsid w:val="003707F8"/>
    <w:rsid w:val="003B2630"/>
    <w:rsid w:val="00412923"/>
    <w:rsid w:val="004976AD"/>
    <w:rsid w:val="004A2BD2"/>
    <w:rsid w:val="005F445A"/>
    <w:rsid w:val="006242E2"/>
    <w:rsid w:val="00683403"/>
    <w:rsid w:val="00690AEA"/>
    <w:rsid w:val="00691C59"/>
    <w:rsid w:val="006D5414"/>
    <w:rsid w:val="006F08D0"/>
    <w:rsid w:val="00774C52"/>
    <w:rsid w:val="00872757"/>
    <w:rsid w:val="008807A0"/>
    <w:rsid w:val="008E3663"/>
    <w:rsid w:val="00931593"/>
    <w:rsid w:val="0093654A"/>
    <w:rsid w:val="009E298B"/>
    <w:rsid w:val="00A10A2E"/>
    <w:rsid w:val="00A11AE3"/>
    <w:rsid w:val="00A66271"/>
    <w:rsid w:val="00AC0F83"/>
    <w:rsid w:val="00AE19E4"/>
    <w:rsid w:val="00B92563"/>
    <w:rsid w:val="00BA1C95"/>
    <w:rsid w:val="00BE5296"/>
    <w:rsid w:val="00C4256C"/>
    <w:rsid w:val="00CB41BE"/>
    <w:rsid w:val="00CB4805"/>
    <w:rsid w:val="00CD38A1"/>
    <w:rsid w:val="00D05148"/>
    <w:rsid w:val="00E608FD"/>
    <w:rsid w:val="00E70531"/>
    <w:rsid w:val="00E919D2"/>
    <w:rsid w:val="00F071BF"/>
    <w:rsid w:val="00F35D35"/>
    <w:rsid w:val="00F637C3"/>
    <w:rsid w:val="00F8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CC46C"/>
  <w15:docId w15:val="{08634871-3E2A-4735-860B-D275A638C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3" w:line="249" w:lineRule="auto"/>
      <w:ind w:left="10" w:right="4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13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mezer">
    <w:name w:val="No Spacing"/>
    <w:uiPriority w:val="1"/>
    <w:qFormat/>
    <w:rsid w:val="00E70531"/>
    <w:pPr>
      <w:spacing w:after="0" w:line="240" w:lineRule="auto"/>
      <w:ind w:left="10" w:right="4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styleId="Mkatabulky">
    <w:name w:val="Table Grid"/>
    <w:basedOn w:val="Normlntabulka"/>
    <w:uiPriority w:val="39"/>
    <w:rsid w:val="006F0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20C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34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1649</TotalTime>
  <Pages>1</Pages>
  <Words>205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Zpráva o prospekci v trase R35 Plotiště - Hořice a návrh zadání ZAV</vt:lpstr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o prospekci v trase R35 Plotiště - Hořice a návrh zadání ZAV</dc:title>
  <dc:subject/>
  <dc:creator>miran</dc:creator>
  <cp:keywords/>
  <cp:lastModifiedBy>Think-HB04</cp:lastModifiedBy>
  <cp:revision>6</cp:revision>
  <cp:lastPrinted>2025-04-01T12:37:00Z</cp:lastPrinted>
  <dcterms:created xsi:type="dcterms:W3CDTF">2025-09-03T09:19:00Z</dcterms:created>
  <dcterms:modified xsi:type="dcterms:W3CDTF">2025-09-30T11:44:00Z</dcterms:modified>
</cp:coreProperties>
</file>