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48C" w:rsidRPr="00BB448C" w:rsidRDefault="00BB448C" w:rsidP="00BB448C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</w:rPr>
      </w:pPr>
      <w:r w:rsidRPr="00BB448C">
        <w:rPr>
          <w:rFonts w:ascii="CIDFont+F4" w:hAnsi="CIDFont+F4" w:cs="CIDFont+F4"/>
        </w:rPr>
        <w:t>Vladislav Ledecký, stavební klempířst</w:t>
      </w:r>
      <w:r w:rsidRPr="00BB448C">
        <w:rPr>
          <w:rFonts w:ascii="CIDFont+F4" w:hAnsi="CIDFont+F4" w:cs="CIDFont+F4"/>
        </w:rPr>
        <w:t>ví</w:t>
      </w:r>
      <w:r w:rsidRPr="00BB448C">
        <w:rPr>
          <w:rFonts w:ascii="CIDFont+F4" w:hAnsi="CIDFont+F4" w:cs="CIDFont+F4"/>
        </w:rPr>
        <w:t xml:space="preserve">, Na </w:t>
      </w:r>
      <w:proofErr w:type="spellStart"/>
      <w:r w:rsidRPr="00BB448C">
        <w:rPr>
          <w:rFonts w:ascii="CIDFont+F4" w:hAnsi="CIDFont+F4" w:cs="CIDFont+F4"/>
        </w:rPr>
        <w:t>Spořilově</w:t>
      </w:r>
      <w:proofErr w:type="spellEnd"/>
      <w:r w:rsidRPr="00BB448C">
        <w:rPr>
          <w:rFonts w:ascii="CIDFont+F4" w:hAnsi="CIDFont+F4" w:cs="CIDFont+F4"/>
        </w:rPr>
        <w:t xml:space="preserve"> 1140, 256 01 Benešov</w:t>
      </w:r>
      <w:r w:rsidRPr="00BB448C">
        <w:rPr>
          <w:rFonts w:ascii="CIDFont+F4" w:hAnsi="CIDFont+F4" w:cs="CIDFont+F4"/>
        </w:rPr>
        <w:t xml:space="preserve">, </w:t>
      </w:r>
    </w:p>
    <w:p w:rsidR="00BB448C" w:rsidRDefault="00BB448C" w:rsidP="00BB448C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</w:rPr>
      </w:pPr>
      <w:r w:rsidRPr="00BB448C">
        <w:rPr>
          <w:rFonts w:ascii="CIDFont+F4" w:hAnsi="CIDFont+F4" w:cs="CIDFont+F4"/>
        </w:rPr>
        <w:t>tel. 776782343, IČO:12227196, DIČ: CZ6408231951</w:t>
      </w:r>
    </w:p>
    <w:p w:rsidR="00BB448C" w:rsidRPr="00BB448C" w:rsidRDefault="00BB448C" w:rsidP="00BB448C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</w:rPr>
      </w:pPr>
    </w:p>
    <w:p w:rsidR="00CA3ADE" w:rsidRDefault="00CA3ADE" w:rsidP="00CA3ADE">
      <w:pPr>
        <w:rPr>
          <w:rFonts w:ascii="CIDFont+F1" w:hAnsi="CIDFont+F1" w:cs="CIDFont+F1"/>
          <w:sz w:val="26"/>
          <w:szCs w:val="26"/>
        </w:rPr>
      </w:pPr>
      <w:r>
        <w:rPr>
          <w:rFonts w:ascii="CIDFont+F1" w:hAnsi="CIDFont+F1" w:cs="CIDFont+F1"/>
          <w:sz w:val="26"/>
          <w:szCs w:val="26"/>
        </w:rPr>
        <w:t>C e n o v</w:t>
      </w:r>
      <w:r w:rsidR="00BB448C">
        <w:rPr>
          <w:rFonts w:ascii="CIDFont+F1" w:hAnsi="CIDFont+F1" w:cs="CIDFont+F1"/>
          <w:sz w:val="26"/>
          <w:szCs w:val="26"/>
        </w:rPr>
        <w:t> </w:t>
      </w:r>
      <w:r>
        <w:rPr>
          <w:rFonts w:ascii="CIDFont+F1" w:hAnsi="CIDFont+F1" w:cs="CIDFont+F1"/>
          <w:sz w:val="26"/>
          <w:szCs w:val="26"/>
        </w:rPr>
        <w:t>á</w:t>
      </w:r>
      <w:r w:rsidR="00BB448C">
        <w:rPr>
          <w:rFonts w:ascii="CIDFont+F1" w:hAnsi="CIDFont+F1" w:cs="CIDFont+F1"/>
          <w:sz w:val="26"/>
          <w:szCs w:val="26"/>
        </w:rPr>
        <w:t xml:space="preserve">  </w:t>
      </w:r>
      <w:r>
        <w:rPr>
          <w:rFonts w:ascii="CIDFont+F1" w:hAnsi="CIDFont+F1" w:cs="CIDFont+F1"/>
          <w:sz w:val="26"/>
          <w:szCs w:val="26"/>
        </w:rPr>
        <w:t xml:space="preserve"> n a b í d k</w:t>
      </w:r>
      <w:r w:rsidR="00BB448C">
        <w:rPr>
          <w:rFonts w:ascii="CIDFont+F1" w:hAnsi="CIDFont+F1" w:cs="CIDFont+F1"/>
          <w:sz w:val="26"/>
          <w:szCs w:val="26"/>
        </w:rPr>
        <w:t> </w:t>
      </w:r>
      <w:r>
        <w:rPr>
          <w:rFonts w:ascii="CIDFont+F1" w:hAnsi="CIDFont+F1" w:cs="CIDFont+F1"/>
          <w:sz w:val="26"/>
          <w:szCs w:val="26"/>
        </w:rPr>
        <w:t>a</w:t>
      </w:r>
      <w:r w:rsidR="00BB448C">
        <w:rPr>
          <w:rFonts w:ascii="CIDFont+F1" w:hAnsi="CIDFont+F1" w:cs="CIDFont+F1"/>
          <w:sz w:val="26"/>
          <w:szCs w:val="26"/>
        </w:rPr>
        <w:t xml:space="preserve">   </w:t>
      </w:r>
      <w:r w:rsidR="00BB448C">
        <w:rPr>
          <w:rFonts w:ascii="CIDFont+F4" w:hAnsi="CIDFont+F4" w:cs="CIDFont+F4"/>
          <w:sz w:val="26"/>
          <w:szCs w:val="26"/>
        </w:rPr>
        <w:t xml:space="preserve">oprava střešního </w:t>
      </w:r>
      <w:proofErr w:type="gramStart"/>
      <w:r w:rsidR="00BB448C">
        <w:rPr>
          <w:rFonts w:ascii="CIDFont+F4" w:hAnsi="CIDFont+F4" w:cs="CIDFont+F4"/>
          <w:sz w:val="26"/>
          <w:szCs w:val="26"/>
        </w:rPr>
        <w:t>pláště - zatékání</w:t>
      </w:r>
      <w:proofErr w:type="gramEnd"/>
    </w:p>
    <w:p w:rsidR="00CA3ADE" w:rsidRDefault="00CA3ADE" w:rsidP="00CA3AD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ISŠT Benešov</w:t>
      </w:r>
    </w:p>
    <w:p w:rsidR="00CA3ADE" w:rsidRDefault="00CA3ADE" w:rsidP="00CA3AD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CA3ADE" w:rsidRDefault="00CA3ADE" w:rsidP="00CA3AD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18.09.2025</w:t>
      </w:r>
    </w:p>
    <w:p w:rsidR="00CA3ADE" w:rsidRDefault="00CA3ADE" w:rsidP="00CA3AD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CA3ADE" w:rsidRDefault="00CA3ADE" w:rsidP="00CA3AD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>Jednotka Množství Rozvinutá šířka [cm] Jednotková cena [Kč] Celkem [Kč]</w:t>
      </w:r>
    </w:p>
    <w:p w:rsidR="00CA3ADE" w:rsidRDefault="00CA3ADE" w:rsidP="00CA3AD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:rsidR="00CA3ADE" w:rsidRDefault="00CA3ADE" w:rsidP="00CA3AD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provedení sond na </w:t>
      </w:r>
      <w:proofErr w:type="spellStart"/>
      <w:r>
        <w:rPr>
          <w:rFonts w:ascii="CIDFont+F2" w:hAnsi="CIDFont+F2" w:cs="CIDFont+F2"/>
        </w:rPr>
        <w:t>parotěs</w:t>
      </w:r>
      <w:proofErr w:type="spellEnd"/>
      <w:r>
        <w:rPr>
          <w:rFonts w:ascii="CIDFont+F2" w:hAnsi="CIDFont+F2" w:cs="CIDFont+F2"/>
        </w:rPr>
        <w:t xml:space="preserve"> (ke zjištění vody v konstrukcích) ks 8 650,00 5200,00</w:t>
      </w:r>
    </w:p>
    <w:p w:rsidR="00CA3ADE" w:rsidRDefault="00CA3ADE" w:rsidP="00CA3AD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kontrola a </w:t>
      </w:r>
      <w:proofErr w:type="spellStart"/>
      <w:r>
        <w:rPr>
          <w:rFonts w:ascii="CIDFont+F2" w:hAnsi="CIDFont+F2" w:cs="CIDFont+F2"/>
        </w:rPr>
        <w:t>zálivkování</w:t>
      </w:r>
      <w:proofErr w:type="spellEnd"/>
      <w:r>
        <w:rPr>
          <w:rFonts w:ascii="CIDFont+F2" w:hAnsi="CIDFont+F2" w:cs="CIDFont+F2"/>
        </w:rPr>
        <w:t xml:space="preserve"> spojů m2 599 25,00 14975,00</w:t>
      </w:r>
    </w:p>
    <w:p w:rsidR="00CA3ADE" w:rsidRDefault="00CA3ADE" w:rsidP="00CA3AD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>oprava výstupu ventilace ks 1 2950,00 2950,00</w:t>
      </w:r>
    </w:p>
    <w:p w:rsidR="00CA3ADE" w:rsidRDefault="00CA3ADE" w:rsidP="00CA3AD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>zastřešení ventilace ks 1 2250,00 2250,00</w:t>
      </w:r>
    </w:p>
    <w:p w:rsidR="00CA3ADE" w:rsidRDefault="00CA3ADE" w:rsidP="00CA3AD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>dodávka a osazení odvětrávacích komínků ks 10 2450,00 24500,00</w:t>
      </w:r>
    </w:p>
    <w:p w:rsidR="00CA3ADE" w:rsidRDefault="00CA3ADE" w:rsidP="00CA3AD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>výměna prodloužení vpusti ks 2 3150,00 6300,00</w:t>
      </w:r>
    </w:p>
    <w:p w:rsidR="00CA3ADE" w:rsidRDefault="00CA3ADE" w:rsidP="00CA3AD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>odčerpání vody z mezistřeší v místech zatékání ks 8 750,00 6000,00</w:t>
      </w:r>
    </w:p>
    <w:p w:rsidR="00CA3ADE" w:rsidRDefault="00CA3ADE" w:rsidP="00CA3AD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>montáž hromosvodů m 101 25,00 2525,00</w:t>
      </w:r>
    </w:p>
    <w:p w:rsidR="00CA3ADE" w:rsidRDefault="00CA3ADE" w:rsidP="00CA3AD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>vytažení kabelu do žlabu ks 1 950,00 950,00</w:t>
      </w:r>
    </w:p>
    <w:p w:rsidR="00CA3ADE" w:rsidRDefault="00CA3ADE" w:rsidP="00CA3AD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>očištění + zatmelení viditelných prasklin v ploše m 599 45,00 26955,00</w:t>
      </w:r>
    </w:p>
    <w:p w:rsidR="00CA3ADE" w:rsidRDefault="00CA3ADE" w:rsidP="00CA3AD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>přesun hmot + režie % 4 926,00 3704,00</w:t>
      </w:r>
    </w:p>
    <w:p w:rsidR="00CA3ADE" w:rsidRDefault="00CA3ADE" w:rsidP="00CA3AD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  <w:r>
        <w:rPr>
          <w:rFonts w:ascii="CIDFont+F3" w:hAnsi="CIDFont+F3" w:cs="CIDFont+F3"/>
        </w:rPr>
        <w:t>CELKEM bez DPH 96309,00</w:t>
      </w:r>
    </w:p>
    <w:p w:rsidR="00CA3ADE" w:rsidRDefault="00CA3ADE" w:rsidP="00CA3AD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</w:p>
    <w:p w:rsidR="00CA3ADE" w:rsidRDefault="00CA3ADE" w:rsidP="00CA3AD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>Stav stávající krytiny není dobrý, proto nelze na tyto práce dát záruku.</w:t>
      </w:r>
    </w:p>
    <w:p w:rsidR="00CA3ADE" w:rsidRDefault="00CA3ADE" w:rsidP="00CA3AD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Dále zařídím prohlídku a posouzení stavu střechy znalcem z Ateliéru DEK.</w:t>
      </w:r>
    </w:p>
    <w:p w:rsidR="00BB448C" w:rsidRDefault="00BB448C" w:rsidP="00CA3AD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p w:rsidR="00BB448C" w:rsidRDefault="00BB448C" w:rsidP="00CA3AD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 w:rsidRPr="00BB448C">
        <w:rPr>
          <w:rFonts w:ascii="CIDFont+F2" w:hAnsi="CIDFont+F2" w:cs="CIDFont+F2"/>
          <w:sz w:val="20"/>
          <w:szCs w:val="20"/>
        </w:rPr>
        <w:t>út 23.09.2025 6:54</w:t>
      </w:r>
    </w:p>
    <w:p w:rsidR="00BB448C" w:rsidRDefault="00BB448C" w:rsidP="00CA3AD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hyperlink r:id="rId4" w:history="1">
        <w:r w:rsidRPr="00995FD9">
          <w:rPr>
            <w:rStyle w:val="Hypertextovodkaz"/>
            <w:rFonts w:ascii="CIDFont+F2" w:hAnsi="CIDFont+F2" w:cs="CIDFont+F2"/>
            <w:sz w:val="20"/>
            <w:szCs w:val="20"/>
          </w:rPr>
          <w:t>fialova@isstbn.cz</w:t>
        </w:r>
      </w:hyperlink>
    </w:p>
    <w:p w:rsidR="00BB448C" w:rsidRDefault="00BB448C" w:rsidP="00CA3AD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 w:rsidRPr="00BB448C">
        <w:rPr>
          <w:rFonts w:ascii="CIDFont+F2" w:hAnsi="CIDFont+F2" w:cs="CIDFont+F2"/>
          <w:sz w:val="20"/>
          <w:szCs w:val="20"/>
        </w:rPr>
        <w:t>Objednávka opravy střešního pláště ISŠT Benešov</w:t>
      </w:r>
    </w:p>
    <w:p w:rsidR="00BB448C" w:rsidRDefault="00BB448C" w:rsidP="00CA3AD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 w:rsidRPr="00BB448C">
        <w:rPr>
          <w:rFonts w:ascii="CIDFont+F2" w:hAnsi="CIDFont+F2" w:cs="CIDFont+F2"/>
          <w:sz w:val="20"/>
          <w:szCs w:val="20"/>
        </w:rPr>
        <w:t>ledeckyv@seznam.cz</w:t>
      </w:r>
    </w:p>
    <w:p w:rsidR="00BB448C" w:rsidRDefault="00BB448C" w:rsidP="00CA3AD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p w:rsidR="00BB448C" w:rsidRDefault="00BB448C" w:rsidP="00BB448C">
      <w:r>
        <w:t>Vážený pane Ledecký,</w:t>
      </w:r>
    </w:p>
    <w:p w:rsidR="00BB448C" w:rsidRDefault="00BB448C" w:rsidP="00BB448C">
      <w:r>
        <w:t>na základě Vaší cenové nabídky objednávám opravu střešního pláště na části A budovy 1 Integrované střední školy technické Benešov v částce 96309,- Kč bez DPH.</w:t>
      </w:r>
    </w:p>
    <w:p w:rsidR="00BB448C" w:rsidRDefault="00BB448C" w:rsidP="00BB448C">
      <w:r>
        <w:t>Žádám o zahájení opravy v co nejbližší době.</w:t>
      </w:r>
    </w:p>
    <w:p w:rsidR="00BB448C" w:rsidRDefault="00BB448C" w:rsidP="00BB448C">
      <w:r>
        <w:t>Děkuji za spolupráci, s přátelským pozdravem</w:t>
      </w:r>
    </w:p>
    <w:p w:rsidR="00BB448C" w:rsidRDefault="00BB448C" w:rsidP="00BB448C">
      <w:pPr>
        <w:rPr>
          <w:lang w:eastAsia="cs-CZ"/>
        </w:rPr>
      </w:pPr>
      <w:r>
        <w:rPr>
          <w:lang w:eastAsia="cs-CZ"/>
        </w:rPr>
        <w:t>Jana Fialová</w:t>
      </w:r>
    </w:p>
    <w:p w:rsidR="00BB448C" w:rsidRDefault="00BB448C" w:rsidP="00BB448C">
      <w:pPr>
        <w:ind w:left="720"/>
        <w:rPr>
          <w:lang w:eastAsia="cs-CZ"/>
        </w:rPr>
      </w:pPr>
      <w:r>
        <w:rPr>
          <w:lang w:eastAsia="cs-CZ"/>
        </w:rPr>
        <w:t> </w:t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0" cy="895350"/>
            <wp:effectExtent l="0" t="0" r="0" b="0"/>
            <wp:wrapSquare wrapText="bothSides"/>
            <wp:docPr id="2" name="Obrázek 2" descr="cid:image001.jpg@01CF1744.36B39E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CF1744.36B39EF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eastAsia="cs-CZ"/>
        </w:rPr>
        <w:br w:type="textWrapping" w:clear="all"/>
      </w:r>
      <w:r>
        <w:rPr>
          <w:rFonts w:ascii="Arial" w:hAnsi="Arial" w:cs="Arial"/>
          <w:color w:val="1F497D"/>
          <w:sz w:val="20"/>
          <w:szCs w:val="20"/>
          <w:lang w:eastAsia="cs-CZ"/>
        </w:rPr>
        <w:t>Mgr. Jana Fialová</w:t>
      </w:r>
      <w:r>
        <w:rPr>
          <w:rFonts w:ascii="Arial" w:hAnsi="Arial" w:cs="Arial"/>
          <w:color w:val="1F497D"/>
          <w:sz w:val="20"/>
          <w:szCs w:val="20"/>
          <w:lang w:eastAsia="cs-CZ"/>
        </w:rPr>
        <w:br/>
        <w:t xml:space="preserve">ředitelka školy </w:t>
      </w:r>
      <w:r>
        <w:rPr>
          <w:rFonts w:ascii="Arial" w:hAnsi="Arial" w:cs="Arial"/>
          <w:color w:val="1F497D"/>
          <w:sz w:val="20"/>
          <w:szCs w:val="20"/>
          <w:lang w:eastAsia="cs-CZ"/>
        </w:rPr>
        <w:br/>
        <w:t>Integrovaná střední škola technická, Benešov</w:t>
      </w:r>
      <w:r>
        <w:rPr>
          <w:rFonts w:ascii="Arial" w:hAnsi="Arial" w:cs="Arial"/>
          <w:color w:val="1F497D"/>
          <w:sz w:val="20"/>
          <w:szCs w:val="20"/>
          <w:lang w:eastAsia="cs-CZ"/>
        </w:rPr>
        <w:br/>
      </w:r>
      <w:proofErr w:type="spellStart"/>
      <w:r>
        <w:rPr>
          <w:rFonts w:ascii="Arial" w:hAnsi="Arial" w:cs="Arial"/>
          <w:color w:val="1F497D"/>
          <w:sz w:val="20"/>
          <w:szCs w:val="20"/>
          <w:lang w:eastAsia="cs-CZ"/>
        </w:rPr>
        <w:t>Černoleská</w:t>
      </w:r>
      <w:proofErr w:type="spellEnd"/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 1997</w:t>
      </w:r>
      <w:r>
        <w:rPr>
          <w:rFonts w:ascii="Arial" w:hAnsi="Arial" w:cs="Arial"/>
          <w:color w:val="1F497D"/>
          <w:sz w:val="20"/>
          <w:szCs w:val="20"/>
          <w:lang w:eastAsia="cs-CZ"/>
        </w:rPr>
        <w:br/>
        <w:t>256 01 BENEŠOV</w:t>
      </w:r>
      <w:r>
        <w:rPr>
          <w:rFonts w:ascii="Arial" w:hAnsi="Arial" w:cs="Arial"/>
          <w:color w:val="1F497D"/>
          <w:sz w:val="20"/>
          <w:szCs w:val="20"/>
          <w:lang w:eastAsia="cs-CZ"/>
        </w:rPr>
        <w:br/>
      </w:r>
      <w:bookmarkStart w:id="0" w:name="_GoBack"/>
      <w:bookmarkEnd w:id="0"/>
      <w:r>
        <w:rPr>
          <w:rFonts w:ascii="Arial" w:hAnsi="Arial" w:cs="Arial"/>
          <w:color w:val="1F497D"/>
          <w:sz w:val="20"/>
          <w:szCs w:val="20"/>
          <w:lang w:eastAsia="cs-CZ"/>
        </w:rPr>
        <w:t>tel.: 606142651, 725848032</w:t>
      </w:r>
      <w:r>
        <w:rPr>
          <w:rFonts w:ascii="Arial" w:hAnsi="Arial" w:cs="Arial"/>
          <w:color w:val="1F497D"/>
          <w:sz w:val="20"/>
          <w:szCs w:val="20"/>
          <w:lang w:eastAsia="cs-CZ"/>
        </w:rPr>
        <w:br/>
      </w:r>
      <w:r>
        <w:rPr>
          <w:rFonts w:ascii="Arial" w:hAnsi="Arial" w:cs="Arial"/>
          <w:color w:val="1F497D"/>
          <w:sz w:val="20"/>
          <w:szCs w:val="20"/>
          <w:lang w:eastAsia="cs-CZ"/>
        </w:rPr>
        <w:lastRenderedPageBreak/>
        <w:t xml:space="preserve">e-mail: </w:t>
      </w:r>
      <w:hyperlink r:id="rId6" w:history="1">
        <w:r>
          <w:rPr>
            <w:rStyle w:val="Hypertextovodkaz"/>
            <w:rFonts w:ascii="Arial" w:hAnsi="Arial" w:cs="Arial"/>
            <w:color w:val="0000FF"/>
            <w:sz w:val="20"/>
            <w:szCs w:val="20"/>
            <w:lang w:eastAsia="cs-CZ"/>
          </w:rPr>
          <w:t>fialova@isstbn.cz</w:t>
        </w:r>
      </w:hyperlink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; </w:t>
      </w:r>
      <w:hyperlink r:id="rId7" w:history="1">
        <w:r>
          <w:rPr>
            <w:rStyle w:val="Hypertextovodkaz"/>
            <w:rFonts w:ascii="Arial" w:hAnsi="Arial" w:cs="Arial"/>
            <w:color w:val="0000FF"/>
            <w:sz w:val="20"/>
            <w:szCs w:val="20"/>
            <w:lang w:eastAsia="cs-CZ"/>
          </w:rPr>
          <w:t>fialova.j@email.cz</w:t>
        </w:r>
      </w:hyperlink>
      <w:r>
        <w:rPr>
          <w:rFonts w:ascii="Arial" w:hAnsi="Arial" w:cs="Arial"/>
          <w:color w:val="1F497D"/>
          <w:sz w:val="20"/>
          <w:szCs w:val="20"/>
          <w:lang w:eastAsia="cs-CZ"/>
        </w:rPr>
        <w:br/>
      </w:r>
      <w:hyperlink r:id="rId8" w:history="1">
        <w:r>
          <w:rPr>
            <w:rStyle w:val="Hypertextovodkaz"/>
            <w:rFonts w:ascii="Arial" w:hAnsi="Arial" w:cs="Arial"/>
            <w:color w:val="1F497D"/>
            <w:sz w:val="20"/>
            <w:szCs w:val="20"/>
            <w:lang w:eastAsia="cs-CZ"/>
          </w:rPr>
          <w:t>www.isstbn.cz</w:t>
        </w:r>
      </w:hyperlink>
    </w:p>
    <w:p w:rsidR="00BB448C" w:rsidRDefault="00BB448C" w:rsidP="00BB448C">
      <w:pPr>
        <w:ind w:left="360"/>
        <w:rPr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1552575" cy="276225"/>
            <wp:effectExtent l="0" t="0" r="9525" b="9525"/>
            <wp:docPr id="1" name="Obrázek 1" descr="logo_str_kr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str_kraj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48C" w:rsidRDefault="00BB448C" w:rsidP="00BB448C">
      <w:pPr>
        <w:ind w:left="360"/>
        <w:rPr>
          <w:color w:val="1F497D"/>
          <w:lang w:eastAsia="cs-CZ"/>
        </w:rPr>
      </w:pPr>
      <w:r>
        <w:rPr>
          <w:color w:val="1F497D"/>
          <w:sz w:val="16"/>
          <w:szCs w:val="16"/>
          <w:lang w:eastAsia="cs-CZ"/>
        </w:rPr>
        <w:t>Zřizovatel příspěvkové organizace</w:t>
      </w:r>
    </w:p>
    <w:p w:rsidR="00BB448C" w:rsidRDefault="00BB448C" w:rsidP="00CA3AD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sectPr w:rsidR="00BB4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ADE"/>
    <w:rsid w:val="00BB448C"/>
    <w:rsid w:val="00CA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0BD59"/>
  <w15:chartTrackingRefBased/>
  <w15:docId w15:val="{3E023342-3A3B-446F-995C-937857C8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B448C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44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8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stbn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ialova.j@email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alova@isstbn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cid:image002.jpg@01DC2C56.143EC5A0" TargetMode="External"/><Relationship Id="rId4" Type="http://schemas.openxmlformats.org/officeDocument/2006/relationships/hyperlink" Target="mailto:fialova@isstbn.cz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266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Foubíková Soňa</dc:creator>
  <cp:keywords/>
  <dc:description/>
  <cp:lastModifiedBy>Foubíková Soňa</cp:lastModifiedBy>
  <cp:revision>3</cp:revision>
  <dcterms:created xsi:type="dcterms:W3CDTF">2025-09-30T06:05:00Z</dcterms:created>
  <dcterms:modified xsi:type="dcterms:W3CDTF">2025-09-30T06:14:00Z</dcterms:modified>
</cp:coreProperties>
</file>