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B58F1" w14:textId="10FEF009" w:rsidR="006C2E91" w:rsidRPr="00180502" w:rsidRDefault="009F6D27" w:rsidP="006C2E91">
      <w:pPr>
        <w:pStyle w:val="Nzev"/>
        <w:rPr>
          <w:sz w:val="32"/>
          <w:szCs w:val="32"/>
          <w:lang w:val="cs-CZ"/>
        </w:rPr>
      </w:pPr>
      <w:r>
        <w:rPr>
          <w:sz w:val="32"/>
          <w:szCs w:val="32"/>
          <w:lang w:val="cs-CZ"/>
        </w:rPr>
        <w:t>Dodatek č. 2</w:t>
      </w:r>
    </w:p>
    <w:p w14:paraId="549B39D7" w14:textId="7A897EA7" w:rsidR="0075761D" w:rsidRPr="00180502" w:rsidRDefault="00BA79B3" w:rsidP="006C2E91">
      <w:pPr>
        <w:pStyle w:val="Nzev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ke smlouvě o dílo</w:t>
      </w:r>
    </w:p>
    <w:p w14:paraId="2584BF01" w14:textId="77777777" w:rsidR="006C2E91" w:rsidRPr="00180502" w:rsidRDefault="006C2E91" w:rsidP="006C2E91">
      <w:pPr>
        <w:pStyle w:val="Zkladntext"/>
        <w:jc w:val="center"/>
        <w:rPr>
          <w:rFonts w:ascii="Times New Roman" w:hAnsi="Times New Roman"/>
          <w:lang w:val="cs-CZ"/>
        </w:rPr>
      </w:pPr>
    </w:p>
    <w:p w14:paraId="70A05FC1" w14:textId="30255936" w:rsidR="006C2E91" w:rsidRPr="00180502" w:rsidRDefault="00BA79B3" w:rsidP="006C2E91">
      <w:pPr>
        <w:autoSpaceDE/>
        <w:autoSpaceDN/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Smluvní strany</w:t>
      </w:r>
      <w:r w:rsidR="006C2E91" w:rsidRPr="00180502">
        <w:rPr>
          <w:rFonts w:ascii="Times New Roman" w:hAnsi="Times New Roman" w:cs="Times New Roman"/>
          <w:sz w:val="24"/>
          <w:szCs w:val="24"/>
          <w:lang w:val="cs-CZ"/>
        </w:rPr>
        <w:t>:</w:t>
      </w:r>
    </w:p>
    <w:p w14:paraId="6424CDBB" w14:textId="77777777" w:rsidR="006C2E91" w:rsidRPr="00180502" w:rsidRDefault="006C2E91" w:rsidP="006C2E91">
      <w:pPr>
        <w:pStyle w:val="Zkladntext"/>
        <w:numPr>
          <w:ilvl w:val="0"/>
          <w:numId w:val="1"/>
        </w:numPr>
        <w:ind w:hanging="720"/>
        <w:rPr>
          <w:rFonts w:ascii="Times New Roman" w:hAnsi="Times New Roman"/>
          <w:b/>
          <w:bCs/>
          <w:lang w:val="cs-CZ"/>
        </w:rPr>
      </w:pPr>
      <w:r w:rsidRPr="00180502">
        <w:rPr>
          <w:rFonts w:ascii="Times New Roman" w:hAnsi="Times New Roman"/>
          <w:b/>
          <w:bCs/>
          <w:lang w:val="cs-CZ"/>
        </w:rPr>
        <w:t>Technická univerzita v Liberci</w:t>
      </w:r>
    </w:p>
    <w:p w14:paraId="72F56249" w14:textId="23C4392A" w:rsidR="006C2E91" w:rsidRPr="00180502" w:rsidRDefault="006C2E91" w:rsidP="006C2E91">
      <w:pPr>
        <w:pStyle w:val="Zkladntext"/>
        <w:ind w:firstLine="720"/>
        <w:rPr>
          <w:rFonts w:ascii="Times New Roman" w:hAnsi="Times New Roman"/>
          <w:lang w:val="cs-CZ"/>
        </w:rPr>
      </w:pPr>
      <w:r w:rsidRPr="00180502">
        <w:rPr>
          <w:rFonts w:ascii="Times New Roman" w:hAnsi="Times New Roman"/>
          <w:lang w:val="cs-CZ"/>
        </w:rPr>
        <w:t xml:space="preserve">Se sídlem v: Studentská </w:t>
      </w:r>
      <w:r w:rsidR="00976C5C" w:rsidRPr="00180502">
        <w:rPr>
          <w:rFonts w:ascii="Times New Roman" w:hAnsi="Times New Roman"/>
          <w:lang w:val="cs-CZ"/>
        </w:rPr>
        <w:t>1402/</w:t>
      </w:r>
      <w:r w:rsidRPr="00180502">
        <w:rPr>
          <w:rFonts w:ascii="Times New Roman" w:hAnsi="Times New Roman"/>
          <w:lang w:val="cs-CZ"/>
        </w:rPr>
        <w:t xml:space="preserve">2, </w:t>
      </w:r>
      <w:r w:rsidR="00976C5C" w:rsidRPr="00180502">
        <w:rPr>
          <w:rFonts w:ascii="Times New Roman" w:hAnsi="Times New Roman"/>
          <w:lang w:val="cs-CZ"/>
        </w:rPr>
        <w:t>461 17</w:t>
      </w:r>
      <w:r w:rsidR="00266D1E" w:rsidRPr="00180502">
        <w:rPr>
          <w:rFonts w:ascii="Times New Roman" w:hAnsi="Times New Roman"/>
          <w:lang w:val="cs-CZ"/>
        </w:rPr>
        <w:t xml:space="preserve"> </w:t>
      </w:r>
      <w:r w:rsidR="0075761D" w:rsidRPr="00180502">
        <w:rPr>
          <w:rFonts w:ascii="Times New Roman" w:hAnsi="Times New Roman"/>
          <w:lang w:val="cs-CZ"/>
        </w:rPr>
        <w:t xml:space="preserve"> </w:t>
      </w:r>
      <w:r w:rsidRPr="00180502">
        <w:rPr>
          <w:rFonts w:ascii="Times New Roman" w:hAnsi="Times New Roman"/>
          <w:lang w:val="cs-CZ"/>
        </w:rPr>
        <w:t xml:space="preserve">Liberec </w:t>
      </w:r>
      <w:r w:rsidR="0075761D" w:rsidRPr="00180502">
        <w:rPr>
          <w:rFonts w:ascii="Times New Roman" w:hAnsi="Times New Roman"/>
          <w:lang w:val="cs-CZ"/>
        </w:rPr>
        <w:t>1</w:t>
      </w:r>
    </w:p>
    <w:p w14:paraId="4AC8852D" w14:textId="77777777" w:rsidR="006C2E91" w:rsidRPr="00180502" w:rsidRDefault="006C2E91" w:rsidP="006C2E91">
      <w:pPr>
        <w:pStyle w:val="Zkladntext"/>
        <w:ind w:firstLine="720"/>
        <w:rPr>
          <w:rFonts w:ascii="Times New Roman" w:hAnsi="Times New Roman"/>
          <w:lang w:val="cs-CZ"/>
        </w:rPr>
      </w:pPr>
      <w:r w:rsidRPr="00180502">
        <w:rPr>
          <w:rFonts w:ascii="Times New Roman" w:hAnsi="Times New Roman"/>
          <w:lang w:val="cs-CZ"/>
        </w:rPr>
        <w:t>IČ: 46747885</w:t>
      </w:r>
    </w:p>
    <w:p w14:paraId="09A9F687" w14:textId="182084C3" w:rsidR="006C2E91" w:rsidRPr="00180502" w:rsidRDefault="006C2E91" w:rsidP="006270E8">
      <w:pPr>
        <w:pStyle w:val="Zkladntext"/>
        <w:tabs>
          <w:tab w:val="left" w:pos="7845"/>
        </w:tabs>
        <w:ind w:firstLine="720"/>
        <w:rPr>
          <w:rFonts w:ascii="Times New Roman" w:hAnsi="Times New Roman"/>
          <w:lang w:val="cs-CZ"/>
        </w:rPr>
      </w:pPr>
      <w:r w:rsidRPr="00180502">
        <w:rPr>
          <w:rFonts w:ascii="Times New Roman" w:hAnsi="Times New Roman"/>
          <w:lang w:val="cs-CZ"/>
        </w:rPr>
        <w:t>DIČ: CZ46747885</w:t>
      </w:r>
    </w:p>
    <w:p w14:paraId="024C0DA2" w14:textId="3F47AC0D" w:rsidR="006C2E91" w:rsidRPr="00180502" w:rsidRDefault="006C2E91" w:rsidP="006C2E91">
      <w:pPr>
        <w:pStyle w:val="Zkladntext"/>
        <w:rPr>
          <w:rFonts w:ascii="Times New Roman" w:hAnsi="Times New Roman"/>
          <w:lang w:val="cs-CZ"/>
        </w:rPr>
      </w:pPr>
      <w:r w:rsidRPr="00180502">
        <w:rPr>
          <w:rFonts w:ascii="Times New Roman" w:hAnsi="Times New Roman"/>
          <w:lang w:val="cs-CZ"/>
        </w:rPr>
        <w:tab/>
        <w:t>Zastoupena:</w:t>
      </w:r>
      <w:bookmarkStart w:id="0" w:name="Text2"/>
      <w:r w:rsidRPr="00180502">
        <w:rPr>
          <w:rFonts w:ascii="Times New Roman" w:hAnsi="Times New Roman"/>
          <w:lang w:val="cs-CZ"/>
        </w:rPr>
        <w:t xml:space="preserve"> </w:t>
      </w:r>
      <w:bookmarkEnd w:id="0"/>
      <w:r w:rsidR="006A1BEA" w:rsidRPr="00180502">
        <w:rPr>
          <w:rFonts w:ascii="Times New Roman" w:hAnsi="Times New Roman"/>
          <w:lang w:val="cs-CZ"/>
        </w:rPr>
        <w:t>Ing.</w:t>
      </w:r>
      <w:r w:rsidR="0075761D" w:rsidRPr="00180502">
        <w:rPr>
          <w:rFonts w:ascii="Times New Roman" w:hAnsi="Times New Roman"/>
          <w:lang w:val="cs-CZ"/>
        </w:rPr>
        <w:t xml:space="preserve"> Martinou Froschovou</w:t>
      </w:r>
      <w:r w:rsidR="006A1BEA" w:rsidRPr="00180502">
        <w:rPr>
          <w:rFonts w:ascii="Times New Roman" w:hAnsi="Times New Roman"/>
          <w:lang w:val="cs-CZ"/>
        </w:rPr>
        <w:t>, kvestor</w:t>
      </w:r>
      <w:r w:rsidR="0075761D" w:rsidRPr="00180502">
        <w:rPr>
          <w:rFonts w:ascii="Times New Roman" w:hAnsi="Times New Roman"/>
          <w:lang w:val="cs-CZ"/>
        </w:rPr>
        <w:t>ka</w:t>
      </w:r>
    </w:p>
    <w:p w14:paraId="3AB3BEB8" w14:textId="287D47B3" w:rsidR="006C2E91" w:rsidRPr="00180502" w:rsidRDefault="006C2E91" w:rsidP="006C2E91">
      <w:pPr>
        <w:pStyle w:val="Zkladntext"/>
        <w:ind w:firstLine="720"/>
        <w:rPr>
          <w:rFonts w:ascii="Times New Roman" w:hAnsi="Times New Roman"/>
          <w:lang w:val="cs-CZ"/>
        </w:rPr>
      </w:pPr>
      <w:r w:rsidRPr="00180502">
        <w:rPr>
          <w:rFonts w:ascii="Times New Roman" w:hAnsi="Times New Roman"/>
          <w:lang w:val="cs-CZ"/>
        </w:rPr>
        <w:t xml:space="preserve">Osoba odpovědná za smluvní vztah: </w:t>
      </w:r>
      <w:r w:rsidR="006A1BEA" w:rsidRPr="00180502">
        <w:rPr>
          <w:rFonts w:ascii="Times New Roman" w:hAnsi="Times New Roman"/>
          <w:lang w:val="cs-CZ"/>
        </w:rPr>
        <w:t>Jana Susková, energetik</w:t>
      </w:r>
    </w:p>
    <w:p w14:paraId="01CC5437" w14:textId="77777777" w:rsidR="006C2E91" w:rsidRPr="00180502" w:rsidRDefault="006C2E91" w:rsidP="006C2E91">
      <w:pPr>
        <w:pStyle w:val="Zkladntext"/>
        <w:ind w:firstLine="720"/>
        <w:rPr>
          <w:rFonts w:ascii="Times New Roman" w:hAnsi="Times New Roman"/>
          <w:lang w:val="cs-CZ"/>
        </w:rPr>
      </w:pPr>
      <w:r w:rsidRPr="00180502">
        <w:rPr>
          <w:rFonts w:ascii="Times New Roman" w:hAnsi="Times New Roman"/>
          <w:lang w:val="cs-CZ"/>
        </w:rPr>
        <w:t>(dále jen jako „</w:t>
      </w:r>
      <w:r w:rsidR="00203CE0" w:rsidRPr="00180502">
        <w:rPr>
          <w:rFonts w:ascii="Times New Roman" w:hAnsi="Times New Roman"/>
          <w:b/>
          <w:bCs/>
          <w:lang w:val="cs-CZ"/>
        </w:rPr>
        <w:t>o</w:t>
      </w:r>
      <w:r w:rsidR="00A450D3" w:rsidRPr="00180502">
        <w:rPr>
          <w:rFonts w:ascii="Times New Roman" w:hAnsi="Times New Roman"/>
          <w:b/>
          <w:bCs/>
          <w:lang w:val="cs-CZ"/>
        </w:rPr>
        <w:t>bjednatel</w:t>
      </w:r>
      <w:r w:rsidRPr="00180502">
        <w:rPr>
          <w:rFonts w:ascii="Times New Roman" w:hAnsi="Times New Roman"/>
          <w:bCs/>
          <w:lang w:val="cs-CZ"/>
        </w:rPr>
        <w:t>“)</w:t>
      </w:r>
    </w:p>
    <w:p w14:paraId="16C7735C" w14:textId="77777777" w:rsidR="006C2E91" w:rsidRPr="00180502" w:rsidRDefault="006C2E91" w:rsidP="006C2E91">
      <w:pPr>
        <w:pStyle w:val="Zkladntext"/>
        <w:rPr>
          <w:rFonts w:ascii="Times New Roman" w:hAnsi="Times New Roman"/>
          <w:lang w:val="cs-CZ"/>
        </w:rPr>
      </w:pPr>
    </w:p>
    <w:p w14:paraId="7CA15ECC" w14:textId="77777777" w:rsidR="006C2E91" w:rsidRPr="00180502" w:rsidRDefault="006C2E91" w:rsidP="006C2E91">
      <w:pPr>
        <w:autoSpaceDE/>
        <w:autoSpaceDN/>
        <w:ind w:left="708"/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180502">
        <w:rPr>
          <w:rFonts w:ascii="Times New Roman" w:hAnsi="Times New Roman" w:cs="Times New Roman"/>
          <w:sz w:val="24"/>
          <w:szCs w:val="24"/>
          <w:lang w:val="cs-CZ"/>
        </w:rPr>
        <w:t>a</w:t>
      </w:r>
    </w:p>
    <w:p w14:paraId="55BEA8CD" w14:textId="77777777" w:rsidR="006C2E91" w:rsidRPr="00180502" w:rsidRDefault="006C2E91" w:rsidP="006C2E91">
      <w:pPr>
        <w:pStyle w:val="Zkladntext"/>
        <w:rPr>
          <w:rFonts w:ascii="Times New Roman" w:hAnsi="Times New Roman"/>
          <w:lang w:val="cs-CZ"/>
        </w:rPr>
      </w:pPr>
    </w:p>
    <w:p w14:paraId="0E5EA182" w14:textId="4AC40FEA" w:rsidR="006C2E91" w:rsidRPr="00180502" w:rsidRDefault="0075761D" w:rsidP="006C2E91">
      <w:pPr>
        <w:pStyle w:val="Zkladntext"/>
        <w:numPr>
          <w:ilvl w:val="0"/>
          <w:numId w:val="1"/>
        </w:numPr>
        <w:ind w:hanging="720"/>
        <w:rPr>
          <w:rFonts w:ascii="Times New Roman" w:hAnsi="Times New Roman"/>
          <w:bCs/>
          <w:lang w:val="cs-CZ"/>
        </w:rPr>
      </w:pPr>
      <w:r w:rsidRPr="00180502">
        <w:rPr>
          <w:rFonts w:ascii="Times New Roman" w:hAnsi="Times New Roman"/>
          <w:b/>
          <w:lang w:val="cs-CZ"/>
        </w:rPr>
        <w:t>GVHS</w:t>
      </w:r>
      <w:r w:rsidRPr="00180502">
        <w:rPr>
          <w:rFonts w:ascii="Times New Roman" w:hAnsi="Times New Roman"/>
          <w:bCs/>
          <w:lang w:val="cs-CZ"/>
        </w:rPr>
        <w:t>, s.r.o.</w:t>
      </w:r>
    </w:p>
    <w:p w14:paraId="4E235C96" w14:textId="713E8676" w:rsidR="0075761D" w:rsidRPr="00180502" w:rsidRDefault="0075761D" w:rsidP="0075761D">
      <w:pPr>
        <w:pStyle w:val="Zkladntext"/>
        <w:ind w:firstLine="720"/>
        <w:rPr>
          <w:rFonts w:ascii="Times New Roman" w:hAnsi="Times New Roman"/>
          <w:lang w:val="cs-CZ"/>
        </w:rPr>
      </w:pPr>
      <w:r w:rsidRPr="00180502">
        <w:rPr>
          <w:rFonts w:ascii="Times New Roman" w:hAnsi="Times New Roman"/>
          <w:lang w:val="cs-CZ"/>
        </w:rPr>
        <w:t xml:space="preserve">Se sídlem v: </w:t>
      </w:r>
      <w:r w:rsidR="006D515C">
        <w:rPr>
          <w:rFonts w:ascii="Times New Roman" w:hAnsi="Times New Roman"/>
          <w:lang w:val="cs-CZ"/>
        </w:rPr>
        <w:t>č.p. 79, 675 05 Rudíkov</w:t>
      </w:r>
    </w:p>
    <w:p w14:paraId="3DA3D191" w14:textId="77777777" w:rsidR="0075761D" w:rsidRPr="00180502" w:rsidRDefault="0075761D" w:rsidP="0075761D">
      <w:pPr>
        <w:pStyle w:val="Zkladntext"/>
        <w:ind w:firstLine="720"/>
        <w:rPr>
          <w:rFonts w:ascii="Times New Roman" w:hAnsi="Times New Roman"/>
          <w:lang w:val="cs-CZ"/>
        </w:rPr>
      </w:pPr>
      <w:r w:rsidRPr="00180502">
        <w:rPr>
          <w:rFonts w:ascii="Times New Roman" w:hAnsi="Times New Roman"/>
          <w:lang w:val="cs-CZ"/>
        </w:rPr>
        <w:t>Zapsaná: v OR rejstříku vedeném KS soudem v Brně sp. zn. C125423</w:t>
      </w:r>
    </w:p>
    <w:p w14:paraId="50AB70CE" w14:textId="77777777" w:rsidR="0075761D" w:rsidRPr="00180502" w:rsidRDefault="0075761D" w:rsidP="0075761D">
      <w:pPr>
        <w:pStyle w:val="Zkladntext"/>
        <w:ind w:firstLine="720"/>
        <w:rPr>
          <w:rFonts w:ascii="Times New Roman" w:hAnsi="Times New Roman"/>
          <w:lang w:val="cs-CZ"/>
        </w:rPr>
      </w:pPr>
      <w:r w:rsidRPr="00180502">
        <w:rPr>
          <w:rFonts w:ascii="Times New Roman" w:hAnsi="Times New Roman"/>
          <w:lang w:val="cs-CZ"/>
        </w:rPr>
        <w:t>IČ: 087 156 70</w:t>
      </w:r>
    </w:p>
    <w:p w14:paraId="5C137377" w14:textId="77777777" w:rsidR="0075761D" w:rsidRPr="00180502" w:rsidRDefault="0075761D" w:rsidP="0075761D">
      <w:pPr>
        <w:pStyle w:val="Zkladntext"/>
        <w:ind w:firstLine="720"/>
        <w:rPr>
          <w:rFonts w:ascii="Times New Roman" w:hAnsi="Times New Roman"/>
          <w:lang w:val="cs-CZ"/>
        </w:rPr>
      </w:pPr>
      <w:r w:rsidRPr="00180502">
        <w:rPr>
          <w:rFonts w:ascii="Times New Roman" w:hAnsi="Times New Roman"/>
          <w:lang w:val="cs-CZ"/>
        </w:rPr>
        <w:t>DIČ: CZ08715670</w:t>
      </w:r>
    </w:p>
    <w:p w14:paraId="09D98C42" w14:textId="3094B205" w:rsidR="0075761D" w:rsidRPr="00180502" w:rsidRDefault="0075761D" w:rsidP="0075761D">
      <w:pPr>
        <w:pStyle w:val="Zkladntext"/>
        <w:ind w:firstLine="720"/>
        <w:rPr>
          <w:rFonts w:ascii="Times New Roman" w:hAnsi="Times New Roman"/>
          <w:lang w:val="cs-CZ"/>
        </w:rPr>
      </w:pPr>
      <w:r w:rsidRPr="00180502">
        <w:rPr>
          <w:rFonts w:ascii="Times New Roman" w:hAnsi="Times New Roman"/>
          <w:lang w:val="cs-CZ"/>
        </w:rPr>
        <w:t>Zastoupena:</w:t>
      </w:r>
      <w:r w:rsidR="00026B85">
        <w:rPr>
          <w:rFonts w:ascii="Times New Roman" w:hAnsi="Times New Roman"/>
          <w:lang w:val="cs-CZ"/>
        </w:rPr>
        <w:t xml:space="preserve"> </w:t>
      </w:r>
      <w:r w:rsidRPr="00180502">
        <w:rPr>
          <w:rFonts w:ascii="Times New Roman" w:hAnsi="Times New Roman"/>
          <w:lang w:val="cs-CZ"/>
        </w:rPr>
        <w:t>Vladimírem Hladíkem</w:t>
      </w:r>
    </w:p>
    <w:p w14:paraId="70AE21A8" w14:textId="77777777" w:rsidR="006C2E91" w:rsidRPr="00180502" w:rsidRDefault="006C2E91" w:rsidP="006C2E91">
      <w:pPr>
        <w:pStyle w:val="Zkladntext"/>
        <w:ind w:firstLine="720"/>
        <w:rPr>
          <w:rFonts w:ascii="Times New Roman" w:hAnsi="Times New Roman"/>
          <w:lang w:val="cs-CZ"/>
        </w:rPr>
      </w:pPr>
      <w:r w:rsidRPr="00180502">
        <w:rPr>
          <w:rFonts w:ascii="Times New Roman" w:hAnsi="Times New Roman"/>
          <w:lang w:val="cs-CZ"/>
        </w:rPr>
        <w:t>(dále jen jako „</w:t>
      </w:r>
      <w:r w:rsidR="00203CE0" w:rsidRPr="00180502">
        <w:rPr>
          <w:rFonts w:ascii="Times New Roman" w:hAnsi="Times New Roman"/>
          <w:b/>
          <w:bCs/>
          <w:lang w:val="cs-CZ"/>
        </w:rPr>
        <w:t>dodavatel</w:t>
      </w:r>
      <w:r w:rsidRPr="00180502">
        <w:rPr>
          <w:rFonts w:ascii="Times New Roman" w:hAnsi="Times New Roman"/>
          <w:bCs/>
          <w:lang w:val="cs-CZ"/>
        </w:rPr>
        <w:t>“)</w:t>
      </w:r>
    </w:p>
    <w:p w14:paraId="634E2284" w14:textId="77777777" w:rsidR="006C2E91" w:rsidRPr="00180502" w:rsidRDefault="006C2E91" w:rsidP="006C2E91">
      <w:pPr>
        <w:pStyle w:val="Zkladntext"/>
        <w:rPr>
          <w:rFonts w:ascii="Times New Roman" w:hAnsi="Times New Roman"/>
          <w:lang w:val="cs-CZ"/>
        </w:rPr>
      </w:pPr>
    </w:p>
    <w:p w14:paraId="00EC46AE" w14:textId="7E5C2946" w:rsidR="006C2E91" w:rsidRDefault="00BA79B3" w:rsidP="002739C4">
      <w:pPr>
        <w:pStyle w:val="Zkladntext"/>
        <w:numPr>
          <w:ilvl w:val="0"/>
          <w:numId w:val="12"/>
        </w:numPr>
        <w:ind w:left="425" w:hanging="357"/>
        <w:jc w:val="center"/>
        <w:rPr>
          <w:rFonts w:ascii="Times New Roman" w:hAnsi="Times New Roman"/>
          <w:b/>
          <w:bCs/>
          <w:iCs/>
          <w:lang w:val="cs-CZ"/>
        </w:rPr>
      </w:pPr>
      <w:r>
        <w:rPr>
          <w:rFonts w:ascii="Times New Roman" w:hAnsi="Times New Roman"/>
          <w:b/>
          <w:bCs/>
          <w:iCs/>
          <w:lang w:val="cs-CZ"/>
        </w:rPr>
        <w:t>Úvodní ujednání</w:t>
      </w:r>
    </w:p>
    <w:p w14:paraId="1A375D01" w14:textId="77777777" w:rsidR="00BA79B3" w:rsidRDefault="00BA79B3" w:rsidP="00BA79B3">
      <w:pPr>
        <w:ind w:firstLine="425"/>
        <w:rPr>
          <w:rFonts w:ascii="Times New Roman" w:hAnsi="Times New Roman" w:cs="Times New Roman"/>
          <w:sz w:val="24"/>
          <w:szCs w:val="24"/>
          <w:lang w:val="cs-CZ"/>
        </w:rPr>
      </w:pPr>
    </w:p>
    <w:p w14:paraId="6B103F60" w14:textId="6D39B5A6" w:rsidR="00BA79B3" w:rsidRDefault="00BA79B3" w:rsidP="00BA79B3">
      <w:pPr>
        <w:pStyle w:val="Zkladntext"/>
        <w:numPr>
          <w:ilvl w:val="0"/>
          <w:numId w:val="9"/>
        </w:numPr>
        <w:ind w:left="426"/>
        <w:rPr>
          <w:rFonts w:ascii="Times New Roman" w:hAnsi="Times New Roman"/>
          <w:lang w:val="cs-CZ"/>
        </w:rPr>
      </w:pPr>
      <w:r w:rsidRPr="00BA79B3">
        <w:rPr>
          <w:rFonts w:ascii="Times New Roman" w:hAnsi="Times New Roman"/>
          <w:lang w:val="cs-CZ" w:eastAsia="cs-CZ"/>
        </w:rPr>
        <w:t>Smluvní strany mezi sebou v </w:t>
      </w:r>
      <w:r w:rsidRPr="00BA79B3">
        <w:rPr>
          <w:rFonts w:ascii="Times New Roman" w:hAnsi="Times New Roman"/>
          <w:lang w:val="cs-CZ"/>
        </w:rPr>
        <w:t>rámci</w:t>
      </w:r>
      <w:r w:rsidRPr="00BA79B3">
        <w:rPr>
          <w:rFonts w:ascii="Times New Roman" w:hAnsi="Times New Roman"/>
          <w:lang w:val="cs-CZ" w:eastAsia="cs-CZ"/>
        </w:rPr>
        <w:t xml:space="preserve"> veřejné zakázky </w:t>
      </w:r>
      <w:r w:rsidRPr="00BA79B3">
        <w:rPr>
          <w:rFonts w:ascii="Times New Roman" w:hAnsi="Times New Roman"/>
          <w:bCs/>
          <w:lang w:val="cs-CZ" w:eastAsia="cs-CZ"/>
        </w:rPr>
        <w:t>133_MK_Fotovoltaická elektrárna „G“</w:t>
      </w:r>
      <w:r w:rsidRPr="00BA79B3">
        <w:rPr>
          <w:rFonts w:ascii="Times New Roman" w:hAnsi="Times New Roman"/>
          <w:lang w:val="cs-CZ" w:eastAsia="cs-CZ"/>
        </w:rPr>
        <w:t xml:space="preserve"> uzavřely dne </w:t>
      </w:r>
      <w:r>
        <w:rPr>
          <w:rFonts w:ascii="Times New Roman" w:hAnsi="Times New Roman"/>
          <w:lang w:val="cs-CZ" w:eastAsia="cs-CZ"/>
        </w:rPr>
        <w:t>28. 6. 2024</w:t>
      </w:r>
      <w:r w:rsidRPr="00BA79B3">
        <w:rPr>
          <w:rFonts w:ascii="Times New Roman" w:hAnsi="Times New Roman"/>
          <w:lang w:val="cs-CZ" w:eastAsia="cs-CZ"/>
        </w:rPr>
        <w:t xml:space="preserve"> </w:t>
      </w:r>
      <w:r>
        <w:rPr>
          <w:rFonts w:ascii="Times New Roman" w:hAnsi="Times New Roman"/>
          <w:lang w:val="cs-CZ" w:eastAsia="cs-CZ"/>
        </w:rPr>
        <w:t>smlouvu o dílo</w:t>
      </w:r>
      <w:r w:rsidR="009F6D27">
        <w:rPr>
          <w:rFonts w:ascii="Times New Roman" w:hAnsi="Times New Roman"/>
          <w:lang w:val="cs-CZ" w:eastAsia="cs-CZ"/>
        </w:rPr>
        <w:t xml:space="preserve"> (dále jen „smlouva“)</w:t>
      </w:r>
      <w:r w:rsidRPr="00BA79B3">
        <w:rPr>
          <w:rFonts w:ascii="Times New Roman" w:hAnsi="Times New Roman"/>
          <w:lang w:val="cs-CZ" w:eastAsia="cs-CZ"/>
        </w:rPr>
        <w:t>. Smlouva nabyla účinnosti uveřejnění</w:t>
      </w:r>
      <w:r w:rsidR="00845FFD">
        <w:rPr>
          <w:rFonts w:ascii="Times New Roman" w:hAnsi="Times New Roman"/>
          <w:lang w:val="cs-CZ" w:eastAsia="cs-CZ"/>
        </w:rPr>
        <w:t>m</w:t>
      </w:r>
      <w:r w:rsidRPr="00BA79B3">
        <w:rPr>
          <w:rFonts w:ascii="Times New Roman" w:hAnsi="Times New Roman"/>
          <w:lang w:val="cs-CZ" w:eastAsia="cs-CZ"/>
        </w:rPr>
        <w:t xml:space="preserve"> v registru smluv dne </w:t>
      </w:r>
      <w:r>
        <w:rPr>
          <w:rFonts w:ascii="Times New Roman" w:hAnsi="Times New Roman"/>
          <w:lang w:val="cs-CZ" w:eastAsia="cs-CZ"/>
        </w:rPr>
        <w:t>28. 6. 2024</w:t>
      </w:r>
      <w:r w:rsidRPr="00BA79B3">
        <w:rPr>
          <w:rFonts w:ascii="Times New Roman" w:hAnsi="Times New Roman"/>
          <w:lang w:val="cs-CZ" w:eastAsia="cs-CZ"/>
        </w:rPr>
        <w:t>.</w:t>
      </w:r>
      <w:r w:rsidR="009F6D27">
        <w:rPr>
          <w:rFonts w:ascii="Times New Roman" w:hAnsi="Times New Roman"/>
          <w:lang w:val="cs-CZ" w:eastAsia="cs-CZ"/>
        </w:rPr>
        <w:t xml:space="preserve"> Dne 23. 1. 2025 </w:t>
      </w:r>
      <w:r w:rsidR="00D56050">
        <w:rPr>
          <w:rFonts w:ascii="Times New Roman" w:hAnsi="Times New Roman"/>
          <w:lang w:val="cs-CZ" w:eastAsia="cs-CZ"/>
        </w:rPr>
        <w:t>smluvní strany uzavřely dodatek č. 1 smlouvy.</w:t>
      </w:r>
    </w:p>
    <w:p w14:paraId="33996C40" w14:textId="66F0DD53" w:rsidR="000A49E3" w:rsidRDefault="00845FFD" w:rsidP="00BA79B3">
      <w:pPr>
        <w:pStyle w:val="Zkladntext"/>
        <w:numPr>
          <w:ilvl w:val="0"/>
          <w:numId w:val="9"/>
        </w:numPr>
        <w:ind w:left="426"/>
        <w:rPr>
          <w:rFonts w:ascii="Times New Roman" w:hAnsi="Times New Roman"/>
          <w:lang w:val="cs-CZ"/>
        </w:rPr>
      </w:pPr>
      <w:r w:rsidRPr="00845FFD">
        <w:rPr>
          <w:rFonts w:ascii="Times New Roman" w:hAnsi="Times New Roman"/>
          <w:lang w:val="cs-CZ"/>
        </w:rPr>
        <w:t>Z</w:t>
      </w:r>
      <w:r w:rsidR="00D56050" w:rsidRPr="00845FFD">
        <w:rPr>
          <w:rFonts w:ascii="Times New Roman" w:hAnsi="Times New Roman"/>
          <w:lang w:val="cs-CZ"/>
        </w:rPr>
        <w:t xml:space="preserve"> důvodu nedostupnosti na trhu došlo</w:t>
      </w:r>
      <w:r w:rsidRPr="00845FFD">
        <w:rPr>
          <w:rFonts w:ascii="Times New Roman" w:hAnsi="Times New Roman"/>
          <w:lang w:val="cs-CZ"/>
        </w:rPr>
        <w:t xml:space="preserve"> v průběhu plnění smlouvy</w:t>
      </w:r>
      <w:r w:rsidR="00D56050" w:rsidRPr="00845FFD">
        <w:rPr>
          <w:rFonts w:ascii="Times New Roman" w:hAnsi="Times New Roman"/>
          <w:lang w:val="cs-CZ"/>
        </w:rPr>
        <w:t xml:space="preserve"> ze strany poddodavatele dodavatele ke zpoždění dodáv</w:t>
      </w:r>
      <w:r w:rsidR="00BA79B3" w:rsidRPr="00845FFD">
        <w:rPr>
          <w:rFonts w:ascii="Times New Roman" w:hAnsi="Times New Roman"/>
          <w:lang w:val="cs-CZ"/>
        </w:rPr>
        <w:t>k</w:t>
      </w:r>
      <w:r w:rsidR="00D56050" w:rsidRPr="00845FFD">
        <w:rPr>
          <w:rFonts w:ascii="Times New Roman" w:hAnsi="Times New Roman"/>
          <w:lang w:val="cs-CZ"/>
        </w:rPr>
        <w:t>y střídačů, které jsou nezbytné</w:t>
      </w:r>
      <w:r w:rsidRPr="00845FFD">
        <w:rPr>
          <w:rFonts w:ascii="Times New Roman" w:hAnsi="Times New Roman"/>
          <w:lang w:val="cs-CZ"/>
        </w:rPr>
        <w:t xml:space="preserve"> ke splnění smlouvy, a </w:t>
      </w:r>
      <w:proofErr w:type="gramStart"/>
      <w:r w:rsidRPr="00845FFD">
        <w:rPr>
          <w:rFonts w:ascii="Times New Roman" w:hAnsi="Times New Roman"/>
          <w:lang w:val="cs-CZ"/>
        </w:rPr>
        <w:t>to</w:t>
      </w:r>
      <w:proofErr w:type="gramEnd"/>
      <w:r w:rsidRPr="00845FFD">
        <w:rPr>
          <w:rFonts w:ascii="Times New Roman" w:hAnsi="Times New Roman"/>
          <w:lang w:val="cs-CZ"/>
        </w:rPr>
        <w:t xml:space="preserve"> přestože je dodavatel objednal včas</w:t>
      </w:r>
      <w:r w:rsidR="006C3E6C">
        <w:rPr>
          <w:rFonts w:ascii="Times New Roman" w:hAnsi="Times New Roman"/>
          <w:lang w:val="cs-CZ"/>
        </w:rPr>
        <w:t>, tj. po odsouhlasení realizační projektové dokumentace</w:t>
      </w:r>
      <w:r w:rsidR="009129B6">
        <w:rPr>
          <w:rFonts w:ascii="Times New Roman" w:hAnsi="Times New Roman"/>
          <w:lang w:val="cs-CZ"/>
        </w:rPr>
        <w:t>.</w:t>
      </w:r>
    </w:p>
    <w:p w14:paraId="428BA346" w14:textId="7D8A832A" w:rsidR="000A49E3" w:rsidRDefault="000A49E3" w:rsidP="00BA79B3">
      <w:pPr>
        <w:pStyle w:val="Zkladntext"/>
        <w:numPr>
          <w:ilvl w:val="0"/>
          <w:numId w:val="9"/>
        </w:numPr>
        <w:ind w:left="426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Současně objednatel s ohledem na dotační podmínky požádal dodavatele o změnu smlouvy o připojení odběrného a výrobního zařízení k distribuční soustavě, přílohy č. 1, a to konkrétně parametr „rezervovaný výkon“, který požaduje snížit pod 30 % instalovaného výkonu výrobního zařízeni.</w:t>
      </w:r>
    </w:p>
    <w:p w14:paraId="1D614991" w14:textId="06CB5BC1" w:rsidR="00BA79B3" w:rsidRPr="00845FFD" w:rsidRDefault="00BA79B3" w:rsidP="00BA79B3">
      <w:pPr>
        <w:pStyle w:val="Zkladntext"/>
        <w:numPr>
          <w:ilvl w:val="0"/>
          <w:numId w:val="9"/>
        </w:numPr>
        <w:ind w:left="426"/>
        <w:rPr>
          <w:rFonts w:ascii="Times New Roman" w:hAnsi="Times New Roman"/>
          <w:lang w:val="cs-CZ"/>
        </w:rPr>
      </w:pPr>
      <w:r w:rsidRPr="00845FFD">
        <w:rPr>
          <w:rFonts w:ascii="Times New Roman" w:hAnsi="Times New Roman"/>
          <w:lang w:val="cs-CZ"/>
        </w:rPr>
        <w:t>Tyto komplikace vznikly nezávisle na vůli smluvních stran.</w:t>
      </w:r>
      <w:r w:rsidR="009F6D27" w:rsidRPr="00845FFD">
        <w:rPr>
          <w:rFonts w:ascii="Times New Roman" w:hAnsi="Times New Roman"/>
          <w:lang w:val="cs-CZ"/>
        </w:rPr>
        <w:t xml:space="preserve"> Z </w:t>
      </w:r>
      <w:r w:rsidR="00D56050" w:rsidRPr="00845FFD">
        <w:rPr>
          <w:rFonts w:ascii="Times New Roman" w:hAnsi="Times New Roman"/>
          <w:lang w:val="cs-CZ"/>
        </w:rPr>
        <w:t xml:space="preserve">uvedeného </w:t>
      </w:r>
      <w:r w:rsidR="009F6D27" w:rsidRPr="00845FFD">
        <w:rPr>
          <w:rFonts w:ascii="Times New Roman" w:hAnsi="Times New Roman"/>
          <w:lang w:val="cs-CZ"/>
        </w:rPr>
        <w:t xml:space="preserve">důvodu se smluvní strany dohodly na </w:t>
      </w:r>
      <w:bookmarkStart w:id="1" w:name="_GoBack"/>
      <w:r w:rsidR="009F6D27" w:rsidRPr="00845FFD">
        <w:rPr>
          <w:rFonts w:ascii="Times New Roman" w:hAnsi="Times New Roman"/>
          <w:lang w:val="cs-CZ"/>
        </w:rPr>
        <w:t>prodloužení termínu plnění</w:t>
      </w:r>
      <w:bookmarkEnd w:id="1"/>
      <w:r w:rsidR="009F6D27" w:rsidRPr="00845FFD">
        <w:rPr>
          <w:rFonts w:ascii="Times New Roman" w:hAnsi="Times New Roman"/>
          <w:lang w:val="cs-CZ"/>
        </w:rPr>
        <w:t>.</w:t>
      </w:r>
    </w:p>
    <w:p w14:paraId="685AE898" w14:textId="77777777" w:rsidR="00180502" w:rsidRPr="00180502" w:rsidRDefault="00180502" w:rsidP="00180502">
      <w:pPr>
        <w:ind w:left="426" w:hanging="426"/>
        <w:rPr>
          <w:rFonts w:ascii="Times New Roman" w:hAnsi="Times New Roman"/>
          <w:sz w:val="24"/>
          <w:szCs w:val="24"/>
          <w:lang w:val="cs-CZ"/>
        </w:rPr>
      </w:pPr>
    </w:p>
    <w:p w14:paraId="509C0A8E" w14:textId="6503F9CD" w:rsidR="00BA79B3" w:rsidRPr="00BA79B3" w:rsidRDefault="00BA79B3" w:rsidP="002739C4">
      <w:pPr>
        <w:pStyle w:val="Zkladntext"/>
        <w:numPr>
          <w:ilvl w:val="0"/>
          <w:numId w:val="12"/>
        </w:numPr>
        <w:ind w:left="425" w:hanging="357"/>
        <w:jc w:val="center"/>
        <w:rPr>
          <w:rFonts w:ascii="Times New Roman" w:hAnsi="Times New Roman"/>
          <w:b/>
          <w:lang w:val="cs-CZ"/>
        </w:rPr>
      </w:pPr>
      <w:r w:rsidRPr="00180502">
        <w:rPr>
          <w:rFonts w:ascii="Times New Roman" w:hAnsi="Times New Roman"/>
          <w:b/>
          <w:bCs/>
          <w:iCs/>
          <w:lang w:val="cs-CZ"/>
        </w:rPr>
        <w:t>Předmět dodatku</w:t>
      </w:r>
    </w:p>
    <w:p w14:paraId="649308BC" w14:textId="2986BA68" w:rsidR="00BA79B3" w:rsidRDefault="00BA79B3" w:rsidP="00BA79B3">
      <w:pPr>
        <w:pStyle w:val="Zkladntext"/>
        <w:ind w:left="425"/>
        <w:rPr>
          <w:rFonts w:ascii="Times New Roman" w:hAnsi="Times New Roman"/>
          <w:b/>
          <w:bCs/>
          <w:iCs/>
          <w:lang w:val="cs-CZ"/>
        </w:rPr>
      </w:pPr>
    </w:p>
    <w:p w14:paraId="30A9E3F3" w14:textId="76282B31" w:rsidR="00BA79B3" w:rsidRDefault="00BA79B3" w:rsidP="00D56050">
      <w:pPr>
        <w:pStyle w:val="Zkladntext"/>
        <w:numPr>
          <w:ilvl w:val="0"/>
          <w:numId w:val="27"/>
        </w:numPr>
        <w:ind w:left="426"/>
        <w:rPr>
          <w:rFonts w:ascii="Times New Roman" w:hAnsi="Times New Roman"/>
          <w:bCs/>
          <w:iCs/>
          <w:lang w:val="cs-CZ"/>
        </w:rPr>
      </w:pPr>
      <w:r w:rsidRPr="009F6D27">
        <w:rPr>
          <w:rFonts w:ascii="Times New Roman" w:hAnsi="Times New Roman"/>
          <w:bCs/>
          <w:iCs/>
          <w:lang w:val="cs-CZ"/>
        </w:rPr>
        <w:t xml:space="preserve">Čl. III. </w:t>
      </w:r>
      <w:r w:rsidR="009F6D27" w:rsidRPr="00D56050">
        <w:rPr>
          <w:rFonts w:ascii="Times New Roman" w:hAnsi="Times New Roman"/>
          <w:lang w:val="cs-CZ" w:eastAsia="cs-CZ"/>
        </w:rPr>
        <w:t>odst</w:t>
      </w:r>
      <w:r w:rsidR="009F6D27" w:rsidRPr="009F6D27">
        <w:rPr>
          <w:rFonts w:ascii="Times New Roman" w:hAnsi="Times New Roman"/>
          <w:bCs/>
          <w:iCs/>
          <w:lang w:val="cs-CZ"/>
        </w:rPr>
        <w:t>. 1 písm. f.</w:t>
      </w:r>
      <w:r w:rsidRPr="009F6D27">
        <w:rPr>
          <w:rFonts w:ascii="Times New Roman" w:hAnsi="Times New Roman"/>
          <w:bCs/>
          <w:iCs/>
          <w:lang w:val="cs-CZ"/>
        </w:rPr>
        <w:t xml:space="preserve"> smlouvy se mění následovně:</w:t>
      </w:r>
    </w:p>
    <w:p w14:paraId="7E0E00E4" w14:textId="7A452209" w:rsidR="009F6D27" w:rsidRDefault="009F6D27" w:rsidP="00BA79B3">
      <w:pPr>
        <w:pStyle w:val="Zkladntext"/>
        <w:ind w:left="425"/>
        <w:rPr>
          <w:rFonts w:ascii="Times New Roman" w:hAnsi="Times New Roman"/>
          <w:bCs/>
          <w:iCs/>
          <w:lang w:val="cs-CZ"/>
        </w:rPr>
      </w:pPr>
    </w:p>
    <w:p w14:paraId="12E31FD4" w14:textId="4854B08E" w:rsidR="009F6D27" w:rsidRPr="009F6D27" w:rsidRDefault="009F6D27" w:rsidP="009F6D27">
      <w:pPr>
        <w:pStyle w:val="Zkladntext"/>
        <w:ind w:left="425"/>
        <w:rPr>
          <w:rFonts w:ascii="Times New Roman" w:hAnsi="Times New Roman"/>
          <w:bCs/>
          <w:iCs/>
          <w:lang w:val="cs-CZ"/>
        </w:rPr>
      </w:pPr>
      <w:r w:rsidRPr="009F6D27">
        <w:rPr>
          <w:rFonts w:ascii="Times New Roman" w:hAnsi="Times New Roman"/>
          <w:bCs/>
          <w:iCs/>
          <w:lang w:val="cs-CZ"/>
        </w:rPr>
        <w:t>realizace stavby, včetně zahájení zkušebního provozu (v rozsahu nejméně 2 týdny) podle pravidel provozování distribučních soustav nej</w:t>
      </w:r>
      <w:r>
        <w:rPr>
          <w:rFonts w:ascii="Times New Roman" w:hAnsi="Times New Roman"/>
          <w:bCs/>
          <w:iCs/>
          <w:lang w:val="cs-CZ"/>
        </w:rPr>
        <w:t>později do</w:t>
      </w:r>
      <w:r w:rsidR="00C27D94">
        <w:rPr>
          <w:rFonts w:ascii="Times New Roman" w:hAnsi="Times New Roman"/>
          <w:bCs/>
          <w:iCs/>
          <w:lang w:val="cs-CZ"/>
        </w:rPr>
        <w:t xml:space="preserve"> 30.11.2025.</w:t>
      </w:r>
      <w:r>
        <w:rPr>
          <w:rFonts w:ascii="Times New Roman" w:hAnsi="Times New Roman"/>
          <w:bCs/>
          <w:iCs/>
          <w:lang w:val="cs-CZ"/>
        </w:rPr>
        <w:t xml:space="preserve"> </w:t>
      </w:r>
    </w:p>
    <w:p w14:paraId="2E48CF46" w14:textId="77777777" w:rsidR="009F6D27" w:rsidRPr="009F6D27" w:rsidRDefault="009F6D27" w:rsidP="009F6D27">
      <w:pPr>
        <w:pStyle w:val="Zkladntext"/>
        <w:ind w:left="425"/>
        <w:rPr>
          <w:rFonts w:ascii="Times New Roman" w:hAnsi="Times New Roman"/>
          <w:bCs/>
          <w:iCs/>
          <w:lang w:val="cs-CZ"/>
        </w:rPr>
      </w:pPr>
      <w:r w:rsidRPr="009F6D27">
        <w:rPr>
          <w:rFonts w:ascii="Times New Roman" w:hAnsi="Times New Roman"/>
          <w:bCs/>
          <w:iCs/>
          <w:lang w:val="cs-CZ"/>
        </w:rPr>
        <w:t>Výsledkem přejímky bude:</w:t>
      </w:r>
    </w:p>
    <w:p w14:paraId="3A44804E" w14:textId="77777777" w:rsidR="009F6D27" w:rsidRPr="009F6D27" w:rsidRDefault="009F6D27" w:rsidP="009F6D27">
      <w:pPr>
        <w:pStyle w:val="Zkladntext"/>
        <w:ind w:left="425"/>
        <w:rPr>
          <w:rFonts w:ascii="Times New Roman" w:hAnsi="Times New Roman"/>
          <w:bCs/>
          <w:iCs/>
          <w:lang w:val="cs-CZ"/>
        </w:rPr>
      </w:pPr>
      <w:r w:rsidRPr="009F6D27">
        <w:rPr>
          <w:rFonts w:ascii="Times New Roman" w:hAnsi="Times New Roman"/>
          <w:bCs/>
          <w:iCs/>
          <w:lang w:val="cs-CZ"/>
        </w:rPr>
        <w:t>i. převzetí předmětu bez vad a nedodělků, nebo</w:t>
      </w:r>
    </w:p>
    <w:p w14:paraId="70FAFBF0" w14:textId="3FF643C4" w:rsidR="009F6D27" w:rsidRPr="009F6D27" w:rsidRDefault="009F6D27" w:rsidP="009F6D27">
      <w:pPr>
        <w:pStyle w:val="Zkladntext"/>
        <w:ind w:left="425"/>
        <w:rPr>
          <w:rFonts w:ascii="Times New Roman" w:hAnsi="Times New Roman"/>
          <w:bCs/>
          <w:iCs/>
          <w:lang w:val="cs-CZ"/>
        </w:rPr>
      </w:pPr>
      <w:r w:rsidRPr="009F6D27">
        <w:rPr>
          <w:rFonts w:ascii="Times New Roman" w:hAnsi="Times New Roman"/>
          <w:bCs/>
          <w:iCs/>
          <w:lang w:val="cs-CZ"/>
        </w:rPr>
        <w:t>ii. převzetí předmětu s drobnými vadami a nedodě</w:t>
      </w:r>
      <w:r w:rsidR="00845FFD">
        <w:rPr>
          <w:rFonts w:ascii="Times New Roman" w:hAnsi="Times New Roman"/>
          <w:bCs/>
          <w:iCs/>
          <w:lang w:val="cs-CZ"/>
        </w:rPr>
        <w:t>lky, které nebrání užívání před</w:t>
      </w:r>
      <w:r w:rsidRPr="009F6D27">
        <w:rPr>
          <w:rFonts w:ascii="Times New Roman" w:hAnsi="Times New Roman"/>
          <w:bCs/>
          <w:iCs/>
          <w:lang w:val="cs-CZ"/>
        </w:rPr>
        <w:t>mětu.</w:t>
      </w:r>
    </w:p>
    <w:p w14:paraId="4937B32C" w14:textId="67A00A97" w:rsidR="009F6D27" w:rsidRPr="009F6D27" w:rsidRDefault="009F6D27" w:rsidP="009F6D27">
      <w:pPr>
        <w:pStyle w:val="Zkladntext"/>
        <w:ind w:left="425"/>
        <w:rPr>
          <w:rFonts w:ascii="Times New Roman" w:hAnsi="Times New Roman"/>
          <w:bCs/>
          <w:iCs/>
          <w:lang w:val="cs-CZ"/>
        </w:rPr>
      </w:pPr>
      <w:r w:rsidRPr="009F6D27">
        <w:rPr>
          <w:rFonts w:ascii="Times New Roman" w:hAnsi="Times New Roman"/>
          <w:bCs/>
          <w:iCs/>
          <w:lang w:val="cs-CZ"/>
        </w:rPr>
        <w:lastRenderedPageBreak/>
        <w:t>Objednatel písemně určí dodavateli lhůtu, ve které je nutno vady a nedodělky odstranit. Tato lhůta bude uvedena v předávacím protokolu.</w:t>
      </w:r>
    </w:p>
    <w:p w14:paraId="0D95369D" w14:textId="77777777" w:rsidR="00BA79B3" w:rsidRDefault="00BA79B3" w:rsidP="00BA79B3">
      <w:pPr>
        <w:pStyle w:val="Zkladntext"/>
        <w:ind w:left="425"/>
        <w:rPr>
          <w:rFonts w:ascii="Times New Roman" w:hAnsi="Times New Roman"/>
          <w:b/>
          <w:lang w:val="cs-CZ"/>
        </w:rPr>
      </w:pPr>
    </w:p>
    <w:p w14:paraId="1390A9DA" w14:textId="1F0D9314" w:rsidR="006C2E91" w:rsidRDefault="006C2E91" w:rsidP="002739C4">
      <w:pPr>
        <w:pStyle w:val="Zkladntext"/>
        <w:numPr>
          <w:ilvl w:val="0"/>
          <w:numId w:val="12"/>
        </w:numPr>
        <w:ind w:left="425" w:hanging="357"/>
        <w:jc w:val="center"/>
        <w:rPr>
          <w:rFonts w:ascii="Times New Roman" w:hAnsi="Times New Roman"/>
          <w:b/>
          <w:lang w:val="cs-CZ"/>
        </w:rPr>
      </w:pPr>
      <w:r w:rsidRPr="00180502">
        <w:rPr>
          <w:rFonts w:ascii="Times New Roman" w:hAnsi="Times New Roman"/>
          <w:b/>
          <w:lang w:val="cs-CZ"/>
        </w:rPr>
        <w:t>Závěrečná ujednání</w:t>
      </w:r>
    </w:p>
    <w:p w14:paraId="66D026C7" w14:textId="77777777" w:rsidR="00D56050" w:rsidRPr="00180502" w:rsidRDefault="00D56050" w:rsidP="00D56050">
      <w:pPr>
        <w:pStyle w:val="Zkladntext"/>
        <w:ind w:left="425"/>
        <w:rPr>
          <w:rFonts w:ascii="Times New Roman" w:hAnsi="Times New Roman"/>
          <w:b/>
          <w:lang w:val="cs-CZ"/>
        </w:rPr>
      </w:pPr>
    </w:p>
    <w:p w14:paraId="1D49E916" w14:textId="2272371E" w:rsidR="006C2E91" w:rsidRPr="00180502" w:rsidRDefault="0075761D" w:rsidP="00D56050">
      <w:pPr>
        <w:pStyle w:val="Zkladntext"/>
        <w:numPr>
          <w:ilvl w:val="0"/>
          <w:numId w:val="29"/>
        </w:numPr>
        <w:ind w:left="426"/>
        <w:rPr>
          <w:rFonts w:ascii="Times New Roman" w:hAnsi="Times New Roman"/>
          <w:lang w:val="cs-CZ"/>
        </w:rPr>
      </w:pPr>
      <w:r w:rsidRPr="00180502">
        <w:rPr>
          <w:rFonts w:ascii="Times New Roman" w:hAnsi="Times New Roman"/>
          <w:lang w:val="cs-CZ"/>
        </w:rPr>
        <w:t>Ostatní ujednání smlouvy se nemění.</w:t>
      </w:r>
    </w:p>
    <w:p w14:paraId="283212E6" w14:textId="6A9CF203" w:rsidR="00180502" w:rsidRDefault="006C2E91" w:rsidP="00D56050">
      <w:pPr>
        <w:pStyle w:val="Zkladntext"/>
        <w:numPr>
          <w:ilvl w:val="0"/>
          <w:numId w:val="29"/>
        </w:numPr>
        <w:ind w:left="426"/>
        <w:rPr>
          <w:rFonts w:ascii="Times New Roman" w:hAnsi="Times New Roman"/>
          <w:lang w:val="cs-CZ"/>
        </w:rPr>
      </w:pPr>
      <w:r w:rsidRPr="00180502">
        <w:rPr>
          <w:rFonts w:ascii="Times New Roman" w:hAnsi="Times New Roman"/>
          <w:lang w:val="cs-CZ"/>
        </w:rPr>
        <w:t xml:space="preserve">Obě smluvní strany prohlašují, že si </w:t>
      </w:r>
      <w:r w:rsidR="0075761D" w:rsidRPr="00180502">
        <w:rPr>
          <w:rFonts w:ascii="Times New Roman" w:hAnsi="Times New Roman"/>
          <w:lang w:val="cs-CZ"/>
        </w:rPr>
        <w:t>dodatek</w:t>
      </w:r>
      <w:r w:rsidRPr="00180502">
        <w:rPr>
          <w:rFonts w:ascii="Times New Roman" w:hAnsi="Times New Roman"/>
          <w:lang w:val="cs-CZ"/>
        </w:rPr>
        <w:t xml:space="preserve"> pečlivě přečetly</w:t>
      </w:r>
      <w:r w:rsidR="00482981" w:rsidRPr="00180502">
        <w:rPr>
          <w:rFonts w:ascii="Times New Roman" w:hAnsi="Times New Roman"/>
          <w:lang w:val="cs-CZ"/>
        </w:rPr>
        <w:t>,</w:t>
      </w:r>
      <w:r w:rsidRPr="00180502">
        <w:rPr>
          <w:rFonts w:ascii="Times New Roman" w:hAnsi="Times New Roman"/>
          <w:lang w:val="cs-CZ"/>
        </w:rPr>
        <w:t xml:space="preserve"> a na důkaz souhlasu s výše uvedenými </w:t>
      </w:r>
      <w:r w:rsidR="0058708C" w:rsidRPr="00180502">
        <w:rPr>
          <w:rFonts w:ascii="Times New Roman" w:hAnsi="Times New Roman"/>
          <w:lang w:val="cs-CZ"/>
        </w:rPr>
        <w:t xml:space="preserve">ujednáními </w:t>
      </w:r>
      <w:r w:rsidRPr="00180502">
        <w:rPr>
          <w:rFonts w:ascii="Times New Roman" w:hAnsi="Times New Roman"/>
          <w:lang w:val="cs-CZ"/>
        </w:rPr>
        <w:t>připojují své podpisy:</w:t>
      </w:r>
    </w:p>
    <w:p w14:paraId="59799B8F" w14:textId="77777777" w:rsidR="00D32B8C" w:rsidRPr="00D32B8C" w:rsidRDefault="00D32B8C" w:rsidP="00D32B8C">
      <w:pPr>
        <w:pStyle w:val="Zkladntext"/>
        <w:ind w:left="426"/>
        <w:rPr>
          <w:rFonts w:ascii="Times New Roman" w:hAnsi="Times New Roman"/>
          <w:lang w:val="cs-CZ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4961"/>
      </w:tblGrid>
      <w:tr w:rsidR="006C2E91" w:rsidRPr="00180502" w14:paraId="00305AA8" w14:textId="77777777" w:rsidTr="003B0D8F">
        <w:trPr>
          <w:trHeight w:val="1523"/>
        </w:trPr>
        <w:tc>
          <w:tcPr>
            <w:tcW w:w="46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9B79629" w14:textId="12BE8E3A" w:rsidR="006C2E91" w:rsidRPr="00180502" w:rsidRDefault="006C2E91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Razítko a podpis </w:t>
            </w:r>
            <w:r w:rsidR="00452FAB"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dodavatele</w:t>
            </w:r>
          </w:p>
          <w:p w14:paraId="4308A02D" w14:textId="77777777" w:rsidR="006C2E91" w:rsidRPr="00180502" w:rsidRDefault="006C2E91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3CF5ACCC" w14:textId="77777777" w:rsidR="001F7267" w:rsidRPr="00180502" w:rsidRDefault="001F7267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37F2EEC5" w14:textId="77777777" w:rsidR="001F7267" w:rsidRDefault="001F7267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7515FA2E" w14:textId="77777777" w:rsidR="00D32B8C" w:rsidRPr="00180502" w:rsidRDefault="00D32B8C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7DBEBB2D" w14:textId="77777777" w:rsidR="006C2E91" w:rsidRPr="00180502" w:rsidRDefault="006C2E91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………………………………………….</w:t>
            </w:r>
          </w:p>
          <w:p w14:paraId="191FB5B8" w14:textId="28E3D0CC" w:rsidR="006C2E91" w:rsidRPr="00180502" w:rsidRDefault="0075761D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Vladimír Hladík</w:t>
            </w:r>
          </w:p>
          <w:p w14:paraId="708B1DCC" w14:textId="77777777" w:rsidR="006C2E91" w:rsidRPr="00180502" w:rsidRDefault="006C2E91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V </w:t>
            </w:r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" w:name="Text42"/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instrText xml:space="preserve"> FORMTEXT </w:instrText>
            </w:r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</w:r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separate"/>
            </w:r>
            <w:r w:rsidRPr="00180502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180502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180502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180502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180502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end"/>
            </w:r>
            <w:bookmarkEnd w:id="2"/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dne </w:t>
            </w:r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" w:name="Text43"/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instrText xml:space="preserve"> FORMTEXT </w:instrText>
            </w:r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</w:r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separate"/>
            </w:r>
            <w:r w:rsidRPr="00180502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180502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180502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180502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180502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end"/>
            </w:r>
            <w:bookmarkEnd w:id="3"/>
          </w:p>
        </w:tc>
        <w:tc>
          <w:tcPr>
            <w:tcW w:w="496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2402FFAA" w14:textId="33630869" w:rsidR="006C2E91" w:rsidRPr="00180502" w:rsidRDefault="006C2E91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Razítko a podpis </w:t>
            </w:r>
            <w:r w:rsidR="00452FAB"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objednatele</w:t>
            </w:r>
          </w:p>
          <w:p w14:paraId="2216ED9C" w14:textId="77777777" w:rsidR="006C2E91" w:rsidRPr="00180502" w:rsidRDefault="006C2E91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64A62CC5" w14:textId="77777777" w:rsidR="001F7267" w:rsidRPr="00180502" w:rsidRDefault="001F7267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56107D1F" w14:textId="77777777" w:rsidR="001F7267" w:rsidRDefault="001F7267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6EE507CB" w14:textId="77777777" w:rsidR="00D32B8C" w:rsidRPr="00180502" w:rsidRDefault="00D32B8C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519CFC41" w14:textId="77777777" w:rsidR="006C2E91" w:rsidRPr="00180502" w:rsidRDefault="006C2E91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……………………………………………</w:t>
            </w:r>
          </w:p>
          <w:p w14:paraId="0E863C55" w14:textId="4BBF42F4" w:rsidR="006C2E91" w:rsidRPr="00180502" w:rsidRDefault="0075761D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Ing. Martina Froschová</w:t>
            </w:r>
          </w:p>
          <w:p w14:paraId="4EC53FE0" w14:textId="77777777" w:rsidR="006C2E91" w:rsidRPr="00180502" w:rsidRDefault="006C2E91" w:rsidP="00732B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V Liberci dne </w:t>
            </w:r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" w:name="Text45"/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instrText xml:space="preserve"> FORMTEXT </w:instrText>
            </w:r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</w:r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separate"/>
            </w:r>
            <w:r w:rsidRPr="00180502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180502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180502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180502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180502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end"/>
            </w:r>
            <w:bookmarkEnd w:id="4"/>
          </w:p>
        </w:tc>
      </w:tr>
    </w:tbl>
    <w:p w14:paraId="5A12902F" w14:textId="77777777" w:rsidR="00F21D13" w:rsidRPr="00180502" w:rsidRDefault="00F21D13" w:rsidP="00B87675">
      <w:pPr>
        <w:rPr>
          <w:rFonts w:ascii="Times New Roman" w:hAnsi="Times New Roman" w:cs="Times New Roman"/>
          <w:sz w:val="24"/>
          <w:szCs w:val="24"/>
          <w:lang w:val="cs-CZ"/>
        </w:rPr>
      </w:pPr>
    </w:p>
    <w:sectPr w:rsidR="00F21D13" w:rsidRPr="00180502" w:rsidSect="00230F9A">
      <w:headerReference w:type="default" r:id="rId8"/>
      <w:footerReference w:type="default" r:id="rId9"/>
      <w:pgSz w:w="11906" w:h="16838" w:code="9"/>
      <w:pgMar w:top="1418" w:right="1418" w:bottom="1418" w:left="1418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328BC" w14:textId="77777777" w:rsidR="008516BE" w:rsidRPr="00D91740" w:rsidRDefault="008516BE" w:rsidP="00D91740">
      <w:r>
        <w:separator/>
      </w:r>
    </w:p>
  </w:endnote>
  <w:endnote w:type="continuationSeparator" w:id="0">
    <w:p w14:paraId="0E1407B3" w14:textId="77777777" w:rsidR="008516BE" w:rsidRPr="00D91740" w:rsidRDefault="008516BE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charset w:val="00"/>
    <w:family w:val="auto"/>
    <w:pitch w:val="variable"/>
    <w:sig w:usb0="00000001" w:usb1="00000001" w:usb2="00000000" w:usb3="00000000" w:csb0="0000019F" w:csb1="00000000"/>
  </w:font>
  <w:font w:name="Merriweather">
    <w:altName w:val="Times New Roman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665B2" w14:textId="77777777" w:rsidR="006B1D50" w:rsidRPr="00ED745A" w:rsidRDefault="006B1D50" w:rsidP="006B1D50">
    <w:pPr>
      <w:pStyle w:val="Zpat"/>
      <w:ind w:right="360"/>
      <w:rPr>
        <w:rFonts w:ascii="Merriweather" w:hAnsi="Merriweather"/>
        <w:color w:val="5948AD"/>
        <w:sz w:val="18"/>
        <w:szCs w:val="18"/>
      </w:rPr>
    </w:pPr>
    <w:r w:rsidRPr="00ED745A">
      <w:rPr>
        <w:rFonts w:ascii="Merriweather" w:hAnsi="Merriweather"/>
        <w:color w:val="5948AD"/>
        <w:sz w:val="18"/>
        <w:szCs w:val="18"/>
      </w:rPr>
      <w:t>Technická univerzita v Liberci</w:t>
    </w:r>
  </w:p>
  <w:p w14:paraId="24F81616" w14:textId="059452BE" w:rsidR="006B1D50" w:rsidRPr="00ED745A" w:rsidRDefault="006B1D50" w:rsidP="006B1D50">
    <w:pPr>
      <w:pStyle w:val="Zpat"/>
      <w:rPr>
        <w:rFonts w:ascii="Merriweather" w:hAnsi="Merriweather"/>
        <w:color w:val="5948AD"/>
        <w:sz w:val="18"/>
        <w:szCs w:val="18"/>
      </w:rPr>
    </w:pPr>
    <w:r w:rsidRPr="00ED745A">
      <w:rPr>
        <w:rFonts w:ascii="Merriweather" w:hAnsi="Merriweather"/>
        <w:color w:val="5948AD"/>
        <w:sz w:val="18"/>
        <w:szCs w:val="18"/>
      </w:rPr>
      <w:t>Studentská 1402/2, 461 17 Liberec 1 | www.tul.cz</w:t>
    </w:r>
  </w:p>
  <w:p w14:paraId="18CF61BC" w14:textId="3555A97C" w:rsidR="007F6EF7" w:rsidRDefault="007F6EF7" w:rsidP="00031CAA">
    <w:pPr>
      <w:pStyle w:val="Default"/>
      <w:spacing w:line="4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D81FA" w14:textId="77777777" w:rsidR="008516BE" w:rsidRPr="00D91740" w:rsidRDefault="008516BE" w:rsidP="00D91740">
      <w:r>
        <w:separator/>
      </w:r>
    </w:p>
  </w:footnote>
  <w:footnote w:type="continuationSeparator" w:id="0">
    <w:p w14:paraId="06D31356" w14:textId="77777777" w:rsidR="008516BE" w:rsidRPr="00D91740" w:rsidRDefault="008516BE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6FCA7" w14:textId="06BC58D4" w:rsidR="005343E0" w:rsidRPr="00BB20D5" w:rsidRDefault="006B1D50" w:rsidP="00E63C1E">
    <w:pPr>
      <w:pStyle w:val="Zhlav"/>
      <w:rPr>
        <w:rFonts w:ascii="Merriweather" w:hAnsi="Merriweather"/>
      </w:rPr>
    </w:pPr>
    <w:r>
      <w:rPr>
        <w:rFonts w:ascii="Merriweather" w:hAnsi="Merriweather"/>
        <w:noProof/>
        <w:lang w:val="cs-CZ"/>
      </w:rPr>
      <w:drawing>
        <wp:anchor distT="0" distB="0" distL="114300" distR="114300" simplePos="0" relativeHeight="251660288" behindDoc="0" locked="0" layoutInCell="1" allowOverlap="1" wp14:anchorId="41EC8453" wp14:editId="26D4FF58">
          <wp:simplePos x="0" y="0"/>
          <wp:positionH relativeFrom="page">
            <wp:posOffset>550545</wp:posOffset>
          </wp:positionH>
          <wp:positionV relativeFrom="page">
            <wp:posOffset>88265</wp:posOffset>
          </wp:positionV>
          <wp:extent cx="1477645" cy="828040"/>
          <wp:effectExtent l="0" t="0" r="8255" b="0"/>
          <wp:wrapNone/>
          <wp:docPr id="1" name="Obrázek 1" descr="TUL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UL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355A"/>
    <w:multiLevelType w:val="hybridMultilevel"/>
    <w:tmpl w:val="06E83B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A840DE"/>
    <w:multiLevelType w:val="hybridMultilevel"/>
    <w:tmpl w:val="50FEAA3E"/>
    <w:lvl w:ilvl="0" w:tplc="F14A25C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7BE2FDE4">
      <w:start w:val="1"/>
      <w:numFmt w:val="lowerLetter"/>
      <w:lvlText w:val="%2."/>
      <w:lvlJc w:val="left"/>
      <w:pPr>
        <w:ind w:left="714" w:hanging="357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C1DD7"/>
    <w:multiLevelType w:val="hybridMultilevel"/>
    <w:tmpl w:val="EAF0B0D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4D3BE0"/>
    <w:multiLevelType w:val="hybridMultilevel"/>
    <w:tmpl w:val="5C3CD87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5B6A28"/>
    <w:multiLevelType w:val="hybridMultilevel"/>
    <w:tmpl w:val="A9C6BAD2"/>
    <w:lvl w:ilvl="0" w:tplc="0405001B">
      <w:start w:val="1"/>
      <w:numFmt w:val="lowerRoman"/>
      <w:lvlText w:val="%1."/>
      <w:lvlJc w:val="right"/>
      <w:pPr>
        <w:ind w:left="2880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87A45"/>
    <w:multiLevelType w:val="hybridMultilevel"/>
    <w:tmpl w:val="5B344E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34279E"/>
    <w:multiLevelType w:val="hybridMultilevel"/>
    <w:tmpl w:val="BDA26CDA"/>
    <w:lvl w:ilvl="0" w:tplc="D37253B6">
      <w:start w:val="1"/>
      <w:numFmt w:val="upperRoman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151FDA"/>
    <w:multiLevelType w:val="hybridMultilevel"/>
    <w:tmpl w:val="5C3CD87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026311"/>
    <w:multiLevelType w:val="hybridMultilevel"/>
    <w:tmpl w:val="06E83B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AB2941"/>
    <w:multiLevelType w:val="hybridMultilevel"/>
    <w:tmpl w:val="06E83B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EA1233"/>
    <w:multiLevelType w:val="hybridMultilevel"/>
    <w:tmpl w:val="E346ADE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28578D"/>
    <w:multiLevelType w:val="hybridMultilevel"/>
    <w:tmpl w:val="7562A532"/>
    <w:lvl w:ilvl="0" w:tplc="0405001B">
      <w:start w:val="1"/>
      <w:numFmt w:val="lowerRoman"/>
      <w:lvlText w:val="%1."/>
      <w:lvlJc w:val="right"/>
      <w:pPr>
        <w:ind w:left="2880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15E7E"/>
    <w:multiLevelType w:val="hybridMultilevel"/>
    <w:tmpl w:val="8822042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20011D6"/>
    <w:multiLevelType w:val="hybridMultilevel"/>
    <w:tmpl w:val="50FEAA3E"/>
    <w:lvl w:ilvl="0" w:tplc="F14A25C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7BE2FDE4">
      <w:start w:val="1"/>
      <w:numFmt w:val="lowerLetter"/>
      <w:lvlText w:val="%2."/>
      <w:lvlJc w:val="left"/>
      <w:pPr>
        <w:ind w:left="714" w:hanging="357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315C80"/>
    <w:multiLevelType w:val="hybridMultilevel"/>
    <w:tmpl w:val="614887BE"/>
    <w:lvl w:ilvl="0" w:tplc="E11EDAA4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2B06B87"/>
    <w:multiLevelType w:val="hybridMultilevel"/>
    <w:tmpl w:val="06E83B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5D0BB6"/>
    <w:multiLevelType w:val="hybridMultilevel"/>
    <w:tmpl w:val="0D223C58"/>
    <w:lvl w:ilvl="0" w:tplc="D37253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72A4C"/>
    <w:multiLevelType w:val="hybridMultilevel"/>
    <w:tmpl w:val="5B344E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817194"/>
    <w:multiLevelType w:val="hybridMultilevel"/>
    <w:tmpl w:val="1E0409F2"/>
    <w:lvl w:ilvl="0" w:tplc="0405001B">
      <w:start w:val="1"/>
      <w:numFmt w:val="lowerRoman"/>
      <w:lvlText w:val="%1."/>
      <w:lvlJc w:val="right"/>
      <w:pPr>
        <w:ind w:left="2880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B2D53"/>
    <w:multiLevelType w:val="hybridMultilevel"/>
    <w:tmpl w:val="3DAA1262"/>
    <w:lvl w:ilvl="0" w:tplc="C0785206">
      <w:start w:val="1"/>
      <w:numFmt w:val="decimal"/>
      <w:lvlText w:val="6.8.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5A3125"/>
    <w:multiLevelType w:val="hybridMultilevel"/>
    <w:tmpl w:val="5B344E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A8D4F26"/>
    <w:multiLevelType w:val="hybridMultilevel"/>
    <w:tmpl w:val="5B344E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B9E368C"/>
    <w:multiLevelType w:val="hybridMultilevel"/>
    <w:tmpl w:val="F146D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41927"/>
    <w:multiLevelType w:val="hybridMultilevel"/>
    <w:tmpl w:val="33D62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30644"/>
    <w:multiLevelType w:val="hybridMultilevel"/>
    <w:tmpl w:val="2084E6F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EA318BC"/>
    <w:multiLevelType w:val="hybridMultilevel"/>
    <w:tmpl w:val="995AC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25"/>
  </w:num>
  <w:num w:numId="4">
    <w:abstractNumId w:val="2"/>
  </w:num>
  <w:num w:numId="5">
    <w:abstractNumId w:val="1"/>
  </w:num>
  <w:num w:numId="6">
    <w:abstractNumId w:val="15"/>
  </w:num>
  <w:num w:numId="7">
    <w:abstractNumId w:val="11"/>
  </w:num>
  <w:num w:numId="8">
    <w:abstractNumId w:val="26"/>
  </w:num>
  <w:num w:numId="9">
    <w:abstractNumId w:val="10"/>
  </w:num>
  <w:num w:numId="10">
    <w:abstractNumId w:val="22"/>
  </w:num>
  <w:num w:numId="11">
    <w:abstractNumId w:val="27"/>
  </w:num>
  <w:num w:numId="12">
    <w:abstractNumId w:val="6"/>
  </w:num>
  <w:num w:numId="13">
    <w:abstractNumId w:val="13"/>
  </w:num>
  <w:num w:numId="14">
    <w:abstractNumId w:val="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7"/>
  </w:num>
  <w:num w:numId="18">
    <w:abstractNumId w:val="5"/>
  </w:num>
  <w:num w:numId="19">
    <w:abstractNumId w:val="19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4"/>
  </w:num>
  <w:num w:numId="23">
    <w:abstractNumId w:val="4"/>
  </w:num>
  <w:num w:numId="24">
    <w:abstractNumId w:val="12"/>
  </w:num>
  <w:num w:numId="25">
    <w:abstractNumId w:val="20"/>
  </w:num>
  <w:num w:numId="26">
    <w:abstractNumId w:val="14"/>
  </w:num>
  <w:num w:numId="27">
    <w:abstractNumId w:val="16"/>
  </w:num>
  <w:num w:numId="28">
    <w:abstractNumId w:val="0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E91"/>
    <w:rsid w:val="00006225"/>
    <w:rsid w:val="00011AAC"/>
    <w:rsid w:val="00016444"/>
    <w:rsid w:val="00016D7E"/>
    <w:rsid w:val="00020671"/>
    <w:rsid w:val="0002342B"/>
    <w:rsid w:val="00024A73"/>
    <w:rsid w:val="00026B85"/>
    <w:rsid w:val="000306B7"/>
    <w:rsid w:val="00031CAA"/>
    <w:rsid w:val="00035F94"/>
    <w:rsid w:val="00037E8B"/>
    <w:rsid w:val="000447FF"/>
    <w:rsid w:val="00044858"/>
    <w:rsid w:val="0005458B"/>
    <w:rsid w:val="00066065"/>
    <w:rsid w:val="0007161D"/>
    <w:rsid w:val="0007206B"/>
    <w:rsid w:val="00077CAB"/>
    <w:rsid w:val="00081AD4"/>
    <w:rsid w:val="00086B62"/>
    <w:rsid w:val="0009301E"/>
    <w:rsid w:val="00094058"/>
    <w:rsid w:val="000A2A24"/>
    <w:rsid w:val="000A49E3"/>
    <w:rsid w:val="000B2FD0"/>
    <w:rsid w:val="000B7AC1"/>
    <w:rsid w:val="000C00A6"/>
    <w:rsid w:val="000C73BA"/>
    <w:rsid w:val="000D3CD6"/>
    <w:rsid w:val="000D3DA2"/>
    <w:rsid w:val="000F1B08"/>
    <w:rsid w:val="000F2DBB"/>
    <w:rsid w:val="00100FDB"/>
    <w:rsid w:val="00105E96"/>
    <w:rsid w:val="001263E5"/>
    <w:rsid w:val="00131B83"/>
    <w:rsid w:val="00141D57"/>
    <w:rsid w:val="0014591D"/>
    <w:rsid w:val="001472E5"/>
    <w:rsid w:val="001626A1"/>
    <w:rsid w:val="00162831"/>
    <w:rsid w:val="00167EFC"/>
    <w:rsid w:val="001764F7"/>
    <w:rsid w:val="00177596"/>
    <w:rsid w:val="00180502"/>
    <w:rsid w:val="001903D8"/>
    <w:rsid w:val="00192CAB"/>
    <w:rsid w:val="00197647"/>
    <w:rsid w:val="00197CA5"/>
    <w:rsid w:val="001A21D5"/>
    <w:rsid w:val="001A378F"/>
    <w:rsid w:val="001A5FEB"/>
    <w:rsid w:val="001B7FDC"/>
    <w:rsid w:val="001D0688"/>
    <w:rsid w:val="001D0795"/>
    <w:rsid w:val="001E574E"/>
    <w:rsid w:val="001E58AA"/>
    <w:rsid w:val="001F7267"/>
    <w:rsid w:val="001F79DB"/>
    <w:rsid w:val="00203CE0"/>
    <w:rsid w:val="00204DA5"/>
    <w:rsid w:val="00230F9A"/>
    <w:rsid w:val="00233367"/>
    <w:rsid w:val="00244E3D"/>
    <w:rsid w:val="00255FAE"/>
    <w:rsid w:val="002658E8"/>
    <w:rsid w:val="0026636C"/>
    <w:rsid w:val="00266D1E"/>
    <w:rsid w:val="00270EEF"/>
    <w:rsid w:val="002739C4"/>
    <w:rsid w:val="002826CB"/>
    <w:rsid w:val="00292EC4"/>
    <w:rsid w:val="00295EB5"/>
    <w:rsid w:val="002A0852"/>
    <w:rsid w:val="002A5103"/>
    <w:rsid w:val="002C5148"/>
    <w:rsid w:val="002D5AE1"/>
    <w:rsid w:val="002F2D27"/>
    <w:rsid w:val="0031128F"/>
    <w:rsid w:val="00311AFA"/>
    <w:rsid w:val="00313B50"/>
    <w:rsid w:val="00315827"/>
    <w:rsid w:val="00344029"/>
    <w:rsid w:val="003534CF"/>
    <w:rsid w:val="003579E1"/>
    <w:rsid w:val="00363291"/>
    <w:rsid w:val="00372720"/>
    <w:rsid w:val="003855A8"/>
    <w:rsid w:val="00392572"/>
    <w:rsid w:val="003B0D8F"/>
    <w:rsid w:val="003B39C8"/>
    <w:rsid w:val="003B7BA6"/>
    <w:rsid w:val="003C2732"/>
    <w:rsid w:val="003C2A30"/>
    <w:rsid w:val="003D3F4B"/>
    <w:rsid w:val="003D4251"/>
    <w:rsid w:val="003D7011"/>
    <w:rsid w:val="003E23D0"/>
    <w:rsid w:val="003E39E8"/>
    <w:rsid w:val="003E73C1"/>
    <w:rsid w:val="003F2370"/>
    <w:rsid w:val="003F53C3"/>
    <w:rsid w:val="003F5C1D"/>
    <w:rsid w:val="003F708D"/>
    <w:rsid w:val="0041455E"/>
    <w:rsid w:val="004149BD"/>
    <w:rsid w:val="00415EDC"/>
    <w:rsid w:val="004164DE"/>
    <w:rsid w:val="0042726D"/>
    <w:rsid w:val="00430B97"/>
    <w:rsid w:val="004331A8"/>
    <w:rsid w:val="00437556"/>
    <w:rsid w:val="004413B4"/>
    <w:rsid w:val="004430E0"/>
    <w:rsid w:val="00444949"/>
    <w:rsid w:val="00451302"/>
    <w:rsid w:val="00452FAB"/>
    <w:rsid w:val="00460855"/>
    <w:rsid w:val="0047294E"/>
    <w:rsid w:val="00482981"/>
    <w:rsid w:val="004B0F03"/>
    <w:rsid w:val="004B73BD"/>
    <w:rsid w:val="004D2CEC"/>
    <w:rsid w:val="004F0689"/>
    <w:rsid w:val="004F2057"/>
    <w:rsid w:val="0051708A"/>
    <w:rsid w:val="005343E0"/>
    <w:rsid w:val="0054513A"/>
    <w:rsid w:val="0054538F"/>
    <w:rsid w:val="00546F5C"/>
    <w:rsid w:val="00547F33"/>
    <w:rsid w:val="00553841"/>
    <w:rsid w:val="00581D47"/>
    <w:rsid w:val="0058708C"/>
    <w:rsid w:val="00594A27"/>
    <w:rsid w:val="005A326B"/>
    <w:rsid w:val="005B0BEA"/>
    <w:rsid w:val="005B2DBA"/>
    <w:rsid w:val="005C0361"/>
    <w:rsid w:val="005C195F"/>
    <w:rsid w:val="005C6666"/>
    <w:rsid w:val="005D06D5"/>
    <w:rsid w:val="005F2153"/>
    <w:rsid w:val="005F3542"/>
    <w:rsid w:val="006047E4"/>
    <w:rsid w:val="0062547B"/>
    <w:rsid w:val="006270E8"/>
    <w:rsid w:val="00635E47"/>
    <w:rsid w:val="00640A0D"/>
    <w:rsid w:val="0064453B"/>
    <w:rsid w:val="00646C68"/>
    <w:rsid w:val="006561D8"/>
    <w:rsid w:val="00665789"/>
    <w:rsid w:val="00673B01"/>
    <w:rsid w:val="006816AA"/>
    <w:rsid w:val="00681F7D"/>
    <w:rsid w:val="00682258"/>
    <w:rsid w:val="006A1BEA"/>
    <w:rsid w:val="006A2B2E"/>
    <w:rsid w:val="006A7B72"/>
    <w:rsid w:val="006B1D50"/>
    <w:rsid w:val="006B2306"/>
    <w:rsid w:val="006B2E55"/>
    <w:rsid w:val="006C1248"/>
    <w:rsid w:val="006C2DF4"/>
    <w:rsid w:val="006C2E91"/>
    <w:rsid w:val="006C3E6C"/>
    <w:rsid w:val="006C4918"/>
    <w:rsid w:val="006D3FE2"/>
    <w:rsid w:val="006D515C"/>
    <w:rsid w:val="007105C0"/>
    <w:rsid w:val="0071688D"/>
    <w:rsid w:val="00727D1E"/>
    <w:rsid w:val="00732BAD"/>
    <w:rsid w:val="00733622"/>
    <w:rsid w:val="00751417"/>
    <w:rsid w:val="0075761D"/>
    <w:rsid w:val="00765B80"/>
    <w:rsid w:val="0076688C"/>
    <w:rsid w:val="00772D38"/>
    <w:rsid w:val="00782C6B"/>
    <w:rsid w:val="007B04CC"/>
    <w:rsid w:val="007C1899"/>
    <w:rsid w:val="007D4311"/>
    <w:rsid w:val="007E1211"/>
    <w:rsid w:val="007E1B00"/>
    <w:rsid w:val="007E1CDE"/>
    <w:rsid w:val="007E3086"/>
    <w:rsid w:val="007F55A7"/>
    <w:rsid w:val="007F6EF7"/>
    <w:rsid w:val="008008F4"/>
    <w:rsid w:val="00806336"/>
    <w:rsid w:val="00822CC3"/>
    <w:rsid w:val="0082492F"/>
    <w:rsid w:val="00830E69"/>
    <w:rsid w:val="00845FFD"/>
    <w:rsid w:val="00851044"/>
    <w:rsid w:val="008516BE"/>
    <w:rsid w:val="00854A4C"/>
    <w:rsid w:val="0086780A"/>
    <w:rsid w:val="00867A32"/>
    <w:rsid w:val="00876BDF"/>
    <w:rsid w:val="00880CCE"/>
    <w:rsid w:val="008A0CCD"/>
    <w:rsid w:val="008A367A"/>
    <w:rsid w:val="008A59E2"/>
    <w:rsid w:val="008A6F4F"/>
    <w:rsid w:val="008A71A9"/>
    <w:rsid w:val="008C0752"/>
    <w:rsid w:val="008C2F3F"/>
    <w:rsid w:val="008C3141"/>
    <w:rsid w:val="008C7C74"/>
    <w:rsid w:val="008D0430"/>
    <w:rsid w:val="008D4AC0"/>
    <w:rsid w:val="009023BA"/>
    <w:rsid w:val="009038F2"/>
    <w:rsid w:val="00906CA9"/>
    <w:rsid w:val="009129B6"/>
    <w:rsid w:val="009224E8"/>
    <w:rsid w:val="0093268F"/>
    <w:rsid w:val="009338CB"/>
    <w:rsid w:val="00935579"/>
    <w:rsid w:val="00940BBE"/>
    <w:rsid w:val="00950391"/>
    <w:rsid w:val="00951662"/>
    <w:rsid w:val="00951B8B"/>
    <w:rsid w:val="009562F4"/>
    <w:rsid w:val="0096147B"/>
    <w:rsid w:val="00970C80"/>
    <w:rsid w:val="00976C5C"/>
    <w:rsid w:val="009779EA"/>
    <w:rsid w:val="00981D60"/>
    <w:rsid w:val="00991063"/>
    <w:rsid w:val="00992A2A"/>
    <w:rsid w:val="00993A0A"/>
    <w:rsid w:val="009A423E"/>
    <w:rsid w:val="009B3FFE"/>
    <w:rsid w:val="009B680A"/>
    <w:rsid w:val="009B6FDE"/>
    <w:rsid w:val="009C3F89"/>
    <w:rsid w:val="009D44B9"/>
    <w:rsid w:val="009E2112"/>
    <w:rsid w:val="009E533C"/>
    <w:rsid w:val="009E5571"/>
    <w:rsid w:val="009F6D27"/>
    <w:rsid w:val="00A02055"/>
    <w:rsid w:val="00A053DC"/>
    <w:rsid w:val="00A13D9A"/>
    <w:rsid w:val="00A1575D"/>
    <w:rsid w:val="00A168E4"/>
    <w:rsid w:val="00A227BB"/>
    <w:rsid w:val="00A264D4"/>
    <w:rsid w:val="00A431E8"/>
    <w:rsid w:val="00A450D3"/>
    <w:rsid w:val="00A51007"/>
    <w:rsid w:val="00A71CEE"/>
    <w:rsid w:val="00A729B7"/>
    <w:rsid w:val="00A765AC"/>
    <w:rsid w:val="00A83757"/>
    <w:rsid w:val="00A947EC"/>
    <w:rsid w:val="00A94D06"/>
    <w:rsid w:val="00AC6790"/>
    <w:rsid w:val="00AF36AB"/>
    <w:rsid w:val="00B01BBF"/>
    <w:rsid w:val="00B11F36"/>
    <w:rsid w:val="00B21BBB"/>
    <w:rsid w:val="00B22B3F"/>
    <w:rsid w:val="00B23673"/>
    <w:rsid w:val="00B2558D"/>
    <w:rsid w:val="00B25A5D"/>
    <w:rsid w:val="00B266B5"/>
    <w:rsid w:val="00B445F4"/>
    <w:rsid w:val="00B65538"/>
    <w:rsid w:val="00B7675D"/>
    <w:rsid w:val="00B82A89"/>
    <w:rsid w:val="00B82B57"/>
    <w:rsid w:val="00B87675"/>
    <w:rsid w:val="00B94D65"/>
    <w:rsid w:val="00BA79B3"/>
    <w:rsid w:val="00BB20D5"/>
    <w:rsid w:val="00BB354D"/>
    <w:rsid w:val="00BC3E8B"/>
    <w:rsid w:val="00BC5FE8"/>
    <w:rsid w:val="00BC6C92"/>
    <w:rsid w:val="00BD4858"/>
    <w:rsid w:val="00BD4B5B"/>
    <w:rsid w:val="00BE0B9B"/>
    <w:rsid w:val="00BE155C"/>
    <w:rsid w:val="00BE4CE5"/>
    <w:rsid w:val="00BF0C30"/>
    <w:rsid w:val="00BF6F72"/>
    <w:rsid w:val="00C11798"/>
    <w:rsid w:val="00C17DE9"/>
    <w:rsid w:val="00C2033B"/>
    <w:rsid w:val="00C27B16"/>
    <w:rsid w:val="00C27D94"/>
    <w:rsid w:val="00C314A5"/>
    <w:rsid w:val="00C37DFA"/>
    <w:rsid w:val="00C42DC0"/>
    <w:rsid w:val="00C52697"/>
    <w:rsid w:val="00C627CC"/>
    <w:rsid w:val="00C7022A"/>
    <w:rsid w:val="00C74E92"/>
    <w:rsid w:val="00C971B7"/>
    <w:rsid w:val="00CB2217"/>
    <w:rsid w:val="00CB430D"/>
    <w:rsid w:val="00CC357E"/>
    <w:rsid w:val="00CD2A66"/>
    <w:rsid w:val="00CF1BAF"/>
    <w:rsid w:val="00CF2C49"/>
    <w:rsid w:val="00CF3E25"/>
    <w:rsid w:val="00CF49BA"/>
    <w:rsid w:val="00D241B6"/>
    <w:rsid w:val="00D32B8C"/>
    <w:rsid w:val="00D37971"/>
    <w:rsid w:val="00D56050"/>
    <w:rsid w:val="00D61730"/>
    <w:rsid w:val="00D679AA"/>
    <w:rsid w:val="00D91740"/>
    <w:rsid w:val="00D9221C"/>
    <w:rsid w:val="00D96065"/>
    <w:rsid w:val="00D97F6A"/>
    <w:rsid w:val="00DA3007"/>
    <w:rsid w:val="00DA6B94"/>
    <w:rsid w:val="00DD0A74"/>
    <w:rsid w:val="00DD2774"/>
    <w:rsid w:val="00DD3F3D"/>
    <w:rsid w:val="00DE4FF6"/>
    <w:rsid w:val="00DF3F1D"/>
    <w:rsid w:val="00DF56E4"/>
    <w:rsid w:val="00E0357F"/>
    <w:rsid w:val="00E053E8"/>
    <w:rsid w:val="00E06696"/>
    <w:rsid w:val="00E13A7B"/>
    <w:rsid w:val="00E30233"/>
    <w:rsid w:val="00E36C4D"/>
    <w:rsid w:val="00E36D68"/>
    <w:rsid w:val="00E441FE"/>
    <w:rsid w:val="00E502F4"/>
    <w:rsid w:val="00E5788A"/>
    <w:rsid w:val="00E63C1E"/>
    <w:rsid w:val="00E669FA"/>
    <w:rsid w:val="00E75A20"/>
    <w:rsid w:val="00E76C95"/>
    <w:rsid w:val="00E97C8C"/>
    <w:rsid w:val="00EA703C"/>
    <w:rsid w:val="00EB40DD"/>
    <w:rsid w:val="00EC1907"/>
    <w:rsid w:val="00ED7798"/>
    <w:rsid w:val="00EE0CD7"/>
    <w:rsid w:val="00EF368A"/>
    <w:rsid w:val="00F06EA0"/>
    <w:rsid w:val="00F120AD"/>
    <w:rsid w:val="00F15FF1"/>
    <w:rsid w:val="00F17EAF"/>
    <w:rsid w:val="00F21D13"/>
    <w:rsid w:val="00F4020B"/>
    <w:rsid w:val="00F47BDF"/>
    <w:rsid w:val="00F62B5A"/>
    <w:rsid w:val="00F75A53"/>
    <w:rsid w:val="00F80BD1"/>
    <w:rsid w:val="00F86CC6"/>
    <w:rsid w:val="00FA07C7"/>
    <w:rsid w:val="00FB2A8C"/>
    <w:rsid w:val="00FC7439"/>
    <w:rsid w:val="00FD0845"/>
    <w:rsid w:val="00FD7066"/>
    <w:rsid w:val="00FE3A8F"/>
    <w:rsid w:val="00FE6199"/>
    <w:rsid w:val="00FE6265"/>
    <w:rsid w:val="00FE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5ACE2"/>
  <w15:chartTrackingRefBased/>
  <w15:docId w15:val="{333A7B90-2D3D-458D-8A29-495ABAF8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C2E91"/>
    <w:pPr>
      <w:autoSpaceDE w:val="0"/>
      <w:autoSpaceDN w:val="0"/>
    </w:pPr>
    <w:rPr>
      <w:rFonts w:ascii="Tms Rmn" w:eastAsia="Times New Roman" w:hAnsi="Tms Rmn" w:cs="Tms Rmn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eastAsia="Calibri" w:hAnsi="Myriad Pro" w:cs="Times New Roman"/>
      <w:szCs w:val="22"/>
      <w:lang w:val="x-none" w:eastAsia="en-US"/>
    </w:rPr>
  </w:style>
  <w:style w:type="paragraph" w:customStyle="1" w:styleId="Default">
    <w:name w:val="Default"/>
    <w:rsid w:val="00031CA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Zkladntext">
    <w:name w:val="Body Text"/>
    <w:basedOn w:val="Normln"/>
    <w:link w:val="ZkladntextChar"/>
    <w:rsid w:val="006C2E91"/>
    <w:pPr>
      <w:jc w:val="both"/>
    </w:pPr>
    <w:rPr>
      <w:rFonts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6C2E91"/>
    <w:rPr>
      <w:rFonts w:ascii="Tms Rmn" w:eastAsia="Times New Roman" w:hAnsi="Tms Rm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rsid w:val="006C2E91"/>
    <w:pPr>
      <w:ind w:firstLine="709"/>
      <w:jc w:val="both"/>
    </w:pPr>
    <w:rPr>
      <w:rFonts w:cs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6C2E91"/>
    <w:rPr>
      <w:rFonts w:ascii="Tms Rmn" w:eastAsia="Times New Roman" w:hAnsi="Tms Rmn" w:cs="Tms Rmn"/>
      <w:sz w:val="24"/>
      <w:szCs w:val="24"/>
    </w:rPr>
  </w:style>
  <w:style w:type="paragraph" w:styleId="Nzev">
    <w:name w:val="Title"/>
    <w:basedOn w:val="Normln"/>
    <w:link w:val="NzevChar"/>
    <w:qFormat/>
    <w:rsid w:val="006C2E91"/>
    <w:pPr>
      <w:autoSpaceDE/>
      <w:autoSpaceDN/>
      <w:jc w:val="center"/>
    </w:pPr>
    <w:rPr>
      <w:rFonts w:ascii="Times New Roman" w:hAnsi="Times New Roman" w:cs="Times New Roman"/>
      <w:b/>
      <w:sz w:val="28"/>
      <w:lang w:val="x-none" w:eastAsia="x-none"/>
    </w:rPr>
  </w:style>
  <w:style w:type="character" w:customStyle="1" w:styleId="NzevChar">
    <w:name w:val="Název Char"/>
    <w:link w:val="Nzev"/>
    <w:rsid w:val="006C2E91"/>
    <w:rPr>
      <w:rFonts w:ascii="Times New Roman" w:eastAsia="Times New Roman" w:hAnsi="Times New Roman"/>
      <w:b/>
      <w:sz w:val="28"/>
      <w:lang w:val="x-none" w:eastAsia="x-none"/>
    </w:rPr>
  </w:style>
  <w:style w:type="character" w:styleId="Odkaznakoment">
    <w:name w:val="annotation reference"/>
    <w:uiPriority w:val="99"/>
    <w:semiHidden/>
    <w:unhideWhenUsed/>
    <w:rsid w:val="008249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492F"/>
  </w:style>
  <w:style w:type="character" w:customStyle="1" w:styleId="TextkomenteChar">
    <w:name w:val="Text komentáře Char"/>
    <w:link w:val="Textkomente"/>
    <w:uiPriority w:val="99"/>
    <w:semiHidden/>
    <w:rsid w:val="0082492F"/>
    <w:rPr>
      <w:rFonts w:ascii="Tms Rmn" w:eastAsia="Times New Roman" w:hAnsi="Tms Rmn" w:cs="Tms Rmn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492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2492F"/>
    <w:rPr>
      <w:rFonts w:ascii="Tms Rmn" w:eastAsia="Times New Roman" w:hAnsi="Tms Rmn" w:cs="Tms Rmn"/>
      <w:b/>
      <w:bCs/>
      <w:lang w:val="en-US"/>
    </w:rPr>
  </w:style>
  <w:style w:type="paragraph" w:customStyle="1" w:styleId="Vnitnadresa-jmno">
    <w:name w:val="Vnitřní adresa - jméno"/>
    <w:basedOn w:val="Normln"/>
    <w:next w:val="Normln"/>
    <w:rsid w:val="00BF6F72"/>
    <w:pPr>
      <w:autoSpaceDE/>
      <w:autoSpaceDN/>
      <w:spacing w:before="220" w:line="220" w:lineRule="atLeast"/>
      <w:jc w:val="both"/>
    </w:pPr>
    <w:rPr>
      <w:rFonts w:ascii="Times New Roman" w:hAnsi="Times New Roman" w:cs="Times New Roman"/>
      <w:lang w:val="cs-CZ"/>
    </w:rPr>
  </w:style>
  <w:style w:type="paragraph" w:styleId="Odstavecseseznamem">
    <w:name w:val="List Paragraph"/>
    <w:basedOn w:val="Normln"/>
    <w:uiPriority w:val="99"/>
    <w:qFormat/>
    <w:rsid w:val="00553841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cs-CZ" w:eastAsia="en-US"/>
    </w:rPr>
  </w:style>
  <w:style w:type="paragraph" w:styleId="Revize">
    <w:name w:val="Revision"/>
    <w:hidden/>
    <w:uiPriority w:val="99"/>
    <w:semiHidden/>
    <w:rsid w:val="00E441FE"/>
    <w:rPr>
      <w:rFonts w:ascii="Tms Rmn" w:eastAsia="Times New Roman" w:hAnsi="Tms Rmn" w:cs="Tms Rm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.prokop\Desktop\Michal-Dokumenty\_Prokop%20Michal\tul-hlavickovy-papir-zakladni-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E7ED6-DAEC-48A4-8877-A6CA72B72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tul-hlavickovy-papir-zakladni-cz.dot</Template>
  <TotalTime>0</TotalTime>
  <Pages>2</Pages>
  <Words>351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>Barbora Zajícová</dc:creator>
  <cp:keywords/>
  <dc:description/>
  <cp:lastModifiedBy>Erika Sůvová</cp:lastModifiedBy>
  <cp:revision>2</cp:revision>
  <cp:lastPrinted>2025-09-12T12:52:00Z</cp:lastPrinted>
  <dcterms:created xsi:type="dcterms:W3CDTF">2025-09-29T08:49:00Z</dcterms:created>
  <dcterms:modified xsi:type="dcterms:W3CDTF">2025-09-29T08:49:00Z</dcterms:modified>
</cp:coreProperties>
</file>