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8FC7" w14:textId="77777777" w:rsidR="00DE19A3" w:rsidRDefault="00DE19A3" w:rsidP="00DE19A3">
      <w:pPr>
        <w:pStyle w:val="Default"/>
      </w:pPr>
    </w:p>
    <w:p w14:paraId="02ACB338" w14:textId="566050C7" w:rsidR="00DE19A3" w:rsidRPr="00031CD2" w:rsidRDefault="00DE19A3" w:rsidP="008E5185">
      <w:pPr>
        <w:pStyle w:val="Default"/>
        <w:jc w:val="center"/>
        <w:rPr>
          <w:b/>
          <w:bCs/>
          <w:sz w:val="36"/>
          <w:szCs w:val="36"/>
        </w:rPr>
      </w:pPr>
      <w:r w:rsidRPr="00031CD2">
        <w:rPr>
          <w:b/>
          <w:bCs/>
          <w:sz w:val="36"/>
          <w:szCs w:val="36"/>
        </w:rPr>
        <w:t>Kupní smlouva</w:t>
      </w:r>
    </w:p>
    <w:p w14:paraId="1C76275A" w14:textId="33FC371E" w:rsidR="00031CD2" w:rsidRDefault="00031CD2" w:rsidP="00031CD2">
      <w:pPr>
        <w:pStyle w:val="Default"/>
        <w:jc w:val="center"/>
        <w:rPr>
          <w:sz w:val="22"/>
          <w:szCs w:val="22"/>
        </w:rPr>
      </w:pPr>
      <w:r>
        <w:rPr>
          <w:sz w:val="22"/>
          <w:szCs w:val="22"/>
        </w:rPr>
        <w:t xml:space="preserve">č. smlouvy </w:t>
      </w:r>
      <w:r w:rsidR="00DE2C19">
        <w:rPr>
          <w:sz w:val="22"/>
          <w:szCs w:val="22"/>
        </w:rPr>
        <w:t>kupujícího</w:t>
      </w:r>
      <w:r>
        <w:rPr>
          <w:sz w:val="22"/>
          <w:szCs w:val="22"/>
        </w:rPr>
        <w:t>:</w:t>
      </w:r>
      <w:r w:rsidR="003F0A86">
        <w:rPr>
          <w:sz w:val="22"/>
          <w:szCs w:val="22"/>
        </w:rPr>
        <w:t xml:space="preserve"> </w:t>
      </w:r>
      <w:r w:rsidR="003F0A86" w:rsidRPr="003F0A86">
        <w:rPr>
          <w:b/>
          <w:bCs/>
          <w:sz w:val="22"/>
          <w:szCs w:val="22"/>
          <w:lang w:val="en-US"/>
        </w:rPr>
        <w:t>S-00</w:t>
      </w:r>
      <w:r w:rsidR="00E7251C">
        <w:rPr>
          <w:b/>
          <w:bCs/>
          <w:sz w:val="22"/>
          <w:szCs w:val="22"/>
          <w:lang w:val="en-US"/>
        </w:rPr>
        <w:t>1</w:t>
      </w:r>
      <w:r w:rsidR="00B91320">
        <w:rPr>
          <w:b/>
          <w:bCs/>
          <w:sz w:val="22"/>
          <w:szCs w:val="22"/>
          <w:lang w:val="en-US"/>
        </w:rPr>
        <w:t>2</w:t>
      </w:r>
      <w:r w:rsidR="003F0A86" w:rsidRPr="003F0A86">
        <w:rPr>
          <w:b/>
          <w:bCs/>
          <w:sz w:val="22"/>
          <w:szCs w:val="22"/>
          <w:lang w:val="en-US"/>
        </w:rPr>
        <w:t>/00874647/2025</w:t>
      </w:r>
    </w:p>
    <w:p w14:paraId="38C7F131" w14:textId="312B0EB3" w:rsidR="00031CD2" w:rsidRPr="00031CD2" w:rsidRDefault="00031CD2" w:rsidP="00031CD2">
      <w:pPr>
        <w:pStyle w:val="Default"/>
        <w:jc w:val="center"/>
        <w:rPr>
          <w:sz w:val="22"/>
          <w:szCs w:val="22"/>
        </w:rPr>
      </w:pPr>
      <w:r>
        <w:rPr>
          <w:sz w:val="22"/>
          <w:szCs w:val="22"/>
        </w:rPr>
        <w:t xml:space="preserve">č. smlouvy </w:t>
      </w:r>
      <w:r w:rsidR="00DE2C19">
        <w:rPr>
          <w:sz w:val="22"/>
          <w:szCs w:val="22"/>
        </w:rPr>
        <w:t>prodávajícího</w:t>
      </w:r>
      <w:r>
        <w:rPr>
          <w:sz w:val="22"/>
          <w:szCs w:val="22"/>
        </w:rPr>
        <w:t>:</w:t>
      </w:r>
    </w:p>
    <w:p w14:paraId="36640A5D" w14:textId="77777777" w:rsidR="00DE19A3" w:rsidRDefault="00DE19A3" w:rsidP="00DE19A3">
      <w:pPr>
        <w:pStyle w:val="Default"/>
        <w:rPr>
          <w:sz w:val="22"/>
          <w:szCs w:val="22"/>
        </w:rPr>
      </w:pPr>
      <w:r>
        <w:rPr>
          <w:sz w:val="22"/>
          <w:szCs w:val="22"/>
        </w:rPr>
        <w:t xml:space="preserve">uzavřená níže uvedeného dne, měsíce a roku mezi těmito smluvními stranami: </w:t>
      </w:r>
    </w:p>
    <w:p w14:paraId="6E2A9A9B" w14:textId="77777777" w:rsidR="008E5185" w:rsidRDefault="008E5185" w:rsidP="00DE19A3">
      <w:pPr>
        <w:pStyle w:val="Default"/>
        <w:rPr>
          <w:sz w:val="22"/>
          <w:szCs w:val="22"/>
        </w:rPr>
      </w:pPr>
    </w:p>
    <w:p w14:paraId="47D15224" w14:textId="77777777" w:rsidR="00DE2C19" w:rsidRDefault="00DE2C19" w:rsidP="00DE2C19">
      <w:pPr>
        <w:pStyle w:val="Default"/>
        <w:rPr>
          <w:b/>
          <w:bCs/>
          <w:sz w:val="22"/>
          <w:szCs w:val="22"/>
        </w:rPr>
      </w:pPr>
    </w:p>
    <w:p w14:paraId="015C46FB" w14:textId="2CE54DCC" w:rsidR="00DE2C19" w:rsidRPr="00662F8D" w:rsidRDefault="00DE2C19" w:rsidP="00DE2C19">
      <w:pPr>
        <w:pStyle w:val="Default"/>
        <w:rPr>
          <w:sz w:val="22"/>
          <w:szCs w:val="22"/>
        </w:rPr>
      </w:pPr>
      <w:r w:rsidRPr="00662F8D">
        <w:rPr>
          <w:b/>
          <w:bCs/>
          <w:sz w:val="22"/>
          <w:szCs w:val="22"/>
        </w:rPr>
        <w:t>1) Dům seniorů Mladá Boleslav, poskytovatel sociální</w:t>
      </w:r>
      <w:r w:rsidR="005004FA">
        <w:rPr>
          <w:b/>
          <w:bCs/>
          <w:sz w:val="22"/>
          <w:szCs w:val="22"/>
        </w:rPr>
        <w:t>ch</w:t>
      </w:r>
      <w:r w:rsidRPr="00662F8D">
        <w:rPr>
          <w:b/>
          <w:bCs/>
          <w:sz w:val="22"/>
          <w:szCs w:val="22"/>
        </w:rPr>
        <w:t xml:space="preserve"> služeb</w:t>
      </w:r>
    </w:p>
    <w:p w14:paraId="4C1BB2D2" w14:textId="77777777" w:rsidR="00DE2C19" w:rsidRPr="00224020" w:rsidRDefault="00DE2C19" w:rsidP="00DE2C19">
      <w:pPr>
        <w:pStyle w:val="Default"/>
        <w:rPr>
          <w:sz w:val="22"/>
          <w:szCs w:val="22"/>
        </w:rPr>
      </w:pPr>
      <w:r w:rsidRPr="00224020">
        <w:rPr>
          <w:sz w:val="22"/>
          <w:szCs w:val="22"/>
        </w:rPr>
        <w:t>sídlo / adresa: Olbrachtova 1390, 293 01 Mladá Boleslav</w:t>
      </w:r>
    </w:p>
    <w:p w14:paraId="5DA7FF80" w14:textId="77777777" w:rsidR="00DE2C19" w:rsidRPr="00224020" w:rsidRDefault="00DE2C19" w:rsidP="00DE2C19">
      <w:pPr>
        <w:pStyle w:val="Default"/>
        <w:rPr>
          <w:sz w:val="22"/>
          <w:szCs w:val="22"/>
        </w:rPr>
      </w:pPr>
      <w:r w:rsidRPr="00224020">
        <w:rPr>
          <w:sz w:val="22"/>
          <w:szCs w:val="22"/>
        </w:rPr>
        <w:t>IČO: 00874647</w:t>
      </w:r>
    </w:p>
    <w:p w14:paraId="1101B54F" w14:textId="021910FE" w:rsidR="00DE2C19" w:rsidRPr="00662F8D" w:rsidRDefault="00DE2C19" w:rsidP="00DE2C19">
      <w:pPr>
        <w:pStyle w:val="Default"/>
        <w:rPr>
          <w:sz w:val="22"/>
          <w:szCs w:val="22"/>
        </w:rPr>
      </w:pPr>
      <w:r w:rsidRPr="00662F8D">
        <w:rPr>
          <w:b/>
          <w:bCs/>
          <w:sz w:val="22"/>
          <w:szCs w:val="22"/>
        </w:rPr>
        <w:t xml:space="preserve">oprávněný zástupce: </w:t>
      </w:r>
      <w:r>
        <w:rPr>
          <w:b/>
          <w:bCs/>
          <w:sz w:val="22"/>
          <w:szCs w:val="22"/>
        </w:rPr>
        <w:t>Mgr. Marie Doležalová</w:t>
      </w:r>
      <w:r w:rsidRPr="00662F8D">
        <w:rPr>
          <w:b/>
          <w:bCs/>
          <w:sz w:val="22"/>
          <w:szCs w:val="22"/>
        </w:rPr>
        <w:t xml:space="preserve">, ředitelka </w:t>
      </w:r>
    </w:p>
    <w:p w14:paraId="09954915" w14:textId="13BA4B2D" w:rsidR="00DE2C19" w:rsidRPr="00224020" w:rsidRDefault="00DE2C19" w:rsidP="00DE2C19">
      <w:pPr>
        <w:pStyle w:val="Default"/>
        <w:rPr>
          <w:sz w:val="22"/>
          <w:szCs w:val="22"/>
        </w:rPr>
      </w:pPr>
      <w:r w:rsidRPr="00224020">
        <w:rPr>
          <w:sz w:val="22"/>
          <w:szCs w:val="22"/>
        </w:rPr>
        <w:t xml:space="preserve">kontaktní osoba: </w:t>
      </w:r>
      <w:r w:rsidR="00C87B2B">
        <w:rPr>
          <w:sz w:val="22"/>
          <w:szCs w:val="22"/>
        </w:rPr>
        <w:t>xxxxxx</w:t>
      </w:r>
      <w:r w:rsidR="00D52AEE" w:rsidRPr="00224020">
        <w:rPr>
          <w:sz w:val="22"/>
          <w:szCs w:val="22"/>
        </w:rPr>
        <w:t xml:space="preserve"> </w:t>
      </w:r>
      <w:r w:rsidR="00B56F1D">
        <w:rPr>
          <w:sz w:val="22"/>
          <w:szCs w:val="22"/>
        </w:rPr>
        <w:t>xxxxxx</w:t>
      </w:r>
    </w:p>
    <w:p w14:paraId="3F2152A4" w14:textId="60FAF39A" w:rsidR="00DE2C19" w:rsidRPr="00224020" w:rsidRDefault="00DE2C19" w:rsidP="00DE2C19">
      <w:pPr>
        <w:pStyle w:val="Default"/>
        <w:rPr>
          <w:sz w:val="22"/>
          <w:szCs w:val="22"/>
        </w:rPr>
      </w:pPr>
      <w:r w:rsidRPr="00224020">
        <w:rPr>
          <w:sz w:val="22"/>
          <w:szCs w:val="22"/>
        </w:rPr>
        <w:t xml:space="preserve">tel.: </w:t>
      </w:r>
      <w:r w:rsidR="00B56F1D">
        <w:rPr>
          <w:sz w:val="22"/>
          <w:szCs w:val="22"/>
        </w:rPr>
        <w:t>xxxx xxx xxx xxx</w:t>
      </w:r>
    </w:p>
    <w:p w14:paraId="7C6C3744" w14:textId="7BA7335D" w:rsidR="00DE2C19" w:rsidRPr="00224020" w:rsidRDefault="00DE2C19" w:rsidP="00DE2C19">
      <w:pPr>
        <w:pStyle w:val="Default"/>
        <w:rPr>
          <w:sz w:val="22"/>
          <w:szCs w:val="22"/>
        </w:rPr>
      </w:pPr>
      <w:r w:rsidRPr="00224020">
        <w:rPr>
          <w:sz w:val="22"/>
          <w:szCs w:val="22"/>
        </w:rPr>
        <w:t xml:space="preserve">e-mail: </w:t>
      </w:r>
      <w:r w:rsidR="00B56F1D">
        <w:rPr>
          <w:sz w:val="22"/>
          <w:szCs w:val="22"/>
        </w:rPr>
        <w:t>xxxxxxxxxxxxxxxx</w:t>
      </w:r>
    </w:p>
    <w:p w14:paraId="5E9115CD" w14:textId="43DEDC4F" w:rsidR="00DE2C19" w:rsidRPr="00224020" w:rsidRDefault="00DE2C19" w:rsidP="00DE2C19">
      <w:pPr>
        <w:rPr>
          <w:rFonts w:ascii="Arial" w:hAnsi="Arial" w:cs="Arial"/>
          <w:sz w:val="22"/>
          <w:szCs w:val="22"/>
        </w:rPr>
      </w:pPr>
      <w:r w:rsidRPr="00224020">
        <w:rPr>
          <w:rFonts w:ascii="Arial" w:hAnsi="Arial" w:cs="Arial"/>
          <w:sz w:val="22"/>
          <w:szCs w:val="22"/>
        </w:rPr>
        <w:t xml:space="preserve">bankovní spojení: </w:t>
      </w:r>
      <w:r w:rsidR="008D4CB5" w:rsidRPr="00224020">
        <w:rPr>
          <w:rFonts w:ascii="Arial" w:hAnsi="Arial" w:cs="Arial"/>
          <w:sz w:val="22"/>
          <w:szCs w:val="22"/>
        </w:rPr>
        <w:t>9634181/0100</w:t>
      </w:r>
      <w:r w:rsidR="00AD4166" w:rsidRPr="00224020">
        <w:rPr>
          <w:rFonts w:ascii="Arial" w:hAnsi="Arial" w:cs="Arial"/>
          <w:sz w:val="22"/>
          <w:szCs w:val="22"/>
        </w:rPr>
        <w:t>, Komerční banka, a.s.</w:t>
      </w:r>
    </w:p>
    <w:p w14:paraId="182AB586" w14:textId="77777777" w:rsidR="00DE2C19" w:rsidRDefault="00DE2C19" w:rsidP="00DE2C19">
      <w:pPr>
        <w:pStyle w:val="Default"/>
        <w:rPr>
          <w:i/>
          <w:iCs/>
          <w:sz w:val="22"/>
          <w:szCs w:val="22"/>
        </w:rPr>
      </w:pPr>
    </w:p>
    <w:p w14:paraId="510171AD" w14:textId="34AE2769" w:rsidR="00DE2C19" w:rsidRDefault="00DE2C19" w:rsidP="00DE2C19">
      <w:pPr>
        <w:pStyle w:val="Default"/>
        <w:rPr>
          <w:i/>
          <w:iCs/>
          <w:sz w:val="22"/>
          <w:szCs w:val="22"/>
        </w:rPr>
      </w:pPr>
      <w:r>
        <w:rPr>
          <w:i/>
          <w:iCs/>
          <w:sz w:val="22"/>
          <w:szCs w:val="22"/>
        </w:rPr>
        <w:t xml:space="preserve">jako strana kupující </w:t>
      </w:r>
    </w:p>
    <w:p w14:paraId="3FA0890A" w14:textId="05F66685" w:rsidR="00DE19A3" w:rsidRPr="00662F8D" w:rsidRDefault="00DE19A3" w:rsidP="00DE19A3">
      <w:pPr>
        <w:pStyle w:val="Default"/>
        <w:rPr>
          <w:sz w:val="22"/>
          <w:szCs w:val="22"/>
        </w:rPr>
      </w:pPr>
    </w:p>
    <w:p w14:paraId="04F68BC2" w14:textId="39828902" w:rsidR="00DE2C19" w:rsidRPr="00DE2C19" w:rsidRDefault="00DE2C19" w:rsidP="00921560">
      <w:pPr>
        <w:pStyle w:val="Default"/>
        <w:rPr>
          <w:sz w:val="22"/>
          <w:szCs w:val="22"/>
        </w:rPr>
      </w:pPr>
      <w:r w:rsidRPr="00DE2C19">
        <w:rPr>
          <w:sz w:val="22"/>
          <w:szCs w:val="22"/>
        </w:rPr>
        <w:t>a</w:t>
      </w:r>
    </w:p>
    <w:p w14:paraId="1CDFF180" w14:textId="77777777" w:rsidR="00DE2C19" w:rsidRDefault="00DE2C19" w:rsidP="00921560">
      <w:pPr>
        <w:pStyle w:val="Default"/>
        <w:rPr>
          <w:b/>
          <w:bCs/>
          <w:sz w:val="22"/>
          <w:szCs w:val="22"/>
        </w:rPr>
      </w:pPr>
    </w:p>
    <w:p w14:paraId="02532C36" w14:textId="3CFFC4EA" w:rsidR="00921560" w:rsidRPr="00662F8D" w:rsidRDefault="00921560" w:rsidP="00921560">
      <w:pPr>
        <w:pStyle w:val="Default"/>
        <w:rPr>
          <w:sz w:val="22"/>
          <w:szCs w:val="22"/>
        </w:rPr>
      </w:pPr>
      <w:r w:rsidRPr="00662F8D">
        <w:rPr>
          <w:b/>
          <w:bCs/>
          <w:sz w:val="22"/>
          <w:szCs w:val="22"/>
        </w:rPr>
        <w:t xml:space="preserve">2) </w:t>
      </w:r>
      <w:r w:rsidR="00706C12">
        <w:rPr>
          <w:b/>
          <w:bCs/>
          <w:sz w:val="22"/>
          <w:szCs w:val="22"/>
        </w:rPr>
        <w:t>Ing. Václav H</w:t>
      </w:r>
      <w:r w:rsidR="00952560">
        <w:rPr>
          <w:b/>
          <w:bCs/>
          <w:sz w:val="22"/>
          <w:szCs w:val="22"/>
        </w:rPr>
        <w:t>EŘBOLT</w:t>
      </w:r>
    </w:p>
    <w:p w14:paraId="4BD3C6CB" w14:textId="5AA0CEFB" w:rsidR="00921560" w:rsidRPr="00224020" w:rsidRDefault="00921560" w:rsidP="00921560">
      <w:pPr>
        <w:pStyle w:val="Default"/>
        <w:rPr>
          <w:sz w:val="22"/>
          <w:szCs w:val="22"/>
        </w:rPr>
      </w:pPr>
      <w:r w:rsidRPr="00224020">
        <w:rPr>
          <w:sz w:val="22"/>
          <w:szCs w:val="22"/>
        </w:rPr>
        <w:t xml:space="preserve">sídlo: </w:t>
      </w:r>
      <w:r w:rsidR="00B14F2B" w:rsidRPr="00224020">
        <w:rPr>
          <w:sz w:val="22"/>
          <w:szCs w:val="22"/>
        </w:rPr>
        <w:t xml:space="preserve">Višňová </w:t>
      </w:r>
      <w:r w:rsidR="008F1236" w:rsidRPr="00224020">
        <w:rPr>
          <w:sz w:val="22"/>
          <w:szCs w:val="22"/>
        </w:rPr>
        <w:t>1237/10, 268 01 Hořovice</w:t>
      </w:r>
    </w:p>
    <w:p w14:paraId="167E35EA" w14:textId="7E2E87AB" w:rsidR="00921560" w:rsidRPr="00224020" w:rsidRDefault="00921560" w:rsidP="00921560">
      <w:pPr>
        <w:pStyle w:val="Default"/>
        <w:rPr>
          <w:sz w:val="22"/>
          <w:szCs w:val="22"/>
        </w:rPr>
      </w:pPr>
      <w:r w:rsidRPr="00224020">
        <w:rPr>
          <w:sz w:val="22"/>
          <w:szCs w:val="22"/>
        </w:rPr>
        <w:t xml:space="preserve">IČO: </w:t>
      </w:r>
      <w:r w:rsidR="00566D86" w:rsidRPr="00224020">
        <w:rPr>
          <w:sz w:val="22"/>
          <w:szCs w:val="22"/>
        </w:rPr>
        <w:t>147</w:t>
      </w:r>
      <w:r w:rsidR="00416093" w:rsidRPr="00224020">
        <w:rPr>
          <w:sz w:val="22"/>
          <w:szCs w:val="22"/>
        </w:rPr>
        <w:t>90</w:t>
      </w:r>
      <w:r w:rsidR="00F46DEE" w:rsidRPr="00224020">
        <w:rPr>
          <w:sz w:val="22"/>
          <w:szCs w:val="22"/>
        </w:rPr>
        <w:t>319</w:t>
      </w:r>
    </w:p>
    <w:p w14:paraId="02E70629" w14:textId="7D96E159" w:rsidR="00921560" w:rsidRPr="00662F8D" w:rsidRDefault="00921560" w:rsidP="00921560">
      <w:pPr>
        <w:pStyle w:val="Default"/>
        <w:rPr>
          <w:b/>
          <w:bCs/>
          <w:sz w:val="22"/>
          <w:szCs w:val="22"/>
        </w:rPr>
      </w:pPr>
      <w:r w:rsidRPr="00662F8D">
        <w:rPr>
          <w:b/>
          <w:bCs/>
          <w:sz w:val="22"/>
          <w:szCs w:val="22"/>
        </w:rPr>
        <w:t xml:space="preserve">Zastoupená: </w:t>
      </w:r>
      <w:r w:rsidR="00F46DEE">
        <w:rPr>
          <w:b/>
          <w:bCs/>
          <w:sz w:val="22"/>
          <w:szCs w:val="22"/>
        </w:rPr>
        <w:t>Ing. Václavem Heřboltem</w:t>
      </w:r>
    </w:p>
    <w:p w14:paraId="72B5EDE7" w14:textId="7C6CBCEE" w:rsidR="00660111" w:rsidRPr="00224020" w:rsidRDefault="00921560" w:rsidP="00921560">
      <w:pPr>
        <w:pStyle w:val="Default"/>
      </w:pPr>
      <w:r w:rsidRPr="00224020">
        <w:rPr>
          <w:sz w:val="22"/>
          <w:szCs w:val="22"/>
        </w:rPr>
        <w:t>kontaktní osoba:</w:t>
      </w:r>
      <w:r w:rsidR="004E7A9B" w:rsidRPr="00224020">
        <w:rPr>
          <w:sz w:val="22"/>
          <w:szCs w:val="22"/>
        </w:rPr>
        <w:t xml:space="preserve"> </w:t>
      </w:r>
      <w:r w:rsidR="00CB4D3C" w:rsidRPr="00224020">
        <w:rPr>
          <w:sz w:val="22"/>
          <w:szCs w:val="22"/>
        </w:rPr>
        <w:t>Ing. Václav Heřbolt</w:t>
      </w:r>
    </w:p>
    <w:p w14:paraId="10422041" w14:textId="7C4E1412" w:rsidR="00921560" w:rsidRPr="00224020" w:rsidRDefault="00921560" w:rsidP="00921560">
      <w:pPr>
        <w:pStyle w:val="Default"/>
        <w:rPr>
          <w:sz w:val="22"/>
          <w:szCs w:val="22"/>
        </w:rPr>
      </w:pPr>
      <w:r w:rsidRPr="00224020">
        <w:rPr>
          <w:sz w:val="22"/>
          <w:szCs w:val="22"/>
        </w:rPr>
        <w:t xml:space="preserve">tel.: </w:t>
      </w:r>
      <w:r w:rsidR="001B68F5">
        <w:rPr>
          <w:sz w:val="22"/>
          <w:szCs w:val="22"/>
        </w:rPr>
        <w:t>xxxx xxx</w:t>
      </w:r>
      <w:r w:rsidR="005428D8" w:rsidRPr="00224020">
        <w:rPr>
          <w:sz w:val="22"/>
          <w:szCs w:val="22"/>
        </w:rPr>
        <w:t> </w:t>
      </w:r>
      <w:r w:rsidR="001B68F5">
        <w:rPr>
          <w:sz w:val="22"/>
          <w:szCs w:val="22"/>
        </w:rPr>
        <w:t>xxx xxx</w:t>
      </w:r>
    </w:p>
    <w:p w14:paraId="53DC1FED" w14:textId="238FE0D8" w:rsidR="00921560" w:rsidRPr="00224020" w:rsidRDefault="00921560" w:rsidP="00921560">
      <w:pPr>
        <w:pStyle w:val="Default"/>
        <w:rPr>
          <w:sz w:val="22"/>
          <w:szCs w:val="22"/>
        </w:rPr>
      </w:pPr>
      <w:r w:rsidRPr="00224020">
        <w:rPr>
          <w:sz w:val="22"/>
          <w:szCs w:val="22"/>
        </w:rPr>
        <w:t xml:space="preserve">e-mail: </w:t>
      </w:r>
      <w:r w:rsidR="001B68F5">
        <w:rPr>
          <w:sz w:val="22"/>
          <w:szCs w:val="22"/>
        </w:rPr>
        <w:t>xxxxxxxxxxxxxxxxxxxxxxxxxx</w:t>
      </w:r>
    </w:p>
    <w:p w14:paraId="3EC1976C" w14:textId="7F903589" w:rsidR="00921560" w:rsidRPr="00224020" w:rsidRDefault="00921560" w:rsidP="00921560">
      <w:pPr>
        <w:pStyle w:val="Default"/>
        <w:rPr>
          <w:sz w:val="22"/>
          <w:szCs w:val="22"/>
        </w:rPr>
      </w:pPr>
      <w:r w:rsidRPr="00224020">
        <w:rPr>
          <w:sz w:val="22"/>
          <w:szCs w:val="22"/>
        </w:rPr>
        <w:t>bankovní spojení:</w:t>
      </w:r>
      <w:r w:rsidR="00785B03" w:rsidRPr="00224020">
        <w:rPr>
          <w:sz w:val="22"/>
          <w:szCs w:val="22"/>
        </w:rPr>
        <w:t xml:space="preserve"> </w:t>
      </w:r>
      <w:r w:rsidR="001B68F5">
        <w:rPr>
          <w:sz w:val="22"/>
          <w:szCs w:val="22"/>
        </w:rPr>
        <w:t>xxxxxxxxxxxxxxxxx</w:t>
      </w:r>
      <w:r w:rsidR="00D81539" w:rsidRPr="00224020">
        <w:rPr>
          <w:sz w:val="22"/>
          <w:szCs w:val="22"/>
        </w:rPr>
        <w:t xml:space="preserve">, </w:t>
      </w:r>
      <w:r w:rsidR="001B68F5">
        <w:rPr>
          <w:sz w:val="22"/>
          <w:szCs w:val="22"/>
        </w:rPr>
        <w:t>xxxxxxxx xxxxxxxx</w:t>
      </w:r>
    </w:p>
    <w:p w14:paraId="02F7D907" w14:textId="77777777" w:rsidR="0012458B" w:rsidRPr="00662F8D" w:rsidRDefault="0012458B" w:rsidP="00DE19A3">
      <w:pPr>
        <w:pStyle w:val="Default"/>
        <w:rPr>
          <w:i/>
          <w:iCs/>
          <w:sz w:val="22"/>
          <w:szCs w:val="22"/>
        </w:rPr>
      </w:pPr>
    </w:p>
    <w:p w14:paraId="0CB61D47" w14:textId="153DE7F2" w:rsidR="00DE19A3" w:rsidRPr="00662F8D" w:rsidRDefault="00DE19A3" w:rsidP="00DE19A3">
      <w:pPr>
        <w:pStyle w:val="Default"/>
        <w:rPr>
          <w:sz w:val="22"/>
          <w:szCs w:val="22"/>
        </w:rPr>
      </w:pPr>
      <w:r w:rsidRPr="00662F8D">
        <w:rPr>
          <w:i/>
          <w:iCs/>
          <w:sz w:val="22"/>
          <w:szCs w:val="22"/>
        </w:rPr>
        <w:t xml:space="preserve">jako strana prodávající </w:t>
      </w:r>
    </w:p>
    <w:p w14:paraId="1CB1C6CC" w14:textId="77777777" w:rsidR="0012458B" w:rsidRPr="00662F8D" w:rsidRDefault="0012458B" w:rsidP="00DE19A3">
      <w:pPr>
        <w:pStyle w:val="Default"/>
        <w:rPr>
          <w:sz w:val="22"/>
          <w:szCs w:val="22"/>
        </w:rPr>
      </w:pPr>
    </w:p>
    <w:p w14:paraId="6CBF4091" w14:textId="77777777" w:rsidR="008E5185" w:rsidRDefault="008E5185" w:rsidP="00DE19A3">
      <w:pPr>
        <w:pStyle w:val="Default"/>
        <w:rPr>
          <w:i/>
          <w:iCs/>
          <w:sz w:val="22"/>
          <w:szCs w:val="22"/>
        </w:rPr>
      </w:pPr>
    </w:p>
    <w:p w14:paraId="705BEECF" w14:textId="77777777" w:rsidR="008E5185" w:rsidRDefault="008E5185" w:rsidP="00DE19A3">
      <w:pPr>
        <w:pStyle w:val="Default"/>
        <w:rPr>
          <w:sz w:val="22"/>
          <w:szCs w:val="22"/>
        </w:rPr>
      </w:pPr>
    </w:p>
    <w:p w14:paraId="7D190B02" w14:textId="11E566A7" w:rsidR="00DE19A3" w:rsidRDefault="00DE19A3" w:rsidP="008E5185">
      <w:pPr>
        <w:pStyle w:val="Default"/>
        <w:rPr>
          <w:sz w:val="22"/>
          <w:szCs w:val="22"/>
        </w:rPr>
      </w:pPr>
      <w:r>
        <w:rPr>
          <w:sz w:val="22"/>
          <w:szCs w:val="22"/>
        </w:rPr>
        <w:t>Shora uvedené smluvní strany uzavírají podle ust. § 2079 a násl. a § 2085 a násl. zákona č. 89/2012 Sb., občanského zákoníku, v platném znění, tuto</w:t>
      </w:r>
    </w:p>
    <w:p w14:paraId="25E6D524" w14:textId="77777777" w:rsidR="00DE19A3" w:rsidRDefault="00DE19A3" w:rsidP="00DE19A3">
      <w:pPr>
        <w:pStyle w:val="Default"/>
        <w:rPr>
          <w:b/>
          <w:bCs/>
          <w:sz w:val="22"/>
          <w:szCs w:val="22"/>
        </w:rPr>
      </w:pPr>
    </w:p>
    <w:p w14:paraId="44C84077" w14:textId="52384ABE" w:rsidR="00DE19A3" w:rsidRDefault="00031CD2" w:rsidP="008E5185">
      <w:pPr>
        <w:pStyle w:val="Default"/>
        <w:jc w:val="center"/>
        <w:rPr>
          <w:b/>
          <w:bCs/>
          <w:sz w:val="22"/>
          <w:szCs w:val="22"/>
        </w:rPr>
      </w:pPr>
      <w:r>
        <w:rPr>
          <w:b/>
          <w:bCs/>
          <w:sz w:val="22"/>
          <w:szCs w:val="22"/>
        </w:rPr>
        <w:t>K</w:t>
      </w:r>
      <w:r w:rsidR="00DE19A3">
        <w:rPr>
          <w:b/>
          <w:bCs/>
          <w:sz w:val="22"/>
          <w:szCs w:val="22"/>
        </w:rPr>
        <w:t>upní smlouvu</w:t>
      </w:r>
    </w:p>
    <w:p w14:paraId="70E09A83" w14:textId="77777777" w:rsidR="00DE19A3" w:rsidRDefault="00DE19A3" w:rsidP="00DE19A3">
      <w:pPr>
        <w:pStyle w:val="Default"/>
        <w:rPr>
          <w:b/>
          <w:bCs/>
          <w:sz w:val="22"/>
          <w:szCs w:val="22"/>
        </w:rPr>
      </w:pPr>
    </w:p>
    <w:p w14:paraId="2552CBF1" w14:textId="77777777" w:rsidR="00DE19A3" w:rsidRDefault="00DE19A3" w:rsidP="00DE19A3">
      <w:pPr>
        <w:pStyle w:val="Default"/>
        <w:rPr>
          <w:b/>
          <w:bCs/>
          <w:sz w:val="22"/>
          <w:szCs w:val="22"/>
        </w:rPr>
      </w:pPr>
    </w:p>
    <w:p w14:paraId="206D8EA9" w14:textId="77777777" w:rsidR="00DE19A3" w:rsidRDefault="00DE19A3" w:rsidP="007A02F8">
      <w:pPr>
        <w:pStyle w:val="Default"/>
        <w:jc w:val="both"/>
        <w:rPr>
          <w:b/>
          <w:bCs/>
          <w:sz w:val="22"/>
          <w:szCs w:val="22"/>
        </w:rPr>
      </w:pPr>
    </w:p>
    <w:p w14:paraId="6B3AB4F3" w14:textId="77777777" w:rsidR="00DE19A3" w:rsidRDefault="00DE19A3" w:rsidP="004D2F85">
      <w:pPr>
        <w:pStyle w:val="Default"/>
        <w:jc w:val="center"/>
        <w:rPr>
          <w:sz w:val="22"/>
          <w:szCs w:val="22"/>
        </w:rPr>
      </w:pPr>
    </w:p>
    <w:p w14:paraId="515DEF12" w14:textId="790FD60E" w:rsidR="00DE19A3" w:rsidRDefault="00DE19A3" w:rsidP="00CB5D6D">
      <w:pPr>
        <w:pStyle w:val="Default"/>
        <w:numPr>
          <w:ilvl w:val="0"/>
          <w:numId w:val="15"/>
        </w:numPr>
        <w:jc w:val="center"/>
        <w:rPr>
          <w:b/>
          <w:bCs/>
          <w:sz w:val="22"/>
          <w:szCs w:val="22"/>
        </w:rPr>
      </w:pPr>
      <w:r>
        <w:rPr>
          <w:b/>
          <w:bCs/>
          <w:sz w:val="22"/>
          <w:szCs w:val="22"/>
        </w:rPr>
        <w:t>Předmět prodeje</w:t>
      </w:r>
    </w:p>
    <w:p w14:paraId="6D33D8C4" w14:textId="77777777" w:rsidR="00CB5D6D" w:rsidRDefault="00CB5D6D" w:rsidP="00CB5D6D">
      <w:pPr>
        <w:pStyle w:val="Default"/>
        <w:jc w:val="center"/>
        <w:rPr>
          <w:b/>
          <w:bCs/>
          <w:sz w:val="22"/>
          <w:szCs w:val="22"/>
        </w:rPr>
      </w:pPr>
    </w:p>
    <w:p w14:paraId="6512AB37" w14:textId="5A0179FD" w:rsidR="00CB5D6D" w:rsidRDefault="00CF2749" w:rsidP="00CF2749">
      <w:pPr>
        <w:pStyle w:val="Default"/>
        <w:rPr>
          <w:sz w:val="22"/>
          <w:szCs w:val="22"/>
        </w:rPr>
      </w:pPr>
      <w:r w:rsidRPr="00CF2749">
        <w:rPr>
          <w:sz w:val="22"/>
          <w:szCs w:val="22"/>
        </w:rPr>
        <w:t>1.</w:t>
      </w:r>
      <w:r>
        <w:rPr>
          <w:sz w:val="22"/>
          <w:szCs w:val="22"/>
        </w:rPr>
        <w:t xml:space="preserve"> </w:t>
      </w:r>
      <w:r w:rsidR="00CB5D6D" w:rsidRPr="00D8223A">
        <w:rPr>
          <w:sz w:val="22"/>
          <w:szCs w:val="22"/>
        </w:rPr>
        <w:t>Tato Smlouva je uzavír</w:t>
      </w:r>
      <w:r w:rsidR="00DD34D0" w:rsidRPr="00D8223A">
        <w:rPr>
          <w:sz w:val="22"/>
          <w:szCs w:val="22"/>
        </w:rPr>
        <w:t xml:space="preserve">ána mezi kupujícím a prodávajícím na základě průzkumu trhu. Nejnižší </w:t>
      </w:r>
      <w:r w:rsidR="00D8223A" w:rsidRPr="00D8223A">
        <w:rPr>
          <w:sz w:val="22"/>
          <w:szCs w:val="22"/>
        </w:rPr>
        <w:t>nabízenou cenu obsahovala nabídka firmy Ing. Václav HEŘBOLT.</w:t>
      </w:r>
    </w:p>
    <w:p w14:paraId="391BDF4A" w14:textId="77777777" w:rsidR="00CF2749" w:rsidRPr="00D8223A" w:rsidRDefault="00CF2749" w:rsidP="00CF2749">
      <w:pPr>
        <w:pStyle w:val="Default"/>
        <w:rPr>
          <w:sz w:val="22"/>
          <w:szCs w:val="22"/>
        </w:rPr>
      </w:pPr>
    </w:p>
    <w:p w14:paraId="1BA95737" w14:textId="5E20DCA0" w:rsidR="00DE19A3" w:rsidRDefault="00CF2749" w:rsidP="007A02F8">
      <w:pPr>
        <w:pStyle w:val="Default"/>
        <w:jc w:val="both"/>
        <w:rPr>
          <w:sz w:val="22"/>
          <w:szCs w:val="22"/>
        </w:rPr>
      </w:pPr>
      <w:r>
        <w:rPr>
          <w:sz w:val="22"/>
          <w:szCs w:val="22"/>
        </w:rPr>
        <w:t>2</w:t>
      </w:r>
      <w:r w:rsidR="00DE19A3">
        <w:rPr>
          <w:sz w:val="22"/>
          <w:szCs w:val="22"/>
        </w:rPr>
        <w:t xml:space="preserve">. Předmětem této smlouvy je </w:t>
      </w:r>
      <w:r w:rsidR="00DE19A3" w:rsidRPr="00681255">
        <w:rPr>
          <w:b/>
          <w:bCs/>
          <w:sz w:val="22"/>
          <w:szCs w:val="22"/>
        </w:rPr>
        <w:t xml:space="preserve">dodávka </w:t>
      </w:r>
      <w:r w:rsidR="00E95454" w:rsidRPr="00E95454">
        <w:rPr>
          <w:b/>
          <w:bCs/>
          <w:sz w:val="22"/>
          <w:szCs w:val="22"/>
        </w:rPr>
        <w:t>mycího centra</w:t>
      </w:r>
      <w:r w:rsidR="00415A45">
        <w:rPr>
          <w:b/>
          <w:bCs/>
          <w:sz w:val="22"/>
          <w:szCs w:val="22"/>
        </w:rPr>
        <w:t xml:space="preserve"> </w:t>
      </w:r>
      <w:r w:rsidR="00DE19A3">
        <w:rPr>
          <w:sz w:val="22"/>
          <w:szCs w:val="22"/>
        </w:rPr>
        <w:t xml:space="preserve">(dále též „předmět prodeje“, „zboží“). </w:t>
      </w:r>
    </w:p>
    <w:p w14:paraId="6D333234" w14:textId="77777777" w:rsidR="008E5185" w:rsidRDefault="008E5185" w:rsidP="007A02F8">
      <w:pPr>
        <w:pStyle w:val="Default"/>
        <w:jc w:val="both"/>
        <w:rPr>
          <w:sz w:val="22"/>
          <w:szCs w:val="22"/>
        </w:rPr>
      </w:pPr>
    </w:p>
    <w:p w14:paraId="4A838C02" w14:textId="084AFB42" w:rsidR="00DE19A3" w:rsidRDefault="002723AC" w:rsidP="007A02F8">
      <w:pPr>
        <w:pStyle w:val="Default"/>
        <w:jc w:val="both"/>
        <w:rPr>
          <w:sz w:val="22"/>
          <w:szCs w:val="22"/>
        </w:rPr>
      </w:pPr>
      <w:r>
        <w:rPr>
          <w:sz w:val="22"/>
          <w:szCs w:val="22"/>
        </w:rPr>
        <w:t>3</w:t>
      </w:r>
      <w:r w:rsidR="00DE19A3">
        <w:rPr>
          <w:sz w:val="22"/>
          <w:szCs w:val="22"/>
        </w:rPr>
        <w:t xml:space="preserve">. </w:t>
      </w:r>
      <w:r w:rsidR="00B51688">
        <w:rPr>
          <w:sz w:val="22"/>
          <w:szCs w:val="22"/>
        </w:rPr>
        <w:t>Smluvní strany berou na vědomí, že v době uzavření této smlouvy je rozsah</w:t>
      </w:r>
      <w:r w:rsidR="008006FA">
        <w:rPr>
          <w:sz w:val="22"/>
          <w:szCs w:val="22"/>
        </w:rPr>
        <w:t xml:space="preserve"> provede</w:t>
      </w:r>
      <w:r w:rsidR="006903C4">
        <w:rPr>
          <w:sz w:val="22"/>
          <w:szCs w:val="22"/>
        </w:rPr>
        <w:t xml:space="preserve">ní </w:t>
      </w:r>
      <w:r w:rsidR="00E33575">
        <w:rPr>
          <w:sz w:val="22"/>
          <w:szCs w:val="22"/>
        </w:rPr>
        <w:t>dodávky specifikován cenovou nabídkou dodavatele.</w:t>
      </w:r>
    </w:p>
    <w:p w14:paraId="5BF9ACC7" w14:textId="77777777" w:rsidR="008E5185" w:rsidRDefault="008E5185" w:rsidP="007A02F8">
      <w:pPr>
        <w:pStyle w:val="Default"/>
        <w:jc w:val="both"/>
        <w:rPr>
          <w:sz w:val="22"/>
          <w:szCs w:val="22"/>
        </w:rPr>
      </w:pPr>
    </w:p>
    <w:p w14:paraId="7474BA64" w14:textId="0B3F6F54" w:rsidR="00DE19A3" w:rsidRPr="00031CD2" w:rsidRDefault="00DE19A3" w:rsidP="007A02F8">
      <w:pPr>
        <w:pStyle w:val="Default"/>
        <w:jc w:val="both"/>
        <w:rPr>
          <w:sz w:val="22"/>
          <w:szCs w:val="22"/>
        </w:rPr>
      </w:pPr>
      <w:r>
        <w:rPr>
          <w:sz w:val="22"/>
          <w:szCs w:val="22"/>
        </w:rPr>
        <w:t>3. Strana prodávající prohlašuje, že je odborně způsobilá k zajištění předmětu plnění podle této smlouvy.</w:t>
      </w:r>
    </w:p>
    <w:p w14:paraId="3D1F80AB" w14:textId="3E209799" w:rsidR="00DE19A3" w:rsidRDefault="00DE19A3" w:rsidP="004D2F85">
      <w:pPr>
        <w:pStyle w:val="Default"/>
        <w:pageBreakBefore/>
        <w:jc w:val="center"/>
        <w:rPr>
          <w:color w:val="auto"/>
          <w:sz w:val="22"/>
          <w:szCs w:val="22"/>
        </w:rPr>
      </w:pPr>
      <w:r>
        <w:rPr>
          <w:b/>
          <w:bCs/>
          <w:color w:val="auto"/>
          <w:sz w:val="22"/>
          <w:szCs w:val="22"/>
        </w:rPr>
        <w:lastRenderedPageBreak/>
        <w:t>II. Prodej</w:t>
      </w:r>
    </w:p>
    <w:p w14:paraId="7C980126" w14:textId="059FFDF2" w:rsidR="00DE19A3" w:rsidRDefault="008E5185" w:rsidP="007A02F8">
      <w:pPr>
        <w:pStyle w:val="Default"/>
        <w:jc w:val="both"/>
        <w:rPr>
          <w:color w:val="auto"/>
          <w:sz w:val="22"/>
          <w:szCs w:val="22"/>
        </w:rPr>
      </w:pPr>
      <w:r w:rsidRPr="008E5185">
        <w:rPr>
          <w:color w:val="auto"/>
          <w:sz w:val="22"/>
          <w:szCs w:val="22"/>
        </w:rPr>
        <w:t>1.</w:t>
      </w:r>
      <w:r>
        <w:rPr>
          <w:color w:val="auto"/>
          <w:sz w:val="22"/>
          <w:szCs w:val="22"/>
        </w:rPr>
        <w:t xml:space="preserve"> </w:t>
      </w:r>
      <w:r w:rsidR="00DE19A3">
        <w:rPr>
          <w:color w:val="auto"/>
          <w:sz w:val="22"/>
          <w:szCs w:val="22"/>
        </w:rPr>
        <w:t xml:space="preserve">Strana prodávající touto smlouvou prodává straně kupující předmět prodeje se všemi součástmi a příslušenstvím, včetně návodu k použití v českém jazyce, za vzájemně ujednanou kupní cenu uvedenou v čl. III. a strana kupující předmět prodeje za tuto cenu do svého vlastnictví kupuje. </w:t>
      </w:r>
    </w:p>
    <w:p w14:paraId="43F79A97" w14:textId="77777777" w:rsidR="008E5185" w:rsidRDefault="008E5185" w:rsidP="007A02F8">
      <w:pPr>
        <w:pStyle w:val="Default"/>
        <w:jc w:val="both"/>
        <w:rPr>
          <w:color w:val="auto"/>
          <w:sz w:val="22"/>
          <w:szCs w:val="22"/>
        </w:rPr>
      </w:pPr>
    </w:p>
    <w:p w14:paraId="6E71179F" w14:textId="47BCCE7D" w:rsidR="00DE19A3" w:rsidRDefault="00DE19A3" w:rsidP="004D2F85">
      <w:pPr>
        <w:pStyle w:val="Default"/>
        <w:jc w:val="center"/>
        <w:rPr>
          <w:color w:val="auto"/>
          <w:sz w:val="22"/>
          <w:szCs w:val="22"/>
        </w:rPr>
      </w:pPr>
      <w:r>
        <w:rPr>
          <w:b/>
          <w:bCs/>
          <w:color w:val="auto"/>
          <w:sz w:val="22"/>
          <w:szCs w:val="22"/>
        </w:rPr>
        <w:t>III. Kupní cena, platební podmínky</w:t>
      </w:r>
    </w:p>
    <w:p w14:paraId="03A422AE" w14:textId="77777777" w:rsidR="00DE19A3" w:rsidRDefault="00DE19A3" w:rsidP="007A02F8">
      <w:pPr>
        <w:pStyle w:val="Default"/>
        <w:jc w:val="both"/>
        <w:rPr>
          <w:color w:val="auto"/>
          <w:sz w:val="22"/>
          <w:szCs w:val="22"/>
        </w:rPr>
      </w:pPr>
      <w:r>
        <w:rPr>
          <w:color w:val="auto"/>
          <w:sz w:val="22"/>
          <w:szCs w:val="22"/>
        </w:rPr>
        <w:t xml:space="preserve">1. Kupní cena činí: </w:t>
      </w:r>
    </w:p>
    <w:p w14:paraId="4AD320B0" w14:textId="1001E702" w:rsidR="00DE19A3" w:rsidRPr="0031043A" w:rsidRDefault="00DE19A3" w:rsidP="007A02F8">
      <w:pPr>
        <w:pStyle w:val="Default"/>
        <w:jc w:val="both"/>
        <w:rPr>
          <w:b/>
          <w:bCs/>
          <w:color w:val="auto"/>
          <w:sz w:val="22"/>
          <w:szCs w:val="22"/>
        </w:rPr>
      </w:pPr>
      <w:r w:rsidRPr="0031043A">
        <w:rPr>
          <w:b/>
          <w:bCs/>
          <w:color w:val="auto"/>
          <w:sz w:val="22"/>
          <w:szCs w:val="22"/>
        </w:rPr>
        <w:t>Kupní cena bez DPH:</w:t>
      </w:r>
      <w:r w:rsidR="00783424" w:rsidRPr="0031043A">
        <w:rPr>
          <w:b/>
          <w:bCs/>
          <w:color w:val="auto"/>
          <w:sz w:val="22"/>
          <w:szCs w:val="22"/>
        </w:rPr>
        <w:t xml:space="preserve"> </w:t>
      </w:r>
      <w:r w:rsidR="0031043A" w:rsidRPr="0031043A">
        <w:rPr>
          <w:b/>
          <w:bCs/>
          <w:color w:val="auto"/>
          <w:sz w:val="22"/>
          <w:szCs w:val="22"/>
        </w:rPr>
        <w:t>425</w:t>
      </w:r>
      <w:r w:rsidR="0088384D">
        <w:rPr>
          <w:b/>
          <w:bCs/>
          <w:color w:val="auto"/>
          <w:sz w:val="22"/>
          <w:szCs w:val="22"/>
        </w:rPr>
        <w:t> </w:t>
      </w:r>
      <w:r w:rsidR="0031043A" w:rsidRPr="0031043A">
        <w:rPr>
          <w:b/>
          <w:bCs/>
          <w:color w:val="auto"/>
          <w:sz w:val="22"/>
          <w:szCs w:val="22"/>
        </w:rPr>
        <w:t>490</w:t>
      </w:r>
      <w:r w:rsidR="0088384D">
        <w:rPr>
          <w:b/>
          <w:bCs/>
          <w:color w:val="auto"/>
          <w:sz w:val="22"/>
          <w:szCs w:val="22"/>
        </w:rPr>
        <w:t>,00</w:t>
      </w:r>
      <w:r w:rsidRPr="0031043A">
        <w:rPr>
          <w:b/>
          <w:bCs/>
          <w:color w:val="auto"/>
          <w:sz w:val="22"/>
          <w:szCs w:val="22"/>
        </w:rPr>
        <w:t xml:space="preserve"> </w:t>
      </w:r>
      <w:r w:rsidR="00D6776F" w:rsidRPr="0031043A">
        <w:rPr>
          <w:b/>
          <w:bCs/>
          <w:color w:val="auto"/>
          <w:sz w:val="22"/>
          <w:szCs w:val="22"/>
        </w:rPr>
        <w:t>Kč</w:t>
      </w:r>
    </w:p>
    <w:p w14:paraId="480B2710" w14:textId="4227BDAB" w:rsidR="00DE19A3" w:rsidRDefault="00DE19A3" w:rsidP="007A02F8">
      <w:pPr>
        <w:pStyle w:val="Default"/>
        <w:jc w:val="both"/>
        <w:rPr>
          <w:b/>
          <w:bCs/>
          <w:color w:val="auto"/>
          <w:sz w:val="22"/>
          <w:szCs w:val="22"/>
        </w:rPr>
      </w:pPr>
      <w:r>
        <w:rPr>
          <w:b/>
          <w:bCs/>
          <w:color w:val="auto"/>
          <w:sz w:val="22"/>
          <w:szCs w:val="22"/>
        </w:rPr>
        <w:t>Kupní cena včetně DPH:</w:t>
      </w:r>
      <w:r w:rsidR="0088384D">
        <w:rPr>
          <w:b/>
          <w:bCs/>
          <w:color w:val="auto"/>
          <w:sz w:val="22"/>
          <w:szCs w:val="22"/>
        </w:rPr>
        <w:t xml:space="preserve"> </w:t>
      </w:r>
      <w:r w:rsidR="00D73199">
        <w:rPr>
          <w:b/>
          <w:bCs/>
          <w:color w:val="auto"/>
          <w:sz w:val="22"/>
          <w:szCs w:val="22"/>
        </w:rPr>
        <w:t>514 843,00</w:t>
      </w:r>
      <w:r w:rsidR="00D73199">
        <w:rPr>
          <w:color w:val="auto"/>
          <w:sz w:val="22"/>
          <w:szCs w:val="22"/>
        </w:rPr>
        <w:t xml:space="preserve"> </w:t>
      </w:r>
      <w:r w:rsidR="00D73199" w:rsidRPr="00D23DAB">
        <w:rPr>
          <w:b/>
          <w:bCs/>
          <w:color w:val="auto"/>
          <w:sz w:val="22"/>
          <w:szCs w:val="22"/>
        </w:rPr>
        <w:t>Kč</w:t>
      </w:r>
    </w:p>
    <w:p w14:paraId="56B86BD5" w14:textId="77777777" w:rsidR="008E5185" w:rsidRDefault="008E5185" w:rsidP="007A02F8">
      <w:pPr>
        <w:pStyle w:val="Default"/>
        <w:jc w:val="both"/>
        <w:rPr>
          <w:color w:val="auto"/>
          <w:sz w:val="22"/>
          <w:szCs w:val="22"/>
        </w:rPr>
      </w:pPr>
    </w:p>
    <w:p w14:paraId="6EE65F09" w14:textId="4C73B84A" w:rsidR="00DE19A3" w:rsidRDefault="00DE19A3" w:rsidP="007A02F8">
      <w:pPr>
        <w:pStyle w:val="Default"/>
        <w:jc w:val="both"/>
        <w:rPr>
          <w:color w:val="auto"/>
          <w:sz w:val="22"/>
          <w:szCs w:val="22"/>
        </w:rPr>
      </w:pPr>
      <w:r>
        <w:rPr>
          <w:color w:val="auto"/>
          <w:sz w:val="22"/>
          <w:szCs w:val="22"/>
        </w:rPr>
        <w:t>2. Kupní cena zahrnuje prodej předmětu prodeje,</w:t>
      </w:r>
      <w:r w:rsidR="00C415DE">
        <w:rPr>
          <w:color w:val="auto"/>
          <w:sz w:val="22"/>
          <w:szCs w:val="22"/>
        </w:rPr>
        <w:t xml:space="preserve"> </w:t>
      </w:r>
      <w:r w:rsidR="006C7C67">
        <w:rPr>
          <w:color w:val="auto"/>
          <w:sz w:val="22"/>
          <w:szCs w:val="22"/>
        </w:rPr>
        <w:t>demontáž stávající linky, odpojení od přívodů energií, manipulaci</w:t>
      </w:r>
      <w:r w:rsidR="00AF277C">
        <w:rPr>
          <w:color w:val="auto"/>
          <w:sz w:val="22"/>
          <w:szCs w:val="22"/>
        </w:rPr>
        <w:t>, odvoz k ekologické likvidaci, úpravu přívodu energií, jejich přizpůsob</w:t>
      </w:r>
      <w:r w:rsidR="000B2412">
        <w:rPr>
          <w:color w:val="auto"/>
          <w:sz w:val="22"/>
          <w:szCs w:val="22"/>
        </w:rPr>
        <w:t>e</w:t>
      </w:r>
      <w:r w:rsidR="00AF277C">
        <w:rPr>
          <w:color w:val="auto"/>
          <w:sz w:val="22"/>
          <w:szCs w:val="22"/>
        </w:rPr>
        <w:t>ní na nové mycí centrum, dodávku mycího centra včetně manipulačn</w:t>
      </w:r>
      <w:r w:rsidR="00076C40">
        <w:rPr>
          <w:color w:val="auto"/>
          <w:sz w:val="22"/>
          <w:szCs w:val="22"/>
        </w:rPr>
        <w:t>ích stolů, tlakovou sprchu</w:t>
      </w:r>
      <w:r w:rsidR="009363D7">
        <w:rPr>
          <w:color w:val="auto"/>
          <w:sz w:val="22"/>
          <w:szCs w:val="22"/>
        </w:rPr>
        <w:t>, sadu mycích košů, automatic</w:t>
      </w:r>
      <w:r w:rsidR="00040F01">
        <w:rPr>
          <w:color w:val="auto"/>
          <w:sz w:val="22"/>
          <w:szCs w:val="22"/>
        </w:rPr>
        <w:t>ké dávkování mycích a oplachových detergentů.</w:t>
      </w:r>
      <w:r>
        <w:rPr>
          <w:color w:val="auto"/>
          <w:sz w:val="22"/>
          <w:szCs w:val="22"/>
        </w:rPr>
        <w:t xml:space="preserve"> </w:t>
      </w:r>
    </w:p>
    <w:p w14:paraId="30D70E68" w14:textId="77777777" w:rsidR="008E5185" w:rsidRDefault="008E5185" w:rsidP="007A02F8">
      <w:pPr>
        <w:pStyle w:val="Default"/>
        <w:jc w:val="both"/>
        <w:rPr>
          <w:color w:val="auto"/>
          <w:sz w:val="22"/>
          <w:szCs w:val="22"/>
        </w:rPr>
      </w:pPr>
    </w:p>
    <w:p w14:paraId="16D8CE63" w14:textId="4965C84C" w:rsidR="00DE19A3" w:rsidRDefault="00DE19A3" w:rsidP="007A02F8">
      <w:pPr>
        <w:pStyle w:val="Default"/>
        <w:jc w:val="both"/>
        <w:rPr>
          <w:color w:val="auto"/>
          <w:sz w:val="22"/>
          <w:szCs w:val="22"/>
        </w:rPr>
      </w:pPr>
      <w:r>
        <w:rPr>
          <w:color w:val="auto"/>
          <w:sz w:val="22"/>
          <w:szCs w:val="22"/>
        </w:rPr>
        <w:t xml:space="preserve">3. Kupní cenu uvedenou v odstavci 1 zaplatí strana kupující straně prodávající na základě faktury vystavené stranou prodávající se splatností </w:t>
      </w:r>
      <w:r w:rsidR="00890317">
        <w:rPr>
          <w:color w:val="auto"/>
          <w:sz w:val="22"/>
          <w:szCs w:val="22"/>
        </w:rPr>
        <w:t>30</w:t>
      </w:r>
      <w:r>
        <w:rPr>
          <w:color w:val="auto"/>
          <w:sz w:val="22"/>
          <w:szCs w:val="22"/>
        </w:rPr>
        <w:t xml:space="preserve"> dnů ode dne doručení faktury straně kupující. </w:t>
      </w:r>
    </w:p>
    <w:p w14:paraId="3C84DD8C" w14:textId="77777777" w:rsidR="008E5185" w:rsidRDefault="008E5185" w:rsidP="007A02F8">
      <w:pPr>
        <w:pStyle w:val="Default"/>
        <w:jc w:val="both"/>
        <w:rPr>
          <w:color w:val="auto"/>
          <w:sz w:val="22"/>
          <w:szCs w:val="22"/>
        </w:rPr>
      </w:pPr>
    </w:p>
    <w:p w14:paraId="16727805" w14:textId="77777777" w:rsidR="00DE19A3" w:rsidRDefault="00DE19A3" w:rsidP="007A02F8">
      <w:pPr>
        <w:pStyle w:val="Default"/>
        <w:jc w:val="both"/>
        <w:rPr>
          <w:color w:val="auto"/>
          <w:sz w:val="22"/>
          <w:szCs w:val="22"/>
        </w:rPr>
      </w:pPr>
      <w:r>
        <w:rPr>
          <w:color w:val="auto"/>
          <w:sz w:val="22"/>
          <w:szCs w:val="22"/>
        </w:rPr>
        <w:t xml:space="preserve">4. Strana prodávající je oprávněna vystavit fakturu teprve poté, kdy strana kupující převezme předmět koupě. </w:t>
      </w:r>
    </w:p>
    <w:p w14:paraId="79CBD48D" w14:textId="77777777" w:rsidR="008E5185" w:rsidRDefault="008E5185" w:rsidP="007A02F8">
      <w:pPr>
        <w:pStyle w:val="Default"/>
        <w:jc w:val="both"/>
        <w:rPr>
          <w:color w:val="auto"/>
          <w:sz w:val="22"/>
          <w:szCs w:val="22"/>
        </w:rPr>
      </w:pPr>
    </w:p>
    <w:p w14:paraId="4073194E" w14:textId="77777777" w:rsidR="00DE19A3" w:rsidRDefault="00DE19A3" w:rsidP="007A02F8">
      <w:pPr>
        <w:pStyle w:val="Default"/>
        <w:jc w:val="both"/>
        <w:rPr>
          <w:color w:val="auto"/>
          <w:sz w:val="22"/>
          <w:szCs w:val="22"/>
        </w:rPr>
      </w:pPr>
      <w:r>
        <w:rPr>
          <w:color w:val="auto"/>
          <w:sz w:val="22"/>
          <w:szCs w:val="22"/>
        </w:rPr>
        <w:t xml:space="preserve">5. V případě, že faktura nebude obsahovat veškeré náležitosti daňového dokladu, popř. bude obsahovat nesprávné či neúplné údaje, je strana kupující oprávněna ji vrátit, v tom případě běží lhůta splatnosti až od doručení řádně opravené či doplněné faktury. </w:t>
      </w:r>
    </w:p>
    <w:p w14:paraId="4E220D59" w14:textId="77777777" w:rsidR="008E5185" w:rsidRDefault="008E5185" w:rsidP="007A02F8">
      <w:pPr>
        <w:pStyle w:val="Default"/>
        <w:jc w:val="both"/>
        <w:rPr>
          <w:color w:val="auto"/>
          <w:sz w:val="22"/>
          <w:szCs w:val="22"/>
        </w:rPr>
      </w:pPr>
    </w:p>
    <w:p w14:paraId="1A9E95BD" w14:textId="77777777" w:rsidR="00DE19A3" w:rsidRDefault="00DE19A3" w:rsidP="007A02F8">
      <w:pPr>
        <w:pStyle w:val="Default"/>
        <w:jc w:val="both"/>
        <w:rPr>
          <w:color w:val="auto"/>
          <w:sz w:val="22"/>
          <w:szCs w:val="22"/>
        </w:rPr>
      </w:pPr>
      <w:r>
        <w:rPr>
          <w:color w:val="auto"/>
          <w:sz w:val="22"/>
          <w:szCs w:val="22"/>
        </w:rPr>
        <w:t xml:space="preserve">6. V případě, že celá kupní cena nebude zaplacena ve sjednané lhůtě, má strana prodávající právo od této kupní smlouvy odstoupit. </w:t>
      </w:r>
    </w:p>
    <w:p w14:paraId="08E90DAF" w14:textId="77777777" w:rsidR="008E5185" w:rsidRDefault="008E5185" w:rsidP="007A02F8">
      <w:pPr>
        <w:pStyle w:val="Default"/>
        <w:jc w:val="both"/>
        <w:rPr>
          <w:color w:val="auto"/>
          <w:sz w:val="22"/>
          <w:szCs w:val="22"/>
        </w:rPr>
      </w:pPr>
    </w:p>
    <w:p w14:paraId="50E32350" w14:textId="6FBE968A" w:rsidR="00DE19A3" w:rsidRDefault="00DE19A3" w:rsidP="007A02F8">
      <w:pPr>
        <w:pStyle w:val="Default"/>
        <w:jc w:val="center"/>
        <w:rPr>
          <w:color w:val="auto"/>
          <w:sz w:val="22"/>
          <w:szCs w:val="22"/>
        </w:rPr>
      </w:pPr>
      <w:r>
        <w:rPr>
          <w:b/>
          <w:bCs/>
          <w:color w:val="auto"/>
          <w:sz w:val="22"/>
          <w:szCs w:val="22"/>
        </w:rPr>
        <w:t>IV. Místo a doba plnění, odevzdání a převzetí</w:t>
      </w:r>
    </w:p>
    <w:p w14:paraId="34CEA1FC" w14:textId="4585A68E" w:rsidR="00DE19A3" w:rsidRDefault="008E5185" w:rsidP="007A02F8">
      <w:pPr>
        <w:pStyle w:val="Default"/>
        <w:jc w:val="both"/>
        <w:rPr>
          <w:color w:val="auto"/>
          <w:sz w:val="22"/>
          <w:szCs w:val="22"/>
        </w:rPr>
      </w:pPr>
      <w:r w:rsidRPr="008E5185">
        <w:rPr>
          <w:color w:val="auto"/>
          <w:sz w:val="22"/>
          <w:szCs w:val="22"/>
        </w:rPr>
        <w:t>1.</w:t>
      </w:r>
      <w:r>
        <w:rPr>
          <w:color w:val="auto"/>
          <w:sz w:val="22"/>
          <w:szCs w:val="22"/>
        </w:rPr>
        <w:t xml:space="preserve"> </w:t>
      </w:r>
      <w:r w:rsidR="00DE19A3">
        <w:rPr>
          <w:color w:val="auto"/>
          <w:sz w:val="22"/>
          <w:szCs w:val="22"/>
        </w:rPr>
        <w:t xml:space="preserve">Strana prodávající se zavazuje realizovat předmět prodeje </w:t>
      </w:r>
      <w:r w:rsidR="00DE19A3" w:rsidRPr="009C6DC7">
        <w:rPr>
          <w:color w:val="auto"/>
          <w:sz w:val="22"/>
          <w:szCs w:val="22"/>
        </w:rPr>
        <w:t>nejpozději do</w:t>
      </w:r>
      <w:r w:rsidR="00E4620F">
        <w:rPr>
          <w:color w:val="auto"/>
          <w:sz w:val="22"/>
          <w:szCs w:val="22"/>
        </w:rPr>
        <w:t xml:space="preserve"> </w:t>
      </w:r>
      <w:r w:rsidR="00404C10">
        <w:rPr>
          <w:color w:val="auto"/>
          <w:sz w:val="22"/>
          <w:szCs w:val="22"/>
        </w:rPr>
        <w:t>8</w:t>
      </w:r>
      <w:r w:rsidR="009C6DC7" w:rsidRPr="00783424">
        <w:rPr>
          <w:color w:val="auto"/>
          <w:sz w:val="22"/>
          <w:szCs w:val="22"/>
        </w:rPr>
        <w:t xml:space="preserve"> týdnů</w:t>
      </w:r>
      <w:r w:rsidR="00DE19A3">
        <w:rPr>
          <w:color w:val="auto"/>
          <w:sz w:val="22"/>
          <w:szCs w:val="22"/>
        </w:rPr>
        <w:t xml:space="preserve"> od nabytí účinnosti smlouvy, a to v místě plnění v kuchyni </w:t>
      </w:r>
      <w:r w:rsidR="00626C61">
        <w:rPr>
          <w:color w:val="auto"/>
          <w:sz w:val="22"/>
          <w:szCs w:val="22"/>
        </w:rPr>
        <w:t>Domu seniorů Mladá Boleslav, Olbrach</w:t>
      </w:r>
      <w:r w:rsidR="00B45484">
        <w:rPr>
          <w:color w:val="auto"/>
          <w:sz w:val="22"/>
          <w:szCs w:val="22"/>
        </w:rPr>
        <w:t>t</w:t>
      </w:r>
      <w:r w:rsidR="00626C61">
        <w:rPr>
          <w:color w:val="auto"/>
          <w:sz w:val="22"/>
          <w:szCs w:val="22"/>
        </w:rPr>
        <w:t>ova 1390</w:t>
      </w:r>
      <w:r w:rsidR="00DE19A3">
        <w:rPr>
          <w:color w:val="auto"/>
          <w:sz w:val="22"/>
          <w:szCs w:val="22"/>
        </w:rPr>
        <w:t xml:space="preserve">. </w:t>
      </w:r>
    </w:p>
    <w:p w14:paraId="4CDFE6CA" w14:textId="77777777" w:rsidR="008E5185" w:rsidRDefault="008E5185" w:rsidP="007A02F8">
      <w:pPr>
        <w:pStyle w:val="Default"/>
        <w:jc w:val="both"/>
        <w:rPr>
          <w:color w:val="auto"/>
          <w:sz w:val="22"/>
          <w:szCs w:val="22"/>
        </w:rPr>
      </w:pPr>
    </w:p>
    <w:p w14:paraId="762905ED" w14:textId="77777777" w:rsidR="00DE19A3" w:rsidRDefault="00DE19A3" w:rsidP="007A02F8">
      <w:pPr>
        <w:pStyle w:val="Default"/>
        <w:jc w:val="both"/>
        <w:rPr>
          <w:color w:val="auto"/>
          <w:sz w:val="22"/>
          <w:szCs w:val="22"/>
        </w:rPr>
      </w:pPr>
      <w:r>
        <w:rPr>
          <w:color w:val="auto"/>
          <w:sz w:val="22"/>
          <w:szCs w:val="22"/>
        </w:rPr>
        <w:t xml:space="preserve">2. Strana kupující se zavazuje předmět prodeje, pokud došlo k úplnému dokončení díla prováděné v souladu s rozsahem a obsahem této smlouvy, jakož i v souladu s platnými právními předpisy vztahujícími se k realizaci předmětného díla a prodávající předal kupujícímu veškeré doklady. V případě nesplnění těchto podmínek je strana kupující oprávněná převzetí předmětu prodeje odmítnout. </w:t>
      </w:r>
    </w:p>
    <w:p w14:paraId="7A9B0272" w14:textId="77777777" w:rsidR="008E5185" w:rsidRDefault="008E5185" w:rsidP="007A02F8">
      <w:pPr>
        <w:pStyle w:val="Default"/>
        <w:jc w:val="both"/>
        <w:rPr>
          <w:color w:val="auto"/>
          <w:sz w:val="22"/>
          <w:szCs w:val="22"/>
        </w:rPr>
      </w:pPr>
    </w:p>
    <w:p w14:paraId="1A95FDCE" w14:textId="77777777" w:rsidR="008E5185" w:rsidRDefault="00DE19A3" w:rsidP="007A02F8">
      <w:pPr>
        <w:pStyle w:val="Default"/>
        <w:jc w:val="both"/>
        <w:rPr>
          <w:color w:val="auto"/>
          <w:sz w:val="22"/>
          <w:szCs w:val="22"/>
        </w:rPr>
      </w:pPr>
      <w:r>
        <w:rPr>
          <w:color w:val="auto"/>
          <w:sz w:val="22"/>
          <w:szCs w:val="22"/>
        </w:rPr>
        <w:t>3. O odevzdání předmětu prodeje stranou prodávající a jeho převzetí stranou kupující bude sepsán předávací protokol, popř. oboustranně potvrzen dodací list.</w:t>
      </w:r>
    </w:p>
    <w:p w14:paraId="1ED55CF2" w14:textId="27B9B65E" w:rsidR="00DE19A3" w:rsidRDefault="00DE19A3" w:rsidP="007A02F8">
      <w:pPr>
        <w:pStyle w:val="Default"/>
        <w:jc w:val="both"/>
        <w:rPr>
          <w:color w:val="auto"/>
          <w:sz w:val="22"/>
          <w:szCs w:val="22"/>
        </w:rPr>
      </w:pPr>
      <w:r>
        <w:rPr>
          <w:color w:val="auto"/>
          <w:sz w:val="22"/>
          <w:szCs w:val="22"/>
        </w:rPr>
        <w:t xml:space="preserve"> </w:t>
      </w:r>
    </w:p>
    <w:p w14:paraId="5352F922" w14:textId="77777777" w:rsidR="008E5185" w:rsidRDefault="00DE19A3" w:rsidP="007A02F8">
      <w:pPr>
        <w:pStyle w:val="Default"/>
        <w:jc w:val="both"/>
        <w:rPr>
          <w:color w:val="auto"/>
          <w:sz w:val="22"/>
          <w:szCs w:val="22"/>
        </w:rPr>
      </w:pPr>
      <w:r>
        <w:rPr>
          <w:color w:val="auto"/>
          <w:sz w:val="22"/>
          <w:szCs w:val="22"/>
        </w:rPr>
        <w:t>4. Strana prodávající je povinna sdělit straně kupující minimálně 3 pracovní dny předem konkrétní den a hodinu, kdy bude předmět prodej dodán na místo plnění.</w:t>
      </w:r>
    </w:p>
    <w:p w14:paraId="7A5B6F86" w14:textId="07369085" w:rsidR="00DE19A3" w:rsidRDefault="00DE19A3" w:rsidP="007A02F8">
      <w:pPr>
        <w:pStyle w:val="Default"/>
        <w:jc w:val="both"/>
        <w:rPr>
          <w:color w:val="auto"/>
          <w:sz w:val="22"/>
          <w:szCs w:val="22"/>
        </w:rPr>
      </w:pPr>
      <w:r>
        <w:rPr>
          <w:color w:val="auto"/>
          <w:sz w:val="22"/>
          <w:szCs w:val="22"/>
        </w:rPr>
        <w:t xml:space="preserve"> </w:t>
      </w:r>
    </w:p>
    <w:p w14:paraId="20D2700D" w14:textId="312C7DBF" w:rsidR="00DE19A3" w:rsidRDefault="00DE19A3" w:rsidP="007A02F8">
      <w:pPr>
        <w:pStyle w:val="Default"/>
        <w:jc w:val="center"/>
        <w:rPr>
          <w:color w:val="auto"/>
          <w:sz w:val="22"/>
          <w:szCs w:val="22"/>
        </w:rPr>
      </w:pPr>
      <w:r>
        <w:rPr>
          <w:b/>
          <w:bCs/>
          <w:color w:val="auto"/>
          <w:sz w:val="22"/>
          <w:szCs w:val="22"/>
        </w:rPr>
        <w:t>V. Převod vlastnického práva</w:t>
      </w:r>
    </w:p>
    <w:p w14:paraId="44216CAD" w14:textId="77777777" w:rsidR="00DE19A3" w:rsidRDefault="00DE19A3" w:rsidP="007A02F8">
      <w:pPr>
        <w:pStyle w:val="Default"/>
        <w:jc w:val="both"/>
        <w:rPr>
          <w:color w:val="auto"/>
          <w:sz w:val="22"/>
          <w:szCs w:val="22"/>
        </w:rPr>
      </w:pPr>
      <w:r>
        <w:rPr>
          <w:color w:val="auto"/>
          <w:sz w:val="22"/>
          <w:szCs w:val="22"/>
        </w:rPr>
        <w:t xml:space="preserve">Vlastnické právo a nebezpečí škody na předmětu prodeje přechází na stranu kupující převzetím předmětu prodeje. </w:t>
      </w:r>
    </w:p>
    <w:p w14:paraId="36C6D497" w14:textId="77777777" w:rsidR="008E5185" w:rsidRDefault="008E5185" w:rsidP="007A02F8">
      <w:pPr>
        <w:pStyle w:val="Default"/>
        <w:jc w:val="both"/>
        <w:rPr>
          <w:color w:val="auto"/>
          <w:sz w:val="22"/>
          <w:szCs w:val="22"/>
        </w:rPr>
      </w:pPr>
    </w:p>
    <w:p w14:paraId="51530D67" w14:textId="12E0CD8C" w:rsidR="00DE19A3" w:rsidRDefault="00DE19A3" w:rsidP="007A02F8">
      <w:pPr>
        <w:pStyle w:val="Default"/>
        <w:jc w:val="center"/>
        <w:rPr>
          <w:color w:val="auto"/>
          <w:sz w:val="22"/>
          <w:szCs w:val="22"/>
        </w:rPr>
      </w:pPr>
      <w:r>
        <w:rPr>
          <w:b/>
          <w:bCs/>
          <w:color w:val="auto"/>
          <w:sz w:val="22"/>
          <w:szCs w:val="22"/>
        </w:rPr>
        <w:t>VI. Prohlášení strany prodávající</w:t>
      </w:r>
    </w:p>
    <w:p w14:paraId="081CA9AD" w14:textId="4430DCC1" w:rsidR="007B6193" w:rsidRDefault="00FC1F38" w:rsidP="007A02F8">
      <w:pPr>
        <w:pStyle w:val="Default"/>
        <w:jc w:val="both"/>
        <w:rPr>
          <w:color w:val="auto"/>
          <w:sz w:val="22"/>
          <w:szCs w:val="22"/>
        </w:rPr>
      </w:pPr>
      <w:r>
        <w:rPr>
          <w:color w:val="auto"/>
          <w:sz w:val="22"/>
          <w:szCs w:val="22"/>
        </w:rPr>
        <w:t>1.</w:t>
      </w:r>
      <w:r w:rsidR="00DE19A3">
        <w:rPr>
          <w:color w:val="auto"/>
          <w:sz w:val="22"/>
          <w:szCs w:val="22"/>
        </w:rPr>
        <w:t xml:space="preserve">Strana kupující nepřejímá s předmětem prodeje žádné dluhy, právní vady ani omezení vlastnického práva a strana prodávající ji ujišťuje, že na předmětu prodeje žádné dluhy, právní vady ani omezení vlastnického práva platně neváznou, že neprobíhá žádné soudní řízení </w:t>
      </w:r>
      <w:r w:rsidR="00DE19A3">
        <w:rPr>
          <w:color w:val="auto"/>
          <w:sz w:val="22"/>
          <w:szCs w:val="22"/>
        </w:rPr>
        <w:lastRenderedPageBreak/>
        <w:t xml:space="preserve">týkající se předmětu prodeje, že jeho dispoziční oprávnění k předmětu prodeje nejsou nijak omezena ani takové omezení nehrozí, a odpovídá mu za veškerou případnou škodu způsobenou nepravdivostí tohoto prohlášení. </w:t>
      </w:r>
    </w:p>
    <w:p w14:paraId="10601166" w14:textId="77777777" w:rsidR="00631DE4" w:rsidRPr="007B6193" w:rsidRDefault="00631DE4" w:rsidP="007A02F8">
      <w:pPr>
        <w:pStyle w:val="Default"/>
        <w:ind w:left="720"/>
        <w:jc w:val="both"/>
        <w:rPr>
          <w:color w:val="auto"/>
          <w:sz w:val="22"/>
          <w:szCs w:val="22"/>
        </w:rPr>
      </w:pPr>
    </w:p>
    <w:p w14:paraId="56107BA5" w14:textId="7722FE89" w:rsidR="007B6193" w:rsidRPr="00631DE4" w:rsidRDefault="00FC1F38" w:rsidP="007A02F8">
      <w:pPr>
        <w:pStyle w:val="Default"/>
        <w:jc w:val="both"/>
        <w:rPr>
          <w:color w:val="auto"/>
          <w:sz w:val="22"/>
          <w:szCs w:val="22"/>
        </w:rPr>
      </w:pPr>
      <w:r>
        <w:rPr>
          <w:sz w:val="22"/>
          <w:szCs w:val="22"/>
        </w:rPr>
        <w:t>2.</w:t>
      </w:r>
      <w:r w:rsidR="007B6193">
        <w:rPr>
          <w:sz w:val="22"/>
          <w:szCs w:val="22"/>
        </w:rPr>
        <w:t xml:space="preserve">Strana prodávající prohlašuje, že předmět prodeje je nový, nepoužívaný, bez vad a nedodělků, a že splňuje veškeré podmínky stanovené právními předpisy a předpisy výrobce pro provoz v kuchyni </w:t>
      </w:r>
      <w:r w:rsidR="00DD62D1">
        <w:rPr>
          <w:sz w:val="22"/>
          <w:szCs w:val="22"/>
        </w:rPr>
        <w:t>v Do</w:t>
      </w:r>
      <w:r w:rsidR="00F240D9">
        <w:rPr>
          <w:sz w:val="22"/>
          <w:szCs w:val="22"/>
        </w:rPr>
        <w:t>mě</w:t>
      </w:r>
      <w:r w:rsidR="00DD62D1">
        <w:rPr>
          <w:sz w:val="22"/>
          <w:szCs w:val="22"/>
        </w:rPr>
        <w:t xml:space="preserve"> seniorů</w:t>
      </w:r>
      <w:r w:rsidR="007B6193">
        <w:rPr>
          <w:sz w:val="22"/>
          <w:szCs w:val="22"/>
        </w:rPr>
        <w:t>.</w:t>
      </w:r>
    </w:p>
    <w:p w14:paraId="12E7957F" w14:textId="77777777" w:rsidR="00631DE4" w:rsidRPr="007B6193" w:rsidRDefault="00631DE4" w:rsidP="007A02F8">
      <w:pPr>
        <w:pStyle w:val="Default"/>
        <w:jc w:val="both"/>
        <w:rPr>
          <w:color w:val="auto"/>
          <w:sz w:val="22"/>
          <w:szCs w:val="22"/>
        </w:rPr>
      </w:pPr>
    </w:p>
    <w:p w14:paraId="30EB8315" w14:textId="5B351E49" w:rsidR="007B6193" w:rsidRPr="007B6193" w:rsidRDefault="00FC1F38" w:rsidP="007A02F8">
      <w:pPr>
        <w:pStyle w:val="Default"/>
        <w:jc w:val="both"/>
        <w:rPr>
          <w:color w:val="auto"/>
          <w:sz w:val="22"/>
          <w:szCs w:val="22"/>
        </w:rPr>
      </w:pPr>
      <w:r>
        <w:rPr>
          <w:sz w:val="22"/>
          <w:szCs w:val="22"/>
        </w:rPr>
        <w:t xml:space="preserve">3. </w:t>
      </w:r>
      <w:r w:rsidR="007B6193">
        <w:rPr>
          <w:sz w:val="22"/>
          <w:szCs w:val="22"/>
        </w:rPr>
        <w:t>V případě, že by některé prohlášení strany prodávající uvedené v tomto odstavci bylo nepravdivé, má strana kupující právo od této kupní smlouvy odstoupit.</w:t>
      </w:r>
    </w:p>
    <w:p w14:paraId="224CB208" w14:textId="77777777" w:rsidR="007B6193" w:rsidRDefault="007B6193" w:rsidP="007A02F8">
      <w:pPr>
        <w:pStyle w:val="Default"/>
        <w:ind w:left="360"/>
        <w:jc w:val="both"/>
        <w:rPr>
          <w:sz w:val="22"/>
          <w:szCs w:val="22"/>
        </w:rPr>
      </w:pPr>
    </w:p>
    <w:p w14:paraId="5F0FA1AE" w14:textId="77777777" w:rsidR="007B6193" w:rsidRDefault="007B6193" w:rsidP="004A0015">
      <w:pPr>
        <w:pStyle w:val="Default"/>
        <w:ind w:left="360"/>
        <w:jc w:val="center"/>
        <w:rPr>
          <w:sz w:val="22"/>
          <w:szCs w:val="22"/>
        </w:rPr>
      </w:pPr>
    </w:p>
    <w:p w14:paraId="126DF946" w14:textId="3C49D917" w:rsidR="007B6193" w:rsidRDefault="007B6193" w:rsidP="004A0015">
      <w:pPr>
        <w:pStyle w:val="Default"/>
        <w:jc w:val="center"/>
        <w:rPr>
          <w:sz w:val="22"/>
          <w:szCs w:val="22"/>
        </w:rPr>
      </w:pPr>
      <w:r>
        <w:rPr>
          <w:b/>
          <w:bCs/>
          <w:sz w:val="22"/>
          <w:szCs w:val="22"/>
        </w:rPr>
        <w:t>VII. Záruka za jakost, práva z vadného plnění</w:t>
      </w:r>
    </w:p>
    <w:p w14:paraId="2000A1A3" w14:textId="69D5A737" w:rsidR="007B6193" w:rsidRDefault="00631DE4" w:rsidP="007A02F8">
      <w:pPr>
        <w:pStyle w:val="Default"/>
        <w:jc w:val="both"/>
        <w:rPr>
          <w:sz w:val="22"/>
          <w:szCs w:val="22"/>
        </w:rPr>
      </w:pPr>
      <w:r w:rsidRPr="00631DE4">
        <w:rPr>
          <w:sz w:val="22"/>
          <w:szCs w:val="22"/>
        </w:rPr>
        <w:t>1.</w:t>
      </w:r>
      <w:r w:rsidR="00FC1F38">
        <w:rPr>
          <w:sz w:val="22"/>
          <w:szCs w:val="22"/>
        </w:rPr>
        <w:t xml:space="preserve"> </w:t>
      </w:r>
      <w:r w:rsidR="007B6193">
        <w:rPr>
          <w:sz w:val="22"/>
          <w:szCs w:val="22"/>
        </w:rPr>
        <w:t>Strana prodávající poskytuje straně kupující na předmět prodeje záruku za jakost ve smyslu § 2113 a násl. obč. zák., a to v</w:t>
      </w:r>
      <w:r w:rsidR="009F343A">
        <w:rPr>
          <w:sz w:val="22"/>
          <w:szCs w:val="22"/>
        </w:rPr>
        <w:t> </w:t>
      </w:r>
      <w:r w:rsidR="007B6193">
        <w:rPr>
          <w:sz w:val="22"/>
          <w:szCs w:val="22"/>
        </w:rPr>
        <w:t>délce</w:t>
      </w:r>
      <w:r w:rsidR="00A85EA8">
        <w:rPr>
          <w:sz w:val="22"/>
          <w:szCs w:val="22"/>
        </w:rPr>
        <w:t xml:space="preserve"> </w:t>
      </w:r>
      <w:r w:rsidR="007B6193">
        <w:rPr>
          <w:b/>
          <w:bCs/>
          <w:sz w:val="22"/>
          <w:szCs w:val="22"/>
        </w:rPr>
        <w:t xml:space="preserve">24 měsíců </w:t>
      </w:r>
      <w:r w:rsidR="007B6193">
        <w:rPr>
          <w:sz w:val="22"/>
          <w:szCs w:val="22"/>
        </w:rPr>
        <w:t xml:space="preserve">(dále též „záruční doba“). Strana prodávající se zavazuje, že předmět prodeje bude po dobu záruční doby způsobilý k použití pro sjednaný účel (provoz v kuchyni </w:t>
      </w:r>
      <w:r w:rsidR="00145D9E">
        <w:rPr>
          <w:sz w:val="22"/>
          <w:szCs w:val="22"/>
        </w:rPr>
        <w:t>v Domě</w:t>
      </w:r>
      <w:r w:rsidR="00496B79">
        <w:rPr>
          <w:sz w:val="22"/>
          <w:szCs w:val="22"/>
        </w:rPr>
        <w:t xml:space="preserve"> seniorů</w:t>
      </w:r>
      <w:r w:rsidR="007B6193">
        <w:rPr>
          <w:sz w:val="22"/>
          <w:szCs w:val="22"/>
        </w:rPr>
        <w:t xml:space="preserve">) a že si zachová funkčnost a obvyklé vlastnosti. </w:t>
      </w:r>
    </w:p>
    <w:p w14:paraId="61C4C21B" w14:textId="77777777" w:rsidR="00631DE4" w:rsidRDefault="00631DE4" w:rsidP="007A02F8">
      <w:pPr>
        <w:pStyle w:val="Default"/>
        <w:jc w:val="both"/>
        <w:rPr>
          <w:sz w:val="22"/>
          <w:szCs w:val="22"/>
        </w:rPr>
      </w:pPr>
    </w:p>
    <w:p w14:paraId="5345AE53" w14:textId="77777777" w:rsidR="007B6193" w:rsidRDefault="007B6193" w:rsidP="007A02F8">
      <w:pPr>
        <w:pStyle w:val="Default"/>
        <w:jc w:val="both"/>
        <w:rPr>
          <w:sz w:val="22"/>
          <w:szCs w:val="22"/>
        </w:rPr>
      </w:pPr>
      <w:r>
        <w:rPr>
          <w:sz w:val="22"/>
          <w:szCs w:val="22"/>
        </w:rPr>
        <w:t xml:space="preserve">2. Záruční doba začíná běžet dnem převzetí předmětu prodeje stranou kupující. Záruční doba se staví po dobu, po kterou nemůže strana kupující předmět prodeje řádně užívat pro vady, za které nese odpovědnost strana prodávající. V případě výměny vadného dodávaného předmětu prodeje či jeho části, začíná ohledně vyměněného předmětu prodeje či jeho části běžet nová záruční doba. </w:t>
      </w:r>
    </w:p>
    <w:p w14:paraId="0485D827" w14:textId="77777777" w:rsidR="00631DE4" w:rsidRDefault="00631DE4" w:rsidP="007A02F8">
      <w:pPr>
        <w:pStyle w:val="Default"/>
        <w:jc w:val="both"/>
        <w:rPr>
          <w:sz w:val="22"/>
          <w:szCs w:val="22"/>
        </w:rPr>
      </w:pPr>
    </w:p>
    <w:p w14:paraId="333D8443" w14:textId="77777777" w:rsidR="007B6193" w:rsidRDefault="007B6193" w:rsidP="007A02F8">
      <w:pPr>
        <w:pStyle w:val="Default"/>
        <w:jc w:val="both"/>
        <w:rPr>
          <w:sz w:val="22"/>
          <w:szCs w:val="22"/>
        </w:rPr>
      </w:pPr>
      <w:r>
        <w:rPr>
          <w:sz w:val="22"/>
          <w:szCs w:val="22"/>
        </w:rPr>
        <w:t xml:space="preserve">3. Veškeré zjištěné vady, včetně vad v rámci záruky je strana kupující povinna uplatnit u strany prodávající bez zbytečného odkladu poté, kdy vadu zjistila, a to osobně, telefonicky, e-mailem či písemně. </w:t>
      </w:r>
    </w:p>
    <w:p w14:paraId="35F04FAD" w14:textId="77777777" w:rsidR="00631DE4" w:rsidRDefault="00631DE4" w:rsidP="007A02F8">
      <w:pPr>
        <w:pStyle w:val="Default"/>
        <w:jc w:val="both"/>
        <w:rPr>
          <w:sz w:val="22"/>
          <w:szCs w:val="22"/>
        </w:rPr>
      </w:pPr>
    </w:p>
    <w:p w14:paraId="7D5AE7C8" w14:textId="3F4C1E89" w:rsidR="00C71E78" w:rsidRDefault="00631DE4" w:rsidP="007A02F8">
      <w:pPr>
        <w:pStyle w:val="Default"/>
        <w:jc w:val="both"/>
        <w:rPr>
          <w:sz w:val="22"/>
          <w:szCs w:val="22"/>
        </w:rPr>
      </w:pPr>
      <w:r w:rsidRPr="00B92C6A">
        <w:rPr>
          <w:sz w:val="22"/>
          <w:szCs w:val="22"/>
        </w:rPr>
        <w:t xml:space="preserve">4. </w:t>
      </w:r>
      <w:r w:rsidR="007B6193" w:rsidRPr="00B92C6A">
        <w:rPr>
          <w:sz w:val="22"/>
          <w:szCs w:val="22"/>
        </w:rPr>
        <w:t xml:space="preserve">Strana prodávající je povinna veškeré vady, které se projeví během záruční doby, odstranit bezplatně, a to ve lhůtě 24 hodin od uplatnění vad stranou kupující. </w:t>
      </w:r>
      <w:r w:rsidR="006A3FA1" w:rsidRPr="00B92C6A">
        <w:rPr>
          <w:sz w:val="22"/>
          <w:szCs w:val="22"/>
        </w:rPr>
        <w:t>Prodávající</w:t>
      </w:r>
      <w:r w:rsidR="006A3FA1" w:rsidRPr="00760A6F">
        <w:rPr>
          <w:sz w:val="22"/>
          <w:szCs w:val="22"/>
        </w:rPr>
        <w:t xml:space="preserve"> se zavazuje k výzvě kupujícího poskytovat pozáruční servis na dodan</w:t>
      </w:r>
      <w:r w:rsidR="003D2398">
        <w:rPr>
          <w:sz w:val="22"/>
          <w:szCs w:val="22"/>
        </w:rPr>
        <w:t>é zboží</w:t>
      </w:r>
      <w:r w:rsidR="00EA506E">
        <w:rPr>
          <w:sz w:val="22"/>
          <w:szCs w:val="22"/>
        </w:rPr>
        <w:t>.</w:t>
      </w:r>
      <w:r w:rsidR="00210174" w:rsidRPr="00210174">
        <w:rPr>
          <w:sz w:val="22"/>
          <w:szCs w:val="22"/>
        </w:rPr>
        <w:t xml:space="preserve"> </w:t>
      </w:r>
    </w:p>
    <w:p w14:paraId="57EEF52A" w14:textId="77777777" w:rsidR="00631DE4" w:rsidRDefault="00631DE4" w:rsidP="007A02F8">
      <w:pPr>
        <w:pStyle w:val="Default"/>
        <w:jc w:val="both"/>
        <w:rPr>
          <w:sz w:val="22"/>
          <w:szCs w:val="22"/>
        </w:rPr>
      </w:pPr>
    </w:p>
    <w:p w14:paraId="7ACC2511" w14:textId="77777777" w:rsidR="007B6193" w:rsidRDefault="007B6193" w:rsidP="007A02F8">
      <w:pPr>
        <w:pStyle w:val="Default"/>
        <w:jc w:val="both"/>
        <w:rPr>
          <w:sz w:val="22"/>
          <w:szCs w:val="22"/>
        </w:rPr>
      </w:pPr>
      <w:r>
        <w:rPr>
          <w:sz w:val="22"/>
          <w:szCs w:val="22"/>
        </w:rPr>
        <w:t xml:space="preserve">5. Strana kupující má právo z vadného plnění z vad, které má dodávaný předmět prodeje při převzetí stranou kupující, byť se vada projeví až později. Strana kupující má právo z vadného plnění také z vad vzniklých po převzetí stranou kupující, pokud je strana prodávající způsobila porušením své povinnosti. Projeví-li se vada v průběhu 1 měsíce od převzetí předmětu prodeje stranou kupující, má se zato, že předmět prodeje byl vadný již při převzetí. </w:t>
      </w:r>
    </w:p>
    <w:p w14:paraId="639528C8" w14:textId="77777777" w:rsidR="000B0C78" w:rsidRDefault="000B0C78" w:rsidP="007A02F8">
      <w:pPr>
        <w:pStyle w:val="Default"/>
        <w:jc w:val="both"/>
        <w:rPr>
          <w:sz w:val="22"/>
          <w:szCs w:val="22"/>
        </w:rPr>
      </w:pPr>
    </w:p>
    <w:p w14:paraId="04B7071F" w14:textId="77777777" w:rsidR="007B6193" w:rsidRDefault="007B6193" w:rsidP="007A02F8">
      <w:pPr>
        <w:pStyle w:val="Default"/>
        <w:jc w:val="both"/>
        <w:rPr>
          <w:sz w:val="22"/>
          <w:szCs w:val="22"/>
        </w:rPr>
      </w:pPr>
      <w:r>
        <w:rPr>
          <w:sz w:val="22"/>
          <w:szCs w:val="22"/>
        </w:rPr>
        <w:t xml:space="preserve">6. Strana kupující má právo na odstranění vady dodáním nové věci nebo opravou; je-li vadné plnění podstatným porušením smlouvy, také právo od smlouvy odstoupit. Právo volby plnění má strana kupující. </w:t>
      </w:r>
    </w:p>
    <w:p w14:paraId="3DBDDC57" w14:textId="77777777" w:rsidR="00631DE4" w:rsidRDefault="00631DE4" w:rsidP="007A02F8">
      <w:pPr>
        <w:pStyle w:val="Default"/>
        <w:jc w:val="both"/>
        <w:rPr>
          <w:sz w:val="22"/>
          <w:szCs w:val="22"/>
        </w:rPr>
      </w:pPr>
    </w:p>
    <w:p w14:paraId="7C98F32B" w14:textId="1DB7A9A5" w:rsidR="007B6193" w:rsidRDefault="007B6193" w:rsidP="007A02F8">
      <w:pPr>
        <w:pStyle w:val="Default"/>
        <w:jc w:val="both"/>
        <w:rPr>
          <w:sz w:val="22"/>
          <w:szCs w:val="22"/>
        </w:rPr>
      </w:pPr>
      <w:r>
        <w:rPr>
          <w:sz w:val="22"/>
          <w:szCs w:val="22"/>
        </w:rPr>
        <w:t xml:space="preserve">7. Servis za účelem odstraňování vad bude probíhat v místě plnění, pokud to povaha vady umožňuje. V opačném případě zajišťuje a hradí náklady na dopravu do místa opravy a zpět do místa plnění strana prodávající. </w:t>
      </w:r>
    </w:p>
    <w:p w14:paraId="12F4AE44" w14:textId="77777777" w:rsidR="00631DE4" w:rsidRDefault="00631DE4" w:rsidP="007A02F8">
      <w:pPr>
        <w:pStyle w:val="Default"/>
        <w:jc w:val="both"/>
        <w:rPr>
          <w:sz w:val="22"/>
          <w:szCs w:val="22"/>
        </w:rPr>
      </w:pPr>
    </w:p>
    <w:p w14:paraId="2F597932" w14:textId="77777777" w:rsidR="00631DE4" w:rsidRDefault="007B6193" w:rsidP="007A02F8">
      <w:pPr>
        <w:pStyle w:val="Default"/>
        <w:jc w:val="both"/>
        <w:rPr>
          <w:sz w:val="22"/>
          <w:szCs w:val="22"/>
        </w:rPr>
      </w:pPr>
      <w:r>
        <w:rPr>
          <w:sz w:val="22"/>
          <w:szCs w:val="22"/>
        </w:rPr>
        <w:t xml:space="preserve">8. Strana prodávající je povinna nahradit straně kupující veškerou škodu, která jí vznikla </w:t>
      </w:r>
    </w:p>
    <w:p w14:paraId="12B5C0B2" w14:textId="4FCE1070" w:rsidR="007B6193" w:rsidRDefault="007B6193" w:rsidP="007A02F8">
      <w:pPr>
        <w:pStyle w:val="Default"/>
        <w:jc w:val="both"/>
        <w:rPr>
          <w:sz w:val="22"/>
          <w:szCs w:val="22"/>
        </w:rPr>
      </w:pPr>
      <w:r>
        <w:rPr>
          <w:sz w:val="22"/>
          <w:szCs w:val="22"/>
        </w:rPr>
        <w:t xml:space="preserve">vadným plněním. </w:t>
      </w:r>
    </w:p>
    <w:p w14:paraId="14D4C02A" w14:textId="77777777" w:rsidR="00FC1F38" w:rsidRDefault="00FC1F38" w:rsidP="007A02F8">
      <w:pPr>
        <w:pStyle w:val="Default"/>
        <w:jc w:val="both"/>
        <w:rPr>
          <w:sz w:val="22"/>
          <w:szCs w:val="22"/>
        </w:rPr>
      </w:pPr>
    </w:p>
    <w:p w14:paraId="6F32081B" w14:textId="77777777" w:rsidR="00FC1F38" w:rsidRDefault="00FC1F38" w:rsidP="007A02F8">
      <w:pPr>
        <w:pStyle w:val="Default"/>
        <w:jc w:val="both"/>
        <w:rPr>
          <w:sz w:val="22"/>
          <w:szCs w:val="22"/>
        </w:rPr>
      </w:pPr>
    </w:p>
    <w:p w14:paraId="4FB9FFD4" w14:textId="77777777" w:rsidR="00631DE4" w:rsidRDefault="00631DE4" w:rsidP="007A02F8">
      <w:pPr>
        <w:pStyle w:val="Default"/>
        <w:jc w:val="both"/>
        <w:rPr>
          <w:sz w:val="22"/>
          <w:szCs w:val="22"/>
        </w:rPr>
      </w:pPr>
    </w:p>
    <w:p w14:paraId="00FC2C93" w14:textId="77777777" w:rsidR="000B0C78" w:rsidRDefault="000B0C78" w:rsidP="007A02F8">
      <w:pPr>
        <w:pStyle w:val="Default"/>
        <w:jc w:val="both"/>
        <w:rPr>
          <w:sz w:val="22"/>
          <w:szCs w:val="22"/>
        </w:rPr>
      </w:pPr>
    </w:p>
    <w:p w14:paraId="61C94B1A" w14:textId="77777777" w:rsidR="000B0C78" w:rsidRDefault="000B0C78" w:rsidP="007A02F8">
      <w:pPr>
        <w:pStyle w:val="Default"/>
        <w:jc w:val="both"/>
        <w:rPr>
          <w:sz w:val="22"/>
          <w:szCs w:val="22"/>
        </w:rPr>
      </w:pPr>
    </w:p>
    <w:p w14:paraId="79B37589" w14:textId="77777777" w:rsidR="00E644E3" w:rsidRDefault="00E644E3" w:rsidP="007A02F8">
      <w:pPr>
        <w:pStyle w:val="Default"/>
        <w:jc w:val="both"/>
        <w:rPr>
          <w:sz w:val="22"/>
          <w:szCs w:val="22"/>
        </w:rPr>
      </w:pPr>
    </w:p>
    <w:p w14:paraId="42F4D558" w14:textId="77777777" w:rsidR="00E644E3" w:rsidRDefault="00E644E3" w:rsidP="007A02F8">
      <w:pPr>
        <w:pStyle w:val="Default"/>
        <w:jc w:val="both"/>
        <w:rPr>
          <w:sz w:val="22"/>
          <w:szCs w:val="22"/>
        </w:rPr>
      </w:pPr>
    </w:p>
    <w:p w14:paraId="61AE1ABE" w14:textId="781A1248" w:rsidR="007B6193" w:rsidRDefault="007B6193" w:rsidP="004A0015">
      <w:pPr>
        <w:pStyle w:val="Default"/>
        <w:jc w:val="center"/>
        <w:rPr>
          <w:sz w:val="22"/>
          <w:szCs w:val="22"/>
        </w:rPr>
      </w:pPr>
      <w:r>
        <w:rPr>
          <w:b/>
          <w:bCs/>
          <w:sz w:val="22"/>
          <w:szCs w:val="22"/>
        </w:rPr>
        <w:lastRenderedPageBreak/>
        <w:t>VIII. Prohlášení a povinnosti strany prodávající</w:t>
      </w:r>
    </w:p>
    <w:p w14:paraId="6F44E00F" w14:textId="3FCC7EC9" w:rsidR="007B6193" w:rsidRDefault="00631DE4" w:rsidP="007A02F8">
      <w:pPr>
        <w:pStyle w:val="Default"/>
        <w:jc w:val="both"/>
        <w:rPr>
          <w:sz w:val="22"/>
          <w:szCs w:val="22"/>
        </w:rPr>
      </w:pPr>
      <w:r w:rsidRPr="00631DE4">
        <w:rPr>
          <w:sz w:val="22"/>
          <w:szCs w:val="22"/>
        </w:rPr>
        <w:t>1.</w:t>
      </w:r>
      <w:r>
        <w:rPr>
          <w:sz w:val="22"/>
          <w:szCs w:val="22"/>
        </w:rPr>
        <w:t xml:space="preserve"> </w:t>
      </w:r>
      <w:r w:rsidR="007B6193">
        <w:rPr>
          <w:sz w:val="22"/>
          <w:szCs w:val="22"/>
        </w:rPr>
        <w:t xml:space="preserve">Strana prodávající se zavazuje provést likvidaci či uložení veškerých odpadů vzniklých při plnění na své náklady. Likvidaci odpadů je povinna provádět ekologicky s maximálním ohledem na životní prostředí. </w:t>
      </w:r>
    </w:p>
    <w:p w14:paraId="453D3612" w14:textId="77777777" w:rsidR="00631DE4" w:rsidRDefault="00631DE4" w:rsidP="007A02F8">
      <w:pPr>
        <w:pStyle w:val="Default"/>
        <w:jc w:val="both"/>
        <w:rPr>
          <w:sz w:val="22"/>
          <w:szCs w:val="22"/>
        </w:rPr>
      </w:pPr>
    </w:p>
    <w:p w14:paraId="40549503" w14:textId="77777777" w:rsidR="007B6193" w:rsidRDefault="007B6193" w:rsidP="007A02F8">
      <w:pPr>
        <w:pStyle w:val="Default"/>
        <w:jc w:val="both"/>
        <w:rPr>
          <w:sz w:val="22"/>
          <w:szCs w:val="22"/>
        </w:rPr>
      </w:pPr>
      <w:r>
        <w:rPr>
          <w:sz w:val="22"/>
          <w:szCs w:val="22"/>
        </w:rPr>
        <w:t xml:space="preserve">2. Strana prodávající je povinna použít jen výrobky a materiály, aby po celou dobu jejich životnosti byla při běžné údržbě zaručena požadovaná mechanická pevnost a stabilita, požární bezpečnost, hygienické požadavky ochrany zdraví a životního prostředí, bezpečnost při užívání, ochrana proti hluku a úspora energie. </w:t>
      </w:r>
    </w:p>
    <w:p w14:paraId="14066A3C" w14:textId="77777777" w:rsidR="00631DE4" w:rsidRDefault="00631DE4" w:rsidP="007A02F8">
      <w:pPr>
        <w:pStyle w:val="Default"/>
        <w:jc w:val="both"/>
        <w:rPr>
          <w:sz w:val="22"/>
          <w:szCs w:val="22"/>
        </w:rPr>
      </w:pPr>
    </w:p>
    <w:p w14:paraId="07E56DC8" w14:textId="25D32C08" w:rsidR="007B6193" w:rsidRDefault="00FC1F38" w:rsidP="007A02F8">
      <w:pPr>
        <w:pStyle w:val="Default"/>
        <w:jc w:val="both"/>
        <w:rPr>
          <w:sz w:val="22"/>
          <w:szCs w:val="22"/>
        </w:rPr>
      </w:pPr>
      <w:r w:rsidRPr="00FC1F38">
        <w:rPr>
          <w:sz w:val="22"/>
          <w:szCs w:val="22"/>
        </w:rPr>
        <w:t>3.</w:t>
      </w:r>
      <w:r>
        <w:rPr>
          <w:sz w:val="22"/>
          <w:szCs w:val="22"/>
        </w:rPr>
        <w:t xml:space="preserve"> </w:t>
      </w:r>
      <w:r w:rsidR="007B6193">
        <w:rPr>
          <w:sz w:val="22"/>
          <w:szCs w:val="22"/>
        </w:rPr>
        <w:t xml:space="preserve">Strana prodávající je povinna zajistit po celou dobu trvání smlouvy plnění veškerých povinností vyplývajících z právních předpisů České republiky, zejména pak z předpisů </w:t>
      </w:r>
      <w:r>
        <w:rPr>
          <w:sz w:val="22"/>
          <w:szCs w:val="22"/>
        </w:rPr>
        <w:t>pracovněprávních, předpisů z oblasti zaměstnanosti a bezpečnosti a ochrany zdraví při práci, a to vůči všem osobám, které na provádění plnění podílejí. Plnění těchto povinností zajisti prodávající i u svých poddodavatelů.</w:t>
      </w:r>
    </w:p>
    <w:p w14:paraId="6E7A0C61" w14:textId="77777777" w:rsidR="00FC1F38" w:rsidRDefault="00FC1F38" w:rsidP="007A02F8">
      <w:pPr>
        <w:pStyle w:val="Default"/>
        <w:jc w:val="both"/>
        <w:rPr>
          <w:sz w:val="22"/>
          <w:szCs w:val="22"/>
        </w:rPr>
      </w:pPr>
    </w:p>
    <w:p w14:paraId="1EC83114" w14:textId="0280AD2A" w:rsidR="00FC1F38" w:rsidRDefault="00FC1F38" w:rsidP="002D3037">
      <w:pPr>
        <w:pStyle w:val="Default"/>
        <w:jc w:val="center"/>
        <w:rPr>
          <w:sz w:val="22"/>
          <w:szCs w:val="22"/>
        </w:rPr>
      </w:pPr>
      <w:r>
        <w:rPr>
          <w:b/>
          <w:bCs/>
          <w:sz w:val="22"/>
          <w:szCs w:val="22"/>
        </w:rPr>
        <w:t>IX. Sankce</w:t>
      </w:r>
    </w:p>
    <w:p w14:paraId="758DA672" w14:textId="1CCEE99D"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V případě, že bez zavinění strany kupující nedojde k odevzdání a převzetí předmětu prodeje ve sjednané lhůtě, je strana prodávající povinna zaplatit straně kupující smluvní pokutu ve výši 0,1 % z kupní ceny v Kč bez DPH, a to za každý započatý den prodlení. Smluvní pokuta se nezapočítává na náhradu případně vzniklé škody, kterou lze vymáhat samostatně vedle smluvní pokuty, a to v plné výši. </w:t>
      </w:r>
    </w:p>
    <w:p w14:paraId="2929AF76" w14:textId="77777777" w:rsidR="004A0015" w:rsidRDefault="004A0015" w:rsidP="004A0015">
      <w:pPr>
        <w:pStyle w:val="Default"/>
        <w:jc w:val="both"/>
        <w:rPr>
          <w:sz w:val="22"/>
          <w:szCs w:val="22"/>
        </w:rPr>
      </w:pPr>
    </w:p>
    <w:p w14:paraId="56375EBF" w14:textId="77777777" w:rsidR="00FC1F38" w:rsidRDefault="00FC1F38" w:rsidP="007A02F8">
      <w:pPr>
        <w:pStyle w:val="Default"/>
        <w:jc w:val="both"/>
        <w:rPr>
          <w:sz w:val="22"/>
          <w:szCs w:val="22"/>
        </w:rPr>
      </w:pPr>
      <w:r>
        <w:rPr>
          <w:sz w:val="22"/>
          <w:szCs w:val="22"/>
        </w:rPr>
        <w:t xml:space="preserve">2. V případě, že bez zavinění strany kupující nedojde k odevzdání a převzetí předmětu prodeje do 15 dnů od uplynutí sjednané lhůty, je strana kupující oprávněna od této kupní smlouvy odstoupit. </w:t>
      </w:r>
    </w:p>
    <w:p w14:paraId="17597E2A" w14:textId="77777777" w:rsidR="004A0015" w:rsidRDefault="004A0015" w:rsidP="007A02F8">
      <w:pPr>
        <w:pStyle w:val="Default"/>
        <w:jc w:val="both"/>
        <w:rPr>
          <w:sz w:val="22"/>
          <w:szCs w:val="22"/>
        </w:rPr>
      </w:pPr>
    </w:p>
    <w:p w14:paraId="253A9EA1" w14:textId="77777777" w:rsidR="00FC1F38" w:rsidRDefault="00FC1F38" w:rsidP="007A02F8">
      <w:pPr>
        <w:pStyle w:val="Default"/>
        <w:jc w:val="both"/>
        <w:rPr>
          <w:sz w:val="22"/>
          <w:szCs w:val="22"/>
        </w:rPr>
      </w:pPr>
      <w:r>
        <w:rPr>
          <w:sz w:val="22"/>
          <w:szCs w:val="22"/>
        </w:rPr>
        <w:t xml:space="preserve">3. V případě, že strana kupující nezaplatí straně prodávající kupní cenu ve sjednané lhůtě, je povinna zaplatit straně prodávající úrok z prodlení ve výši stanovené občanskoprávními předpisy. </w:t>
      </w:r>
    </w:p>
    <w:p w14:paraId="2B9A3725" w14:textId="77777777" w:rsidR="004A0015" w:rsidRDefault="004A0015" w:rsidP="007A02F8">
      <w:pPr>
        <w:pStyle w:val="Default"/>
        <w:jc w:val="both"/>
        <w:rPr>
          <w:sz w:val="22"/>
          <w:szCs w:val="22"/>
        </w:rPr>
      </w:pPr>
    </w:p>
    <w:p w14:paraId="54E446C7" w14:textId="77777777" w:rsidR="00FC1F38" w:rsidRDefault="00FC1F38" w:rsidP="007A02F8">
      <w:pPr>
        <w:pStyle w:val="Default"/>
        <w:jc w:val="both"/>
        <w:rPr>
          <w:sz w:val="22"/>
          <w:szCs w:val="22"/>
        </w:rPr>
      </w:pPr>
      <w:r>
        <w:rPr>
          <w:sz w:val="22"/>
          <w:szCs w:val="22"/>
        </w:rPr>
        <w:t xml:space="preserve">4. V případě, že strana kupující nezaplatí straně prodávající kupní cenu do 15 dnů od uplynutí sjednané lhůty, je strana prodávající oprávněna od této kupní smlouvy odstoupit. </w:t>
      </w:r>
    </w:p>
    <w:p w14:paraId="538C1B2E" w14:textId="547C1449" w:rsidR="00FC1F38" w:rsidRDefault="00FC1F38" w:rsidP="007A02F8">
      <w:pPr>
        <w:pStyle w:val="Default"/>
        <w:jc w:val="both"/>
        <w:rPr>
          <w:sz w:val="22"/>
          <w:szCs w:val="22"/>
        </w:rPr>
      </w:pPr>
      <w:r>
        <w:rPr>
          <w:sz w:val="22"/>
          <w:szCs w:val="22"/>
        </w:rPr>
        <w:t>5. Účinky odstoupení od smlouvy nastávají dnem doručení odstoupení od smlouvy druhé smluvní straně.</w:t>
      </w:r>
    </w:p>
    <w:p w14:paraId="33E70A09" w14:textId="77777777" w:rsidR="00FC1F38" w:rsidRDefault="00FC1F38" w:rsidP="007A02F8">
      <w:pPr>
        <w:pStyle w:val="Default"/>
        <w:jc w:val="both"/>
        <w:rPr>
          <w:sz w:val="22"/>
          <w:szCs w:val="22"/>
        </w:rPr>
      </w:pPr>
    </w:p>
    <w:p w14:paraId="5648F100" w14:textId="18F4BFC1" w:rsidR="00FC1F38" w:rsidRDefault="00FC1F38" w:rsidP="004A0015">
      <w:pPr>
        <w:pStyle w:val="Default"/>
        <w:jc w:val="center"/>
        <w:rPr>
          <w:sz w:val="22"/>
          <w:szCs w:val="22"/>
        </w:rPr>
      </w:pPr>
      <w:r>
        <w:rPr>
          <w:b/>
          <w:bCs/>
          <w:sz w:val="22"/>
          <w:szCs w:val="22"/>
        </w:rPr>
        <w:t>X. Zánik smlouvy</w:t>
      </w:r>
    </w:p>
    <w:p w14:paraId="47526A10" w14:textId="77777777" w:rsidR="00FC1F38" w:rsidRDefault="00FC1F38" w:rsidP="007A02F8">
      <w:pPr>
        <w:pStyle w:val="Default"/>
        <w:jc w:val="both"/>
        <w:rPr>
          <w:sz w:val="22"/>
          <w:szCs w:val="22"/>
        </w:rPr>
      </w:pPr>
      <w:r>
        <w:rPr>
          <w:sz w:val="22"/>
          <w:szCs w:val="22"/>
        </w:rPr>
        <w:t xml:space="preserve">Tato smlouva zaniká: </w:t>
      </w:r>
    </w:p>
    <w:p w14:paraId="3FBBB237" w14:textId="77777777" w:rsidR="00FC1F38" w:rsidRDefault="00FC1F38" w:rsidP="007A02F8">
      <w:pPr>
        <w:pStyle w:val="Default"/>
        <w:jc w:val="both"/>
        <w:rPr>
          <w:sz w:val="22"/>
          <w:szCs w:val="22"/>
        </w:rPr>
      </w:pPr>
      <w:r>
        <w:rPr>
          <w:sz w:val="22"/>
          <w:szCs w:val="22"/>
        </w:rPr>
        <w:t xml:space="preserve">a) písemnou dohodou obou smluvních stran, </w:t>
      </w:r>
    </w:p>
    <w:p w14:paraId="1EB0CFFC" w14:textId="77777777" w:rsidR="00FC1F38" w:rsidRDefault="00FC1F38" w:rsidP="007A02F8">
      <w:pPr>
        <w:pStyle w:val="Default"/>
        <w:jc w:val="both"/>
        <w:rPr>
          <w:sz w:val="22"/>
          <w:szCs w:val="22"/>
        </w:rPr>
      </w:pPr>
      <w:r>
        <w:rPr>
          <w:sz w:val="22"/>
          <w:szCs w:val="22"/>
        </w:rPr>
        <w:t xml:space="preserve">b) odstoupením od smlouvy z důvodů sjednaných v této kupní smlouvě, </w:t>
      </w:r>
    </w:p>
    <w:p w14:paraId="4F4D361E" w14:textId="0027AE86" w:rsidR="00FC1F38" w:rsidRDefault="00FC1F38" w:rsidP="007A02F8">
      <w:pPr>
        <w:pStyle w:val="Default"/>
        <w:jc w:val="both"/>
        <w:rPr>
          <w:sz w:val="22"/>
          <w:szCs w:val="22"/>
        </w:rPr>
      </w:pPr>
      <w:r>
        <w:rPr>
          <w:sz w:val="22"/>
          <w:szCs w:val="22"/>
        </w:rPr>
        <w:t>c) odstoupením strany kupující pro podstatné porušení této kupní smlouvy stranou prodávající s tím, že podstatným porušením smlouvy stranou prodávající se rozumí zejména skutečnost, že předmět prodeje bude mít vady, které ho činí neupotřebitelným nebo nebude mít vlastnosti, které si strana kupující vymínila nebo o kterých ho strana prodávající ujistila, nebo nedodržení smluvních ujednání o záruce za jakost.</w:t>
      </w:r>
    </w:p>
    <w:p w14:paraId="0864B3B4" w14:textId="77777777" w:rsidR="00FC1F38" w:rsidRDefault="00FC1F38" w:rsidP="007A02F8">
      <w:pPr>
        <w:pStyle w:val="Default"/>
        <w:jc w:val="both"/>
        <w:rPr>
          <w:sz w:val="22"/>
          <w:szCs w:val="22"/>
        </w:rPr>
      </w:pPr>
    </w:p>
    <w:p w14:paraId="20D26663" w14:textId="006D0909" w:rsidR="00FC1F38" w:rsidRDefault="00FC1F38" w:rsidP="004A0015">
      <w:pPr>
        <w:pStyle w:val="Default"/>
        <w:jc w:val="center"/>
        <w:rPr>
          <w:sz w:val="22"/>
          <w:szCs w:val="22"/>
        </w:rPr>
      </w:pPr>
      <w:r>
        <w:rPr>
          <w:b/>
          <w:bCs/>
          <w:sz w:val="22"/>
          <w:szCs w:val="22"/>
        </w:rPr>
        <w:t>XI. Ostatní ustanovení</w:t>
      </w:r>
    </w:p>
    <w:p w14:paraId="42AEBA0F" w14:textId="0EB66423"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Práva a povinnosti stran touto smlouvou neupravené se řídí příslušnými ustanoveními občanského zákoníku a dalších příslušných právních předpisů. </w:t>
      </w:r>
    </w:p>
    <w:p w14:paraId="47586B29" w14:textId="77777777" w:rsidR="004A0015" w:rsidRDefault="004A0015" w:rsidP="004A0015">
      <w:pPr>
        <w:pStyle w:val="Default"/>
        <w:jc w:val="both"/>
        <w:rPr>
          <w:sz w:val="22"/>
          <w:szCs w:val="22"/>
        </w:rPr>
      </w:pPr>
    </w:p>
    <w:p w14:paraId="59B5CD8B" w14:textId="436A588E" w:rsidR="00FC1F38" w:rsidRDefault="00FC1F38" w:rsidP="007A02F8">
      <w:pPr>
        <w:pStyle w:val="Default"/>
        <w:jc w:val="both"/>
        <w:rPr>
          <w:sz w:val="22"/>
          <w:szCs w:val="22"/>
        </w:rPr>
      </w:pPr>
      <w:r w:rsidRPr="004D2F85">
        <w:rPr>
          <w:sz w:val="22"/>
          <w:szCs w:val="22"/>
        </w:rPr>
        <w:t xml:space="preserve">2. </w:t>
      </w:r>
      <w:r w:rsidR="004D2F85" w:rsidRPr="00475B8C">
        <w:rPr>
          <w:sz w:val="22"/>
          <w:szCs w:val="22"/>
        </w:rPr>
        <w:t>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w:t>
      </w:r>
      <w:r w:rsidR="004D2F85" w:rsidRPr="00760A6F">
        <w:rPr>
          <w:bCs/>
          <w:sz w:val="22"/>
          <w:szCs w:val="22"/>
        </w:rPr>
        <w:t xml:space="preserve"> být učiněno písemně. Výše uvedenou povinností mlčenlivosti není dotčena možnost prodávajícího uvádět </w:t>
      </w:r>
      <w:r w:rsidR="004D2F85" w:rsidRPr="00760A6F">
        <w:rPr>
          <w:bCs/>
          <w:sz w:val="22"/>
          <w:szCs w:val="22"/>
        </w:rPr>
        <w:lastRenderedPageBreak/>
        <w:t>činnost dle této Smlouvy jako svou referenci ve svých nabídkách v zákonem stanoveném rozsahu, popřípadě rozsahu stanoveném zadavatelem</w:t>
      </w:r>
      <w:r w:rsidR="004D2F85" w:rsidRPr="00760A6F">
        <w:rPr>
          <w:sz w:val="22"/>
          <w:szCs w:val="22"/>
        </w:rPr>
        <w:t>. Prodávající se zavazuje, že pokud v souvislosti s realizací této Smlouvy přijde on, jeho pověření zaměstnanci nebo osoby, které pověřil prováděním díla dle této Smlouvy, do styku s osobními nebo citlivý</w:t>
      </w:r>
      <w:r w:rsidR="004D2F85">
        <w:rPr>
          <w:sz w:val="22"/>
          <w:szCs w:val="22"/>
        </w:rPr>
        <w:t>mi údaji ve smyslu zákona č. 110/2019</w:t>
      </w:r>
      <w:r w:rsidR="004D2F85" w:rsidRPr="00760A6F">
        <w:rPr>
          <w:sz w:val="22"/>
          <w:szCs w:val="22"/>
        </w:rPr>
        <w:t xml:space="preserve"> Sb., o </w:t>
      </w:r>
      <w:r w:rsidR="004D2F85">
        <w:rPr>
          <w:sz w:val="22"/>
          <w:szCs w:val="22"/>
        </w:rPr>
        <w:t>zpracování o</w:t>
      </w:r>
      <w:r w:rsidR="004D2F85" w:rsidRPr="00760A6F">
        <w:rPr>
          <w:sz w:val="22"/>
          <w:szCs w:val="22"/>
        </w:rPr>
        <w:t xml:space="preserve">sobních údajů, ve znění pozdějších předpisů, učiní veškerá opatření, aby nedošlo k neoprávněnému </w:t>
      </w:r>
      <w:r w:rsidR="004D2F85">
        <w:rPr>
          <w:sz w:val="22"/>
          <w:szCs w:val="22"/>
        </w:rPr>
        <w:t xml:space="preserve"> </w:t>
      </w:r>
      <w:r w:rsidR="004D2F85" w:rsidRPr="00760A6F">
        <w:rPr>
          <w:sz w:val="22"/>
          <w:szCs w:val="22"/>
        </w:rPr>
        <w:t>nebo nahodilému přístupu k těmto údajům, k jejich změně, zničení či ztrátě, neoprávněným přenosům, k jejich jinému neoprávněnému zpracování, jakož a</w:t>
      </w:r>
      <w:r w:rsidR="004D2F85">
        <w:rPr>
          <w:sz w:val="22"/>
          <w:szCs w:val="22"/>
        </w:rPr>
        <w:t>by i jinak neporušil zákon č.110/2019</w:t>
      </w:r>
      <w:r w:rsidR="004D2F85" w:rsidRPr="00760A6F">
        <w:rPr>
          <w:sz w:val="22"/>
          <w:szCs w:val="22"/>
        </w:rPr>
        <w:t xml:space="preserve"> Sb. Prodávající je povinen zachovávat mlčenlivost o osobních údajích a o bezpečnostních opatřeních, jejichž zveřejnění by ohrozilo zabezpečení osobních údajů. Povinnost mlčenlivosti trvá i po ukončení této Smlouvy.</w:t>
      </w:r>
    </w:p>
    <w:p w14:paraId="08B7BD89" w14:textId="77777777" w:rsidR="00FC1F38" w:rsidRDefault="00FC1F38" w:rsidP="007A02F8">
      <w:pPr>
        <w:pStyle w:val="Default"/>
        <w:jc w:val="both"/>
        <w:rPr>
          <w:sz w:val="22"/>
          <w:szCs w:val="22"/>
        </w:rPr>
      </w:pPr>
    </w:p>
    <w:p w14:paraId="106DF296" w14:textId="13A5A309" w:rsidR="00FC1F38" w:rsidRDefault="00FC1F38" w:rsidP="004A0015">
      <w:pPr>
        <w:pStyle w:val="Default"/>
        <w:jc w:val="center"/>
        <w:rPr>
          <w:sz w:val="22"/>
          <w:szCs w:val="22"/>
        </w:rPr>
      </w:pPr>
      <w:r>
        <w:rPr>
          <w:b/>
          <w:bCs/>
          <w:sz w:val="22"/>
          <w:szCs w:val="22"/>
        </w:rPr>
        <w:t>XII. Závěrečná ustanovení</w:t>
      </w:r>
    </w:p>
    <w:p w14:paraId="65002275" w14:textId="15608776" w:rsidR="00FC1F38" w:rsidRDefault="004A0015" w:rsidP="004A0015">
      <w:pPr>
        <w:pStyle w:val="Default"/>
        <w:jc w:val="both"/>
        <w:rPr>
          <w:sz w:val="22"/>
          <w:szCs w:val="22"/>
        </w:rPr>
      </w:pPr>
      <w:r w:rsidRPr="004A0015">
        <w:rPr>
          <w:sz w:val="22"/>
          <w:szCs w:val="22"/>
        </w:rPr>
        <w:t>1.</w:t>
      </w:r>
      <w:r>
        <w:rPr>
          <w:sz w:val="22"/>
          <w:szCs w:val="22"/>
        </w:rPr>
        <w:t xml:space="preserve"> </w:t>
      </w:r>
      <w:r w:rsidR="00FC1F38">
        <w:rPr>
          <w:sz w:val="22"/>
          <w:szCs w:val="22"/>
        </w:rPr>
        <w:t xml:space="preserve">Strana prodávající bere na vědomí, že strana kupující strana je stranou povinnou ve smyslu zákona č. 340/2015 Sb., zákon o registru smluv. </w:t>
      </w:r>
    </w:p>
    <w:p w14:paraId="42766E5C" w14:textId="77777777" w:rsidR="004A0015" w:rsidRDefault="004A0015" w:rsidP="004A0015">
      <w:pPr>
        <w:pStyle w:val="Default"/>
        <w:jc w:val="both"/>
        <w:rPr>
          <w:sz w:val="22"/>
          <w:szCs w:val="22"/>
        </w:rPr>
      </w:pPr>
    </w:p>
    <w:p w14:paraId="5136C4A9" w14:textId="77777777" w:rsidR="00FC1F38" w:rsidRDefault="00FC1F38" w:rsidP="007A02F8">
      <w:pPr>
        <w:pStyle w:val="Default"/>
        <w:jc w:val="both"/>
        <w:rPr>
          <w:sz w:val="22"/>
          <w:szCs w:val="22"/>
        </w:rPr>
      </w:pPr>
      <w:r>
        <w:rPr>
          <w:sz w:val="22"/>
          <w:szCs w:val="22"/>
        </w:rPr>
        <w:t xml:space="preserve">2. Strana prodávající není oprávněna bez souhlasu strany kupující postoupit svá práva a povinnosti plynoucí z této smlouvy třetí osobě. </w:t>
      </w:r>
    </w:p>
    <w:p w14:paraId="0194E114" w14:textId="77777777" w:rsidR="004A0015" w:rsidRDefault="004A0015" w:rsidP="007A02F8">
      <w:pPr>
        <w:pStyle w:val="Default"/>
        <w:jc w:val="both"/>
        <w:rPr>
          <w:sz w:val="22"/>
          <w:szCs w:val="22"/>
        </w:rPr>
      </w:pPr>
    </w:p>
    <w:p w14:paraId="3D235F49" w14:textId="77777777" w:rsidR="00FC1F38" w:rsidRDefault="00FC1F38" w:rsidP="007A02F8">
      <w:pPr>
        <w:pStyle w:val="Default"/>
        <w:jc w:val="both"/>
        <w:rPr>
          <w:sz w:val="22"/>
          <w:szCs w:val="22"/>
        </w:rPr>
      </w:pPr>
      <w:r>
        <w:rPr>
          <w:sz w:val="22"/>
          <w:szCs w:val="22"/>
        </w:rPr>
        <w:t xml:space="preserve">3. Tato smlouva nabývá platnosti dnem podpisu oběma smluvními stranami a účinnosti okamžikem zveřejnění v registru smluv. </w:t>
      </w:r>
    </w:p>
    <w:p w14:paraId="4AE3225A" w14:textId="77777777" w:rsidR="004A0015" w:rsidRDefault="004A0015" w:rsidP="007A02F8">
      <w:pPr>
        <w:pStyle w:val="Default"/>
        <w:jc w:val="both"/>
        <w:rPr>
          <w:sz w:val="22"/>
          <w:szCs w:val="22"/>
        </w:rPr>
      </w:pPr>
    </w:p>
    <w:p w14:paraId="110B4FD6" w14:textId="77777777" w:rsidR="00FC1F38" w:rsidRDefault="00FC1F38" w:rsidP="007A02F8">
      <w:pPr>
        <w:pStyle w:val="Default"/>
        <w:jc w:val="both"/>
        <w:rPr>
          <w:sz w:val="22"/>
          <w:szCs w:val="22"/>
        </w:rPr>
      </w:pPr>
      <w:r>
        <w:rPr>
          <w:sz w:val="22"/>
          <w:szCs w:val="22"/>
        </w:rPr>
        <w:t xml:space="preserve">4. Doplňování nebo změnu této smlouvy lze provádět jen se souhlasem obou smluvních stran, a to pouze formou písemných dodatků. </w:t>
      </w:r>
    </w:p>
    <w:p w14:paraId="37C95F3A" w14:textId="77777777" w:rsidR="004A0015" w:rsidRDefault="004A0015" w:rsidP="007A02F8">
      <w:pPr>
        <w:pStyle w:val="Default"/>
        <w:jc w:val="both"/>
        <w:rPr>
          <w:sz w:val="22"/>
          <w:szCs w:val="22"/>
        </w:rPr>
      </w:pPr>
    </w:p>
    <w:p w14:paraId="7A026FD3" w14:textId="72419CB7" w:rsidR="00FC1F38" w:rsidRDefault="00FC1F38" w:rsidP="007A02F8">
      <w:pPr>
        <w:pStyle w:val="Default"/>
        <w:jc w:val="both"/>
        <w:rPr>
          <w:sz w:val="22"/>
          <w:szCs w:val="22"/>
        </w:rPr>
      </w:pPr>
      <w:r>
        <w:rPr>
          <w:sz w:val="22"/>
          <w:szCs w:val="22"/>
        </w:rPr>
        <w:t xml:space="preserve">5. Tato smlouva je vyhotovena ve </w:t>
      </w:r>
      <w:r w:rsidR="004A0015">
        <w:rPr>
          <w:sz w:val="22"/>
          <w:szCs w:val="22"/>
        </w:rPr>
        <w:t>2</w:t>
      </w:r>
      <w:r>
        <w:rPr>
          <w:sz w:val="22"/>
          <w:szCs w:val="22"/>
        </w:rPr>
        <w:t xml:space="preserve"> stejnopisech, přičemž </w:t>
      </w:r>
      <w:r w:rsidR="004A0015">
        <w:rPr>
          <w:sz w:val="22"/>
          <w:szCs w:val="22"/>
        </w:rPr>
        <w:t>1</w:t>
      </w:r>
      <w:r>
        <w:rPr>
          <w:sz w:val="22"/>
          <w:szCs w:val="22"/>
        </w:rPr>
        <w:t xml:space="preserve"> vyhotovení obdrží strana kupující a 1 vyhotovení obdrží strana prodávající. </w:t>
      </w:r>
    </w:p>
    <w:p w14:paraId="7AE0764B" w14:textId="77777777" w:rsidR="004A0015" w:rsidRDefault="004A0015" w:rsidP="007A02F8">
      <w:pPr>
        <w:pStyle w:val="Default"/>
        <w:jc w:val="both"/>
        <w:rPr>
          <w:sz w:val="22"/>
          <w:szCs w:val="22"/>
        </w:rPr>
      </w:pPr>
    </w:p>
    <w:p w14:paraId="4A88DC80" w14:textId="77777777" w:rsidR="00FC1F38" w:rsidRDefault="00FC1F38" w:rsidP="007A02F8">
      <w:pPr>
        <w:pStyle w:val="Default"/>
        <w:jc w:val="both"/>
        <w:rPr>
          <w:sz w:val="22"/>
          <w:szCs w:val="22"/>
        </w:rPr>
      </w:pPr>
      <w:r>
        <w:rPr>
          <w:sz w:val="22"/>
          <w:szCs w:val="22"/>
        </w:rPr>
        <w:t xml:space="preserve">6. Smluvní strany výslovně prohlašují, že tato smlouva odpovídá jejich vůli, a na důkaz toho připojují vlastnoruční podpisy. </w:t>
      </w:r>
    </w:p>
    <w:p w14:paraId="7F392059" w14:textId="77777777" w:rsidR="004A0015" w:rsidRPr="00F00D7A" w:rsidRDefault="004A0015" w:rsidP="007A02F8">
      <w:pPr>
        <w:pStyle w:val="Default"/>
        <w:jc w:val="both"/>
        <w:rPr>
          <w:sz w:val="22"/>
          <w:szCs w:val="22"/>
        </w:rPr>
      </w:pPr>
    </w:p>
    <w:p w14:paraId="4B83A7DE" w14:textId="4EEF4C01" w:rsidR="004A0015" w:rsidRDefault="00F00D7A" w:rsidP="007A02F8">
      <w:pPr>
        <w:pStyle w:val="Default"/>
        <w:jc w:val="both"/>
        <w:rPr>
          <w:sz w:val="22"/>
          <w:szCs w:val="22"/>
        </w:rPr>
      </w:pPr>
      <w:r w:rsidRPr="00F00D7A">
        <w:rPr>
          <w:sz w:val="22"/>
          <w:szCs w:val="22"/>
        </w:rPr>
        <w:t xml:space="preserve">7. </w:t>
      </w:r>
      <w:r>
        <w:rPr>
          <w:sz w:val="22"/>
          <w:szCs w:val="22"/>
        </w:rPr>
        <w:t>Prodávající</w:t>
      </w:r>
      <w:r w:rsidRPr="00F00D7A">
        <w:rPr>
          <w:sz w:val="22"/>
          <w:szCs w:val="22"/>
        </w:rPr>
        <w:t xml:space="preserve"> se zavazuje zachovávat mlčenlivost o všech skutečnostech, které nejsou veřejně známy a o kterých se dozví v souvislosti s plněním </w:t>
      </w:r>
      <w:r w:rsidR="0094442D">
        <w:rPr>
          <w:sz w:val="22"/>
          <w:szCs w:val="22"/>
        </w:rPr>
        <w:t>Kupní smlouvy</w:t>
      </w:r>
      <w:r w:rsidRPr="00F00D7A">
        <w:rPr>
          <w:sz w:val="22"/>
          <w:szCs w:val="22"/>
        </w:rPr>
        <w:t xml:space="preserve"> nebo které mu budou v průběhu plnění Smlouvy i po jejím ukončení zpřístupněny, jakož i o samotné existenci těchto skutečností. Povinnost mlčenlivosti se vztahuje na všechny údaje, včetně </w:t>
      </w:r>
      <w:r w:rsidRPr="004D2F85">
        <w:rPr>
          <w:sz w:val="22"/>
          <w:szCs w:val="22"/>
        </w:rPr>
        <w:t xml:space="preserve">osobních, získaných z jakýchkoliv zdrojů, dokumentů, klientů a obchodních partnerů </w:t>
      </w:r>
      <w:r w:rsidR="0094442D" w:rsidRPr="004D2F85">
        <w:rPr>
          <w:sz w:val="22"/>
          <w:szCs w:val="22"/>
        </w:rPr>
        <w:t>Kupujícího</w:t>
      </w:r>
      <w:r w:rsidR="003A6F08" w:rsidRPr="004D2F85">
        <w:rPr>
          <w:sz w:val="22"/>
          <w:szCs w:val="22"/>
        </w:rPr>
        <w:t>.</w:t>
      </w:r>
    </w:p>
    <w:p w14:paraId="3BA65AF1" w14:textId="77777777" w:rsidR="00F00D7A" w:rsidRPr="00F00D7A" w:rsidRDefault="00F00D7A" w:rsidP="007A02F8">
      <w:pPr>
        <w:pStyle w:val="Default"/>
        <w:jc w:val="both"/>
        <w:rPr>
          <w:sz w:val="22"/>
          <w:szCs w:val="22"/>
        </w:rPr>
      </w:pPr>
    </w:p>
    <w:p w14:paraId="643053A8" w14:textId="3C55574A" w:rsidR="00FC1F38" w:rsidRPr="00F00D7A" w:rsidRDefault="004A0015" w:rsidP="007A02F8">
      <w:pPr>
        <w:pStyle w:val="Default"/>
        <w:jc w:val="both"/>
        <w:rPr>
          <w:sz w:val="22"/>
          <w:szCs w:val="22"/>
        </w:rPr>
      </w:pPr>
      <w:r w:rsidRPr="00F00D7A">
        <w:rPr>
          <w:sz w:val="22"/>
          <w:szCs w:val="22"/>
        </w:rPr>
        <w:t>8</w:t>
      </w:r>
      <w:r w:rsidR="00FC1F38" w:rsidRPr="00F00D7A">
        <w:rPr>
          <w:sz w:val="22"/>
          <w:szCs w:val="22"/>
        </w:rPr>
        <w:t>. Smluvní strany se dohodly, že uveřejnění smlouvy dle zákona č. 340/2015 Sb., v platném znění, zajistí zasláním správci registru smluv strana kupující.</w:t>
      </w:r>
    </w:p>
    <w:p w14:paraId="282DC036" w14:textId="77777777" w:rsidR="004A0015" w:rsidRDefault="004A0015" w:rsidP="004A0015">
      <w:pPr>
        <w:jc w:val="both"/>
        <w:rPr>
          <w:rFonts w:ascii="Arial" w:hAnsi="Arial" w:cs="Arial"/>
          <w:sz w:val="22"/>
          <w:szCs w:val="22"/>
        </w:rPr>
      </w:pPr>
    </w:p>
    <w:p w14:paraId="04697E4D" w14:textId="77777777" w:rsidR="004A0015" w:rsidRDefault="004A0015" w:rsidP="00FC1F38">
      <w:pPr>
        <w:pStyle w:val="Default"/>
        <w:rPr>
          <w:sz w:val="22"/>
          <w:szCs w:val="22"/>
        </w:rPr>
      </w:pPr>
    </w:p>
    <w:p w14:paraId="77D823D2" w14:textId="77777777" w:rsidR="004A0015" w:rsidRPr="004A0015" w:rsidRDefault="004A0015" w:rsidP="00FC1F38">
      <w:pPr>
        <w:pStyle w:val="Default"/>
        <w:rPr>
          <w:sz w:val="22"/>
          <w:szCs w:val="22"/>
        </w:rPr>
      </w:pPr>
    </w:p>
    <w:p w14:paraId="5627805E" w14:textId="77777777" w:rsidR="004A0015" w:rsidRPr="004A0015" w:rsidRDefault="004A0015" w:rsidP="00FC1F38">
      <w:pPr>
        <w:pStyle w:val="Default"/>
        <w:rPr>
          <w:sz w:val="22"/>
          <w:szCs w:val="22"/>
        </w:rPr>
      </w:pPr>
    </w:p>
    <w:p w14:paraId="21DE32D8" w14:textId="77777777" w:rsidR="004A0015" w:rsidRPr="004A0015" w:rsidRDefault="004A0015" w:rsidP="004A0015">
      <w:pPr>
        <w:rPr>
          <w:rFonts w:ascii="Arial" w:hAnsi="Arial" w:cs="Arial"/>
          <w:sz w:val="22"/>
          <w:szCs w:val="22"/>
        </w:rPr>
      </w:pPr>
      <w:r w:rsidRPr="004A0015">
        <w:rPr>
          <w:rFonts w:ascii="Arial" w:hAnsi="Arial" w:cs="Arial"/>
          <w:sz w:val="22"/>
          <w:szCs w:val="22"/>
        </w:rPr>
        <w:t>Kupující</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t>Prodávající</w:t>
      </w:r>
    </w:p>
    <w:p w14:paraId="64514DC7" w14:textId="1F235F83" w:rsidR="004A0015" w:rsidRPr="004A0015" w:rsidRDefault="004A0015" w:rsidP="004A0015">
      <w:pPr>
        <w:rPr>
          <w:rFonts w:ascii="Arial" w:hAnsi="Arial" w:cs="Arial"/>
          <w:sz w:val="22"/>
          <w:szCs w:val="22"/>
        </w:rPr>
      </w:pPr>
      <w:r w:rsidRPr="004A0015">
        <w:rPr>
          <w:rFonts w:ascii="Arial" w:hAnsi="Arial" w:cs="Arial"/>
          <w:sz w:val="22"/>
          <w:szCs w:val="22"/>
        </w:rPr>
        <w:t>V Mladé Boleslavi</w:t>
      </w:r>
      <w:r w:rsidR="00297877">
        <w:rPr>
          <w:rFonts w:ascii="Arial" w:hAnsi="Arial" w:cs="Arial"/>
          <w:sz w:val="22"/>
          <w:szCs w:val="22"/>
        </w:rPr>
        <w:t xml:space="preserve"> dne</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00F150F0">
        <w:rPr>
          <w:rFonts w:ascii="Arial" w:hAnsi="Arial" w:cs="Arial"/>
          <w:sz w:val="22"/>
          <w:szCs w:val="22"/>
        </w:rPr>
        <w:t xml:space="preserve">V </w:t>
      </w:r>
      <w:r w:rsidR="00174101">
        <w:rPr>
          <w:rFonts w:ascii="Arial" w:hAnsi="Arial" w:cs="Arial"/>
          <w:sz w:val="22"/>
          <w:szCs w:val="22"/>
        </w:rPr>
        <w:t>Hořovicích</w:t>
      </w:r>
      <w:r w:rsidRPr="004A0015">
        <w:rPr>
          <w:rFonts w:ascii="Arial" w:hAnsi="Arial" w:cs="Arial"/>
          <w:sz w:val="22"/>
          <w:szCs w:val="22"/>
        </w:rPr>
        <w:t xml:space="preserve"> dne </w:t>
      </w:r>
    </w:p>
    <w:p w14:paraId="1E21A5CF" w14:textId="77777777" w:rsidR="004A0015" w:rsidRPr="004A0015" w:rsidRDefault="004A0015" w:rsidP="004A0015">
      <w:pPr>
        <w:rPr>
          <w:rFonts w:ascii="Arial" w:hAnsi="Arial" w:cs="Arial"/>
          <w:sz w:val="22"/>
          <w:szCs w:val="22"/>
        </w:rPr>
      </w:pPr>
    </w:p>
    <w:p w14:paraId="5D467DB3" w14:textId="2B1CE9EF" w:rsidR="00674C5B" w:rsidRDefault="004A0015" w:rsidP="004A0015">
      <w:pPr>
        <w:rPr>
          <w:rFonts w:ascii="Arial" w:hAnsi="Arial" w:cs="Arial"/>
          <w:sz w:val="22"/>
          <w:szCs w:val="22"/>
        </w:rPr>
      </w:pPr>
      <w:r w:rsidRPr="004A0015">
        <w:rPr>
          <w:rFonts w:ascii="Arial" w:hAnsi="Arial" w:cs="Arial"/>
          <w:sz w:val="22"/>
          <w:szCs w:val="22"/>
        </w:rPr>
        <w:t xml:space="preserve">   </w:t>
      </w:r>
    </w:p>
    <w:p w14:paraId="68169C6B" w14:textId="77777777" w:rsidR="00674C5B" w:rsidRPr="004A0015" w:rsidRDefault="00674C5B" w:rsidP="004A0015">
      <w:pPr>
        <w:rPr>
          <w:rFonts w:ascii="Arial" w:hAnsi="Arial" w:cs="Arial"/>
          <w:sz w:val="22"/>
          <w:szCs w:val="22"/>
        </w:rPr>
      </w:pPr>
    </w:p>
    <w:p w14:paraId="14010797" w14:textId="77777777" w:rsidR="004A0015" w:rsidRPr="004A0015" w:rsidRDefault="004A0015" w:rsidP="004A0015">
      <w:pPr>
        <w:rPr>
          <w:rFonts w:ascii="Arial" w:hAnsi="Arial" w:cs="Arial"/>
          <w:sz w:val="22"/>
          <w:szCs w:val="22"/>
        </w:rPr>
      </w:pPr>
    </w:p>
    <w:p w14:paraId="068CD718" w14:textId="77777777" w:rsidR="004A0015" w:rsidRPr="004A0015" w:rsidRDefault="004A0015" w:rsidP="004A0015">
      <w:pPr>
        <w:rPr>
          <w:rFonts w:ascii="Arial" w:hAnsi="Arial" w:cs="Arial"/>
          <w:sz w:val="22"/>
          <w:szCs w:val="22"/>
        </w:rPr>
      </w:pPr>
      <w:r w:rsidRPr="004A0015">
        <w:rPr>
          <w:rFonts w:ascii="Arial" w:hAnsi="Arial" w:cs="Arial"/>
          <w:sz w:val="22"/>
          <w:szCs w:val="22"/>
        </w:rPr>
        <w:t>_______________________</w:t>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r>
      <w:r w:rsidRPr="004A0015">
        <w:rPr>
          <w:rFonts w:ascii="Arial" w:hAnsi="Arial" w:cs="Arial"/>
          <w:sz w:val="22"/>
          <w:szCs w:val="22"/>
        </w:rPr>
        <w:tab/>
        <w:t>_______________________</w:t>
      </w:r>
    </w:p>
    <w:p w14:paraId="64245FC6" w14:textId="1C5474CE" w:rsidR="004A0015" w:rsidRPr="004A0015" w:rsidRDefault="006014DE" w:rsidP="004A0015">
      <w:pPr>
        <w:tabs>
          <w:tab w:val="left" w:pos="600"/>
          <w:tab w:val="left" w:pos="4962"/>
        </w:tabs>
        <w:rPr>
          <w:rFonts w:ascii="Arial" w:hAnsi="Arial" w:cs="Arial"/>
          <w:sz w:val="22"/>
          <w:szCs w:val="22"/>
        </w:rPr>
      </w:pPr>
      <w:r>
        <w:rPr>
          <w:rFonts w:ascii="Arial" w:hAnsi="Arial" w:cs="Arial"/>
          <w:sz w:val="22"/>
          <w:szCs w:val="22"/>
        </w:rPr>
        <w:t>Mgr. Marie Doležalová</w:t>
      </w:r>
      <w:r w:rsidR="004A0015" w:rsidRPr="004A0015">
        <w:rPr>
          <w:rFonts w:ascii="Arial" w:hAnsi="Arial" w:cs="Arial"/>
          <w:sz w:val="22"/>
          <w:szCs w:val="22"/>
        </w:rPr>
        <w:tab/>
      </w:r>
      <w:r w:rsidR="00174101">
        <w:rPr>
          <w:rFonts w:ascii="Arial" w:hAnsi="Arial" w:cs="Arial"/>
          <w:sz w:val="22"/>
          <w:szCs w:val="22"/>
        </w:rPr>
        <w:t>Ing. Václav Heřbolt</w:t>
      </w:r>
    </w:p>
    <w:p w14:paraId="1FC0E469" w14:textId="7C85E943" w:rsidR="004D2F85" w:rsidRPr="00674C5B" w:rsidRDefault="004A0015" w:rsidP="00FC1F38">
      <w:pPr>
        <w:pStyle w:val="Default"/>
        <w:rPr>
          <w:sz w:val="22"/>
          <w:szCs w:val="22"/>
        </w:rPr>
      </w:pPr>
      <w:r w:rsidRPr="004A0015">
        <w:rPr>
          <w:sz w:val="22"/>
          <w:szCs w:val="22"/>
        </w:rPr>
        <w:t xml:space="preserve">Ředitelka Domu seniorů Mladá Boleslav               </w:t>
      </w:r>
      <w:r w:rsidR="002943BC" w:rsidRPr="004A0015">
        <w:rPr>
          <w:sz w:val="22"/>
          <w:szCs w:val="22"/>
        </w:rPr>
        <w:t xml:space="preserve">  </w:t>
      </w:r>
    </w:p>
    <w:p w14:paraId="119C4784" w14:textId="77777777" w:rsidR="00E45628" w:rsidRPr="000408BE" w:rsidRDefault="00E45628" w:rsidP="00674C5B">
      <w:pPr>
        <w:pStyle w:val="Default"/>
        <w:jc w:val="both"/>
        <w:rPr>
          <w:color w:val="auto"/>
          <w:sz w:val="22"/>
          <w:szCs w:val="22"/>
        </w:rPr>
      </w:pPr>
    </w:p>
    <w:sectPr w:rsidR="00E45628" w:rsidRPr="000408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347DF" w14:textId="77777777" w:rsidR="00FE3C92" w:rsidRDefault="00FE3C92" w:rsidP="008E5185">
      <w:r>
        <w:separator/>
      </w:r>
    </w:p>
  </w:endnote>
  <w:endnote w:type="continuationSeparator" w:id="0">
    <w:p w14:paraId="284F311B" w14:textId="77777777" w:rsidR="00FE3C92" w:rsidRDefault="00FE3C92" w:rsidP="008E5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42600" w14:textId="77777777" w:rsidR="00FE3C92" w:rsidRDefault="00FE3C92" w:rsidP="008E5185">
      <w:r>
        <w:separator/>
      </w:r>
    </w:p>
  </w:footnote>
  <w:footnote w:type="continuationSeparator" w:id="0">
    <w:p w14:paraId="24D5196B" w14:textId="77777777" w:rsidR="00FE3C92" w:rsidRDefault="00FE3C92" w:rsidP="008E5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56F"/>
    <w:multiLevelType w:val="hybridMultilevel"/>
    <w:tmpl w:val="09820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4212AB"/>
    <w:multiLevelType w:val="hybridMultilevel"/>
    <w:tmpl w:val="EF08B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196A04"/>
    <w:multiLevelType w:val="hybridMultilevel"/>
    <w:tmpl w:val="718A14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39B93AF7"/>
    <w:multiLevelType w:val="hybridMultilevel"/>
    <w:tmpl w:val="2B4ED9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14C6F"/>
    <w:multiLevelType w:val="hybridMultilevel"/>
    <w:tmpl w:val="7E04D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516B0B"/>
    <w:multiLevelType w:val="hybridMultilevel"/>
    <w:tmpl w:val="7EACF7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032E67"/>
    <w:multiLevelType w:val="hybridMultilevel"/>
    <w:tmpl w:val="39FAAA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0D243F"/>
    <w:multiLevelType w:val="multilevel"/>
    <w:tmpl w:val="943E7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816D1"/>
    <w:multiLevelType w:val="hybridMultilevel"/>
    <w:tmpl w:val="6882D738"/>
    <w:lvl w:ilvl="0" w:tplc="33D01E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A320C1"/>
    <w:multiLevelType w:val="hybridMultilevel"/>
    <w:tmpl w:val="88BC3E8A"/>
    <w:lvl w:ilvl="0" w:tplc="02CA73A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F790103"/>
    <w:multiLevelType w:val="multilevel"/>
    <w:tmpl w:val="F0B0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41FB1"/>
    <w:multiLevelType w:val="hybridMultilevel"/>
    <w:tmpl w:val="89061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3E401A"/>
    <w:multiLevelType w:val="multilevel"/>
    <w:tmpl w:val="E1D2C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73352"/>
    <w:multiLevelType w:val="multilevel"/>
    <w:tmpl w:val="F9F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5A0152"/>
    <w:multiLevelType w:val="hybridMultilevel"/>
    <w:tmpl w:val="F9609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1917315">
    <w:abstractNumId w:val="7"/>
  </w:num>
  <w:num w:numId="2" w16cid:durableId="1024600599">
    <w:abstractNumId w:val="1"/>
  </w:num>
  <w:num w:numId="3" w16cid:durableId="269052781">
    <w:abstractNumId w:val="0"/>
  </w:num>
  <w:num w:numId="4" w16cid:durableId="1558781336">
    <w:abstractNumId w:val="4"/>
  </w:num>
  <w:num w:numId="5" w16cid:durableId="1405566624">
    <w:abstractNumId w:val="5"/>
  </w:num>
  <w:num w:numId="6" w16cid:durableId="1579711892">
    <w:abstractNumId w:val="15"/>
  </w:num>
  <w:num w:numId="7" w16cid:durableId="1397892306">
    <w:abstractNumId w:val="2"/>
  </w:num>
  <w:num w:numId="8" w16cid:durableId="1442336187">
    <w:abstractNumId w:val="6"/>
  </w:num>
  <w:num w:numId="9" w16cid:durableId="1732577648">
    <w:abstractNumId w:val="3"/>
  </w:num>
  <w:num w:numId="10" w16cid:durableId="1729109475">
    <w:abstractNumId w:val="13"/>
  </w:num>
  <w:num w:numId="11" w16cid:durableId="175920664">
    <w:abstractNumId w:val="14"/>
  </w:num>
  <w:num w:numId="12" w16cid:durableId="476650130">
    <w:abstractNumId w:val="11"/>
  </w:num>
  <w:num w:numId="13" w16cid:durableId="1682197584">
    <w:abstractNumId w:val="8"/>
  </w:num>
  <w:num w:numId="14" w16cid:durableId="1243485128">
    <w:abstractNumId w:val="10"/>
  </w:num>
  <w:num w:numId="15" w16cid:durableId="449517179">
    <w:abstractNumId w:val="9"/>
  </w:num>
  <w:num w:numId="16" w16cid:durableId="3510347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A3"/>
    <w:rsid w:val="00031CD2"/>
    <w:rsid w:val="000408BE"/>
    <w:rsid w:val="00040F01"/>
    <w:rsid w:val="000575D7"/>
    <w:rsid w:val="00062E55"/>
    <w:rsid w:val="00076C40"/>
    <w:rsid w:val="00091893"/>
    <w:rsid w:val="000918F5"/>
    <w:rsid w:val="00095581"/>
    <w:rsid w:val="000A3A0F"/>
    <w:rsid w:val="000B0C78"/>
    <w:rsid w:val="000B2412"/>
    <w:rsid w:val="000C5877"/>
    <w:rsid w:val="000D4DDF"/>
    <w:rsid w:val="000D6AC3"/>
    <w:rsid w:val="000F0713"/>
    <w:rsid w:val="0010045D"/>
    <w:rsid w:val="001017FF"/>
    <w:rsid w:val="001116CC"/>
    <w:rsid w:val="0012458B"/>
    <w:rsid w:val="0013284C"/>
    <w:rsid w:val="001338B7"/>
    <w:rsid w:val="001451C6"/>
    <w:rsid w:val="00145D9E"/>
    <w:rsid w:val="00152B77"/>
    <w:rsid w:val="001649A5"/>
    <w:rsid w:val="00174101"/>
    <w:rsid w:val="00185897"/>
    <w:rsid w:val="001A09A2"/>
    <w:rsid w:val="001B68F5"/>
    <w:rsid w:val="001C76FC"/>
    <w:rsid w:val="00200D3F"/>
    <w:rsid w:val="00210174"/>
    <w:rsid w:val="00224020"/>
    <w:rsid w:val="002723AC"/>
    <w:rsid w:val="00273D3B"/>
    <w:rsid w:val="002936CB"/>
    <w:rsid w:val="002943BC"/>
    <w:rsid w:val="00297877"/>
    <w:rsid w:val="002A651F"/>
    <w:rsid w:val="002B53E3"/>
    <w:rsid w:val="002D0B0B"/>
    <w:rsid w:val="002D2FE5"/>
    <w:rsid w:val="002D3037"/>
    <w:rsid w:val="002D7748"/>
    <w:rsid w:val="0031043A"/>
    <w:rsid w:val="00375F46"/>
    <w:rsid w:val="0039092E"/>
    <w:rsid w:val="0039428F"/>
    <w:rsid w:val="003A55F1"/>
    <w:rsid w:val="003A6F08"/>
    <w:rsid w:val="003D2398"/>
    <w:rsid w:val="003D7D6B"/>
    <w:rsid w:val="003F0A86"/>
    <w:rsid w:val="00404C10"/>
    <w:rsid w:val="00415A45"/>
    <w:rsid w:val="00416093"/>
    <w:rsid w:val="00420B49"/>
    <w:rsid w:val="004210BF"/>
    <w:rsid w:val="00425876"/>
    <w:rsid w:val="004308B7"/>
    <w:rsid w:val="004606EF"/>
    <w:rsid w:val="004924B5"/>
    <w:rsid w:val="00496B79"/>
    <w:rsid w:val="004A0015"/>
    <w:rsid w:val="004A2239"/>
    <w:rsid w:val="004C75C0"/>
    <w:rsid w:val="004D2F85"/>
    <w:rsid w:val="004E1110"/>
    <w:rsid w:val="004E7A9B"/>
    <w:rsid w:val="005004FA"/>
    <w:rsid w:val="005076AA"/>
    <w:rsid w:val="00513157"/>
    <w:rsid w:val="005428D8"/>
    <w:rsid w:val="00562F94"/>
    <w:rsid w:val="00566D86"/>
    <w:rsid w:val="005816FC"/>
    <w:rsid w:val="00585EF1"/>
    <w:rsid w:val="005939CC"/>
    <w:rsid w:val="00593B79"/>
    <w:rsid w:val="005A3F0A"/>
    <w:rsid w:val="005C1772"/>
    <w:rsid w:val="005C1DB5"/>
    <w:rsid w:val="005D315D"/>
    <w:rsid w:val="005D3C46"/>
    <w:rsid w:val="005D4788"/>
    <w:rsid w:val="005E1288"/>
    <w:rsid w:val="005E6B03"/>
    <w:rsid w:val="006014DE"/>
    <w:rsid w:val="00624830"/>
    <w:rsid w:val="00626C61"/>
    <w:rsid w:val="00631DE4"/>
    <w:rsid w:val="00641A6D"/>
    <w:rsid w:val="00660111"/>
    <w:rsid w:val="00662F8D"/>
    <w:rsid w:val="00671246"/>
    <w:rsid w:val="00674C5B"/>
    <w:rsid w:val="00680AC1"/>
    <w:rsid w:val="00681255"/>
    <w:rsid w:val="006903C4"/>
    <w:rsid w:val="0069426E"/>
    <w:rsid w:val="006A3C57"/>
    <w:rsid w:val="006A3FA1"/>
    <w:rsid w:val="006C09AA"/>
    <w:rsid w:val="006C7C67"/>
    <w:rsid w:val="006D2DE8"/>
    <w:rsid w:val="006F7796"/>
    <w:rsid w:val="00706C12"/>
    <w:rsid w:val="0071369D"/>
    <w:rsid w:val="00717152"/>
    <w:rsid w:val="00722525"/>
    <w:rsid w:val="00734FFE"/>
    <w:rsid w:val="00736354"/>
    <w:rsid w:val="00783424"/>
    <w:rsid w:val="00785B03"/>
    <w:rsid w:val="007A02F8"/>
    <w:rsid w:val="007A0F2E"/>
    <w:rsid w:val="007A3607"/>
    <w:rsid w:val="007B6193"/>
    <w:rsid w:val="007D5A93"/>
    <w:rsid w:val="007F4E25"/>
    <w:rsid w:val="007F7D21"/>
    <w:rsid w:val="008006FA"/>
    <w:rsid w:val="00806383"/>
    <w:rsid w:val="00823B29"/>
    <w:rsid w:val="0083380A"/>
    <w:rsid w:val="008370ED"/>
    <w:rsid w:val="008604CA"/>
    <w:rsid w:val="00870008"/>
    <w:rsid w:val="008811FA"/>
    <w:rsid w:val="008828EF"/>
    <w:rsid w:val="0088384D"/>
    <w:rsid w:val="00890317"/>
    <w:rsid w:val="008A5214"/>
    <w:rsid w:val="008C71F1"/>
    <w:rsid w:val="008D4CB5"/>
    <w:rsid w:val="008E5185"/>
    <w:rsid w:val="008F1236"/>
    <w:rsid w:val="00900A8B"/>
    <w:rsid w:val="00921560"/>
    <w:rsid w:val="009363D7"/>
    <w:rsid w:val="0094442D"/>
    <w:rsid w:val="00947279"/>
    <w:rsid w:val="00952560"/>
    <w:rsid w:val="0098257D"/>
    <w:rsid w:val="0099761E"/>
    <w:rsid w:val="009A2C30"/>
    <w:rsid w:val="009B6D6C"/>
    <w:rsid w:val="009C6DC7"/>
    <w:rsid w:val="009F343A"/>
    <w:rsid w:val="00A44B35"/>
    <w:rsid w:val="00A52918"/>
    <w:rsid w:val="00A85EA8"/>
    <w:rsid w:val="00AC1271"/>
    <w:rsid w:val="00AD4166"/>
    <w:rsid w:val="00AF277C"/>
    <w:rsid w:val="00B14F2B"/>
    <w:rsid w:val="00B20581"/>
    <w:rsid w:val="00B436D4"/>
    <w:rsid w:val="00B45484"/>
    <w:rsid w:val="00B51688"/>
    <w:rsid w:val="00B56F1D"/>
    <w:rsid w:val="00B65A2C"/>
    <w:rsid w:val="00B91320"/>
    <w:rsid w:val="00B92C6A"/>
    <w:rsid w:val="00B950B2"/>
    <w:rsid w:val="00B97C87"/>
    <w:rsid w:val="00BD0E80"/>
    <w:rsid w:val="00BF12AA"/>
    <w:rsid w:val="00C242E0"/>
    <w:rsid w:val="00C32B3E"/>
    <w:rsid w:val="00C415DE"/>
    <w:rsid w:val="00C4171E"/>
    <w:rsid w:val="00C429A8"/>
    <w:rsid w:val="00C5535A"/>
    <w:rsid w:val="00C709DE"/>
    <w:rsid w:val="00C71E78"/>
    <w:rsid w:val="00C87A58"/>
    <w:rsid w:val="00C87B2B"/>
    <w:rsid w:val="00CB4D3C"/>
    <w:rsid w:val="00CB5D6D"/>
    <w:rsid w:val="00CD0EC7"/>
    <w:rsid w:val="00CF2749"/>
    <w:rsid w:val="00D121F5"/>
    <w:rsid w:val="00D122A7"/>
    <w:rsid w:val="00D23DAB"/>
    <w:rsid w:val="00D36876"/>
    <w:rsid w:val="00D52AEE"/>
    <w:rsid w:val="00D6776F"/>
    <w:rsid w:val="00D725D9"/>
    <w:rsid w:val="00D73199"/>
    <w:rsid w:val="00D81539"/>
    <w:rsid w:val="00D8223A"/>
    <w:rsid w:val="00DA2A43"/>
    <w:rsid w:val="00DC7315"/>
    <w:rsid w:val="00DD34D0"/>
    <w:rsid w:val="00DD62D1"/>
    <w:rsid w:val="00DE19A3"/>
    <w:rsid w:val="00DE2C19"/>
    <w:rsid w:val="00DE37AD"/>
    <w:rsid w:val="00E10961"/>
    <w:rsid w:val="00E33575"/>
    <w:rsid w:val="00E37282"/>
    <w:rsid w:val="00E45628"/>
    <w:rsid w:val="00E4620F"/>
    <w:rsid w:val="00E63DB9"/>
    <w:rsid w:val="00E644E3"/>
    <w:rsid w:val="00E7251C"/>
    <w:rsid w:val="00E81671"/>
    <w:rsid w:val="00E91DB8"/>
    <w:rsid w:val="00E95454"/>
    <w:rsid w:val="00EA414C"/>
    <w:rsid w:val="00EA506E"/>
    <w:rsid w:val="00EF2F06"/>
    <w:rsid w:val="00F00D7A"/>
    <w:rsid w:val="00F150F0"/>
    <w:rsid w:val="00F240D9"/>
    <w:rsid w:val="00F463B8"/>
    <w:rsid w:val="00F46DEE"/>
    <w:rsid w:val="00F63AD7"/>
    <w:rsid w:val="00F902A9"/>
    <w:rsid w:val="00FA2415"/>
    <w:rsid w:val="00FC1F38"/>
    <w:rsid w:val="00FC6685"/>
    <w:rsid w:val="00FE3C92"/>
    <w:rsid w:val="00FE5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E325C"/>
  <w15:chartTrackingRefBased/>
  <w15:docId w15:val="{19E69A82-3485-4F8E-8902-D2E01EDF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0015"/>
    <w:pPr>
      <w:spacing w:after="0" w:line="240" w:lineRule="auto"/>
    </w:pPr>
    <w:rPr>
      <w:rFonts w:ascii="Times New Roman" w:eastAsia="Calibri" w:hAnsi="Times New Roman" w:cs="Times New Roman"/>
      <w:kern w:val="0"/>
      <w:sz w:val="24"/>
      <w:szCs w:val="24"/>
      <w:lang w:val="en-US"/>
      <w14:ligatures w14:val="none"/>
    </w:rPr>
  </w:style>
  <w:style w:type="paragraph" w:styleId="Nadpis1">
    <w:name w:val="heading 1"/>
    <w:basedOn w:val="Normln"/>
    <w:next w:val="Normln"/>
    <w:link w:val="Nadpis1Char"/>
    <w:qFormat/>
    <w:rsid w:val="004A0015"/>
    <w:pPr>
      <w:keepNext/>
      <w:keepLines/>
      <w:numPr>
        <w:numId w:val="9"/>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4A0015"/>
    <w:pPr>
      <w:keepNext/>
      <w:keepLines/>
      <w:numPr>
        <w:ilvl w:val="1"/>
        <w:numId w:val="9"/>
      </w:numPr>
      <w:spacing w:before="40"/>
      <w:ind w:left="578" w:hanging="578"/>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4A0015"/>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semiHidden/>
    <w:unhideWhenUsed/>
    <w:qFormat/>
    <w:rsid w:val="004A0015"/>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semiHidden/>
    <w:unhideWhenUsed/>
    <w:qFormat/>
    <w:rsid w:val="004A0015"/>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semiHidden/>
    <w:unhideWhenUsed/>
    <w:qFormat/>
    <w:rsid w:val="004A0015"/>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semiHidden/>
    <w:unhideWhenUsed/>
    <w:qFormat/>
    <w:rsid w:val="004A0015"/>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qFormat/>
    <w:rsid w:val="004A0015"/>
    <w:pPr>
      <w:keepNext/>
      <w:numPr>
        <w:ilvl w:val="7"/>
        <w:numId w:val="9"/>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4A0015"/>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DE19A3"/>
    <w:pPr>
      <w:autoSpaceDE w:val="0"/>
      <w:autoSpaceDN w:val="0"/>
      <w:adjustRightInd w:val="0"/>
      <w:spacing w:after="0" w:line="240" w:lineRule="auto"/>
    </w:pPr>
    <w:rPr>
      <w:rFonts w:ascii="Arial" w:hAnsi="Arial" w:cs="Arial"/>
      <w:color w:val="000000"/>
      <w:kern w:val="0"/>
      <w:sz w:val="24"/>
      <w:szCs w:val="24"/>
    </w:rPr>
  </w:style>
  <w:style w:type="paragraph" w:styleId="Zhlav">
    <w:name w:val="header"/>
    <w:basedOn w:val="Normln"/>
    <w:link w:val="ZhlavChar"/>
    <w:uiPriority w:val="99"/>
    <w:unhideWhenUsed/>
    <w:rsid w:val="008E5185"/>
    <w:pPr>
      <w:tabs>
        <w:tab w:val="center" w:pos="4536"/>
        <w:tab w:val="right" w:pos="9072"/>
      </w:tabs>
    </w:pPr>
  </w:style>
  <w:style w:type="character" w:customStyle="1" w:styleId="ZhlavChar">
    <w:name w:val="Záhlaví Char"/>
    <w:basedOn w:val="Standardnpsmoodstavce"/>
    <w:link w:val="Zhlav"/>
    <w:uiPriority w:val="99"/>
    <w:rsid w:val="008E5185"/>
  </w:style>
  <w:style w:type="paragraph" w:styleId="Zpat">
    <w:name w:val="footer"/>
    <w:basedOn w:val="Normln"/>
    <w:link w:val="ZpatChar"/>
    <w:uiPriority w:val="99"/>
    <w:unhideWhenUsed/>
    <w:rsid w:val="008E5185"/>
    <w:pPr>
      <w:tabs>
        <w:tab w:val="center" w:pos="4536"/>
        <w:tab w:val="right" w:pos="9072"/>
      </w:tabs>
    </w:pPr>
  </w:style>
  <w:style w:type="character" w:customStyle="1" w:styleId="ZpatChar">
    <w:name w:val="Zápatí Char"/>
    <w:basedOn w:val="Standardnpsmoodstavce"/>
    <w:link w:val="Zpat"/>
    <w:uiPriority w:val="99"/>
    <w:rsid w:val="008E5185"/>
  </w:style>
  <w:style w:type="paragraph" w:styleId="Odstavecseseznamem">
    <w:name w:val="List Paragraph"/>
    <w:basedOn w:val="Normln"/>
    <w:uiPriority w:val="34"/>
    <w:qFormat/>
    <w:rsid w:val="007B6193"/>
    <w:pPr>
      <w:ind w:left="720"/>
      <w:contextualSpacing/>
    </w:pPr>
  </w:style>
  <w:style w:type="character" w:customStyle="1" w:styleId="Nadpis1Char">
    <w:name w:val="Nadpis 1 Char"/>
    <w:basedOn w:val="Standardnpsmoodstavce"/>
    <w:link w:val="Nadpis1"/>
    <w:rsid w:val="004A0015"/>
    <w:rPr>
      <w:rFonts w:asciiTheme="majorHAnsi" w:eastAsiaTheme="majorEastAsia" w:hAnsiTheme="majorHAnsi" w:cstheme="majorBidi"/>
      <w:b/>
      <w:kern w:val="0"/>
      <w:sz w:val="24"/>
      <w:szCs w:val="32"/>
      <w:lang w:val="en-US"/>
      <w14:ligatures w14:val="none"/>
    </w:rPr>
  </w:style>
  <w:style w:type="character" w:customStyle="1" w:styleId="Nadpis2Char">
    <w:name w:val="Nadpis 2 Char"/>
    <w:basedOn w:val="Standardnpsmoodstavce"/>
    <w:link w:val="Nadpis2"/>
    <w:rsid w:val="004A0015"/>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Nadpis3Char">
    <w:name w:val="Nadpis 3 Char"/>
    <w:basedOn w:val="Standardnpsmoodstavce"/>
    <w:link w:val="Nadpis3"/>
    <w:semiHidden/>
    <w:rsid w:val="004A001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dpis4Char">
    <w:name w:val="Nadpis 4 Char"/>
    <w:basedOn w:val="Standardnpsmoodstavce"/>
    <w:link w:val="Nadpis4"/>
    <w:semiHidden/>
    <w:rsid w:val="004A0015"/>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Nadpis5Char">
    <w:name w:val="Nadpis 5 Char"/>
    <w:basedOn w:val="Standardnpsmoodstavce"/>
    <w:link w:val="Nadpis5"/>
    <w:semiHidden/>
    <w:rsid w:val="004A0015"/>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Nadpis6Char">
    <w:name w:val="Nadpis 6 Char"/>
    <w:basedOn w:val="Standardnpsmoodstavce"/>
    <w:link w:val="Nadpis6"/>
    <w:semiHidden/>
    <w:rsid w:val="004A0015"/>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dpis7Char">
    <w:name w:val="Nadpis 7 Char"/>
    <w:basedOn w:val="Standardnpsmoodstavce"/>
    <w:link w:val="Nadpis7"/>
    <w:semiHidden/>
    <w:rsid w:val="004A0015"/>
    <w:rPr>
      <w:rFonts w:asciiTheme="majorHAnsi" w:eastAsiaTheme="majorEastAsia" w:hAnsiTheme="majorHAnsi" w:cstheme="majorBidi"/>
      <w:i/>
      <w:iCs/>
      <w:color w:val="1F3763" w:themeColor="accent1" w:themeShade="7F"/>
      <w:kern w:val="0"/>
      <w:sz w:val="24"/>
      <w:szCs w:val="24"/>
      <w:lang w:val="en-US"/>
      <w14:ligatures w14:val="none"/>
    </w:rPr>
  </w:style>
  <w:style w:type="character" w:customStyle="1" w:styleId="Nadpis8Char">
    <w:name w:val="Nadpis 8 Char"/>
    <w:basedOn w:val="Standardnpsmoodstavce"/>
    <w:link w:val="Nadpis8"/>
    <w:rsid w:val="004A0015"/>
    <w:rPr>
      <w:rFonts w:ascii="Arial" w:eastAsia="Calibri" w:hAnsi="Arial" w:cs="Times New Roman"/>
      <w:b/>
      <w:kern w:val="0"/>
      <w:sz w:val="28"/>
      <w:szCs w:val="20"/>
      <w14:ligatures w14:val="none"/>
    </w:rPr>
  </w:style>
  <w:style w:type="character" w:customStyle="1" w:styleId="Nadpis9Char">
    <w:name w:val="Nadpis 9 Char"/>
    <w:basedOn w:val="Standardnpsmoodstavce"/>
    <w:link w:val="Nadpis9"/>
    <w:semiHidden/>
    <w:rsid w:val="004A0015"/>
    <w:rPr>
      <w:rFonts w:asciiTheme="majorHAnsi" w:eastAsiaTheme="majorEastAsia" w:hAnsiTheme="majorHAnsi" w:cstheme="majorBidi"/>
      <w:i/>
      <w:iCs/>
      <w:color w:val="272727" w:themeColor="text1" w:themeTint="D8"/>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052">
      <w:bodyDiv w:val="1"/>
      <w:marLeft w:val="0"/>
      <w:marRight w:val="0"/>
      <w:marTop w:val="0"/>
      <w:marBottom w:val="0"/>
      <w:divBdr>
        <w:top w:val="none" w:sz="0" w:space="0" w:color="auto"/>
        <w:left w:val="none" w:sz="0" w:space="0" w:color="auto"/>
        <w:bottom w:val="none" w:sz="0" w:space="0" w:color="auto"/>
        <w:right w:val="none" w:sz="0" w:space="0" w:color="auto"/>
      </w:divBdr>
    </w:div>
    <w:div w:id="122501831">
      <w:bodyDiv w:val="1"/>
      <w:marLeft w:val="0"/>
      <w:marRight w:val="0"/>
      <w:marTop w:val="0"/>
      <w:marBottom w:val="0"/>
      <w:divBdr>
        <w:top w:val="none" w:sz="0" w:space="0" w:color="auto"/>
        <w:left w:val="none" w:sz="0" w:space="0" w:color="auto"/>
        <w:bottom w:val="none" w:sz="0" w:space="0" w:color="auto"/>
        <w:right w:val="none" w:sz="0" w:space="0" w:color="auto"/>
      </w:divBdr>
    </w:div>
    <w:div w:id="134807598">
      <w:bodyDiv w:val="1"/>
      <w:marLeft w:val="0"/>
      <w:marRight w:val="0"/>
      <w:marTop w:val="0"/>
      <w:marBottom w:val="0"/>
      <w:divBdr>
        <w:top w:val="none" w:sz="0" w:space="0" w:color="auto"/>
        <w:left w:val="none" w:sz="0" w:space="0" w:color="auto"/>
        <w:bottom w:val="none" w:sz="0" w:space="0" w:color="auto"/>
        <w:right w:val="none" w:sz="0" w:space="0" w:color="auto"/>
      </w:divBdr>
    </w:div>
    <w:div w:id="155995257">
      <w:bodyDiv w:val="1"/>
      <w:marLeft w:val="0"/>
      <w:marRight w:val="0"/>
      <w:marTop w:val="0"/>
      <w:marBottom w:val="0"/>
      <w:divBdr>
        <w:top w:val="none" w:sz="0" w:space="0" w:color="auto"/>
        <w:left w:val="none" w:sz="0" w:space="0" w:color="auto"/>
        <w:bottom w:val="none" w:sz="0" w:space="0" w:color="auto"/>
        <w:right w:val="none" w:sz="0" w:space="0" w:color="auto"/>
      </w:divBdr>
    </w:div>
    <w:div w:id="213322159">
      <w:bodyDiv w:val="1"/>
      <w:marLeft w:val="0"/>
      <w:marRight w:val="0"/>
      <w:marTop w:val="0"/>
      <w:marBottom w:val="0"/>
      <w:divBdr>
        <w:top w:val="none" w:sz="0" w:space="0" w:color="auto"/>
        <w:left w:val="none" w:sz="0" w:space="0" w:color="auto"/>
        <w:bottom w:val="none" w:sz="0" w:space="0" w:color="auto"/>
        <w:right w:val="none" w:sz="0" w:space="0" w:color="auto"/>
      </w:divBdr>
    </w:div>
    <w:div w:id="257714520">
      <w:bodyDiv w:val="1"/>
      <w:marLeft w:val="0"/>
      <w:marRight w:val="0"/>
      <w:marTop w:val="0"/>
      <w:marBottom w:val="0"/>
      <w:divBdr>
        <w:top w:val="none" w:sz="0" w:space="0" w:color="auto"/>
        <w:left w:val="none" w:sz="0" w:space="0" w:color="auto"/>
        <w:bottom w:val="none" w:sz="0" w:space="0" w:color="auto"/>
        <w:right w:val="none" w:sz="0" w:space="0" w:color="auto"/>
      </w:divBdr>
    </w:div>
    <w:div w:id="317660563">
      <w:bodyDiv w:val="1"/>
      <w:marLeft w:val="0"/>
      <w:marRight w:val="0"/>
      <w:marTop w:val="0"/>
      <w:marBottom w:val="0"/>
      <w:divBdr>
        <w:top w:val="none" w:sz="0" w:space="0" w:color="auto"/>
        <w:left w:val="none" w:sz="0" w:space="0" w:color="auto"/>
        <w:bottom w:val="none" w:sz="0" w:space="0" w:color="auto"/>
        <w:right w:val="none" w:sz="0" w:space="0" w:color="auto"/>
      </w:divBdr>
    </w:div>
    <w:div w:id="339162790">
      <w:bodyDiv w:val="1"/>
      <w:marLeft w:val="0"/>
      <w:marRight w:val="0"/>
      <w:marTop w:val="0"/>
      <w:marBottom w:val="0"/>
      <w:divBdr>
        <w:top w:val="none" w:sz="0" w:space="0" w:color="auto"/>
        <w:left w:val="none" w:sz="0" w:space="0" w:color="auto"/>
        <w:bottom w:val="none" w:sz="0" w:space="0" w:color="auto"/>
        <w:right w:val="none" w:sz="0" w:space="0" w:color="auto"/>
      </w:divBdr>
    </w:div>
    <w:div w:id="408382744">
      <w:bodyDiv w:val="1"/>
      <w:marLeft w:val="0"/>
      <w:marRight w:val="0"/>
      <w:marTop w:val="0"/>
      <w:marBottom w:val="0"/>
      <w:divBdr>
        <w:top w:val="none" w:sz="0" w:space="0" w:color="auto"/>
        <w:left w:val="none" w:sz="0" w:space="0" w:color="auto"/>
        <w:bottom w:val="none" w:sz="0" w:space="0" w:color="auto"/>
        <w:right w:val="none" w:sz="0" w:space="0" w:color="auto"/>
      </w:divBdr>
    </w:div>
    <w:div w:id="519785257">
      <w:bodyDiv w:val="1"/>
      <w:marLeft w:val="0"/>
      <w:marRight w:val="0"/>
      <w:marTop w:val="0"/>
      <w:marBottom w:val="0"/>
      <w:divBdr>
        <w:top w:val="none" w:sz="0" w:space="0" w:color="auto"/>
        <w:left w:val="none" w:sz="0" w:space="0" w:color="auto"/>
        <w:bottom w:val="none" w:sz="0" w:space="0" w:color="auto"/>
        <w:right w:val="none" w:sz="0" w:space="0" w:color="auto"/>
      </w:divBdr>
    </w:div>
    <w:div w:id="521476473">
      <w:bodyDiv w:val="1"/>
      <w:marLeft w:val="0"/>
      <w:marRight w:val="0"/>
      <w:marTop w:val="0"/>
      <w:marBottom w:val="0"/>
      <w:divBdr>
        <w:top w:val="none" w:sz="0" w:space="0" w:color="auto"/>
        <w:left w:val="none" w:sz="0" w:space="0" w:color="auto"/>
        <w:bottom w:val="none" w:sz="0" w:space="0" w:color="auto"/>
        <w:right w:val="none" w:sz="0" w:space="0" w:color="auto"/>
      </w:divBdr>
    </w:div>
    <w:div w:id="543829277">
      <w:bodyDiv w:val="1"/>
      <w:marLeft w:val="0"/>
      <w:marRight w:val="0"/>
      <w:marTop w:val="0"/>
      <w:marBottom w:val="0"/>
      <w:divBdr>
        <w:top w:val="none" w:sz="0" w:space="0" w:color="auto"/>
        <w:left w:val="none" w:sz="0" w:space="0" w:color="auto"/>
        <w:bottom w:val="none" w:sz="0" w:space="0" w:color="auto"/>
        <w:right w:val="none" w:sz="0" w:space="0" w:color="auto"/>
      </w:divBdr>
    </w:div>
    <w:div w:id="559945943">
      <w:bodyDiv w:val="1"/>
      <w:marLeft w:val="0"/>
      <w:marRight w:val="0"/>
      <w:marTop w:val="0"/>
      <w:marBottom w:val="0"/>
      <w:divBdr>
        <w:top w:val="none" w:sz="0" w:space="0" w:color="auto"/>
        <w:left w:val="none" w:sz="0" w:space="0" w:color="auto"/>
        <w:bottom w:val="none" w:sz="0" w:space="0" w:color="auto"/>
        <w:right w:val="none" w:sz="0" w:space="0" w:color="auto"/>
      </w:divBdr>
    </w:div>
    <w:div w:id="679544515">
      <w:bodyDiv w:val="1"/>
      <w:marLeft w:val="0"/>
      <w:marRight w:val="0"/>
      <w:marTop w:val="0"/>
      <w:marBottom w:val="0"/>
      <w:divBdr>
        <w:top w:val="none" w:sz="0" w:space="0" w:color="auto"/>
        <w:left w:val="none" w:sz="0" w:space="0" w:color="auto"/>
        <w:bottom w:val="none" w:sz="0" w:space="0" w:color="auto"/>
        <w:right w:val="none" w:sz="0" w:space="0" w:color="auto"/>
      </w:divBdr>
    </w:div>
    <w:div w:id="686443368">
      <w:bodyDiv w:val="1"/>
      <w:marLeft w:val="0"/>
      <w:marRight w:val="0"/>
      <w:marTop w:val="0"/>
      <w:marBottom w:val="0"/>
      <w:divBdr>
        <w:top w:val="none" w:sz="0" w:space="0" w:color="auto"/>
        <w:left w:val="none" w:sz="0" w:space="0" w:color="auto"/>
        <w:bottom w:val="none" w:sz="0" w:space="0" w:color="auto"/>
        <w:right w:val="none" w:sz="0" w:space="0" w:color="auto"/>
      </w:divBdr>
    </w:div>
    <w:div w:id="735399087">
      <w:bodyDiv w:val="1"/>
      <w:marLeft w:val="0"/>
      <w:marRight w:val="0"/>
      <w:marTop w:val="0"/>
      <w:marBottom w:val="0"/>
      <w:divBdr>
        <w:top w:val="none" w:sz="0" w:space="0" w:color="auto"/>
        <w:left w:val="none" w:sz="0" w:space="0" w:color="auto"/>
        <w:bottom w:val="none" w:sz="0" w:space="0" w:color="auto"/>
        <w:right w:val="none" w:sz="0" w:space="0" w:color="auto"/>
      </w:divBdr>
    </w:div>
    <w:div w:id="832796319">
      <w:bodyDiv w:val="1"/>
      <w:marLeft w:val="0"/>
      <w:marRight w:val="0"/>
      <w:marTop w:val="0"/>
      <w:marBottom w:val="0"/>
      <w:divBdr>
        <w:top w:val="none" w:sz="0" w:space="0" w:color="auto"/>
        <w:left w:val="none" w:sz="0" w:space="0" w:color="auto"/>
        <w:bottom w:val="none" w:sz="0" w:space="0" w:color="auto"/>
        <w:right w:val="none" w:sz="0" w:space="0" w:color="auto"/>
      </w:divBdr>
    </w:div>
    <w:div w:id="960265630">
      <w:bodyDiv w:val="1"/>
      <w:marLeft w:val="0"/>
      <w:marRight w:val="0"/>
      <w:marTop w:val="0"/>
      <w:marBottom w:val="0"/>
      <w:divBdr>
        <w:top w:val="none" w:sz="0" w:space="0" w:color="auto"/>
        <w:left w:val="none" w:sz="0" w:space="0" w:color="auto"/>
        <w:bottom w:val="none" w:sz="0" w:space="0" w:color="auto"/>
        <w:right w:val="none" w:sz="0" w:space="0" w:color="auto"/>
      </w:divBdr>
    </w:div>
    <w:div w:id="987628459">
      <w:bodyDiv w:val="1"/>
      <w:marLeft w:val="0"/>
      <w:marRight w:val="0"/>
      <w:marTop w:val="0"/>
      <w:marBottom w:val="0"/>
      <w:divBdr>
        <w:top w:val="none" w:sz="0" w:space="0" w:color="auto"/>
        <w:left w:val="none" w:sz="0" w:space="0" w:color="auto"/>
        <w:bottom w:val="none" w:sz="0" w:space="0" w:color="auto"/>
        <w:right w:val="none" w:sz="0" w:space="0" w:color="auto"/>
      </w:divBdr>
    </w:div>
    <w:div w:id="1023704839">
      <w:bodyDiv w:val="1"/>
      <w:marLeft w:val="0"/>
      <w:marRight w:val="0"/>
      <w:marTop w:val="0"/>
      <w:marBottom w:val="0"/>
      <w:divBdr>
        <w:top w:val="none" w:sz="0" w:space="0" w:color="auto"/>
        <w:left w:val="none" w:sz="0" w:space="0" w:color="auto"/>
        <w:bottom w:val="none" w:sz="0" w:space="0" w:color="auto"/>
        <w:right w:val="none" w:sz="0" w:space="0" w:color="auto"/>
      </w:divBdr>
    </w:div>
    <w:div w:id="1062215382">
      <w:bodyDiv w:val="1"/>
      <w:marLeft w:val="0"/>
      <w:marRight w:val="0"/>
      <w:marTop w:val="0"/>
      <w:marBottom w:val="0"/>
      <w:divBdr>
        <w:top w:val="none" w:sz="0" w:space="0" w:color="auto"/>
        <w:left w:val="none" w:sz="0" w:space="0" w:color="auto"/>
        <w:bottom w:val="none" w:sz="0" w:space="0" w:color="auto"/>
        <w:right w:val="none" w:sz="0" w:space="0" w:color="auto"/>
      </w:divBdr>
    </w:div>
    <w:div w:id="1096898965">
      <w:bodyDiv w:val="1"/>
      <w:marLeft w:val="0"/>
      <w:marRight w:val="0"/>
      <w:marTop w:val="0"/>
      <w:marBottom w:val="0"/>
      <w:divBdr>
        <w:top w:val="none" w:sz="0" w:space="0" w:color="auto"/>
        <w:left w:val="none" w:sz="0" w:space="0" w:color="auto"/>
        <w:bottom w:val="none" w:sz="0" w:space="0" w:color="auto"/>
        <w:right w:val="none" w:sz="0" w:space="0" w:color="auto"/>
      </w:divBdr>
    </w:div>
    <w:div w:id="1131676177">
      <w:bodyDiv w:val="1"/>
      <w:marLeft w:val="0"/>
      <w:marRight w:val="0"/>
      <w:marTop w:val="0"/>
      <w:marBottom w:val="0"/>
      <w:divBdr>
        <w:top w:val="none" w:sz="0" w:space="0" w:color="auto"/>
        <w:left w:val="none" w:sz="0" w:space="0" w:color="auto"/>
        <w:bottom w:val="none" w:sz="0" w:space="0" w:color="auto"/>
        <w:right w:val="none" w:sz="0" w:space="0" w:color="auto"/>
      </w:divBdr>
    </w:div>
    <w:div w:id="1180047609">
      <w:bodyDiv w:val="1"/>
      <w:marLeft w:val="0"/>
      <w:marRight w:val="0"/>
      <w:marTop w:val="0"/>
      <w:marBottom w:val="0"/>
      <w:divBdr>
        <w:top w:val="none" w:sz="0" w:space="0" w:color="auto"/>
        <w:left w:val="none" w:sz="0" w:space="0" w:color="auto"/>
        <w:bottom w:val="none" w:sz="0" w:space="0" w:color="auto"/>
        <w:right w:val="none" w:sz="0" w:space="0" w:color="auto"/>
      </w:divBdr>
    </w:div>
    <w:div w:id="1194265657">
      <w:bodyDiv w:val="1"/>
      <w:marLeft w:val="0"/>
      <w:marRight w:val="0"/>
      <w:marTop w:val="0"/>
      <w:marBottom w:val="0"/>
      <w:divBdr>
        <w:top w:val="none" w:sz="0" w:space="0" w:color="auto"/>
        <w:left w:val="none" w:sz="0" w:space="0" w:color="auto"/>
        <w:bottom w:val="none" w:sz="0" w:space="0" w:color="auto"/>
        <w:right w:val="none" w:sz="0" w:space="0" w:color="auto"/>
      </w:divBdr>
    </w:div>
    <w:div w:id="1209680070">
      <w:bodyDiv w:val="1"/>
      <w:marLeft w:val="0"/>
      <w:marRight w:val="0"/>
      <w:marTop w:val="0"/>
      <w:marBottom w:val="0"/>
      <w:divBdr>
        <w:top w:val="none" w:sz="0" w:space="0" w:color="auto"/>
        <w:left w:val="none" w:sz="0" w:space="0" w:color="auto"/>
        <w:bottom w:val="none" w:sz="0" w:space="0" w:color="auto"/>
        <w:right w:val="none" w:sz="0" w:space="0" w:color="auto"/>
      </w:divBdr>
    </w:div>
    <w:div w:id="1230459110">
      <w:bodyDiv w:val="1"/>
      <w:marLeft w:val="0"/>
      <w:marRight w:val="0"/>
      <w:marTop w:val="0"/>
      <w:marBottom w:val="0"/>
      <w:divBdr>
        <w:top w:val="none" w:sz="0" w:space="0" w:color="auto"/>
        <w:left w:val="none" w:sz="0" w:space="0" w:color="auto"/>
        <w:bottom w:val="none" w:sz="0" w:space="0" w:color="auto"/>
        <w:right w:val="none" w:sz="0" w:space="0" w:color="auto"/>
      </w:divBdr>
    </w:div>
    <w:div w:id="1407530252">
      <w:bodyDiv w:val="1"/>
      <w:marLeft w:val="0"/>
      <w:marRight w:val="0"/>
      <w:marTop w:val="0"/>
      <w:marBottom w:val="0"/>
      <w:divBdr>
        <w:top w:val="none" w:sz="0" w:space="0" w:color="auto"/>
        <w:left w:val="none" w:sz="0" w:space="0" w:color="auto"/>
        <w:bottom w:val="none" w:sz="0" w:space="0" w:color="auto"/>
        <w:right w:val="none" w:sz="0" w:space="0" w:color="auto"/>
      </w:divBdr>
    </w:div>
    <w:div w:id="1528057825">
      <w:bodyDiv w:val="1"/>
      <w:marLeft w:val="0"/>
      <w:marRight w:val="0"/>
      <w:marTop w:val="0"/>
      <w:marBottom w:val="0"/>
      <w:divBdr>
        <w:top w:val="none" w:sz="0" w:space="0" w:color="auto"/>
        <w:left w:val="none" w:sz="0" w:space="0" w:color="auto"/>
        <w:bottom w:val="none" w:sz="0" w:space="0" w:color="auto"/>
        <w:right w:val="none" w:sz="0" w:space="0" w:color="auto"/>
      </w:divBdr>
    </w:div>
    <w:div w:id="1580481517">
      <w:bodyDiv w:val="1"/>
      <w:marLeft w:val="0"/>
      <w:marRight w:val="0"/>
      <w:marTop w:val="0"/>
      <w:marBottom w:val="0"/>
      <w:divBdr>
        <w:top w:val="none" w:sz="0" w:space="0" w:color="auto"/>
        <w:left w:val="none" w:sz="0" w:space="0" w:color="auto"/>
        <w:bottom w:val="none" w:sz="0" w:space="0" w:color="auto"/>
        <w:right w:val="none" w:sz="0" w:space="0" w:color="auto"/>
      </w:divBdr>
    </w:div>
    <w:div w:id="1619530912">
      <w:bodyDiv w:val="1"/>
      <w:marLeft w:val="0"/>
      <w:marRight w:val="0"/>
      <w:marTop w:val="0"/>
      <w:marBottom w:val="0"/>
      <w:divBdr>
        <w:top w:val="none" w:sz="0" w:space="0" w:color="auto"/>
        <w:left w:val="none" w:sz="0" w:space="0" w:color="auto"/>
        <w:bottom w:val="none" w:sz="0" w:space="0" w:color="auto"/>
        <w:right w:val="none" w:sz="0" w:space="0" w:color="auto"/>
      </w:divBdr>
    </w:div>
    <w:div w:id="1633439516">
      <w:bodyDiv w:val="1"/>
      <w:marLeft w:val="0"/>
      <w:marRight w:val="0"/>
      <w:marTop w:val="0"/>
      <w:marBottom w:val="0"/>
      <w:divBdr>
        <w:top w:val="none" w:sz="0" w:space="0" w:color="auto"/>
        <w:left w:val="none" w:sz="0" w:space="0" w:color="auto"/>
        <w:bottom w:val="none" w:sz="0" w:space="0" w:color="auto"/>
        <w:right w:val="none" w:sz="0" w:space="0" w:color="auto"/>
      </w:divBdr>
    </w:div>
    <w:div w:id="1672640663">
      <w:bodyDiv w:val="1"/>
      <w:marLeft w:val="0"/>
      <w:marRight w:val="0"/>
      <w:marTop w:val="0"/>
      <w:marBottom w:val="0"/>
      <w:divBdr>
        <w:top w:val="none" w:sz="0" w:space="0" w:color="auto"/>
        <w:left w:val="none" w:sz="0" w:space="0" w:color="auto"/>
        <w:bottom w:val="none" w:sz="0" w:space="0" w:color="auto"/>
        <w:right w:val="none" w:sz="0" w:space="0" w:color="auto"/>
      </w:divBdr>
    </w:div>
    <w:div w:id="1800026460">
      <w:bodyDiv w:val="1"/>
      <w:marLeft w:val="0"/>
      <w:marRight w:val="0"/>
      <w:marTop w:val="0"/>
      <w:marBottom w:val="0"/>
      <w:divBdr>
        <w:top w:val="none" w:sz="0" w:space="0" w:color="auto"/>
        <w:left w:val="none" w:sz="0" w:space="0" w:color="auto"/>
        <w:bottom w:val="none" w:sz="0" w:space="0" w:color="auto"/>
        <w:right w:val="none" w:sz="0" w:space="0" w:color="auto"/>
      </w:divBdr>
    </w:div>
    <w:div w:id="1995791339">
      <w:bodyDiv w:val="1"/>
      <w:marLeft w:val="0"/>
      <w:marRight w:val="0"/>
      <w:marTop w:val="0"/>
      <w:marBottom w:val="0"/>
      <w:divBdr>
        <w:top w:val="none" w:sz="0" w:space="0" w:color="auto"/>
        <w:left w:val="none" w:sz="0" w:space="0" w:color="auto"/>
        <w:bottom w:val="none" w:sz="0" w:space="0" w:color="auto"/>
        <w:right w:val="none" w:sz="0" w:space="0" w:color="auto"/>
      </w:divBdr>
    </w:div>
    <w:div w:id="2081323398">
      <w:bodyDiv w:val="1"/>
      <w:marLeft w:val="0"/>
      <w:marRight w:val="0"/>
      <w:marTop w:val="0"/>
      <w:marBottom w:val="0"/>
      <w:divBdr>
        <w:top w:val="none" w:sz="0" w:space="0" w:color="auto"/>
        <w:left w:val="none" w:sz="0" w:space="0" w:color="auto"/>
        <w:bottom w:val="none" w:sz="0" w:space="0" w:color="auto"/>
        <w:right w:val="none" w:sz="0" w:space="0" w:color="auto"/>
      </w:divBdr>
    </w:div>
    <w:div w:id="21291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1874</Words>
  <Characters>11061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Vrábelová Jana</dc:creator>
  <cp:keywords/>
  <dc:description/>
  <cp:lastModifiedBy>Jana Vrábelová</cp:lastModifiedBy>
  <cp:revision>5</cp:revision>
  <cp:lastPrinted>2025-09-03T14:37:00Z</cp:lastPrinted>
  <dcterms:created xsi:type="dcterms:W3CDTF">2025-09-25T08:20:00Z</dcterms:created>
  <dcterms:modified xsi:type="dcterms:W3CDTF">2025-09-25T08:29:00Z</dcterms:modified>
</cp:coreProperties>
</file>