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748010" w14:textId="37A5E9D0" w:rsidR="00C624D1" w:rsidRDefault="00E13723" w:rsidP="00855699">
      <w:pPr>
        <w:spacing w:before="120" w:line="240" w:lineRule="atLeast"/>
        <w:jc w:val="center"/>
        <w:rPr>
          <w:rFonts w:ascii="Arial" w:hAnsi="Arial" w:cs="Arial"/>
          <w:bCs/>
          <w:sz w:val="24"/>
          <w:szCs w:val="24"/>
        </w:rPr>
      </w:pPr>
      <w:r w:rsidRPr="00C624D1">
        <w:rPr>
          <w:rFonts w:ascii="Arial" w:hAnsi="Arial" w:cs="Arial"/>
          <w:b/>
        </w:rPr>
        <w:t xml:space="preserve">                              </w:t>
      </w:r>
      <w:r w:rsidR="00432681" w:rsidRPr="00C624D1">
        <w:rPr>
          <w:rFonts w:ascii="Arial" w:hAnsi="Arial" w:cs="Arial"/>
          <w:b/>
        </w:rPr>
        <w:t xml:space="preserve">                            </w:t>
      </w:r>
      <w:r w:rsidR="00C624D1">
        <w:rPr>
          <w:rFonts w:ascii="Arial" w:hAnsi="Arial" w:cs="Arial"/>
          <w:b/>
        </w:rPr>
        <w:t xml:space="preserve">                                                          </w:t>
      </w:r>
      <w:r w:rsidR="005863E2" w:rsidRPr="00C624D1">
        <w:rPr>
          <w:rFonts w:ascii="Arial" w:hAnsi="Arial" w:cs="Arial"/>
          <w:bCs/>
          <w:sz w:val="24"/>
          <w:szCs w:val="24"/>
        </w:rPr>
        <w:t>Č. j.:</w:t>
      </w:r>
      <w:r w:rsidR="00C624D1" w:rsidRPr="00C624D1">
        <w:rPr>
          <w:rFonts w:ascii="Arial" w:hAnsi="Arial" w:cs="Arial"/>
          <w:bCs/>
          <w:sz w:val="24"/>
          <w:szCs w:val="24"/>
        </w:rPr>
        <w:t xml:space="preserve"> </w:t>
      </w:r>
      <w:r w:rsidR="005863E2" w:rsidRPr="00C624D1">
        <w:rPr>
          <w:rFonts w:ascii="Arial" w:hAnsi="Arial" w:cs="Arial"/>
          <w:bCs/>
          <w:sz w:val="24"/>
          <w:szCs w:val="24"/>
        </w:rPr>
        <w:t xml:space="preserve"> </w:t>
      </w:r>
      <w:r w:rsidR="00855699" w:rsidRPr="00855699">
        <w:rPr>
          <w:rFonts w:ascii="Arial" w:hAnsi="Arial" w:cs="Arial"/>
          <w:bCs/>
          <w:sz w:val="24"/>
          <w:szCs w:val="24"/>
        </w:rPr>
        <w:t>SPU 378931/2025</w:t>
      </w:r>
    </w:p>
    <w:p w14:paraId="09613637" w14:textId="7738680A" w:rsidR="00E13723" w:rsidRPr="00C624D1" w:rsidRDefault="00855699" w:rsidP="00855699">
      <w:pPr>
        <w:spacing w:before="120" w:line="240" w:lineRule="atLeas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                                                                                              </w:t>
      </w:r>
      <w:proofErr w:type="gramStart"/>
      <w:r w:rsidR="005863E2" w:rsidRPr="00C624D1">
        <w:rPr>
          <w:rFonts w:ascii="Arial" w:hAnsi="Arial" w:cs="Arial"/>
          <w:bCs/>
          <w:sz w:val="24"/>
          <w:szCs w:val="24"/>
        </w:rPr>
        <w:t>UID:</w:t>
      </w:r>
      <w:r w:rsidR="00E13723" w:rsidRPr="00C624D1">
        <w:rPr>
          <w:rFonts w:ascii="Arial" w:hAnsi="Arial" w:cs="Arial"/>
          <w:bCs/>
          <w:sz w:val="24"/>
          <w:szCs w:val="24"/>
        </w:rPr>
        <w:t xml:space="preserve">  </w:t>
      </w:r>
      <w:r w:rsidR="00C624D1" w:rsidRPr="00C624D1">
        <w:rPr>
          <w:rFonts w:ascii="Arial" w:hAnsi="Arial" w:cs="Arial"/>
          <w:bCs/>
          <w:sz w:val="24"/>
          <w:szCs w:val="24"/>
        </w:rPr>
        <w:t>spuess</w:t>
      </w:r>
      <w:proofErr w:type="gramEnd"/>
      <w:r w:rsidR="00C624D1" w:rsidRPr="00C624D1">
        <w:rPr>
          <w:rFonts w:ascii="Arial" w:hAnsi="Arial" w:cs="Arial"/>
          <w:bCs/>
          <w:sz w:val="24"/>
          <w:szCs w:val="24"/>
        </w:rPr>
        <w:t>98039ca9</w:t>
      </w:r>
    </w:p>
    <w:p w14:paraId="7DB66319" w14:textId="77777777" w:rsidR="00321823" w:rsidRPr="00C624D1" w:rsidRDefault="00321823" w:rsidP="00855699">
      <w:pPr>
        <w:spacing w:before="120" w:line="240" w:lineRule="atLeast"/>
        <w:jc w:val="center"/>
        <w:rPr>
          <w:rFonts w:ascii="Arial" w:hAnsi="Arial" w:cs="Arial"/>
          <w:b/>
          <w:sz w:val="24"/>
          <w:szCs w:val="24"/>
        </w:rPr>
      </w:pPr>
    </w:p>
    <w:p w14:paraId="22B298C9" w14:textId="77777777" w:rsidR="00321823" w:rsidRDefault="00321823" w:rsidP="00D77F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25C52542" w14:textId="5904A81F" w:rsidR="00D77FBF" w:rsidRPr="00FC5C99" w:rsidRDefault="00D77FBF" w:rsidP="00D77F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9D3753">
        <w:rPr>
          <w:rFonts w:ascii="Arial" w:hAnsi="Arial" w:cs="Arial"/>
          <w:b/>
          <w:sz w:val="32"/>
          <w:szCs w:val="32"/>
        </w:rPr>
        <w:t>1</w:t>
      </w:r>
    </w:p>
    <w:p w14:paraId="17332574" w14:textId="352E5333" w:rsidR="00D77FBF" w:rsidRPr="00FC5C99" w:rsidRDefault="00D77FBF" w:rsidP="00D77FB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="005B2BCE">
        <w:rPr>
          <w:rFonts w:ascii="Arial" w:hAnsi="Arial" w:cs="Arial"/>
          <w:b/>
          <w:sz w:val="32"/>
          <w:szCs w:val="32"/>
        </w:rPr>
        <w:t>PACHTOVNÍ</w:t>
      </w:r>
      <w:r w:rsidRPr="00FC5C99">
        <w:rPr>
          <w:rFonts w:ascii="Arial" w:hAnsi="Arial" w:cs="Arial"/>
          <w:b/>
          <w:caps/>
          <w:sz w:val="32"/>
          <w:szCs w:val="32"/>
        </w:rPr>
        <w:t xml:space="preserve">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9D3753">
        <w:rPr>
          <w:rFonts w:ascii="Arial" w:hAnsi="Arial" w:cs="Arial"/>
          <w:b/>
          <w:sz w:val="32"/>
          <w:szCs w:val="32"/>
        </w:rPr>
        <w:t>8</w:t>
      </w:r>
      <w:r w:rsidR="005B2BCE">
        <w:rPr>
          <w:rFonts w:ascii="Arial" w:hAnsi="Arial" w:cs="Arial"/>
          <w:b/>
          <w:sz w:val="32"/>
          <w:szCs w:val="32"/>
        </w:rPr>
        <w:t>N</w:t>
      </w:r>
      <w:r w:rsidR="009D3753">
        <w:rPr>
          <w:rFonts w:ascii="Arial" w:hAnsi="Arial" w:cs="Arial"/>
          <w:b/>
          <w:sz w:val="32"/>
          <w:szCs w:val="32"/>
        </w:rPr>
        <w:t>25</w:t>
      </w:r>
      <w:r w:rsidR="005B2BCE">
        <w:rPr>
          <w:rFonts w:ascii="Arial" w:hAnsi="Arial" w:cs="Arial"/>
          <w:b/>
          <w:sz w:val="32"/>
          <w:szCs w:val="32"/>
        </w:rPr>
        <w:t>/</w:t>
      </w:r>
      <w:r w:rsidR="009D3753">
        <w:rPr>
          <w:rFonts w:ascii="Arial" w:hAnsi="Arial" w:cs="Arial"/>
          <w:b/>
          <w:sz w:val="32"/>
          <w:szCs w:val="32"/>
        </w:rPr>
        <w:t>58</w:t>
      </w:r>
    </w:p>
    <w:p w14:paraId="203089C4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590E707C" w14:textId="77777777" w:rsidR="00321823" w:rsidRDefault="0032182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</w:p>
    <w:p w14:paraId="0121E7A5" w14:textId="389C2399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0CC04457" w14:textId="77777777" w:rsidR="00770663" w:rsidRPr="00012682" w:rsidRDefault="00770663" w:rsidP="00356ABE">
      <w:pPr>
        <w:rPr>
          <w:rFonts w:ascii="Arial" w:hAnsi="Arial" w:cs="Arial"/>
          <w:b/>
          <w:bCs/>
          <w:sz w:val="22"/>
          <w:szCs w:val="22"/>
        </w:rPr>
      </w:pPr>
    </w:p>
    <w:p w14:paraId="75103E04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B280715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5F2C48">
        <w:rPr>
          <w:rFonts w:ascii="Arial" w:hAnsi="Arial" w:cs="Arial"/>
          <w:sz w:val="22"/>
          <w:szCs w:val="22"/>
        </w:rPr>
        <w:t>11a</w:t>
      </w:r>
      <w:proofErr w:type="gramEnd"/>
      <w:r w:rsidRPr="005F2C48">
        <w:rPr>
          <w:rFonts w:ascii="Arial" w:hAnsi="Arial" w:cs="Arial"/>
          <w:sz w:val="22"/>
          <w:szCs w:val="22"/>
        </w:rPr>
        <w:t>, 130 00 Praha 3 – Žižkov</w:t>
      </w:r>
    </w:p>
    <w:p w14:paraId="19A46C33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proofErr w:type="gramStart"/>
      <w:r w:rsidRPr="005F2C48">
        <w:rPr>
          <w:rFonts w:ascii="Arial" w:hAnsi="Arial" w:cs="Arial"/>
          <w:sz w:val="22"/>
          <w:szCs w:val="22"/>
        </w:rPr>
        <w:t>IČO:  01312774</w:t>
      </w:r>
      <w:proofErr w:type="gramEnd"/>
    </w:p>
    <w:p w14:paraId="53D7A383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DIČ: CZ01312774</w:t>
      </w:r>
      <w:r>
        <w:rPr>
          <w:rFonts w:ascii="Arial" w:hAnsi="Arial" w:cs="Arial"/>
          <w:sz w:val="22"/>
          <w:szCs w:val="22"/>
        </w:rPr>
        <w:t>,</w:t>
      </w:r>
    </w:p>
    <w:p w14:paraId="12A8C145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5F2C4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Pavel Zajíček</w:t>
      </w:r>
      <w:r w:rsidRPr="00D53A64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ředitel </w:t>
      </w:r>
      <w:r w:rsidRPr="00D53A64">
        <w:rPr>
          <w:rFonts w:ascii="Arial" w:hAnsi="Arial" w:cs="Arial"/>
          <w:sz w:val="22"/>
          <w:szCs w:val="22"/>
        </w:rPr>
        <w:t xml:space="preserve">Krajského pozemkového úřadu </w:t>
      </w:r>
      <w:r>
        <w:rPr>
          <w:rFonts w:ascii="Arial" w:hAnsi="Arial" w:cs="Arial"/>
          <w:sz w:val="22"/>
          <w:szCs w:val="22"/>
        </w:rPr>
        <w:br/>
      </w:r>
      <w:r w:rsidRPr="00D53A64">
        <w:rPr>
          <w:rFonts w:ascii="Arial" w:hAnsi="Arial" w:cs="Arial"/>
          <w:sz w:val="22"/>
          <w:szCs w:val="22"/>
        </w:rPr>
        <w:t>pro Jihomoravský kraj</w:t>
      </w:r>
      <w:r>
        <w:rPr>
          <w:rFonts w:ascii="Arial" w:hAnsi="Arial" w:cs="Arial"/>
          <w:sz w:val="22"/>
          <w:szCs w:val="22"/>
        </w:rPr>
        <w:t>,</w:t>
      </w:r>
    </w:p>
    <w:p w14:paraId="6F0B1E06" w14:textId="77777777" w:rsidR="005863E2" w:rsidRPr="00BB6E07" w:rsidRDefault="005863E2" w:rsidP="005863E2">
      <w:pPr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adresa: Hroznová 17, 603 00 Brno,</w:t>
      </w:r>
    </w:p>
    <w:p w14:paraId="188BC198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>
        <w:rPr>
          <w:rFonts w:ascii="Arial" w:hAnsi="Arial" w:cs="Arial"/>
          <w:sz w:val="22"/>
          <w:szCs w:val="22"/>
        </w:rPr>
        <w:t>,</w:t>
      </w:r>
    </w:p>
    <w:p w14:paraId="448EAFF9" w14:textId="77777777" w:rsidR="005863E2" w:rsidRPr="005F2C48" w:rsidRDefault="005863E2" w:rsidP="005863E2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bankovní spojení: Česká národní banka</w:t>
      </w:r>
    </w:p>
    <w:p w14:paraId="1F7A7261" w14:textId="3101AF70" w:rsidR="002D41FD" w:rsidRPr="00012682" w:rsidRDefault="005863E2" w:rsidP="005863E2">
      <w:pPr>
        <w:jc w:val="both"/>
        <w:rPr>
          <w:rFonts w:ascii="Arial" w:hAnsi="Arial" w:cs="Arial"/>
          <w:sz w:val="22"/>
          <w:szCs w:val="22"/>
        </w:rPr>
      </w:pPr>
      <w:r w:rsidRPr="00BB6E07">
        <w:rPr>
          <w:rFonts w:ascii="Arial" w:hAnsi="Arial" w:cs="Arial"/>
          <w:sz w:val="22"/>
          <w:szCs w:val="22"/>
        </w:rPr>
        <w:t>číslo účtu: 110015-3723001/0710</w:t>
      </w:r>
    </w:p>
    <w:p w14:paraId="66664DB8" w14:textId="77777777" w:rsidR="005863E2" w:rsidRDefault="005863E2" w:rsidP="00476043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3782B28E" w14:textId="0D3C8927" w:rsidR="00476043" w:rsidRPr="005863E2" w:rsidRDefault="00476043" w:rsidP="0047604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5863E2">
        <w:rPr>
          <w:rFonts w:ascii="Arial" w:hAnsi="Arial" w:cs="Arial"/>
          <w:i/>
          <w:iCs/>
          <w:sz w:val="22"/>
          <w:szCs w:val="22"/>
        </w:rPr>
        <w:t>(dále jen „pro</w:t>
      </w:r>
      <w:r w:rsidR="005B2BCE" w:rsidRPr="005863E2">
        <w:rPr>
          <w:rFonts w:ascii="Arial" w:hAnsi="Arial" w:cs="Arial"/>
          <w:i/>
          <w:iCs/>
          <w:sz w:val="22"/>
          <w:szCs w:val="22"/>
        </w:rPr>
        <w:t>pachtovatel</w:t>
      </w:r>
      <w:r w:rsidRPr="005863E2">
        <w:rPr>
          <w:rFonts w:ascii="Arial" w:hAnsi="Arial" w:cs="Arial"/>
          <w:i/>
          <w:iCs/>
          <w:sz w:val="22"/>
          <w:szCs w:val="22"/>
        </w:rPr>
        <w:t>“)</w:t>
      </w:r>
    </w:p>
    <w:p w14:paraId="039D0CB9" w14:textId="77777777" w:rsidR="00C00013" w:rsidRDefault="00C00013" w:rsidP="00476043">
      <w:pPr>
        <w:pStyle w:val="adresa"/>
        <w:rPr>
          <w:rFonts w:ascii="Arial" w:hAnsi="Arial" w:cs="Arial"/>
          <w:sz w:val="22"/>
          <w:szCs w:val="22"/>
        </w:rPr>
      </w:pPr>
    </w:p>
    <w:p w14:paraId="2C08CEB9" w14:textId="3E3147D2" w:rsidR="00476043" w:rsidRPr="0087119A" w:rsidRDefault="00476043" w:rsidP="00476043">
      <w:pPr>
        <w:pStyle w:val="adresa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jedné –</w:t>
      </w:r>
    </w:p>
    <w:p w14:paraId="68EF6094" w14:textId="77777777" w:rsidR="002D41FD" w:rsidRPr="00012682" w:rsidRDefault="002D41FD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42298DF" w14:textId="77777777" w:rsidR="005863E2" w:rsidRDefault="005863E2" w:rsidP="005863E2">
      <w:pPr>
        <w:pStyle w:val="Zkladntext310"/>
        <w:jc w:val="left"/>
        <w:rPr>
          <w:rFonts w:ascii="Arial" w:hAnsi="Arial" w:cs="Arial"/>
          <w:sz w:val="22"/>
          <w:szCs w:val="22"/>
          <w:lang w:eastAsia="cs-CZ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8224"/>
      </w:tblGrid>
      <w:tr w:rsidR="005863E2" w:rsidRPr="00D77FBF" w14:paraId="167916C8" w14:textId="77777777" w:rsidTr="007C72EF">
        <w:trPr>
          <w:jc w:val="center"/>
        </w:trPr>
        <w:tc>
          <w:tcPr>
            <w:tcW w:w="9210" w:type="dxa"/>
            <w:gridSpan w:val="2"/>
          </w:tcPr>
          <w:p w14:paraId="0E4F6241" w14:textId="77777777" w:rsidR="005863E2" w:rsidRPr="00D77FBF" w:rsidRDefault="005863E2" w:rsidP="007C72EF">
            <w:pPr>
              <w:pStyle w:val="adresa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ROSTĚNICE, a. s.</w:t>
            </w:r>
          </w:p>
        </w:tc>
      </w:tr>
      <w:tr w:rsidR="005863E2" w:rsidRPr="00D77FBF" w14:paraId="11AA4AAF" w14:textId="77777777" w:rsidTr="007C72EF">
        <w:trPr>
          <w:jc w:val="center"/>
        </w:trPr>
        <w:tc>
          <w:tcPr>
            <w:tcW w:w="851" w:type="dxa"/>
          </w:tcPr>
          <w:p w14:paraId="3E6BAEDA" w14:textId="77777777" w:rsidR="005863E2" w:rsidRPr="00D77FBF" w:rsidRDefault="005863E2" w:rsidP="007C72EF">
            <w:pPr>
              <w:ind w:left="-75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s</w:t>
            </w:r>
            <w:r w:rsidRPr="00D77FBF">
              <w:rPr>
                <w:rFonts w:ascii="Arial" w:hAnsi="Arial" w:cs="Arial"/>
                <w:sz w:val="22"/>
                <w:szCs w:val="22"/>
              </w:rPr>
              <w:t>ídlo:</w:t>
            </w:r>
          </w:p>
        </w:tc>
        <w:tc>
          <w:tcPr>
            <w:tcW w:w="8359" w:type="dxa"/>
          </w:tcPr>
          <w:p w14:paraId="441FC3E0" w14:textId="77777777" w:rsidR="005863E2" w:rsidRPr="00D77FBF" w:rsidRDefault="005863E2" w:rsidP="007C72EF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Rostěnice 166, Rostěnice – Zvonovice, PSČ 682 01</w:t>
            </w:r>
          </w:p>
        </w:tc>
      </w:tr>
      <w:tr w:rsidR="005863E2" w:rsidRPr="00D77FBF" w14:paraId="4E3FE596" w14:textId="77777777" w:rsidTr="007C72EF">
        <w:trPr>
          <w:jc w:val="center"/>
        </w:trPr>
        <w:tc>
          <w:tcPr>
            <w:tcW w:w="851" w:type="dxa"/>
          </w:tcPr>
          <w:p w14:paraId="4CFFDB0A" w14:textId="77777777" w:rsidR="005863E2" w:rsidRPr="00D77FBF" w:rsidRDefault="005863E2" w:rsidP="007C72EF">
            <w:pPr>
              <w:ind w:left="-75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7FBF">
              <w:rPr>
                <w:rFonts w:ascii="Arial" w:hAnsi="Arial" w:cs="Arial"/>
                <w:sz w:val="22"/>
                <w:szCs w:val="22"/>
              </w:rPr>
              <w:t>IČO:</w:t>
            </w:r>
          </w:p>
        </w:tc>
        <w:tc>
          <w:tcPr>
            <w:tcW w:w="8359" w:type="dxa"/>
          </w:tcPr>
          <w:p w14:paraId="0E82E2B5" w14:textId="77777777" w:rsidR="005863E2" w:rsidRPr="00D77FBF" w:rsidRDefault="005863E2" w:rsidP="007C72EF">
            <w:pPr>
              <w:pStyle w:val="adresa"/>
              <w:ind w:left="-75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63481821</w:t>
            </w:r>
          </w:p>
        </w:tc>
      </w:tr>
      <w:tr w:rsidR="005863E2" w:rsidRPr="00D77FBF" w14:paraId="49FC0112" w14:textId="77777777" w:rsidTr="007C72EF">
        <w:trPr>
          <w:jc w:val="center"/>
        </w:trPr>
        <w:tc>
          <w:tcPr>
            <w:tcW w:w="851" w:type="dxa"/>
          </w:tcPr>
          <w:p w14:paraId="04578F4D" w14:textId="77777777" w:rsidR="005863E2" w:rsidRPr="00D77FBF" w:rsidRDefault="005863E2" w:rsidP="007C72EF">
            <w:pPr>
              <w:ind w:left="-75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7FBF">
              <w:rPr>
                <w:rFonts w:ascii="Arial" w:hAnsi="Arial" w:cs="Arial"/>
                <w:sz w:val="22"/>
                <w:szCs w:val="22"/>
              </w:rPr>
              <w:t>DIČ:</w:t>
            </w:r>
          </w:p>
        </w:tc>
        <w:tc>
          <w:tcPr>
            <w:tcW w:w="8359" w:type="dxa"/>
          </w:tcPr>
          <w:p w14:paraId="2E212E5A" w14:textId="77777777" w:rsidR="005863E2" w:rsidRPr="00D77FBF" w:rsidRDefault="005863E2" w:rsidP="007C72EF">
            <w:pPr>
              <w:pStyle w:val="adresa"/>
              <w:ind w:left="-75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D77FBF">
              <w:rPr>
                <w:rFonts w:ascii="Arial" w:hAnsi="Arial" w:cs="Arial"/>
                <w:sz w:val="22"/>
                <w:szCs w:val="22"/>
              </w:rPr>
              <w:t>CZ</w:t>
            </w:r>
            <w:r>
              <w:rPr>
                <w:rFonts w:ascii="Arial" w:hAnsi="Arial" w:cs="Arial"/>
                <w:sz w:val="22"/>
                <w:szCs w:val="22"/>
              </w:rPr>
              <w:t>63481821</w:t>
            </w:r>
          </w:p>
        </w:tc>
      </w:tr>
      <w:tr w:rsidR="005863E2" w:rsidRPr="00D77FBF" w14:paraId="211D402C" w14:textId="77777777" w:rsidTr="007C72EF">
        <w:trPr>
          <w:cantSplit/>
          <w:jc w:val="center"/>
        </w:trPr>
        <w:tc>
          <w:tcPr>
            <w:tcW w:w="9210" w:type="dxa"/>
            <w:gridSpan w:val="2"/>
          </w:tcPr>
          <w:p w14:paraId="63C1E93A" w14:textId="77777777" w:rsidR="005863E2" w:rsidRPr="00D77FBF" w:rsidRDefault="005863E2" w:rsidP="007C72EF">
            <w:pPr>
              <w:ind w:left="-75"/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7FBF">
              <w:rPr>
                <w:rFonts w:ascii="Arial" w:hAnsi="Arial" w:cs="Arial"/>
                <w:sz w:val="22"/>
                <w:szCs w:val="22"/>
              </w:rPr>
              <w:t xml:space="preserve">zapsána v obchodním rejstříku vedeném Krajským soudem v Brně, oddíl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D77FBF">
              <w:rPr>
                <w:rFonts w:ascii="Arial" w:hAnsi="Arial" w:cs="Arial"/>
                <w:sz w:val="22"/>
                <w:szCs w:val="22"/>
              </w:rPr>
              <w:t>, vložka</w:t>
            </w:r>
            <w:r>
              <w:rPr>
                <w:rFonts w:ascii="Arial" w:hAnsi="Arial" w:cs="Arial"/>
                <w:sz w:val="22"/>
                <w:szCs w:val="22"/>
              </w:rPr>
              <w:t xml:space="preserve"> 1740</w:t>
            </w:r>
          </w:p>
        </w:tc>
      </w:tr>
      <w:tr w:rsidR="005863E2" w:rsidRPr="00D77FBF" w14:paraId="7DE82F4C" w14:textId="77777777" w:rsidTr="007C72EF">
        <w:trPr>
          <w:cantSplit/>
          <w:jc w:val="center"/>
        </w:trPr>
        <w:tc>
          <w:tcPr>
            <w:tcW w:w="9210" w:type="dxa"/>
            <w:gridSpan w:val="2"/>
          </w:tcPr>
          <w:p w14:paraId="7A339340" w14:textId="77777777" w:rsidR="005863E2" w:rsidRDefault="005863E2" w:rsidP="007C72EF">
            <w:pPr>
              <w:ind w:left="-75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77FBF">
              <w:rPr>
                <w:rFonts w:ascii="Arial" w:hAnsi="Arial" w:cs="Arial"/>
                <w:sz w:val="22"/>
                <w:szCs w:val="22"/>
              </w:rPr>
              <w:t>osoba oprávněná jednat za právnickou osobu:</w:t>
            </w:r>
            <w:r>
              <w:rPr>
                <w:rFonts w:ascii="Arial" w:hAnsi="Arial" w:cs="Arial"/>
                <w:sz w:val="22"/>
                <w:szCs w:val="22"/>
              </w:rPr>
              <w:t xml:space="preserve"> Ing. Olga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Špunarová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, místopředsedkyně   </w:t>
            </w:r>
          </w:p>
          <w:p w14:paraId="27A4F217" w14:textId="77777777" w:rsidR="005863E2" w:rsidRPr="00D77FBF" w:rsidRDefault="005863E2" w:rsidP="007C72EF">
            <w:pPr>
              <w:rPr>
                <w:rFonts w:ascii="Arial" w:hAnsi="Arial" w:cs="Arial"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sz w:val="22"/>
                <w:szCs w:val="22"/>
              </w:rPr>
              <w:t>správní rady</w:t>
            </w:r>
          </w:p>
        </w:tc>
      </w:tr>
    </w:tbl>
    <w:p w14:paraId="4F6B79BC" w14:textId="77777777" w:rsidR="005863E2" w:rsidRPr="005863E2" w:rsidRDefault="005863E2" w:rsidP="005863E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863E2">
        <w:rPr>
          <w:rFonts w:ascii="Arial" w:hAnsi="Arial" w:cs="Arial"/>
          <w:i w:val="0"/>
          <w:iCs w:val="0"/>
          <w:sz w:val="22"/>
          <w:szCs w:val="22"/>
        </w:rPr>
        <w:t xml:space="preserve"> bankovní spojení: Komerční banka, a.s.</w:t>
      </w:r>
    </w:p>
    <w:p w14:paraId="6929F657" w14:textId="77777777" w:rsidR="005863E2" w:rsidRPr="005863E2" w:rsidRDefault="005863E2" w:rsidP="005863E2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5863E2">
        <w:rPr>
          <w:rFonts w:ascii="Arial" w:hAnsi="Arial" w:cs="Arial"/>
          <w:i w:val="0"/>
          <w:iCs w:val="0"/>
          <w:sz w:val="22"/>
          <w:szCs w:val="22"/>
        </w:rPr>
        <w:t xml:space="preserve"> číslo účtu: 8962750247/0100</w:t>
      </w:r>
    </w:p>
    <w:p w14:paraId="5B743503" w14:textId="77777777" w:rsidR="005863E2" w:rsidRDefault="005863E2" w:rsidP="00476043">
      <w:pPr>
        <w:jc w:val="both"/>
        <w:rPr>
          <w:rFonts w:ascii="Arial" w:hAnsi="Arial" w:cs="Arial"/>
          <w:sz w:val="22"/>
          <w:szCs w:val="22"/>
        </w:rPr>
      </w:pPr>
    </w:p>
    <w:p w14:paraId="05C5F65A" w14:textId="09BD4927" w:rsidR="00476043" w:rsidRPr="005863E2" w:rsidRDefault="00476043" w:rsidP="00476043">
      <w:pPr>
        <w:pStyle w:val="Zkladntext3"/>
        <w:rPr>
          <w:rFonts w:ascii="Arial" w:hAnsi="Arial" w:cs="Arial"/>
          <w:i/>
          <w:iCs/>
          <w:sz w:val="22"/>
          <w:szCs w:val="22"/>
        </w:rPr>
      </w:pPr>
      <w:r w:rsidRPr="005863E2">
        <w:rPr>
          <w:rFonts w:ascii="Arial" w:hAnsi="Arial" w:cs="Arial"/>
          <w:i/>
          <w:iCs/>
          <w:sz w:val="22"/>
          <w:szCs w:val="22"/>
        </w:rPr>
        <w:t>(dále jen „</w:t>
      </w:r>
      <w:r w:rsidR="005B2BCE" w:rsidRPr="005863E2">
        <w:rPr>
          <w:rFonts w:ascii="Arial" w:hAnsi="Arial" w:cs="Arial"/>
          <w:i/>
          <w:iCs/>
          <w:sz w:val="22"/>
          <w:szCs w:val="22"/>
        </w:rPr>
        <w:t>pachtýř</w:t>
      </w:r>
      <w:r w:rsidRPr="005863E2">
        <w:rPr>
          <w:rFonts w:ascii="Arial" w:hAnsi="Arial" w:cs="Arial"/>
          <w:i/>
          <w:iCs/>
          <w:sz w:val="22"/>
          <w:szCs w:val="22"/>
        </w:rPr>
        <w:t>“)</w:t>
      </w:r>
    </w:p>
    <w:p w14:paraId="351432BB" w14:textId="77777777" w:rsidR="00C00013" w:rsidRDefault="00C00013" w:rsidP="00476043">
      <w:pPr>
        <w:rPr>
          <w:rFonts w:ascii="Arial" w:hAnsi="Arial" w:cs="Arial"/>
          <w:sz w:val="22"/>
          <w:szCs w:val="22"/>
        </w:rPr>
      </w:pPr>
    </w:p>
    <w:p w14:paraId="16888CE6" w14:textId="3AFDC8FC" w:rsidR="00476043" w:rsidRPr="0087119A" w:rsidRDefault="00476043" w:rsidP="00476043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– na straně druhé –</w:t>
      </w:r>
    </w:p>
    <w:p w14:paraId="0F9221DC" w14:textId="77777777" w:rsidR="002D41FD" w:rsidRDefault="002D41FD">
      <w:pPr>
        <w:jc w:val="both"/>
        <w:rPr>
          <w:rFonts w:ascii="Arial" w:hAnsi="Arial" w:cs="Arial"/>
          <w:sz w:val="22"/>
          <w:szCs w:val="22"/>
        </w:rPr>
      </w:pPr>
    </w:p>
    <w:p w14:paraId="44F69C02" w14:textId="77777777" w:rsidR="00321823" w:rsidRPr="00012682" w:rsidRDefault="00321823">
      <w:pPr>
        <w:jc w:val="both"/>
        <w:rPr>
          <w:rFonts w:ascii="Arial" w:hAnsi="Arial" w:cs="Arial"/>
          <w:sz w:val="22"/>
          <w:szCs w:val="22"/>
        </w:rPr>
      </w:pPr>
    </w:p>
    <w:p w14:paraId="7429A147" w14:textId="1C4D0EF3" w:rsidR="00D77FBF" w:rsidRPr="00FC5C99" w:rsidRDefault="00D77FBF" w:rsidP="00D77FB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uzavírají tento dodatek č. </w:t>
      </w:r>
      <w:r w:rsidR="009D3753"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 k</w:t>
      </w:r>
      <w:r w:rsidR="005B2BCE">
        <w:rPr>
          <w:rFonts w:ascii="Arial" w:hAnsi="Arial" w:cs="Arial"/>
          <w:sz w:val="22"/>
          <w:szCs w:val="22"/>
        </w:rPr>
        <w:t> pachtovní s</w:t>
      </w:r>
      <w:r w:rsidRPr="00FC5C99">
        <w:rPr>
          <w:rFonts w:ascii="Arial" w:hAnsi="Arial" w:cs="Arial"/>
          <w:sz w:val="22"/>
          <w:szCs w:val="22"/>
        </w:rPr>
        <w:t xml:space="preserve">mlouvě č. </w:t>
      </w:r>
      <w:r w:rsidR="009D3753">
        <w:rPr>
          <w:rFonts w:ascii="Arial" w:hAnsi="Arial" w:cs="Arial"/>
          <w:sz w:val="22"/>
          <w:szCs w:val="22"/>
        </w:rPr>
        <w:t>8</w:t>
      </w:r>
      <w:r w:rsidR="005B2BCE">
        <w:rPr>
          <w:rFonts w:ascii="Arial" w:hAnsi="Arial" w:cs="Arial"/>
          <w:sz w:val="22"/>
          <w:szCs w:val="22"/>
        </w:rPr>
        <w:t>N</w:t>
      </w:r>
      <w:r w:rsidR="009D3753">
        <w:rPr>
          <w:rFonts w:ascii="Arial" w:hAnsi="Arial" w:cs="Arial"/>
          <w:sz w:val="22"/>
          <w:szCs w:val="22"/>
        </w:rPr>
        <w:t>25</w:t>
      </w:r>
      <w:r w:rsidR="005B2BCE">
        <w:rPr>
          <w:rFonts w:ascii="Arial" w:hAnsi="Arial" w:cs="Arial"/>
          <w:sz w:val="22"/>
          <w:szCs w:val="22"/>
        </w:rPr>
        <w:t>/</w:t>
      </w:r>
      <w:r w:rsidR="009D3753">
        <w:rPr>
          <w:rFonts w:ascii="Arial" w:hAnsi="Arial" w:cs="Arial"/>
          <w:sz w:val="22"/>
          <w:szCs w:val="22"/>
        </w:rPr>
        <w:t>58</w:t>
      </w:r>
      <w:r w:rsidRPr="00FC5C99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</w:t>
      </w:r>
      <w:r w:rsidR="009D3753">
        <w:rPr>
          <w:rFonts w:ascii="Arial" w:hAnsi="Arial" w:cs="Arial"/>
          <w:sz w:val="22"/>
          <w:szCs w:val="22"/>
        </w:rPr>
        <w:t>23</w:t>
      </w:r>
      <w:r w:rsidR="005B2BCE">
        <w:rPr>
          <w:rFonts w:ascii="Arial" w:hAnsi="Arial" w:cs="Arial"/>
          <w:sz w:val="22"/>
          <w:szCs w:val="22"/>
        </w:rPr>
        <w:t>.</w:t>
      </w:r>
      <w:r w:rsidR="009D3753">
        <w:rPr>
          <w:rFonts w:ascii="Arial" w:hAnsi="Arial" w:cs="Arial"/>
          <w:sz w:val="22"/>
          <w:szCs w:val="22"/>
        </w:rPr>
        <w:t>4</w:t>
      </w:r>
      <w:r w:rsidR="005B2BCE">
        <w:rPr>
          <w:rFonts w:ascii="Arial" w:hAnsi="Arial" w:cs="Arial"/>
          <w:sz w:val="22"/>
          <w:szCs w:val="22"/>
        </w:rPr>
        <w:t>.20</w:t>
      </w:r>
      <w:r w:rsidR="009D3753">
        <w:rPr>
          <w:rFonts w:ascii="Arial" w:hAnsi="Arial" w:cs="Arial"/>
          <w:sz w:val="22"/>
          <w:szCs w:val="22"/>
        </w:rPr>
        <w:t>25</w:t>
      </w:r>
      <w:r w:rsidRPr="00FC5C99">
        <w:rPr>
          <w:rFonts w:ascii="Arial" w:hAnsi="Arial" w:cs="Arial"/>
          <w:sz w:val="22"/>
          <w:szCs w:val="22"/>
        </w:rPr>
        <w:t xml:space="preserve"> (dále</w:t>
      </w:r>
      <w:r w:rsidR="009D3753">
        <w:rPr>
          <w:rFonts w:ascii="Arial" w:hAnsi="Arial" w:cs="Arial"/>
          <w:sz w:val="22"/>
          <w:szCs w:val="22"/>
        </w:rPr>
        <w:t xml:space="preserve"> také</w:t>
      </w:r>
      <w:r w:rsidRPr="00FC5C99">
        <w:rPr>
          <w:rFonts w:ascii="Arial" w:hAnsi="Arial" w:cs="Arial"/>
          <w:sz w:val="22"/>
          <w:szCs w:val="22"/>
        </w:rPr>
        <w:t xml:space="preserve"> jen „smlouva“), kterým se mění předmět </w:t>
      </w:r>
      <w:r w:rsidR="005B2BCE">
        <w:rPr>
          <w:rFonts w:ascii="Arial" w:hAnsi="Arial" w:cs="Arial"/>
          <w:sz w:val="22"/>
          <w:szCs w:val="22"/>
        </w:rPr>
        <w:t>pachtu</w:t>
      </w:r>
      <w:r w:rsidRPr="00FC5C99">
        <w:rPr>
          <w:rFonts w:ascii="Arial" w:hAnsi="Arial" w:cs="Arial"/>
          <w:sz w:val="22"/>
          <w:szCs w:val="22"/>
        </w:rPr>
        <w:t xml:space="preserve"> a výše ročního </w:t>
      </w:r>
      <w:r w:rsidR="005B2BCE">
        <w:rPr>
          <w:rFonts w:ascii="Arial" w:hAnsi="Arial" w:cs="Arial"/>
          <w:sz w:val="22"/>
          <w:szCs w:val="22"/>
        </w:rPr>
        <w:t>pachtovného</w:t>
      </w:r>
      <w:r>
        <w:rPr>
          <w:rFonts w:ascii="Arial" w:hAnsi="Arial" w:cs="Arial"/>
          <w:sz w:val="22"/>
          <w:szCs w:val="22"/>
        </w:rPr>
        <w:t>.</w:t>
      </w:r>
    </w:p>
    <w:p w14:paraId="7C1D0F02" w14:textId="77777777" w:rsidR="00467D2E" w:rsidRPr="00012682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D5C76D" w14:textId="08D9F18F" w:rsidR="002D41FD" w:rsidRPr="00D77FBF" w:rsidRDefault="00F22A3B" w:rsidP="00F22A3B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1</w:t>
      </w:r>
      <w:r w:rsidR="00C078F8" w:rsidRPr="00012682">
        <w:rPr>
          <w:rFonts w:ascii="Arial" w:hAnsi="Arial" w:cs="Arial"/>
          <w:iCs/>
          <w:sz w:val="22"/>
          <w:szCs w:val="22"/>
        </w:rPr>
        <w:t>.</w:t>
      </w:r>
      <w:r w:rsidR="00907DA4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Na základě </w:t>
      </w:r>
      <w:r w:rsidR="00CF02BD" w:rsidRPr="00012682">
        <w:rPr>
          <w:rFonts w:ascii="Arial" w:hAnsi="Arial" w:cs="Arial"/>
          <w:sz w:val="22"/>
          <w:szCs w:val="22"/>
        </w:rPr>
        <w:t>smlouvy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476043">
        <w:rPr>
          <w:rFonts w:ascii="Arial" w:hAnsi="Arial" w:cs="Arial"/>
          <w:iCs/>
          <w:sz w:val="22"/>
          <w:szCs w:val="22"/>
        </w:rPr>
        <w:t>je</w:t>
      </w:r>
      <w:r w:rsidR="00463CD0" w:rsidRPr="00012682">
        <w:rPr>
          <w:rFonts w:ascii="Arial" w:hAnsi="Arial" w:cs="Arial"/>
          <w:iCs/>
          <w:sz w:val="22"/>
          <w:szCs w:val="22"/>
        </w:rPr>
        <w:t xml:space="preserve"> </w:t>
      </w:r>
      <w:r w:rsidR="009660FE">
        <w:rPr>
          <w:rFonts w:ascii="Arial" w:hAnsi="Arial" w:cs="Arial"/>
          <w:iCs/>
          <w:sz w:val="22"/>
          <w:szCs w:val="22"/>
        </w:rPr>
        <w:t>pachtýř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povinen platit pro</w:t>
      </w:r>
      <w:r w:rsidR="009660FE">
        <w:rPr>
          <w:rFonts w:ascii="Arial" w:hAnsi="Arial" w:cs="Arial"/>
          <w:iCs/>
          <w:sz w:val="22"/>
          <w:szCs w:val="22"/>
        </w:rPr>
        <w:t>pachtovateli</w:t>
      </w:r>
      <w:r w:rsidR="002D41FD" w:rsidRPr="00012682">
        <w:rPr>
          <w:rFonts w:ascii="Arial" w:hAnsi="Arial" w:cs="Arial"/>
          <w:iCs/>
          <w:sz w:val="22"/>
          <w:szCs w:val="22"/>
        </w:rPr>
        <w:t xml:space="preserve"> roční </w:t>
      </w:r>
      <w:r w:rsidR="009660FE">
        <w:rPr>
          <w:rFonts w:ascii="Arial" w:hAnsi="Arial" w:cs="Arial"/>
          <w:iCs/>
          <w:sz w:val="22"/>
          <w:szCs w:val="22"/>
        </w:rPr>
        <w:t>pachtovné</w:t>
      </w:r>
      <w:r w:rsidR="00A659BD">
        <w:rPr>
          <w:rFonts w:ascii="Arial" w:hAnsi="Arial" w:cs="Arial"/>
          <w:iCs/>
          <w:sz w:val="22"/>
          <w:szCs w:val="22"/>
        </w:rPr>
        <w:br/>
      </w:r>
      <w:r w:rsidR="002D41FD" w:rsidRPr="00012682">
        <w:rPr>
          <w:rFonts w:ascii="Arial" w:hAnsi="Arial" w:cs="Arial"/>
          <w:iCs/>
          <w:sz w:val="22"/>
          <w:szCs w:val="22"/>
        </w:rPr>
        <w:t>ve výši</w:t>
      </w:r>
      <w:r w:rsidR="00A659BD">
        <w:rPr>
          <w:rFonts w:ascii="Arial" w:hAnsi="Arial" w:cs="Arial"/>
          <w:iCs/>
          <w:sz w:val="22"/>
          <w:szCs w:val="22"/>
        </w:rPr>
        <w:t xml:space="preserve"> </w:t>
      </w:r>
      <w:r w:rsidR="009D3753">
        <w:rPr>
          <w:rFonts w:ascii="Arial" w:hAnsi="Arial" w:cs="Arial"/>
          <w:sz w:val="22"/>
          <w:szCs w:val="22"/>
        </w:rPr>
        <w:t>186 497</w:t>
      </w:r>
      <w:r w:rsidR="00D77FBF" w:rsidRPr="00D77FBF">
        <w:rPr>
          <w:rFonts w:ascii="Arial" w:hAnsi="Arial" w:cs="Arial"/>
          <w:sz w:val="22"/>
          <w:szCs w:val="22"/>
        </w:rPr>
        <w:t>,- Kč (slovy:</w:t>
      </w:r>
      <w:r w:rsidR="009D3753">
        <w:rPr>
          <w:rFonts w:ascii="Arial" w:hAnsi="Arial" w:cs="Arial"/>
          <w:sz w:val="22"/>
          <w:szCs w:val="22"/>
        </w:rPr>
        <w:t xml:space="preserve"> sto osmdesát šest tisíc čtyři sta devadesát sedm </w:t>
      </w:r>
      <w:r w:rsidR="009660FE">
        <w:rPr>
          <w:rFonts w:ascii="Arial" w:hAnsi="Arial" w:cs="Arial"/>
          <w:sz w:val="22"/>
          <w:szCs w:val="22"/>
        </w:rPr>
        <w:t>k</w:t>
      </w:r>
      <w:r w:rsidR="00D77FBF" w:rsidRPr="00D77FBF">
        <w:rPr>
          <w:rFonts w:ascii="Arial" w:hAnsi="Arial" w:cs="Arial"/>
          <w:sz w:val="22"/>
          <w:szCs w:val="22"/>
        </w:rPr>
        <w:t>orun českých</w:t>
      </w:r>
      <w:r w:rsidR="002D41FD" w:rsidRPr="00D77FBF">
        <w:rPr>
          <w:rFonts w:ascii="Arial" w:hAnsi="Arial" w:cs="Arial"/>
          <w:iCs/>
          <w:sz w:val="22"/>
          <w:szCs w:val="22"/>
        </w:rPr>
        <w:t>).</w:t>
      </w:r>
    </w:p>
    <w:p w14:paraId="56BCA313" w14:textId="77777777" w:rsidR="0042145B" w:rsidRDefault="0042145B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7131AF" w14:textId="7E977D81" w:rsidR="00D77FBF" w:rsidRPr="00115698" w:rsidRDefault="00D77FBF" w:rsidP="00AE722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Pr="00115698">
        <w:rPr>
          <w:rFonts w:ascii="Arial" w:hAnsi="Arial" w:cs="Arial"/>
          <w:sz w:val="22"/>
          <w:szCs w:val="22"/>
        </w:rPr>
        <w:t>. Smluvní strany se dohodly na tom, ž</w:t>
      </w:r>
      <w:r w:rsidR="00AE7222">
        <w:rPr>
          <w:rFonts w:ascii="Arial" w:hAnsi="Arial" w:cs="Arial"/>
          <w:sz w:val="22"/>
          <w:szCs w:val="22"/>
        </w:rPr>
        <w:t xml:space="preserve">e </w:t>
      </w:r>
      <w:r w:rsidRPr="00115698">
        <w:rPr>
          <w:rFonts w:ascii="Arial" w:hAnsi="Arial" w:cs="Arial"/>
          <w:sz w:val="22"/>
          <w:szCs w:val="22"/>
        </w:rPr>
        <w:t xml:space="preserve">s ohledem na skutečnosti uvedené v příloze </w:t>
      </w:r>
      <w:r w:rsidRPr="00115698">
        <w:rPr>
          <w:rFonts w:ascii="Arial" w:hAnsi="Arial" w:cs="Arial"/>
          <w:sz w:val="22"/>
          <w:szCs w:val="22"/>
        </w:rPr>
        <w:br/>
        <w:t>č. 1 tohoto dodatku</w:t>
      </w:r>
      <w:r w:rsidR="00394AF3">
        <w:rPr>
          <w:rFonts w:ascii="Arial" w:hAnsi="Arial" w:cs="Arial"/>
          <w:sz w:val="22"/>
          <w:szCs w:val="22"/>
        </w:rPr>
        <w:t xml:space="preserve"> se nově stanovuje výše ročního pachtovného </w:t>
      </w:r>
      <w:r w:rsidR="00AE7222">
        <w:rPr>
          <w:rFonts w:ascii="Arial" w:hAnsi="Arial" w:cs="Arial"/>
          <w:sz w:val="22"/>
          <w:szCs w:val="22"/>
        </w:rPr>
        <w:t>(a také</w:t>
      </w:r>
      <w:r w:rsidR="00394AF3">
        <w:rPr>
          <w:rFonts w:ascii="Arial" w:hAnsi="Arial" w:cs="Arial"/>
          <w:sz w:val="22"/>
          <w:szCs w:val="22"/>
        </w:rPr>
        <w:t xml:space="preserve"> </w:t>
      </w:r>
      <w:r w:rsidR="00AE7222">
        <w:rPr>
          <w:rFonts w:ascii="Arial" w:hAnsi="Arial" w:cs="Arial"/>
          <w:sz w:val="22"/>
          <w:szCs w:val="22"/>
        </w:rPr>
        <w:t>výše splátky</w:t>
      </w:r>
      <w:r w:rsidR="00394AF3">
        <w:rPr>
          <w:rFonts w:ascii="Arial" w:hAnsi="Arial" w:cs="Arial"/>
          <w:sz w:val="22"/>
          <w:szCs w:val="22"/>
        </w:rPr>
        <w:br/>
      </w:r>
      <w:r w:rsidR="00AE7222">
        <w:rPr>
          <w:rFonts w:ascii="Arial" w:hAnsi="Arial" w:cs="Arial"/>
          <w:sz w:val="22"/>
          <w:szCs w:val="22"/>
        </w:rPr>
        <w:t>ke dni 1.10.2025)</w:t>
      </w:r>
      <w:r w:rsidR="00394AF3">
        <w:rPr>
          <w:rFonts w:ascii="Arial" w:hAnsi="Arial" w:cs="Arial"/>
          <w:sz w:val="22"/>
          <w:szCs w:val="22"/>
        </w:rPr>
        <w:t xml:space="preserve"> – viz bod 4</w:t>
      </w:r>
      <w:r w:rsidR="00AE7222">
        <w:rPr>
          <w:rFonts w:ascii="Arial" w:hAnsi="Arial" w:cs="Arial"/>
          <w:sz w:val="22"/>
          <w:szCs w:val="22"/>
        </w:rPr>
        <w:t>.</w:t>
      </w:r>
    </w:p>
    <w:p w14:paraId="3EE7BC0B" w14:textId="77777777" w:rsidR="00A7233F" w:rsidRDefault="00A7233F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6E8BC069" w14:textId="72E7BA6C" w:rsidR="00D77FBF" w:rsidRDefault="00D77FBF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115698">
        <w:rPr>
          <w:rFonts w:ascii="Arial" w:hAnsi="Arial" w:cs="Arial"/>
          <w:sz w:val="22"/>
          <w:szCs w:val="22"/>
        </w:rPr>
        <w:t xml:space="preserve">Prohlášení o neplatnosti části </w:t>
      </w:r>
      <w:r w:rsidR="00747F69">
        <w:rPr>
          <w:rFonts w:ascii="Arial" w:hAnsi="Arial" w:cs="Arial"/>
          <w:sz w:val="22"/>
          <w:szCs w:val="22"/>
        </w:rPr>
        <w:t>pachtovní</w:t>
      </w:r>
      <w:r w:rsidRPr="00115698">
        <w:rPr>
          <w:rFonts w:ascii="Arial" w:hAnsi="Arial" w:cs="Arial"/>
          <w:sz w:val="22"/>
          <w:szCs w:val="22"/>
        </w:rPr>
        <w:t xml:space="preserve"> smlouvy </w:t>
      </w:r>
      <w:r w:rsidR="0042145B">
        <w:rPr>
          <w:rFonts w:ascii="Arial" w:hAnsi="Arial" w:cs="Arial"/>
          <w:sz w:val="22"/>
          <w:szCs w:val="22"/>
        </w:rPr>
        <w:t xml:space="preserve">č. 8N25/58 </w:t>
      </w:r>
      <w:r w:rsidRPr="00115698">
        <w:rPr>
          <w:rFonts w:ascii="Arial" w:hAnsi="Arial" w:cs="Arial"/>
          <w:sz w:val="22"/>
          <w:szCs w:val="22"/>
        </w:rPr>
        <w:t>je nedílnou přílohou č. 1 tohoto dodatku.</w:t>
      </w:r>
    </w:p>
    <w:p w14:paraId="517B81F0" w14:textId="0A34C2DC" w:rsidR="00B35D86" w:rsidRDefault="00B35D86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312CDC5E" w14:textId="0C783460" w:rsidR="00A7233F" w:rsidRDefault="00A7233F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Smluvní strany se dále dohodly na tom, že na základě provedené revize údajů katastru nemovitostí v katastrálním území Podbřežice </w:t>
      </w:r>
      <w:r w:rsidR="005A748F">
        <w:rPr>
          <w:rFonts w:ascii="Arial" w:hAnsi="Arial" w:cs="Arial"/>
          <w:sz w:val="22"/>
          <w:szCs w:val="22"/>
        </w:rPr>
        <w:t xml:space="preserve">a s odkazem na oznámení o provedeném záznamu do katastru nemovitostí č. j. Z-3131/2025-712 ze dne 23.6.2025 </w:t>
      </w:r>
      <w:r>
        <w:rPr>
          <w:rFonts w:ascii="Arial" w:hAnsi="Arial" w:cs="Arial"/>
          <w:sz w:val="22"/>
          <w:szCs w:val="22"/>
        </w:rPr>
        <w:t>dochází v rámci pachtovní smlouvy č. 8N25/58 k této změně v označení části předmětu pachtu:</w:t>
      </w:r>
    </w:p>
    <w:p w14:paraId="5C18D3A9" w14:textId="77777777" w:rsidR="00A7233F" w:rsidRDefault="00A7233F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</w:p>
    <w:p w14:paraId="29059DB9" w14:textId="38BE051A" w:rsidR="00A7233F" w:rsidRDefault="00A7233F" w:rsidP="00A7233F">
      <w:pPr>
        <w:pStyle w:val="Odstavecseseznamem"/>
        <w:ind w:left="0"/>
        <w:rPr>
          <w:rFonts w:ascii="Arial" w:hAnsi="Arial" w:cs="Arial"/>
          <w:b/>
          <w:bCs/>
          <w:sz w:val="22"/>
          <w:szCs w:val="22"/>
        </w:rPr>
      </w:pPr>
      <w:r w:rsidRPr="00CD52DB">
        <w:rPr>
          <w:rFonts w:ascii="Arial" w:hAnsi="Arial" w:cs="Arial"/>
          <w:sz w:val="22"/>
          <w:szCs w:val="22"/>
        </w:rPr>
        <w:t xml:space="preserve">Původní označení                                                           </w:t>
      </w:r>
      <w:r w:rsidRPr="0018147C">
        <w:rPr>
          <w:rFonts w:ascii="Arial" w:hAnsi="Arial" w:cs="Arial"/>
          <w:b/>
          <w:bCs/>
          <w:sz w:val="22"/>
          <w:szCs w:val="22"/>
          <w:shd w:val="clear" w:color="auto" w:fill="D0CECE" w:themeFill="background2" w:themeFillShade="E6"/>
        </w:rPr>
        <w:t>Nové označení</w:t>
      </w:r>
    </w:p>
    <w:p w14:paraId="578078AE" w14:textId="77777777" w:rsidR="00A7233F" w:rsidRDefault="00A7233F" w:rsidP="00A7233F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134"/>
        <w:gridCol w:w="851"/>
        <w:gridCol w:w="1134"/>
        <w:gridCol w:w="992"/>
        <w:gridCol w:w="850"/>
        <w:gridCol w:w="1134"/>
        <w:gridCol w:w="1701"/>
      </w:tblGrid>
      <w:tr w:rsidR="00557191" w14:paraId="57F97C99" w14:textId="77777777" w:rsidTr="004C44E7">
        <w:trPr>
          <w:cantSplit/>
          <w:trHeight w:val="489"/>
        </w:trPr>
        <w:tc>
          <w:tcPr>
            <w:tcW w:w="1276" w:type="dxa"/>
            <w:vAlign w:val="center"/>
          </w:tcPr>
          <w:p w14:paraId="31CB17E0" w14:textId="3F66D5C6" w:rsidR="00557191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</w:t>
            </w:r>
            <w:r w:rsidRPr="008A3252">
              <w:rPr>
                <w:rFonts w:ascii="Arial" w:hAnsi="Arial" w:cs="Arial"/>
              </w:rPr>
              <w:t>bec</w:t>
            </w:r>
            <w:r w:rsidR="004C44E7">
              <w:rPr>
                <w:rFonts w:ascii="Arial" w:hAnsi="Arial" w:cs="Arial"/>
              </w:rPr>
              <w:t>/</w:t>
            </w:r>
          </w:p>
          <w:p w14:paraId="76A28712" w14:textId="4E10648A" w:rsidR="00557191" w:rsidRPr="008A3252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katastrální území</w:t>
            </w:r>
          </w:p>
        </w:tc>
        <w:tc>
          <w:tcPr>
            <w:tcW w:w="1134" w:type="dxa"/>
            <w:vAlign w:val="center"/>
          </w:tcPr>
          <w:p w14:paraId="1EC9C835" w14:textId="77777777" w:rsidR="00557191" w:rsidRPr="00557191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191">
              <w:rPr>
                <w:rFonts w:ascii="Arial" w:hAnsi="Arial" w:cs="Arial"/>
                <w:sz w:val="18"/>
                <w:szCs w:val="18"/>
              </w:rPr>
              <w:t>druh evidence</w:t>
            </w:r>
          </w:p>
        </w:tc>
        <w:tc>
          <w:tcPr>
            <w:tcW w:w="851" w:type="dxa"/>
            <w:vAlign w:val="center"/>
          </w:tcPr>
          <w:p w14:paraId="3E125233" w14:textId="77777777" w:rsidR="00557191" w:rsidRPr="008A3252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3252">
              <w:rPr>
                <w:rFonts w:ascii="Arial" w:hAnsi="Arial" w:cs="Arial"/>
              </w:rPr>
              <w:t xml:space="preserve">parcela č. </w:t>
            </w:r>
          </w:p>
        </w:tc>
        <w:tc>
          <w:tcPr>
            <w:tcW w:w="1134" w:type="dxa"/>
            <w:vAlign w:val="center"/>
          </w:tcPr>
          <w:p w14:paraId="5FE84A2A" w14:textId="77777777" w:rsidR="00557191" w:rsidRPr="008A3252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3252">
              <w:rPr>
                <w:rFonts w:ascii="Arial" w:hAnsi="Arial" w:cs="Arial"/>
              </w:rPr>
              <w:t>výměra</w:t>
            </w:r>
          </w:p>
          <w:p w14:paraId="6D720CB7" w14:textId="77777777" w:rsidR="00557191" w:rsidRPr="008A3252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 w:rsidRPr="008A3252">
              <w:rPr>
                <w:rFonts w:ascii="Arial" w:hAnsi="Arial" w:cs="Arial"/>
              </w:rPr>
              <w:t>(m</w:t>
            </w:r>
            <w:r w:rsidRPr="008A3252">
              <w:rPr>
                <w:rFonts w:ascii="Arial" w:hAnsi="Arial" w:cs="Arial"/>
                <w:vertAlign w:val="superscript"/>
              </w:rPr>
              <w:t>2</w:t>
            </w:r>
            <w:r w:rsidRPr="008A3252">
              <w:rPr>
                <w:rFonts w:ascii="Arial" w:hAnsi="Arial" w:cs="Arial"/>
              </w:rPr>
              <w:t>)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4B5EB20E" w14:textId="3915C9D7" w:rsidR="00557191" w:rsidRPr="008A3252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způsob využití pozemku</w:t>
            </w:r>
            <w:r w:rsidRPr="008A3252">
              <w:rPr>
                <w:rFonts w:ascii="Arial" w:hAnsi="Arial" w:cs="Arial"/>
              </w:rPr>
              <w:t xml:space="preserve"> </w:t>
            </w:r>
          </w:p>
          <w:p w14:paraId="0AE19A62" w14:textId="77777777" w:rsidR="00557191" w:rsidRPr="008A3252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BEC462C" w14:textId="77777777" w:rsidR="00557191" w:rsidRPr="0018147C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147C">
              <w:rPr>
                <w:rFonts w:ascii="Arial" w:hAnsi="Arial" w:cs="Arial"/>
                <w:b/>
                <w:bCs/>
              </w:rPr>
              <w:t xml:space="preserve">parcela č.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24CABAD" w14:textId="77777777" w:rsidR="00557191" w:rsidRPr="0018147C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147C">
              <w:rPr>
                <w:rFonts w:ascii="Arial" w:hAnsi="Arial" w:cs="Arial"/>
                <w:b/>
                <w:bCs/>
              </w:rPr>
              <w:t xml:space="preserve">výměra </w:t>
            </w:r>
          </w:p>
          <w:p w14:paraId="5262CD56" w14:textId="77777777" w:rsidR="00557191" w:rsidRPr="0018147C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147C">
              <w:rPr>
                <w:rFonts w:ascii="Arial" w:hAnsi="Arial" w:cs="Arial"/>
                <w:b/>
                <w:bCs/>
              </w:rPr>
              <w:t>(m</w:t>
            </w:r>
            <w:r w:rsidRPr="0018147C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18147C">
              <w:rPr>
                <w:rFonts w:ascii="Arial" w:hAnsi="Arial" w:cs="Arial"/>
                <w:b/>
                <w:bCs/>
              </w:rPr>
              <w:t>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36C2CA5" w14:textId="1D9EAD64" w:rsidR="00557191" w:rsidRPr="0018147C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147C">
              <w:rPr>
                <w:rFonts w:ascii="Arial" w:hAnsi="Arial" w:cs="Arial"/>
                <w:b/>
                <w:bCs/>
              </w:rPr>
              <w:t>druh pozemku, způsob využití</w:t>
            </w:r>
          </w:p>
        </w:tc>
      </w:tr>
      <w:tr w:rsidR="00557191" w14:paraId="3D1FCD82" w14:textId="77777777" w:rsidTr="004C44E7">
        <w:trPr>
          <w:cantSplit/>
          <w:trHeight w:hRule="exact" w:val="1377"/>
        </w:trPr>
        <w:tc>
          <w:tcPr>
            <w:tcW w:w="1276" w:type="dxa"/>
            <w:vAlign w:val="center"/>
          </w:tcPr>
          <w:p w14:paraId="606F6AFC" w14:textId="0DC1B55C" w:rsidR="00557191" w:rsidRDefault="00557191" w:rsidP="005A748F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Podbřežice</w:t>
            </w:r>
            <w:r w:rsidR="004C44E7">
              <w:rPr>
                <w:rFonts w:ascii="Arial" w:hAnsi="Arial" w:cs="Arial"/>
              </w:rPr>
              <w:t>/</w:t>
            </w:r>
          </w:p>
          <w:p w14:paraId="0FBB34E6" w14:textId="2D681FFD" w:rsidR="00557191" w:rsidRPr="00666C21" w:rsidRDefault="00557191" w:rsidP="005A748F">
            <w:pPr>
              <w:tabs>
                <w:tab w:val="left" w:pos="56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Podbřežice</w:t>
            </w:r>
          </w:p>
        </w:tc>
        <w:tc>
          <w:tcPr>
            <w:tcW w:w="1134" w:type="dxa"/>
            <w:vAlign w:val="center"/>
          </w:tcPr>
          <w:p w14:paraId="30AA091D" w14:textId="489C0B83" w:rsidR="00557191" w:rsidRPr="00557191" w:rsidRDefault="00557191" w:rsidP="005A748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7191">
              <w:rPr>
                <w:rFonts w:ascii="Arial" w:hAnsi="Arial" w:cs="Arial"/>
                <w:sz w:val="18"/>
                <w:szCs w:val="18"/>
              </w:rPr>
              <w:t>katastr nemovitostí (KN)</w:t>
            </w:r>
          </w:p>
        </w:tc>
        <w:tc>
          <w:tcPr>
            <w:tcW w:w="851" w:type="dxa"/>
            <w:vAlign w:val="center"/>
          </w:tcPr>
          <w:p w14:paraId="062C6B3D" w14:textId="77777777" w:rsidR="00557191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711AC47F" w14:textId="52B45B63" w:rsidR="00557191" w:rsidRPr="00636110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  <w:vertAlign w:val="superscript"/>
              </w:rPr>
            </w:pPr>
            <w:r>
              <w:rPr>
                <w:rFonts w:ascii="Arial" w:hAnsi="Arial" w:cs="Arial"/>
              </w:rPr>
              <w:t>st. 134/1</w:t>
            </w:r>
            <w:r>
              <w:rPr>
                <w:rFonts w:ascii="Arial" w:hAnsi="Arial" w:cs="Arial"/>
                <w:vertAlign w:val="superscript"/>
              </w:rPr>
              <w:t>*)</w:t>
            </w:r>
          </w:p>
          <w:p w14:paraId="2AF124F7" w14:textId="1462FEC7" w:rsidR="00557191" w:rsidRPr="008A3252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134" w:type="dxa"/>
            <w:vAlign w:val="center"/>
          </w:tcPr>
          <w:p w14:paraId="0DCCE90B" w14:textId="77777777" w:rsidR="00557191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  <w:p w14:paraId="33B9505A" w14:textId="09150EF6" w:rsidR="00557191" w:rsidRDefault="00557191" w:rsidP="005A74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část</w:t>
            </w:r>
          </w:p>
          <w:p w14:paraId="0023CFB5" w14:textId="778E9364" w:rsidR="00557191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 výměře</w:t>
            </w:r>
          </w:p>
          <w:p w14:paraId="64D33CA1" w14:textId="62C04A08" w:rsidR="00557191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1728 m</w:t>
            </w:r>
            <w:r>
              <w:rPr>
                <w:rFonts w:ascii="Arial" w:hAnsi="Arial" w:cs="Arial"/>
                <w:vertAlign w:val="superscript"/>
              </w:rPr>
              <w:t>2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vertAlign w:val="superscript"/>
              </w:rPr>
              <w:t>*)</w:t>
            </w:r>
          </w:p>
          <w:p w14:paraId="78E3FA2A" w14:textId="43AE101A" w:rsidR="00557191" w:rsidRPr="006A3C8B" w:rsidRDefault="00557191" w:rsidP="007C72E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5D010BED" w14:textId="4AC502D1" w:rsidR="00557191" w:rsidRPr="008A3252" w:rsidRDefault="00557191" w:rsidP="005A748F">
            <w:pPr>
              <w:tabs>
                <w:tab w:val="left" w:pos="568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společný dvůr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AF5B64F" w14:textId="0B2FBFD3" w:rsidR="00557191" w:rsidRPr="00636110" w:rsidRDefault="00557191" w:rsidP="005A748F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  <w:r w:rsidRPr="0018147C">
              <w:rPr>
                <w:rFonts w:ascii="Arial" w:hAnsi="Arial" w:cs="Arial"/>
                <w:b/>
                <w:bCs/>
              </w:rPr>
              <w:t>913</w:t>
            </w:r>
            <w:r>
              <w:rPr>
                <w:rFonts w:ascii="Arial" w:hAnsi="Arial" w:cs="Arial"/>
                <w:b/>
                <w:bCs/>
                <w:vertAlign w:val="superscript"/>
              </w:rPr>
              <w:t>*)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3A82403C" w14:textId="77777777" w:rsidR="00557191" w:rsidRDefault="00557191" w:rsidP="005A748F">
            <w:pPr>
              <w:tabs>
                <w:tab w:val="left" w:pos="568"/>
              </w:tabs>
              <w:rPr>
                <w:rFonts w:ascii="Arial" w:hAnsi="Arial" w:cs="Arial"/>
                <w:b/>
                <w:bCs/>
              </w:rPr>
            </w:pPr>
          </w:p>
          <w:p w14:paraId="399CA33D" w14:textId="03DFC481" w:rsidR="00557191" w:rsidRPr="0018147C" w:rsidRDefault="00557191" w:rsidP="001814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147C">
              <w:rPr>
                <w:rFonts w:ascii="Arial" w:hAnsi="Arial" w:cs="Arial"/>
                <w:b/>
                <w:bCs/>
              </w:rPr>
              <w:t>část</w:t>
            </w:r>
          </w:p>
          <w:p w14:paraId="0FFF05DD" w14:textId="74F01683" w:rsidR="00557191" w:rsidRPr="0018147C" w:rsidRDefault="00557191" w:rsidP="001814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147C">
              <w:rPr>
                <w:rFonts w:ascii="Arial" w:hAnsi="Arial" w:cs="Arial"/>
                <w:b/>
                <w:bCs/>
              </w:rPr>
              <w:t>o výměře</w:t>
            </w:r>
          </w:p>
          <w:p w14:paraId="45909D11" w14:textId="726E55FC" w:rsidR="00557191" w:rsidRPr="0018147C" w:rsidRDefault="00557191" w:rsidP="001814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147C">
              <w:rPr>
                <w:rFonts w:ascii="Arial" w:hAnsi="Arial" w:cs="Arial"/>
                <w:b/>
                <w:bCs/>
              </w:rPr>
              <w:t>1728 m</w:t>
            </w:r>
            <w:r w:rsidRPr="0018147C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18147C">
              <w:rPr>
                <w:rFonts w:ascii="Arial" w:hAnsi="Arial" w:cs="Arial"/>
                <w:b/>
                <w:bCs/>
              </w:rPr>
              <w:t xml:space="preserve"> </w:t>
            </w:r>
            <w:r w:rsidRPr="00E25982">
              <w:rPr>
                <w:rFonts w:ascii="Arial" w:hAnsi="Arial" w:cs="Arial"/>
                <w:b/>
                <w:bCs/>
                <w:vertAlign w:val="superscript"/>
              </w:rPr>
              <w:t>*)</w:t>
            </w:r>
          </w:p>
          <w:p w14:paraId="35420716" w14:textId="53918097" w:rsidR="00557191" w:rsidRPr="0018147C" w:rsidRDefault="00557191" w:rsidP="0018147C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EFCA3AB" w14:textId="00AC505D" w:rsidR="00557191" w:rsidRPr="0018147C" w:rsidRDefault="00557191" w:rsidP="000179B2">
            <w:pPr>
              <w:tabs>
                <w:tab w:val="left" w:pos="568"/>
              </w:tabs>
              <w:jc w:val="center"/>
              <w:rPr>
                <w:rFonts w:ascii="Arial" w:hAnsi="Arial" w:cs="Arial"/>
                <w:b/>
                <w:bCs/>
              </w:rPr>
            </w:pPr>
            <w:r w:rsidRPr="0018147C">
              <w:rPr>
                <w:rFonts w:ascii="Arial" w:hAnsi="Arial" w:cs="Arial"/>
                <w:b/>
                <w:bCs/>
              </w:rPr>
              <w:t>ostatní plocha, jiná plocha</w:t>
            </w:r>
          </w:p>
        </w:tc>
      </w:tr>
    </w:tbl>
    <w:p w14:paraId="6C9DC270" w14:textId="1F62BA59" w:rsidR="005A748F" w:rsidRDefault="005A748F" w:rsidP="00D77FBF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i/>
          <w:iCs/>
          <w:sz w:val="20"/>
          <w:szCs w:val="20"/>
        </w:rPr>
      </w:pPr>
      <w:r w:rsidRPr="00E25982">
        <w:rPr>
          <w:rFonts w:ascii="Arial" w:hAnsi="Arial" w:cs="Arial"/>
          <w:i/>
          <w:iCs/>
          <w:sz w:val="20"/>
          <w:szCs w:val="20"/>
          <w:vertAlign w:val="superscript"/>
        </w:rPr>
        <w:t>*)</w:t>
      </w:r>
      <w:r w:rsidRPr="00E25982">
        <w:rPr>
          <w:rFonts w:ascii="Arial" w:hAnsi="Arial" w:cs="Arial"/>
          <w:i/>
          <w:iCs/>
          <w:sz w:val="20"/>
          <w:szCs w:val="20"/>
        </w:rPr>
        <w:t xml:space="preserve"> Pozn.: celková výměra pozemku činila/činí 5430 m</w:t>
      </w:r>
      <w:r w:rsidRPr="00E25982">
        <w:rPr>
          <w:rFonts w:ascii="Arial" w:hAnsi="Arial" w:cs="Arial"/>
          <w:i/>
          <w:iCs/>
          <w:sz w:val="20"/>
          <w:szCs w:val="20"/>
          <w:vertAlign w:val="superscript"/>
        </w:rPr>
        <w:t>2</w:t>
      </w:r>
      <w:r w:rsidR="00E25982" w:rsidRPr="00E25982">
        <w:rPr>
          <w:rFonts w:ascii="Arial" w:hAnsi="Arial" w:cs="Arial"/>
          <w:i/>
          <w:iCs/>
          <w:sz w:val="20"/>
          <w:szCs w:val="20"/>
        </w:rPr>
        <w:t xml:space="preserve">; propachtovaná část pozemku zůstává polohově a </w:t>
      </w:r>
      <w:proofErr w:type="spellStart"/>
      <w:r w:rsidR="00E25982" w:rsidRPr="00E25982">
        <w:rPr>
          <w:rFonts w:ascii="Arial" w:hAnsi="Arial" w:cs="Arial"/>
          <w:i/>
          <w:iCs/>
          <w:sz w:val="20"/>
          <w:szCs w:val="20"/>
        </w:rPr>
        <w:t>výměrově</w:t>
      </w:r>
      <w:proofErr w:type="spellEnd"/>
      <w:r w:rsidR="00E25982" w:rsidRPr="00E25982">
        <w:rPr>
          <w:rFonts w:ascii="Arial" w:hAnsi="Arial" w:cs="Arial"/>
          <w:i/>
          <w:iCs/>
          <w:sz w:val="20"/>
          <w:szCs w:val="20"/>
        </w:rPr>
        <w:t xml:space="preserve"> beze změny</w:t>
      </w:r>
    </w:p>
    <w:p w14:paraId="026171EB" w14:textId="77777777" w:rsidR="00D77FBF" w:rsidRDefault="00D77FB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4CA6252" w14:textId="472120FD" w:rsidR="002D41FD" w:rsidRDefault="00E43D02" w:rsidP="00321823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C078F8" w:rsidRPr="00012682">
        <w:rPr>
          <w:rFonts w:ascii="Arial" w:hAnsi="Arial" w:cs="Arial"/>
          <w:sz w:val="22"/>
          <w:szCs w:val="22"/>
        </w:rPr>
        <w:t>.</w:t>
      </w:r>
      <w:r w:rsidR="00907DA4" w:rsidRPr="00012682">
        <w:rPr>
          <w:rFonts w:ascii="Arial" w:hAnsi="Arial" w:cs="Arial"/>
          <w:sz w:val="22"/>
          <w:szCs w:val="22"/>
        </w:rPr>
        <w:t xml:space="preserve"> </w:t>
      </w:r>
      <w:r w:rsidR="002D41FD" w:rsidRPr="00012682">
        <w:rPr>
          <w:rFonts w:ascii="Arial" w:hAnsi="Arial" w:cs="Arial"/>
          <w:sz w:val="22"/>
          <w:szCs w:val="22"/>
        </w:rPr>
        <w:t xml:space="preserve">Smluvní strany se dohodly na tom, že </w:t>
      </w:r>
      <w:r w:rsidR="00AE7222" w:rsidRPr="004E11C9">
        <w:rPr>
          <w:rFonts w:ascii="Arial" w:hAnsi="Arial" w:cs="Arial"/>
          <w:sz w:val="22"/>
          <w:szCs w:val="22"/>
        </w:rPr>
        <w:t>s ohledem na skutečnosti uvedené v bodě 2</w:t>
      </w:r>
      <w:r w:rsidR="00964410">
        <w:rPr>
          <w:rFonts w:ascii="Arial" w:hAnsi="Arial" w:cs="Arial"/>
          <w:sz w:val="22"/>
          <w:szCs w:val="22"/>
        </w:rPr>
        <w:br/>
      </w:r>
      <w:r w:rsidR="00AE7222" w:rsidRPr="004E11C9">
        <w:rPr>
          <w:rFonts w:ascii="Arial" w:hAnsi="Arial" w:cs="Arial"/>
          <w:sz w:val="22"/>
          <w:szCs w:val="22"/>
        </w:rPr>
        <w:t>tohoto dodatku se nově stanovuje</w:t>
      </w:r>
      <w:r w:rsidR="0045052E">
        <w:rPr>
          <w:rFonts w:ascii="Arial" w:hAnsi="Arial" w:cs="Arial"/>
          <w:sz w:val="22"/>
          <w:szCs w:val="22"/>
        </w:rPr>
        <w:t xml:space="preserve"> </w:t>
      </w:r>
      <w:r w:rsidR="00AE7222" w:rsidRPr="004E11C9">
        <w:rPr>
          <w:rFonts w:ascii="Arial" w:hAnsi="Arial" w:cs="Arial"/>
          <w:sz w:val="22"/>
          <w:szCs w:val="22"/>
        </w:rPr>
        <w:t xml:space="preserve">výše ročního </w:t>
      </w:r>
      <w:r w:rsidR="00AE7222">
        <w:rPr>
          <w:rFonts w:ascii="Arial" w:hAnsi="Arial" w:cs="Arial"/>
          <w:sz w:val="22"/>
          <w:szCs w:val="22"/>
        </w:rPr>
        <w:t>pachtovné</w:t>
      </w:r>
      <w:r w:rsidR="00AE7222" w:rsidRPr="004E11C9">
        <w:rPr>
          <w:rFonts w:ascii="Arial" w:hAnsi="Arial" w:cs="Arial"/>
          <w:sz w:val="22"/>
          <w:szCs w:val="22"/>
        </w:rPr>
        <w:t xml:space="preserve">ho na částku </w:t>
      </w:r>
      <w:r w:rsidR="00AE7222">
        <w:rPr>
          <w:rFonts w:ascii="Arial" w:hAnsi="Arial" w:cs="Arial"/>
          <w:b/>
          <w:bCs/>
          <w:sz w:val="22"/>
          <w:szCs w:val="22"/>
        </w:rPr>
        <w:t>186 078</w:t>
      </w:r>
      <w:r w:rsidR="00AE7222" w:rsidRPr="004E11C9">
        <w:rPr>
          <w:rFonts w:ascii="Arial" w:hAnsi="Arial" w:cs="Arial"/>
          <w:b/>
          <w:bCs/>
          <w:sz w:val="22"/>
          <w:szCs w:val="22"/>
        </w:rPr>
        <w:t>,-</w:t>
      </w:r>
      <w:r w:rsidR="008822DF">
        <w:rPr>
          <w:rFonts w:ascii="Arial" w:hAnsi="Arial" w:cs="Arial"/>
          <w:b/>
          <w:bCs/>
          <w:sz w:val="22"/>
          <w:szCs w:val="22"/>
        </w:rPr>
        <w:t xml:space="preserve"> </w:t>
      </w:r>
      <w:r w:rsidR="00AE7222" w:rsidRPr="004E11C9">
        <w:rPr>
          <w:rFonts w:ascii="Arial" w:hAnsi="Arial" w:cs="Arial"/>
          <w:b/>
          <w:bCs/>
          <w:sz w:val="22"/>
          <w:szCs w:val="22"/>
        </w:rPr>
        <w:t>Kč</w:t>
      </w:r>
      <w:r w:rsidR="00AE7222" w:rsidRPr="004E11C9">
        <w:rPr>
          <w:rFonts w:ascii="Arial" w:hAnsi="Arial" w:cs="Arial"/>
          <w:sz w:val="22"/>
          <w:szCs w:val="22"/>
        </w:rPr>
        <w:t xml:space="preserve">                                         </w:t>
      </w:r>
      <w:proofErr w:type="gramStart"/>
      <w:r w:rsidR="00AE7222" w:rsidRPr="004E11C9">
        <w:rPr>
          <w:rFonts w:ascii="Arial" w:hAnsi="Arial" w:cs="Arial"/>
          <w:sz w:val="22"/>
          <w:szCs w:val="22"/>
        </w:rPr>
        <w:t xml:space="preserve">   (</w:t>
      </w:r>
      <w:proofErr w:type="gramEnd"/>
      <w:r w:rsidR="00AE7222" w:rsidRPr="004E11C9">
        <w:rPr>
          <w:rFonts w:ascii="Arial" w:hAnsi="Arial" w:cs="Arial"/>
          <w:sz w:val="22"/>
          <w:szCs w:val="22"/>
        </w:rPr>
        <w:t xml:space="preserve">slovy: </w:t>
      </w:r>
      <w:r w:rsidR="00AE7222">
        <w:rPr>
          <w:rFonts w:ascii="Arial" w:hAnsi="Arial" w:cs="Arial"/>
          <w:sz w:val="22"/>
          <w:szCs w:val="22"/>
        </w:rPr>
        <w:t>sto osmdesát šest tisíc sedmdesát osm korun českých</w:t>
      </w:r>
      <w:r w:rsidR="00AE7222" w:rsidRPr="004E11C9">
        <w:rPr>
          <w:rFonts w:ascii="Arial" w:hAnsi="Arial" w:cs="Arial"/>
          <w:sz w:val="22"/>
          <w:szCs w:val="22"/>
        </w:rPr>
        <w:t>).</w:t>
      </w:r>
    </w:p>
    <w:p w14:paraId="44950576" w14:textId="1F49DB40" w:rsidR="001F2725" w:rsidRPr="001F2725" w:rsidRDefault="001F2725" w:rsidP="001F2725">
      <w:pPr>
        <w:pStyle w:val="Zkladntext2"/>
        <w:tabs>
          <w:tab w:val="clear" w:pos="284"/>
          <w:tab w:val="left" w:pos="426"/>
        </w:tabs>
        <w:spacing w:before="120"/>
        <w:ind w:left="426"/>
        <w:rPr>
          <w:rFonts w:ascii="Arial" w:hAnsi="Arial" w:cs="Arial"/>
          <w:i/>
          <w:iCs/>
          <w:sz w:val="22"/>
          <w:szCs w:val="22"/>
        </w:rPr>
      </w:pPr>
      <w:r w:rsidRPr="001F2725">
        <w:rPr>
          <w:rFonts w:ascii="Arial" w:hAnsi="Arial" w:cs="Arial"/>
          <w:i/>
          <w:iCs/>
          <w:sz w:val="22"/>
          <w:szCs w:val="22"/>
        </w:rPr>
        <w:t xml:space="preserve">Soupis pozemků, které zůstávají nadále předmětem pachtovní smlouvy a stanovení </w:t>
      </w:r>
      <w:r>
        <w:rPr>
          <w:rFonts w:ascii="Arial" w:hAnsi="Arial" w:cs="Arial"/>
          <w:i/>
          <w:iCs/>
          <w:sz w:val="22"/>
          <w:szCs w:val="22"/>
        </w:rPr>
        <w:t xml:space="preserve">ročního </w:t>
      </w:r>
      <w:r w:rsidRPr="001F2725">
        <w:rPr>
          <w:rFonts w:ascii="Arial" w:hAnsi="Arial" w:cs="Arial"/>
          <w:i/>
          <w:iCs/>
          <w:sz w:val="22"/>
          <w:szCs w:val="22"/>
        </w:rPr>
        <w:t xml:space="preserve">pachtovného </w:t>
      </w:r>
      <w:proofErr w:type="gramStart"/>
      <w:r w:rsidRPr="001F2725">
        <w:rPr>
          <w:rFonts w:ascii="Arial" w:hAnsi="Arial" w:cs="Arial"/>
          <w:i/>
          <w:iCs/>
          <w:sz w:val="22"/>
          <w:szCs w:val="22"/>
        </w:rPr>
        <w:t>tvoří</w:t>
      </w:r>
      <w:proofErr w:type="gramEnd"/>
      <w:r w:rsidRPr="001F2725">
        <w:rPr>
          <w:rFonts w:ascii="Arial" w:hAnsi="Arial" w:cs="Arial"/>
          <w:i/>
          <w:iCs/>
          <w:sz w:val="22"/>
          <w:szCs w:val="22"/>
        </w:rPr>
        <w:t xml:space="preserve"> přílohu č. </w:t>
      </w:r>
      <w:r>
        <w:rPr>
          <w:rFonts w:ascii="Arial" w:hAnsi="Arial" w:cs="Arial"/>
          <w:i/>
          <w:iCs/>
          <w:sz w:val="22"/>
          <w:szCs w:val="22"/>
        </w:rPr>
        <w:t>2</w:t>
      </w:r>
      <w:r w:rsidRPr="001F2725">
        <w:rPr>
          <w:rFonts w:ascii="Arial" w:hAnsi="Arial" w:cs="Arial"/>
          <w:i/>
          <w:iCs/>
          <w:sz w:val="22"/>
          <w:szCs w:val="22"/>
        </w:rPr>
        <w:t>, která je nedílnou součástí tohoto dodatku.</w:t>
      </w:r>
    </w:p>
    <w:p w14:paraId="7821D27D" w14:textId="77777777" w:rsidR="001F2725" w:rsidRPr="00676C15" w:rsidRDefault="001F2725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5C632FE" w14:textId="39F0A233" w:rsidR="00DD037C" w:rsidRPr="00676C15" w:rsidRDefault="00C05F6E" w:rsidP="00DD037C">
      <w:pPr>
        <w:pStyle w:val="Zkladntext22"/>
        <w:tabs>
          <w:tab w:val="left" w:pos="568"/>
        </w:tabs>
        <w:rPr>
          <w:rFonts w:ascii="Arial" w:hAnsi="Arial" w:cs="Arial"/>
          <w:b w:val="0"/>
          <w:sz w:val="22"/>
          <w:szCs w:val="22"/>
        </w:rPr>
      </w:pPr>
      <w:r w:rsidRPr="00E442E5">
        <w:rPr>
          <w:rFonts w:ascii="Arial" w:hAnsi="Arial" w:cs="Arial"/>
          <w:b w:val="0"/>
          <w:sz w:val="22"/>
          <w:szCs w:val="22"/>
          <w:u w:val="single"/>
        </w:rPr>
        <w:t>K</w:t>
      </w:r>
      <w:r w:rsidR="00DD037C" w:rsidRPr="00E442E5">
        <w:rPr>
          <w:rFonts w:ascii="Arial" w:hAnsi="Arial" w:cs="Arial"/>
          <w:b w:val="0"/>
          <w:sz w:val="22"/>
          <w:szCs w:val="22"/>
          <w:u w:val="single"/>
        </w:rPr>
        <w:t> 1.</w:t>
      </w:r>
      <w:r w:rsidRPr="00E442E5">
        <w:rPr>
          <w:rFonts w:ascii="Arial" w:hAnsi="Arial" w:cs="Arial"/>
          <w:b w:val="0"/>
          <w:sz w:val="22"/>
          <w:szCs w:val="22"/>
          <w:u w:val="single"/>
        </w:rPr>
        <w:t>10</w:t>
      </w:r>
      <w:r w:rsidR="00DD037C" w:rsidRPr="00E442E5">
        <w:rPr>
          <w:rFonts w:ascii="Arial" w:hAnsi="Arial" w:cs="Arial"/>
          <w:b w:val="0"/>
          <w:sz w:val="22"/>
          <w:szCs w:val="22"/>
          <w:u w:val="single"/>
        </w:rPr>
        <w:t>.202</w:t>
      </w:r>
      <w:r w:rsidR="00AE7222" w:rsidRPr="00E442E5">
        <w:rPr>
          <w:rFonts w:ascii="Arial" w:hAnsi="Arial" w:cs="Arial"/>
          <w:b w:val="0"/>
          <w:sz w:val="22"/>
          <w:szCs w:val="22"/>
          <w:u w:val="single"/>
        </w:rPr>
        <w:t>5</w:t>
      </w:r>
      <w:r w:rsidR="00DD037C" w:rsidRPr="00676C15">
        <w:rPr>
          <w:rFonts w:ascii="Arial" w:hAnsi="Arial" w:cs="Arial"/>
          <w:b w:val="0"/>
          <w:sz w:val="22"/>
          <w:szCs w:val="22"/>
        </w:rPr>
        <w:t xml:space="preserve"> je pachtýř povinen zaplatit částku </w:t>
      </w:r>
      <w:r w:rsidR="00E442E5">
        <w:rPr>
          <w:rFonts w:ascii="Arial" w:hAnsi="Arial" w:cs="Arial"/>
          <w:b w:val="0"/>
          <w:sz w:val="22"/>
          <w:szCs w:val="22"/>
          <w:u w:val="single"/>
        </w:rPr>
        <w:t>78 000</w:t>
      </w:r>
      <w:r w:rsidR="00DD037C" w:rsidRPr="00676C15">
        <w:rPr>
          <w:rFonts w:ascii="Arial" w:hAnsi="Arial" w:cs="Arial"/>
          <w:b w:val="0"/>
          <w:sz w:val="22"/>
          <w:szCs w:val="22"/>
          <w:u w:val="single"/>
        </w:rPr>
        <w:t>,-</w:t>
      </w:r>
      <w:r w:rsidR="00E43D02" w:rsidRPr="00676C15">
        <w:rPr>
          <w:rFonts w:ascii="Arial" w:hAnsi="Arial" w:cs="Arial"/>
          <w:b w:val="0"/>
          <w:sz w:val="22"/>
          <w:szCs w:val="22"/>
          <w:u w:val="single"/>
        </w:rPr>
        <w:t xml:space="preserve"> </w:t>
      </w:r>
      <w:r w:rsidR="00DD037C" w:rsidRPr="00676C15">
        <w:rPr>
          <w:rFonts w:ascii="Arial" w:hAnsi="Arial" w:cs="Arial"/>
          <w:b w:val="0"/>
          <w:sz w:val="22"/>
          <w:szCs w:val="22"/>
          <w:u w:val="single"/>
        </w:rPr>
        <w:t>Kč</w:t>
      </w:r>
      <w:r w:rsidR="00DD037C" w:rsidRPr="00676C15">
        <w:rPr>
          <w:rFonts w:ascii="Arial" w:hAnsi="Arial" w:cs="Arial"/>
          <w:b w:val="0"/>
          <w:sz w:val="22"/>
          <w:szCs w:val="22"/>
        </w:rPr>
        <w:t xml:space="preserve"> (slovy: </w:t>
      </w:r>
      <w:r w:rsidR="00E442E5">
        <w:rPr>
          <w:rFonts w:ascii="Arial" w:hAnsi="Arial" w:cs="Arial"/>
          <w:b w:val="0"/>
          <w:sz w:val="22"/>
          <w:szCs w:val="22"/>
        </w:rPr>
        <w:t xml:space="preserve">sedmdesát osm tisíc </w:t>
      </w:r>
      <w:r w:rsidR="00DD037C" w:rsidRPr="00676C15">
        <w:rPr>
          <w:rFonts w:ascii="Arial" w:hAnsi="Arial" w:cs="Arial"/>
          <w:b w:val="0"/>
          <w:sz w:val="22"/>
          <w:szCs w:val="22"/>
        </w:rPr>
        <w:t xml:space="preserve">korun českých). Výpočet úhrady tvoří přílohu č. </w:t>
      </w:r>
      <w:r w:rsidR="00CE221C" w:rsidRPr="00676C15">
        <w:rPr>
          <w:rFonts w:ascii="Arial" w:hAnsi="Arial" w:cs="Arial"/>
          <w:b w:val="0"/>
          <w:sz w:val="22"/>
          <w:szCs w:val="22"/>
        </w:rPr>
        <w:t>3</w:t>
      </w:r>
      <w:r w:rsidR="00DD037C" w:rsidRPr="00676C15">
        <w:rPr>
          <w:rFonts w:ascii="Arial" w:hAnsi="Arial" w:cs="Arial"/>
          <w:b w:val="0"/>
          <w:sz w:val="22"/>
          <w:szCs w:val="22"/>
        </w:rPr>
        <w:t>, která je nedílnou součástí tohoto dodatku.</w:t>
      </w:r>
    </w:p>
    <w:p w14:paraId="0779CFB1" w14:textId="77777777" w:rsidR="00DD037C" w:rsidRPr="00E95D78" w:rsidRDefault="00DD037C" w:rsidP="00DD03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215ED6" w14:textId="079770DE" w:rsidR="00DD037C" w:rsidRPr="00E95D78" w:rsidRDefault="00E43D02" w:rsidP="00DD037C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DD037C" w:rsidRPr="00E95D78">
        <w:rPr>
          <w:rFonts w:ascii="Arial" w:hAnsi="Arial" w:cs="Arial"/>
          <w:bCs/>
          <w:sz w:val="22"/>
          <w:szCs w:val="22"/>
        </w:rPr>
        <w:t>. Ostatní ujednání smlouvy nejsou tímto dodatkem č.</w:t>
      </w:r>
      <w:r w:rsidR="00DD037C">
        <w:rPr>
          <w:rFonts w:ascii="Arial" w:hAnsi="Arial" w:cs="Arial"/>
          <w:bCs/>
          <w:sz w:val="22"/>
          <w:szCs w:val="22"/>
        </w:rPr>
        <w:t xml:space="preserve"> </w:t>
      </w:r>
      <w:r w:rsidR="00A90028">
        <w:rPr>
          <w:rFonts w:ascii="Arial" w:hAnsi="Arial" w:cs="Arial"/>
          <w:bCs/>
          <w:sz w:val="22"/>
          <w:szCs w:val="22"/>
        </w:rPr>
        <w:t>1</w:t>
      </w:r>
      <w:r w:rsidR="00DD037C" w:rsidRPr="00E95D78">
        <w:rPr>
          <w:rFonts w:ascii="Arial" w:hAnsi="Arial" w:cs="Arial"/>
          <w:bCs/>
          <w:sz w:val="22"/>
          <w:szCs w:val="22"/>
        </w:rPr>
        <w:t xml:space="preserve"> dotčena.</w:t>
      </w:r>
    </w:p>
    <w:p w14:paraId="06403806" w14:textId="77777777" w:rsidR="00DD037C" w:rsidRDefault="00DD037C" w:rsidP="00DD037C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68B1F074" w14:textId="7D6A36D6" w:rsidR="00DD037C" w:rsidRPr="00FC5C99" w:rsidRDefault="00E43D02" w:rsidP="00DD037C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="00DD037C">
        <w:rPr>
          <w:rFonts w:ascii="Arial" w:hAnsi="Arial" w:cs="Arial"/>
          <w:sz w:val="22"/>
          <w:szCs w:val="22"/>
        </w:rPr>
        <w:t xml:space="preserve">. </w:t>
      </w:r>
      <w:r w:rsidR="00DD037C" w:rsidRPr="00FC5C99">
        <w:rPr>
          <w:rFonts w:ascii="Arial" w:hAnsi="Arial" w:cs="Arial"/>
          <w:sz w:val="22"/>
          <w:szCs w:val="22"/>
        </w:rPr>
        <w:t xml:space="preserve">Tento dodatek nabývá platnosti dnem podpisu smluvními stranami a účinnosti dnem </w:t>
      </w:r>
      <w:r w:rsidR="00DD037C">
        <w:rPr>
          <w:rFonts w:ascii="Arial" w:hAnsi="Arial" w:cs="Arial"/>
          <w:sz w:val="22"/>
          <w:szCs w:val="22"/>
        </w:rPr>
        <w:t xml:space="preserve"> </w:t>
      </w:r>
      <w:r w:rsidR="00DD037C">
        <w:rPr>
          <w:rFonts w:ascii="Arial" w:hAnsi="Arial" w:cs="Arial"/>
          <w:sz w:val="22"/>
          <w:szCs w:val="22"/>
        </w:rPr>
        <w:br/>
        <w:t>2</w:t>
      </w:r>
      <w:r w:rsidR="00A90028">
        <w:rPr>
          <w:rFonts w:ascii="Arial" w:hAnsi="Arial" w:cs="Arial"/>
          <w:sz w:val="22"/>
          <w:szCs w:val="22"/>
        </w:rPr>
        <w:t>9</w:t>
      </w:r>
      <w:r w:rsidR="00DD037C">
        <w:rPr>
          <w:rFonts w:ascii="Arial" w:hAnsi="Arial" w:cs="Arial"/>
          <w:sz w:val="22"/>
          <w:szCs w:val="22"/>
        </w:rPr>
        <w:t>.</w:t>
      </w:r>
      <w:r w:rsidR="00A90028">
        <w:rPr>
          <w:rFonts w:ascii="Arial" w:hAnsi="Arial" w:cs="Arial"/>
          <w:sz w:val="22"/>
          <w:szCs w:val="22"/>
        </w:rPr>
        <w:t>9</w:t>
      </w:r>
      <w:r w:rsidR="00DD037C">
        <w:rPr>
          <w:rFonts w:ascii="Arial" w:hAnsi="Arial" w:cs="Arial"/>
          <w:sz w:val="22"/>
          <w:szCs w:val="22"/>
        </w:rPr>
        <w:t>.202</w:t>
      </w:r>
      <w:r w:rsidR="00A90028">
        <w:rPr>
          <w:rFonts w:ascii="Arial" w:hAnsi="Arial" w:cs="Arial"/>
          <w:sz w:val="22"/>
          <w:szCs w:val="22"/>
        </w:rPr>
        <w:t>5</w:t>
      </w:r>
      <w:r w:rsidR="00DD037C" w:rsidRPr="00FC5C99">
        <w:rPr>
          <w:rFonts w:ascii="Arial" w:hAnsi="Arial" w:cs="Arial"/>
          <w:sz w:val="22"/>
          <w:szCs w:val="22"/>
        </w:rPr>
        <w:t>, nejdříve však dnem uveřejnění v registru smluv dle u</w:t>
      </w:r>
      <w:r w:rsidR="00DD037C">
        <w:rPr>
          <w:rFonts w:ascii="Arial" w:hAnsi="Arial" w:cs="Arial"/>
          <w:sz w:val="22"/>
          <w:szCs w:val="22"/>
        </w:rPr>
        <w:t>stanovení § 6 odst. 1 zákona č. </w:t>
      </w:r>
      <w:r w:rsidR="00DD037C" w:rsidRPr="00FC5C99">
        <w:rPr>
          <w:rFonts w:ascii="Arial" w:hAnsi="Arial" w:cs="Arial"/>
          <w:sz w:val="22"/>
          <w:szCs w:val="22"/>
        </w:rPr>
        <w:t xml:space="preserve">340/2015 Sb., o zvláštních podmínkách účinnosti některých smluv, uveřejňování těchto smluv a o </w:t>
      </w:r>
      <w:r w:rsidR="00DD037C" w:rsidRPr="00577839">
        <w:rPr>
          <w:rFonts w:ascii="Arial" w:hAnsi="Arial" w:cs="Arial"/>
          <w:sz w:val="22"/>
          <w:szCs w:val="22"/>
        </w:rPr>
        <w:t>registru smluv (zákon o registru smluv), ve znění pozdějších předpisů.</w:t>
      </w:r>
    </w:p>
    <w:p w14:paraId="0D628DC7" w14:textId="3C8AE3D9" w:rsidR="00DD037C" w:rsidRPr="00FC5C99" w:rsidRDefault="00DD037C" w:rsidP="00DD037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</w:t>
      </w:r>
      <w:r w:rsidR="00A90028">
        <w:rPr>
          <w:rFonts w:ascii="Arial" w:hAnsi="Arial" w:cs="Arial"/>
          <w:b w:val="0"/>
          <w:sz w:val="22"/>
          <w:szCs w:val="22"/>
        </w:rPr>
        <w:t>pachtova</w:t>
      </w:r>
      <w:r w:rsidRPr="00FC5C99">
        <w:rPr>
          <w:rFonts w:ascii="Arial" w:hAnsi="Arial" w:cs="Arial"/>
          <w:b w:val="0"/>
          <w:sz w:val="22"/>
          <w:szCs w:val="22"/>
        </w:rPr>
        <w:t>tel.</w:t>
      </w:r>
    </w:p>
    <w:p w14:paraId="18E5B388" w14:textId="77777777" w:rsidR="00DD037C" w:rsidRDefault="00DD037C" w:rsidP="00DD037C">
      <w:pPr>
        <w:pStyle w:val="Zkladntextodsazen"/>
        <w:tabs>
          <w:tab w:val="left" w:pos="284"/>
        </w:tabs>
        <w:ind w:firstLine="0"/>
        <w:rPr>
          <w:b/>
          <w:bCs/>
          <w:sz w:val="22"/>
          <w:szCs w:val="22"/>
        </w:rPr>
      </w:pPr>
    </w:p>
    <w:p w14:paraId="3F2530A3" w14:textId="02F71FAA" w:rsidR="00DD037C" w:rsidRPr="00DD037C" w:rsidRDefault="00E43D02" w:rsidP="00DD037C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  <w:r>
        <w:rPr>
          <w:rFonts w:ascii="Arial" w:hAnsi="Arial" w:cs="Arial"/>
          <w:i w:val="0"/>
          <w:iCs w:val="0"/>
          <w:sz w:val="22"/>
          <w:szCs w:val="22"/>
        </w:rPr>
        <w:t>7</w:t>
      </w:r>
      <w:r w:rsidR="00DD037C" w:rsidRPr="00DD037C">
        <w:rPr>
          <w:rFonts w:ascii="Arial" w:hAnsi="Arial" w:cs="Arial"/>
          <w:i w:val="0"/>
          <w:iCs w:val="0"/>
          <w:sz w:val="22"/>
          <w:szCs w:val="22"/>
        </w:rPr>
        <w:t xml:space="preserve">. Tento dodatek je vyhotoven ve dvou stejnopisech, z nichž každý má platnost originálu. Jeden stejnopis přebírá pachtýř a jeden je určen pro propachtovatele. </w:t>
      </w:r>
    </w:p>
    <w:p w14:paraId="10C7BAF4" w14:textId="77777777" w:rsidR="00DD037C" w:rsidRPr="00DD037C" w:rsidRDefault="00DD037C" w:rsidP="00DD037C">
      <w:pPr>
        <w:pStyle w:val="Zkladntextodsazen"/>
        <w:tabs>
          <w:tab w:val="left" w:pos="284"/>
        </w:tabs>
        <w:ind w:firstLine="0"/>
        <w:rPr>
          <w:rFonts w:ascii="Arial" w:hAnsi="Arial" w:cs="Arial"/>
          <w:i w:val="0"/>
          <w:iCs w:val="0"/>
          <w:sz w:val="22"/>
          <w:szCs w:val="22"/>
        </w:rPr>
      </w:pPr>
    </w:p>
    <w:p w14:paraId="595BDF08" w14:textId="0BABC708" w:rsidR="00DD037C" w:rsidRPr="00E95D78" w:rsidRDefault="00E43D02" w:rsidP="00DD037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DD037C" w:rsidRPr="00E95D78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4881F2E" w14:textId="77777777" w:rsidR="00DD037C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099B7CDC" w14:textId="77777777" w:rsidR="005C6478" w:rsidRPr="0040468B" w:rsidRDefault="005C6478" w:rsidP="005C6478">
      <w:pPr>
        <w:rPr>
          <w:rFonts w:ascii="Arial" w:hAnsi="Arial" w:cs="Arial"/>
          <w:b/>
          <w:bCs/>
          <w:sz w:val="22"/>
          <w:szCs w:val="22"/>
        </w:rPr>
      </w:pPr>
      <w:r w:rsidRPr="0040468B">
        <w:rPr>
          <w:rFonts w:ascii="Arial" w:hAnsi="Arial" w:cs="Arial"/>
          <w:b/>
          <w:bCs/>
          <w:sz w:val="22"/>
          <w:szCs w:val="22"/>
        </w:rPr>
        <w:t>V Brně dne 2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40468B">
        <w:rPr>
          <w:rFonts w:ascii="Arial" w:hAnsi="Arial" w:cs="Arial"/>
          <w:b/>
          <w:bCs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>9</w:t>
      </w:r>
      <w:r w:rsidRPr="0040468B">
        <w:rPr>
          <w:rFonts w:ascii="Arial" w:hAnsi="Arial" w:cs="Arial"/>
          <w:b/>
          <w:bCs/>
          <w:sz w:val="22"/>
          <w:szCs w:val="22"/>
        </w:rPr>
        <w:t>.202</w:t>
      </w:r>
      <w:r>
        <w:rPr>
          <w:rFonts w:ascii="Arial" w:hAnsi="Arial" w:cs="Arial"/>
          <w:b/>
          <w:bCs/>
          <w:sz w:val="22"/>
          <w:szCs w:val="22"/>
        </w:rPr>
        <w:t>5</w:t>
      </w:r>
    </w:p>
    <w:p w14:paraId="3F732251" w14:textId="77777777" w:rsidR="00DD037C" w:rsidRPr="00E95D78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3EF84C1A" w14:textId="77777777" w:rsidR="00DD037C" w:rsidRDefault="00DD037C" w:rsidP="00DD037C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33B9B264" w14:textId="77777777" w:rsidR="00321823" w:rsidRPr="00C55134" w:rsidRDefault="00321823" w:rsidP="00DD037C">
      <w:pPr>
        <w:pStyle w:val="Zkladntext32"/>
        <w:tabs>
          <w:tab w:val="left" w:pos="5387"/>
          <w:tab w:val="left" w:pos="5529"/>
        </w:tabs>
        <w:rPr>
          <w:rFonts w:ascii="Arial" w:hAnsi="Arial" w:cs="Arial"/>
          <w:sz w:val="22"/>
          <w:szCs w:val="22"/>
          <w:lang w:eastAsia="cs-CZ"/>
        </w:rPr>
      </w:pPr>
    </w:p>
    <w:p w14:paraId="024F7E6D" w14:textId="77777777" w:rsidR="00F2576B" w:rsidRPr="00C87C61" w:rsidRDefault="00F2576B" w:rsidP="00F2576B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3EB1D511" w14:textId="77777777" w:rsidR="00F2576B" w:rsidRPr="00BD46CB" w:rsidRDefault="00F2576B" w:rsidP="00F2576B">
      <w:pPr>
        <w:tabs>
          <w:tab w:val="left" w:pos="5529"/>
        </w:tabs>
        <w:jc w:val="both"/>
        <w:rPr>
          <w:rFonts w:ascii="Arial" w:hAnsi="Arial" w:cs="Arial"/>
        </w:rPr>
      </w:pPr>
      <w:r w:rsidRPr="00C87C61">
        <w:rPr>
          <w:rFonts w:ascii="Arial" w:hAnsi="Arial" w:cs="Arial"/>
        </w:rPr>
        <w:t>………………………</w:t>
      </w:r>
      <w:r>
        <w:rPr>
          <w:rFonts w:ascii="Arial" w:hAnsi="Arial" w:cs="Arial"/>
        </w:rPr>
        <w:t>……......                                               ..………</w:t>
      </w:r>
      <w:r w:rsidRPr="00C87C61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………….</w:t>
      </w:r>
    </w:p>
    <w:p w14:paraId="4747D33B" w14:textId="77777777" w:rsidR="00F2576B" w:rsidRPr="00ED4AC0" w:rsidRDefault="00F2576B" w:rsidP="00F2576B">
      <w:pPr>
        <w:tabs>
          <w:tab w:val="left" w:pos="568"/>
        </w:tabs>
        <w:rPr>
          <w:rFonts w:ascii="Arial" w:hAnsi="Arial" w:cs="Arial"/>
          <w:sz w:val="22"/>
          <w:szCs w:val="22"/>
        </w:rPr>
      </w:pPr>
      <w:r w:rsidRPr="00BD46CB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Pavel Zajíček</w:t>
      </w:r>
      <w:r w:rsidRPr="00BD46CB">
        <w:rPr>
          <w:rFonts w:ascii="Arial" w:hAnsi="Arial" w:cs="Arial"/>
          <w:sz w:val="22"/>
          <w:szCs w:val="22"/>
        </w:rPr>
        <w:tab/>
      </w:r>
      <w:r w:rsidRPr="00BD46CB">
        <w:rPr>
          <w:rFonts w:ascii="Arial" w:hAnsi="Arial" w:cs="Arial"/>
          <w:sz w:val="22"/>
          <w:szCs w:val="22"/>
        </w:rPr>
        <w:tab/>
      </w:r>
      <w:r w:rsidRPr="00BD46CB">
        <w:rPr>
          <w:rFonts w:ascii="Arial" w:hAnsi="Arial" w:cs="Arial"/>
          <w:sz w:val="22"/>
          <w:szCs w:val="22"/>
        </w:rPr>
        <w:tab/>
      </w:r>
      <w:r w:rsidRPr="00BD46CB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    </w:t>
      </w:r>
      <w:r w:rsidRPr="00ED4AC0">
        <w:rPr>
          <w:rFonts w:ascii="Arial" w:hAnsi="Arial" w:cs="Arial"/>
          <w:sz w:val="22"/>
          <w:szCs w:val="22"/>
        </w:rPr>
        <w:t>ROSTĚNICE, a. s.</w:t>
      </w:r>
    </w:p>
    <w:p w14:paraId="297F580D" w14:textId="77777777" w:rsidR="00F2576B" w:rsidRPr="009A4446" w:rsidRDefault="00F2576B" w:rsidP="00F2576B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</w:t>
      </w:r>
      <w:r w:rsidRPr="00442A63">
        <w:rPr>
          <w:rFonts w:ascii="Arial" w:hAnsi="Arial" w:cs="Arial"/>
          <w:iCs/>
          <w:sz w:val="22"/>
          <w:szCs w:val="22"/>
        </w:rPr>
        <w:t>editel Krajského pozemkového úřadu</w:t>
      </w:r>
      <w:r>
        <w:rPr>
          <w:rFonts w:ascii="Arial" w:hAnsi="Arial" w:cs="Arial"/>
          <w:iCs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 xml:space="preserve">Ing. Olga </w:t>
      </w:r>
      <w:proofErr w:type="spellStart"/>
      <w:r>
        <w:rPr>
          <w:rFonts w:ascii="Arial" w:hAnsi="Arial" w:cs="Arial"/>
          <w:i/>
          <w:sz w:val="22"/>
          <w:szCs w:val="22"/>
        </w:rPr>
        <w:t>Špunarová</w:t>
      </w:r>
      <w:proofErr w:type="spellEnd"/>
    </w:p>
    <w:p w14:paraId="1561A77E" w14:textId="77777777" w:rsidR="00F2576B" w:rsidRDefault="00F2576B" w:rsidP="00F2576B">
      <w:pPr>
        <w:tabs>
          <w:tab w:val="left" w:pos="5670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</w:t>
      </w:r>
      <w:r w:rsidRPr="00442A63">
        <w:rPr>
          <w:rFonts w:ascii="Arial" w:hAnsi="Arial" w:cs="Arial"/>
          <w:iCs/>
          <w:sz w:val="22"/>
          <w:szCs w:val="22"/>
        </w:rPr>
        <w:t>ro Jihomoravsk</w:t>
      </w:r>
      <w:r>
        <w:rPr>
          <w:rFonts w:ascii="Arial" w:hAnsi="Arial" w:cs="Arial"/>
          <w:iCs/>
          <w:sz w:val="22"/>
          <w:szCs w:val="22"/>
        </w:rPr>
        <w:t>ý</w:t>
      </w:r>
      <w:r w:rsidRPr="00442A63">
        <w:rPr>
          <w:rFonts w:ascii="Arial" w:hAnsi="Arial" w:cs="Arial"/>
          <w:iCs/>
          <w:sz w:val="22"/>
          <w:szCs w:val="22"/>
        </w:rPr>
        <w:t xml:space="preserve"> kraj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</w:t>
      </w:r>
      <w:r>
        <w:rPr>
          <w:rFonts w:ascii="Arial" w:hAnsi="Arial" w:cs="Arial"/>
          <w:i/>
          <w:sz w:val="22"/>
          <w:szCs w:val="22"/>
        </w:rPr>
        <w:t>místopředsedkyně správní rady</w:t>
      </w:r>
      <w:r w:rsidRPr="00F7014A">
        <w:rPr>
          <w:rFonts w:ascii="Arial" w:hAnsi="Arial" w:cs="Arial"/>
          <w:i/>
          <w:sz w:val="22"/>
          <w:szCs w:val="22"/>
        </w:rPr>
        <w:t xml:space="preserve">  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</w:t>
      </w:r>
    </w:p>
    <w:p w14:paraId="5E634C29" w14:textId="77777777" w:rsidR="00F2576B" w:rsidRPr="00C20CE3" w:rsidRDefault="00F2576B" w:rsidP="00F2576B">
      <w:pPr>
        <w:tabs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</w:t>
      </w:r>
    </w:p>
    <w:p w14:paraId="226DB45C" w14:textId="77777777" w:rsidR="00F2576B" w:rsidRPr="00F7014A" w:rsidRDefault="00F2576B" w:rsidP="00F2576B">
      <w:pPr>
        <w:tabs>
          <w:tab w:val="left" w:pos="284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    </w:t>
      </w:r>
      <w:r>
        <w:rPr>
          <w:rFonts w:ascii="Arial" w:hAnsi="Arial" w:cs="Arial"/>
          <w:b/>
          <w:iCs/>
          <w:sz w:val="22"/>
          <w:szCs w:val="22"/>
        </w:rPr>
        <w:t>pachtýř</w:t>
      </w:r>
    </w:p>
    <w:p w14:paraId="65AD03BD" w14:textId="77777777" w:rsidR="00F2576B" w:rsidRPr="00E633F0" w:rsidRDefault="00F2576B" w:rsidP="00F2576B">
      <w:pPr>
        <w:tabs>
          <w:tab w:val="left" w:pos="284"/>
          <w:tab w:val="left" w:pos="6816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                   </w:t>
      </w:r>
      <w:r>
        <w:rPr>
          <w:rFonts w:ascii="Arial" w:hAnsi="Arial" w:cs="Arial"/>
          <w:b/>
          <w:iCs/>
          <w:sz w:val="22"/>
          <w:szCs w:val="22"/>
        </w:rPr>
        <w:tab/>
        <w:t xml:space="preserve">                                                                                  </w:t>
      </w:r>
    </w:p>
    <w:p w14:paraId="3F3DCDC0" w14:textId="77777777" w:rsidR="00DD037C" w:rsidRDefault="00DD037C" w:rsidP="00DD037C">
      <w:pPr>
        <w:spacing w:before="120"/>
        <w:jc w:val="both"/>
        <w:rPr>
          <w:rFonts w:ascii="Arial" w:hAnsi="Arial" w:cs="Arial"/>
          <w:bCs/>
        </w:rPr>
      </w:pPr>
    </w:p>
    <w:p w14:paraId="7667CEE4" w14:textId="77777777" w:rsidR="00F2576B" w:rsidRPr="009D69F7" w:rsidRDefault="00F2576B" w:rsidP="00F2576B">
      <w:pPr>
        <w:jc w:val="both"/>
        <w:rPr>
          <w:rFonts w:ascii="Arial" w:hAnsi="Arial" w:cs="Arial"/>
        </w:rPr>
      </w:pPr>
      <w:r w:rsidRPr="009D69F7">
        <w:rPr>
          <w:rFonts w:ascii="Arial" w:hAnsi="Arial" w:cs="Arial"/>
        </w:rPr>
        <w:t>Za správnost: Mgr. Marcela Kazdová</w:t>
      </w:r>
    </w:p>
    <w:p w14:paraId="07790887" w14:textId="77777777" w:rsidR="00F2576B" w:rsidRPr="009D69F7" w:rsidRDefault="00F2576B" w:rsidP="00F2576B">
      <w:pPr>
        <w:jc w:val="both"/>
        <w:rPr>
          <w:rFonts w:ascii="Arial" w:hAnsi="Arial" w:cs="Arial"/>
        </w:rPr>
      </w:pPr>
      <w:r w:rsidRPr="009D69F7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 </w:t>
      </w:r>
      <w:r w:rsidRPr="009D69F7">
        <w:rPr>
          <w:rFonts w:ascii="Arial" w:hAnsi="Arial" w:cs="Arial"/>
        </w:rPr>
        <w:t>……………………</w:t>
      </w:r>
      <w:r>
        <w:rPr>
          <w:rFonts w:ascii="Arial" w:hAnsi="Arial" w:cs="Arial"/>
        </w:rPr>
        <w:t>…...</w:t>
      </w:r>
    </w:p>
    <w:p w14:paraId="4948D4B8" w14:textId="77777777" w:rsidR="00F2576B" w:rsidRPr="009D69F7" w:rsidRDefault="00F2576B" w:rsidP="00F2576B">
      <w:pPr>
        <w:jc w:val="both"/>
        <w:rPr>
          <w:rFonts w:ascii="Arial" w:hAnsi="Arial" w:cs="Arial"/>
          <w:i/>
        </w:rPr>
      </w:pPr>
      <w:r w:rsidRPr="009D69F7">
        <w:rPr>
          <w:rFonts w:ascii="Arial" w:hAnsi="Arial" w:cs="Arial"/>
          <w:i/>
        </w:rPr>
        <w:t xml:space="preserve">                      </w:t>
      </w:r>
      <w:r>
        <w:rPr>
          <w:rFonts w:ascii="Arial" w:hAnsi="Arial" w:cs="Arial"/>
          <w:i/>
        </w:rPr>
        <w:t xml:space="preserve"> </w:t>
      </w:r>
      <w:r w:rsidRPr="009D69F7">
        <w:rPr>
          <w:rFonts w:ascii="Arial" w:hAnsi="Arial" w:cs="Arial"/>
          <w:i/>
        </w:rPr>
        <w:t>podpis</w:t>
      </w:r>
    </w:p>
    <w:p w14:paraId="32587FF0" w14:textId="70FB5E91" w:rsidR="00DD037C" w:rsidRDefault="00DD037C" w:rsidP="00F2576B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3E9F2819" w14:textId="77777777" w:rsidR="00DD037C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6AA78B02" w14:textId="77777777" w:rsidR="00DD037C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08A6E71B" w14:textId="77777777" w:rsidR="00DD037C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592B40EC" w14:textId="388CB274" w:rsidR="00DD037C" w:rsidRPr="00E95D78" w:rsidRDefault="00DD037C" w:rsidP="00DD037C">
      <w:pPr>
        <w:jc w:val="both"/>
        <w:rPr>
          <w:rFonts w:ascii="Arial" w:hAnsi="Arial" w:cs="Arial"/>
          <w:sz w:val="22"/>
          <w:szCs w:val="22"/>
        </w:rPr>
      </w:pPr>
      <w:r w:rsidRPr="00E95D78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6B667446" w14:textId="77777777" w:rsidR="00DD037C" w:rsidRDefault="00DD037C" w:rsidP="00DD037C">
      <w:pPr>
        <w:jc w:val="both"/>
        <w:rPr>
          <w:rFonts w:ascii="Arial" w:hAnsi="Arial" w:cs="Arial"/>
          <w:sz w:val="22"/>
          <w:szCs w:val="22"/>
        </w:rPr>
      </w:pPr>
    </w:p>
    <w:p w14:paraId="040C35C2" w14:textId="77777777" w:rsidR="007B20F6" w:rsidRDefault="007B20F6" w:rsidP="00DD037C">
      <w:pPr>
        <w:jc w:val="both"/>
        <w:rPr>
          <w:rFonts w:ascii="Arial" w:hAnsi="Arial" w:cs="Arial"/>
          <w:sz w:val="22"/>
          <w:szCs w:val="22"/>
        </w:rPr>
      </w:pPr>
    </w:p>
    <w:p w14:paraId="15434BB4" w14:textId="77777777" w:rsidR="007B20F6" w:rsidRPr="00A72D59" w:rsidRDefault="007B20F6" w:rsidP="007B20F6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Datum registrace ………………………….</w:t>
      </w:r>
    </w:p>
    <w:p w14:paraId="51BBF4A2" w14:textId="77777777" w:rsidR="007B20F6" w:rsidRPr="00A72D59" w:rsidRDefault="007B20F6" w:rsidP="007B20F6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A72D59">
        <w:rPr>
          <w:rFonts w:ascii="Arial" w:hAnsi="Arial" w:cs="Arial"/>
          <w:sz w:val="22"/>
          <w:szCs w:val="22"/>
        </w:rPr>
        <w:t>…….</w:t>
      </w:r>
      <w:proofErr w:type="gramEnd"/>
      <w:r w:rsidRPr="00A72D59">
        <w:rPr>
          <w:rFonts w:ascii="Arial" w:hAnsi="Arial" w:cs="Arial"/>
          <w:sz w:val="22"/>
          <w:szCs w:val="22"/>
        </w:rPr>
        <w:t>.</w:t>
      </w:r>
    </w:p>
    <w:p w14:paraId="32A4C631" w14:textId="77777777" w:rsidR="007B20F6" w:rsidRPr="00A72D59" w:rsidRDefault="007B20F6" w:rsidP="007B20F6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76540962" w14:textId="77777777" w:rsidR="007B20F6" w:rsidRPr="00A72D59" w:rsidRDefault="007B20F6" w:rsidP="007B20F6">
      <w:pPr>
        <w:rPr>
          <w:rFonts w:ascii="Arial" w:hAnsi="Arial" w:cs="Arial"/>
          <w:i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i/>
          <w:sz w:val="22"/>
          <w:szCs w:val="22"/>
        </w:rPr>
        <w:t>………</w:t>
      </w:r>
      <w:proofErr w:type="gramStart"/>
      <w:r>
        <w:rPr>
          <w:rFonts w:ascii="Arial" w:hAnsi="Arial" w:cs="Arial"/>
          <w:i/>
          <w:sz w:val="22"/>
          <w:szCs w:val="22"/>
        </w:rPr>
        <w:t>…….</w:t>
      </w:r>
      <w:proofErr w:type="gramEnd"/>
      <w:r>
        <w:rPr>
          <w:rFonts w:ascii="Arial" w:hAnsi="Arial" w:cs="Arial"/>
          <w:i/>
          <w:sz w:val="22"/>
          <w:szCs w:val="22"/>
        </w:rPr>
        <w:t>.</w:t>
      </w:r>
    </w:p>
    <w:p w14:paraId="10F8EEAA" w14:textId="77777777" w:rsidR="007B20F6" w:rsidRPr="00A72D59" w:rsidRDefault="007B20F6" w:rsidP="007B20F6">
      <w:pPr>
        <w:rPr>
          <w:rFonts w:ascii="Arial" w:hAnsi="Arial" w:cs="Arial"/>
          <w:i/>
          <w:sz w:val="22"/>
          <w:szCs w:val="22"/>
        </w:rPr>
      </w:pPr>
    </w:p>
    <w:p w14:paraId="38E89F30" w14:textId="77777777" w:rsidR="007B20F6" w:rsidRPr="00A72D59" w:rsidRDefault="007B20F6" w:rsidP="007B20F6">
      <w:pPr>
        <w:rPr>
          <w:rFonts w:ascii="Arial" w:hAnsi="Arial" w:cs="Arial"/>
          <w:i/>
          <w:sz w:val="22"/>
          <w:szCs w:val="22"/>
        </w:rPr>
      </w:pPr>
    </w:p>
    <w:p w14:paraId="4F2FCD74" w14:textId="77777777" w:rsidR="007B20F6" w:rsidRDefault="007B20F6" w:rsidP="007B20F6">
      <w:pPr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Brně</w:t>
      </w:r>
      <w:r w:rsidRPr="00A72D59">
        <w:rPr>
          <w:rFonts w:ascii="Arial" w:hAnsi="Arial" w:cs="Arial"/>
          <w:sz w:val="22"/>
          <w:szCs w:val="22"/>
        </w:rPr>
        <w:t xml:space="preserve"> dne ……………</w:t>
      </w:r>
      <w:r>
        <w:rPr>
          <w:rFonts w:ascii="Arial" w:hAnsi="Arial" w:cs="Arial"/>
          <w:sz w:val="22"/>
          <w:szCs w:val="22"/>
        </w:rPr>
        <w:t>……</w:t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</w:r>
      <w:r w:rsidRPr="00A72D59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</w:r>
    </w:p>
    <w:p w14:paraId="77E9ACE2" w14:textId="77777777" w:rsidR="007B20F6" w:rsidRDefault="007B20F6" w:rsidP="007B20F6">
      <w:pPr>
        <w:rPr>
          <w:rFonts w:ascii="Arial" w:hAnsi="Arial" w:cs="Arial"/>
          <w:sz w:val="22"/>
          <w:szCs w:val="22"/>
        </w:rPr>
      </w:pPr>
    </w:p>
    <w:p w14:paraId="5A9A60D2" w14:textId="59452D65" w:rsidR="007B20F6" w:rsidRPr="00A72D59" w:rsidRDefault="007B20F6" w:rsidP="007B20F6">
      <w:pPr>
        <w:ind w:left="5664"/>
        <w:jc w:val="both"/>
        <w:rPr>
          <w:rFonts w:ascii="Arial" w:hAnsi="Arial" w:cs="Arial"/>
          <w:sz w:val="22"/>
          <w:szCs w:val="22"/>
        </w:rPr>
      </w:pPr>
      <w:r w:rsidRPr="00A72D59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</w:t>
      </w:r>
      <w:r w:rsidRPr="00A72D59">
        <w:rPr>
          <w:rFonts w:ascii="Arial" w:hAnsi="Arial" w:cs="Arial"/>
          <w:sz w:val="22"/>
          <w:szCs w:val="22"/>
        </w:rPr>
        <w:t>…………………………………</w:t>
      </w:r>
      <w:r>
        <w:rPr>
          <w:rFonts w:ascii="Arial" w:hAnsi="Arial" w:cs="Arial"/>
          <w:sz w:val="22"/>
          <w:szCs w:val="22"/>
        </w:rPr>
        <w:t>…….</w:t>
      </w:r>
    </w:p>
    <w:p w14:paraId="6F8148E7" w14:textId="77777777" w:rsidR="007B20F6" w:rsidRPr="0090767D" w:rsidRDefault="007B20F6" w:rsidP="007B20F6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A72D59">
        <w:rPr>
          <w:rFonts w:ascii="Arial" w:hAnsi="Arial" w:cs="Arial"/>
          <w:i/>
          <w:sz w:val="22"/>
          <w:szCs w:val="22"/>
        </w:rPr>
        <w:tab/>
        <w:t>podpis odpovědného zaměstnance</w:t>
      </w:r>
    </w:p>
    <w:p w14:paraId="4DD6C658" w14:textId="77777777" w:rsidR="007B20F6" w:rsidRPr="0090767D" w:rsidRDefault="007B20F6" w:rsidP="007B20F6">
      <w:pPr>
        <w:pStyle w:val="Zkladntext32"/>
        <w:ind w:right="-110"/>
        <w:rPr>
          <w:rFonts w:ascii="Arial" w:hAnsi="Arial" w:cs="Arial"/>
          <w:bCs/>
          <w:i/>
          <w:sz w:val="22"/>
          <w:szCs w:val="22"/>
          <w:lang w:eastAsia="cs-CZ"/>
        </w:rPr>
      </w:pPr>
    </w:p>
    <w:p w14:paraId="438404B2" w14:textId="77777777" w:rsidR="007B20F6" w:rsidRPr="005E5EC9" w:rsidRDefault="007B20F6" w:rsidP="007B20F6">
      <w:pPr>
        <w:rPr>
          <w:rFonts w:ascii="Arial" w:hAnsi="Arial" w:cs="Arial"/>
          <w:iCs/>
        </w:rPr>
      </w:pPr>
    </w:p>
    <w:p w14:paraId="67C89685" w14:textId="77777777" w:rsidR="007B20F6" w:rsidRPr="00E95D78" w:rsidRDefault="007B20F6" w:rsidP="00DD037C">
      <w:pPr>
        <w:jc w:val="both"/>
        <w:rPr>
          <w:rFonts w:ascii="Arial" w:hAnsi="Arial" w:cs="Arial"/>
          <w:sz w:val="22"/>
          <w:szCs w:val="22"/>
        </w:rPr>
      </w:pPr>
    </w:p>
    <w:sectPr w:rsidR="007B20F6" w:rsidRPr="00E95D78" w:rsidSect="00FA5E1F"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FDBA0" w14:textId="77777777" w:rsidR="00E77C83" w:rsidRDefault="00E77C83">
      <w:r>
        <w:separator/>
      </w:r>
    </w:p>
  </w:endnote>
  <w:endnote w:type="continuationSeparator" w:id="0">
    <w:p w14:paraId="181C1871" w14:textId="77777777" w:rsidR="00E77C83" w:rsidRDefault="00E77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2878" w14:textId="77777777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2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01268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50839" w14:textId="77777777" w:rsidR="00E77C83" w:rsidRDefault="00E77C83">
      <w:r>
        <w:separator/>
      </w:r>
    </w:p>
  </w:footnote>
  <w:footnote w:type="continuationSeparator" w:id="0">
    <w:p w14:paraId="20FDB8A1" w14:textId="77777777" w:rsidR="00E77C83" w:rsidRDefault="00E77C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613E89"/>
    <w:multiLevelType w:val="hybridMultilevel"/>
    <w:tmpl w:val="32E6F572"/>
    <w:lvl w:ilvl="0" w:tplc="BE265E0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6206586">
    <w:abstractNumId w:val="0"/>
  </w:num>
  <w:num w:numId="2" w16cid:durableId="141610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12682"/>
    <w:rsid w:val="00013105"/>
    <w:rsid w:val="000142DA"/>
    <w:rsid w:val="000179B2"/>
    <w:rsid w:val="00023AB2"/>
    <w:rsid w:val="0004674E"/>
    <w:rsid w:val="00046CDD"/>
    <w:rsid w:val="00050F97"/>
    <w:rsid w:val="000572F3"/>
    <w:rsid w:val="00067080"/>
    <w:rsid w:val="00077673"/>
    <w:rsid w:val="00087781"/>
    <w:rsid w:val="000A502A"/>
    <w:rsid w:val="000C4024"/>
    <w:rsid w:val="00102D7E"/>
    <w:rsid w:val="00104BDB"/>
    <w:rsid w:val="0010690D"/>
    <w:rsid w:val="00114EB8"/>
    <w:rsid w:val="00122535"/>
    <w:rsid w:val="00130D8D"/>
    <w:rsid w:val="001348FD"/>
    <w:rsid w:val="001368E5"/>
    <w:rsid w:val="00170CAC"/>
    <w:rsid w:val="0018147C"/>
    <w:rsid w:val="00190D43"/>
    <w:rsid w:val="0019783F"/>
    <w:rsid w:val="001A4792"/>
    <w:rsid w:val="001B216F"/>
    <w:rsid w:val="001B7A57"/>
    <w:rsid w:val="001F0B34"/>
    <w:rsid w:val="001F2725"/>
    <w:rsid w:val="001F3F2B"/>
    <w:rsid w:val="00204B81"/>
    <w:rsid w:val="00213718"/>
    <w:rsid w:val="00215BBB"/>
    <w:rsid w:val="00222730"/>
    <w:rsid w:val="0022443A"/>
    <w:rsid w:val="00225776"/>
    <w:rsid w:val="00225E39"/>
    <w:rsid w:val="00270E65"/>
    <w:rsid w:val="00283084"/>
    <w:rsid w:val="002A1089"/>
    <w:rsid w:val="002A2A17"/>
    <w:rsid w:val="002A3AE7"/>
    <w:rsid w:val="002A4078"/>
    <w:rsid w:val="002B306C"/>
    <w:rsid w:val="002C47FA"/>
    <w:rsid w:val="002D41FD"/>
    <w:rsid w:val="00305428"/>
    <w:rsid w:val="00321823"/>
    <w:rsid w:val="003218F9"/>
    <w:rsid w:val="00323B39"/>
    <w:rsid w:val="003521A1"/>
    <w:rsid w:val="00356ABE"/>
    <w:rsid w:val="00360C47"/>
    <w:rsid w:val="003704D4"/>
    <w:rsid w:val="00385448"/>
    <w:rsid w:val="00394AF3"/>
    <w:rsid w:val="003A1E76"/>
    <w:rsid w:val="003A46C1"/>
    <w:rsid w:val="003A55A2"/>
    <w:rsid w:val="003B08DA"/>
    <w:rsid w:val="003C0E44"/>
    <w:rsid w:val="003F35CB"/>
    <w:rsid w:val="003F5321"/>
    <w:rsid w:val="003F7FFB"/>
    <w:rsid w:val="004021E9"/>
    <w:rsid w:val="0042145B"/>
    <w:rsid w:val="00432681"/>
    <w:rsid w:val="0043527B"/>
    <w:rsid w:val="00436C95"/>
    <w:rsid w:val="00445F93"/>
    <w:rsid w:val="0045052E"/>
    <w:rsid w:val="004557CB"/>
    <w:rsid w:val="00460BB2"/>
    <w:rsid w:val="00463CD0"/>
    <w:rsid w:val="00467D2E"/>
    <w:rsid w:val="00476043"/>
    <w:rsid w:val="004868E7"/>
    <w:rsid w:val="00496D0F"/>
    <w:rsid w:val="004B2063"/>
    <w:rsid w:val="004C4082"/>
    <w:rsid w:val="004C44E7"/>
    <w:rsid w:val="004E4DA4"/>
    <w:rsid w:val="004F6E1A"/>
    <w:rsid w:val="0052781B"/>
    <w:rsid w:val="0054244F"/>
    <w:rsid w:val="0055395D"/>
    <w:rsid w:val="00554108"/>
    <w:rsid w:val="00557191"/>
    <w:rsid w:val="00557D6C"/>
    <w:rsid w:val="005659BC"/>
    <w:rsid w:val="005807F7"/>
    <w:rsid w:val="00582A09"/>
    <w:rsid w:val="005846F8"/>
    <w:rsid w:val="005863E2"/>
    <w:rsid w:val="005A269F"/>
    <w:rsid w:val="005A748F"/>
    <w:rsid w:val="005B0302"/>
    <w:rsid w:val="005B2BCE"/>
    <w:rsid w:val="005C6478"/>
    <w:rsid w:val="005D2084"/>
    <w:rsid w:val="005D2FA7"/>
    <w:rsid w:val="005E5049"/>
    <w:rsid w:val="005E7B44"/>
    <w:rsid w:val="005F2170"/>
    <w:rsid w:val="005F7A40"/>
    <w:rsid w:val="00601115"/>
    <w:rsid w:val="00607328"/>
    <w:rsid w:val="00607C96"/>
    <w:rsid w:val="00617426"/>
    <w:rsid w:val="00623A98"/>
    <w:rsid w:val="00626967"/>
    <w:rsid w:val="00627C44"/>
    <w:rsid w:val="00636110"/>
    <w:rsid w:val="00637C31"/>
    <w:rsid w:val="00641951"/>
    <w:rsid w:val="006543FE"/>
    <w:rsid w:val="0066049A"/>
    <w:rsid w:val="00661D4A"/>
    <w:rsid w:val="00664F7E"/>
    <w:rsid w:val="0067491D"/>
    <w:rsid w:val="00676C15"/>
    <w:rsid w:val="006869B0"/>
    <w:rsid w:val="006B34E1"/>
    <w:rsid w:val="006B79D9"/>
    <w:rsid w:val="006C561C"/>
    <w:rsid w:val="006E03A9"/>
    <w:rsid w:val="007020B6"/>
    <w:rsid w:val="00714374"/>
    <w:rsid w:val="007336EC"/>
    <w:rsid w:val="00733707"/>
    <w:rsid w:val="00742469"/>
    <w:rsid w:val="00742F73"/>
    <w:rsid w:val="00747F69"/>
    <w:rsid w:val="00770663"/>
    <w:rsid w:val="00771211"/>
    <w:rsid w:val="00794619"/>
    <w:rsid w:val="007A1ACA"/>
    <w:rsid w:val="007A2BEE"/>
    <w:rsid w:val="007B20F6"/>
    <w:rsid w:val="007D07E1"/>
    <w:rsid w:val="007D790A"/>
    <w:rsid w:val="007E1F63"/>
    <w:rsid w:val="007F3DBD"/>
    <w:rsid w:val="007F69ED"/>
    <w:rsid w:val="00811A55"/>
    <w:rsid w:val="0082449F"/>
    <w:rsid w:val="008314F7"/>
    <w:rsid w:val="00855152"/>
    <w:rsid w:val="00855699"/>
    <w:rsid w:val="008579BF"/>
    <w:rsid w:val="008604FC"/>
    <w:rsid w:val="00875E67"/>
    <w:rsid w:val="008822DF"/>
    <w:rsid w:val="008860A8"/>
    <w:rsid w:val="00887FCB"/>
    <w:rsid w:val="00892757"/>
    <w:rsid w:val="008A15EC"/>
    <w:rsid w:val="008B0452"/>
    <w:rsid w:val="008B0D2D"/>
    <w:rsid w:val="008C4172"/>
    <w:rsid w:val="008C55E5"/>
    <w:rsid w:val="008D3ACD"/>
    <w:rsid w:val="008E4338"/>
    <w:rsid w:val="008F40B3"/>
    <w:rsid w:val="0090397A"/>
    <w:rsid w:val="00907DA4"/>
    <w:rsid w:val="00925E66"/>
    <w:rsid w:val="009432F1"/>
    <w:rsid w:val="00945677"/>
    <w:rsid w:val="0096242A"/>
    <w:rsid w:val="009625E1"/>
    <w:rsid w:val="00964410"/>
    <w:rsid w:val="009660FE"/>
    <w:rsid w:val="00977F64"/>
    <w:rsid w:val="00981E88"/>
    <w:rsid w:val="00982601"/>
    <w:rsid w:val="00990E1C"/>
    <w:rsid w:val="009A1160"/>
    <w:rsid w:val="009A55CB"/>
    <w:rsid w:val="009A7600"/>
    <w:rsid w:val="009C6B66"/>
    <w:rsid w:val="009D05A5"/>
    <w:rsid w:val="009D0FCE"/>
    <w:rsid w:val="009D3753"/>
    <w:rsid w:val="009E3993"/>
    <w:rsid w:val="009F55FC"/>
    <w:rsid w:val="009F6169"/>
    <w:rsid w:val="009F70AE"/>
    <w:rsid w:val="009F73C9"/>
    <w:rsid w:val="00A02D31"/>
    <w:rsid w:val="00A05FDD"/>
    <w:rsid w:val="00A12548"/>
    <w:rsid w:val="00A150D6"/>
    <w:rsid w:val="00A509AF"/>
    <w:rsid w:val="00A609DB"/>
    <w:rsid w:val="00A659BD"/>
    <w:rsid w:val="00A70A64"/>
    <w:rsid w:val="00A7233F"/>
    <w:rsid w:val="00A90028"/>
    <w:rsid w:val="00AA382F"/>
    <w:rsid w:val="00AC22A2"/>
    <w:rsid w:val="00AD16CE"/>
    <w:rsid w:val="00AD1795"/>
    <w:rsid w:val="00AE4A81"/>
    <w:rsid w:val="00AE5DAF"/>
    <w:rsid w:val="00AE7222"/>
    <w:rsid w:val="00B03572"/>
    <w:rsid w:val="00B146F4"/>
    <w:rsid w:val="00B25530"/>
    <w:rsid w:val="00B25D2F"/>
    <w:rsid w:val="00B31E60"/>
    <w:rsid w:val="00B34F9C"/>
    <w:rsid w:val="00B35D86"/>
    <w:rsid w:val="00B40406"/>
    <w:rsid w:val="00B4090C"/>
    <w:rsid w:val="00B46632"/>
    <w:rsid w:val="00B903E5"/>
    <w:rsid w:val="00B978D3"/>
    <w:rsid w:val="00BA0C9E"/>
    <w:rsid w:val="00BB39F7"/>
    <w:rsid w:val="00BB4202"/>
    <w:rsid w:val="00BB6DA4"/>
    <w:rsid w:val="00BF1C1F"/>
    <w:rsid w:val="00BF2938"/>
    <w:rsid w:val="00C00013"/>
    <w:rsid w:val="00C05F6E"/>
    <w:rsid w:val="00C07446"/>
    <w:rsid w:val="00C078F8"/>
    <w:rsid w:val="00C22B15"/>
    <w:rsid w:val="00C42F1A"/>
    <w:rsid w:val="00C517C1"/>
    <w:rsid w:val="00C54B7E"/>
    <w:rsid w:val="00C624D1"/>
    <w:rsid w:val="00C6368F"/>
    <w:rsid w:val="00C7153B"/>
    <w:rsid w:val="00C75308"/>
    <w:rsid w:val="00C77F74"/>
    <w:rsid w:val="00C8066D"/>
    <w:rsid w:val="00C83E3A"/>
    <w:rsid w:val="00C93052"/>
    <w:rsid w:val="00C968CA"/>
    <w:rsid w:val="00CA258E"/>
    <w:rsid w:val="00CA2CC7"/>
    <w:rsid w:val="00CA67BD"/>
    <w:rsid w:val="00CC1B80"/>
    <w:rsid w:val="00CD6A20"/>
    <w:rsid w:val="00CE221C"/>
    <w:rsid w:val="00CF0064"/>
    <w:rsid w:val="00CF02BD"/>
    <w:rsid w:val="00CF65D7"/>
    <w:rsid w:val="00D03CAC"/>
    <w:rsid w:val="00D102DB"/>
    <w:rsid w:val="00D45BE7"/>
    <w:rsid w:val="00D5225E"/>
    <w:rsid w:val="00D524F4"/>
    <w:rsid w:val="00D64885"/>
    <w:rsid w:val="00D66C91"/>
    <w:rsid w:val="00D67087"/>
    <w:rsid w:val="00D70EC4"/>
    <w:rsid w:val="00D77FBF"/>
    <w:rsid w:val="00D80A35"/>
    <w:rsid w:val="00D8249E"/>
    <w:rsid w:val="00D84C64"/>
    <w:rsid w:val="00D9187C"/>
    <w:rsid w:val="00D94BCA"/>
    <w:rsid w:val="00DA0C28"/>
    <w:rsid w:val="00DC3DE0"/>
    <w:rsid w:val="00DC6ABD"/>
    <w:rsid w:val="00DC78E5"/>
    <w:rsid w:val="00DD037C"/>
    <w:rsid w:val="00DF4233"/>
    <w:rsid w:val="00DF431B"/>
    <w:rsid w:val="00E13723"/>
    <w:rsid w:val="00E1452A"/>
    <w:rsid w:val="00E23F89"/>
    <w:rsid w:val="00E25982"/>
    <w:rsid w:val="00E26442"/>
    <w:rsid w:val="00E31EF2"/>
    <w:rsid w:val="00E36B36"/>
    <w:rsid w:val="00E43D02"/>
    <w:rsid w:val="00E442E5"/>
    <w:rsid w:val="00E44AD7"/>
    <w:rsid w:val="00E505D6"/>
    <w:rsid w:val="00E66AAD"/>
    <w:rsid w:val="00E719D9"/>
    <w:rsid w:val="00E73B4B"/>
    <w:rsid w:val="00E77C83"/>
    <w:rsid w:val="00E82004"/>
    <w:rsid w:val="00E9071F"/>
    <w:rsid w:val="00EA126B"/>
    <w:rsid w:val="00EC0EBF"/>
    <w:rsid w:val="00ED6048"/>
    <w:rsid w:val="00ED6B69"/>
    <w:rsid w:val="00F00411"/>
    <w:rsid w:val="00F15706"/>
    <w:rsid w:val="00F22A3B"/>
    <w:rsid w:val="00F2576B"/>
    <w:rsid w:val="00F527F1"/>
    <w:rsid w:val="00F53542"/>
    <w:rsid w:val="00F62889"/>
    <w:rsid w:val="00F745C3"/>
    <w:rsid w:val="00F76A06"/>
    <w:rsid w:val="00F8646C"/>
    <w:rsid w:val="00F872CF"/>
    <w:rsid w:val="00F918C7"/>
    <w:rsid w:val="00F92906"/>
    <w:rsid w:val="00F94F08"/>
    <w:rsid w:val="00FA2D25"/>
    <w:rsid w:val="00FA5E1F"/>
    <w:rsid w:val="00FB5D68"/>
    <w:rsid w:val="00FB638C"/>
    <w:rsid w:val="00FC5C99"/>
    <w:rsid w:val="00FC6C0C"/>
    <w:rsid w:val="00FD1EC4"/>
    <w:rsid w:val="00FD30B1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2245C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8147C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paragraph" w:customStyle="1" w:styleId="0podpisvtabulce">
    <w:name w:val="0_podpis_v_tabulce"/>
    <w:basedOn w:val="Normln"/>
    <w:rsid w:val="00DF431B"/>
    <w:pPr>
      <w:widowControl w:val="0"/>
      <w:jc w:val="center"/>
    </w:pPr>
    <w:rPr>
      <w:noProof/>
      <w:sz w:val="24"/>
    </w:rPr>
  </w:style>
  <w:style w:type="paragraph" w:customStyle="1" w:styleId="Zkladntext210">
    <w:name w:val="Základní text 21"/>
    <w:basedOn w:val="Normln"/>
    <w:rsid w:val="008A15EC"/>
    <w:pPr>
      <w:jc w:val="both"/>
    </w:pPr>
    <w:rPr>
      <w:b/>
      <w:sz w:val="24"/>
    </w:rPr>
  </w:style>
  <w:style w:type="paragraph" w:customStyle="1" w:styleId="Zkladntext310">
    <w:name w:val="Základní text 31"/>
    <w:basedOn w:val="Normln"/>
    <w:rsid w:val="008A15EC"/>
    <w:pPr>
      <w:jc w:val="both"/>
    </w:pPr>
    <w:rPr>
      <w:sz w:val="24"/>
      <w:lang w:eastAsia="en-US"/>
    </w:rPr>
  </w:style>
  <w:style w:type="paragraph" w:styleId="Odstavecseseznamem">
    <w:name w:val="List Paragraph"/>
    <w:basedOn w:val="Normln"/>
    <w:uiPriority w:val="34"/>
    <w:qFormat/>
    <w:rsid w:val="00742F73"/>
    <w:pPr>
      <w:ind w:left="708"/>
    </w:pPr>
  </w:style>
  <w:style w:type="character" w:customStyle="1" w:styleId="Zkladntext2Char">
    <w:name w:val="Základní text 2 Char"/>
    <w:basedOn w:val="Standardnpsmoodstavce"/>
    <w:link w:val="Zkladntext2"/>
    <w:rsid w:val="00D77FBF"/>
    <w:rPr>
      <w:rFonts w:ascii="Times New Roman" w:hAnsi="Times New Roman"/>
      <w:sz w:val="24"/>
      <w:szCs w:val="24"/>
    </w:rPr>
  </w:style>
  <w:style w:type="paragraph" w:customStyle="1" w:styleId="Zkladntext22">
    <w:name w:val="Základní text 22"/>
    <w:basedOn w:val="Normln"/>
    <w:rsid w:val="00DD037C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DD037C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658</Words>
  <Characters>4811</Characters>
  <Application>Microsoft Office Word</Application>
  <DocSecurity>0</DocSecurity>
  <Lines>40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2025-09-29T06:50:00Z</dcterms:created>
  <dcterms:modified xsi:type="dcterms:W3CDTF">2025-09-29T06:51:00Z</dcterms:modified>
</cp:coreProperties>
</file>