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3854" w14:textId="77777777" w:rsidR="008E47AF" w:rsidRDefault="00CA1417">
      <w:pPr>
        <w:pStyle w:val="Nadpis1"/>
        <w:spacing w:after="421"/>
        <w:ind w:right="-12"/>
      </w:pPr>
      <w:r>
        <w:t>Objednávka 0382/2025</w:t>
      </w:r>
    </w:p>
    <w:p w14:paraId="51B7CD4D" w14:textId="77777777" w:rsidR="008E47AF" w:rsidRDefault="00CA1417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C2A4E3" wp14:editId="053C662B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963" name="Group 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448" name="Shape 1448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40805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C5E95" w14:textId="77777777" w:rsidR="008E47AF" w:rsidRDefault="00CA14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Formirex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200503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D6D6D" w14:textId="77777777" w:rsidR="008E47AF" w:rsidRDefault="00CA14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Tomáše ze Štítného 1788/4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C30C5" w14:textId="77777777" w:rsidR="008E47AF" w:rsidRDefault="00CA14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43001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434328" y="526497"/>
                            <a:ext cx="842092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A4170" w14:textId="77777777" w:rsidR="008E47AF" w:rsidRDefault="00CA14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Chomutov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399CE" w14:textId="77777777" w:rsidR="008E47AF" w:rsidRDefault="00CA14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22802614, DIČ: CZ22802614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70665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C7D77" w14:textId="77777777" w:rsidR="008E47AF" w:rsidRDefault="00CA14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FORMI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2" name="Shape 1452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E7EBB" w14:textId="77777777" w:rsidR="008E47AF" w:rsidRDefault="00CA141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2A4E3" id="Group 963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">
                <v:shape id="Shape 1448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449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450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1451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14080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99C5E95" w14:textId="77777777" w:rsidR="008E47AF" w:rsidRDefault="00CA14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Formirex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20050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0AD6D6D" w14:textId="77777777" w:rsidR="008E47AF" w:rsidRDefault="00CA14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Tomáše ze Štítného 1788/4</w:t>
                        </w:r>
                      </w:p>
                    </w:txbxContent>
                  </v:textbox>
                </v:rect>
                <v:rect id="Rectangle 883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fJxAAAANwAAAAPAAAAZHJzL2Rvd25yZXYueG1sRI9Pi8Iw&#10;FMTvC/sdwhO8raku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BLFJ8nEAAAA3AAAAA8A&#10;AAAAAAAAAAAAAAAABwIAAGRycy9kb3ducmV2LnhtbFBLBQYAAAAAAwADALcAAAD4AgAAAAA=&#10;" filled="f" stroked="f">
                  <v:textbox inset="0,0,0,0">
                    <w:txbxContent>
                      <w:p w14:paraId="6FDC30C5" w14:textId="77777777" w:rsidR="008E47AF" w:rsidRDefault="00CA14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43001</w:t>
                        </w:r>
                      </w:p>
                    </w:txbxContent>
                  </v:textbox>
                </v:rect>
                <v:rect id="Rectangle 884" o:spid="_x0000_s1034" style="position:absolute;left:4343;top:5264;width:8421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+9xAAAANwAAAAPAAAAZHJzL2Rvd25yZXYueG1sRI9Pi8Iw&#10;FMTvC/sdwhO8ramy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J0sv73EAAAA3AAAAA8A&#10;AAAAAAAAAAAAAAAABwIAAGRycy9kb3ducmV2LnhtbFBLBQYAAAAAAwADALcAAAD4AgAAAAA=&#10;" filled="f" stroked="f">
                  <v:textbox inset="0,0,0,0">
                    <w:txbxContent>
                      <w:p w14:paraId="791A4170" w14:textId="77777777" w:rsidR="008E47AF" w:rsidRDefault="00CA14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Chomutov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37399CE" w14:textId="77777777" w:rsidR="008E47AF" w:rsidRDefault="00CA1417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22802614, DIČ: CZ22802614</w:t>
                        </w:r>
                      </w:p>
                    </w:txbxContent>
                  </v:textbox>
                </v:rect>
                <v:rect id="Rectangle 28" o:spid="_x0000_s1036" style="position:absolute;left:1079;top:8692;width:1706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B8C7D77" w14:textId="77777777" w:rsidR="008E47AF" w:rsidRDefault="00CA1417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FORMI</w:t>
                        </w:r>
                      </w:p>
                    </w:txbxContent>
                  </v:textbox>
                </v:rect>
                <v:shape id="Shape 1452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51E7EBB" w14:textId="77777777" w:rsidR="008E47AF" w:rsidRDefault="00CA141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134BD433" w14:textId="77777777" w:rsidR="008E47AF" w:rsidRDefault="00CA1417">
      <w:pPr>
        <w:ind w:left="8" w:right="-15"/>
      </w:pPr>
      <w:r>
        <w:t>K Biřičce 1240</w:t>
      </w:r>
    </w:p>
    <w:p w14:paraId="5F18581B" w14:textId="77777777" w:rsidR="008E47AF" w:rsidRDefault="00CA1417">
      <w:pPr>
        <w:spacing w:after="66"/>
        <w:ind w:left="8" w:right="-15"/>
      </w:pPr>
      <w:r>
        <w:t>50008, Hradec Králové</w:t>
      </w:r>
    </w:p>
    <w:p w14:paraId="43F8EAC3" w14:textId="77777777" w:rsidR="008E47AF" w:rsidRDefault="00CA1417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3F530458" w14:textId="77777777" w:rsidR="008E47AF" w:rsidRDefault="00CA1417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6EDA8513" w14:textId="77777777" w:rsidR="008E47AF" w:rsidRDefault="00CA1417">
      <w:pPr>
        <w:tabs>
          <w:tab w:val="center" w:pos="2578"/>
        </w:tabs>
        <w:spacing w:after="61" w:line="265" w:lineRule="auto"/>
        <w:ind w:left="-2" w:firstLine="0"/>
      </w:pPr>
      <w:r>
        <w:t>Vystavil:</w:t>
      </w:r>
      <w:r>
        <w:tab/>
      </w:r>
      <w:r w:rsidRPr="00CA1417">
        <w:rPr>
          <w:b/>
          <w:highlight w:val="black"/>
        </w:rPr>
        <w:t>Lusková Daniela</w:t>
      </w:r>
    </w:p>
    <w:p w14:paraId="50301353" w14:textId="77777777" w:rsidR="008E47AF" w:rsidRDefault="00CA1417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24.09.2025 15:10:41</w:t>
      </w:r>
    </w:p>
    <w:p w14:paraId="5F6246DE" w14:textId="77777777" w:rsidR="008E47AF" w:rsidRDefault="00CA1417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845AC2E" w14:textId="77777777" w:rsidR="008E47AF" w:rsidRDefault="00CA1417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03EB5262" w14:textId="77777777" w:rsidR="008E47AF" w:rsidRDefault="00CA1417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20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42"/>
        <w:gridCol w:w="2499"/>
      </w:tblGrid>
      <w:tr w:rsidR="008E47AF" w14:paraId="03DC3E1A" w14:textId="77777777">
        <w:trPr>
          <w:trHeight w:val="634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</w:tcPr>
          <w:p w14:paraId="75C41BC4" w14:textId="77777777" w:rsidR="008E47AF" w:rsidRDefault="00CA1417">
            <w:pPr>
              <w:spacing w:after="0" w:line="259" w:lineRule="auto"/>
              <w:ind w:left="0" w:firstLine="0"/>
            </w:pPr>
            <w:r>
              <w:t>poskytnutí kompletních poradenských a konzultačních</w:t>
            </w:r>
          </w:p>
          <w:p w14:paraId="7F6A27CF" w14:textId="77777777" w:rsidR="008E47AF" w:rsidRDefault="00CA1417">
            <w:pPr>
              <w:spacing w:after="0" w:line="259" w:lineRule="auto"/>
              <w:ind w:left="0" w:firstLine="0"/>
            </w:pPr>
            <w:r>
              <w:t>služeb v oblasti vykazování zdravotní péče dle přílohy</w:t>
            </w:r>
            <w:r>
              <w:tab/>
              <w:t>3,00</w:t>
            </w:r>
            <w:r>
              <w:tab/>
              <w:t>ks měsíčně v období 10 - 12/2025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628E9" w14:textId="77777777" w:rsidR="008E47AF" w:rsidRDefault="00CA1417">
            <w:pPr>
              <w:tabs>
                <w:tab w:val="right" w:pos="2499"/>
              </w:tabs>
              <w:spacing w:after="0" w:line="259" w:lineRule="auto"/>
              <w:ind w:left="0" w:firstLine="0"/>
            </w:pPr>
            <w:r>
              <w:t>40 000,0000</w:t>
            </w:r>
            <w:r>
              <w:tab/>
              <w:t>120 000,00</w:t>
            </w:r>
          </w:p>
        </w:tc>
      </w:tr>
      <w:tr w:rsidR="008E47AF" w14:paraId="640FA5C3" w14:textId="77777777">
        <w:trPr>
          <w:trHeight w:val="839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</w:tcPr>
          <w:p w14:paraId="33471B8D" w14:textId="77777777" w:rsidR="008E47AF" w:rsidRDefault="00CA1417">
            <w:pPr>
              <w:spacing w:after="0" w:line="259" w:lineRule="auto"/>
              <w:ind w:left="0" w:firstLine="0"/>
            </w:pPr>
            <w:r>
              <w:t>zajištění přístupu do portálů pojišťoven včetně související</w:t>
            </w:r>
          </w:p>
          <w:p w14:paraId="49F8BB3A" w14:textId="03BCB8D2" w:rsidR="008E47AF" w:rsidRDefault="00CA1417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dokumentace (</w:t>
            </w:r>
            <w:r>
              <w:tab/>
              <w:t>4,00</w:t>
            </w:r>
            <w:r>
              <w:tab/>
              <w:t>ks</w:t>
            </w:r>
          </w:p>
          <w:p w14:paraId="66337317" w14:textId="7A0B0E07" w:rsidR="008E47AF" w:rsidRDefault="008E47AF">
            <w:pPr>
              <w:spacing w:after="0" w:line="259" w:lineRule="auto"/>
              <w:ind w:left="0" w:firstLine="0"/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5ED31D15" w14:textId="77777777" w:rsidR="008E47AF" w:rsidRDefault="00CA1417">
            <w:pPr>
              <w:tabs>
                <w:tab w:val="right" w:pos="2499"/>
              </w:tabs>
              <w:spacing w:after="0" w:line="259" w:lineRule="auto"/>
              <w:ind w:left="0" w:firstLine="0"/>
            </w:pPr>
            <w:r>
              <w:t>2 850,0000</w:t>
            </w:r>
            <w:r>
              <w:tab/>
              <w:t>11 400,00</w:t>
            </w:r>
          </w:p>
        </w:tc>
      </w:tr>
      <w:tr w:rsidR="008E47AF" w14:paraId="7690D462" w14:textId="77777777">
        <w:trPr>
          <w:trHeight w:val="1069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722B3" w14:textId="77777777" w:rsidR="008E47AF" w:rsidRDefault="00CA1417">
            <w:pPr>
              <w:spacing w:after="108" w:line="259" w:lineRule="auto"/>
              <w:ind w:left="0" w:right="780" w:firstLine="0"/>
              <w:jc w:val="right"/>
            </w:pPr>
            <w:r>
              <w:rPr>
                <w:b/>
              </w:rPr>
              <w:t>Celkem bez DPH</w:t>
            </w:r>
          </w:p>
          <w:p w14:paraId="74DB0657" w14:textId="77777777" w:rsidR="008E47AF" w:rsidRDefault="00CA1417">
            <w:pPr>
              <w:spacing w:after="108" w:line="259" w:lineRule="auto"/>
              <w:ind w:left="4442" w:firstLine="0"/>
            </w:pPr>
            <w:r>
              <w:t>Částka DPH</w:t>
            </w:r>
          </w:p>
          <w:p w14:paraId="118F253B" w14:textId="77777777" w:rsidR="008E47AF" w:rsidRDefault="00CA1417">
            <w:pPr>
              <w:spacing w:after="0" w:line="259" w:lineRule="auto"/>
              <w:ind w:left="0" w:right="509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3F205" w14:textId="77777777" w:rsidR="008E47AF" w:rsidRDefault="00CA1417">
            <w:pPr>
              <w:spacing w:after="113" w:line="259" w:lineRule="auto"/>
              <w:ind w:left="905" w:firstLine="0"/>
            </w:pPr>
            <w:r>
              <w:rPr>
                <w:b/>
              </w:rPr>
              <w:t>131 400,00 CZK</w:t>
            </w:r>
          </w:p>
          <w:p w14:paraId="35B87C63" w14:textId="77777777" w:rsidR="008E47AF" w:rsidRDefault="00CA1417">
            <w:pPr>
              <w:spacing w:after="113" w:line="259" w:lineRule="auto"/>
              <w:ind w:left="1005" w:firstLine="0"/>
            </w:pPr>
            <w:r>
              <w:t>27 594,00 CZK</w:t>
            </w:r>
          </w:p>
          <w:p w14:paraId="0188C240" w14:textId="77777777" w:rsidR="008E47AF" w:rsidRDefault="00CA1417">
            <w:pPr>
              <w:spacing w:after="0" w:line="259" w:lineRule="auto"/>
              <w:ind w:left="905" w:firstLine="0"/>
            </w:pPr>
            <w:r>
              <w:rPr>
                <w:b/>
              </w:rPr>
              <w:t>158 994,00 CZK</w:t>
            </w:r>
          </w:p>
        </w:tc>
      </w:tr>
    </w:tbl>
    <w:p w14:paraId="2D30AA37" w14:textId="77777777" w:rsidR="008E47AF" w:rsidRDefault="00CA1417">
      <w:pPr>
        <w:tabs>
          <w:tab w:val="center" w:pos="1496"/>
          <w:tab w:val="center" w:pos="7082"/>
          <w:tab w:val="center" w:pos="8504"/>
          <w:tab w:val="right" w:pos="10412"/>
        </w:tabs>
        <w:ind w:left="-2" w:righ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92840F5" wp14:editId="1850DFD5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A7A659" wp14:editId="47A59879">
                <wp:simplePos x="0" y="0"/>
                <wp:positionH relativeFrom="column">
                  <wp:posOffset>8026</wp:posOffset>
                </wp:positionH>
                <wp:positionV relativeFrom="paragraph">
                  <wp:posOffset>1064563</wp:posOffset>
                </wp:positionV>
                <wp:extent cx="6619575" cy="9525"/>
                <wp:effectExtent l="0" t="0" r="0" b="0"/>
                <wp:wrapSquare wrapText="bothSides"/>
                <wp:docPr id="966" name="Group 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6" style="width:521.226pt;height:0.75pt;position:absolute;mso-position-horizontal-relative:text;mso-position-horizontal:absolute;margin-left:0.632pt;mso-position-vertical-relative:text;margin-top:83.8239pt;" coordsize="66195,95">
                <v:shape id="Shape 64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510B6991" w14:textId="15261629" w:rsidR="008E47AF" w:rsidRDefault="00CA1417" w:rsidP="00CA1417">
      <w:pPr>
        <w:spacing w:after="76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D7226A" wp14:editId="765008C8">
                <wp:extent cx="6603528" cy="9525"/>
                <wp:effectExtent l="0" t="0" r="0" b="0"/>
                <wp:docPr id="965" name="Group 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58" name="Shape 145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5" style="width:519.963pt;height:0.75pt;mso-position-horizontal-relative:char;mso-position-vertical-relative:line" coordsize="66035,95">
                <v:shape id="Shape 146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6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6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6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6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DDDB1B9" w14:textId="77777777" w:rsidR="008E47AF" w:rsidRDefault="00CA1417">
      <w:pPr>
        <w:spacing w:after="99"/>
        <w:ind w:left="8" w:right="-15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7CF7DC12" w14:textId="77777777" w:rsidR="008E47AF" w:rsidRDefault="00CA1417">
      <w:pPr>
        <w:spacing w:after="0" w:line="259" w:lineRule="auto"/>
        <w:ind w:left="0" w:right="3" w:firstLine="0"/>
        <w:jc w:val="right"/>
      </w:pPr>
      <w:r>
        <w:t>Strana 1/1</w:t>
      </w:r>
    </w:p>
    <w:sectPr w:rsidR="008E47AF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AF"/>
    <w:rsid w:val="008E47AF"/>
    <w:rsid w:val="00C03E47"/>
    <w:rsid w:val="00CA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945F"/>
  <w15:docId w15:val="{E224FC58-8938-4165-A29D-490247AA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2025-09-26T13:24:00Z</dcterms:created>
  <dcterms:modified xsi:type="dcterms:W3CDTF">2025-09-26T13:24:00Z</dcterms:modified>
</cp:coreProperties>
</file>