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832A9F" w14:paraId="661D125E" w14:textId="77777777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537DE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355D9FC8" w14:textId="77777777">
        <w:tc>
          <w:tcPr>
            <w:tcW w:w="5923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68E5F" w14:textId="77777777" w:rsidR="00832A9F" w:rsidRDefault="00590104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08D69" w14:textId="77777777" w:rsidR="00832A9F" w:rsidRDefault="00590104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OBJ/258/2025</w:t>
            </w:r>
          </w:p>
        </w:tc>
      </w:tr>
      <w:tr w:rsidR="00832A9F" w14:paraId="43CD68D2" w14:textId="77777777">
        <w:tc>
          <w:tcPr>
            <w:tcW w:w="21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77CB1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7859D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DC6C7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FAC1E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ABD10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3D132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832A9F" w14:paraId="37B08036" w14:textId="77777777">
        <w:tc>
          <w:tcPr>
            <w:tcW w:w="21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B0B38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A2F66" w14:textId="77777777" w:rsidR="00832A9F" w:rsidRDefault="00832A9F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91D8B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F2DE5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832A9F" w14:paraId="0F84696A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35F2D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706BC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A156A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08D6F4C0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CBC2E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C2525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A06FC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AC5D7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4B036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8B8B1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01817043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25D89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B054B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CZ01817043</w:t>
            </w:r>
          </w:p>
        </w:tc>
      </w:tr>
      <w:tr w:rsidR="00832A9F" w14:paraId="7F37248F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82FCF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EEBAB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3E64C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6D005" w14:textId="77777777" w:rsidR="00832A9F" w:rsidRDefault="0059010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David Klimša Production s.r.o.</w:t>
            </w:r>
          </w:p>
        </w:tc>
      </w:tr>
      <w:tr w:rsidR="00832A9F" w14:paraId="626A3B71" w14:textId="77777777">
        <w:tc>
          <w:tcPr>
            <w:tcW w:w="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26C80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9295E" w14:textId="77777777" w:rsidR="00832A9F" w:rsidRDefault="00590104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 xml:space="preserve">Bankovní </w:t>
            </w:r>
            <w:r>
              <w:rPr>
                <w:i/>
                <w:color w:val="000000"/>
                <w:sz w:val="17"/>
              </w:rPr>
              <w:t>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4BDD6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3930B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CCE7B" w14:textId="77777777" w:rsidR="00832A9F" w:rsidRDefault="0059010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Frýdecká 700/475</w:t>
            </w:r>
          </w:p>
        </w:tc>
      </w:tr>
      <w:tr w:rsidR="00832A9F" w14:paraId="1139FD2C" w14:textId="77777777">
        <w:tc>
          <w:tcPr>
            <w:tcW w:w="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75A82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7FBC1" w14:textId="77777777" w:rsidR="00832A9F" w:rsidRDefault="00590104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1DC61" w14:textId="77777777" w:rsidR="00832A9F" w:rsidRDefault="0059010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030BB" w14:textId="77777777" w:rsidR="00832A9F" w:rsidRDefault="00832A9F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A5851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AF8DE" w14:textId="77777777" w:rsidR="00832A9F" w:rsidRDefault="0059010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Hrabová</w:t>
            </w:r>
          </w:p>
        </w:tc>
      </w:tr>
      <w:tr w:rsidR="00832A9F" w14:paraId="5F6EDB70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22E04" w14:textId="77777777" w:rsidR="00832A9F" w:rsidRDefault="00832A9F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C46A9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FC14D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75CC5" w14:textId="77777777" w:rsidR="00832A9F" w:rsidRDefault="0059010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719 00  Ostrava</w:t>
            </w:r>
          </w:p>
        </w:tc>
      </w:tr>
      <w:tr w:rsidR="00832A9F" w14:paraId="427A9244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54AC7" w14:textId="77777777" w:rsidR="00832A9F" w:rsidRDefault="00832A9F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28E23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38007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33F93" w14:textId="77777777" w:rsidR="00832A9F" w:rsidRDefault="00832A9F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832A9F" w14:paraId="7D381402" w14:textId="77777777">
        <w:tc>
          <w:tcPr>
            <w:tcW w:w="5277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A0674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6827A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889B8" w14:textId="77777777" w:rsidR="00832A9F" w:rsidRDefault="00832A9F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832A9F" w14:paraId="0B46F5BA" w14:textId="77777777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48B75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7F0DD41C" w14:textId="77777777">
        <w:tc>
          <w:tcPr>
            <w:tcW w:w="214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D9B8A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0854D51A" w14:textId="77777777" w:rsidR="00832A9F" w:rsidRDefault="00590104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9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980035D" w14:textId="77777777" w:rsidR="00832A9F" w:rsidRDefault="00590104">
            <w:pPr>
              <w:pStyle w:val="Standard"/>
              <w:rPr>
                <w:b/>
                <w:color w:val="000000"/>
                <w:sz w:val="25"/>
              </w:rPr>
            </w:pPr>
            <w:bookmarkStart w:id="0" w:name="_GoBack"/>
            <w:r>
              <w:rPr>
                <w:b/>
                <w:color w:val="000000"/>
                <w:sz w:val="25"/>
              </w:rPr>
              <w:t>Vybavení backstage zóny</w:t>
            </w:r>
            <w:bookmarkEnd w:id="0"/>
          </w:p>
        </w:tc>
      </w:tr>
      <w:tr w:rsidR="00832A9F" w14:paraId="260A2CBC" w14:textId="77777777">
        <w:tc>
          <w:tcPr>
            <w:tcW w:w="214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F2165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0F6D6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Objednáváme u Vás vybavení pro účel backstage zóny na akci Havířovské slavnosti 2025.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Specifikace:</w:t>
            </w:r>
            <w:r>
              <w:rPr>
                <w:color w:val="000000"/>
                <w:sz w:val="17"/>
              </w:rPr>
              <w:br/>
              <w:t xml:space="preserve">1. Podlaha </w:t>
            </w:r>
            <w:r>
              <w:rPr>
                <w:color w:val="000000"/>
                <w:sz w:val="17"/>
              </w:rPr>
              <w:t>hardfloor pro hlavní stan:</w:t>
            </w:r>
            <w:r>
              <w:rPr>
                <w:color w:val="000000"/>
                <w:sz w:val="17"/>
              </w:rPr>
              <w:br/>
              <w:t xml:space="preserve">   - Rozměr: 10 x 25 m</w:t>
            </w:r>
            <w:r>
              <w:rPr>
                <w:color w:val="000000"/>
                <w:sz w:val="17"/>
              </w:rPr>
              <w:br/>
              <w:t xml:space="preserve">   - Cena bez DPH: 65 000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2. Octanorm zástěna:</w:t>
            </w:r>
            <w:r>
              <w:rPr>
                <w:color w:val="000000"/>
                <w:sz w:val="17"/>
              </w:rPr>
              <w:br/>
              <w:t xml:space="preserve">   - Cena bez DPH: 10 000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3. doprava</w:t>
            </w:r>
            <w:r>
              <w:rPr>
                <w:color w:val="000000"/>
                <w:sz w:val="17"/>
              </w:rPr>
              <w:br/>
              <w:t xml:space="preserve">   - Cena bez DPH: 10 000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Celková cena bez DPH: 85 000 Kč</w:t>
            </w:r>
            <w:r>
              <w:rPr>
                <w:color w:val="000000"/>
                <w:sz w:val="17"/>
              </w:rPr>
              <w:br/>
              <w:t>Celková cena včetně DPH: 102 850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Termín návozu: </w:t>
            </w:r>
            <w:r>
              <w:rPr>
                <w:color w:val="000000"/>
                <w:sz w:val="17"/>
              </w:rPr>
              <w:t>2. nebo 3. září 2025, dopoledne</w:t>
            </w:r>
            <w:r>
              <w:rPr>
                <w:color w:val="000000"/>
                <w:sz w:val="17"/>
              </w:rPr>
              <w:br/>
              <w:t>Termín odvozu: 8. září 2025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Místo doručení: Sportovní hala Slavie, ul. Astronautů 859, 736 01 Havířov - Město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Platební podmínky:</w:t>
            </w:r>
            <w:r>
              <w:rPr>
                <w:color w:val="000000"/>
                <w:sz w:val="17"/>
              </w:rPr>
              <w:br/>
              <w:t>Splatnost faktury: 14 dní</w:t>
            </w:r>
            <w:r>
              <w:rPr>
                <w:color w:val="000000"/>
                <w:sz w:val="17"/>
              </w:rPr>
              <w:br/>
              <w:t>Faktura bude vystavena po ukončení akce.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Prosím o zaslání faktury </w:t>
            </w:r>
            <w:r>
              <w:rPr>
                <w:color w:val="000000"/>
                <w:sz w:val="17"/>
              </w:rPr>
              <w:t>na e-mailovou adresu: fakturace@mkshavirov.cz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Objednávku schválila ředitelka MKS Havířov: Mgr. Yvona Dlábková</w:t>
            </w:r>
          </w:p>
        </w:tc>
      </w:tr>
      <w:tr w:rsidR="00832A9F" w14:paraId="49E77572" w14:textId="77777777">
        <w:tc>
          <w:tcPr>
            <w:tcW w:w="214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2FC97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113F5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1AD14C55" w14:textId="77777777">
        <w:tc>
          <w:tcPr>
            <w:tcW w:w="214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16F47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6E0F8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832A9F" w14:paraId="79F30C95" w14:textId="77777777">
        <w:tc>
          <w:tcPr>
            <w:tcW w:w="214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A223B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02AF9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D3765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02.09.2025</w:t>
            </w:r>
          </w:p>
        </w:tc>
      </w:tr>
      <w:tr w:rsidR="00832A9F" w14:paraId="1B1DCD2E" w14:textId="77777777">
        <w:tc>
          <w:tcPr>
            <w:tcW w:w="214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6A9BC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A8A01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D3A2F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286E7135" w14:textId="77777777">
        <w:tc>
          <w:tcPr>
            <w:tcW w:w="214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528B6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7C781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D5D3C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6F728032" w14:textId="77777777">
        <w:tc>
          <w:tcPr>
            <w:tcW w:w="214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FF9D0C0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A2F11" w14:textId="77777777" w:rsidR="00832A9F" w:rsidRDefault="0059010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C666E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32A9F" w14:paraId="7DE2C71A" w14:textId="77777777">
        <w:tc>
          <w:tcPr>
            <w:tcW w:w="21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CF048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AC636" w14:textId="77777777" w:rsidR="00832A9F" w:rsidRDefault="00590104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832A9F" w14:paraId="2DD5F259" w14:textId="77777777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D2734" w14:textId="77777777" w:rsidR="00832A9F" w:rsidRDefault="00832A9F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03BF0EF0" w14:textId="77777777" w:rsidR="00832A9F" w:rsidRDefault="00832A9F">
      <w:pPr>
        <w:pStyle w:val="Standard"/>
      </w:pPr>
    </w:p>
    <w:sectPr w:rsidR="00832A9F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7356D" w14:textId="77777777" w:rsidR="00590104" w:rsidRDefault="00590104">
      <w:r>
        <w:separator/>
      </w:r>
    </w:p>
  </w:endnote>
  <w:endnote w:type="continuationSeparator" w:id="0">
    <w:p w14:paraId="0D8B33A8" w14:textId="77777777" w:rsidR="00590104" w:rsidRDefault="0059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935FE" w14:textId="77777777" w:rsidR="00590104" w:rsidRDefault="00590104">
      <w:r>
        <w:rPr>
          <w:color w:val="000000"/>
        </w:rPr>
        <w:separator/>
      </w:r>
    </w:p>
  </w:footnote>
  <w:footnote w:type="continuationSeparator" w:id="0">
    <w:p w14:paraId="6ABB0B99" w14:textId="77777777" w:rsidR="00590104" w:rsidRDefault="0059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9F"/>
    <w:rsid w:val="00091B51"/>
    <w:rsid w:val="00590104"/>
    <w:rsid w:val="0065031A"/>
    <w:rsid w:val="0068200B"/>
    <w:rsid w:val="00832A9F"/>
    <w:rsid w:val="00C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445E"/>
  <w15:docId w15:val="{B2ED6055-4E1F-4B79-BCD1-A0A12C7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Latosinska</dc:creator>
  <cp:lastModifiedBy>Alice</cp:lastModifiedBy>
  <cp:revision>2</cp:revision>
  <dcterms:created xsi:type="dcterms:W3CDTF">2025-09-26T12:44:00Z</dcterms:created>
  <dcterms:modified xsi:type="dcterms:W3CDTF">2025-09-26T12:44:00Z</dcterms:modified>
</cp:coreProperties>
</file>