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FYZIKÁLNÍ ÚSTAV AV    R,</w:t>
      </w:r>
      <w:r>
        <w:rPr>
          <w:b/>
          <w:spacing w:val="-20"/>
          <w:sz w:val="20"/>
        </w:rPr>
        <w:t> </w:t>
      </w:r>
      <w:r>
        <w:rPr>
          <w:b/>
          <w:sz w:val="20"/>
        </w:rPr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0017911213</w:t>
      </w:r>
    </w:p>
    <w:p>
      <w:pPr>
        <w:pStyle w:val="BodyText"/>
        <w:spacing w:before="142"/>
        <w:ind w:left="982"/>
      </w:pPr>
      <w:r>
        <w:rPr/>
        <w:t>PID:</w:t>
      </w:r>
    </w:p>
    <w:p>
      <w:pPr>
        <w:pStyle w:val="BodyText"/>
        <w:spacing w:before="9"/>
        <w:ind w:left="621" w:hanging="28"/>
      </w:pPr>
      <w:r>
        <w:rPr/>
        <w:t>Smlouva: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 w:before="1"/>
        <w:ind w:left="200" w:right="2417" w:firstLine="421"/>
      </w:pPr>
      <w:r>
        <w:rPr/>
        <w:t>íslo ú tu: Pen  žní ústav:</w:t>
      </w:r>
    </w:p>
    <w:p>
      <w:pPr>
        <w:spacing w:after="0" w:line="249" w:lineRule="auto"/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pStyle w:val="Heading2"/>
        <w:spacing w:before="90"/>
        <w:ind w:left="5259" w:right="3967"/>
        <w:jc w:val="center"/>
      </w:pPr>
      <w:r>
        <w:rPr/>
        <w:t>Dodavatel:</w:t>
      </w:r>
    </w:p>
    <w:p>
      <w:pPr>
        <w:spacing w:after="0"/>
        <w:jc w:val="center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28"/>
        <w:jc w:val="right"/>
      </w:pPr>
      <w:r>
        <w:rPr/>
        <w:t>DI  :</w:t>
      </w:r>
    </w:p>
    <w:p>
      <w:pPr>
        <w:spacing w:before="28"/>
        <w:ind w:left="50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46348395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CZ46348395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</w:pPr>
      <w:r>
        <w:rPr>
          <w:b w:val="0"/>
        </w:rPr>
        <w:br w:type="column"/>
      </w:r>
      <w:r>
        <w:rPr/>
        <w:t>MIT, spol. s r.o.</w:t>
      </w:r>
    </w:p>
    <w:p>
      <w:pPr>
        <w:spacing w:before="0"/>
        <w:ind w:left="1539" w:right="128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12.943115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Poupová Zuzana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5">
                    <w:r>
                      <w:rPr>
                        <w:b/>
                        <w:sz w:val="20"/>
                      </w:rPr>
                      <w:t>poupova@fzu.cz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Lasery,fotonika a jemná mechanika Klánova 56</w:t>
      </w:r>
    </w:p>
    <w:p>
      <w:pPr>
        <w:spacing w:before="0"/>
        <w:ind w:left="1539" w:right="0" w:firstLine="0"/>
        <w:jc w:val="left"/>
        <w:rPr>
          <w:b/>
          <w:sz w:val="24"/>
        </w:rPr>
      </w:pPr>
      <w:r>
        <w:rPr>
          <w:b/>
          <w:sz w:val="24"/>
        </w:rPr>
        <w:t>147 00 PRAHA 4</w:t>
      </w:r>
    </w:p>
    <w:p>
      <w:pPr>
        <w:spacing w:before="0"/>
        <w:ind w:left="1693" w:right="3272" w:firstLine="0"/>
        <w:jc w:val="center"/>
        <w:rPr>
          <w:b/>
          <w:sz w:val="24"/>
        </w:rPr>
      </w:pPr>
      <w:r>
        <w:rPr>
          <w:b/>
          <w:sz w:val="24"/>
        </w:rPr>
        <w:t>eská republika</w:t>
      </w:r>
    </w:p>
    <w:p>
      <w:pPr>
        <w:spacing w:after="0"/>
        <w:jc w:val="center"/>
        <w:rPr>
          <w:sz w:val="24"/>
        </w:rPr>
        <w:sectPr>
          <w:type w:val="continuous"/>
          <w:pgSz w:w="11940" w:h="16920"/>
          <w:pgMar w:top="260" w:bottom="28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7"/>
        <w:rPr>
          <w:b/>
          <w:sz w:val="18"/>
        </w:rPr>
      </w:pPr>
    </w:p>
    <w:p>
      <w:pPr>
        <w:spacing w:before="0"/>
        <w:ind w:left="0" w:right="0" w:firstLine="0"/>
        <w:jc w:val="right"/>
        <w:rPr>
          <w:b/>
          <w:sz w:val="20"/>
        </w:rPr>
      </w:pPr>
      <w:r>
        <w:rPr>
          <w:b/>
          <w:sz w:val="20"/>
        </w:rPr>
        <w:t>Platnost objednávky do:</w:t>
      </w:r>
    </w:p>
    <w:p>
      <w:pPr>
        <w:pStyle w:val="BodyText"/>
        <w:spacing w:before="10"/>
        <w:jc w:val="right"/>
      </w:pPr>
      <w:r>
        <w:rPr/>
        <w:t>Termín dodání:</w:t>
      </w:r>
    </w:p>
    <w:p>
      <w:pPr>
        <w:pStyle w:val="BodyText"/>
        <w:spacing w:before="7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31.12.2017</w:t>
      </w:r>
    </w:p>
    <w:p>
      <w:pPr>
        <w:spacing w:before="10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29.09.2017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8561" w:space="40"/>
            <w:col w:w="1719"/>
          </w:cols>
        </w:sectPr>
      </w:pPr>
    </w:p>
    <w:p>
      <w:pPr>
        <w:tabs>
          <w:tab w:pos="1899" w:val="left" w:leader="none"/>
        </w:tabs>
        <w:spacing w:line="216" w:lineRule="exact" w:before="64"/>
        <w:ind w:left="2040" w:right="0" w:hanging="184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v. i., Na Slovance</w:t>
      </w:r>
      <w:r>
        <w:rPr>
          <w:b/>
          <w:spacing w:val="5"/>
          <w:position w:val="1"/>
          <w:sz w:val="20"/>
        </w:rPr>
        <w:t> </w:t>
      </w:r>
      <w:r>
        <w:rPr>
          <w:b/>
          <w:position w:val="1"/>
          <w:sz w:val="20"/>
        </w:rPr>
        <w:t>2,</w:t>
      </w:r>
      <w:r>
        <w:rPr>
          <w:b/>
          <w:spacing w:val="-2"/>
          <w:position w:val="1"/>
          <w:sz w:val="20"/>
        </w:rPr>
        <w:t> </w:t>
      </w:r>
      <w:r>
        <w:rPr>
          <w:b/>
          <w:position w:val="1"/>
          <w:sz w:val="20"/>
        </w:rPr>
        <w:t>18221 </w:t>
      </w:r>
      <w:r>
        <w:rPr>
          <w:b/>
          <w:sz w:val="20"/>
        </w:rPr>
        <w:t>PRAHA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8</w:t>
      </w:r>
    </w:p>
    <w:p>
      <w:pPr>
        <w:pStyle w:val="BodyText"/>
        <w:tabs>
          <w:tab w:pos="1899" w:val="left" w:leader="none"/>
        </w:tabs>
        <w:spacing w:line="225" w:lineRule="exact"/>
        <w:ind w:left="200"/>
        <w:rPr>
          <w:b/>
        </w:rPr>
      </w:pPr>
      <w:r>
        <w:rPr/>
        <w:t>Zp</w:t>
      </w:r>
      <w:r>
        <w:rPr>
          <w:spacing w:val="48"/>
        </w:rPr>
        <w:t> </w:t>
      </w:r>
      <w:r>
        <w:rPr/>
        <w:t>sob</w:t>
      </w:r>
      <w:r>
        <w:rPr>
          <w:spacing w:val="-1"/>
        </w:rPr>
        <w:t> </w:t>
      </w:r>
      <w:r>
        <w:rPr/>
        <w:t>dopravy</w:t>
        <w:tab/>
        <w:t>:  </w:t>
      </w:r>
      <w:r>
        <w:rPr>
          <w:b/>
        </w:rPr>
        <w:t>v</w:t>
      </w:r>
      <w:r>
        <w:rPr>
          <w:b/>
          <w:spacing w:val="22"/>
        </w:rPr>
        <w:t> </w:t>
      </w:r>
      <w:r>
        <w:rPr>
          <w:b/>
        </w:rPr>
        <w:t>.</w:t>
      </w:r>
    </w:p>
    <w:p>
      <w:pPr>
        <w:tabs>
          <w:tab w:pos="1838" w:val="left" w:leader="none"/>
        </w:tabs>
        <w:spacing w:before="10"/>
        <w:ind w:left="266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P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íkazem</w:t>
      </w:r>
    </w:p>
    <w:p>
      <w:pPr>
        <w:tabs>
          <w:tab w:pos="1984" w:val="left" w:leader="none"/>
        </w:tabs>
        <w:spacing w:before="10"/>
        <w:ind w:left="200" w:right="0" w:firstLine="0"/>
        <w:jc w:val="left"/>
        <w:rPr>
          <w:b/>
          <w:sz w:val="20"/>
        </w:rPr>
      </w:pP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dní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6528" w:space="584"/>
            <w:col w:w="3208"/>
          </w:cols>
        </w:sectPr>
      </w:pPr>
    </w:p>
    <w:p>
      <w:pPr>
        <w:pStyle w:val="BodyText"/>
        <w:tabs>
          <w:tab w:pos="1899" w:val="left" w:leader="none"/>
        </w:tabs>
        <w:spacing w:before="10"/>
        <w:ind w:left="200"/>
      </w:pPr>
      <w:r>
        <w:rPr/>
        <w:pict>
          <v:group style="position:absolute;margin-left:35.5pt;margin-top:13.5pt;width:505pt;height:755pt;mso-position-horizontal-relative:page;mso-position-vertical-relative:page;z-index:-7312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5000" coordorigin="720,6710" coordsize="10080,5000" path="m720,6730l920,6730m10600,6710l10800,6710m820,7650l10720,7650m800,9150l10720,9150m800,11710l10720,11710e" filled="false" stroked="true" strokeweight="1pt" strokecolor="#000000">
              <v:path arrowok="t"/>
              <v:stroke dashstyle="solid"/>
            </v:shape>
            <v:line style="position:absolute" from="800,12110" to="10720,12110" stroked="true" strokeweight="2pt" strokecolor="#000000">
              <v:stroke dashstyle="solid"/>
            </v:line>
            <v:line style="position:absolute" from="7400,13420" to="10720,13420" stroked="true" strokeweight="1pt" strokecolor="#000000">
              <v:stroke dashstyle="shortdash"/>
            </v:line>
            <w10:wrap type="none"/>
          </v:group>
        </w:pict>
      </w:r>
      <w:r>
        <w:rPr/>
        <w:t>Dodací</w:t>
      </w:r>
      <w:r>
        <w:rPr>
          <w:spacing w:val="-3"/>
        </w:rPr>
        <w:t> </w:t>
      </w:r>
      <w:r>
        <w:rPr/>
        <w:t>podmínky</w:t>
        <w:tab/>
        <w:t>:</w:t>
      </w:r>
    </w:p>
    <w:p>
      <w:pPr>
        <w:spacing w:before="165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before="1"/>
        <w:ind w:left="200" w:right="313"/>
      </w:pPr>
      <w:r>
        <w:rPr/>
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</w:r>
      <w:hyperlink r:id="rId9">
        <w:r>
          <w:rPr/>
          <w:t>efaktury@fzu.cz.</w:t>
        </w:r>
      </w:hyperlink>
      <w:r>
        <w:rPr/>
        <w:t> Vystavené da ové doklady nesmí být v rozporu s mezinárodními dohodami o zamezení dvojího zdan  ní, budou-li se na konkrétní p ípad vztahovat.</w:t>
      </w:r>
    </w:p>
    <w:p>
      <w:pPr>
        <w:spacing w:line="269" w:lineRule="exact" w:before="0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220"/>
        <w:gridCol w:w="1100"/>
        <w:gridCol w:w="1900"/>
        <w:gridCol w:w="2288"/>
        <w:gridCol w:w="532"/>
      </w:tblGrid>
      <w:tr>
        <w:trPr>
          <w:trHeight w:val="240" w:hRule="exact"/>
        </w:trPr>
        <w:tc>
          <w:tcPr>
            <w:tcW w:w="9920" w:type="dxa"/>
            <w:gridSpan w:val="6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7 days moving work</w:t>
            </w:r>
          </w:p>
        </w:tc>
        <w:tc>
          <w:tcPr>
            <w:tcW w:w="22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7.00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28 000.00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196 000.00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Moving materials</w:t>
            </w: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4 300.00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4 300.00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delivery of tables</w:t>
            </w:r>
          </w:p>
        </w:tc>
        <w:tc>
          <w:tcPr>
            <w:tcW w:w="22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20 000.00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20 000.00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46 263.00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46 263.00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</w:tbl>
    <w:p>
      <w:pPr>
        <w:tabs>
          <w:tab w:pos="839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266 563.00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4f4f4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08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266 563.00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29.08.2017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Zuzana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pStyle w:val="BodyText"/>
        <w:spacing w:before="35"/>
        <w:ind w:left="200"/>
      </w:pPr>
      <w:r>
        <w:rPr/>
        <w:t>E-mail: </w:t>
      </w:r>
      <w:hyperlink r:id="rId5">
        <w:r>
          <w:rPr/>
          <w:t>poupova@fzu.cz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120" w:right="313" w:firstLine="0"/>
        <w:jc w:val="left"/>
        <w:rPr>
          <w:sz w:val="14"/>
        </w:rPr>
      </w:pPr>
      <w:r>
        <w:rPr>
          <w:sz w:val="14"/>
        </w:rPr>
        <w:t>Žádáme Vás o zasílání da ových doklad  v elektronické podob  (skeny) na adresu </w:t>
      </w:r>
      <w:hyperlink r:id="rId9">
        <w:r>
          <w:rPr>
            <w:sz w:val="14"/>
          </w:rPr>
          <w:t>efaktury@fzu.cz.</w:t>
        </w:r>
      </w:hyperlink>
      <w:r>
        <w:rPr>
          <w:sz w:val="14"/>
        </w:rPr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upova@fzu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2017-09-01T15:18:25Z</dcterms:created>
  <dcterms:modified xsi:type="dcterms:W3CDTF">2017-09-01T15:18:25Z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2017-09-01T00:00:00Z</vt:filetime>
  </property>
</Properties>
</file>