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C590" w14:textId="62FCF979" w:rsidR="00A04040" w:rsidRDefault="00FB43F0" w:rsidP="00F91B95">
      <w:pPr>
        <w:pStyle w:val="Nzevdokumentu"/>
      </w:pPr>
      <w:r>
        <w:t>DOHODA O PŘEDČASNÉM UŽÍVÁNÍ</w:t>
      </w:r>
      <w:r w:rsidR="004F2E94">
        <w:t xml:space="preserve"> č. 2</w:t>
      </w:r>
    </w:p>
    <w:p w14:paraId="6ABD7665" w14:textId="67D46A3D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A06B3E" w:rsidRPr="00A06B3E" w14:paraId="589C194C" w14:textId="77777777" w:rsidTr="00D71FBA">
        <w:trPr>
          <w:trHeight w:val="20"/>
        </w:trPr>
        <w:tc>
          <w:tcPr>
            <w:tcW w:w="2551" w:type="dxa"/>
            <w:tcBorders>
              <w:top w:val="nil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5F202A63" w14:textId="77777777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Objednatel:</w:t>
            </w:r>
          </w:p>
        </w:tc>
        <w:tc>
          <w:tcPr>
            <w:tcW w:w="6520" w:type="dxa"/>
            <w:tcBorders>
              <w:top w:val="nil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700706C8" w14:textId="031A94EA" w:rsidR="00A06B3E" w:rsidRPr="00A06B3E" w:rsidRDefault="00556AD8" w:rsidP="00AE37F3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Technická správa komunikací hl. m. Prahy, a.s.</w:t>
            </w:r>
          </w:p>
        </w:tc>
      </w:tr>
      <w:tr w:rsidR="00960DDD" w:rsidRPr="00A06B3E" w14:paraId="6E81FD20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77834F26" w14:textId="77777777" w:rsidR="00960DDD" w:rsidRPr="00A06B3E" w:rsidRDefault="00960DDD" w:rsidP="00960DDD">
            <w:pPr>
              <w:pStyle w:val="Tab"/>
            </w:pPr>
            <w:r w:rsidRPr="00A06B3E">
              <w:t>Sídlo: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03805D25" w14:textId="49022023" w:rsidR="00960DDD" w:rsidRPr="00A06B3E" w:rsidRDefault="00556AD8" w:rsidP="00960DDD">
            <w:pPr>
              <w:pStyle w:val="Tab"/>
            </w:pPr>
            <w:r>
              <w:t>Veletržní 1623/24, 170 00 Praha 7 - Holešovice</w:t>
            </w:r>
          </w:p>
        </w:tc>
      </w:tr>
      <w:tr w:rsidR="00960DDD" w:rsidRPr="00A06B3E" w14:paraId="44B09DBC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0BD8A6AB" w14:textId="77777777" w:rsidR="00960DDD" w:rsidRPr="00A06B3E" w:rsidRDefault="00960DDD" w:rsidP="00960DDD">
            <w:pPr>
              <w:pStyle w:val="Tab"/>
            </w:pPr>
            <w:r w:rsidRPr="00A06B3E">
              <w:t>IČO: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117EB348" w14:textId="7AA2C4B7" w:rsidR="00960DDD" w:rsidRPr="00A06B3E" w:rsidRDefault="00556AD8" w:rsidP="00960DDD">
            <w:pPr>
              <w:pStyle w:val="Tab"/>
            </w:pPr>
            <w:r>
              <w:t>03447286</w:t>
            </w:r>
          </w:p>
        </w:tc>
      </w:tr>
      <w:tr w:rsidR="00960DDD" w:rsidRPr="00A06B3E" w14:paraId="4FA156B1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46A00133" w14:textId="77777777" w:rsidR="00960DDD" w:rsidRPr="00A06B3E" w:rsidRDefault="00960DDD" w:rsidP="00960DDD">
            <w:pPr>
              <w:pStyle w:val="Tab"/>
            </w:pPr>
            <w:r w:rsidRPr="00A06B3E">
              <w:t>DIČ: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035ADB72" w14:textId="02F66AF8" w:rsidR="00960DDD" w:rsidRPr="00A06B3E" w:rsidRDefault="00556AD8" w:rsidP="00960DDD">
            <w:pPr>
              <w:pStyle w:val="Tab"/>
            </w:pPr>
            <w:r>
              <w:t>CZ03447286</w:t>
            </w:r>
          </w:p>
        </w:tc>
      </w:tr>
      <w:tr w:rsidR="003F5A26" w:rsidRPr="00A06B3E" w14:paraId="6EC9BFD6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6704D0B0" w14:textId="7B12A69A" w:rsidR="003F5A26" w:rsidRPr="00A06B3E" w:rsidRDefault="003F5A26" w:rsidP="003F5A26">
            <w:pPr>
              <w:pStyle w:val="Tab"/>
            </w:pPr>
            <w:r w:rsidRPr="00774D9A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3EC6E19B" w14:textId="5E796EA7" w:rsidR="003F5A26" w:rsidRPr="005450B6" w:rsidRDefault="00556AD8" w:rsidP="003F5A26">
            <w:pPr>
              <w:pStyle w:val="Tab"/>
            </w:pPr>
            <w:r w:rsidRPr="005450B6">
              <w:t>Městský soud v Praze, spi</w:t>
            </w:r>
            <w:r w:rsidR="00181E48" w:rsidRPr="005450B6">
              <w:t>s</w:t>
            </w:r>
            <w:r w:rsidRPr="005450B6">
              <w:t>. zn. B 20059</w:t>
            </w:r>
          </w:p>
        </w:tc>
      </w:tr>
      <w:tr w:rsidR="003F5A26" w:rsidRPr="00A06B3E" w14:paraId="5D250FE2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nil"/>
              <w:right w:val="single" w:sz="4" w:space="0" w:color="C81428"/>
            </w:tcBorders>
            <w:tcMar>
              <w:right w:w="113" w:type="dxa"/>
            </w:tcMar>
          </w:tcPr>
          <w:p w14:paraId="7B879991" w14:textId="77777777" w:rsidR="003F5A26" w:rsidRPr="00A06B3E" w:rsidRDefault="003F5A26" w:rsidP="003F5A26">
            <w:pPr>
              <w:pStyle w:val="Tab"/>
            </w:pPr>
            <w:r w:rsidRPr="00A06B3E">
              <w:t>Zastoupen: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1C1B44A4" w14:textId="05288DA9" w:rsidR="003F5A26" w:rsidRPr="00A06B3E" w:rsidRDefault="00B120D8" w:rsidP="003F5A26">
            <w:pPr>
              <w:pStyle w:val="Tab"/>
            </w:pPr>
            <w:proofErr w:type="spellStart"/>
            <w:r>
              <w:t>xxxxxxxxxxx</w:t>
            </w:r>
            <w:proofErr w:type="spellEnd"/>
            <w:r w:rsidR="004F2E94">
              <w:t>, ředitel investičního úseku na základě pověření</w:t>
            </w:r>
          </w:p>
        </w:tc>
      </w:tr>
      <w:tr w:rsidR="003F5A26" w:rsidRPr="00A06B3E" w14:paraId="35722B52" w14:textId="77777777" w:rsidTr="00D71FBA">
        <w:trPr>
          <w:trHeight w:val="20"/>
        </w:trPr>
        <w:tc>
          <w:tcPr>
            <w:tcW w:w="2551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3F5A26" w:rsidRPr="00A06B3E" w:rsidRDefault="003F5A26" w:rsidP="003F5A26">
            <w:pPr>
              <w:pStyle w:val="Tab"/>
            </w:pPr>
            <w:r w:rsidRPr="00A06B3E">
              <w:t>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3F5A26" w:rsidRPr="00A06B3E" w:rsidRDefault="003F5A26" w:rsidP="003F5A26">
            <w:pPr>
              <w:pStyle w:val="Tab"/>
              <w:rPr>
                <w:highlight w:val="green"/>
              </w:rPr>
            </w:pPr>
          </w:p>
        </w:tc>
      </w:tr>
      <w:tr w:rsidR="003F5A26" w:rsidRPr="00A06B3E" w14:paraId="1285E7D5" w14:textId="77777777" w:rsidTr="00D71FBA">
        <w:trPr>
          <w:trHeight w:val="20"/>
        </w:trPr>
        <w:tc>
          <w:tcPr>
            <w:tcW w:w="2551" w:type="dxa"/>
            <w:tcBorders>
              <w:top w:val="nil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77F4A793" w14:textId="244948AE" w:rsidR="003F5A26" w:rsidRPr="00A06B3E" w:rsidRDefault="003F5A26" w:rsidP="003F5A26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  <w:r w:rsidRPr="00A06B3E">
              <w:rPr>
                <w:b/>
                <w:bCs/>
              </w:rPr>
              <w:t>:</w:t>
            </w:r>
            <w:r w:rsidR="00181E48">
              <w:rPr>
                <w:b/>
                <w:bCs/>
              </w:rPr>
              <w:t xml:space="preserve"> 1)</w:t>
            </w:r>
          </w:p>
        </w:tc>
        <w:tc>
          <w:tcPr>
            <w:tcW w:w="6520" w:type="dxa"/>
            <w:tcBorders>
              <w:top w:val="nil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7FCDBAD8" w14:textId="6914EB35" w:rsidR="003F5A26" w:rsidRPr="00A06B3E" w:rsidRDefault="00181E48" w:rsidP="003F5A26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DAP. a.s.</w:t>
            </w:r>
          </w:p>
        </w:tc>
      </w:tr>
      <w:tr w:rsidR="003F5A26" w:rsidRPr="00A06B3E" w14:paraId="2DAEC0ED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361B977E" w14:textId="77777777" w:rsidR="003F5A26" w:rsidRPr="00A06B3E" w:rsidRDefault="003F5A26" w:rsidP="003F5A26">
            <w:pPr>
              <w:pStyle w:val="Tab"/>
            </w:pPr>
            <w:r w:rsidRPr="00A06B3E">
              <w:t xml:space="preserve">Sídlo: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5B8F90B1" w14:textId="02016658" w:rsidR="003F5A26" w:rsidRPr="00A06B3E" w:rsidRDefault="00181E48" w:rsidP="003F5A26">
            <w:pPr>
              <w:pStyle w:val="Tab"/>
            </w:pPr>
            <w:r>
              <w:t>Sarajevská 1498/17, 120 00 Praha 2</w:t>
            </w:r>
          </w:p>
        </w:tc>
      </w:tr>
      <w:tr w:rsidR="003F5A26" w:rsidRPr="00A06B3E" w14:paraId="74A4F9B8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242C09C8" w14:textId="77777777" w:rsidR="003F5A26" w:rsidRPr="00A06B3E" w:rsidRDefault="003F5A26" w:rsidP="003F5A26">
            <w:pPr>
              <w:pStyle w:val="Tab"/>
            </w:pPr>
            <w:r w:rsidRPr="00A06B3E">
              <w:t xml:space="preserve">IČO: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488014A6" w14:textId="2BF7A593" w:rsidR="003F5A26" w:rsidRPr="00A06B3E" w:rsidRDefault="00181E48" w:rsidP="003F5A26">
            <w:pPr>
              <w:pStyle w:val="Tab"/>
            </w:pPr>
            <w:r>
              <w:t>26508583</w:t>
            </w:r>
          </w:p>
        </w:tc>
      </w:tr>
      <w:tr w:rsidR="003F5A26" w:rsidRPr="00A06B3E" w14:paraId="75DE7E4D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780D0ABE" w14:textId="77777777" w:rsidR="003F5A26" w:rsidRPr="00A06B3E" w:rsidRDefault="003F5A26" w:rsidP="003F5A26">
            <w:pPr>
              <w:pStyle w:val="Tab"/>
            </w:pPr>
            <w:r w:rsidRPr="00A06B3E">
              <w:t xml:space="preserve">DIČ: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27620174" w14:textId="2EBCA5BC" w:rsidR="003F5A26" w:rsidRPr="00A06B3E" w:rsidRDefault="00181E48" w:rsidP="003F5A26">
            <w:pPr>
              <w:pStyle w:val="Tab"/>
            </w:pPr>
            <w:r>
              <w:t>CZ26508583</w:t>
            </w:r>
          </w:p>
        </w:tc>
      </w:tr>
      <w:tr w:rsidR="003F5A26" w:rsidRPr="00A06B3E" w14:paraId="22FBFAB8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1855CD82" w14:textId="77777777" w:rsidR="003F5A26" w:rsidRPr="00A06B3E" w:rsidRDefault="003F5A26" w:rsidP="00AF2E35">
            <w:pPr>
              <w:pStyle w:val="Tab"/>
            </w:pPr>
            <w:r w:rsidRPr="00774D9A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2EB9A502" w14:textId="1C2A429C" w:rsidR="003F5A26" w:rsidRPr="005450B6" w:rsidRDefault="00181E48" w:rsidP="00AF2E35">
            <w:pPr>
              <w:pStyle w:val="Tab"/>
            </w:pPr>
            <w:r w:rsidRPr="005450B6">
              <w:t xml:space="preserve">Městský soud v Praze, </w:t>
            </w:r>
            <w:proofErr w:type="spellStart"/>
            <w:r w:rsidRPr="005450B6">
              <w:t>sp</w:t>
            </w:r>
            <w:proofErr w:type="spellEnd"/>
            <w:r w:rsidRPr="005450B6">
              <w:t xml:space="preserve">. </w:t>
            </w:r>
            <w:r w:rsidR="005450B6">
              <w:t>z</w:t>
            </w:r>
            <w:r w:rsidRPr="005450B6">
              <w:t>n B 7520</w:t>
            </w:r>
            <w:r w:rsidR="006C7A63" w:rsidRPr="005450B6">
              <w:t xml:space="preserve"> </w:t>
            </w:r>
          </w:p>
        </w:tc>
      </w:tr>
      <w:tr w:rsidR="003F5A26" w:rsidRPr="00A06B3E" w14:paraId="4FD18822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nil"/>
              <w:right w:val="single" w:sz="4" w:space="0" w:color="C81428"/>
            </w:tcBorders>
            <w:tcMar>
              <w:right w:w="113" w:type="dxa"/>
            </w:tcMar>
          </w:tcPr>
          <w:p w14:paraId="73A054E5" w14:textId="77777777" w:rsidR="003F5A26" w:rsidRPr="00A06B3E" w:rsidRDefault="003F5A26" w:rsidP="003F5A26">
            <w:pPr>
              <w:pStyle w:val="Tab"/>
            </w:pPr>
            <w:r w:rsidRPr="00A06B3E">
              <w:t xml:space="preserve">Zastoupen: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10FC4E88" w14:textId="77777777" w:rsidR="00181E48" w:rsidRDefault="00181E48" w:rsidP="003F5A26">
            <w:pPr>
              <w:pStyle w:val="Tab"/>
            </w:pPr>
            <w:r>
              <w:t>Mgr. Petrem Ondráškem, předsedou představenstva</w:t>
            </w:r>
          </w:p>
          <w:p w14:paraId="25BD72D7" w14:textId="77777777" w:rsidR="00181E48" w:rsidRDefault="00181E48" w:rsidP="003F5A26">
            <w:pPr>
              <w:pStyle w:val="Tab"/>
            </w:pPr>
            <w:r>
              <w:t>Petrem Loudou, členem představenstva</w:t>
            </w:r>
          </w:p>
          <w:p w14:paraId="2ADA6F7B" w14:textId="77777777" w:rsidR="00181E48" w:rsidRDefault="00181E48" w:rsidP="003F5A26">
            <w:pPr>
              <w:pStyle w:val="Tab"/>
            </w:pPr>
            <w:r>
              <w:t>Michalem Loudou, členem představenstva</w:t>
            </w:r>
          </w:p>
          <w:p w14:paraId="68E5B805" w14:textId="0B64E0AB" w:rsidR="005450B6" w:rsidRPr="00A06B3E" w:rsidRDefault="005450B6" w:rsidP="003F5A26">
            <w:pPr>
              <w:pStyle w:val="Tab"/>
            </w:pPr>
            <w:r>
              <w:t>(každým členem představenstva samostatně)</w:t>
            </w:r>
          </w:p>
        </w:tc>
      </w:tr>
      <w:tr w:rsidR="0049648B" w:rsidRPr="00A06B3E" w14:paraId="761C3811" w14:textId="77777777" w:rsidTr="007A7905">
        <w:trPr>
          <w:trHeight w:val="20"/>
        </w:trPr>
        <w:tc>
          <w:tcPr>
            <w:tcW w:w="2551" w:type="dxa"/>
            <w:tcBorders>
              <w:top w:val="nil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627F776A" w14:textId="77777777" w:rsidR="0049648B" w:rsidRDefault="0049648B" w:rsidP="007A7905">
            <w:pPr>
              <w:pStyle w:val="Tab"/>
              <w:rPr>
                <w:b/>
                <w:bCs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4F151039" w14:textId="77777777" w:rsidR="0049648B" w:rsidRDefault="0049648B" w:rsidP="007A7905">
            <w:pPr>
              <w:pStyle w:val="Tab"/>
              <w:rPr>
                <w:b/>
                <w:bCs/>
              </w:rPr>
            </w:pPr>
          </w:p>
        </w:tc>
      </w:tr>
      <w:tr w:rsidR="00181E48" w:rsidRPr="00A06B3E" w14:paraId="2A6A10E5" w14:textId="77777777" w:rsidTr="007A7905">
        <w:trPr>
          <w:trHeight w:val="20"/>
        </w:trPr>
        <w:tc>
          <w:tcPr>
            <w:tcW w:w="2551" w:type="dxa"/>
            <w:tcBorders>
              <w:top w:val="nil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2853B125" w14:textId="5EEDFC67" w:rsidR="00181E48" w:rsidRPr="00A06B3E" w:rsidRDefault="00181E48" w:rsidP="007A790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  <w:r w:rsidRPr="00A06B3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2)</w:t>
            </w:r>
          </w:p>
        </w:tc>
        <w:tc>
          <w:tcPr>
            <w:tcW w:w="6520" w:type="dxa"/>
            <w:tcBorders>
              <w:top w:val="nil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2DBF9955" w14:textId="4A8D3021" w:rsidR="00181E48" w:rsidRPr="00A06B3E" w:rsidRDefault="00181E48" w:rsidP="007A790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SILNICE GROUP a.s.</w:t>
            </w:r>
          </w:p>
        </w:tc>
      </w:tr>
      <w:tr w:rsidR="00181E48" w:rsidRPr="00A06B3E" w14:paraId="2857AD9B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4216F1D0" w14:textId="77777777" w:rsidR="00181E48" w:rsidRPr="00A06B3E" w:rsidRDefault="00181E48" w:rsidP="007A7905">
            <w:pPr>
              <w:pStyle w:val="Tab"/>
            </w:pPr>
            <w:r w:rsidRPr="00A06B3E">
              <w:t xml:space="preserve">Sídlo: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0547A37D" w14:textId="614A712C" w:rsidR="00181E48" w:rsidRPr="00A06B3E" w:rsidRDefault="00181E48" w:rsidP="007A7905">
            <w:pPr>
              <w:pStyle w:val="Tab"/>
            </w:pPr>
            <w:r>
              <w:t>Na Florenci 2116/15, 110 00 Praha 1 – Nové Město</w:t>
            </w:r>
          </w:p>
        </w:tc>
      </w:tr>
      <w:tr w:rsidR="00181E48" w:rsidRPr="00A06B3E" w14:paraId="4B4A15EB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46ABD9D1" w14:textId="77777777" w:rsidR="00181E48" w:rsidRPr="00A06B3E" w:rsidRDefault="00181E48" w:rsidP="007A7905">
            <w:pPr>
              <w:pStyle w:val="Tab"/>
            </w:pPr>
            <w:r w:rsidRPr="00A06B3E">
              <w:t xml:space="preserve">IČO: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49CFFDD8" w14:textId="4EA07EA8" w:rsidR="00181E48" w:rsidRPr="00A06B3E" w:rsidRDefault="00181E48" w:rsidP="007A7905">
            <w:pPr>
              <w:pStyle w:val="Tab"/>
            </w:pPr>
            <w:r>
              <w:t>62242105</w:t>
            </w:r>
          </w:p>
        </w:tc>
      </w:tr>
      <w:tr w:rsidR="00181E48" w:rsidRPr="00A06B3E" w14:paraId="6B72FB65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7437B907" w14:textId="77777777" w:rsidR="00181E48" w:rsidRPr="00A06B3E" w:rsidRDefault="00181E48" w:rsidP="007A7905">
            <w:pPr>
              <w:pStyle w:val="Tab"/>
            </w:pPr>
            <w:r w:rsidRPr="00A06B3E">
              <w:t xml:space="preserve">DIČ: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18C22786" w14:textId="61B9EDA2" w:rsidR="00181E48" w:rsidRPr="00A06B3E" w:rsidRDefault="00181E48" w:rsidP="007A7905">
            <w:pPr>
              <w:pStyle w:val="Tab"/>
            </w:pPr>
            <w:r>
              <w:t>CZ62242105</w:t>
            </w:r>
          </w:p>
        </w:tc>
      </w:tr>
      <w:tr w:rsidR="00181E48" w:rsidRPr="00BC0244" w14:paraId="7225B1AF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352348FA" w14:textId="77777777" w:rsidR="00181E48" w:rsidRPr="005450B6" w:rsidRDefault="00181E48" w:rsidP="007A7905">
            <w:pPr>
              <w:pStyle w:val="Tab"/>
            </w:pPr>
            <w:r w:rsidRPr="005450B6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25B37F41" w14:textId="2733672E" w:rsidR="00181E48" w:rsidRPr="005450B6" w:rsidRDefault="00181E48" w:rsidP="007A7905">
            <w:pPr>
              <w:pStyle w:val="Tab"/>
            </w:pPr>
            <w:r w:rsidRPr="005450B6">
              <w:t xml:space="preserve">Městský soud v Praze, </w:t>
            </w:r>
            <w:proofErr w:type="spellStart"/>
            <w:r w:rsidRPr="005450B6">
              <w:t>sp</w:t>
            </w:r>
            <w:proofErr w:type="spellEnd"/>
            <w:r w:rsidRPr="005450B6">
              <w:t xml:space="preserve">. </w:t>
            </w:r>
            <w:r w:rsidR="005450B6" w:rsidRPr="005450B6">
              <w:t>z</w:t>
            </w:r>
            <w:r w:rsidRPr="005450B6">
              <w:t>n B 12069</w:t>
            </w:r>
          </w:p>
        </w:tc>
      </w:tr>
      <w:tr w:rsidR="00181E48" w:rsidRPr="00A06B3E" w14:paraId="5A9E7E8B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nil"/>
              <w:right w:val="single" w:sz="4" w:space="0" w:color="C81428"/>
            </w:tcBorders>
            <w:tcMar>
              <w:right w:w="113" w:type="dxa"/>
            </w:tcMar>
          </w:tcPr>
          <w:p w14:paraId="2B1E74F2" w14:textId="77777777" w:rsidR="00181E48" w:rsidRPr="00A06B3E" w:rsidRDefault="00181E48" w:rsidP="007A7905">
            <w:pPr>
              <w:pStyle w:val="Tab"/>
            </w:pPr>
            <w:r w:rsidRPr="00A06B3E">
              <w:lastRenderedPageBreak/>
              <w:t xml:space="preserve">Zastoupen: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690D0C5E" w14:textId="77777777" w:rsidR="00181E48" w:rsidRDefault="00181E48" w:rsidP="007A7905">
            <w:pPr>
              <w:pStyle w:val="Tab"/>
            </w:pPr>
            <w:r>
              <w:t xml:space="preserve">Ing. Karlem </w:t>
            </w:r>
            <w:proofErr w:type="spellStart"/>
            <w:r>
              <w:t>Ryplem</w:t>
            </w:r>
            <w:proofErr w:type="spellEnd"/>
            <w:r>
              <w:t>, předsedou představenstva</w:t>
            </w:r>
          </w:p>
          <w:p w14:paraId="44D2E257" w14:textId="77777777" w:rsidR="00BB44F8" w:rsidRDefault="00BB44F8" w:rsidP="007A7905">
            <w:pPr>
              <w:pStyle w:val="Tab"/>
            </w:pPr>
            <w:r>
              <w:t>Ing. Petrem Duchkem, MBA, místopředsedou představenstva</w:t>
            </w:r>
          </w:p>
          <w:p w14:paraId="39AA9AD6" w14:textId="77777777" w:rsidR="00BB44F8" w:rsidRDefault="00BB44F8" w:rsidP="007A7905">
            <w:pPr>
              <w:pStyle w:val="Tab"/>
            </w:pPr>
            <w:r>
              <w:t xml:space="preserve">Petrou </w:t>
            </w:r>
            <w:proofErr w:type="spellStart"/>
            <w:r>
              <w:t>Ryplovou</w:t>
            </w:r>
            <w:proofErr w:type="spellEnd"/>
            <w:r>
              <w:t>, členem představenstva</w:t>
            </w:r>
          </w:p>
          <w:p w14:paraId="4E6A2F1E" w14:textId="4BB00EBE" w:rsidR="005450B6" w:rsidRPr="00A06B3E" w:rsidRDefault="005450B6" w:rsidP="007A7905">
            <w:pPr>
              <w:pStyle w:val="Tab"/>
            </w:pPr>
            <w:r>
              <w:t>(každým členem představenstva samostatně)</w:t>
            </w:r>
          </w:p>
        </w:tc>
      </w:tr>
    </w:tbl>
    <w:p w14:paraId="7183800E" w14:textId="388C8E94" w:rsidR="00C86D4F" w:rsidRDefault="00C86D4F" w:rsidP="00F91B95">
      <w:pPr>
        <w:pStyle w:val="Text"/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BB44F8" w:rsidRPr="00A06B3E" w14:paraId="19C172CF" w14:textId="77777777" w:rsidTr="007A7905">
        <w:trPr>
          <w:trHeight w:val="20"/>
        </w:trPr>
        <w:tc>
          <w:tcPr>
            <w:tcW w:w="2551" w:type="dxa"/>
            <w:tcBorders>
              <w:top w:val="nil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3F7E9139" w14:textId="3F23B43C" w:rsidR="00BB44F8" w:rsidRPr="00A06B3E" w:rsidRDefault="00BB44F8" w:rsidP="007A790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  <w:r w:rsidRPr="00A06B3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3)</w:t>
            </w:r>
          </w:p>
        </w:tc>
        <w:tc>
          <w:tcPr>
            <w:tcW w:w="6520" w:type="dxa"/>
            <w:tcBorders>
              <w:top w:val="nil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75961570" w14:textId="449FFD77" w:rsidR="00BB44F8" w:rsidRPr="00A06B3E" w:rsidRDefault="00BB44F8" w:rsidP="007A790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PODZEMNÍ KOMUNIKACE BOHEMIA, a.s.</w:t>
            </w:r>
          </w:p>
        </w:tc>
      </w:tr>
      <w:tr w:rsidR="00BB44F8" w:rsidRPr="00A06B3E" w14:paraId="4DA088F7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2D5E3243" w14:textId="77777777" w:rsidR="00BB44F8" w:rsidRPr="00A06B3E" w:rsidRDefault="00BB44F8" w:rsidP="007A7905">
            <w:pPr>
              <w:pStyle w:val="Tab"/>
            </w:pPr>
            <w:r w:rsidRPr="00A06B3E">
              <w:t xml:space="preserve">Sídlo: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11BAFD9F" w14:textId="30C9F4EE" w:rsidR="00BB44F8" w:rsidRPr="00A06B3E" w:rsidRDefault="00BB44F8" w:rsidP="007A7905">
            <w:pPr>
              <w:pStyle w:val="Tab"/>
            </w:pPr>
            <w:r>
              <w:t xml:space="preserve">Milady Horákové 2764, 272 01 </w:t>
            </w:r>
            <w:proofErr w:type="gramStart"/>
            <w:r>
              <w:t>Kladno - Kročehlavy</w:t>
            </w:r>
            <w:proofErr w:type="gramEnd"/>
          </w:p>
        </w:tc>
      </w:tr>
      <w:tr w:rsidR="00BB44F8" w:rsidRPr="00A06B3E" w14:paraId="50A577B4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22B33B28" w14:textId="77777777" w:rsidR="00BB44F8" w:rsidRPr="00A06B3E" w:rsidRDefault="00BB44F8" w:rsidP="007A7905">
            <w:pPr>
              <w:pStyle w:val="Tab"/>
            </w:pPr>
            <w:r w:rsidRPr="00A06B3E">
              <w:t xml:space="preserve">IČO: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50F135B0" w14:textId="4D8ECD06" w:rsidR="00BB44F8" w:rsidRPr="00A06B3E" w:rsidRDefault="00BB44F8" w:rsidP="007A7905">
            <w:pPr>
              <w:pStyle w:val="Tab"/>
            </w:pPr>
            <w:r>
              <w:t>27900096</w:t>
            </w:r>
          </w:p>
        </w:tc>
      </w:tr>
      <w:tr w:rsidR="00BB44F8" w:rsidRPr="00A06B3E" w14:paraId="3020412D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76EE1B44" w14:textId="77777777" w:rsidR="00BB44F8" w:rsidRPr="00A06B3E" w:rsidRDefault="00BB44F8" w:rsidP="007A7905">
            <w:pPr>
              <w:pStyle w:val="Tab"/>
            </w:pPr>
            <w:r w:rsidRPr="00A06B3E">
              <w:t xml:space="preserve">DIČ: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2798E89B" w14:textId="526487E6" w:rsidR="00BB44F8" w:rsidRPr="00A06B3E" w:rsidRDefault="00BB44F8" w:rsidP="007A7905">
            <w:pPr>
              <w:pStyle w:val="Tab"/>
            </w:pPr>
            <w:r>
              <w:t>CZ27900096</w:t>
            </w:r>
          </w:p>
        </w:tc>
      </w:tr>
      <w:tr w:rsidR="00BB44F8" w:rsidRPr="00BC0244" w14:paraId="26CDEF59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60711E08" w14:textId="77777777" w:rsidR="00BB44F8" w:rsidRPr="00A06B3E" w:rsidRDefault="00BB44F8" w:rsidP="007A7905">
            <w:pPr>
              <w:pStyle w:val="Tab"/>
            </w:pPr>
            <w:r w:rsidRPr="00774D9A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6E9A0C12" w14:textId="2BE2388C" w:rsidR="00BB44F8" w:rsidRPr="005450B6" w:rsidRDefault="00BB44F8" w:rsidP="007A7905">
            <w:pPr>
              <w:pStyle w:val="Tab"/>
            </w:pPr>
            <w:r w:rsidRPr="005450B6">
              <w:t xml:space="preserve">Městský soud v Praze, </w:t>
            </w:r>
            <w:proofErr w:type="spellStart"/>
            <w:r w:rsidRPr="005450B6">
              <w:t>sp</w:t>
            </w:r>
            <w:proofErr w:type="spellEnd"/>
            <w:r w:rsidRPr="005450B6">
              <w:t xml:space="preserve">. </w:t>
            </w:r>
            <w:r w:rsidR="005450B6" w:rsidRPr="005450B6">
              <w:t>z</w:t>
            </w:r>
            <w:r w:rsidRPr="005450B6">
              <w:t>n B 11881</w:t>
            </w:r>
          </w:p>
        </w:tc>
      </w:tr>
      <w:tr w:rsidR="00BB44F8" w:rsidRPr="00A06B3E" w14:paraId="60B7A11A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nil"/>
              <w:right w:val="single" w:sz="4" w:space="0" w:color="C81428"/>
            </w:tcBorders>
            <w:tcMar>
              <w:right w:w="113" w:type="dxa"/>
            </w:tcMar>
          </w:tcPr>
          <w:p w14:paraId="4563F6E2" w14:textId="77777777" w:rsidR="00BB44F8" w:rsidRPr="00A06B3E" w:rsidRDefault="00BB44F8" w:rsidP="007A7905">
            <w:pPr>
              <w:pStyle w:val="Tab"/>
            </w:pPr>
            <w:r w:rsidRPr="00A06B3E">
              <w:t xml:space="preserve">Zastoupen: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3617ABAA" w14:textId="77777777" w:rsidR="00BB44F8" w:rsidRDefault="00BB44F8" w:rsidP="007A7905">
            <w:pPr>
              <w:pStyle w:val="Tab"/>
            </w:pPr>
            <w:r>
              <w:t>Ing. Janem Třískou, předsedou představenstva</w:t>
            </w:r>
          </w:p>
          <w:p w14:paraId="7A7C751C" w14:textId="77777777" w:rsidR="00BB44F8" w:rsidRDefault="00BB44F8" w:rsidP="007A7905">
            <w:pPr>
              <w:pStyle w:val="Tab"/>
            </w:pPr>
            <w:r>
              <w:t>Bc. Simonou Krpatovou, členem představenstva</w:t>
            </w:r>
          </w:p>
          <w:p w14:paraId="7FB6997C" w14:textId="77777777" w:rsidR="00BB44F8" w:rsidRDefault="00BB44F8" w:rsidP="007A7905">
            <w:pPr>
              <w:pStyle w:val="Tab"/>
            </w:pPr>
            <w:r>
              <w:t>Ing. Terezou Neugebauerovou, členem představenstva</w:t>
            </w:r>
          </w:p>
          <w:p w14:paraId="63FC4A34" w14:textId="1E17D101" w:rsidR="005450B6" w:rsidRPr="00A06B3E" w:rsidRDefault="005450B6" w:rsidP="007A7905">
            <w:pPr>
              <w:pStyle w:val="Tab"/>
            </w:pPr>
            <w:r>
              <w:t>(předsedou představenstva samostatně)</w:t>
            </w:r>
          </w:p>
        </w:tc>
      </w:tr>
    </w:tbl>
    <w:p w14:paraId="6E67D0FB" w14:textId="77777777" w:rsidR="008A4C74" w:rsidRDefault="008A4C74" w:rsidP="00F91B95">
      <w:pPr>
        <w:pStyle w:val="Text"/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BB44F8" w:rsidRPr="00A06B3E" w14:paraId="339D6780" w14:textId="77777777" w:rsidTr="007A7905">
        <w:trPr>
          <w:trHeight w:val="20"/>
        </w:trPr>
        <w:tc>
          <w:tcPr>
            <w:tcW w:w="2551" w:type="dxa"/>
            <w:tcBorders>
              <w:top w:val="nil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4A3A383B" w14:textId="27D3AA55" w:rsidR="00BB44F8" w:rsidRPr="00A06B3E" w:rsidRDefault="00BB44F8" w:rsidP="007A790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  <w:r w:rsidRPr="00A06B3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4)</w:t>
            </w:r>
          </w:p>
        </w:tc>
        <w:tc>
          <w:tcPr>
            <w:tcW w:w="6520" w:type="dxa"/>
            <w:tcBorders>
              <w:top w:val="nil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368BFE09" w14:textId="3F7BE75B" w:rsidR="00BB44F8" w:rsidRPr="00A06B3E" w:rsidRDefault="00BB44F8" w:rsidP="007A790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Čermák a Hrachovec a.s.</w:t>
            </w:r>
          </w:p>
        </w:tc>
      </w:tr>
      <w:tr w:rsidR="00BB44F8" w:rsidRPr="00A06B3E" w14:paraId="79E4D97E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3898773C" w14:textId="77777777" w:rsidR="00BB44F8" w:rsidRPr="00A06B3E" w:rsidRDefault="00BB44F8" w:rsidP="007A7905">
            <w:pPr>
              <w:pStyle w:val="Tab"/>
            </w:pPr>
            <w:r w:rsidRPr="00A06B3E">
              <w:t xml:space="preserve">Sídlo: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4C231B8D" w14:textId="311E3534" w:rsidR="00BB44F8" w:rsidRPr="00A06B3E" w:rsidRDefault="00BB44F8" w:rsidP="007A7905">
            <w:pPr>
              <w:pStyle w:val="Tab"/>
            </w:pPr>
            <w:r>
              <w:t>Smíchovská 929/31, 155 00 Praha 5 - Řeporyje</w:t>
            </w:r>
          </w:p>
        </w:tc>
      </w:tr>
      <w:tr w:rsidR="00BB44F8" w:rsidRPr="00A06B3E" w14:paraId="681A37AE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5B78BED8" w14:textId="77777777" w:rsidR="00BB44F8" w:rsidRPr="00A06B3E" w:rsidRDefault="00BB44F8" w:rsidP="007A7905">
            <w:pPr>
              <w:pStyle w:val="Tab"/>
            </w:pPr>
            <w:r w:rsidRPr="00A06B3E">
              <w:t xml:space="preserve">IČO: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423E38EA" w14:textId="77777777" w:rsidR="00BB44F8" w:rsidRPr="00A06B3E" w:rsidRDefault="00BB44F8" w:rsidP="007A7905">
            <w:pPr>
              <w:pStyle w:val="Tab"/>
            </w:pPr>
            <w:r>
              <w:t>26212005</w:t>
            </w:r>
          </w:p>
        </w:tc>
      </w:tr>
      <w:tr w:rsidR="00BB44F8" w:rsidRPr="00A06B3E" w14:paraId="3C5A63A0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50D703C6" w14:textId="77777777" w:rsidR="00BB44F8" w:rsidRPr="00A06B3E" w:rsidRDefault="00BB44F8" w:rsidP="007A7905">
            <w:pPr>
              <w:pStyle w:val="Tab"/>
            </w:pPr>
            <w:r w:rsidRPr="00A06B3E">
              <w:t xml:space="preserve">DIČ: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63B89C8B" w14:textId="77777777" w:rsidR="00BB44F8" w:rsidRPr="00A06B3E" w:rsidRDefault="00BB44F8" w:rsidP="007A7905">
            <w:pPr>
              <w:pStyle w:val="Tab"/>
            </w:pPr>
            <w:r>
              <w:t>CZ26212005</w:t>
            </w:r>
          </w:p>
        </w:tc>
      </w:tr>
      <w:tr w:rsidR="00BB44F8" w:rsidRPr="00BC0244" w14:paraId="305D0880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72ACD6E0" w14:textId="77777777" w:rsidR="00BB44F8" w:rsidRPr="00A06B3E" w:rsidRDefault="00BB44F8" w:rsidP="007A7905">
            <w:pPr>
              <w:pStyle w:val="Tab"/>
            </w:pPr>
            <w:r w:rsidRPr="00774D9A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6BBC42D6" w14:textId="7270AE31" w:rsidR="00BB44F8" w:rsidRPr="005450B6" w:rsidRDefault="00BB44F8" w:rsidP="007A7905">
            <w:pPr>
              <w:pStyle w:val="Tab"/>
            </w:pPr>
            <w:r w:rsidRPr="005450B6">
              <w:t xml:space="preserve">Městský soud v Praze, </w:t>
            </w:r>
            <w:proofErr w:type="spellStart"/>
            <w:r w:rsidRPr="005450B6">
              <w:t>sp</w:t>
            </w:r>
            <w:proofErr w:type="spellEnd"/>
            <w:r w:rsidRPr="005450B6">
              <w:t xml:space="preserve">. </w:t>
            </w:r>
            <w:r w:rsidR="005450B6">
              <w:t>z</w:t>
            </w:r>
            <w:r w:rsidRPr="005450B6">
              <w:t>n B 6848</w:t>
            </w:r>
          </w:p>
        </w:tc>
      </w:tr>
      <w:tr w:rsidR="00BB44F8" w:rsidRPr="00A06B3E" w14:paraId="05BF0A80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nil"/>
              <w:right w:val="single" w:sz="4" w:space="0" w:color="C81428"/>
            </w:tcBorders>
            <w:tcMar>
              <w:right w:w="113" w:type="dxa"/>
            </w:tcMar>
          </w:tcPr>
          <w:p w14:paraId="7C1BDA9B" w14:textId="77777777" w:rsidR="00BB44F8" w:rsidRPr="00A06B3E" w:rsidRDefault="00BB44F8" w:rsidP="007A7905">
            <w:pPr>
              <w:pStyle w:val="Tab"/>
            </w:pPr>
            <w:r w:rsidRPr="00A06B3E">
              <w:t xml:space="preserve">Zastoupen: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005987E5" w14:textId="1CFA11CC" w:rsidR="00BB44F8" w:rsidRPr="00A06B3E" w:rsidRDefault="00BB44F8" w:rsidP="005450B6">
            <w:pPr>
              <w:pStyle w:val="Tab"/>
            </w:pPr>
            <w:r>
              <w:t xml:space="preserve">společností </w:t>
            </w:r>
            <w:proofErr w:type="spellStart"/>
            <w:r>
              <w:t>Brightwater</w:t>
            </w:r>
            <w:proofErr w:type="spellEnd"/>
            <w:r>
              <w:t xml:space="preserve">, a.s., IČO: 04589726, členem představenstva, </w:t>
            </w:r>
            <w:proofErr w:type="spellStart"/>
            <w:r>
              <w:t>zast</w:t>
            </w:r>
            <w:proofErr w:type="spellEnd"/>
            <w:r>
              <w:t>.</w:t>
            </w:r>
            <w:r w:rsidR="005450B6">
              <w:t xml:space="preserve"> </w:t>
            </w:r>
            <w:r>
              <w:t xml:space="preserve">Mgr. Vítězslavem </w:t>
            </w:r>
            <w:proofErr w:type="spellStart"/>
            <w:r>
              <w:t>Štumfem</w:t>
            </w:r>
            <w:proofErr w:type="spellEnd"/>
            <w:r>
              <w:t xml:space="preserve">, jako zástupcem společnosti </w:t>
            </w:r>
            <w:proofErr w:type="spellStart"/>
            <w:r>
              <w:t>Brightwater</w:t>
            </w:r>
            <w:proofErr w:type="spellEnd"/>
            <w:r>
              <w:t>, a.s., při výkonu funkce člena představenstva</w:t>
            </w:r>
          </w:p>
        </w:tc>
      </w:tr>
    </w:tbl>
    <w:p w14:paraId="2D51E677" w14:textId="6AB69CA1" w:rsidR="00BB44F8" w:rsidRDefault="00C97445" w:rsidP="005450B6">
      <w:pPr>
        <w:pStyle w:val="Text"/>
        <w:spacing w:after="0"/>
      </w:pPr>
      <w:r>
        <w:t xml:space="preserve">tj. společnosti, které jsou sdruženy ve smyslu § 2716 a násl. </w:t>
      </w:r>
      <w:r w:rsidR="005450B6">
        <w:t>z</w:t>
      </w:r>
      <w:r>
        <w:t xml:space="preserve">ákona č. 89/2012 Sb. občanský zákoník, ve společnost s názvem </w:t>
      </w:r>
      <w:r w:rsidR="005450B6" w:rsidRPr="005450B6">
        <w:rPr>
          <w:b/>
          <w:bCs/>
        </w:rPr>
        <w:t>„</w:t>
      </w:r>
      <w:r w:rsidRPr="005450B6">
        <w:rPr>
          <w:b/>
          <w:bCs/>
        </w:rPr>
        <w:t>Společnost pro údržbu III</w:t>
      </w:r>
      <w:r w:rsidR="005450B6" w:rsidRPr="005450B6">
        <w:rPr>
          <w:b/>
          <w:bCs/>
        </w:rPr>
        <w:t>“</w:t>
      </w:r>
      <w:r>
        <w:t xml:space="preserve"> a které na základě plné moci ze dne 01.05.2024 zastupuje vedoucí společník DAP. a.s.</w:t>
      </w:r>
    </w:p>
    <w:p w14:paraId="6D558534" w14:textId="50D23DF8" w:rsidR="00C97445" w:rsidRDefault="00C97445" w:rsidP="00F91B95">
      <w:pPr>
        <w:pStyle w:val="Text"/>
      </w:pPr>
      <w:r>
        <w:t xml:space="preserve">zastoupena: </w:t>
      </w:r>
      <w:r>
        <w:tab/>
      </w:r>
      <w:r>
        <w:tab/>
        <w:t>Mgr. Petrem Ondráškem – předsedou představenstva vedoucího společníka</w:t>
      </w:r>
    </w:p>
    <w:p w14:paraId="4BE542A1" w14:textId="77777777" w:rsidR="006A7A71" w:rsidRDefault="006A7A71" w:rsidP="00F91B95">
      <w:pPr>
        <w:pStyle w:val="Text"/>
      </w:pPr>
    </w:p>
    <w:p w14:paraId="6297672A" w14:textId="2FDC43EC" w:rsidR="00D96C21" w:rsidRPr="00181E48" w:rsidRDefault="00A26904" w:rsidP="00A26904">
      <w:pPr>
        <w:spacing w:after="0"/>
        <w:jc w:val="both"/>
      </w:pPr>
      <w:r>
        <w:t>V souvislosti s plněním</w:t>
      </w:r>
      <w:r w:rsidRPr="00A26904">
        <w:t xml:space="preserve"> smlouvy na veřejnou zakázku </w:t>
      </w:r>
      <w:r w:rsidR="009F53B8">
        <w:t>„</w:t>
      </w:r>
      <w:r w:rsidR="00181E48">
        <w:rPr>
          <w:b/>
          <w:bCs/>
        </w:rPr>
        <w:t xml:space="preserve">Generála Píky, rek. </w:t>
      </w:r>
      <w:r w:rsidR="006A7A71">
        <w:rPr>
          <w:b/>
          <w:bCs/>
        </w:rPr>
        <w:t>k</w:t>
      </w:r>
      <w:r w:rsidR="00181E48">
        <w:rPr>
          <w:b/>
          <w:bCs/>
        </w:rPr>
        <w:t>omunikace, P6, č. akce 1000001</w:t>
      </w:r>
      <w:r w:rsidR="009F53B8">
        <w:t>“</w:t>
      </w:r>
      <w:r w:rsidR="00AA2C6E">
        <w:t>,</w:t>
      </w:r>
      <w:r>
        <w:t xml:space="preserve"> uzavřené</w:t>
      </w:r>
      <w:r w:rsidR="00255225">
        <w:t xml:space="preserve"> </w:t>
      </w:r>
      <w:r w:rsidR="006A7A71">
        <w:t>dne 06.03.2025</w:t>
      </w:r>
      <w:r w:rsidR="00AA2C6E">
        <w:t>,</w:t>
      </w:r>
      <w:r w:rsidR="00255225">
        <w:t xml:space="preserve"> </w:t>
      </w:r>
      <w:r w:rsidRPr="00A26904">
        <w:t xml:space="preserve">se Strany </w:t>
      </w:r>
      <w:r w:rsidR="00255225" w:rsidRPr="00A26904">
        <w:t>dohodly</w:t>
      </w:r>
      <w:r w:rsidR="00255225">
        <w:t xml:space="preserve"> </w:t>
      </w:r>
      <w:r w:rsidRPr="00A26904">
        <w:t>na následujícím:</w:t>
      </w:r>
      <w:r w:rsidR="004F1B0E">
        <w:rPr>
          <w:highlight w:val="lightGray"/>
        </w:rPr>
        <w:t xml:space="preserve"> </w:t>
      </w:r>
    </w:p>
    <w:p w14:paraId="151E9665" w14:textId="5795BD3E" w:rsidR="00315D2E" w:rsidRPr="0090779C" w:rsidRDefault="005008D5" w:rsidP="006A0A03">
      <w:pPr>
        <w:pStyle w:val="l"/>
      </w:pPr>
      <w:r>
        <w:lastRenderedPageBreak/>
        <w:t>Definice</w:t>
      </w:r>
    </w:p>
    <w:p w14:paraId="5DAC974F" w14:textId="6BC4F624" w:rsidR="00B465E4" w:rsidRDefault="00B465E4" w:rsidP="00B465E4">
      <w:pPr>
        <w:pStyle w:val="Pod-l"/>
      </w:pPr>
      <w:r>
        <w:t xml:space="preserve">Definice </w:t>
      </w:r>
      <w:r w:rsidR="005F1294">
        <w:t xml:space="preserve">a výklad </w:t>
      </w:r>
      <w:r w:rsidR="00741D73">
        <w:t xml:space="preserve">podle </w:t>
      </w:r>
      <w:r w:rsidR="004472BA">
        <w:t>s</w:t>
      </w:r>
      <w:r>
        <w:t>mlouvy</w:t>
      </w:r>
    </w:p>
    <w:p w14:paraId="03F66DDF" w14:textId="7340EDD6" w:rsidR="00DD2D9D" w:rsidRDefault="00DD2D9D" w:rsidP="00B94EEA">
      <w:pPr>
        <w:pStyle w:val="Odstnesl"/>
        <w:keepNext/>
      </w:pPr>
      <w:r>
        <w:t>Pokud není v Dohodě ujednán</w:t>
      </w:r>
      <w:r w:rsidR="00F40F8F">
        <w:t>o</w:t>
      </w:r>
      <w:r>
        <w:t xml:space="preserve"> jinak, s</w:t>
      </w:r>
      <w:r w:rsidRPr="00DD2D9D">
        <w:t>lova a výrazy v</w:t>
      </w:r>
      <w:r>
        <w:t xml:space="preserve"> Dohodě </w:t>
      </w:r>
      <w:r w:rsidRPr="00DD2D9D">
        <w:t>mají význam jim stanovený v</w:t>
      </w:r>
      <w:r>
        <w:t>e Smlouvě.</w:t>
      </w:r>
    </w:p>
    <w:p w14:paraId="1CF1252D" w14:textId="2EDD3230" w:rsidR="005F1294" w:rsidRDefault="00451668" w:rsidP="00DD2D9D">
      <w:pPr>
        <w:pStyle w:val="Odstnesl"/>
      </w:pPr>
      <w:r>
        <w:t>Při výkladu Dohody se obdobně použijí pravidla výkladu Smlouvy.</w:t>
      </w:r>
    </w:p>
    <w:p w14:paraId="6C820B89" w14:textId="1A06540A" w:rsidR="00B465E4" w:rsidRDefault="00741D73" w:rsidP="00B465E4">
      <w:pPr>
        <w:pStyle w:val="Pod-l"/>
      </w:pPr>
      <w:r>
        <w:t>Další definice</w:t>
      </w:r>
    </w:p>
    <w:p w14:paraId="57632DDF" w14:textId="780C8AE8" w:rsidR="00BA2B1D" w:rsidRDefault="00601BC5" w:rsidP="00451668">
      <w:pPr>
        <w:pStyle w:val="Odstnesl"/>
        <w:keepNext/>
      </w:pPr>
      <w:r>
        <w:t xml:space="preserve">Následující slova a výrazy mají </w:t>
      </w:r>
      <w:r w:rsidR="00741D73">
        <w:t xml:space="preserve">v Dohodě </w:t>
      </w:r>
      <w:r w:rsidR="00705282">
        <w:t>níže definovaný význam:</w:t>
      </w:r>
    </w:p>
    <w:p w14:paraId="3884E42F" w14:textId="5F7F77A9" w:rsidR="00705282" w:rsidRDefault="00705282" w:rsidP="00705282">
      <w:pPr>
        <w:pStyle w:val="Psm"/>
      </w:pPr>
      <w:r>
        <w:t>„</w:t>
      </w:r>
      <w:r w:rsidRPr="00705282">
        <w:rPr>
          <w:b/>
          <w:bCs/>
        </w:rPr>
        <w:t>Dohoda</w:t>
      </w:r>
      <w:r>
        <w:t>“ je tato dohoda o předčasném užívání</w:t>
      </w:r>
      <w:r w:rsidR="00854B15">
        <w:t xml:space="preserve"> uzavřená </w:t>
      </w:r>
      <w:r w:rsidR="00854B15" w:rsidRPr="00854B15">
        <w:t xml:space="preserve">v návaznosti na </w:t>
      </w:r>
      <w:r w:rsidR="00C560A9">
        <w:t>§ 236 Stavebního zákona</w:t>
      </w:r>
      <w:r>
        <w:t>.</w:t>
      </w:r>
    </w:p>
    <w:p w14:paraId="3D0258A7" w14:textId="5D501DC7" w:rsidR="00DB110E" w:rsidRDefault="00DB110E" w:rsidP="00DB110E">
      <w:pPr>
        <w:pStyle w:val="Psm"/>
      </w:pPr>
      <w:r>
        <w:t>„</w:t>
      </w:r>
      <w:r>
        <w:rPr>
          <w:b/>
          <w:bCs/>
        </w:rPr>
        <w:t>Smlouva</w:t>
      </w:r>
      <w:r>
        <w:t xml:space="preserve">“ je </w:t>
      </w:r>
      <w:r w:rsidR="00CE422C">
        <w:t>výše</w:t>
      </w:r>
      <w:r w:rsidR="00CE422C" w:rsidRPr="00854B15">
        <w:t xml:space="preserve"> </w:t>
      </w:r>
      <w:r w:rsidR="00CE422C">
        <w:t xml:space="preserve">specifikovaná </w:t>
      </w:r>
      <w:r w:rsidRPr="00854B15">
        <w:t>smlouv</w:t>
      </w:r>
      <w:r>
        <w:t>a</w:t>
      </w:r>
      <w:r w:rsidRPr="00854B15">
        <w:t xml:space="preserve"> na veřejnou zakázku</w:t>
      </w:r>
      <w:r>
        <w:t>.</w:t>
      </w:r>
    </w:p>
    <w:p w14:paraId="0FF00DBF" w14:textId="4BE22174" w:rsidR="00DB5304" w:rsidRPr="00D96C21" w:rsidRDefault="00DB5304" w:rsidP="00DB110E">
      <w:pPr>
        <w:pStyle w:val="Psm"/>
      </w:pPr>
      <w:r w:rsidRPr="00D96C21">
        <w:t>„</w:t>
      </w:r>
      <w:r w:rsidRPr="00D96C21">
        <w:rPr>
          <w:b/>
          <w:bCs/>
        </w:rPr>
        <w:t>Předmět užívání</w:t>
      </w:r>
      <w:r w:rsidRPr="00D96C21">
        <w:t>“ je</w:t>
      </w:r>
      <w:r w:rsidR="00B75632" w:rsidRPr="00D96C21">
        <w:t xml:space="preserve"> </w:t>
      </w:r>
      <w:r w:rsidR="0085299E">
        <w:t xml:space="preserve">Dílo, nebo </w:t>
      </w:r>
      <w:r w:rsidR="00D96C21" w:rsidRPr="00D96C21">
        <w:t>dále specifikovan</w:t>
      </w:r>
      <w:r w:rsidR="0085299E">
        <w:t>á</w:t>
      </w:r>
      <w:r w:rsidR="00D96C21" w:rsidRPr="00D96C21">
        <w:t xml:space="preserve"> </w:t>
      </w:r>
      <w:r w:rsidR="0005559A" w:rsidRPr="00D96C21">
        <w:t xml:space="preserve">Sekce nebo jiná část Díla </w:t>
      </w:r>
      <w:r w:rsidR="00D96C21" w:rsidRPr="00D96C21">
        <w:t>(podle kontextu)</w:t>
      </w:r>
      <w:r w:rsidR="00AB3E58" w:rsidRPr="00D96C21">
        <w:t>.</w:t>
      </w:r>
    </w:p>
    <w:p w14:paraId="15DD9853" w14:textId="5BDEFA2E" w:rsidR="00A17D5D" w:rsidRDefault="00A17D5D" w:rsidP="00A17D5D">
      <w:pPr>
        <w:pStyle w:val="Psm"/>
      </w:pPr>
      <w:r>
        <w:t>„</w:t>
      </w:r>
      <w:r>
        <w:rPr>
          <w:b/>
          <w:bCs/>
        </w:rPr>
        <w:t xml:space="preserve">Předčasné užívání“ </w:t>
      </w:r>
      <w:r>
        <w:t xml:space="preserve">je předčasné užívání </w:t>
      </w:r>
      <w:r w:rsidR="00B75632">
        <w:t>Předmětu užívání</w:t>
      </w:r>
      <w:r w:rsidR="00A215F8">
        <w:t xml:space="preserve"> podle § </w:t>
      </w:r>
      <w:r w:rsidR="00C560A9">
        <w:t>236</w:t>
      </w:r>
      <w:r w:rsidR="00A215F8">
        <w:t xml:space="preserve"> Stavebního zákona</w:t>
      </w:r>
      <w:r>
        <w:t>.</w:t>
      </w:r>
    </w:p>
    <w:p w14:paraId="0471A962" w14:textId="690ADEC0" w:rsidR="009F6AC0" w:rsidRDefault="009F6AC0" w:rsidP="009F6AC0">
      <w:pPr>
        <w:pStyle w:val="Psm"/>
      </w:pPr>
      <w:r>
        <w:t>„</w:t>
      </w:r>
      <w:r>
        <w:rPr>
          <w:b/>
          <w:bCs/>
        </w:rPr>
        <w:t>Potvrzení o převzetí</w:t>
      </w:r>
      <w:r>
        <w:t xml:space="preserve">“ je </w:t>
      </w:r>
      <w:r w:rsidRPr="00374AF8">
        <w:t xml:space="preserve">potvrzení vydané podle </w:t>
      </w:r>
      <w:r w:rsidR="00DE69F3">
        <w:t xml:space="preserve">příslušného </w:t>
      </w:r>
      <w:r w:rsidRPr="00374AF8">
        <w:t>Článku [Převzetí</w:t>
      </w:r>
      <w:r w:rsidR="00353222">
        <w:t xml:space="preserve"> objednatelem</w:t>
      </w:r>
      <w:r w:rsidRPr="00374AF8">
        <w:t>]</w:t>
      </w:r>
      <w:r w:rsidR="00353222">
        <w:t xml:space="preserve"> nebo [Převzetí</w:t>
      </w:r>
      <w:r w:rsidR="00E14673">
        <w:t>]</w:t>
      </w:r>
      <w:r>
        <w:t xml:space="preserve"> Smluvních podmínek vztahující </w:t>
      </w:r>
      <w:r w:rsidR="00B75632">
        <w:t>k Předmětu užívání</w:t>
      </w:r>
      <w:r>
        <w:t>.</w:t>
      </w:r>
      <w:r w:rsidR="00367B93">
        <w:t xml:space="preserve"> </w:t>
      </w:r>
    </w:p>
    <w:p w14:paraId="2F8BC834" w14:textId="348F790F" w:rsidR="00705282" w:rsidRDefault="00705282" w:rsidP="00705282">
      <w:pPr>
        <w:pStyle w:val="Psm"/>
      </w:pPr>
      <w:r>
        <w:t>„</w:t>
      </w:r>
      <w:r w:rsidRPr="00705282">
        <w:rPr>
          <w:b/>
          <w:bCs/>
        </w:rPr>
        <w:t>Stavební zákon</w:t>
      </w:r>
      <w:r>
        <w:t xml:space="preserve">“ je </w:t>
      </w:r>
      <w:r w:rsidR="00854B15" w:rsidRPr="00854B15">
        <w:t xml:space="preserve">zákon </w:t>
      </w:r>
      <w:r w:rsidR="00552DA7" w:rsidRPr="00552DA7">
        <w:t>č. 283/2021 Sb</w:t>
      </w:r>
      <w:r w:rsidR="00552DA7">
        <w:t>.</w:t>
      </w:r>
      <w:r w:rsidR="00854B15" w:rsidRPr="00854B15">
        <w:t>, stavební zákon, ve znění pozdějších předpisů</w:t>
      </w:r>
      <w:r w:rsidR="00854B15">
        <w:t>.</w:t>
      </w:r>
    </w:p>
    <w:p w14:paraId="4C0F077A" w14:textId="77777777" w:rsidR="0012474C" w:rsidRDefault="0012474C" w:rsidP="0012474C">
      <w:pPr>
        <w:pStyle w:val="Psm"/>
        <w:numPr>
          <w:ilvl w:val="0"/>
          <w:numId w:val="0"/>
        </w:numPr>
        <w:ind w:left="1276"/>
      </w:pPr>
    </w:p>
    <w:p w14:paraId="1855F20F" w14:textId="1E358486" w:rsidR="00DD2D9D" w:rsidRDefault="000F467F" w:rsidP="000F467F">
      <w:pPr>
        <w:pStyle w:val="l"/>
      </w:pPr>
      <w:r>
        <w:t xml:space="preserve">Předmět </w:t>
      </w:r>
      <w:r w:rsidR="004472BA">
        <w:t>d</w:t>
      </w:r>
      <w:r>
        <w:t>ohody</w:t>
      </w:r>
    </w:p>
    <w:p w14:paraId="71BC940B" w14:textId="77777777" w:rsidR="007927AB" w:rsidRDefault="007927AB" w:rsidP="007927AB">
      <w:pPr>
        <w:pStyle w:val="Pod-l"/>
      </w:pPr>
      <w:r>
        <w:t>Předčasné užívání</w:t>
      </w:r>
    </w:p>
    <w:p w14:paraId="6A884B2D" w14:textId="77777777" w:rsidR="007927AB" w:rsidRDefault="007927AB" w:rsidP="007927AB">
      <w:pPr>
        <w:pStyle w:val="Odstnesl"/>
      </w:pPr>
      <w:r>
        <w:t>Předmětem Dohody je sjednání bližších podmínek pro Předčasné užívání podle příslušného Pod</w:t>
      </w:r>
      <w:r>
        <w:noBreakHyphen/>
        <w:t>článku [Předčasné užívání] Smluvních podmínek.</w:t>
      </w:r>
    </w:p>
    <w:p w14:paraId="20D25D6D" w14:textId="5A925E72" w:rsidR="00514D65" w:rsidRDefault="00514D65" w:rsidP="000F467F">
      <w:pPr>
        <w:pStyle w:val="Pod-l"/>
      </w:pPr>
      <w:r>
        <w:t>Předmět užívání</w:t>
      </w:r>
    </w:p>
    <w:p w14:paraId="285B4F17" w14:textId="6B119535" w:rsidR="00514D65" w:rsidRDefault="00C33810" w:rsidP="00514D65">
      <w:pPr>
        <w:pStyle w:val="Odstnesl"/>
      </w:pPr>
      <w:r w:rsidRPr="006A7A71">
        <w:t>Předmětem užívání je</w:t>
      </w:r>
      <w:r w:rsidR="00CE6388" w:rsidRPr="006A7A71">
        <w:t xml:space="preserve"> </w:t>
      </w:r>
      <w:r w:rsidR="007770B3" w:rsidRPr="006A7A71">
        <w:rPr>
          <w:b/>
          <w:bCs/>
        </w:rPr>
        <w:t>část Díla</w:t>
      </w:r>
      <w:r w:rsidR="00920DF6" w:rsidRPr="006A7A71">
        <w:t xml:space="preserve"> </w:t>
      </w:r>
      <w:r w:rsidR="007770B3" w:rsidRPr="006A7A71">
        <w:t>v</w:t>
      </w:r>
      <w:r w:rsidR="006A7A71" w:rsidRPr="006A7A71">
        <w:t> </w:t>
      </w:r>
      <w:r w:rsidR="007770B3" w:rsidRPr="006A7A71">
        <w:t>rozsahu</w:t>
      </w:r>
      <w:r w:rsidR="006A7A71" w:rsidRPr="006A7A71">
        <w:t xml:space="preserve"> definovaném v přiložené Situaci dopravního značení a opatření </w:t>
      </w:r>
      <w:r w:rsidR="006A7A71">
        <w:t>jako</w:t>
      </w:r>
      <w:r w:rsidR="007770B3" w:rsidRPr="006A7A71">
        <w:t xml:space="preserve"> </w:t>
      </w:r>
      <w:r w:rsidR="004F2E94">
        <w:rPr>
          <w:b/>
          <w:bCs/>
        </w:rPr>
        <w:t>2</w:t>
      </w:r>
      <w:r w:rsidR="006A7A71" w:rsidRPr="006A7A71">
        <w:rPr>
          <w:b/>
          <w:bCs/>
        </w:rPr>
        <w:t>. ETAPA</w:t>
      </w:r>
      <w:r w:rsidR="00C475EE" w:rsidRPr="006A7A71">
        <w:t>.</w:t>
      </w:r>
      <w:r w:rsidR="006C7A63">
        <w:t xml:space="preserve"> </w:t>
      </w:r>
    </w:p>
    <w:p w14:paraId="1D5B8588" w14:textId="4CBD4ECD" w:rsidR="00631317" w:rsidRPr="00514D65" w:rsidRDefault="00631317" w:rsidP="00514D65">
      <w:pPr>
        <w:pStyle w:val="Odstnesl"/>
      </w:pPr>
      <w:r>
        <w:t xml:space="preserve">Předmět užívání je </w:t>
      </w:r>
      <w:r w:rsidR="004E7A49">
        <w:t xml:space="preserve">dále specifikován </w:t>
      </w:r>
      <w:r w:rsidR="00234A3A">
        <w:t>v</w:t>
      </w:r>
      <w:r w:rsidR="00C475EE">
        <w:t> příloze Dohody.</w:t>
      </w:r>
      <w:r w:rsidR="006C7A63">
        <w:t xml:space="preserve"> </w:t>
      </w:r>
    </w:p>
    <w:p w14:paraId="654D77A4" w14:textId="0C97F863" w:rsidR="006A5EE7" w:rsidRDefault="006453BE" w:rsidP="006453BE">
      <w:pPr>
        <w:pStyle w:val="Pod-l"/>
      </w:pPr>
      <w:r>
        <w:t xml:space="preserve">Souhlas </w:t>
      </w:r>
      <w:r w:rsidR="004472BA">
        <w:t>s</w:t>
      </w:r>
      <w:r w:rsidR="00D80C39">
        <w:t>tran</w:t>
      </w:r>
    </w:p>
    <w:p w14:paraId="215D4073" w14:textId="579C50AC" w:rsidR="006453BE" w:rsidRDefault="0003264C" w:rsidP="006453BE">
      <w:pPr>
        <w:pStyle w:val="Odstnesl"/>
      </w:pPr>
      <w:r>
        <w:t>Strany souhlasí s </w:t>
      </w:r>
      <w:r w:rsidR="000D24D5">
        <w:t>P</w:t>
      </w:r>
      <w:r>
        <w:t>ředčasným užíváním</w:t>
      </w:r>
      <w:r w:rsidR="000D24D5">
        <w:t xml:space="preserve"> za podmínek sjednaných v Dohodě a Smlouvě.</w:t>
      </w:r>
    </w:p>
    <w:p w14:paraId="2C51DC73" w14:textId="77777777" w:rsidR="0012474C" w:rsidRDefault="0012474C" w:rsidP="006453BE">
      <w:pPr>
        <w:pStyle w:val="Odstnesl"/>
      </w:pPr>
    </w:p>
    <w:p w14:paraId="028BE2F1" w14:textId="24DDB96C" w:rsidR="00A17D5D" w:rsidRDefault="00A17D5D" w:rsidP="00A17D5D">
      <w:pPr>
        <w:pStyle w:val="l"/>
      </w:pPr>
      <w:bookmarkStart w:id="0" w:name="_Ref87304158"/>
      <w:r>
        <w:lastRenderedPageBreak/>
        <w:t xml:space="preserve">Podmínky </w:t>
      </w:r>
      <w:r w:rsidR="004472BA">
        <w:t>p</w:t>
      </w:r>
      <w:r>
        <w:t>ředčasného užívání</w:t>
      </w:r>
    </w:p>
    <w:p w14:paraId="57099624" w14:textId="5C402350" w:rsidR="00A81506" w:rsidRDefault="007474C6" w:rsidP="00A81506">
      <w:pPr>
        <w:pStyle w:val="Pod-l"/>
      </w:pPr>
      <w:bookmarkStart w:id="1" w:name="_Ref87313822"/>
      <w:r>
        <w:t>D</w:t>
      </w:r>
      <w:r w:rsidR="00A81506">
        <w:t xml:space="preserve">oba </w:t>
      </w:r>
      <w:r w:rsidR="004472BA">
        <w:t>p</w:t>
      </w:r>
      <w:r w:rsidR="00A81506">
        <w:t>ředčasného užívání</w:t>
      </w:r>
      <w:bookmarkEnd w:id="0"/>
      <w:bookmarkEnd w:id="1"/>
    </w:p>
    <w:p w14:paraId="1CE13A66" w14:textId="1C96007A" w:rsidR="009119D8" w:rsidRDefault="00B71456" w:rsidP="006453BE">
      <w:pPr>
        <w:pStyle w:val="Odstnesl"/>
      </w:pPr>
      <w:r>
        <w:t xml:space="preserve">Strany </w:t>
      </w:r>
      <w:r w:rsidR="00037CA1">
        <w:t xml:space="preserve">předpokládají </w:t>
      </w:r>
      <w:r w:rsidR="00633FA6">
        <w:t xml:space="preserve">Předčasné užívání v době </w:t>
      </w:r>
      <w:r w:rsidR="00633FA6" w:rsidRPr="004C24FC">
        <w:rPr>
          <w:b/>
          <w:bCs/>
        </w:rPr>
        <w:t>od</w:t>
      </w:r>
      <w:r w:rsidR="006A7A71">
        <w:rPr>
          <w:b/>
          <w:bCs/>
        </w:rPr>
        <w:t xml:space="preserve"> 0</w:t>
      </w:r>
      <w:r w:rsidR="004F2E94">
        <w:rPr>
          <w:b/>
          <w:bCs/>
        </w:rPr>
        <w:t>1.09</w:t>
      </w:r>
      <w:r w:rsidR="006A7A71">
        <w:rPr>
          <w:b/>
          <w:bCs/>
        </w:rPr>
        <w:t>.2025</w:t>
      </w:r>
      <w:r w:rsidR="00633FA6">
        <w:t>.</w:t>
      </w:r>
    </w:p>
    <w:p w14:paraId="34A95944" w14:textId="540D9D80" w:rsidR="008749EC" w:rsidRDefault="004516CC" w:rsidP="006453BE">
      <w:pPr>
        <w:pStyle w:val="Odstnesl"/>
      </w:pPr>
      <w:r w:rsidRPr="004516CC">
        <w:t xml:space="preserve">Doba </w:t>
      </w:r>
      <w:r>
        <w:t>P</w:t>
      </w:r>
      <w:r w:rsidRPr="004516CC">
        <w:t xml:space="preserve">ředčasného užívání bude </w:t>
      </w:r>
      <w:r>
        <w:t>stanovena</w:t>
      </w:r>
      <w:r w:rsidRPr="004516CC">
        <w:t xml:space="preserve"> </w:t>
      </w:r>
      <w:r>
        <w:t>v</w:t>
      </w:r>
      <w:r w:rsidR="001555CF">
        <w:t> povolení Předčasné</w:t>
      </w:r>
      <w:r w:rsidR="00195F20">
        <w:t>ho</w:t>
      </w:r>
      <w:r w:rsidR="001555CF">
        <w:t xml:space="preserve"> užívání</w:t>
      </w:r>
      <w:r w:rsidRPr="004516CC">
        <w:t xml:space="preserve">. </w:t>
      </w:r>
      <w:r w:rsidR="003031E0">
        <w:t>Počáteční</w:t>
      </w:r>
      <w:r w:rsidR="00E65488">
        <w:t xml:space="preserve"> datum Předčasného užívání bude datum nabytí </w:t>
      </w:r>
      <w:r w:rsidRPr="004516CC">
        <w:t>právní moci t</w:t>
      </w:r>
      <w:r w:rsidR="00E65488">
        <w:t>akového</w:t>
      </w:r>
      <w:r w:rsidRPr="004516CC">
        <w:t xml:space="preserve"> </w:t>
      </w:r>
      <w:r w:rsidR="001555CF">
        <w:t>povolení</w:t>
      </w:r>
      <w:r w:rsidRPr="004516CC">
        <w:t xml:space="preserve">, </w:t>
      </w:r>
      <w:r w:rsidR="00E65488">
        <w:t xml:space="preserve">nebo jiné datum stanovené v takovém </w:t>
      </w:r>
      <w:r w:rsidR="001555CF">
        <w:t>povolení</w:t>
      </w:r>
      <w:r w:rsidR="00A16CE7">
        <w:t xml:space="preserve"> (</w:t>
      </w:r>
      <w:r w:rsidR="00DA00B9">
        <w:t>pokud bude</w:t>
      </w:r>
      <w:r w:rsidR="00A16CE7">
        <w:t xml:space="preserve"> stanoveno)</w:t>
      </w:r>
      <w:r w:rsidRPr="004516CC">
        <w:t>.</w:t>
      </w:r>
    </w:p>
    <w:p w14:paraId="75500EA3" w14:textId="1731C55C" w:rsidR="00C63914" w:rsidRDefault="00EE74DE" w:rsidP="006453BE">
      <w:pPr>
        <w:pStyle w:val="Odstnesl"/>
      </w:pPr>
      <w:r>
        <w:t xml:space="preserve">Strany </w:t>
      </w:r>
      <w:r w:rsidR="005449D7">
        <w:t xml:space="preserve">předpokládají Předčasné užívání do </w:t>
      </w:r>
      <w:r w:rsidR="003D116B">
        <w:t>nabytí právní moci</w:t>
      </w:r>
      <w:r w:rsidR="003D1FB0" w:rsidRPr="003D1FB0">
        <w:t xml:space="preserve"> </w:t>
      </w:r>
      <w:r w:rsidR="003D1FB0">
        <w:t xml:space="preserve">souvisejícího </w:t>
      </w:r>
      <w:r w:rsidR="003D1FB0" w:rsidRPr="003D1FB0">
        <w:t>kolaudačního rozhodnutí</w:t>
      </w:r>
      <w:r w:rsidR="003D1FB0">
        <w:t>, kterému bude</w:t>
      </w:r>
      <w:r w:rsidR="003D1FB0" w:rsidRPr="003D1FB0">
        <w:t xml:space="preserve"> předcházet převzetí </w:t>
      </w:r>
      <w:r w:rsidR="00070D83">
        <w:t>Předmětu užívání</w:t>
      </w:r>
      <w:r w:rsidR="0038408E">
        <w:t xml:space="preserve"> Objednatelem</w:t>
      </w:r>
      <w:r w:rsidR="00DB68F0">
        <w:t>.</w:t>
      </w:r>
    </w:p>
    <w:p w14:paraId="05D18FB2" w14:textId="2FC0AA16" w:rsidR="00A17D5D" w:rsidRDefault="00CE1618" w:rsidP="00CA79FE">
      <w:pPr>
        <w:pStyle w:val="Pod-l"/>
      </w:pPr>
      <w:r>
        <w:t>Další podmínky</w:t>
      </w:r>
      <w:r w:rsidR="00EC11BC">
        <w:t xml:space="preserve"> </w:t>
      </w:r>
      <w:r w:rsidR="004472BA">
        <w:t>p</w:t>
      </w:r>
      <w:r w:rsidR="00EC11BC">
        <w:t>ředčasného užívání</w:t>
      </w:r>
    </w:p>
    <w:p w14:paraId="48DE69D7" w14:textId="299E2626" w:rsidR="00A93698" w:rsidRPr="0094287A" w:rsidRDefault="00A93698" w:rsidP="00362076">
      <w:pPr>
        <w:pStyle w:val="Odstnesl"/>
        <w:keepNext/>
      </w:pPr>
      <w:r w:rsidRPr="0094287A">
        <w:t xml:space="preserve">Strany musí dodržovat podmínky </w:t>
      </w:r>
      <w:r w:rsidR="00BE6D26" w:rsidRPr="0094287A">
        <w:t>případn</w:t>
      </w:r>
      <w:r w:rsidR="00BE6D26">
        <w:t>ě</w:t>
      </w:r>
      <w:r w:rsidR="00BE6D26" w:rsidRPr="0094287A">
        <w:t xml:space="preserve"> </w:t>
      </w:r>
      <w:r w:rsidRPr="0094287A">
        <w:t xml:space="preserve">stanovené </w:t>
      </w:r>
      <w:r w:rsidR="00070D83">
        <w:t>v povolení Předčasné</w:t>
      </w:r>
      <w:r w:rsidR="00195F20">
        <w:t>ho</w:t>
      </w:r>
      <w:r w:rsidR="00070D83">
        <w:t xml:space="preserve"> užívání</w:t>
      </w:r>
      <w:r w:rsidR="00214E3E" w:rsidRPr="0094287A">
        <w:t>.</w:t>
      </w:r>
    </w:p>
    <w:p w14:paraId="2445318D" w14:textId="33F5673C" w:rsidR="00CA79FE" w:rsidRPr="00A6570E" w:rsidRDefault="007552F2" w:rsidP="00CA79FE">
      <w:pPr>
        <w:pStyle w:val="Odstnesl"/>
      </w:pPr>
      <w:r w:rsidRPr="00A6570E">
        <w:t>Objednatel musí zajistit</w:t>
      </w:r>
      <w:r w:rsidR="00B85E7D" w:rsidRPr="00A6570E">
        <w:t xml:space="preserve"> </w:t>
      </w:r>
      <w:r w:rsidR="0005487E" w:rsidRPr="00A6570E">
        <w:t xml:space="preserve">čištění, </w:t>
      </w:r>
      <w:r w:rsidR="00B85E7D" w:rsidRPr="00A6570E">
        <w:t>běžnou údržbu</w:t>
      </w:r>
      <w:r w:rsidR="00733CCD" w:rsidRPr="00A6570E">
        <w:t xml:space="preserve"> </w:t>
      </w:r>
      <w:r w:rsidR="006847CE" w:rsidRPr="00A6570E">
        <w:t xml:space="preserve">v rozsahu potřebném pro zajištění sjízdnosti </w:t>
      </w:r>
      <w:r w:rsidR="00733CCD" w:rsidRPr="00A6570E">
        <w:t>a</w:t>
      </w:r>
      <w:r w:rsidR="00A6570E" w:rsidRPr="00A6570E">
        <w:t> </w:t>
      </w:r>
      <w:r w:rsidRPr="00A6570E">
        <w:t xml:space="preserve">zimní údržbu </w:t>
      </w:r>
      <w:r w:rsidR="005D5D91" w:rsidRPr="00A6570E">
        <w:t>Předmětu užívání</w:t>
      </w:r>
      <w:r w:rsidR="00B85E7D" w:rsidRPr="00A6570E">
        <w:t xml:space="preserve"> po dobu Předčasného užívání v souladu s Právními předpisy.</w:t>
      </w:r>
    </w:p>
    <w:p w14:paraId="477AA8B9" w14:textId="77777777" w:rsidR="00387C4F" w:rsidRPr="00A6570E" w:rsidRDefault="00201852" w:rsidP="00387C4F">
      <w:pPr>
        <w:pStyle w:val="Odstnesl"/>
      </w:pPr>
      <w:r w:rsidRPr="00A6570E">
        <w:t>Zhotovitel musí</w:t>
      </w:r>
      <w:r w:rsidR="00387C4F" w:rsidRPr="00A6570E">
        <w:t>:</w:t>
      </w:r>
    </w:p>
    <w:p w14:paraId="36E1ADAF" w14:textId="27598D0E" w:rsidR="00BF48BA" w:rsidRPr="00A6570E" w:rsidRDefault="00490861" w:rsidP="00387C4F">
      <w:pPr>
        <w:pStyle w:val="Psm"/>
      </w:pPr>
      <w:r w:rsidRPr="00A6570E">
        <w:t xml:space="preserve">zajistit </w:t>
      </w:r>
      <w:r w:rsidR="00AD0D06" w:rsidRPr="00A6570E">
        <w:t xml:space="preserve">povolení potřebná </w:t>
      </w:r>
      <w:r w:rsidR="008578A0" w:rsidRPr="00A6570E">
        <w:t>k dočasné úpravě provozu na dotčené pozemní komunikaci</w:t>
      </w:r>
      <w:r w:rsidR="00EC11BC" w:rsidRPr="00A6570E">
        <w:t xml:space="preserve"> včetně stanovení přechodné úpravy;</w:t>
      </w:r>
    </w:p>
    <w:p w14:paraId="638B9290" w14:textId="29121511" w:rsidR="00387C4F" w:rsidRPr="00A6570E" w:rsidRDefault="00201852" w:rsidP="00387C4F">
      <w:pPr>
        <w:pStyle w:val="Psm"/>
      </w:pPr>
      <w:r w:rsidRPr="00A6570E">
        <w:t xml:space="preserve">zajistit </w:t>
      </w:r>
      <w:r w:rsidR="00C23BD6" w:rsidRPr="00A6570E">
        <w:t xml:space="preserve">ostatní </w:t>
      </w:r>
      <w:r w:rsidRPr="00A6570E">
        <w:t>běžnou údržbu</w:t>
      </w:r>
      <w:r w:rsidR="008B7B81" w:rsidRPr="00A6570E">
        <w:t xml:space="preserve"> </w:t>
      </w:r>
      <w:r w:rsidR="005D5D91" w:rsidRPr="00A6570E">
        <w:t>Předmětu užívání</w:t>
      </w:r>
      <w:r w:rsidR="00387C4F" w:rsidRPr="00A6570E">
        <w:t xml:space="preserve"> neuvedenou v </w:t>
      </w:r>
      <w:r w:rsidR="002A552E" w:rsidRPr="00A6570E">
        <w:t>prvním</w:t>
      </w:r>
      <w:r w:rsidR="00387C4F" w:rsidRPr="00A6570E">
        <w:t xml:space="preserve"> odstavci</w:t>
      </w:r>
      <w:r w:rsidR="00B659CF" w:rsidRPr="00A6570E">
        <w:t xml:space="preserve"> a</w:t>
      </w:r>
      <w:r w:rsidR="002A552E" w:rsidRPr="00A6570E">
        <w:t> </w:t>
      </w:r>
      <w:r w:rsidR="00B659CF" w:rsidRPr="00A6570E">
        <w:t xml:space="preserve">údržbu </w:t>
      </w:r>
      <w:r w:rsidR="00366A15" w:rsidRPr="00A6570E">
        <w:t xml:space="preserve">dopravního značení </w:t>
      </w:r>
      <w:r w:rsidR="002A552E" w:rsidRPr="00A6570E">
        <w:t xml:space="preserve">stanoveného </w:t>
      </w:r>
      <w:r w:rsidR="00366A15" w:rsidRPr="00A6570E">
        <w:t>přechodn</w:t>
      </w:r>
      <w:r w:rsidR="002A552E" w:rsidRPr="00A6570E">
        <w:t>ou</w:t>
      </w:r>
      <w:r w:rsidR="00366A15" w:rsidRPr="00A6570E">
        <w:t xml:space="preserve"> úprav</w:t>
      </w:r>
      <w:r w:rsidR="001459AD">
        <w:t>o</w:t>
      </w:r>
      <w:r w:rsidR="002A552E" w:rsidRPr="00A6570E">
        <w:t>u</w:t>
      </w:r>
      <w:r w:rsidR="00387C4F" w:rsidRPr="00A6570E">
        <w:t>;</w:t>
      </w:r>
    </w:p>
    <w:p w14:paraId="35539D76" w14:textId="60F0A994" w:rsidR="006A65F4" w:rsidRPr="00A6570E" w:rsidRDefault="00387C4F" w:rsidP="00387C4F">
      <w:pPr>
        <w:pStyle w:val="Psm"/>
      </w:pPr>
      <w:r w:rsidRPr="00A6570E">
        <w:t xml:space="preserve">poskytnout Objednateli součinnost potřebnou pro zajištění </w:t>
      </w:r>
      <w:r w:rsidR="0005487E" w:rsidRPr="00A6570E">
        <w:t xml:space="preserve">čištění a </w:t>
      </w:r>
      <w:r w:rsidRPr="00A6570E">
        <w:t xml:space="preserve">údržby podle </w:t>
      </w:r>
      <w:r w:rsidR="002A552E" w:rsidRPr="00A6570E">
        <w:t>prvního</w:t>
      </w:r>
      <w:r w:rsidRPr="00A6570E">
        <w:t xml:space="preserve"> odstavce</w:t>
      </w:r>
      <w:r w:rsidR="007E67DF" w:rsidRPr="00A6570E">
        <w:t>;</w:t>
      </w:r>
    </w:p>
    <w:p w14:paraId="01CB3CD2" w14:textId="77777777" w:rsidR="0012474C" w:rsidRDefault="007E67DF" w:rsidP="00387C4F">
      <w:pPr>
        <w:pStyle w:val="Psm"/>
      </w:pPr>
      <w:r w:rsidRPr="00A6570E">
        <w:t xml:space="preserve">zdržet se </w:t>
      </w:r>
      <w:r w:rsidR="00A93698" w:rsidRPr="00A6570E">
        <w:t xml:space="preserve">činností, které by </w:t>
      </w:r>
      <w:r w:rsidR="003731F9" w:rsidRPr="00A6570E">
        <w:t xml:space="preserve">v souvislosti s Předčasným užíváním </w:t>
      </w:r>
      <w:r w:rsidR="007B5974" w:rsidRPr="00A6570E">
        <w:t>ohrožovaly</w:t>
      </w:r>
      <w:r w:rsidR="00A93698" w:rsidRPr="00A6570E">
        <w:t xml:space="preserve"> </w:t>
      </w:r>
      <w:r w:rsidR="007B5974" w:rsidRPr="00A6570E">
        <w:t>uživatelnost</w:t>
      </w:r>
      <w:r w:rsidR="003731F9" w:rsidRPr="00A6570E">
        <w:t xml:space="preserve"> Předmětu užívání</w:t>
      </w:r>
      <w:r w:rsidR="007B5974" w:rsidRPr="00A6570E">
        <w:t xml:space="preserve">, bezpečnost </w:t>
      </w:r>
      <w:r w:rsidR="003731F9" w:rsidRPr="00A6570E">
        <w:t>a</w:t>
      </w:r>
      <w:r w:rsidR="007B5974" w:rsidRPr="00A6570E">
        <w:t xml:space="preserve"> zdraví osob nebo zvířat </w:t>
      </w:r>
      <w:r w:rsidR="003731F9" w:rsidRPr="00A6570E">
        <w:t>nebo</w:t>
      </w:r>
      <w:r w:rsidR="007B5974" w:rsidRPr="00A6570E">
        <w:t xml:space="preserve"> životní prostředí</w:t>
      </w:r>
      <w:r w:rsidR="0012474C">
        <w:t>;</w:t>
      </w:r>
    </w:p>
    <w:p w14:paraId="2DFE6629" w14:textId="6E227F43" w:rsidR="007E67DF" w:rsidRPr="00A6570E" w:rsidRDefault="0012474C" w:rsidP="00387C4F">
      <w:pPr>
        <w:pStyle w:val="Psm"/>
      </w:pPr>
      <w:r>
        <w:t xml:space="preserve">v případě poškození některých částí Předmětu užívání v důsledku provozu (Předčasného užívání) zajistit opravu, a to prioritně </w:t>
      </w:r>
      <w:r w:rsidRPr="00526CB3">
        <w:t xml:space="preserve">na základě pojištění původce škody. Objednatel uhradí </w:t>
      </w:r>
      <w:r>
        <w:t>Z</w:t>
      </w:r>
      <w:r w:rsidRPr="00526CB3">
        <w:t>hotoviteli rozdíl mezi částkou hrazenou pojistitelem a plnou výší ceny případných oprav, tj. spoluúčasti a DPH.</w:t>
      </w:r>
      <w:r>
        <w:t xml:space="preserve"> </w:t>
      </w:r>
      <w:r w:rsidRPr="00526CB3">
        <w:t>V případě, že původce škody nebyl zjištěn</w:t>
      </w:r>
      <w:r>
        <w:t>, provede Zhotovitel opravu za úplatu v termínech dohodnutých s Objednatelem na základě objednávky Objednatele akceptované Zhotovitelem</w:t>
      </w:r>
      <w:r w:rsidR="007B5974" w:rsidRPr="00A6570E">
        <w:t>.</w:t>
      </w:r>
    </w:p>
    <w:p w14:paraId="4304DCB9" w14:textId="16DED590" w:rsidR="00362076" w:rsidRDefault="00362076" w:rsidP="00362076">
      <w:pPr>
        <w:pStyle w:val="Pod-l"/>
      </w:pPr>
      <w:r>
        <w:t>Dopad na záruční dobu</w:t>
      </w:r>
    </w:p>
    <w:p w14:paraId="5314E8EB" w14:textId="7E2C052C" w:rsidR="00362076" w:rsidRDefault="0012474C" w:rsidP="00362076">
      <w:pPr>
        <w:pStyle w:val="Odstnesl"/>
      </w:pPr>
      <w:r>
        <w:t>Z</w:t>
      </w:r>
      <w:r w:rsidRPr="0012474C">
        <w:t xml:space="preserve">áruční doba na </w:t>
      </w:r>
      <w:r>
        <w:t xml:space="preserve">Předmět užívání </w:t>
      </w:r>
      <w:r w:rsidRPr="0012474C">
        <w:t xml:space="preserve">započne běžet, a to bez ohledu na případná odlišná ujednání obsažená ve </w:t>
      </w:r>
      <w:r>
        <w:t>S</w:t>
      </w:r>
      <w:r w:rsidRPr="0012474C">
        <w:t xml:space="preserve">mlouvě, dnem nabytí právní moci rozhodnutí o povolení </w:t>
      </w:r>
      <w:r>
        <w:t>P</w:t>
      </w:r>
      <w:r w:rsidRPr="0012474C">
        <w:t>ředčasného užívání vydaného příslušným správním úřadem</w:t>
      </w:r>
      <w:r>
        <w:t>.</w:t>
      </w:r>
    </w:p>
    <w:p w14:paraId="0C936B1E" w14:textId="678DD2A0" w:rsidR="0012474C" w:rsidRPr="00362076" w:rsidRDefault="0012474C" w:rsidP="00362076">
      <w:pPr>
        <w:pStyle w:val="Odstnesl"/>
      </w:pPr>
      <w:r>
        <w:t xml:space="preserve">Poškození Předmětu užívání způsobená v souvislosti s jeho užíváním jsou vyloučena z odpovědnosti Zhotovitele za vady Díla. Před závěrečným předáním a převzetím celého Díla bude stav </w:t>
      </w:r>
      <w:r w:rsidR="00BA6C93">
        <w:t xml:space="preserve">Předmětu užívání </w:t>
      </w:r>
      <w:r>
        <w:t xml:space="preserve">ověřen společnou prohlídkou Objednatele a Zhotovitele, o které bude pořízen zápis o stavu </w:t>
      </w:r>
      <w:r w:rsidR="00BA6C93">
        <w:t>Předmětu užívání</w:t>
      </w:r>
      <w:r>
        <w:t>.</w:t>
      </w:r>
    </w:p>
    <w:p w14:paraId="3C40486E" w14:textId="59CED2E5" w:rsidR="00EE74DE" w:rsidRPr="00AB171A" w:rsidRDefault="00EE74DE" w:rsidP="00EE74DE">
      <w:pPr>
        <w:pStyle w:val="l"/>
      </w:pPr>
      <w:r w:rsidRPr="00AB171A">
        <w:lastRenderedPageBreak/>
        <w:t>Závěrečná ujednání</w:t>
      </w:r>
    </w:p>
    <w:p w14:paraId="4523023C" w14:textId="60B9A0B0" w:rsidR="005008D5" w:rsidRDefault="005008D5" w:rsidP="005008D5">
      <w:pPr>
        <w:pStyle w:val="Pod-l"/>
      </w:pPr>
      <w:r>
        <w:t xml:space="preserve">Podpůrné použití </w:t>
      </w:r>
      <w:r w:rsidR="004472BA">
        <w:t>s</w:t>
      </w:r>
      <w:r>
        <w:t>mlouvy</w:t>
      </w:r>
    </w:p>
    <w:p w14:paraId="6B1999A7" w14:textId="77777777" w:rsidR="005008D5" w:rsidRPr="00DD2D9D" w:rsidRDefault="005008D5" w:rsidP="005008D5">
      <w:pPr>
        <w:pStyle w:val="Odstnesl"/>
      </w:pPr>
      <w:r>
        <w:t>Při výkonu práv a povinností, které nejsou výslovně sjednány v Dohodě, avšak bezprostředně souvisejí s předmětem Dohody, Strany postupují v souladu se Smlouvou.</w:t>
      </w:r>
    </w:p>
    <w:p w14:paraId="33CCD249" w14:textId="1862935B" w:rsidR="006A65F4" w:rsidRDefault="006A65F4" w:rsidP="006A65F4">
      <w:pPr>
        <w:pStyle w:val="Pod-l"/>
      </w:pPr>
      <w:r>
        <w:t xml:space="preserve">Trvající plná </w:t>
      </w:r>
      <w:r w:rsidR="00C63914">
        <w:t>z</w:t>
      </w:r>
      <w:r>
        <w:t xml:space="preserve">ávaznost </w:t>
      </w:r>
      <w:r w:rsidR="004472BA">
        <w:t>s</w:t>
      </w:r>
      <w:r>
        <w:t>mlouvy</w:t>
      </w:r>
    </w:p>
    <w:p w14:paraId="6824059D" w14:textId="3DFC4FC3" w:rsidR="006A65F4" w:rsidRPr="006A65F4" w:rsidRDefault="00622A01" w:rsidP="001F7594">
      <w:pPr>
        <w:pStyle w:val="Odstnesl"/>
      </w:pPr>
      <w:r w:rsidRPr="00622A01">
        <w:t xml:space="preserve">Umožnění </w:t>
      </w:r>
      <w:r>
        <w:t>P</w:t>
      </w:r>
      <w:r w:rsidRPr="00622A01">
        <w:t>ředčasného užívání</w:t>
      </w:r>
      <w:r>
        <w:t xml:space="preserve"> Zhotovitele</w:t>
      </w:r>
      <w:r w:rsidR="00F44F3B">
        <w:t>m</w:t>
      </w:r>
      <w:r w:rsidRPr="00622A01">
        <w:t xml:space="preserve">, uzavření </w:t>
      </w:r>
      <w:r>
        <w:t>Dohody</w:t>
      </w:r>
      <w:r w:rsidRPr="00622A01">
        <w:t xml:space="preserve">, vydání </w:t>
      </w:r>
      <w:r w:rsidR="003D116B">
        <w:t>povolení Předčasné</w:t>
      </w:r>
      <w:r w:rsidR="00195F20">
        <w:t>ho</w:t>
      </w:r>
      <w:r w:rsidR="003D116B">
        <w:t xml:space="preserve"> užívání,</w:t>
      </w:r>
      <w:r w:rsidRPr="00622A01">
        <w:t xml:space="preserve"> nabytí právní moci takového </w:t>
      </w:r>
      <w:r w:rsidR="00745921">
        <w:t>povolení</w:t>
      </w:r>
      <w:r w:rsidRPr="00622A01">
        <w:t xml:space="preserve"> ani jakékoli jednání Stran nebo</w:t>
      </w:r>
      <w:r w:rsidR="00AE2625">
        <w:t> </w:t>
      </w:r>
      <w:r w:rsidRPr="00622A01">
        <w:t>třetích osob v</w:t>
      </w:r>
      <w:r w:rsidR="00F44F3B">
        <w:t> </w:t>
      </w:r>
      <w:r w:rsidRPr="00622A01">
        <w:t xml:space="preserve">souvislosti s </w:t>
      </w:r>
      <w:r w:rsidR="007747D9">
        <w:t>P</w:t>
      </w:r>
      <w:r w:rsidRPr="00622A01">
        <w:t>ředčasným užíváním</w:t>
      </w:r>
      <w:r w:rsidR="0048422F">
        <w:t xml:space="preserve"> </w:t>
      </w:r>
      <w:r w:rsidR="006A65F4" w:rsidRPr="006A65F4">
        <w:t>nezbavuje Strany jakékoli povinnost vyplývající ze Smlouvy</w:t>
      </w:r>
      <w:r w:rsidR="0048422F">
        <w:t xml:space="preserve">, pokud </w:t>
      </w:r>
      <w:r w:rsidR="001F7594">
        <w:t>není v Dohod</w:t>
      </w:r>
      <w:r w:rsidR="00D1776B">
        <w:t>ě</w:t>
      </w:r>
      <w:r w:rsidR="001F7594">
        <w:t xml:space="preserve"> ujednáno jinak.</w:t>
      </w:r>
    </w:p>
    <w:p w14:paraId="486BD54B" w14:textId="3AD56414" w:rsidR="00720EB5" w:rsidRDefault="00720EB5" w:rsidP="001E52A8">
      <w:pPr>
        <w:pStyle w:val="Pod-l"/>
      </w:pPr>
      <w:bookmarkStart w:id="2" w:name="_Ref85553302"/>
      <w:r>
        <w:t xml:space="preserve">Změna </w:t>
      </w:r>
      <w:r w:rsidR="004472BA">
        <w:t>d</w:t>
      </w:r>
      <w:r>
        <w:t>ohody</w:t>
      </w:r>
    </w:p>
    <w:p w14:paraId="7DFF347F" w14:textId="3388109B" w:rsidR="00720EB5" w:rsidRDefault="00720EB5" w:rsidP="00720EB5">
      <w:pPr>
        <w:pStyle w:val="Odstnesl"/>
      </w:pPr>
      <w:r>
        <w:t xml:space="preserve">Dohoda může být měněna </w:t>
      </w:r>
      <w:r w:rsidR="000762D6" w:rsidRPr="000762D6">
        <w:t xml:space="preserve">pouze </w:t>
      </w:r>
      <w:r w:rsidR="000762D6">
        <w:t xml:space="preserve">písemnými </w:t>
      </w:r>
      <w:r w:rsidR="000762D6" w:rsidRPr="000762D6">
        <w:t xml:space="preserve">dodatky </w:t>
      </w:r>
      <w:r w:rsidR="000762D6">
        <w:t>k Dohodě</w:t>
      </w:r>
      <w:r w:rsidR="000762D6" w:rsidRPr="000762D6">
        <w:t>.</w:t>
      </w:r>
    </w:p>
    <w:p w14:paraId="05F1C894" w14:textId="75AF8B96" w:rsidR="00EE74DE" w:rsidRPr="00720EB5" w:rsidRDefault="00EE74DE" w:rsidP="00720EB5">
      <w:pPr>
        <w:pStyle w:val="Odstnesl"/>
      </w:pPr>
      <w:r>
        <w:t xml:space="preserve">Strany musí </w:t>
      </w:r>
      <w:r w:rsidR="00246D1F">
        <w:t xml:space="preserve">změnit Dohodu, pokud je to </w:t>
      </w:r>
      <w:r w:rsidR="00A241C0">
        <w:t>potřebné</w:t>
      </w:r>
      <w:r w:rsidR="00246D1F">
        <w:t xml:space="preserve"> pro vydání </w:t>
      </w:r>
      <w:r w:rsidR="00745921">
        <w:t>povolení Předčasné</w:t>
      </w:r>
      <w:r w:rsidR="00195F20">
        <w:t>ho</w:t>
      </w:r>
      <w:r w:rsidR="00745921">
        <w:t xml:space="preserve"> užívání</w:t>
      </w:r>
      <w:r w:rsidR="006541E9">
        <w:t xml:space="preserve"> nebo prodloužení doby Předčasného užívání.</w:t>
      </w:r>
    </w:p>
    <w:p w14:paraId="63BF30A0" w14:textId="77AE902C" w:rsidR="001E52A8" w:rsidRDefault="001972C8" w:rsidP="001E52A8">
      <w:pPr>
        <w:pStyle w:val="Pod-l"/>
      </w:pPr>
      <w:r w:rsidRPr="00BA7706">
        <w:t>uveřejnění</w:t>
      </w:r>
      <w:r w:rsidR="00505DB6">
        <w:t>,</w:t>
      </w:r>
      <w:r w:rsidRPr="00BA7706">
        <w:t xml:space="preserve"> </w:t>
      </w:r>
      <w:r w:rsidR="00505DB6" w:rsidRPr="00BA7706">
        <w:t>Uzavření</w:t>
      </w:r>
      <w:r w:rsidR="001459AD">
        <w:t xml:space="preserve"> </w:t>
      </w:r>
      <w:r w:rsidRPr="00BA7706">
        <w:t>a</w:t>
      </w:r>
      <w:r>
        <w:t xml:space="preserve"> </w:t>
      </w:r>
      <w:r w:rsidR="001E52A8">
        <w:t xml:space="preserve">účinnost </w:t>
      </w:r>
      <w:r w:rsidR="004472BA">
        <w:t>d</w:t>
      </w:r>
      <w:r w:rsidR="001E52A8">
        <w:t>ohody</w:t>
      </w:r>
    </w:p>
    <w:bookmarkEnd w:id="2"/>
    <w:p w14:paraId="5274F257" w14:textId="7E721678" w:rsidR="00505DB6" w:rsidRDefault="003F35EE" w:rsidP="00505DB6">
      <w:pPr>
        <w:pStyle w:val="Odstnesl"/>
      </w:pPr>
      <w:r>
        <w:t>Dohoda</w:t>
      </w:r>
      <w:r w:rsidRPr="003F35EE">
        <w:t xml:space="preserve"> je uzavřena dnem připojení uznávaného elektronického podpisu </w:t>
      </w:r>
      <w:r>
        <w:t>k Dohodě</w:t>
      </w:r>
      <w:r w:rsidRPr="003F35EE">
        <w:t xml:space="preserve"> poslední Stranou.</w:t>
      </w:r>
      <w:r w:rsidR="00527321">
        <w:t xml:space="preserve"> </w:t>
      </w:r>
      <w:r w:rsidR="00965BFB">
        <w:t>Dohoda</w:t>
      </w:r>
      <w:r w:rsidR="00527321">
        <w:t xml:space="preserve"> nabývá účinnosti dnem, kdy je splněna podmínka uveřejnění </w:t>
      </w:r>
      <w:r w:rsidR="00965BFB">
        <w:t>Dohody</w:t>
      </w:r>
      <w:r w:rsidR="00527321">
        <w:t xml:space="preserve"> v souladu s předchozím odstavcem.</w:t>
      </w:r>
    </w:p>
    <w:p w14:paraId="71EB39A9" w14:textId="72D651D8" w:rsidR="00505DB6" w:rsidRDefault="00505DB6" w:rsidP="00505DB6">
      <w:pPr>
        <w:pStyle w:val="Odstnesl"/>
      </w:pPr>
      <w:r>
        <w:t xml:space="preserve">Dohoda pozbývá účinnosti uplynutím doby podle Pod-článku </w:t>
      </w:r>
      <w:r>
        <w:fldChar w:fldCharType="begin"/>
      </w:r>
      <w:r>
        <w:instrText xml:space="preserve"> REF _Ref87313822 \n \h </w:instrText>
      </w:r>
      <w:r>
        <w:fldChar w:fldCharType="separate"/>
      </w:r>
      <w:r w:rsidR="00BF4BBB">
        <w:t>3.1</w:t>
      </w:r>
      <w:r>
        <w:fldChar w:fldCharType="end"/>
      </w:r>
      <w:r>
        <w:t xml:space="preserve"> [</w:t>
      </w:r>
      <w:r>
        <w:fldChar w:fldCharType="begin"/>
      </w:r>
      <w:r>
        <w:instrText xml:space="preserve"> REF _Ref87313822 \h </w:instrText>
      </w:r>
      <w:r>
        <w:fldChar w:fldCharType="separate"/>
      </w:r>
      <w:r w:rsidR="00BF4BBB">
        <w:t>Doba předčasného užívání</w:t>
      </w:r>
      <w:r>
        <w:fldChar w:fldCharType="end"/>
      </w:r>
      <w:r>
        <w:t xml:space="preserve">] </w:t>
      </w:r>
      <w:r w:rsidR="005C2FF1">
        <w:t>(</w:t>
      </w:r>
      <w:r w:rsidR="00DA00B9">
        <w:t>pokud je</w:t>
      </w:r>
      <w:r w:rsidR="005C2FF1">
        <w:t xml:space="preserve"> stanovena</w:t>
      </w:r>
      <w:r w:rsidR="00BF4BBB">
        <w:t xml:space="preserve">), </w:t>
      </w:r>
      <w:r w:rsidRPr="00965BFB">
        <w:t xml:space="preserve">nebo </w:t>
      </w:r>
      <w:r w:rsidR="005C2FF1">
        <w:t>nabytím právní moc souvisejícího kolaudačního rozhodnutí</w:t>
      </w:r>
      <w:r>
        <w:t>, podle toho, co nastane dříve.</w:t>
      </w:r>
    </w:p>
    <w:p w14:paraId="0C0A7E66" w14:textId="77777777" w:rsidR="0012474C" w:rsidRPr="0012474C" w:rsidRDefault="0012474C" w:rsidP="0012474C">
      <w:pPr>
        <w:pStyle w:val="Pod-l"/>
      </w:pPr>
      <w:r w:rsidRPr="0012474C">
        <w:t>Přílohy</w:t>
      </w:r>
    </w:p>
    <w:p w14:paraId="144FC692" w14:textId="77777777" w:rsidR="0012474C" w:rsidRPr="0012474C" w:rsidRDefault="0012474C" w:rsidP="0012474C">
      <w:pPr>
        <w:pStyle w:val="Odstnesl"/>
      </w:pPr>
      <w:r w:rsidRPr="0012474C">
        <w:t>Součástí Dohody jsou následující přílohy:</w:t>
      </w:r>
    </w:p>
    <w:p w14:paraId="5381843D" w14:textId="4E57379E" w:rsidR="0012474C" w:rsidRPr="002E0BB4" w:rsidRDefault="0012474C" w:rsidP="0012474C">
      <w:pPr>
        <w:pStyle w:val="Odstnesl"/>
        <w:rPr>
          <w:b/>
          <w:bCs/>
        </w:rPr>
      </w:pPr>
      <w:r w:rsidRPr="0012474C">
        <w:rPr>
          <w:b/>
          <w:bCs/>
        </w:rPr>
        <w:t xml:space="preserve">Příloha 1 [Situace dopravního značení a opatření </w:t>
      </w:r>
      <w:r w:rsidR="004F2E94">
        <w:rPr>
          <w:b/>
          <w:bCs/>
        </w:rPr>
        <w:t>2</w:t>
      </w:r>
      <w:r w:rsidRPr="0012474C">
        <w:rPr>
          <w:b/>
          <w:bCs/>
        </w:rPr>
        <w:t>. ETAPA]</w:t>
      </w:r>
    </w:p>
    <w:p w14:paraId="5062AFA2" w14:textId="77777777" w:rsidR="00B4451C" w:rsidRPr="00B4451C" w:rsidRDefault="00B4451C" w:rsidP="00B4451C">
      <w:pPr>
        <w:pStyle w:val="Odstnesl"/>
      </w:pPr>
    </w:p>
    <w:p w14:paraId="4F39D6D3" w14:textId="3647AD39" w:rsidR="00FF52C4" w:rsidRPr="0090779C" w:rsidRDefault="00FF52C4" w:rsidP="0073715D">
      <w:pPr>
        <w:pStyle w:val="lnesl"/>
      </w:pPr>
      <w:r w:rsidRPr="0090779C">
        <w:lastRenderedPageBreak/>
        <w:t xml:space="preserve">Podpisy zástupců </w:t>
      </w:r>
      <w:r w:rsidR="00C63914">
        <w:t>s</w:t>
      </w:r>
      <w:r w:rsidRPr="0090779C">
        <w:t>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81428"/>
          <w:insideV w:val="single" w:sz="4" w:space="0" w:color="C81428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50FAD" w:rsidRPr="00250FAD" w14:paraId="5D5C65CF" w14:textId="77777777" w:rsidTr="00D6275C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E3E9815" w14:textId="2F3AA9E3" w:rsidR="00250FAD" w:rsidRPr="00250FAD" w:rsidRDefault="00250FAD" w:rsidP="00B60EEC">
            <w:pPr>
              <w:pStyle w:val="Tab"/>
              <w:keepNext/>
              <w:rPr>
                <w:b/>
                <w:bCs/>
              </w:rPr>
            </w:pPr>
            <w:r w:rsidRPr="00250FAD">
              <w:rPr>
                <w:b/>
                <w:bCs/>
              </w:rPr>
              <w:t>Objednatel:</w:t>
            </w:r>
          </w:p>
        </w:tc>
        <w:tc>
          <w:tcPr>
            <w:tcW w:w="4535" w:type="dxa"/>
            <w:tcMar>
              <w:left w:w="113" w:type="dxa"/>
            </w:tcMar>
          </w:tcPr>
          <w:p w14:paraId="525D38E4" w14:textId="279B4786" w:rsidR="00250FAD" w:rsidRPr="00250FAD" w:rsidRDefault="00250FAD" w:rsidP="00B60EEC">
            <w:pPr>
              <w:pStyle w:val="Tab"/>
              <w:keepNext/>
              <w:rPr>
                <w:b/>
                <w:bCs/>
              </w:rPr>
            </w:pPr>
            <w:r w:rsidRPr="00250FAD">
              <w:rPr>
                <w:b/>
                <w:bCs/>
              </w:rPr>
              <w:t>Zhotovitel:</w:t>
            </w:r>
          </w:p>
        </w:tc>
      </w:tr>
      <w:tr w:rsidR="00250FAD" w:rsidRPr="00A06B3E" w14:paraId="50849B9B" w14:textId="77777777" w:rsidTr="00D6275C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2DD73746" w14:textId="5373C7C8" w:rsidR="00250FAD" w:rsidRPr="00A06B3E" w:rsidRDefault="00250FAD" w:rsidP="00423B65">
            <w:pPr>
              <w:pStyle w:val="Tab"/>
              <w:keepNext/>
            </w:pPr>
            <w:r>
              <w:t>Praha</w:t>
            </w:r>
            <w:r w:rsidRPr="00A06B3E">
              <w:t>,</w:t>
            </w:r>
            <w:r w:rsidR="0012474C">
              <w:t xml:space="preserve"> </w:t>
            </w:r>
            <w:r w:rsidR="001D4CC8">
              <w:rPr>
                <w:i/>
                <w:iCs/>
              </w:rPr>
              <w:t>25. 9. 2025</w:t>
            </w:r>
          </w:p>
        </w:tc>
        <w:tc>
          <w:tcPr>
            <w:tcW w:w="4535" w:type="dxa"/>
            <w:tcMar>
              <w:left w:w="113" w:type="dxa"/>
            </w:tcMar>
          </w:tcPr>
          <w:p w14:paraId="34703A98" w14:textId="23F31132" w:rsidR="00250FAD" w:rsidRPr="00A06B3E" w:rsidRDefault="0012474C" w:rsidP="00423B65">
            <w:pPr>
              <w:pStyle w:val="Tab"/>
              <w:keepNext/>
            </w:pPr>
            <w:r>
              <w:t>Praha</w:t>
            </w:r>
            <w:r w:rsidRPr="00A06B3E">
              <w:t>,</w:t>
            </w:r>
            <w:r>
              <w:t xml:space="preserve"> </w:t>
            </w:r>
            <w:r w:rsidRPr="0012474C">
              <w:rPr>
                <w:i/>
                <w:iCs/>
              </w:rPr>
              <w:t>dle el. podpisu</w:t>
            </w:r>
          </w:p>
        </w:tc>
      </w:tr>
      <w:tr w:rsidR="00021AA5" w:rsidRPr="00A06B3E" w14:paraId="51442F45" w14:textId="77777777" w:rsidTr="00D6275C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55A548C1" w14:textId="77777777" w:rsidR="000D09E4" w:rsidRPr="00A06B3E" w:rsidRDefault="000D09E4" w:rsidP="00B60EEC">
            <w:pPr>
              <w:pStyle w:val="Tab"/>
              <w:keepNext/>
            </w:pPr>
          </w:p>
          <w:p w14:paraId="2A91EF6B" w14:textId="4EBD9348" w:rsidR="00FF52C4" w:rsidRPr="00A06B3E" w:rsidRDefault="00FF52C4" w:rsidP="00B60EEC">
            <w:pPr>
              <w:pStyle w:val="Tab"/>
              <w:keepNext/>
            </w:pPr>
          </w:p>
          <w:p w14:paraId="59C82359" w14:textId="77777777" w:rsidR="00FF52C4" w:rsidRPr="00A06B3E" w:rsidRDefault="00FF52C4" w:rsidP="00B60EEC">
            <w:pPr>
              <w:pStyle w:val="Tab"/>
              <w:keepNext/>
            </w:pPr>
          </w:p>
          <w:p w14:paraId="50019203" w14:textId="40E4F4D9" w:rsidR="00FF52C4" w:rsidRPr="00A06B3E" w:rsidRDefault="00FF52C4" w:rsidP="00B60EEC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34155405" w14:textId="6E00E046" w:rsidR="00021AA5" w:rsidRPr="00A06B3E" w:rsidRDefault="00021AA5" w:rsidP="00B60EEC">
            <w:pPr>
              <w:pStyle w:val="Tab"/>
              <w:keepNext/>
            </w:pPr>
          </w:p>
          <w:p w14:paraId="32A8E08E" w14:textId="77777777" w:rsidR="00FF52C4" w:rsidRPr="00A06B3E" w:rsidRDefault="00FF52C4" w:rsidP="00B60EEC">
            <w:pPr>
              <w:pStyle w:val="Tab"/>
              <w:keepNext/>
            </w:pPr>
          </w:p>
          <w:p w14:paraId="44A37B4A" w14:textId="77777777" w:rsidR="00FF52C4" w:rsidRPr="00A06B3E" w:rsidRDefault="00FF52C4" w:rsidP="00B60EEC">
            <w:pPr>
              <w:pStyle w:val="Tab"/>
              <w:keepNext/>
            </w:pPr>
          </w:p>
          <w:p w14:paraId="674B5D39" w14:textId="314524DA" w:rsidR="00FF52C4" w:rsidRPr="00A06B3E" w:rsidRDefault="00FF52C4" w:rsidP="00B60EEC">
            <w:pPr>
              <w:pStyle w:val="Tab"/>
              <w:keepNext/>
            </w:pPr>
          </w:p>
        </w:tc>
      </w:tr>
      <w:tr w:rsidR="00BA2106" w:rsidRPr="00A06B3E" w14:paraId="0C92C299" w14:textId="77777777" w:rsidTr="00D6275C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1804CFF" w14:textId="1D449BF2" w:rsidR="00BA2106" w:rsidRPr="00A06B3E" w:rsidRDefault="001D4CC8" w:rsidP="00B60EEC">
            <w:pPr>
              <w:pStyle w:val="Tab"/>
              <w:keepNext/>
            </w:pPr>
            <w:proofErr w:type="spellStart"/>
            <w:r>
              <w:t>xxxxxxxxxxxxx</w:t>
            </w:r>
            <w:proofErr w:type="spellEnd"/>
          </w:p>
        </w:tc>
        <w:tc>
          <w:tcPr>
            <w:tcW w:w="4535" w:type="dxa"/>
            <w:tcMar>
              <w:left w:w="113" w:type="dxa"/>
            </w:tcMar>
          </w:tcPr>
          <w:p w14:paraId="1216B7B8" w14:textId="5A8235E6" w:rsidR="00BA2106" w:rsidRPr="00A06B3E" w:rsidRDefault="00C97445" w:rsidP="00B60EEC">
            <w:pPr>
              <w:pStyle w:val="Tab"/>
              <w:keepNext/>
            </w:pPr>
            <w:r>
              <w:t>Mgr. Petr Ondrášek</w:t>
            </w:r>
          </w:p>
        </w:tc>
      </w:tr>
      <w:tr w:rsidR="00BA2106" w:rsidRPr="00A06B3E" w14:paraId="22BA65CD" w14:textId="77777777" w:rsidTr="00D6275C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5E9346A6" w14:textId="77777777" w:rsidR="007926D5" w:rsidRDefault="004F2E94" w:rsidP="00B60EEC">
            <w:pPr>
              <w:pStyle w:val="Tab"/>
              <w:keepNext/>
            </w:pPr>
            <w:r>
              <w:t xml:space="preserve">ředitel investičního úseku </w:t>
            </w:r>
          </w:p>
          <w:p w14:paraId="75401642" w14:textId="21052CC5" w:rsidR="00BA2106" w:rsidRPr="00A06B3E" w:rsidRDefault="004F2E94" w:rsidP="00B60EEC">
            <w:pPr>
              <w:pStyle w:val="Tab"/>
              <w:keepNext/>
            </w:pPr>
            <w:r>
              <w:t>na základě pověření</w:t>
            </w:r>
          </w:p>
        </w:tc>
        <w:tc>
          <w:tcPr>
            <w:tcW w:w="4535" w:type="dxa"/>
            <w:tcMar>
              <w:left w:w="113" w:type="dxa"/>
            </w:tcMar>
          </w:tcPr>
          <w:p w14:paraId="7734EAF8" w14:textId="77777777" w:rsidR="00BA2106" w:rsidRDefault="00C97445" w:rsidP="00B60EEC">
            <w:pPr>
              <w:pStyle w:val="Tab"/>
              <w:keepNext/>
            </w:pPr>
            <w:r>
              <w:t>generální ředitel a předseda představenstva</w:t>
            </w:r>
          </w:p>
          <w:p w14:paraId="36A2E866" w14:textId="4157D764" w:rsidR="00C97445" w:rsidRPr="00A06B3E" w:rsidRDefault="00C97445" w:rsidP="00B60EEC">
            <w:pPr>
              <w:pStyle w:val="Tab"/>
              <w:keepNext/>
            </w:pPr>
            <w:r>
              <w:t>vedoucího společníka DAP. a.s.</w:t>
            </w:r>
          </w:p>
        </w:tc>
      </w:tr>
      <w:tr w:rsidR="00250FAD" w:rsidRPr="00DD55ED" w14:paraId="1DCDEC49" w14:textId="77777777" w:rsidTr="00D6275C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3E02DA8" w14:textId="14ED4755" w:rsidR="00250FAD" w:rsidRPr="00DD55ED" w:rsidRDefault="00C97445" w:rsidP="00250FAD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Technická správa komunikací hl. m. Prahy, a.s.</w:t>
            </w:r>
          </w:p>
        </w:tc>
        <w:tc>
          <w:tcPr>
            <w:tcW w:w="4535" w:type="dxa"/>
            <w:tcMar>
              <w:left w:w="113" w:type="dxa"/>
            </w:tcMar>
          </w:tcPr>
          <w:p w14:paraId="2A446B1C" w14:textId="3EFA4FCA" w:rsidR="00250FAD" w:rsidRPr="00DD55ED" w:rsidRDefault="0012474C" w:rsidP="00250FAD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„Společnost pro údržbu III“</w:t>
            </w:r>
          </w:p>
        </w:tc>
      </w:tr>
    </w:tbl>
    <w:p w14:paraId="27400454" w14:textId="1678E642" w:rsidR="000A613C" w:rsidRPr="0090779C" w:rsidRDefault="000A613C" w:rsidP="00F6640A"/>
    <w:sectPr w:rsidR="000A613C" w:rsidRPr="0090779C" w:rsidSect="003839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FC8E0" w14:textId="77777777" w:rsidR="000B776C" w:rsidRDefault="000B776C" w:rsidP="00677FBA">
      <w:pPr>
        <w:spacing w:after="0" w:line="240" w:lineRule="auto"/>
      </w:pPr>
      <w:r>
        <w:separator/>
      </w:r>
    </w:p>
  </w:endnote>
  <w:endnote w:type="continuationSeparator" w:id="0">
    <w:p w14:paraId="6C7DB004" w14:textId="77777777" w:rsidR="000B776C" w:rsidRDefault="000B776C" w:rsidP="00677FBA">
      <w:pPr>
        <w:spacing w:after="0" w:line="240" w:lineRule="auto"/>
      </w:pPr>
      <w:r>
        <w:continuationSeparator/>
      </w:r>
    </w:p>
  </w:endnote>
  <w:endnote w:type="continuationNotice" w:id="1">
    <w:p w14:paraId="38EB17B7" w14:textId="77777777" w:rsidR="000B776C" w:rsidRDefault="000B7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A607A" w14:textId="77777777" w:rsidR="0021475F" w:rsidRDefault="002147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4E8FD609" w14:textId="32E85F8A" w:rsidR="006A7A71" w:rsidRDefault="004028F7" w:rsidP="002E335D">
            <w:pPr>
              <w:pStyle w:val="Zpat"/>
            </w:pPr>
            <w:r>
              <w:t>Dohoda o předčasném užívání</w:t>
            </w:r>
            <w:r w:rsidR="004F2E94">
              <w:t xml:space="preserve"> č. 2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1D4CC8">
              <w:rPr>
                <w:noProof/>
              </w:rPr>
              <w:t>6</w:t>
            </w:r>
            <w:r>
              <w:fldChar w:fldCharType="end"/>
            </w:r>
          </w:p>
          <w:p w14:paraId="06E66CAC" w14:textId="44750B33" w:rsidR="00155DD0" w:rsidRPr="002E335D" w:rsidRDefault="006A7A71" w:rsidP="006A7A71">
            <w:pPr>
              <w:pStyle w:val="Zpat"/>
              <w:jc w:val="left"/>
            </w:pPr>
            <w:r>
              <w:t>Generála Píky, rek. komunikace, č. akce 1000001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5379712"/>
      <w:docPartObj>
        <w:docPartGallery w:val="Page Numbers (Bottom of Page)"/>
        <w:docPartUnique/>
      </w:docPartObj>
    </w:sdtPr>
    <w:sdtEndPr/>
    <w:sdtContent>
      <w:sdt>
        <w:sdtPr>
          <w:id w:val="-187608178"/>
          <w:docPartObj>
            <w:docPartGallery w:val="Page Numbers (Top of Page)"/>
            <w:docPartUnique/>
          </w:docPartObj>
        </w:sdtPr>
        <w:sdtEndPr/>
        <w:sdtContent>
          <w:p w14:paraId="68FFA9E0" w14:textId="2083D426" w:rsidR="006A7A71" w:rsidRDefault="000B5995" w:rsidP="000B5995">
            <w:pPr>
              <w:pStyle w:val="Zpat"/>
            </w:pPr>
            <w:r>
              <w:t>Dohoda o předčasném užívání | verze vzoru 250206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1D4CC8">
              <w:rPr>
                <w:noProof/>
              </w:rPr>
              <w:t>6</w:t>
            </w:r>
            <w:r>
              <w:fldChar w:fldCharType="end"/>
            </w:r>
          </w:p>
          <w:p w14:paraId="417CD45E" w14:textId="7986CDA0" w:rsidR="000B5995" w:rsidRDefault="006A7A71" w:rsidP="006A7A71">
            <w:pPr>
              <w:pStyle w:val="Zpat"/>
              <w:jc w:val="left"/>
            </w:pPr>
            <w:r>
              <w:t>Generála Píky, rek. komunikace, č. akce 1000001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1DEA3" w14:textId="77777777" w:rsidR="000B776C" w:rsidRDefault="000B776C" w:rsidP="00677FBA">
      <w:pPr>
        <w:spacing w:after="0" w:line="240" w:lineRule="auto"/>
      </w:pPr>
      <w:r>
        <w:separator/>
      </w:r>
    </w:p>
  </w:footnote>
  <w:footnote w:type="continuationSeparator" w:id="0">
    <w:p w14:paraId="1583377E" w14:textId="77777777" w:rsidR="000B776C" w:rsidRDefault="000B776C" w:rsidP="00677FBA">
      <w:pPr>
        <w:spacing w:after="0" w:line="240" w:lineRule="auto"/>
      </w:pPr>
      <w:r>
        <w:continuationSeparator/>
      </w:r>
    </w:p>
  </w:footnote>
  <w:footnote w:type="continuationNotice" w:id="1">
    <w:p w14:paraId="72153B81" w14:textId="77777777" w:rsidR="000B776C" w:rsidRDefault="000B77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F5C91" w14:textId="77777777" w:rsidR="0021475F" w:rsidRDefault="002147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8E151" w14:textId="77777777" w:rsidR="0021475F" w:rsidRDefault="002147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C7D8" w14:textId="63A7AA76" w:rsidR="00B21048" w:rsidRPr="00B20A0B" w:rsidRDefault="007A5372" w:rsidP="00B21048">
    <w:pPr>
      <w:pStyle w:val="Zhlav"/>
    </w:pPr>
    <w:r w:rsidRPr="00B20A0B">
      <w:rPr>
        <w:noProof/>
      </w:rPr>
      <w:drawing>
        <wp:anchor distT="0" distB="0" distL="114300" distR="114300" simplePos="0" relativeHeight="251658240" behindDoc="0" locked="0" layoutInCell="1" allowOverlap="1" wp14:anchorId="78304AE3" wp14:editId="743CB1B4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892800" cy="900000"/>
          <wp:effectExtent l="0" t="0" r="3175" b="0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048" w:rsidRPr="00B20A0B">
      <w:t xml:space="preserve"> </w:t>
    </w:r>
    <w:r w:rsidR="00B21048" w:rsidRPr="00B20A0B">
      <w:tab/>
    </w:r>
    <w:r w:rsidR="00176F36">
      <w:t xml:space="preserve">                                                         </w:t>
    </w:r>
    <w:r w:rsidR="00B21048" w:rsidRPr="00B20A0B">
      <w:t>Číslo Objednatele:</w:t>
    </w:r>
    <w:r w:rsidR="009D3BF2">
      <w:t xml:space="preserve"> </w:t>
    </w:r>
    <w:r w:rsidR="009D3BF2" w:rsidRPr="006A7A71">
      <w:rPr>
        <w:highlight w:val="lightGray"/>
      </w:rPr>
      <w:t>3/24/5900/022 PID: TSKAX002COQE</w:t>
    </w:r>
  </w:p>
  <w:p w14:paraId="47E0002B" w14:textId="57050A58" w:rsidR="00610D5B" w:rsidRPr="00B20A0B" w:rsidRDefault="0021475F" w:rsidP="00B21048">
    <w:pPr>
      <w:pStyle w:val="Zhlav"/>
    </w:pPr>
    <w:r>
      <w:t xml:space="preserve">                                                 </w:t>
    </w:r>
    <w:r w:rsidR="00176F36">
      <w:t xml:space="preserve">                              </w:t>
    </w:r>
    <w:r>
      <w:t xml:space="preserve"> </w:t>
    </w:r>
    <w:r w:rsidR="00B21048" w:rsidRPr="00B20A0B">
      <w:t>Číslo Zhotovitele:</w:t>
    </w:r>
    <w:r w:rsidR="009D3BF2">
      <w:t xml:space="preserve"> 242045/S01/PU</w:t>
    </w:r>
    <w:r w:rsidR="004F2E94">
      <w:t>/2</w:t>
    </w:r>
  </w:p>
  <w:p w14:paraId="0EBB7A9D" w14:textId="0D42874F" w:rsidR="00B21048" w:rsidRPr="00B20A0B" w:rsidRDefault="00B21048" w:rsidP="00B21048">
    <w:pPr>
      <w:pStyle w:val="Zhlav"/>
    </w:pPr>
  </w:p>
  <w:p w14:paraId="60316F1A" w14:textId="4DB9FADE" w:rsidR="00B21048" w:rsidRPr="00B20A0B" w:rsidRDefault="004F2E94" w:rsidP="00B21048">
    <w:pPr>
      <w:pStyle w:val="Zhlav"/>
    </w:pPr>
    <w:r>
      <w:tab/>
    </w:r>
    <w:r w:rsidR="0021475F">
      <w:t xml:space="preserve">                     </w:t>
    </w:r>
    <w:r w:rsidR="00176F36">
      <w:t xml:space="preserve">                                                        </w:t>
    </w:r>
    <w:r w:rsidR="0021475F">
      <w:t xml:space="preserve">  </w:t>
    </w:r>
    <w:r w:rsidRPr="004F2E94">
      <w:t>Číslo DOHODY Objednatele: 3/24/5900/022/DH/</w:t>
    </w:r>
    <w:r w:rsidR="007926D5">
      <w:t>2</w:t>
    </w:r>
    <w:r w:rsidRPr="004F2E94">
      <w:t xml:space="preserve"> PID: </w:t>
    </w:r>
    <w:r w:rsidR="00176F36" w:rsidRPr="00176F36">
      <w:t>TSKAX0034ZCM</w:t>
    </w:r>
  </w:p>
  <w:p w14:paraId="01FA23CB" w14:textId="364C3AC9" w:rsidR="00B21048" w:rsidRPr="00B20A0B" w:rsidRDefault="00B21048" w:rsidP="00B21048">
    <w:pPr>
      <w:pStyle w:val="Zhlav"/>
    </w:pPr>
  </w:p>
  <w:p w14:paraId="656C6C8B" w14:textId="7C09DF82" w:rsidR="00B21048" w:rsidRPr="00B20A0B" w:rsidRDefault="00B21048" w:rsidP="00B210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2149">
    <w:abstractNumId w:val="0"/>
  </w:num>
  <w:num w:numId="2" w16cid:durableId="244461408">
    <w:abstractNumId w:val="24"/>
  </w:num>
  <w:num w:numId="3" w16cid:durableId="30081815">
    <w:abstractNumId w:val="33"/>
  </w:num>
  <w:num w:numId="4" w16cid:durableId="10373946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9792247">
    <w:abstractNumId w:val="6"/>
  </w:num>
  <w:num w:numId="6" w16cid:durableId="475879274">
    <w:abstractNumId w:val="27"/>
  </w:num>
  <w:num w:numId="7" w16cid:durableId="897397294">
    <w:abstractNumId w:val="4"/>
  </w:num>
  <w:num w:numId="8" w16cid:durableId="1863393388">
    <w:abstractNumId w:val="9"/>
  </w:num>
  <w:num w:numId="9" w16cid:durableId="1237738729">
    <w:abstractNumId w:val="10"/>
  </w:num>
  <w:num w:numId="10" w16cid:durableId="970549167">
    <w:abstractNumId w:val="39"/>
  </w:num>
  <w:num w:numId="11" w16cid:durableId="130829858">
    <w:abstractNumId w:val="31"/>
  </w:num>
  <w:num w:numId="12" w16cid:durableId="1766028519">
    <w:abstractNumId w:val="19"/>
  </w:num>
  <w:num w:numId="13" w16cid:durableId="1730954928">
    <w:abstractNumId w:val="22"/>
  </w:num>
  <w:num w:numId="14" w16cid:durableId="1376269023">
    <w:abstractNumId w:val="36"/>
  </w:num>
  <w:num w:numId="15" w16cid:durableId="1138256808">
    <w:abstractNumId w:val="32"/>
  </w:num>
  <w:num w:numId="16" w16cid:durableId="879584816">
    <w:abstractNumId w:val="21"/>
  </w:num>
  <w:num w:numId="17" w16cid:durableId="858856311">
    <w:abstractNumId w:val="1"/>
  </w:num>
  <w:num w:numId="18" w16cid:durableId="133909174">
    <w:abstractNumId w:val="34"/>
  </w:num>
  <w:num w:numId="19" w16cid:durableId="328142928">
    <w:abstractNumId w:val="2"/>
  </w:num>
  <w:num w:numId="20" w16cid:durableId="879974479">
    <w:abstractNumId w:val="16"/>
  </w:num>
  <w:num w:numId="21" w16cid:durableId="1574926181">
    <w:abstractNumId w:val="14"/>
  </w:num>
  <w:num w:numId="22" w16cid:durableId="900990805">
    <w:abstractNumId w:val="18"/>
  </w:num>
  <w:num w:numId="23" w16cid:durableId="1084447798">
    <w:abstractNumId w:val="26"/>
  </w:num>
  <w:num w:numId="24" w16cid:durableId="135296238">
    <w:abstractNumId w:val="23"/>
  </w:num>
  <w:num w:numId="25" w16cid:durableId="41096208">
    <w:abstractNumId w:val="17"/>
  </w:num>
  <w:num w:numId="26" w16cid:durableId="573197408">
    <w:abstractNumId w:val="11"/>
  </w:num>
  <w:num w:numId="27" w16cid:durableId="1750614493">
    <w:abstractNumId w:val="20"/>
  </w:num>
  <w:num w:numId="28" w16cid:durableId="833836150">
    <w:abstractNumId w:val="5"/>
  </w:num>
  <w:num w:numId="29" w16cid:durableId="918370694">
    <w:abstractNumId w:val="15"/>
  </w:num>
  <w:num w:numId="30" w16cid:durableId="1627467478">
    <w:abstractNumId w:val="29"/>
  </w:num>
  <w:num w:numId="31" w16cid:durableId="943534698">
    <w:abstractNumId w:val="30"/>
  </w:num>
  <w:num w:numId="32" w16cid:durableId="1717193546">
    <w:abstractNumId w:val="8"/>
  </w:num>
  <w:num w:numId="33" w16cid:durableId="276110783">
    <w:abstractNumId w:val="37"/>
  </w:num>
  <w:num w:numId="34" w16cid:durableId="178664401">
    <w:abstractNumId w:val="35"/>
  </w:num>
  <w:num w:numId="35" w16cid:durableId="893006100">
    <w:abstractNumId w:val="28"/>
  </w:num>
  <w:num w:numId="36" w16cid:durableId="858786074">
    <w:abstractNumId w:val="27"/>
  </w:num>
  <w:num w:numId="37" w16cid:durableId="1380744742">
    <w:abstractNumId w:val="12"/>
  </w:num>
  <w:num w:numId="38" w16cid:durableId="1702246598">
    <w:abstractNumId w:val="25"/>
  </w:num>
  <w:num w:numId="39" w16cid:durableId="1953053682">
    <w:abstractNumId w:val="7"/>
  </w:num>
  <w:num w:numId="40" w16cid:durableId="1368676858">
    <w:abstractNumId w:val="3"/>
  </w:num>
  <w:num w:numId="41" w16cid:durableId="26764823">
    <w:abstractNumId w:val="38"/>
  </w:num>
  <w:num w:numId="42" w16cid:durableId="11313624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35C5"/>
    <w:rsid w:val="00004D20"/>
    <w:rsid w:val="00006379"/>
    <w:rsid w:val="00007841"/>
    <w:rsid w:val="000105E4"/>
    <w:rsid w:val="00010900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221F"/>
    <w:rsid w:val="0002788F"/>
    <w:rsid w:val="00027CEC"/>
    <w:rsid w:val="00030B22"/>
    <w:rsid w:val="00031330"/>
    <w:rsid w:val="000317D0"/>
    <w:rsid w:val="00031FE5"/>
    <w:rsid w:val="0003258B"/>
    <w:rsid w:val="0003264C"/>
    <w:rsid w:val="00033196"/>
    <w:rsid w:val="00033FB3"/>
    <w:rsid w:val="00034387"/>
    <w:rsid w:val="000356E7"/>
    <w:rsid w:val="00036352"/>
    <w:rsid w:val="00036620"/>
    <w:rsid w:val="00037623"/>
    <w:rsid w:val="000378AA"/>
    <w:rsid w:val="00037CA1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87E"/>
    <w:rsid w:val="00054972"/>
    <w:rsid w:val="0005559A"/>
    <w:rsid w:val="00055E15"/>
    <w:rsid w:val="00056DDA"/>
    <w:rsid w:val="000575EC"/>
    <w:rsid w:val="00057CE9"/>
    <w:rsid w:val="000604B7"/>
    <w:rsid w:val="00060531"/>
    <w:rsid w:val="00060624"/>
    <w:rsid w:val="00060C69"/>
    <w:rsid w:val="00060F9B"/>
    <w:rsid w:val="000610ED"/>
    <w:rsid w:val="00061900"/>
    <w:rsid w:val="00062A79"/>
    <w:rsid w:val="00063A7A"/>
    <w:rsid w:val="00063A81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D83"/>
    <w:rsid w:val="00070E72"/>
    <w:rsid w:val="00071184"/>
    <w:rsid w:val="000718F4"/>
    <w:rsid w:val="00073DFF"/>
    <w:rsid w:val="000753C0"/>
    <w:rsid w:val="00076217"/>
    <w:rsid w:val="000762D6"/>
    <w:rsid w:val="0007731F"/>
    <w:rsid w:val="0008173D"/>
    <w:rsid w:val="0008186E"/>
    <w:rsid w:val="00081B5E"/>
    <w:rsid w:val="00081C89"/>
    <w:rsid w:val="00081CA8"/>
    <w:rsid w:val="00083824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5D3B"/>
    <w:rsid w:val="000A613C"/>
    <w:rsid w:val="000A6FC7"/>
    <w:rsid w:val="000A75EA"/>
    <w:rsid w:val="000A7748"/>
    <w:rsid w:val="000B09A4"/>
    <w:rsid w:val="000B205D"/>
    <w:rsid w:val="000B214F"/>
    <w:rsid w:val="000B355C"/>
    <w:rsid w:val="000B46A5"/>
    <w:rsid w:val="000B49E7"/>
    <w:rsid w:val="000B4ADC"/>
    <w:rsid w:val="000B5995"/>
    <w:rsid w:val="000B5A95"/>
    <w:rsid w:val="000B61A1"/>
    <w:rsid w:val="000B66EC"/>
    <w:rsid w:val="000B6B89"/>
    <w:rsid w:val="000B7419"/>
    <w:rsid w:val="000B76C6"/>
    <w:rsid w:val="000B776C"/>
    <w:rsid w:val="000B7BA4"/>
    <w:rsid w:val="000C0841"/>
    <w:rsid w:val="000C0979"/>
    <w:rsid w:val="000C1567"/>
    <w:rsid w:val="000C1D63"/>
    <w:rsid w:val="000C1EA5"/>
    <w:rsid w:val="000C212F"/>
    <w:rsid w:val="000C249A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4D5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6B9"/>
    <w:rsid w:val="000F0EB5"/>
    <w:rsid w:val="000F1417"/>
    <w:rsid w:val="000F1B3C"/>
    <w:rsid w:val="000F1E5D"/>
    <w:rsid w:val="000F2226"/>
    <w:rsid w:val="000F30AE"/>
    <w:rsid w:val="000F361B"/>
    <w:rsid w:val="000F467F"/>
    <w:rsid w:val="000F5785"/>
    <w:rsid w:val="000F6668"/>
    <w:rsid w:val="000F7FD8"/>
    <w:rsid w:val="00100A42"/>
    <w:rsid w:val="00100B32"/>
    <w:rsid w:val="00102337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7CB"/>
    <w:rsid w:val="00112B59"/>
    <w:rsid w:val="00112B69"/>
    <w:rsid w:val="00112D90"/>
    <w:rsid w:val="001131E6"/>
    <w:rsid w:val="001135D9"/>
    <w:rsid w:val="001139F7"/>
    <w:rsid w:val="00113A0A"/>
    <w:rsid w:val="00113FD4"/>
    <w:rsid w:val="00114E12"/>
    <w:rsid w:val="00115297"/>
    <w:rsid w:val="001163E4"/>
    <w:rsid w:val="00116911"/>
    <w:rsid w:val="001169A5"/>
    <w:rsid w:val="00117220"/>
    <w:rsid w:val="001223EE"/>
    <w:rsid w:val="0012474C"/>
    <w:rsid w:val="00126628"/>
    <w:rsid w:val="00127437"/>
    <w:rsid w:val="0012749B"/>
    <w:rsid w:val="00127A5E"/>
    <w:rsid w:val="0013007C"/>
    <w:rsid w:val="00130BFB"/>
    <w:rsid w:val="00131AE2"/>
    <w:rsid w:val="00131EEF"/>
    <w:rsid w:val="00133463"/>
    <w:rsid w:val="00133B1F"/>
    <w:rsid w:val="00134B5E"/>
    <w:rsid w:val="00136677"/>
    <w:rsid w:val="001373AA"/>
    <w:rsid w:val="00137C66"/>
    <w:rsid w:val="00140004"/>
    <w:rsid w:val="0014005B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59AD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4088"/>
    <w:rsid w:val="00154E40"/>
    <w:rsid w:val="001555CF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7F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4D69"/>
    <w:rsid w:val="001750B0"/>
    <w:rsid w:val="0017650C"/>
    <w:rsid w:val="00176F36"/>
    <w:rsid w:val="00177016"/>
    <w:rsid w:val="001770B0"/>
    <w:rsid w:val="00180472"/>
    <w:rsid w:val="001806DA"/>
    <w:rsid w:val="0018163F"/>
    <w:rsid w:val="00181AD5"/>
    <w:rsid w:val="00181E48"/>
    <w:rsid w:val="00181FB6"/>
    <w:rsid w:val="00182420"/>
    <w:rsid w:val="00183BAB"/>
    <w:rsid w:val="00184466"/>
    <w:rsid w:val="001845B5"/>
    <w:rsid w:val="00184BCE"/>
    <w:rsid w:val="00185220"/>
    <w:rsid w:val="0018599E"/>
    <w:rsid w:val="00186044"/>
    <w:rsid w:val="00186BB5"/>
    <w:rsid w:val="00187265"/>
    <w:rsid w:val="001875F1"/>
    <w:rsid w:val="00187DF8"/>
    <w:rsid w:val="00190FBE"/>
    <w:rsid w:val="00191050"/>
    <w:rsid w:val="00191C65"/>
    <w:rsid w:val="00191ECB"/>
    <w:rsid w:val="001939ED"/>
    <w:rsid w:val="00195690"/>
    <w:rsid w:val="00195776"/>
    <w:rsid w:val="00195F20"/>
    <w:rsid w:val="00196006"/>
    <w:rsid w:val="00197241"/>
    <w:rsid w:val="001972C8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08EE"/>
    <w:rsid w:val="001C2CBF"/>
    <w:rsid w:val="001C318C"/>
    <w:rsid w:val="001C3689"/>
    <w:rsid w:val="001C3AA0"/>
    <w:rsid w:val="001C3AE9"/>
    <w:rsid w:val="001C4BD8"/>
    <w:rsid w:val="001C514A"/>
    <w:rsid w:val="001C584D"/>
    <w:rsid w:val="001C5F38"/>
    <w:rsid w:val="001C67C0"/>
    <w:rsid w:val="001C6F9F"/>
    <w:rsid w:val="001C755E"/>
    <w:rsid w:val="001D04B7"/>
    <w:rsid w:val="001D0724"/>
    <w:rsid w:val="001D0EF9"/>
    <w:rsid w:val="001D1ACC"/>
    <w:rsid w:val="001D1D7F"/>
    <w:rsid w:val="001D27C0"/>
    <w:rsid w:val="001D3331"/>
    <w:rsid w:val="001D4CC8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2A8"/>
    <w:rsid w:val="001E5AD5"/>
    <w:rsid w:val="001E5C79"/>
    <w:rsid w:val="001E5E09"/>
    <w:rsid w:val="001E65E5"/>
    <w:rsid w:val="001E7561"/>
    <w:rsid w:val="001F1C8B"/>
    <w:rsid w:val="001F2337"/>
    <w:rsid w:val="001F3CB5"/>
    <w:rsid w:val="001F5F83"/>
    <w:rsid w:val="001F621C"/>
    <w:rsid w:val="001F6780"/>
    <w:rsid w:val="001F7594"/>
    <w:rsid w:val="001F7CC2"/>
    <w:rsid w:val="001F7D82"/>
    <w:rsid w:val="00200132"/>
    <w:rsid w:val="002002E3"/>
    <w:rsid w:val="0020070A"/>
    <w:rsid w:val="002014E1"/>
    <w:rsid w:val="00201852"/>
    <w:rsid w:val="00201944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75F"/>
    <w:rsid w:val="00214E3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4F07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4A3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46D1F"/>
    <w:rsid w:val="00250FAD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5225"/>
    <w:rsid w:val="00256376"/>
    <w:rsid w:val="00256EBE"/>
    <w:rsid w:val="002610AB"/>
    <w:rsid w:val="00261914"/>
    <w:rsid w:val="002624AE"/>
    <w:rsid w:val="002625CA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3E2D"/>
    <w:rsid w:val="00274C24"/>
    <w:rsid w:val="00276309"/>
    <w:rsid w:val="0027698E"/>
    <w:rsid w:val="00276AA0"/>
    <w:rsid w:val="00277595"/>
    <w:rsid w:val="00277993"/>
    <w:rsid w:val="002817F4"/>
    <w:rsid w:val="0028262A"/>
    <w:rsid w:val="00283DB5"/>
    <w:rsid w:val="00284D9D"/>
    <w:rsid w:val="00284DA5"/>
    <w:rsid w:val="0028576F"/>
    <w:rsid w:val="00286DFE"/>
    <w:rsid w:val="00291E40"/>
    <w:rsid w:val="00293BD5"/>
    <w:rsid w:val="00293FF2"/>
    <w:rsid w:val="00295159"/>
    <w:rsid w:val="002954DB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552E"/>
    <w:rsid w:val="002A6331"/>
    <w:rsid w:val="002A6427"/>
    <w:rsid w:val="002A6439"/>
    <w:rsid w:val="002A68C8"/>
    <w:rsid w:val="002A74B0"/>
    <w:rsid w:val="002B0D25"/>
    <w:rsid w:val="002B0E8F"/>
    <w:rsid w:val="002B1628"/>
    <w:rsid w:val="002B2D0B"/>
    <w:rsid w:val="002B33E4"/>
    <w:rsid w:val="002B3E30"/>
    <w:rsid w:val="002B4269"/>
    <w:rsid w:val="002B4279"/>
    <w:rsid w:val="002B5028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B58"/>
    <w:rsid w:val="002C5CCB"/>
    <w:rsid w:val="002C604A"/>
    <w:rsid w:val="002C645D"/>
    <w:rsid w:val="002C7211"/>
    <w:rsid w:val="002C7E99"/>
    <w:rsid w:val="002D042F"/>
    <w:rsid w:val="002D05B1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E0372"/>
    <w:rsid w:val="002E0BB4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196"/>
    <w:rsid w:val="002F1D3D"/>
    <w:rsid w:val="002F2E46"/>
    <w:rsid w:val="002F448C"/>
    <w:rsid w:val="002F4710"/>
    <w:rsid w:val="002F4C80"/>
    <w:rsid w:val="002F4D5C"/>
    <w:rsid w:val="002F53A6"/>
    <w:rsid w:val="002F664B"/>
    <w:rsid w:val="002F67E0"/>
    <w:rsid w:val="002F6A99"/>
    <w:rsid w:val="00301170"/>
    <w:rsid w:val="003029A7"/>
    <w:rsid w:val="00303070"/>
    <w:rsid w:val="003031E0"/>
    <w:rsid w:val="00303DBF"/>
    <w:rsid w:val="00304164"/>
    <w:rsid w:val="003045E1"/>
    <w:rsid w:val="003047C5"/>
    <w:rsid w:val="00304C24"/>
    <w:rsid w:val="00305524"/>
    <w:rsid w:val="003055AD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17564"/>
    <w:rsid w:val="00321802"/>
    <w:rsid w:val="00322186"/>
    <w:rsid w:val="00322417"/>
    <w:rsid w:val="00322977"/>
    <w:rsid w:val="00324326"/>
    <w:rsid w:val="00324979"/>
    <w:rsid w:val="00324EE0"/>
    <w:rsid w:val="00325127"/>
    <w:rsid w:val="00326DD9"/>
    <w:rsid w:val="00327113"/>
    <w:rsid w:val="00327199"/>
    <w:rsid w:val="00327342"/>
    <w:rsid w:val="00332046"/>
    <w:rsid w:val="00332102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B8E"/>
    <w:rsid w:val="00347C09"/>
    <w:rsid w:val="003511C7"/>
    <w:rsid w:val="00351B2E"/>
    <w:rsid w:val="00352336"/>
    <w:rsid w:val="00353222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1B13"/>
    <w:rsid w:val="00362076"/>
    <w:rsid w:val="003620A5"/>
    <w:rsid w:val="003659FA"/>
    <w:rsid w:val="00366A15"/>
    <w:rsid w:val="003677BA"/>
    <w:rsid w:val="00367B93"/>
    <w:rsid w:val="00371605"/>
    <w:rsid w:val="003731F9"/>
    <w:rsid w:val="00373533"/>
    <w:rsid w:val="00373A93"/>
    <w:rsid w:val="00373BB2"/>
    <w:rsid w:val="00373E11"/>
    <w:rsid w:val="003747AB"/>
    <w:rsid w:val="00374AF8"/>
    <w:rsid w:val="00377B38"/>
    <w:rsid w:val="00377E5F"/>
    <w:rsid w:val="003805A0"/>
    <w:rsid w:val="00381DB0"/>
    <w:rsid w:val="0038395D"/>
    <w:rsid w:val="0038408E"/>
    <w:rsid w:val="0038425D"/>
    <w:rsid w:val="00384B8E"/>
    <w:rsid w:val="00386156"/>
    <w:rsid w:val="00386949"/>
    <w:rsid w:val="003875DB"/>
    <w:rsid w:val="00387C4F"/>
    <w:rsid w:val="003900C6"/>
    <w:rsid w:val="00390326"/>
    <w:rsid w:val="00391790"/>
    <w:rsid w:val="003918D4"/>
    <w:rsid w:val="00391A75"/>
    <w:rsid w:val="00391EBC"/>
    <w:rsid w:val="0039234E"/>
    <w:rsid w:val="00392B87"/>
    <w:rsid w:val="003931C2"/>
    <w:rsid w:val="003933E4"/>
    <w:rsid w:val="00395313"/>
    <w:rsid w:val="0039642F"/>
    <w:rsid w:val="003966E6"/>
    <w:rsid w:val="00397B3A"/>
    <w:rsid w:val="003A0178"/>
    <w:rsid w:val="003A1E83"/>
    <w:rsid w:val="003A27AE"/>
    <w:rsid w:val="003A3E1D"/>
    <w:rsid w:val="003A7AB4"/>
    <w:rsid w:val="003B0093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1F60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6B"/>
    <w:rsid w:val="003D11DE"/>
    <w:rsid w:val="003D1FB0"/>
    <w:rsid w:val="003D36F7"/>
    <w:rsid w:val="003D4423"/>
    <w:rsid w:val="003D4CC2"/>
    <w:rsid w:val="003D5A14"/>
    <w:rsid w:val="003D6880"/>
    <w:rsid w:val="003D788E"/>
    <w:rsid w:val="003E0C4C"/>
    <w:rsid w:val="003E0FE9"/>
    <w:rsid w:val="003E1808"/>
    <w:rsid w:val="003E1B28"/>
    <w:rsid w:val="003E2B05"/>
    <w:rsid w:val="003E4014"/>
    <w:rsid w:val="003E4288"/>
    <w:rsid w:val="003E4DDB"/>
    <w:rsid w:val="003E610A"/>
    <w:rsid w:val="003E74CB"/>
    <w:rsid w:val="003F1F91"/>
    <w:rsid w:val="003F275F"/>
    <w:rsid w:val="003F2E40"/>
    <w:rsid w:val="003F35EE"/>
    <w:rsid w:val="003F5A26"/>
    <w:rsid w:val="003F609E"/>
    <w:rsid w:val="003F65F2"/>
    <w:rsid w:val="003F69CC"/>
    <w:rsid w:val="004009AA"/>
    <w:rsid w:val="00400D44"/>
    <w:rsid w:val="00400F21"/>
    <w:rsid w:val="0040262B"/>
    <w:rsid w:val="004028F7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3994"/>
    <w:rsid w:val="00414F69"/>
    <w:rsid w:val="00414F9B"/>
    <w:rsid w:val="004163CC"/>
    <w:rsid w:val="00416A61"/>
    <w:rsid w:val="0041761D"/>
    <w:rsid w:val="00417F9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27A"/>
    <w:rsid w:val="00426C01"/>
    <w:rsid w:val="0042752E"/>
    <w:rsid w:val="00430013"/>
    <w:rsid w:val="00430124"/>
    <w:rsid w:val="004308ED"/>
    <w:rsid w:val="004310F9"/>
    <w:rsid w:val="00431ECA"/>
    <w:rsid w:val="00432083"/>
    <w:rsid w:val="0043329F"/>
    <w:rsid w:val="004342FB"/>
    <w:rsid w:val="0043448D"/>
    <w:rsid w:val="0043509B"/>
    <w:rsid w:val="00435742"/>
    <w:rsid w:val="00435DF6"/>
    <w:rsid w:val="00436617"/>
    <w:rsid w:val="00437862"/>
    <w:rsid w:val="00437ABE"/>
    <w:rsid w:val="00440CA1"/>
    <w:rsid w:val="00440EA4"/>
    <w:rsid w:val="0044281A"/>
    <w:rsid w:val="00445CBA"/>
    <w:rsid w:val="00446E44"/>
    <w:rsid w:val="004472BA"/>
    <w:rsid w:val="00450229"/>
    <w:rsid w:val="00450D94"/>
    <w:rsid w:val="004513F1"/>
    <w:rsid w:val="00451668"/>
    <w:rsid w:val="004516CC"/>
    <w:rsid w:val="00451D16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0E39"/>
    <w:rsid w:val="004718FC"/>
    <w:rsid w:val="00471B8F"/>
    <w:rsid w:val="004733BF"/>
    <w:rsid w:val="00474451"/>
    <w:rsid w:val="00475164"/>
    <w:rsid w:val="0048105D"/>
    <w:rsid w:val="004819F4"/>
    <w:rsid w:val="00481B72"/>
    <w:rsid w:val="0048422F"/>
    <w:rsid w:val="004844F9"/>
    <w:rsid w:val="00486602"/>
    <w:rsid w:val="00486D8B"/>
    <w:rsid w:val="00486FB6"/>
    <w:rsid w:val="0049058A"/>
    <w:rsid w:val="00490861"/>
    <w:rsid w:val="00490EBD"/>
    <w:rsid w:val="00491D18"/>
    <w:rsid w:val="00495734"/>
    <w:rsid w:val="00495EA2"/>
    <w:rsid w:val="00495F45"/>
    <w:rsid w:val="0049632B"/>
    <w:rsid w:val="0049648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4FC"/>
    <w:rsid w:val="004C292C"/>
    <w:rsid w:val="004C2D2C"/>
    <w:rsid w:val="004C5CDC"/>
    <w:rsid w:val="004C5CFE"/>
    <w:rsid w:val="004C6835"/>
    <w:rsid w:val="004D0C73"/>
    <w:rsid w:val="004D1AAC"/>
    <w:rsid w:val="004D2889"/>
    <w:rsid w:val="004D29B1"/>
    <w:rsid w:val="004D3ACF"/>
    <w:rsid w:val="004D3BB2"/>
    <w:rsid w:val="004D3C20"/>
    <w:rsid w:val="004D40CF"/>
    <w:rsid w:val="004D451A"/>
    <w:rsid w:val="004D52A6"/>
    <w:rsid w:val="004D5D71"/>
    <w:rsid w:val="004D6DDF"/>
    <w:rsid w:val="004D700D"/>
    <w:rsid w:val="004E0A93"/>
    <w:rsid w:val="004E1101"/>
    <w:rsid w:val="004E1555"/>
    <w:rsid w:val="004E1C12"/>
    <w:rsid w:val="004E1D35"/>
    <w:rsid w:val="004E2FF3"/>
    <w:rsid w:val="004E3185"/>
    <w:rsid w:val="004E3429"/>
    <w:rsid w:val="004E38BB"/>
    <w:rsid w:val="004E3A81"/>
    <w:rsid w:val="004E41D3"/>
    <w:rsid w:val="004E4206"/>
    <w:rsid w:val="004E5DD0"/>
    <w:rsid w:val="004E5DFF"/>
    <w:rsid w:val="004E7065"/>
    <w:rsid w:val="004E7A49"/>
    <w:rsid w:val="004F0085"/>
    <w:rsid w:val="004F0280"/>
    <w:rsid w:val="004F1B0E"/>
    <w:rsid w:val="004F22D6"/>
    <w:rsid w:val="004F2E94"/>
    <w:rsid w:val="004F2F54"/>
    <w:rsid w:val="004F3F3A"/>
    <w:rsid w:val="004F5A1F"/>
    <w:rsid w:val="004F6FE7"/>
    <w:rsid w:val="004F71D4"/>
    <w:rsid w:val="005004F5"/>
    <w:rsid w:val="005008D5"/>
    <w:rsid w:val="00500AB7"/>
    <w:rsid w:val="00500FD2"/>
    <w:rsid w:val="00501BCC"/>
    <w:rsid w:val="00504C9A"/>
    <w:rsid w:val="00505B2D"/>
    <w:rsid w:val="00505DB6"/>
    <w:rsid w:val="00506210"/>
    <w:rsid w:val="00506BE1"/>
    <w:rsid w:val="005075CE"/>
    <w:rsid w:val="005079F2"/>
    <w:rsid w:val="005111F8"/>
    <w:rsid w:val="00511E10"/>
    <w:rsid w:val="005126E1"/>
    <w:rsid w:val="00512D9A"/>
    <w:rsid w:val="0051356B"/>
    <w:rsid w:val="00514D65"/>
    <w:rsid w:val="00514E64"/>
    <w:rsid w:val="00514F38"/>
    <w:rsid w:val="00515FCE"/>
    <w:rsid w:val="005160BE"/>
    <w:rsid w:val="00516729"/>
    <w:rsid w:val="00517661"/>
    <w:rsid w:val="005201DC"/>
    <w:rsid w:val="00522C41"/>
    <w:rsid w:val="00524638"/>
    <w:rsid w:val="00524CBB"/>
    <w:rsid w:val="00525DB9"/>
    <w:rsid w:val="00525E50"/>
    <w:rsid w:val="00525EBD"/>
    <w:rsid w:val="00526305"/>
    <w:rsid w:val="00527321"/>
    <w:rsid w:val="005276E5"/>
    <w:rsid w:val="00530D7C"/>
    <w:rsid w:val="005318DC"/>
    <w:rsid w:val="00532124"/>
    <w:rsid w:val="005324C0"/>
    <w:rsid w:val="00532B0B"/>
    <w:rsid w:val="00532BFD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49D7"/>
    <w:rsid w:val="005450B6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2DA7"/>
    <w:rsid w:val="0055360B"/>
    <w:rsid w:val="005545A9"/>
    <w:rsid w:val="00555390"/>
    <w:rsid w:val="005568DF"/>
    <w:rsid w:val="00556AD8"/>
    <w:rsid w:val="005579B8"/>
    <w:rsid w:val="005611AA"/>
    <w:rsid w:val="00561273"/>
    <w:rsid w:val="005616D4"/>
    <w:rsid w:val="005618F7"/>
    <w:rsid w:val="00561C7C"/>
    <w:rsid w:val="00561F74"/>
    <w:rsid w:val="00562F01"/>
    <w:rsid w:val="00563470"/>
    <w:rsid w:val="005635AC"/>
    <w:rsid w:val="00563F6D"/>
    <w:rsid w:val="005644A8"/>
    <w:rsid w:val="00565105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493E"/>
    <w:rsid w:val="005753A2"/>
    <w:rsid w:val="00581BE3"/>
    <w:rsid w:val="00582575"/>
    <w:rsid w:val="005825F2"/>
    <w:rsid w:val="00583445"/>
    <w:rsid w:val="0058436A"/>
    <w:rsid w:val="00585765"/>
    <w:rsid w:val="0058596B"/>
    <w:rsid w:val="00585BC1"/>
    <w:rsid w:val="00585BEF"/>
    <w:rsid w:val="00587397"/>
    <w:rsid w:val="005877F1"/>
    <w:rsid w:val="00590B0B"/>
    <w:rsid w:val="0059220F"/>
    <w:rsid w:val="005923EB"/>
    <w:rsid w:val="005929FD"/>
    <w:rsid w:val="005949B5"/>
    <w:rsid w:val="00594DDC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60E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2FF1"/>
    <w:rsid w:val="005C4B1A"/>
    <w:rsid w:val="005C4BBB"/>
    <w:rsid w:val="005C5821"/>
    <w:rsid w:val="005C750E"/>
    <w:rsid w:val="005C7B0D"/>
    <w:rsid w:val="005C7F25"/>
    <w:rsid w:val="005D02E8"/>
    <w:rsid w:val="005D03C7"/>
    <w:rsid w:val="005D073C"/>
    <w:rsid w:val="005D2B88"/>
    <w:rsid w:val="005D325F"/>
    <w:rsid w:val="005D413E"/>
    <w:rsid w:val="005D4FBF"/>
    <w:rsid w:val="005D5CB5"/>
    <w:rsid w:val="005D5D91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294"/>
    <w:rsid w:val="005F1FC5"/>
    <w:rsid w:val="005F528B"/>
    <w:rsid w:val="005F5A86"/>
    <w:rsid w:val="005F6F7F"/>
    <w:rsid w:val="00600D0A"/>
    <w:rsid w:val="00601BC5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3100"/>
    <w:rsid w:val="006132BA"/>
    <w:rsid w:val="00615100"/>
    <w:rsid w:val="006157BA"/>
    <w:rsid w:val="00615C01"/>
    <w:rsid w:val="00615D32"/>
    <w:rsid w:val="00615EF6"/>
    <w:rsid w:val="00621582"/>
    <w:rsid w:val="00622A01"/>
    <w:rsid w:val="00625872"/>
    <w:rsid w:val="00626344"/>
    <w:rsid w:val="00626C3E"/>
    <w:rsid w:val="00626D74"/>
    <w:rsid w:val="00627208"/>
    <w:rsid w:val="00627338"/>
    <w:rsid w:val="006274A4"/>
    <w:rsid w:val="0062756F"/>
    <w:rsid w:val="00631317"/>
    <w:rsid w:val="00633FA6"/>
    <w:rsid w:val="006355E7"/>
    <w:rsid w:val="006356B5"/>
    <w:rsid w:val="00635EFD"/>
    <w:rsid w:val="0063716E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3BE"/>
    <w:rsid w:val="00645A8A"/>
    <w:rsid w:val="00646D9F"/>
    <w:rsid w:val="00647E63"/>
    <w:rsid w:val="0065107B"/>
    <w:rsid w:val="00651AB3"/>
    <w:rsid w:val="00651DA2"/>
    <w:rsid w:val="00652ED4"/>
    <w:rsid w:val="00653CCA"/>
    <w:rsid w:val="006541E9"/>
    <w:rsid w:val="006545F0"/>
    <w:rsid w:val="00654DBB"/>
    <w:rsid w:val="006551FC"/>
    <w:rsid w:val="00655460"/>
    <w:rsid w:val="00655D19"/>
    <w:rsid w:val="00655D53"/>
    <w:rsid w:val="006575C3"/>
    <w:rsid w:val="006577FE"/>
    <w:rsid w:val="006621F1"/>
    <w:rsid w:val="006622D3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2B7C"/>
    <w:rsid w:val="00682C0F"/>
    <w:rsid w:val="006840A4"/>
    <w:rsid w:val="006847CE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08E"/>
    <w:rsid w:val="00695E60"/>
    <w:rsid w:val="00697A1B"/>
    <w:rsid w:val="006A0A03"/>
    <w:rsid w:val="006A1D34"/>
    <w:rsid w:val="006A37E9"/>
    <w:rsid w:val="006A49CB"/>
    <w:rsid w:val="006A4DFB"/>
    <w:rsid w:val="006A5EE7"/>
    <w:rsid w:val="006A65F4"/>
    <w:rsid w:val="006A71B3"/>
    <w:rsid w:val="006A7A71"/>
    <w:rsid w:val="006B0DE3"/>
    <w:rsid w:val="006B2916"/>
    <w:rsid w:val="006B44F7"/>
    <w:rsid w:val="006B4729"/>
    <w:rsid w:val="006B539E"/>
    <w:rsid w:val="006B5417"/>
    <w:rsid w:val="006B5888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C77B1"/>
    <w:rsid w:val="006C7A63"/>
    <w:rsid w:val="006D0A80"/>
    <w:rsid w:val="006D0D31"/>
    <w:rsid w:val="006D18E4"/>
    <w:rsid w:val="006D1E6B"/>
    <w:rsid w:val="006D1F85"/>
    <w:rsid w:val="006D2222"/>
    <w:rsid w:val="006D34EB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5A53"/>
    <w:rsid w:val="006E6DC4"/>
    <w:rsid w:val="006E73D9"/>
    <w:rsid w:val="006E7F7C"/>
    <w:rsid w:val="006F0038"/>
    <w:rsid w:val="006F0402"/>
    <w:rsid w:val="006F0698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5282"/>
    <w:rsid w:val="007060E0"/>
    <w:rsid w:val="007062F7"/>
    <w:rsid w:val="007063BE"/>
    <w:rsid w:val="00706430"/>
    <w:rsid w:val="00707308"/>
    <w:rsid w:val="007111D2"/>
    <w:rsid w:val="00711F8F"/>
    <w:rsid w:val="00712FCB"/>
    <w:rsid w:val="007132BB"/>
    <w:rsid w:val="00713344"/>
    <w:rsid w:val="00714784"/>
    <w:rsid w:val="007162B9"/>
    <w:rsid w:val="00717236"/>
    <w:rsid w:val="0072042F"/>
    <w:rsid w:val="00720EB5"/>
    <w:rsid w:val="00721ECB"/>
    <w:rsid w:val="00722296"/>
    <w:rsid w:val="007224A3"/>
    <w:rsid w:val="0072353C"/>
    <w:rsid w:val="007239B0"/>
    <w:rsid w:val="007246B8"/>
    <w:rsid w:val="00725023"/>
    <w:rsid w:val="007260D7"/>
    <w:rsid w:val="0072632F"/>
    <w:rsid w:val="007263FD"/>
    <w:rsid w:val="00727E5C"/>
    <w:rsid w:val="007303F3"/>
    <w:rsid w:val="0073334B"/>
    <w:rsid w:val="00733CCD"/>
    <w:rsid w:val="0073508A"/>
    <w:rsid w:val="00735779"/>
    <w:rsid w:val="00736199"/>
    <w:rsid w:val="0073715D"/>
    <w:rsid w:val="007378C3"/>
    <w:rsid w:val="00737D4E"/>
    <w:rsid w:val="0074050B"/>
    <w:rsid w:val="00740A98"/>
    <w:rsid w:val="007414EC"/>
    <w:rsid w:val="007419F4"/>
    <w:rsid w:val="00741D73"/>
    <w:rsid w:val="007433A0"/>
    <w:rsid w:val="00745921"/>
    <w:rsid w:val="007474C6"/>
    <w:rsid w:val="0074770C"/>
    <w:rsid w:val="0075215E"/>
    <w:rsid w:val="00752688"/>
    <w:rsid w:val="0075375C"/>
    <w:rsid w:val="00753B3F"/>
    <w:rsid w:val="00754AB8"/>
    <w:rsid w:val="007552F2"/>
    <w:rsid w:val="007606DD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47D9"/>
    <w:rsid w:val="00774DCE"/>
    <w:rsid w:val="0077679A"/>
    <w:rsid w:val="007770B3"/>
    <w:rsid w:val="00777E2C"/>
    <w:rsid w:val="007804FF"/>
    <w:rsid w:val="00782C3F"/>
    <w:rsid w:val="007841E9"/>
    <w:rsid w:val="007846E5"/>
    <w:rsid w:val="007856E2"/>
    <w:rsid w:val="007859CA"/>
    <w:rsid w:val="00785A8B"/>
    <w:rsid w:val="00785C29"/>
    <w:rsid w:val="007861D3"/>
    <w:rsid w:val="00786B01"/>
    <w:rsid w:val="00791DBA"/>
    <w:rsid w:val="007926D5"/>
    <w:rsid w:val="007927AB"/>
    <w:rsid w:val="00792D36"/>
    <w:rsid w:val="007957CB"/>
    <w:rsid w:val="00795B8B"/>
    <w:rsid w:val="007961A2"/>
    <w:rsid w:val="00796772"/>
    <w:rsid w:val="007A034C"/>
    <w:rsid w:val="007A0E1B"/>
    <w:rsid w:val="007A3DA4"/>
    <w:rsid w:val="007A4458"/>
    <w:rsid w:val="007A4F1E"/>
    <w:rsid w:val="007A5372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5974"/>
    <w:rsid w:val="007B64DC"/>
    <w:rsid w:val="007C0365"/>
    <w:rsid w:val="007C0668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D7502"/>
    <w:rsid w:val="007E002B"/>
    <w:rsid w:val="007E19C9"/>
    <w:rsid w:val="007E1D9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7D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17A2B"/>
    <w:rsid w:val="00820005"/>
    <w:rsid w:val="00820456"/>
    <w:rsid w:val="00820768"/>
    <w:rsid w:val="00820AFD"/>
    <w:rsid w:val="00820C19"/>
    <w:rsid w:val="00820EED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1849"/>
    <w:rsid w:val="008326AC"/>
    <w:rsid w:val="00832F7B"/>
    <w:rsid w:val="00834899"/>
    <w:rsid w:val="00835434"/>
    <w:rsid w:val="00835569"/>
    <w:rsid w:val="00835791"/>
    <w:rsid w:val="00835B09"/>
    <w:rsid w:val="00835F34"/>
    <w:rsid w:val="00836EC3"/>
    <w:rsid w:val="0083701C"/>
    <w:rsid w:val="00837B4A"/>
    <w:rsid w:val="0084145C"/>
    <w:rsid w:val="008417AD"/>
    <w:rsid w:val="008419C1"/>
    <w:rsid w:val="008429B6"/>
    <w:rsid w:val="00842AD9"/>
    <w:rsid w:val="00842B8C"/>
    <w:rsid w:val="0084412F"/>
    <w:rsid w:val="00845960"/>
    <w:rsid w:val="008522BE"/>
    <w:rsid w:val="008525C7"/>
    <w:rsid w:val="0085299E"/>
    <w:rsid w:val="0085416F"/>
    <w:rsid w:val="00854B15"/>
    <w:rsid w:val="00857249"/>
    <w:rsid w:val="008572B0"/>
    <w:rsid w:val="0085771B"/>
    <w:rsid w:val="008578A0"/>
    <w:rsid w:val="00857F13"/>
    <w:rsid w:val="00860DF9"/>
    <w:rsid w:val="00861807"/>
    <w:rsid w:val="0086298F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9EC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0988"/>
    <w:rsid w:val="008A4377"/>
    <w:rsid w:val="008A46B8"/>
    <w:rsid w:val="008A4C74"/>
    <w:rsid w:val="008A67D9"/>
    <w:rsid w:val="008A6ADE"/>
    <w:rsid w:val="008A6CD2"/>
    <w:rsid w:val="008A72F9"/>
    <w:rsid w:val="008A7D2A"/>
    <w:rsid w:val="008B23F1"/>
    <w:rsid w:val="008B2508"/>
    <w:rsid w:val="008B2DD3"/>
    <w:rsid w:val="008B6F89"/>
    <w:rsid w:val="008B7B81"/>
    <w:rsid w:val="008C00E7"/>
    <w:rsid w:val="008C0348"/>
    <w:rsid w:val="008C190C"/>
    <w:rsid w:val="008C2B21"/>
    <w:rsid w:val="008C3003"/>
    <w:rsid w:val="008C5954"/>
    <w:rsid w:val="008C5A4A"/>
    <w:rsid w:val="008C6C38"/>
    <w:rsid w:val="008D0C48"/>
    <w:rsid w:val="008D126D"/>
    <w:rsid w:val="008D183D"/>
    <w:rsid w:val="008D1926"/>
    <w:rsid w:val="008D2D6F"/>
    <w:rsid w:val="008D3B4A"/>
    <w:rsid w:val="008D553F"/>
    <w:rsid w:val="008D6773"/>
    <w:rsid w:val="008D67D0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2F7D"/>
    <w:rsid w:val="008E36B9"/>
    <w:rsid w:val="008E39C4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0B36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6CA"/>
    <w:rsid w:val="009108A3"/>
    <w:rsid w:val="0091189A"/>
    <w:rsid w:val="009119D8"/>
    <w:rsid w:val="00912EEB"/>
    <w:rsid w:val="00914606"/>
    <w:rsid w:val="00914A02"/>
    <w:rsid w:val="009155DA"/>
    <w:rsid w:val="00915E83"/>
    <w:rsid w:val="00915EF2"/>
    <w:rsid w:val="00915FA3"/>
    <w:rsid w:val="00916539"/>
    <w:rsid w:val="00917BDE"/>
    <w:rsid w:val="00920D11"/>
    <w:rsid w:val="00920DF6"/>
    <w:rsid w:val="009225EB"/>
    <w:rsid w:val="009251D5"/>
    <w:rsid w:val="00925E8E"/>
    <w:rsid w:val="009265A2"/>
    <w:rsid w:val="00927112"/>
    <w:rsid w:val="00927284"/>
    <w:rsid w:val="009275F0"/>
    <w:rsid w:val="00927995"/>
    <w:rsid w:val="009306DF"/>
    <w:rsid w:val="00931656"/>
    <w:rsid w:val="00932B79"/>
    <w:rsid w:val="009330FF"/>
    <w:rsid w:val="0093496B"/>
    <w:rsid w:val="00936463"/>
    <w:rsid w:val="00937C21"/>
    <w:rsid w:val="009403F8"/>
    <w:rsid w:val="0094287A"/>
    <w:rsid w:val="009434C0"/>
    <w:rsid w:val="0094431A"/>
    <w:rsid w:val="009455A6"/>
    <w:rsid w:val="0094640D"/>
    <w:rsid w:val="0094734F"/>
    <w:rsid w:val="0095072C"/>
    <w:rsid w:val="00950D95"/>
    <w:rsid w:val="00951AF9"/>
    <w:rsid w:val="00952D5D"/>
    <w:rsid w:val="00952DF8"/>
    <w:rsid w:val="00954256"/>
    <w:rsid w:val="0095542E"/>
    <w:rsid w:val="009557D5"/>
    <w:rsid w:val="00956AD9"/>
    <w:rsid w:val="00960DDD"/>
    <w:rsid w:val="00961413"/>
    <w:rsid w:val="00961BED"/>
    <w:rsid w:val="009647E4"/>
    <w:rsid w:val="00965BFB"/>
    <w:rsid w:val="00965E3E"/>
    <w:rsid w:val="00966AAA"/>
    <w:rsid w:val="00966BCF"/>
    <w:rsid w:val="00970809"/>
    <w:rsid w:val="00970859"/>
    <w:rsid w:val="009724BA"/>
    <w:rsid w:val="0097338D"/>
    <w:rsid w:val="00975A23"/>
    <w:rsid w:val="009761D5"/>
    <w:rsid w:val="00976FB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1F8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1D64"/>
    <w:rsid w:val="009A24CF"/>
    <w:rsid w:val="009A2FFD"/>
    <w:rsid w:val="009A38FF"/>
    <w:rsid w:val="009A3D3C"/>
    <w:rsid w:val="009A3E82"/>
    <w:rsid w:val="009A5481"/>
    <w:rsid w:val="009A5DAE"/>
    <w:rsid w:val="009A62CF"/>
    <w:rsid w:val="009A6BD9"/>
    <w:rsid w:val="009B0E1A"/>
    <w:rsid w:val="009B16FA"/>
    <w:rsid w:val="009B188A"/>
    <w:rsid w:val="009B22F7"/>
    <w:rsid w:val="009B285B"/>
    <w:rsid w:val="009B400C"/>
    <w:rsid w:val="009B44D1"/>
    <w:rsid w:val="009B4990"/>
    <w:rsid w:val="009B4DE1"/>
    <w:rsid w:val="009B4F57"/>
    <w:rsid w:val="009B4F85"/>
    <w:rsid w:val="009B57B9"/>
    <w:rsid w:val="009B5AE9"/>
    <w:rsid w:val="009B67D8"/>
    <w:rsid w:val="009B6B88"/>
    <w:rsid w:val="009C33E2"/>
    <w:rsid w:val="009C3903"/>
    <w:rsid w:val="009C3BE6"/>
    <w:rsid w:val="009C49B5"/>
    <w:rsid w:val="009C4B15"/>
    <w:rsid w:val="009C4F19"/>
    <w:rsid w:val="009C617B"/>
    <w:rsid w:val="009C6243"/>
    <w:rsid w:val="009C78BE"/>
    <w:rsid w:val="009C7BD3"/>
    <w:rsid w:val="009D0A76"/>
    <w:rsid w:val="009D1194"/>
    <w:rsid w:val="009D2DF1"/>
    <w:rsid w:val="009D314B"/>
    <w:rsid w:val="009D3836"/>
    <w:rsid w:val="009D3BF2"/>
    <w:rsid w:val="009D4A65"/>
    <w:rsid w:val="009D528D"/>
    <w:rsid w:val="009D5E45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2A69"/>
    <w:rsid w:val="009F3F4B"/>
    <w:rsid w:val="009F4952"/>
    <w:rsid w:val="009F5150"/>
    <w:rsid w:val="009F53B8"/>
    <w:rsid w:val="009F6AC0"/>
    <w:rsid w:val="009F6EEE"/>
    <w:rsid w:val="009F7C1A"/>
    <w:rsid w:val="00A0026A"/>
    <w:rsid w:val="00A0183E"/>
    <w:rsid w:val="00A0214C"/>
    <w:rsid w:val="00A02454"/>
    <w:rsid w:val="00A03439"/>
    <w:rsid w:val="00A03B1C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818"/>
    <w:rsid w:val="00A10973"/>
    <w:rsid w:val="00A1276A"/>
    <w:rsid w:val="00A14641"/>
    <w:rsid w:val="00A16CE7"/>
    <w:rsid w:val="00A17C41"/>
    <w:rsid w:val="00A17D5D"/>
    <w:rsid w:val="00A215F8"/>
    <w:rsid w:val="00A216D1"/>
    <w:rsid w:val="00A21FF0"/>
    <w:rsid w:val="00A22590"/>
    <w:rsid w:val="00A227C6"/>
    <w:rsid w:val="00A22C83"/>
    <w:rsid w:val="00A2333B"/>
    <w:rsid w:val="00A241C0"/>
    <w:rsid w:val="00A2487E"/>
    <w:rsid w:val="00A24BBF"/>
    <w:rsid w:val="00A24E19"/>
    <w:rsid w:val="00A26177"/>
    <w:rsid w:val="00A26904"/>
    <w:rsid w:val="00A30444"/>
    <w:rsid w:val="00A31904"/>
    <w:rsid w:val="00A32A4D"/>
    <w:rsid w:val="00A3313D"/>
    <w:rsid w:val="00A34750"/>
    <w:rsid w:val="00A347B8"/>
    <w:rsid w:val="00A34B05"/>
    <w:rsid w:val="00A34E6F"/>
    <w:rsid w:val="00A353D3"/>
    <w:rsid w:val="00A35696"/>
    <w:rsid w:val="00A35F39"/>
    <w:rsid w:val="00A3648F"/>
    <w:rsid w:val="00A36698"/>
    <w:rsid w:val="00A367D5"/>
    <w:rsid w:val="00A37008"/>
    <w:rsid w:val="00A37CE3"/>
    <w:rsid w:val="00A403A7"/>
    <w:rsid w:val="00A41214"/>
    <w:rsid w:val="00A42B14"/>
    <w:rsid w:val="00A43346"/>
    <w:rsid w:val="00A4460C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DED"/>
    <w:rsid w:val="00A64F1B"/>
    <w:rsid w:val="00A6570E"/>
    <w:rsid w:val="00A65979"/>
    <w:rsid w:val="00A66990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14"/>
    <w:rsid w:val="00A76DD3"/>
    <w:rsid w:val="00A77912"/>
    <w:rsid w:val="00A808CA"/>
    <w:rsid w:val="00A81506"/>
    <w:rsid w:val="00A836F9"/>
    <w:rsid w:val="00A83B0C"/>
    <w:rsid w:val="00A8463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60F"/>
    <w:rsid w:val="00A91EF1"/>
    <w:rsid w:val="00A92990"/>
    <w:rsid w:val="00A92CFA"/>
    <w:rsid w:val="00A93698"/>
    <w:rsid w:val="00A93900"/>
    <w:rsid w:val="00A93A33"/>
    <w:rsid w:val="00A940D1"/>
    <w:rsid w:val="00A943AA"/>
    <w:rsid w:val="00A95337"/>
    <w:rsid w:val="00A956FE"/>
    <w:rsid w:val="00A95771"/>
    <w:rsid w:val="00A9749B"/>
    <w:rsid w:val="00AA1FEB"/>
    <w:rsid w:val="00AA2C6E"/>
    <w:rsid w:val="00AA36B6"/>
    <w:rsid w:val="00AA389A"/>
    <w:rsid w:val="00AA3B5C"/>
    <w:rsid w:val="00AA4E7A"/>
    <w:rsid w:val="00AA67F1"/>
    <w:rsid w:val="00AA75AE"/>
    <w:rsid w:val="00AA7B93"/>
    <w:rsid w:val="00AB08DF"/>
    <w:rsid w:val="00AB0A06"/>
    <w:rsid w:val="00AB171A"/>
    <w:rsid w:val="00AB180A"/>
    <w:rsid w:val="00AB1955"/>
    <w:rsid w:val="00AB1A34"/>
    <w:rsid w:val="00AB2152"/>
    <w:rsid w:val="00AB2967"/>
    <w:rsid w:val="00AB3B0C"/>
    <w:rsid w:val="00AB3E58"/>
    <w:rsid w:val="00AB4A57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C746D"/>
    <w:rsid w:val="00AD0D06"/>
    <w:rsid w:val="00AD23F9"/>
    <w:rsid w:val="00AD249B"/>
    <w:rsid w:val="00AD32B4"/>
    <w:rsid w:val="00AD34E7"/>
    <w:rsid w:val="00AD43A0"/>
    <w:rsid w:val="00AD4EAF"/>
    <w:rsid w:val="00AD73D8"/>
    <w:rsid w:val="00AE1970"/>
    <w:rsid w:val="00AE25A9"/>
    <w:rsid w:val="00AE2625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294"/>
    <w:rsid w:val="00AE5B4D"/>
    <w:rsid w:val="00AE61DD"/>
    <w:rsid w:val="00AE6F73"/>
    <w:rsid w:val="00AF02C5"/>
    <w:rsid w:val="00AF0D53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0636"/>
    <w:rsid w:val="00B0132C"/>
    <w:rsid w:val="00B02B6A"/>
    <w:rsid w:val="00B02F40"/>
    <w:rsid w:val="00B03B75"/>
    <w:rsid w:val="00B03C83"/>
    <w:rsid w:val="00B03E15"/>
    <w:rsid w:val="00B04889"/>
    <w:rsid w:val="00B05020"/>
    <w:rsid w:val="00B054F8"/>
    <w:rsid w:val="00B05927"/>
    <w:rsid w:val="00B05DE6"/>
    <w:rsid w:val="00B0618D"/>
    <w:rsid w:val="00B06945"/>
    <w:rsid w:val="00B06F15"/>
    <w:rsid w:val="00B071FB"/>
    <w:rsid w:val="00B07DF0"/>
    <w:rsid w:val="00B106B2"/>
    <w:rsid w:val="00B109A7"/>
    <w:rsid w:val="00B109A8"/>
    <w:rsid w:val="00B11E92"/>
    <w:rsid w:val="00B120D8"/>
    <w:rsid w:val="00B12DB0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0A0B"/>
    <w:rsid w:val="00B21048"/>
    <w:rsid w:val="00B210CF"/>
    <w:rsid w:val="00B21FE2"/>
    <w:rsid w:val="00B22097"/>
    <w:rsid w:val="00B222CD"/>
    <w:rsid w:val="00B22509"/>
    <w:rsid w:val="00B2318F"/>
    <w:rsid w:val="00B231E8"/>
    <w:rsid w:val="00B233C0"/>
    <w:rsid w:val="00B23B3A"/>
    <w:rsid w:val="00B2618C"/>
    <w:rsid w:val="00B261AF"/>
    <w:rsid w:val="00B3035C"/>
    <w:rsid w:val="00B307D6"/>
    <w:rsid w:val="00B313C7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199C"/>
    <w:rsid w:val="00B424A6"/>
    <w:rsid w:val="00B42530"/>
    <w:rsid w:val="00B425D8"/>
    <w:rsid w:val="00B43076"/>
    <w:rsid w:val="00B439BD"/>
    <w:rsid w:val="00B4451C"/>
    <w:rsid w:val="00B44F51"/>
    <w:rsid w:val="00B4503B"/>
    <w:rsid w:val="00B45C1D"/>
    <w:rsid w:val="00B465E4"/>
    <w:rsid w:val="00B500BF"/>
    <w:rsid w:val="00B509B4"/>
    <w:rsid w:val="00B528C5"/>
    <w:rsid w:val="00B52FDD"/>
    <w:rsid w:val="00B54D06"/>
    <w:rsid w:val="00B54D94"/>
    <w:rsid w:val="00B5631E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0EEC"/>
    <w:rsid w:val="00B612FF"/>
    <w:rsid w:val="00B61B1D"/>
    <w:rsid w:val="00B61E36"/>
    <w:rsid w:val="00B62FC6"/>
    <w:rsid w:val="00B6305D"/>
    <w:rsid w:val="00B64992"/>
    <w:rsid w:val="00B65004"/>
    <w:rsid w:val="00B650C4"/>
    <w:rsid w:val="00B659CF"/>
    <w:rsid w:val="00B6625D"/>
    <w:rsid w:val="00B66268"/>
    <w:rsid w:val="00B66561"/>
    <w:rsid w:val="00B671D0"/>
    <w:rsid w:val="00B67B32"/>
    <w:rsid w:val="00B71456"/>
    <w:rsid w:val="00B71F68"/>
    <w:rsid w:val="00B720F6"/>
    <w:rsid w:val="00B723B5"/>
    <w:rsid w:val="00B73084"/>
    <w:rsid w:val="00B73093"/>
    <w:rsid w:val="00B735C3"/>
    <w:rsid w:val="00B7455D"/>
    <w:rsid w:val="00B75632"/>
    <w:rsid w:val="00B75744"/>
    <w:rsid w:val="00B75F10"/>
    <w:rsid w:val="00B762C0"/>
    <w:rsid w:val="00B773DF"/>
    <w:rsid w:val="00B778B4"/>
    <w:rsid w:val="00B779DB"/>
    <w:rsid w:val="00B80B64"/>
    <w:rsid w:val="00B8189D"/>
    <w:rsid w:val="00B81B00"/>
    <w:rsid w:val="00B81F3F"/>
    <w:rsid w:val="00B82C14"/>
    <w:rsid w:val="00B83C50"/>
    <w:rsid w:val="00B85A9C"/>
    <w:rsid w:val="00B85E6D"/>
    <w:rsid w:val="00B85E7D"/>
    <w:rsid w:val="00B86135"/>
    <w:rsid w:val="00B86433"/>
    <w:rsid w:val="00B86671"/>
    <w:rsid w:val="00B8681B"/>
    <w:rsid w:val="00B903F9"/>
    <w:rsid w:val="00B9079A"/>
    <w:rsid w:val="00B9120F"/>
    <w:rsid w:val="00B91BA7"/>
    <w:rsid w:val="00B92577"/>
    <w:rsid w:val="00B925E9"/>
    <w:rsid w:val="00B9278C"/>
    <w:rsid w:val="00B94377"/>
    <w:rsid w:val="00B94EEA"/>
    <w:rsid w:val="00B95C9B"/>
    <w:rsid w:val="00B963A8"/>
    <w:rsid w:val="00B96830"/>
    <w:rsid w:val="00BA136C"/>
    <w:rsid w:val="00BA1D68"/>
    <w:rsid w:val="00BA1DEF"/>
    <w:rsid w:val="00BA2106"/>
    <w:rsid w:val="00BA2B1D"/>
    <w:rsid w:val="00BA2D47"/>
    <w:rsid w:val="00BA4694"/>
    <w:rsid w:val="00BA49EB"/>
    <w:rsid w:val="00BA5A1E"/>
    <w:rsid w:val="00BA6C93"/>
    <w:rsid w:val="00BA7706"/>
    <w:rsid w:val="00BA7B68"/>
    <w:rsid w:val="00BB1F85"/>
    <w:rsid w:val="00BB2686"/>
    <w:rsid w:val="00BB2F9C"/>
    <w:rsid w:val="00BB442F"/>
    <w:rsid w:val="00BB44F8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D26"/>
    <w:rsid w:val="00BE71D2"/>
    <w:rsid w:val="00BE76AD"/>
    <w:rsid w:val="00BE7A94"/>
    <w:rsid w:val="00BF15A3"/>
    <w:rsid w:val="00BF18B8"/>
    <w:rsid w:val="00BF1DFC"/>
    <w:rsid w:val="00BF3A85"/>
    <w:rsid w:val="00BF48BA"/>
    <w:rsid w:val="00BF4BBB"/>
    <w:rsid w:val="00BF5BA8"/>
    <w:rsid w:val="00BF6755"/>
    <w:rsid w:val="00BF7A43"/>
    <w:rsid w:val="00C00D3E"/>
    <w:rsid w:val="00C01698"/>
    <w:rsid w:val="00C019B5"/>
    <w:rsid w:val="00C02F89"/>
    <w:rsid w:val="00C0410C"/>
    <w:rsid w:val="00C04AB5"/>
    <w:rsid w:val="00C05A02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DA7"/>
    <w:rsid w:val="00C20E35"/>
    <w:rsid w:val="00C219D3"/>
    <w:rsid w:val="00C21AB2"/>
    <w:rsid w:val="00C2217F"/>
    <w:rsid w:val="00C23BD6"/>
    <w:rsid w:val="00C23EB0"/>
    <w:rsid w:val="00C24620"/>
    <w:rsid w:val="00C24666"/>
    <w:rsid w:val="00C254F6"/>
    <w:rsid w:val="00C26155"/>
    <w:rsid w:val="00C271F0"/>
    <w:rsid w:val="00C31B20"/>
    <w:rsid w:val="00C32E39"/>
    <w:rsid w:val="00C33660"/>
    <w:rsid w:val="00C337C3"/>
    <w:rsid w:val="00C3381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2705"/>
    <w:rsid w:val="00C44522"/>
    <w:rsid w:val="00C44A8C"/>
    <w:rsid w:val="00C463E9"/>
    <w:rsid w:val="00C4717B"/>
    <w:rsid w:val="00C475EE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60A9"/>
    <w:rsid w:val="00C565AA"/>
    <w:rsid w:val="00C57BD1"/>
    <w:rsid w:val="00C57DDE"/>
    <w:rsid w:val="00C60C27"/>
    <w:rsid w:val="00C62D94"/>
    <w:rsid w:val="00C63371"/>
    <w:rsid w:val="00C63914"/>
    <w:rsid w:val="00C66CA0"/>
    <w:rsid w:val="00C6701A"/>
    <w:rsid w:val="00C676AC"/>
    <w:rsid w:val="00C67A8E"/>
    <w:rsid w:val="00C74B43"/>
    <w:rsid w:val="00C74BF0"/>
    <w:rsid w:val="00C74C5D"/>
    <w:rsid w:val="00C74D70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97445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A79FE"/>
    <w:rsid w:val="00CB0089"/>
    <w:rsid w:val="00CB2428"/>
    <w:rsid w:val="00CB2E9A"/>
    <w:rsid w:val="00CB4467"/>
    <w:rsid w:val="00CB6620"/>
    <w:rsid w:val="00CB762E"/>
    <w:rsid w:val="00CB77D3"/>
    <w:rsid w:val="00CC1896"/>
    <w:rsid w:val="00CC251D"/>
    <w:rsid w:val="00CC2CE0"/>
    <w:rsid w:val="00CC30CC"/>
    <w:rsid w:val="00CC30F1"/>
    <w:rsid w:val="00CC3154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1618"/>
    <w:rsid w:val="00CE2C81"/>
    <w:rsid w:val="00CE39A5"/>
    <w:rsid w:val="00CE422C"/>
    <w:rsid w:val="00CE53F7"/>
    <w:rsid w:val="00CE57FD"/>
    <w:rsid w:val="00CE5CAE"/>
    <w:rsid w:val="00CE6388"/>
    <w:rsid w:val="00CE63A0"/>
    <w:rsid w:val="00CE7D7D"/>
    <w:rsid w:val="00CE7F07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54"/>
    <w:rsid w:val="00D11BB1"/>
    <w:rsid w:val="00D15054"/>
    <w:rsid w:val="00D160C6"/>
    <w:rsid w:val="00D16722"/>
    <w:rsid w:val="00D1776B"/>
    <w:rsid w:val="00D20063"/>
    <w:rsid w:val="00D20D4E"/>
    <w:rsid w:val="00D214D1"/>
    <w:rsid w:val="00D21A62"/>
    <w:rsid w:val="00D22B99"/>
    <w:rsid w:val="00D2373E"/>
    <w:rsid w:val="00D23D44"/>
    <w:rsid w:val="00D24B2C"/>
    <w:rsid w:val="00D24B8E"/>
    <w:rsid w:val="00D25B06"/>
    <w:rsid w:val="00D25B6F"/>
    <w:rsid w:val="00D2634F"/>
    <w:rsid w:val="00D27DE6"/>
    <w:rsid w:val="00D30576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51B"/>
    <w:rsid w:val="00D47A0D"/>
    <w:rsid w:val="00D50874"/>
    <w:rsid w:val="00D51B7E"/>
    <w:rsid w:val="00D51E91"/>
    <w:rsid w:val="00D52768"/>
    <w:rsid w:val="00D54713"/>
    <w:rsid w:val="00D54E47"/>
    <w:rsid w:val="00D56D83"/>
    <w:rsid w:val="00D5746D"/>
    <w:rsid w:val="00D5754C"/>
    <w:rsid w:val="00D57A32"/>
    <w:rsid w:val="00D6275C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1FBA"/>
    <w:rsid w:val="00D74148"/>
    <w:rsid w:val="00D756B4"/>
    <w:rsid w:val="00D76580"/>
    <w:rsid w:val="00D7659E"/>
    <w:rsid w:val="00D766C4"/>
    <w:rsid w:val="00D805F2"/>
    <w:rsid w:val="00D80C39"/>
    <w:rsid w:val="00D833F3"/>
    <w:rsid w:val="00D833FB"/>
    <w:rsid w:val="00D8357F"/>
    <w:rsid w:val="00D850DE"/>
    <w:rsid w:val="00D86DC8"/>
    <w:rsid w:val="00D87112"/>
    <w:rsid w:val="00D87300"/>
    <w:rsid w:val="00D87E50"/>
    <w:rsid w:val="00D87E68"/>
    <w:rsid w:val="00D904C4"/>
    <w:rsid w:val="00D90BFA"/>
    <w:rsid w:val="00D944A1"/>
    <w:rsid w:val="00D94C9D"/>
    <w:rsid w:val="00D95EE7"/>
    <w:rsid w:val="00D96B57"/>
    <w:rsid w:val="00D96C21"/>
    <w:rsid w:val="00D97389"/>
    <w:rsid w:val="00D975A9"/>
    <w:rsid w:val="00D9769E"/>
    <w:rsid w:val="00D97AC2"/>
    <w:rsid w:val="00DA0063"/>
    <w:rsid w:val="00DA00B9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110E"/>
    <w:rsid w:val="00DB3DB7"/>
    <w:rsid w:val="00DB49CF"/>
    <w:rsid w:val="00DB4F4E"/>
    <w:rsid w:val="00DB5304"/>
    <w:rsid w:val="00DB68F0"/>
    <w:rsid w:val="00DB6B43"/>
    <w:rsid w:val="00DB7DBC"/>
    <w:rsid w:val="00DC067F"/>
    <w:rsid w:val="00DC0790"/>
    <w:rsid w:val="00DC0B59"/>
    <w:rsid w:val="00DC0E43"/>
    <w:rsid w:val="00DC1C66"/>
    <w:rsid w:val="00DC30AA"/>
    <w:rsid w:val="00DC4254"/>
    <w:rsid w:val="00DC4CC1"/>
    <w:rsid w:val="00DC5C66"/>
    <w:rsid w:val="00DC6272"/>
    <w:rsid w:val="00DC6AD3"/>
    <w:rsid w:val="00DC6C3C"/>
    <w:rsid w:val="00DC71E4"/>
    <w:rsid w:val="00DC7B6B"/>
    <w:rsid w:val="00DD0D18"/>
    <w:rsid w:val="00DD17E9"/>
    <w:rsid w:val="00DD256A"/>
    <w:rsid w:val="00DD2D9D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94A"/>
    <w:rsid w:val="00DE3C9C"/>
    <w:rsid w:val="00DE3E03"/>
    <w:rsid w:val="00DE5909"/>
    <w:rsid w:val="00DE5D38"/>
    <w:rsid w:val="00DE69F3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6EE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1DDA"/>
    <w:rsid w:val="00E12694"/>
    <w:rsid w:val="00E12727"/>
    <w:rsid w:val="00E12DC2"/>
    <w:rsid w:val="00E13174"/>
    <w:rsid w:val="00E135F0"/>
    <w:rsid w:val="00E13C7B"/>
    <w:rsid w:val="00E14349"/>
    <w:rsid w:val="00E14673"/>
    <w:rsid w:val="00E14884"/>
    <w:rsid w:val="00E14983"/>
    <w:rsid w:val="00E14F25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27765"/>
    <w:rsid w:val="00E303AE"/>
    <w:rsid w:val="00E306FF"/>
    <w:rsid w:val="00E312FB"/>
    <w:rsid w:val="00E31B4F"/>
    <w:rsid w:val="00E31FF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2AA"/>
    <w:rsid w:val="00E44C49"/>
    <w:rsid w:val="00E453D0"/>
    <w:rsid w:val="00E45AEC"/>
    <w:rsid w:val="00E46074"/>
    <w:rsid w:val="00E467C1"/>
    <w:rsid w:val="00E4682F"/>
    <w:rsid w:val="00E46D8E"/>
    <w:rsid w:val="00E47706"/>
    <w:rsid w:val="00E50640"/>
    <w:rsid w:val="00E5104F"/>
    <w:rsid w:val="00E525A8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044B"/>
    <w:rsid w:val="00E615C5"/>
    <w:rsid w:val="00E6183C"/>
    <w:rsid w:val="00E61861"/>
    <w:rsid w:val="00E61FE0"/>
    <w:rsid w:val="00E625C2"/>
    <w:rsid w:val="00E62FA8"/>
    <w:rsid w:val="00E65488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084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2263"/>
    <w:rsid w:val="00EB2743"/>
    <w:rsid w:val="00EB2830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1BC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4DE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653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2A26"/>
    <w:rsid w:val="00F33540"/>
    <w:rsid w:val="00F335CE"/>
    <w:rsid w:val="00F33C4E"/>
    <w:rsid w:val="00F3421B"/>
    <w:rsid w:val="00F350A0"/>
    <w:rsid w:val="00F358DE"/>
    <w:rsid w:val="00F3598E"/>
    <w:rsid w:val="00F3647C"/>
    <w:rsid w:val="00F37652"/>
    <w:rsid w:val="00F40C0C"/>
    <w:rsid w:val="00F40F8F"/>
    <w:rsid w:val="00F41752"/>
    <w:rsid w:val="00F42282"/>
    <w:rsid w:val="00F424BC"/>
    <w:rsid w:val="00F437E2"/>
    <w:rsid w:val="00F43A89"/>
    <w:rsid w:val="00F44F3B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4B1"/>
    <w:rsid w:val="00F537B2"/>
    <w:rsid w:val="00F548D1"/>
    <w:rsid w:val="00F54E0A"/>
    <w:rsid w:val="00F54F5D"/>
    <w:rsid w:val="00F55471"/>
    <w:rsid w:val="00F55B0E"/>
    <w:rsid w:val="00F5667C"/>
    <w:rsid w:val="00F56B37"/>
    <w:rsid w:val="00F575E9"/>
    <w:rsid w:val="00F605A5"/>
    <w:rsid w:val="00F60BA1"/>
    <w:rsid w:val="00F60CCC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203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153D"/>
    <w:rsid w:val="00F82BD1"/>
    <w:rsid w:val="00F8301D"/>
    <w:rsid w:val="00F83A37"/>
    <w:rsid w:val="00F85971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448"/>
    <w:rsid w:val="00FB3B2F"/>
    <w:rsid w:val="00FB43F0"/>
    <w:rsid w:val="00FB4DA3"/>
    <w:rsid w:val="00FB559E"/>
    <w:rsid w:val="00FB6219"/>
    <w:rsid w:val="00FB669F"/>
    <w:rsid w:val="00FB7497"/>
    <w:rsid w:val="00FC0887"/>
    <w:rsid w:val="00FC0BEF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4439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6E9D"/>
    <w:rsid w:val="00FF71BD"/>
    <w:rsid w:val="00FF7BEF"/>
    <w:rsid w:val="00FF7DF2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3A3F2933"/>
    <w:rsid w:val="3F16C83B"/>
    <w:rsid w:val="467EF7B1"/>
    <w:rsid w:val="46D5D6BE"/>
    <w:rsid w:val="49EFA5CD"/>
    <w:rsid w:val="4B276E25"/>
    <w:rsid w:val="4C2BADDB"/>
    <w:rsid w:val="4C901390"/>
    <w:rsid w:val="4D441C23"/>
    <w:rsid w:val="50DF9DAD"/>
    <w:rsid w:val="520B9975"/>
    <w:rsid w:val="5AC0C6D5"/>
    <w:rsid w:val="603EC048"/>
    <w:rsid w:val="603ECADD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5B54B3-14CD-4052-B50B-A42C8728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7A5372"/>
    <w:pPr>
      <w:spacing w:before="240" w:after="0"/>
    </w:pPr>
    <w:rPr>
      <w:rFonts w:ascii="Arial" w:hAnsi="Arial"/>
      <w:b/>
      <w:bCs/>
      <w:color w:val="C81428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7A5372"/>
    <w:rPr>
      <w:rFonts w:ascii="Arial" w:hAnsi="Arial"/>
      <w:b/>
      <w:bCs/>
      <w:color w:val="C81428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1"/>
    <w:qFormat/>
    <w:rsid w:val="007A5372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81428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1"/>
    <w:rsid w:val="007A5372"/>
    <w:rPr>
      <w:rFonts w:ascii="Arial" w:hAnsi="Arial"/>
      <w:b/>
      <w:bCs/>
      <w:caps/>
      <w:color w:val="C81428"/>
      <w:sz w:val="28"/>
      <w:szCs w:val="28"/>
    </w:rPr>
  </w:style>
  <w:style w:type="paragraph" w:customStyle="1" w:styleId="Odst">
    <w:name w:val="Odst."/>
    <w:basedOn w:val="Normln"/>
    <w:link w:val="OdstChar"/>
    <w:uiPriority w:val="2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3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7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4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A5372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81428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A5372"/>
    <w:rPr>
      <w:rFonts w:ascii="Arial" w:hAnsi="Arial" w:cs="Arial"/>
      <w:b/>
      <w:bCs/>
      <w:caps/>
      <w:color w:val="C81428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13007C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BA031F3EA8244824817DD5DC87092" ma:contentTypeVersion="15" ma:contentTypeDescription="Create a new document." ma:contentTypeScope="" ma:versionID="169ab9f82f5eea5f8005c0826443c686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94f24d2b2221b38a604770fe6f95b744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2a9c484-8cf5-47a2-9398-f9a80c14ece7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199b5-2486-450e-ac6c-9149daae56a2">
      <Terms xmlns="http://schemas.microsoft.com/office/infopath/2007/PartnerControls"/>
    </lcf76f155ced4ddcb4097134ff3c332f>
    <TaxCatchAll xmlns="e1b7c5bf-a460-413b-aba6-def9edde7927" xsi:nil="true"/>
    <SharedWithUsers xmlns="e1b7c5bf-a460-413b-aba6-def9edde7927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DCA91-539C-4B4A-B5C8-633754CEC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199b5-2486-450e-ac6c-9149daae56a2"/>
    <ds:schemaRef ds:uri="e1b7c5bf-a460-413b-aba6-def9edde7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907199b5-2486-450e-ac6c-9149daae56a2"/>
    <ds:schemaRef ds:uri="e1b7c5bf-a460-413b-aba6-def9edde7927"/>
  </ds:schemaRefs>
</ds:datastoreItem>
</file>

<file path=customXml/itemProps4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Kalová</dc:creator>
  <cp:keywords/>
  <dc:description/>
  <cp:lastModifiedBy>Suchánková Lenka</cp:lastModifiedBy>
  <cp:revision>4</cp:revision>
  <dcterms:created xsi:type="dcterms:W3CDTF">2025-09-26T08:19:00Z</dcterms:created>
  <dcterms:modified xsi:type="dcterms:W3CDTF">2025-09-26T08:28:00Z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MediaServiceImageTags">
    <vt:lpwstr/>
  </property>
  <property fmtid="{D5CDD505-2E9C-101B-9397-08002B2CF9AE}" pid="4" name="Order">
    <vt:r8>316900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