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02B2B2" w14:textId="61565E85" w:rsidR="004B409A" w:rsidRPr="00760CB5" w:rsidRDefault="00DF19B2" w:rsidP="004B409A">
      <w:pPr>
        <w:spacing w:before="120"/>
        <w:jc w:val="center"/>
        <w:rPr>
          <w:b/>
          <w:snapToGrid w:val="0"/>
          <w:sz w:val="28"/>
          <w:szCs w:val="28"/>
        </w:rPr>
      </w:pPr>
      <w:r w:rsidRPr="00760CB5">
        <w:rPr>
          <w:b/>
          <w:snapToGrid w:val="0"/>
          <w:sz w:val="28"/>
          <w:szCs w:val="28"/>
        </w:rPr>
        <w:t>NABÍDKA</w:t>
      </w:r>
      <w:r w:rsidR="0046535F" w:rsidRPr="00760CB5">
        <w:rPr>
          <w:b/>
          <w:snapToGrid w:val="0"/>
          <w:sz w:val="28"/>
          <w:szCs w:val="28"/>
        </w:rPr>
        <w:t xml:space="preserve"> NA REALIZACI ŽÁDOSTI</w:t>
      </w:r>
    </w:p>
    <w:p w14:paraId="6FFB187E" w14:textId="262DDF35" w:rsidR="00FF76CD" w:rsidRPr="00E57965" w:rsidRDefault="00FF76CD" w:rsidP="004B409A">
      <w:pPr>
        <w:spacing w:before="120"/>
        <w:jc w:val="center"/>
        <w:rPr>
          <w:b/>
          <w:snapToGrid w:val="0"/>
          <w:sz w:val="22"/>
          <w:szCs w:val="22"/>
        </w:rPr>
      </w:pPr>
      <w:r w:rsidRPr="005C4BEA">
        <w:rPr>
          <w:bCs/>
          <w:snapToGrid w:val="0"/>
          <w:sz w:val="22"/>
          <w:szCs w:val="22"/>
        </w:rPr>
        <w:t>(„</w:t>
      </w:r>
      <w:r w:rsidRPr="005C4BEA">
        <w:rPr>
          <w:b/>
          <w:snapToGrid w:val="0"/>
          <w:sz w:val="22"/>
          <w:szCs w:val="22"/>
        </w:rPr>
        <w:t>Nabídka</w:t>
      </w:r>
      <w:r w:rsidRPr="005C4BEA">
        <w:rPr>
          <w:bCs/>
          <w:snapToGrid w:val="0"/>
          <w:sz w:val="22"/>
          <w:szCs w:val="22"/>
        </w:rPr>
        <w:t>“)</w:t>
      </w:r>
    </w:p>
    <w:p w14:paraId="018E05B9" w14:textId="6FDFB3F8" w:rsidR="004B409A" w:rsidRPr="00E57965" w:rsidRDefault="004B409A" w:rsidP="004B409A">
      <w:pPr>
        <w:spacing w:before="360" w:after="360"/>
        <w:jc w:val="center"/>
        <w:rPr>
          <w:bCs/>
          <w:i/>
          <w:sz w:val="22"/>
          <w:szCs w:val="22"/>
        </w:rPr>
      </w:pPr>
      <w:r w:rsidRPr="00E57965">
        <w:rPr>
          <w:bCs/>
          <w:i/>
          <w:sz w:val="22"/>
          <w:szCs w:val="22"/>
        </w:rPr>
        <w:t xml:space="preserve">Věc: </w:t>
      </w:r>
      <w:r w:rsidR="0046535F" w:rsidRPr="00E57965">
        <w:rPr>
          <w:bCs/>
          <w:i/>
          <w:sz w:val="22"/>
          <w:szCs w:val="22"/>
          <w:u w:val="single"/>
        </w:rPr>
        <w:t>Nabídka</w:t>
      </w:r>
      <w:r w:rsidRPr="00E57965">
        <w:rPr>
          <w:bCs/>
          <w:i/>
          <w:sz w:val="22"/>
          <w:szCs w:val="22"/>
          <w:u w:val="single"/>
        </w:rPr>
        <w:t xml:space="preserve"> </w:t>
      </w:r>
      <w:r w:rsidR="00BC057E">
        <w:rPr>
          <w:bCs/>
          <w:i/>
          <w:sz w:val="22"/>
          <w:szCs w:val="22"/>
          <w:u w:val="single"/>
        </w:rPr>
        <w:t>38</w:t>
      </w:r>
      <w:r w:rsidR="0053545F">
        <w:rPr>
          <w:bCs/>
          <w:i/>
          <w:sz w:val="22"/>
          <w:szCs w:val="22"/>
          <w:u w:val="single"/>
        </w:rPr>
        <w:t>/202</w:t>
      </w:r>
      <w:r w:rsidR="003148CC">
        <w:rPr>
          <w:bCs/>
          <w:i/>
          <w:sz w:val="22"/>
          <w:szCs w:val="22"/>
          <w:u w:val="single"/>
        </w:rPr>
        <w:t>5</w:t>
      </w:r>
      <w:r w:rsidR="0038281F">
        <w:rPr>
          <w:bCs/>
          <w:i/>
          <w:sz w:val="22"/>
          <w:szCs w:val="22"/>
          <w:u w:val="single"/>
        </w:rPr>
        <w:t xml:space="preserve"> </w:t>
      </w:r>
      <w:r w:rsidRPr="00E57965">
        <w:rPr>
          <w:bCs/>
          <w:i/>
          <w:sz w:val="22"/>
          <w:szCs w:val="22"/>
          <w:u w:val="single"/>
        </w:rPr>
        <w:t xml:space="preserve">na základě </w:t>
      </w:r>
      <w:r w:rsidR="00760CB5" w:rsidRPr="00C81025">
        <w:rPr>
          <w:bCs/>
          <w:i/>
          <w:sz w:val="22"/>
          <w:szCs w:val="22"/>
          <w:u w:val="single"/>
        </w:rPr>
        <w:t xml:space="preserve">Servisní smlouvy </w:t>
      </w:r>
      <w:r w:rsidR="00760CB5">
        <w:rPr>
          <w:bCs/>
          <w:i/>
          <w:sz w:val="22"/>
          <w:szCs w:val="22"/>
          <w:u w:val="single"/>
        </w:rPr>
        <w:t>na poskytování služeb provozní podpory</w:t>
      </w:r>
      <w:r w:rsidR="00760CB5" w:rsidRPr="00C81025">
        <w:rPr>
          <w:bCs/>
          <w:i/>
          <w:sz w:val="22"/>
          <w:szCs w:val="22"/>
          <w:u w:val="single"/>
        </w:rPr>
        <w:t xml:space="preserve"> </w:t>
      </w:r>
      <w:r w:rsidR="00760CB5">
        <w:rPr>
          <w:bCs/>
          <w:i/>
          <w:sz w:val="22"/>
          <w:szCs w:val="22"/>
          <w:u w:val="single"/>
        </w:rPr>
        <w:t>a dalšího</w:t>
      </w:r>
      <w:r w:rsidR="00760CB5" w:rsidRPr="00C81025">
        <w:rPr>
          <w:bCs/>
          <w:i/>
          <w:sz w:val="22"/>
          <w:szCs w:val="22"/>
          <w:u w:val="single"/>
        </w:rPr>
        <w:t xml:space="preserve"> rozvoj</w:t>
      </w:r>
      <w:r w:rsidR="00760CB5">
        <w:rPr>
          <w:bCs/>
          <w:i/>
          <w:sz w:val="22"/>
          <w:szCs w:val="22"/>
          <w:u w:val="single"/>
        </w:rPr>
        <w:t>e JPŘ PSV</w:t>
      </w:r>
      <w:r w:rsidR="0050104B" w:rsidRPr="00E57965" w:rsidDel="0050104B">
        <w:rPr>
          <w:bCs/>
          <w:i/>
          <w:sz w:val="22"/>
          <w:szCs w:val="22"/>
          <w:u w:val="single"/>
        </w:rPr>
        <w:t xml:space="preserve"> </w:t>
      </w:r>
    </w:p>
    <w:p w14:paraId="3F03F10A" w14:textId="77777777" w:rsidR="00760CB5" w:rsidRPr="00C81025" w:rsidRDefault="00760CB5" w:rsidP="00760CB5">
      <w:pPr>
        <w:tabs>
          <w:tab w:val="left" w:pos="5040"/>
        </w:tabs>
        <w:spacing w:before="240" w:after="240"/>
        <w:ind w:left="-284"/>
        <w:jc w:val="both"/>
        <w:rPr>
          <w:b/>
          <w:bCs/>
          <w:sz w:val="22"/>
          <w:szCs w:val="22"/>
        </w:rPr>
      </w:pPr>
      <w:r w:rsidRPr="00C81025">
        <w:rPr>
          <w:b/>
          <w:bCs/>
          <w:sz w:val="22"/>
          <w:szCs w:val="22"/>
        </w:rPr>
        <w:t>OBJEDNATEL:</w:t>
      </w:r>
    </w:p>
    <w:tbl>
      <w:tblPr>
        <w:tblW w:w="0" w:type="auto"/>
        <w:tblInd w:w="-176" w:type="dxa"/>
        <w:tblLook w:val="01E0" w:firstRow="1" w:lastRow="1" w:firstColumn="1" w:lastColumn="1" w:noHBand="0" w:noVBand="0"/>
      </w:tblPr>
      <w:tblGrid>
        <w:gridCol w:w="2244"/>
        <w:gridCol w:w="6493"/>
      </w:tblGrid>
      <w:tr w:rsidR="00760CB5" w:rsidRPr="00C81025" w14:paraId="3F8584AD" w14:textId="77777777" w:rsidTr="0083027E">
        <w:trPr>
          <w:trHeight w:val="397"/>
        </w:trPr>
        <w:tc>
          <w:tcPr>
            <w:tcW w:w="8737" w:type="dxa"/>
            <w:gridSpan w:val="2"/>
          </w:tcPr>
          <w:p w14:paraId="1542D22B" w14:textId="77777777" w:rsidR="00760CB5" w:rsidRPr="00C81025" w:rsidRDefault="00760CB5" w:rsidP="0083027E">
            <w:pPr>
              <w:tabs>
                <w:tab w:val="left" w:pos="-284"/>
              </w:tabs>
              <w:overflowPunct w:val="0"/>
              <w:autoSpaceDE w:val="0"/>
              <w:autoSpaceDN w:val="0"/>
              <w:adjustRightInd w:val="0"/>
              <w:ind w:left="-284" w:firstLine="284"/>
              <w:jc w:val="both"/>
              <w:textAlignment w:val="baseline"/>
              <w:rPr>
                <w:b/>
                <w:sz w:val="22"/>
                <w:szCs w:val="22"/>
              </w:rPr>
            </w:pPr>
            <w:r w:rsidRPr="00C81025">
              <w:rPr>
                <w:b/>
                <w:sz w:val="22"/>
                <w:szCs w:val="22"/>
              </w:rPr>
              <w:t>Česká republika – Ministerstvo práce a sociálních věcí</w:t>
            </w:r>
          </w:p>
        </w:tc>
      </w:tr>
      <w:tr w:rsidR="00760CB5" w:rsidRPr="00C81025" w14:paraId="4609297D" w14:textId="77777777" w:rsidTr="0083027E">
        <w:trPr>
          <w:trHeight w:val="397"/>
        </w:trPr>
        <w:tc>
          <w:tcPr>
            <w:tcW w:w="2244" w:type="dxa"/>
          </w:tcPr>
          <w:p w14:paraId="003FBE83" w14:textId="77777777" w:rsidR="00760CB5" w:rsidRPr="00C81025" w:rsidRDefault="00760CB5" w:rsidP="0083027E">
            <w:pPr>
              <w:overflowPunct w:val="0"/>
              <w:autoSpaceDE w:val="0"/>
              <w:autoSpaceDN w:val="0"/>
              <w:adjustRightInd w:val="0"/>
              <w:jc w:val="both"/>
              <w:textAlignment w:val="baseline"/>
              <w:rPr>
                <w:b/>
                <w:sz w:val="22"/>
                <w:szCs w:val="22"/>
              </w:rPr>
            </w:pPr>
            <w:r w:rsidRPr="00C81025">
              <w:rPr>
                <w:sz w:val="22"/>
                <w:szCs w:val="22"/>
              </w:rPr>
              <w:t>se sídlem:</w:t>
            </w:r>
          </w:p>
        </w:tc>
        <w:tc>
          <w:tcPr>
            <w:tcW w:w="6493" w:type="dxa"/>
          </w:tcPr>
          <w:p w14:paraId="287C5D04" w14:textId="77777777" w:rsidR="00760CB5" w:rsidRPr="00C81025" w:rsidRDefault="00760CB5" w:rsidP="0083027E">
            <w:pPr>
              <w:overflowPunct w:val="0"/>
              <w:autoSpaceDE w:val="0"/>
              <w:autoSpaceDN w:val="0"/>
              <w:adjustRightInd w:val="0"/>
              <w:jc w:val="both"/>
              <w:textAlignment w:val="baseline"/>
              <w:rPr>
                <w:b/>
                <w:sz w:val="22"/>
                <w:szCs w:val="22"/>
              </w:rPr>
            </w:pPr>
            <w:r w:rsidRPr="00C81025">
              <w:rPr>
                <w:sz w:val="22"/>
                <w:szCs w:val="22"/>
              </w:rPr>
              <w:t>Na Poříčním právu 376/1, Nové Město, Praha 2, PSČ 128 01</w:t>
            </w:r>
          </w:p>
        </w:tc>
      </w:tr>
      <w:tr w:rsidR="00760CB5" w:rsidRPr="00C81025" w14:paraId="1A43C92E" w14:textId="77777777" w:rsidTr="0083027E">
        <w:trPr>
          <w:trHeight w:val="397"/>
        </w:trPr>
        <w:tc>
          <w:tcPr>
            <w:tcW w:w="2244" w:type="dxa"/>
          </w:tcPr>
          <w:p w14:paraId="688969C3" w14:textId="77777777" w:rsidR="00760CB5" w:rsidRPr="00C81025" w:rsidRDefault="00760CB5" w:rsidP="0083027E">
            <w:pPr>
              <w:overflowPunct w:val="0"/>
              <w:autoSpaceDE w:val="0"/>
              <w:autoSpaceDN w:val="0"/>
              <w:adjustRightInd w:val="0"/>
              <w:jc w:val="both"/>
              <w:textAlignment w:val="baseline"/>
              <w:rPr>
                <w:b/>
                <w:sz w:val="22"/>
                <w:szCs w:val="22"/>
              </w:rPr>
            </w:pPr>
            <w:r w:rsidRPr="00C81025">
              <w:rPr>
                <w:sz w:val="22"/>
                <w:szCs w:val="22"/>
              </w:rPr>
              <w:t>IČO:</w:t>
            </w:r>
          </w:p>
        </w:tc>
        <w:tc>
          <w:tcPr>
            <w:tcW w:w="6493" w:type="dxa"/>
          </w:tcPr>
          <w:p w14:paraId="7AAB575F" w14:textId="77777777" w:rsidR="00760CB5" w:rsidRPr="00C81025" w:rsidRDefault="00760CB5" w:rsidP="0083027E">
            <w:pPr>
              <w:overflowPunct w:val="0"/>
              <w:autoSpaceDE w:val="0"/>
              <w:autoSpaceDN w:val="0"/>
              <w:adjustRightInd w:val="0"/>
              <w:jc w:val="both"/>
              <w:textAlignment w:val="baseline"/>
              <w:rPr>
                <w:b/>
                <w:sz w:val="22"/>
                <w:szCs w:val="22"/>
              </w:rPr>
            </w:pPr>
            <w:r w:rsidRPr="00C81025">
              <w:rPr>
                <w:sz w:val="22"/>
                <w:szCs w:val="22"/>
              </w:rPr>
              <w:t>005 51 023</w:t>
            </w:r>
          </w:p>
        </w:tc>
      </w:tr>
      <w:tr w:rsidR="00760CB5" w:rsidRPr="00C81025" w14:paraId="284E0CBB" w14:textId="77777777" w:rsidTr="0083027E">
        <w:trPr>
          <w:trHeight w:val="397"/>
        </w:trPr>
        <w:tc>
          <w:tcPr>
            <w:tcW w:w="2244" w:type="dxa"/>
          </w:tcPr>
          <w:p w14:paraId="3589B251" w14:textId="77777777" w:rsidR="00760CB5" w:rsidRPr="00C81025" w:rsidRDefault="00760CB5" w:rsidP="0083027E">
            <w:pPr>
              <w:overflowPunct w:val="0"/>
              <w:autoSpaceDE w:val="0"/>
              <w:autoSpaceDN w:val="0"/>
              <w:adjustRightInd w:val="0"/>
              <w:jc w:val="both"/>
              <w:textAlignment w:val="baseline"/>
              <w:rPr>
                <w:sz w:val="22"/>
                <w:szCs w:val="22"/>
              </w:rPr>
            </w:pPr>
            <w:r w:rsidRPr="00C81025">
              <w:rPr>
                <w:sz w:val="22"/>
                <w:szCs w:val="22"/>
              </w:rPr>
              <w:t>zastoupená:</w:t>
            </w:r>
          </w:p>
        </w:tc>
        <w:tc>
          <w:tcPr>
            <w:tcW w:w="6493" w:type="dxa"/>
          </w:tcPr>
          <w:p w14:paraId="7E8AA7A3" w14:textId="6A21165E" w:rsidR="00760CB5" w:rsidRPr="00F30BF9" w:rsidRDefault="002B7B60" w:rsidP="0083027E">
            <w:pPr>
              <w:overflowPunct w:val="0"/>
              <w:autoSpaceDE w:val="0"/>
              <w:autoSpaceDN w:val="0"/>
              <w:adjustRightInd w:val="0"/>
              <w:jc w:val="both"/>
              <w:textAlignment w:val="baseline"/>
              <w:rPr>
                <w:iCs/>
                <w:sz w:val="22"/>
                <w:szCs w:val="22"/>
              </w:rPr>
            </w:pPr>
            <w:r w:rsidRPr="002B7B60">
              <w:rPr>
                <w:bCs/>
                <w:iCs/>
                <w:sz w:val="22"/>
                <w:szCs w:val="22"/>
              </w:rPr>
              <w:t>Ing. Karlem Trpkošem, Vrchním ředitelem sekce informačních technologií</w:t>
            </w:r>
          </w:p>
        </w:tc>
      </w:tr>
    </w:tbl>
    <w:p w14:paraId="554B26CB" w14:textId="77777777" w:rsidR="00760CB5" w:rsidRPr="00C81025" w:rsidRDefault="00760CB5" w:rsidP="00760CB5">
      <w:pPr>
        <w:tabs>
          <w:tab w:val="left" w:pos="5040"/>
        </w:tabs>
        <w:spacing w:before="240" w:after="240"/>
        <w:ind w:left="-284"/>
        <w:jc w:val="both"/>
        <w:rPr>
          <w:b/>
          <w:sz w:val="22"/>
          <w:szCs w:val="22"/>
        </w:rPr>
      </w:pPr>
      <w:r w:rsidRPr="00C81025">
        <w:rPr>
          <w:b/>
          <w:bCs/>
          <w:sz w:val="22"/>
          <w:szCs w:val="22"/>
        </w:rPr>
        <w:t>POSKYTOVATEL:</w:t>
      </w:r>
      <w:r w:rsidRPr="00C81025" w:rsidDel="00DA430A">
        <w:rPr>
          <w:b/>
          <w:sz w:val="22"/>
          <w:szCs w:val="22"/>
        </w:rPr>
        <w:t xml:space="preserve"> </w:t>
      </w:r>
    </w:p>
    <w:tbl>
      <w:tblPr>
        <w:tblW w:w="0" w:type="auto"/>
        <w:tblInd w:w="-176" w:type="dxa"/>
        <w:tblLook w:val="01E0" w:firstRow="1" w:lastRow="1" w:firstColumn="1" w:lastColumn="1" w:noHBand="0" w:noVBand="0"/>
      </w:tblPr>
      <w:tblGrid>
        <w:gridCol w:w="2245"/>
        <w:gridCol w:w="6492"/>
      </w:tblGrid>
      <w:tr w:rsidR="00760CB5" w:rsidRPr="00C81025" w14:paraId="32BDD7F3" w14:textId="77777777" w:rsidTr="0083027E">
        <w:trPr>
          <w:trHeight w:val="397"/>
        </w:trPr>
        <w:tc>
          <w:tcPr>
            <w:tcW w:w="8737" w:type="dxa"/>
            <w:gridSpan w:val="2"/>
          </w:tcPr>
          <w:p w14:paraId="3F1C10D0" w14:textId="77777777" w:rsidR="00760CB5" w:rsidRPr="00C81025" w:rsidRDefault="00760CB5" w:rsidP="0083027E">
            <w:pPr>
              <w:spacing w:before="100" w:beforeAutospacing="1" w:after="120"/>
              <w:jc w:val="both"/>
              <w:rPr>
                <w:sz w:val="22"/>
                <w:szCs w:val="22"/>
              </w:rPr>
            </w:pPr>
            <w:r w:rsidRPr="00547541">
              <w:rPr>
                <w:b/>
                <w:sz w:val="22"/>
                <w:szCs w:val="22"/>
              </w:rPr>
              <w:t>Asseco Central Europe, a.s.</w:t>
            </w:r>
          </w:p>
        </w:tc>
      </w:tr>
      <w:tr w:rsidR="00760CB5" w:rsidRPr="00C81025" w14:paraId="4AA28581" w14:textId="77777777" w:rsidTr="0083027E">
        <w:trPr>
          <w:trHeight w:val="397"/>
        </w:trPr>
        <w:tc>
          <w:tcPr>
            <w:tcW w:w="2245" w:type="dxa"/>
          </w:tcPr>
          <w:p w14:paraId="38125DB2" w14:textId="77777777" w:rsidR="00760CB5" w:rsidRPr="00C81025" w:rsidRDefault="00760CB5" w:rsidP="0083027E">
            <w:pPr>
              <w:overflowPunct w:val="0"/>
              <w:autoSpaceDE w:val="0"/>
              <w:autoSpaceDN w:val="0"/>
              <w:adjustRightInd w:val="0"/>
              <w:jc w:val="both"/>
              <w:textAlignment w:val="baseline"/>
              <w:rPr>
                <w:b/>
                <w:sz w:val="22"/>
                <w:szCs w:val="22"/>
              </w:rPr>
            </w:pPr>
            <w:r w:rsidRPr="00C81025">
              <w:rPr>
                <w:sz w:val="22"/>
                <w:szCs w:val="22"/>
              </w:rPr>
              <w:t>se sídlem:</w:t>
            </w:r>
          </w:p>
        </w:tc>
        <w:tc>
          <w:tcPr>
            <w:tcW w:w="6492" w:type="dxa"/>
          </w:tcPr>
          <w:p w14:paraId="33A13607" w14:textId="77777777" w:rsidR="00760CB5" w:rsidRPr="00C81025" w:rsidRDefault="00760CB5" w:rsidP="0083027E">
            <w:pPr>
              <w:spacing w:before="100" w:beforeAutospacing="1" w:after="120"/>
              <w:jc w:val="both"/>
              <w:rPr>
                <w:bCs/>
                <w:sz w:val="22"/>
                <w:szCs w:val="22"/>
                <w:lang w:eastAsia="en-US"/>
              </w:rPr>
            </w:pPr>
            <w:r w:rsidRPr="00547541">
              <w:rPr>
                <w:sz w:val="22"/>
                <w:szCs w:val="22"/>
              </w:rPr>
              <w:t>Budějovická 778/3a, Michle, 140 00 Praha 4</w:t>
            </w:r>
            <w:r w:rsidRPr="00C81025">
              <w:rPr>
                <w:sz w:val="22"/>
                <w:szCs w:val="22"/>
              </w:rPr>
              <w:t xml:space="preserve">, </w:t>
            </w:r>
            <w:r w:rsidRPr="00547541">
              <w:rPr>
                <w:sz w:val="22"/>
                <w:szCs w:val="22"/>
              </w:rPr>
              <w:t>zapsaná v obchodním rejstříku vedenému Městským soudem v Praze, oddíl B, vložka 8525</w:t>
            </w:r>
          </w:p>
        </w:tc>
      </w:tr>
      <w:tr w:rsidR="00760CB5" w:rsidRPr="00C81025" w14:paraId="2905148F" w14:textId="77777777" w:rsidTr="0083027E">
        <w:trPr>
          <w:trHeight w:val="397"/>
        </w:trPr>
        <w:tc>
          <w:tcPr>
            <w:tcW w:w="2245" w:type="dxa"/>
          </w:tcPr>
          <w:p w14:paraId="57E89355" w14:textId="77777777" w:rsidR="00760CB5" w:rsidRPr="00C81025" w:rsidRDefault="00760CB5" w:rsidP="0083027E">
            <w:pPr>
              <w:overflowPunct w:val="0"/>
              <w:autoSpaceDE w:val="0"/>
              <w:autoSpaceDN w:val="0"/>
              <w:adjustRightInd w:val="0"/>
              <w:jc w:val="both"/>
              <w:textAlignment w:val="baseline"/>
              <w:rPr>
                <w:b/>
                <w:sz w:val="22"/>
                <w:szCs w:val="22"/>
              </w:rPr>
            </w:pPr>
            <w:r w:rsidRPr="00C81025">
              <w:rPr>
                <w:sz w:val="22"/>
                <w:szCs w:val="22"/>
              </w:rPr>
              <w:t>IČO:</w:t>
            </w:r>
          </w:p>
        </w:tc>
        <w:tc>
          <w:tcPr>
            <w:tcW w:w="6492" w:type="dxa"/>
          </w:tcPr>
          <w:p w14:paraId="10690C2F" w14:textId="77777777" w:rsidR="00760CB5" w:rsidRPr="00547541" w:rsidRDefault="00760CB5" w:rsidP="0083027E">
            <w:pPr>
              <w:spacing w:before="100" w:beforeAutospacing="1" w:after="120"/>
              <w:jc w:val="both"/>
              <w:rPr>
                <w:sz w:val="22"/>
                <w:szCs w:val="22"/>
              </w:rPr>
            </w:pPr>
            <w:r w:rsidRPr="00547541">
              <w:rPr>
                <w:sz w:val="22"/>
                <w:szCs w:val="22"/>
              </w:rPr>
              <w:t>27074358</w:t>
            </w:r>
          </w:p>
        </w:tc>
      </w:tr>
      <w:tr w:rsidR="00760CB5" w:rsidRPr="00C81025" w14:paraId="1662D823" w14:textId="77777777" w:rsidTr="0083027E">
        <w:trPr>
          <w:trHeight w:val="397"/>
        </w:trPr>
        <w:tc>
          <w:tcPr>
            <w:tcW w:w="2245" w:type="dxa"/>
          </w:tcPr>
          <w:p w14:paraId="42F26F3E" w14:textId="77777777" w:rsidR="00760CB5" w:rsidRPr="00C81025" w:rsidRDefault="00760CB5" w:rsidP="0083027E">
            <w:pPr>
              <w:overflowPunct w:val="0"/>
              <w:autoSpaceDE w:val="0"/>
              <w:autoSpaceDN w:val="0"/>
              <w:adjustRightInd w:val="0"/>
              <w:jc w:val="both"/>
              <w:textAlignment w:val="baseline"/>
              <w:rPr>
                <w:sz w:val="22"/>
                <w:szCs w:val="22"/>
              </w:rPr>
            </w:pPr>
            <w:r w:rsidRPr="00C81025">
              <w:rPr>
                <w:sz w:val="22"/>
                <w:szCs w:val="22"/>
              </w:rPr>
              <w:t>zastoupená:</w:t>
            </w:r>
          </w:p>
        </w:tc>
        <w:tc>
          <w:tcPr>
            <w:tcW w:w="6492" w:type="dxa"/>
          </w:tcPr>
          <w:p w14:paraId="69A26753" w14:textId="77777777" w:rsidR="00760CB5" w:rsidRPr="00C81025" w:rsidRDefault="00760CB5" w:rsidP="0083027E">
            <w:pPr>
              <w:spacing w:before="100" w:beforeAutospacing="1" w:after="120"/>
              <w:jc w:val="both"/>
              <w:rPr>
                <w:sz w:val="22"/>
                <w:szCs w:val="22"/>
              </w:rPr>
            </w:pPr>
            <w:r w:rsidRPr="00547541">
              <w:rPr>
                <w:sz w:val="22"/>
                <w:szCs w:val="22"/>
              </w:rPr>
              <w:t>Mgr. Jiřím Winklerem, prokuristou</w:t>
            </w:r>
          </w:p>
        </w:tc>
      </w:tr>
    </w:tbl>
    <w:p w14:paraId="70259F05" w14:textId="690A694A" w:rsidR="004B409A" w:rsidRPr="00E57965" w:rsidRDefault="00760CB5" w:rsidP="004B409A">
      <w:pPr>
        <w:tabs>
          <w:tab w:val="left" w:pos="-284"/>
        </w:tabs>
        <w:spacing w:before="240" w:after="240"/>
        <w:ind w:left="-284"/>
        <w:jc w:val="both"/>
        <w:rPr>
          <w:bCs/>
          <w:sz w:val="22"/>
          <w:szCs w:val="22"/>
        </w:rPr>
      </w:pPr>
      <w:r w:rsidRPr="005C4BEA">
        <w:rPr>
          <w:bCs/>
          <w:sz w:val="22"/>
          <w:szCs w:val="22"/>
        </w:rPr>
        <w:t xml:space="preserve"> </w:t>
      </w:r>
      <w:r w:rsidR="00BA2A31" w:rsidRPr="005C4BEA">
        <w:rPr>
          <w:bCs/>
          <w:sz w:val="22"/>
          <w:szCs w:val="22"/>
        </w:rPr>
        <w:t>(Objednatel a Poskytovatel společně „</w:t>
      </w:r>
      <w:r w:rsidR="00BA2A31" w:rsidRPr="005C4BEA">
        <w:rPr>
          <w:b/>
          <w:sz w:val="22"/>
          <w:szCs w:val="22"/>
        </w:rPr>
        <w:t>Strany</w:t>
      </w:r>
      <w:r w:rsidR="00BA2A31" w:rsidRPr="005C4BEA">
        <w:rPr>
          <w:bCs/>
          <w:sz w:val="22"/>
          <w:szCs w:val="22"/>
        </w:rPr>
        <w:t>“ a každý z nich samostatně „</w:t>
      </w:r>
      <w:r w:rsidR="00BA2A31" w:rsidRPr="005C4BEA">
        <w:rPr>
          <w:b/>
          <w:sz w:val="22"/>
          <w:szCs w:val="22"/>
        </w:rPr>
        <w:t>Strana</w:t>
      </w:r>
      <w:r w:rsidR="00BA2A31" w:rsidRPr="005C4BEA">
        <w:rPr>
          <w:bCs/>
          <w:sz w:val="22"/>
          <w:szCs w:val="22"/>
        </w:rPr>
        <w:t>“)</w:t>
      </w:r>
      <w:r w:rsidR="00BA2A31" w:rsidRPr="005C4BEA" w:rsidDel="00BA2A31">
        <w:rPr>
          <w:bCs/>
          <w:sz w:val="22"/>
          <w:szCs w:val="22"/>
        </w:rPr>
        <w:t xml:space="preserve"> </w:t>
      </w:r>
    </w:p>
    <w:p w14:paraId="6E5275AE" w14:textId="77777777" w:rsidR="004B409A" w:rsidRPr="00E57965" w:rsidRDefault="004B409A" w:rsidP="004B409A">
      <w:pPr>
        <w:rPr>
          <w:bCs/>
          <w:sz w:val="22"/>
          <w:szCs w:val="22"/>
        </w:rPr>
      </w:pPr>
      <w:r w:rsidRPr="00E57965">
        <w:rPr>
          <w:bCs/>
          <w:sz w:val="22"/>
          <w:szCs w:val="22"/>
        </w:rPr>
        <w:br w:type="page"/>
      </w:r>
    </w:p>
    <w:p w14:paraId="6C797F95" w14:textId="71854F21" w:rsidR="004B409A" w:rsidRDefault="004B409A" w:rsidP="00BD0BE2">
      <w:pPr>
        <w:spacing w:before="120" w:line="276" w:lineRule="auto"/>
        <w:ind w:left="-284" w:firstLine="284"/>
        <w:jc w:val="both"/>
        <w:rPr>
          <w:bCs/>
          <w:sz w:val="22"/>
          <w:szCs w:val="22"/>
        </w:rPr>
      </w:pPr>
      <w:r w:rsidRPr="00E57965">
        <w:rPr>
          <w:bCs/>
          <w:sz w:val="22"/>
          <w:szCs w:val="22"/>
        </w:rPr>
        <w:lastRenderedPageBreak/>
        <w:t>Vážení,</w:t>
      </w:r>
    </w:p>
    <w:p w14:paraId="09E52468" w14:textId="77777777" w:rsidR="00CC702C" w:rsidRPr="00CC702C" w:rsidRDefault="00CC702C" w:rsidP="00CC702C">
      <w:pPr>
        <w:pStyle w:val="Default"/>
        <w:spacing w:line="276" w:lineRule="auto"/>
        <w:jc w:val="both"/>
        <w:rPr>
          <w:bCs/>
          <w:i/>
          <w:iCs/>
          <w:sz w:val="22"/>
          <w:szCs w:val="22"/>
        </w:rPr>
      </w:pPr>
      <w:r w:rsidRPr="00CC702C">
        <w:rPr>
          <w:bCs/>
          <w:sz w:val="22"/>
          <w:szCs w:val="22"/>
        </w:rPr>
        <w:t>Strany uzavřely dne 7. 11. 2024 „</w:t>
      </w:r>
      <w:r w:rsidRPr="00CC702C">
        <w:rPr>
          <w:bCs/>
          <w:i/>
          <w:iCs/>
          <w:sz w:val="22"/>
          <w:szCs w:val="22"/>
        </w:rPr>
        <w:t>Servisní smlouvu na poskytování služeb provozní podpory a dalšího</w:t>
      </w:r>
    </w:p>
    <w:p w14:paraId="095CBE20" w14:textId="36B26DF8" w:rsidR="00CC702C" w:rsidRDefault="00CC702C" w:rsidP="00CC702C">
      <w:pPr>
        <w:pStyle w:val="Default"/>
        <w:spacing w:line="276" w:lineRule="auto"/>
        <w:jc w:val="both"/>
        <w:rPr>
          <w:bCs/>
          <w:sz w:val="22"/>
          <w:szCs w:val="22"/>
        </w:rPr>
      </w:pPr>
      <w:r w:rsidRPr="00CC702C">
        <w:rPr>
          <w:bCs/>
          <w:i/>
          <w:iCs/>
          <w:sz w:val="22"/>
          <w:szCs w:val="22"/>
        </w:rPr>
        <w:t>rozvoje JPŘ PSV</w:t>
      </w:r>
      <w:r w:rsidRPr="00CC702C">
        <w:rPr>
          <w:bCs/>
          <w:sz w:val="22"/>
          <w:szCs w:val="22"/>
        </w:rPr>
        <w:t>“ („</w:t>
      </w:r>
      <w:r w:rsidRPr="00CC702C">
        <w:rPr>
          <w:b/>
          <w:bCs/>
          <w:sz w:val="22"/>
          <w:szCs w:val="22"/>
        </w:rPr>
        <w:t>Servisní smlouva</w:t>
      </w:r>
      <w:r w:rsidRPr="00CC702C">
        <w:rPr>
          <w:bCs/>
          <w:sz w:val="22"/>
          <w:szCs w:val="22"/>
        </w:rPr>
        <w:t>“).</w:t>
      </w:r>
    </w:p>
    <w:p w14:paraId="51841D88" w14:textId="78DEAFA1" w:rsidR="00535431" w:rsidRDefault="00895CD1" w:rsidP="00C00B83">
      <w:pPr>
        <w:numPr>
          <w:ilvl w:val="0"/>
          <w:numId w:val="2"/>
        </w:numPr>
        <w:autoSpaceDE w:val="0"/>
        <w:autoSpaceDN w:val="0"/>
        <w:adjustRightInd w:val="0"/>
        <w:spacing w:before="360" w:after="120"/>
        <w:ind w:left="0"/>
        <w:jc w:val="both"/>
        <w:rPr>
          <w:b/>
          <w:bCs/>
          <w:sz w:val="22"/>
          <w:szCs w:val="22"/>
          <w:u w:val="single"/>
        </w:rPr>
      </w:pPr>
      <w:r w:rsidRPr="005C4BEA">
        <w:rPr>
          <w:b/>
          <w:bCs/>
          <w:sz w:val="22"/>
          <w:szCs w:val="22"/>
          <w:u w:val="single"/>
        </w:rPr>
        <w:t>Předmět Služeb na objednávku včetně jejich specifikace</w:t>
      </w:r>
      <w:r w:rsidR="004B409A" w:rsidRPr="00E57965">
        <w:rPr>
          <w:b/>
          <w:bCs/>
          <w:sz w:val="22"/>
          <w:szCs w:val="22"/>
          <w:u w:val="single"/>
        </w:rPr>
        <w:t xml:space="preserve">: </w:t>
      </w:r>
    </w:p>
    <w:p w14:paraId="3AB2DA2C" w14:textId="77777777" w:rsidR="00504610" w:rsidRDefault="00504610" w:rsidP="00504610">
      <w:pPr>
        <w:autoSpaceDE w:val="0"/>
        <w:autoSpaceDN w:val="0"/>
        <w:adjustRightInd w:val="0"/>
        <w:spacing w:before="120" w:after="120"/>
        <w:jc w:val="both"/>
        <w:rPr>
          <w:bCs/>
          <w:sz w:val="22"/>
          <w:szCs w:val="22"/>
        </w:rPr>
      </w:pPr>
      <w:r w:rsidRPr="00504610">
        <w:rPr>
          <w:bCs/>
          <w:sz w:val="22"/>
          <w:szCs w:val="22"/>
        </w:rPr>
        <w:t xml:space="preserve">Předmětem této Žádosti ve smyslu čl. 8.7 písm. a) Servisní smlouvy je objednávka následujících Služeb na objednávku: </w:t>
      </w:r>
    </w:p>
    <w:p w14:paraId="5139007A" w14:textId="5E002C45" w:rsidR="00AC570B" w:rsidRPr="00AC570B" w:rsidRDefault="00AC570B" w:rsidP="00AC570B">
      <w:pPr>
        <w:autoSpaceDE w:val="0"/>
        <w:autoSpaceDN w:val="0"/>
        <w:adjustRightInd w:val="0"/>
        <w:rPr>
          <w:bCs/>
          <w:sz w:val="22"/>
          <w:szCs w:val="22"/>
        </w:rPr>
      </w:pPr>
      <w:r w:rsidRPr="00AC570B">
        <w:rPr>
          <w:bCs/>
          <w:sz w:val="22"/>
          <w:szCs w:val="22"/>
        </w:rPr>
        <w:t>Služby rozvoje portálu JPŘ v návaznosti na jeho technické komponenty v koordinaci rozvoje klientské</w:t>
      </w:r>
    </w:p>
    <w:p w14:paraId="19F1B7E1" w14:textId="6B7A8259" w:rsidR="00504610" w:rsidRDefault="00AC570B" w:rsidP="00AC570B">
      <w:pPr>
        <w:autoSpaceDE w:val="0"/>
        <w:autoSpaceDN w:val="0"/>
        <w:adjustRightInd w:val="0"/>
        <w:jc w:val="both"/>
        <w:rPr>
          <w:bCs/>
          <w:sz w:val="22"/>
          <w:szCs w:val="22"/>
        </w:rPr>
      </w:pPr>
      <w:r w:rsidRPr="00AC570B">
        <w:rPr>
          <w:bCs/>
          <w:sz w:val="22"/>
          <w:szCs w:val="22"/>
        </w:rPr>
        <w:t xml:space="preserve">zóny a digitalizaci agend včetně nových integračních vazeb na okolí. Pro projekt </w:t>
      </w:r>
      <w:r w:rsidR="0090179E">
        <w:rPr>
          <w:bCs/>
          <w:sz w:val="22"/>
          <w:szCs w:val="22"/>
        </w:rPr>
        <w:t>P</w:t>
      </w:r>
      <w:r w:rsidR="0090179E" w:rsidRPr="0090179E">
        <w:rPr>
          <w:bCs/>
          <w:sz w:val="22"/>
          <w:szCs w:val="22"/>
        </w:rPr>
        <w:t>osuzování zdravotního stavu Ukrajinců</w:t>
      </w:r>
      <w:r w:rsidRPr="00AC570B">
        <w:rPr>
          <w:bCs/>
          <w:sz w:val="22"/>
          <w:szCs w:val="22"/>
        </w:rPr>
        <w:t>.</w:t>
      </w:r>
      <w:r w:rsidR="00504610" w:rsidRPr="00504610">
        <w:rPr>
          <w:bCs/>
          <w:sz w:val="22"/>
          <w:szCs w:val="22"/>
        </w:rPr>
        <w:t xml:space="preserve"> </w:t>
      </w:r>
    </w:p>
    <w:p w14:paraId="48CED478" w14:textId="7F020893" w:rsidR="00195A81" w:rsidRDefault="00CC702C" w:rsidP="00CC702C">
      <w:pPr>
        <w:autoSpaceDE w:val="0"/>
        <w:autoSpaceDN w:val="0"/>
        <w:adjustRightInd w:val="0"/>
        <w:spacing w:before="120" w:after="120"/>
        <w:jc w:val="both"/>
        <w:rPr>
          <w:bCs/>
          <w:sz w:val="22"/>
          <w:szCs w:val="22"/>
        </w:rPr>
      </w:pPr>
      <w:r w:rsidRPr="00CC702C">
        <w:rPr>
          <w:bCs/>
          <w:sz w:val="22"/>
          <w:szCs w:val="22"/>
        </w:rPr>
        <w:t>Požadované kapacity dle jednotlivých projektů a rolí:</w:t>
      </w:r>
    </w:p>
    <w:tbl>
      <w:tblPr>
        <w:tblW w:w="7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098"/>
        <w:gridCol w:w="2127"/>
      </w:tblGrid>
      <w:tr w:rsidR="00CC702C" w:rsidRPr="00A5543E" w14:paraId="32D5A0CD" w14:textId="77777777" w:rsidTr="0090179E">
        <w:trPr>
          <w:trHeight w:val="320"/>
          <w:tblHeader/>
          <w:jc w:val="center"/>
        </w:trPr>
        <w:tc>
          <w:tcPr>
            <w:tcW w:w="509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41B9CB32" w14:textId="459F0E9F" w:rsidR="00CC702C" w:rsidRPr="00A5543E" w:rsidRDefault="00195A81" w:rsidP="00DD7EBD">
            <w:pPr>
              <w:rPr>
                <w:b/>
                <w:bCs/>
                <w:color w:val="000000"/>
                <w:sz w:val="22"/>
                <w:szCs w:val="22"/>
              </w:rPr>
            </w:pPr>
            <w:r w:rsidRPr="00A5543E">
              <w:rPr>
                <w:bCs/>
                <w:sz w:val="22"/>
                <w:szCs w:val="22"/>
              </w:rPr>
              <w:br w:type="page"/>
            </w:r>
            <w:r w:rsidR="00CC702C" w:rsidRPr="00A5543E">
              <w:rPr>
                <w:b/>
                <w:bCs/>
                <w:color w:val="000000"/>
                <w:sz w:val="22"/>
                <w:szCs w:val="22"/>
              </w:rPr>
              <w:t>Role/Projekt</w:t>
            </w:r>
          </w:p>
        </w:tc>
        <w:tc>
          <w:tcPr>
            <w:tcW w:w="2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0FB52192" w14:textId="41D10C3B" w:rsidR="00CC702C" w:rsidRPr="00A5543E" w:rsidRDefault="004473BA" w:rsidP="00E030A7">
            <w:pPr>
              <w:jc w:val="center"/>
              <w:rPr>
                <w:b/>
                <w:bCs/>
                <w:color w:val="000000"/>
                <w:sz w:val="22"/>
                <w:szCs w:val="22"/>
              </w:rPr>
            </w:pPr>
            <w:r w:rsidRPr="00A5543E">
              <w:rPr>
                <w:b/>
                <w:bCs/>
                <w:color w:val="000000"/>
                <w:sz w:val="22"/>
                <w:szCs w:val="22"/>
              </w:rPr>
              <w:t>ČD</w:t>
            </w:r>
            <w:r w:rsidR="00CC702C" w:rsidRPr="00A5543E">
              <w:rPr>
                <w:b/>
                <w:bCs/>
                <w:color w:val="000000"/>
                <w:sz w:val="22"/>
                <w:szCs w:val="22"/>
              </w:rPr>
              <w:t xml:space="preserve"> (člověkodnů)</w:t>
            </w:r>
          </w:p>
        </w:tc>
      </w:tr>
      <w:tr w:rsidR="00AC570B" w:rsidRPr="00FC505D" w14:paraId="60D41D52" w14:textId="77777777" w:rsidTr="0090179E">
        <w:trPr>
          <w:trHeight w:val="227"/>
          <w:jc w:val="center"/>
        </w:trPr>
        <w:tc>
          <w:tcPr>
            <w:tcW w:w="509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04DD181B" w14:textId="58F7C18F" w:rsidR="00AC570B" w:rsidRPr="00FC505D" w:rsidRDefault="00AC570B" w:rsidP="00A5543E">
            <w:pPr>
              <w:rPr>
                <w:color w:val="000000"/>
                <w:sz w:val="22"/>
                <w:szCs w:val="22"/>
              </w:rPr>
            </w:pPr>
            <w:r>
              <w:rPr>
                <w:color w:val="000000"/>
                <w:sz w:val="22"/>
                <w:szCs w:val="22"/>
              </w:rPr>
              <w:t>Test manažer (</w:t>
            </w:r>
            <w:r w:rsidR="0090179E">
              <w:rPr>
                <w:bCs/>
                <w:sz w:val="22"/>
                <w:szCs w:val="22"/>
              </w:rPr>
              <w:t>P</w:t>
            </w:r>
            <w:r w:rsidR="0090179E" w:rsidRPr="0090179E">
              <w:rPr>
                <w:bCs/>
                <w:sz w:val="22"/>
                <w:szCs w:val="22"/>
              </w:rPr>
              <w:t>osuzování zdravotního stavu Ukrajinců</w:t>
            </w:r>
            <w:r>
              <w:rPr>
                <w:color w:val="000000"/>
                <w:sz w:val="22"/>
                <w:szCs w:val="22"/>
              </w:rPr>
              <w:t>)</w:t>
            </w:r>
          </w:p>
        </w:tc>
        <w:tc>
          <w:tcPr>
            <w:tcW w:w="2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30F27736" w14:textId="694901EA" w:rsidR="00AC570B" w:rsidRPr="00AC570B" w:rsidRDefault="00D22CBE" w:rsidP="00E030A7">
            <w:pPr>
              <w:jc w:val="center"/>
              <w:rPr>
                <w:color w:val="000000"/>
                <w:sz w:val="22"/>
                <w:szCs w:val="22"/>
              </w:rPr>
            </w:pPr>
            <w:r>
              <w:rPr>
                <w:color w:val="000000"/>
                <w:sz w:val="22"/>
                <w:szCs w:val="22"/>
              </w:rPr>
              <w:t>X</w:t>
            </w:r>
          </w:p>
        </w:tc>
      </w:tr>
      <w:tr w:rsidR="00A5543E" w:rsidRPr="00A5543E" w14:paraId="07097D85" w14:textId="77777777" w:rsidTr="0090179E">
        <w:trPr>
          <w:trHeight w:val="320"/>
          <w:jc w:val="center"/>
        </w:trPr>
        <w:tc>
          <w:tcPr>
            <w:tcW w:w="5098" w:type="dxa"/>
            <w:tcBorders>
              <w:top w:val="single" w:sz="4" w:space="0" w:color="auto"/>
              <w:left w:val="single" w:sz="4" w:space="0" w:color="auto"/>
              <w:bottom w:val="single" w:sz="4" w:space="0" w:color="auto"/>
              <w:right w:val="single" w:sz="4" w:space="0" w:color="auto"/>
            </w:tcBorders>
            <w:noWrap/>
            <w:vAlign w:val="center"/>
          </w:tcPr>
          <w:p w14:paraId="28E7D6BE" w14:textId="460433F2" w:rsidR="00A5543E" w:rsidRPr="00FC505D" w:rsidRDefault="00FC505D" w:rsidP="00B658C0">
            <w:pPr>
              <w:rPr>
                <w:b/>
                <w:bCs/>
                <w:color w:val="000000"/>
                <w:sz w:val="22"/>
                <w:szCs w:val="22"/>
              </w:rPr>
            </w:pPr>
            <w:r w:rsidRPr="00FC505D">
              <w:rPr>
                <w:b/>
                <w:bCs/>
                <w:color w:val="000000"/>
                <w:sz w:val="22"/>
                <w:szCs w:val="22"/>
              </w:rPr>
              <w:t>Celkový součet</w:t>
            </w:r>
          </w:p>
        </w:tc>
        <w:tc>
          <w:tcPr>
            <w:tcW w:w="2127" w:type="dxa"/>
            <w:tcBorders>
              <w:top w:val="single" w:sz="4" w:space="0" w:color="auto"/>
              <w:left w:val="single" w:sz="4" w:space="0" w:color="auto"/>
              <w:bottom w:val="single" w:sz="4" w:space="0" w:color="auto"/>
              <w:right w:val="single" w:sz="4" w:space="0" w:color="auto"/>
            </w:tcBorders>
            <w:noWrap/>
            <w:vAlign w:val="center"/>
          </w:tcPr>
          <w:p w14:paraId="6125ED32" w14:textId="0CB900D3" w:rsidR="00A5543E" w:rsidRPr="00FC505D" w:rsidRDefault="00D22CBE" w:rsidP="00B658C0">
            <w:pPr>
              <w:jc w:val="center"/>
              <w:rPr>
                <w:b/>
                <w:bCs/>
                <w:color w:val="000000"/>
                <w:sz w:val="22"/>
                <w:szCs w:val="22"/>
              </w:rPr>
            </w:pPr>
            <w:r>
              <w:rPr>
                <w:b/>
                <w:bCs/>
                <w:color w:val="000000"/>
                <w:sz w:val="22"/>
                <w:szCs w:val="22"/>
              </w:rPr>
              <w:t>X</w:t>
            </w:r>
          </w:p>
        </w:tc>
      </w:tr>
    </w:tbl>
    <w:p w14:paraId="3426FB20" w14:textId="090796EB" w:rsidR="00CC702C" w:rsidRPr="00CC702C" w:rsidRDefault="00CC702C" w:rsidP="00CC702C">
      <w:pPr>
        <w:autoSpaceDE w:val="0"/>
        <w:autoSpaceDN w:val="0"/>
        <w:adjustRightInd w:val="0"/>
        <w:spacing w:before="120" w:after="120"/>
        <w:jc w:val="both"/>
        <w:rPr>
          <w:bCs/>
          <w:sz w:val="22"/>
          <w:szCs w:val="22"/>
        </w:rPr>
      </w:pPr>
      <w:bookmarkStart w:id="0" w:name="_Ref177652292"/>
      <w:r w:rsidRPr="00CC702C">
        <w:rPr>
          <w:bCs/>
          <w:sz w:val="22"/>
          <w:szCs w:val="22"/>
        </w:rPr>
        <w:t>Služby dalšího rozvoje JPŘ PSV budou poskytovány v souladu s čl. 4.3. Přílohy č.1 Technická specifikace Servisní smlouvy</w:t>
      </w:r>
      <w:bookmarkEnd w:id="0"/>
      <w:r w:rsidRPr="00CC702C">
        <w:rPr>
          <w:bCs/>
          <w:sz w:val="22"/>
          <w:szCs w:val="22"/>
        </w:rPr>
        <w:t>.</w:t>
      </w:r>
    </w:p>
    <w:p w14:paraId="567CBB96" w14:textId="77777777" w:rsidR="00CC702C" w:rsidRPr="00CC702C" w:rsidRDefault="00CC702C" w:rsidP="00CC702C">
      <w:pPr>
        <w:autoSpaceDE w:val="0"/>
        <w:autoSpaceDN w:val="0"/>
        <w:adjustRightInd w:val="0"/>
        <w:spacing w:before="120" w:after="120"/>
        <w:jc w:val="both"/>
        <w:rPr>
          <w:bCs/>
          <w:sz w:val="22"/>
          <w:szCs w:val="22"/>
        </w:rPr>
      </w:pPr>
      <w:r w:rsidRPr="00CC702C">
        <w:rPr>
          <w:bCs/>
          <w:sz w:val="22"/>
          <w:szCs w:val="22"/>
        </w:rPr>
        <w:t>Poskytovatel doručí Objednateli výše uvedených Služeb na objednávku Nabídku v souladu s podmínkami čl. 8.7 písm. c) a d) Servisní smlouvy.</w:t>
      </w:r>
    </w:p>
    <w:p w14:paraId="47D4B2B8" w14:textId="1BF97AC6" w:rsidR="004B409A" w:rsidRDefault="00BB476A" w:rsidP="00C00B83">
      <w:pPr>
        <w:numPr>
          <w:ilvl w:val="0"/>
          <w:numId w:val="2"/>
        </w:numPr>
        <w:autoSpaceDE w:val="0"/>
        <w:autoSpaceDN w:val="0"/>
        <w:adjustRightInd w:val="0"/>
        <w:spacing w:before="360" w:after="120"/>
        <w:ind w:left="0"/>
        <w:jc w:val="both"/>
        <w:rPr>
          <w:b/>
          <w:bCs/>
          <w:sz w:val="22"/>
          <w:szCs w:val="22"/>
          <w:u w:val="single"/>
        </w:rPr>
      </w:pPr>
      <w:r w:rsidRPr="005C4BEA">
        <w:rPr>
          <w:b/>
          <w:bCs/>
          <w:sz w:val="22"/>
          <w:szCs w:val="22"/>
          <w:u w:val="single"/>
        </w:rPr>
        <w:t>Termín plnění (harmonogram)</w:t>
      </w:r>
      <w:r w:rsidR="004B409A" w:rsidRPr="00E57965">
        <w:rPr>
          <w:b/>
          <w:bCs/>
          <w:sz w:val="22"/>
          <w:szCs w:val="22"/>
          <w:u w:val="single"/>
        </w:rPr>
        <w:t>:</w:t>
      </w:r>
    </w:p>
    <w:p w14:paraId="2ECF8413" w14:textId="1585B8EC" w:rsidR="003C0627" w:rsidRDefault="00BC057E" w:rsidP="00760CB5">
      <w:pPr>
        <w:overflowPunct w:val="0"/>
        <w:autoSpaceDE w:val="0"/>
        <w:autoSpaceDN w:val="0"/>
        <w:adjustRightInd w:val="0"/>
        <w:spacing w:before="120" w:after="120"/>
        <w:jc w:val="both"/>
        <w:textAlignment w:val="baseline"/>
        <w:rPr>
          <w:sz w:val="22"/>
          <w:szCs w:val="22"/>
        </w:rPr>
      </w:pPr>
      <w:r>
        <w:rPr>
          <w:sz w:val="22"/>
          <w:szCs w:val="22"/>
        </w:rPr>
        <w:t>D</w:t>
      </w:r>
      <w:r w:rsidR="005D6865">
        <w:rPr>
          <w:sz w:val="22"/>
          <w:szCs w:val="22"/>
        </w:rPr>
        <w:t>élka trvání součinnosti a činností d</w:t>
      </w:r>
      <w:r w:rsidR="004B2F97" w:rsidRPr="00C81025">
        <w:rPr>
          <w:sz w:val="22"/>
          <w:szCs w:val="22"/>
        </w:rPr>
        <w:t xml:space="preserve">o </w:t>
      </w:r>
      <w:r>
        <w:rPr>
          <w:bCs/>
          <w:iCs/>
          <w:sz w:val="22"/>
          <w:szCs w:val="22"/>
        </w:rPr>
        <w:t>15</w:t>
      </w:r>
      <w:r w:rsidR="004B2F97" w:rsidRPr="00C80B81">
        <w:rPr>
          <w:bCs/>
          <w:iCs/>
          <w:sz w:val="22"/>
          <w:szCs w:val="22"/>
        </w:rPr>
        <w:t>.</w:t>
      </w:r>
      <w:r>
        <w:rPr>
          <w:bCs/>
          <w:iCs/>
          <w:sz w:val="22"/>
          <w:szCs w:val="22"/>
        </w:rPr>
        <w:t>11</w:t>
      </w:r>
      <w:r w:rsidR="004B2F97" w:rsidRPr="00C80B81">
        <w:rPr>
          <w:bCs/>
          <w:iCs/>
          <w:sz w:val="22"/>
          <w:szCs w:val="22"/>
        </w:rPr>
        <w:t>.2025</w:t>
      </w:r>
      <w:r w:rsidR="004F5907">
        <w:rPr>
          <w:iCs/>
          <w:sz w:val="22"/>
          <w:szCs w:val="22"/>
        </w:rPr>
        <w:t>.</w:t>
      </w:r>
    </w:p>
    <w:p w14:paraId="342B4A8A" w14:textId="0424B9C6" w:rsidR="004B409A" w:rsidRDefault="00274E92" w:rsidP="00C00B83">
      <w:pPr>
        <w:numPr>
          <w:ilvl w:val="0"/>
          <w:numId w:val="2"/>
        </w:numPr>
        <w:autoSpaceDE w:val="0"/>
        <w:autoSpaceDN w:val="0"/>
        <w:adjustRightInd w:val="0"/>
        <w:spacing w:before="360" w:after="120"/>
        <w:ind w:left="0" w:hanging="426"/>
        <w:jc w:val="both"/>
        <w:rPr>
          <w:b/>
          <w:bCs/>
          <w:sz w:val="22"/>
          <w:szCs w:val="22"/>
          <w:u w:val="single"/>
        </w:rPr>
      </w:pPr>
      <w:r w:rsidRPr="005C4BEA">
        <w:rPr>
          <w:b/>
          <w:bCs/>
          <w:sz w:val="22"/>
          <w:szCs w:val="22"/>
          <w:u w:val="single"/>
        </w:rPr>
        <w:t>Označení jednotlivých členů Realizačního týmu podílejících se na plnění předmětu Služby na objednávku:</w:t>
      </w:r>
      <w:r w:rsidRPr="005C4BEA" w:rsidDel="00274E92">
        <w:rPr>
          <w:b/>
          <w:bCs/>
          <w:sz w:val="22"/>
          <w:szCs w:val="22"/>
          <w:u w:val="single"/>
        </w:rPr>
        <w:t xml:space="preserve"> </w:t>
      </w:r>
    </w:p>
    <w:tbl>
      <w:tblPr>
        <w:tblW w:w="9062" w:type="dxa"/>
        <w:jc w:val="center"/>
        <w:tblCellMar>
          <w:left w:w="70" w:type="dxa"/>
          <w:right w:w="70" w:type="dxa"/>
        </w:tblCellMar>
        <w:tblLook w:val="04A0" w:firstRow="1" w:lastRow="0" w:firstColumn="1" w:lastColumn="0" w:noHBand="0" w:noVBand="1"/>
      </w:tblPr>
      <w:tblGrid>
        <w:gridCol w:w="1129"/>
        <w:gridCol w:w="4002"/>
        <w:gridCol w:w="3931"/>
      </w:tblGrid>
      <w:tr w:rsidR="000A0F63" w:rsidRPr="00430054" w14:paraId="00DC0A26" w14:textId="77777777" w:rsidTr="000A0F63">
        <w:trPr>
          <w:trHeight w:val="300"/>
          <w:tblHeader/>
          <w:jc w:val="center"/>
        </w:trPr>
        <w:tc>
          <w:tcPr>
            <w:tcW w:w="1129" w:type="dxa"/>
            <w:tcBorders>
              <w:top w:val="single" w:sz="4" w:space="0" w:color="auto"/>
              <w:left w:val="single" w:sz="4" w:space="0" w:color="auto"/>
              <w:bottom w:val="single" w:sz="4" w:space="0" w:color="auto"/>
              <w:right w:val="single" w:sz="4" w:space="0" w:color="auto"/>
            </w:tcBorders>
          </w:tcPr>
          <w:p w14:paraId="5029A961" w14:textId="77777777" w:rsidR="000A0F63" w:rsidRPr="00430054" w:rsidRDefault="000A0F63" w:rsidP="000A0F63">
            <w:pPr>
              <w:jc w:val="center"/>
              <w:rPr>
                <w:b/>
                <w:bCs/>
                <w:color w:val="000000"/>
                <w:sz w:val="22"/>
                <w:szCs w:val="22"/>
              </w:rPr>
            </w:pPr>
          </w:p>
        </w:tc>
        <w:tc>
          <w:tcPr>
            <w:tcW w:w="4002" w:type="dxa"/>
            <w:tcBorders>
              <w:top w:val="single" w:sz="4" w:space="0" w:color="auto"/>
              <w:left w:val="single" w:sz="4" w:space="0" w:color="auto"/>
              <w:bottom w:val="single" w:sz="4" w:space="0" w:color="auto"/>
              <w:right w:val="single" w:sz="4" w:space="0" w:color="auto"/>
            </w:tcBorders>
            <w:noWrap/>
            <w:vAlign w:val="bottom"/>
            <w:hideMark/>
          </w:tcPr>
          <w:p w14:paraId="16A3401C" w14:textId="2A06564E" w:rsidR="000A0F63" w:rsidRPr="00430054" w:rsidRDefault="000A0F63">
            <w:pPr>
              <w:rPr>
                <w:b/>
                <w:bCs/>
                <w:color w:val="000000"/>
                <w:sz w:val="22"/>
                <w:szCs w:val="22"/>
              </w:rPr>
            </w:pPr>
            <w:r w:rsidRPr="00430054">
              <w:rPr>
                <w:b/>
                <w:bCs/>
                <w:color w:val="000000"/>
                <w:sz w:val="22"/>
                <w:szCs w:val="22"/>
              </w:rPr>
              <w:t>Člen týmu</w:t>
            </w:r>
          </w:p>
        </w:tc>
        <w:tc>
          <w:tcPr>
            <w:tcW w:w="3931" w:type="dxa"/>
            <w:tcBorders>
              <w:top w:val="single" w:sz="4" w:space="0" w:color="auto"/>
              <w:left w:val="nil"/>
              <w:bottom w:val="single" w:sz="4" w:space="0" w:color="auto"/>
              <w:right w:val="single" w:sz="4" w:space="0" w:color="auto"/>
            </w:tcBorders>
            <w:hideMark/>
          </w:tcPr>
          <w:p w14:paraId="0FDF340A" w14:textId="77777777" w:rsidR="000A0F63" w:rsidRPr="00430054" w:rsidRDefault="000A0F63">
            <w:pPr>
              <w:rPr>
                <w:b/>
                <w:bCs/>
                <w:color w:val="000000"/>
                <w:sz w:val="22"/>
                <w:szCs w:val="22"/>
              </w:rPr>
            </w:pPr>
            <w:r w:rsidRPr="00430054">
              <w:rPr>
                <w:b/>
                <w:bCs/>
                <w:color w:val="000000"/>
                <w:sz w:val="22"/>
                <w:szCs w:val="22"/>
              </w:rPr>
              <w:t>Role</w:t>
            </w:r>
          </w:p>
        </w:tc>
      </w:tr>
      <w:tr w:rsidR="00FF10F1" w:rsidRPr="00430054" w14:paraId="6E096791" w14:textId="77777777" w:rsidTr="00FE6C42">
        <w:trPr>
          <w:trHeight w:val="297"/>
          <w:jc w:val="center"/>
        </w:trPr>
        <w:tc>
          <w:tcPr>
            <w:tcW w:w="1129" w:type="dxa"/>
            <w:tcBorders>
              <w:top w:val="nil"/>
              <w:left w:val="single" w:sz="4" w:space="0" w:color="auto"/>
              <w:bottom w:val="single" w:sz="4" w:space="0" w:color="auto"/>
              <w:right w:val="single" w:sz="4" w:space="0" w:color="auto"/>
            </w:tcBorders>
          </w:tcPr>
          <w:p w14:paraId="11E111C8" w14:textId="68D123EC" w:rsidR="00FF10F1" w:rsidRDefault="00FF10F1" w:rsidP="00FF10F1">
            <w:pPr>
              <w:jc w:val="center"/>
              <w:rPr>
                <w:color w:val="000000"/>
                <w:sz w:val="22"/>
                <w:szCs w:val="22"/>
              </w:rPr>
            </w:pPr>
            <w:r>
              <w:rPr>
                <w:color w:val="000000"/>
                <w:sz w:val="22"/>
                <w:szCs w:val="22"/>
              </w:rPr>
              <w:t>1.</w:t>
            </w:r>
          </w:p>
        </w:tc>
        <w:tc>
          <w:tcPr>
            <w:tcW w:w="4002" w:type="dxa"/>
            <w:tcBorders>
              <w:top w:val="nil"/>
              <w:left w:val="single" w:sz="4" w:space="0" w:color="auto"/>
              <w:bottom w:val="single" w:sz="4" w:space="0" w:color="auto"/>
              <w:right w:val="single" w:sz="4" w:space="0" w:color="auto"/>
            </w:tcBorders>
            <w:noWrap/>
            <w:vAlign w:val="center"/>
          </w:tcPr>
          <w:p w14:paraId="147E1538" w14:textId="30615D98" w:rsidR="00FF10F1" w:rsidRPr="00CD2096" w:rsidRDefault="00FF10F1" w:rsidP="00FF10F1">
            <w:pPr>
              <w:rPr>
                <w:rFonts w:ascii="Calibri" w:hAnsi="Calibri" w:cs="Calibri"/>
                <w:color w:val="000000"/>
                <w:sz w:val="22"/>
                <w:szCs w:val="22"/>
              </w:rPr>
            </w:pPr>
          </w:p>
        </w:tc>
        <w:tc>
          <w:tcPr>
            <w:tcW w:w="3931" w:type="dxa"/>
            <w:tcBorders>
              <w:top w:val="nil"/>
              <w:left w:val="nil"/>
              <w:bottom w:val="single" w:sz="4" w:space="0" w:color="auto"/>
              <w:right w:val="single" w:sz="4" w:space="0" w:color="auto"/>
            </w:tcBorders>
            <w:vAlign w:val="center"/>
          </w:tcPr>
          <w:p w14:paraId="4400CEC6" w14:textId="4F4D2DDF" w:rsidR="00FF10F1" w:rsidRPr="008B09D4" w:rsidRDefault="00FF10F1" w:rsidP="00FF10F1">
            <w:pPr>
              <w:rPr>
                <w:color w:val="000000"/>
                <w:sz w:val="22"/>
                <w:szCs w:val="22"/>
              </w:rPr>
            </w:pPr>
            <w:r>
              <w:rPr>
                <w:color w:val="000000"/>
                <w:sz w:val="22"/>
                <w:szCs w:val="22"/>
              </w:rPr>
              <w:t xml:space="preserve">Test </w:t>
            </w:r>
            <w:r w:rsidR="00057AEC">
              <w:rPr>
                <w:color w:val="000000"/>
                <w:sz w:val="22"/>
                <w:szCs w:val="22"/>
              </w:rPr>
              <w:t>manažer</w:t>
            </w:r>
          </w:p>
        </w:tc>
      </w:tr>
    </w:tbl>
    <w:p w14:paraId="3815CEBE" w14:textId="57B507A9" w:rsidR="00E92C73" w:rsidRDefault="00127C7E" w:rsidP="00C00B83">
      <w:pPr>
        <w:numPr>
          <w:ilvl w:val="0"/>
          <w:numId w:val="2"/>
        </w:numPr>
        <w:autoSpaceDE w:val="0"/>
        <w:autoSpaceDN w:val="0"/>
        <w:adjustRightInd w:val="0"/>
        <w:spacing w:before="360" w:after="120"/>
        <w:ind w:left="0" w:hanging="426"/>
        <w:jc w:val="both"/>
        <w:rPr>
          <w:b/>
          <w:bCs/>
          <w:sz w:val="22"/>
          <w:szCs w:val="22"/>
          <w:u w:val="single"/>
        </w:rPr>
      </w:pPr>
      <w:r w:rsidRPr="005C4BEA">
        <w:rPr>
          <w:b/>
          <w:bCs/>
          <w:sz w:val="22"/>
          <w:szCs w:val="22"/>
          <w:u w:val="single"/>
        </w:rPr>
        <w:t>Dopad na Systém anebo IT prostředí objednatele:</w:t>
      </w:r>
      <w:r w:rsidR="00E92C73" w:rsidRPr="005C4BEA" w:rsidDel="00274E92">
        <w:rPr>
          <w:b/>
          <w:bCs/>
          <w:sz w:val="22"/>
          <w:szCs w:val="22"/>
          <w:u w:val="single"/>
        </w:rPr>
        <w:t xml:space="preserve"> </w:t>
      </w:r>
    </w:p>
    <w:p w14:paraId="2EFC9006" w14:textId="2274E338" w:rsidR="009D4B5C" w:rsidRPr="009D4B5C" w:rsidRDefault="00C80B81" w:rsidP="00760CB5">
      <w:pPr>
        <w:autoSpaceDE w:val="0"/>
        <w:autoSpaceDN w:val="0"/>
        <w:adjustRightInd w:val="0"/>
        <w:spacing w:before="120" w:after="240" w:line="276" w:lineRule="auto"/>
        <w:jc w:val="both"/>
        <w:rPr>
          <w:sz w:val="22"/>
          <w:szCs w:val="22"/>
        </w:rPr>
      </w:pPr>
      <w:r>
        <w:rPr>
          <w:sz w:val="22"/>
          <w:szCs w:val="22"/>
        </w:rPr>
        <w:t>Poskytované služby v rozsahu uvedeném v čl. 4.2.4</w:t>
      </w:r>
      <w:r w:rsidR="00850691">
        <w:rPr>
          <w:sz w:val="22"/>
          <w:szCs w:val="22"/>
        </w:rPr>
        <w:t xml:space="preserve"> a součinností na základě požadavků třetích stran.</w:t>
      </w:r>
    </w:p>
    <w:p w14:paraId="15031E6A" w14:textId="79EA354D" w:rsidR="00E92C73" w:rsidRPr="005C4BEA" w:rsidRDefault="00112611" w:rsidP="00C00B83">
      <w:pPr>
        <w:numPr>
          <w:ilvl w:val="0"/>
          <w:numId w:val="2"/>
        </w:numPr>
        <w:autoSpaceDE w:val="0"/>
        <w:autoSpaceDN w:val="0"/>
        <w:adjustRightInd w:val="0"/>
        <w:spacing w:before="360" w:after="120"/>
        <w:ind w:left="0" w:hanging="426"/>
        <w:jc w:val="both"/>
        <w:rPr>
          <w:b/>
          <w:bCs/>
          <w:sz w:val="22"/>
          <w:szCs w:val="22"/>
          <w:u w:val="single"/>
        </w:rPr>
      </w:pPr>
      <w:r w:rsidRPr="005C4BEA">
        <w:rPr>
          <w:b/>
          <w:bCs/>
          <w:sz w:val="22"/>
          <w:szCs w:val="22"/>
          <w:u w:val="single"/>
        </w:rPr>
        <w:t>Návrh konceptu technického řešení včetně uživatelského a případně licenčního zajištění Objednatele</w:t>
      </w:r>
      <w:r w:rsidR="00E92C73" w:rsidRPr="005C4BEA">
        <w:rPr>
          <w:b/>
          <w:bCs/>
          <w:sz w:val="22"/>
          <w:szCs w:val="22"/>
          <w:u w:val="single"/>
        </w:rPr>
        <w:t>:</w:t>
      </w:r>
      <w:r w:rsidR="00E92C73" w:rsidRPr="005C4BEA" w:rsidDel="00274E92">
        <w:rPr>
          <w:b/>
          <w:bCs/>
          <w:sz w:val="22"/>
          <w:szCs w:val="22"/>
          <w:u w:val="single"/>
        </w:rPr>
        <w:t xml:space="preserve"> </w:t>
      </w:r>
    </w:p>
    <w:p w14:paraId="33B27EE8" w14:textId="3C9045FB" w:rsidR="00E92C73" w:rsidRPr="00A6403C" w:rsidRDefault="00B302F2" w:rsidP="00760CB5">
      <w:pPr>
        <w:overflowPunct w:val="0"/>
        <w:autoSpaceDE w:val="0"/>
        <w:autoSpaceDN w:val="0"/>
        <w:adjustRightInd w:val="0"/>
        <w:spacing w:before="120" w:after="120" w:line="276" w:lineRule="auto"/>
        <w:jc w:val="both"/>
        <w:textAlignment w:val="baseline"/>
        <w:rPr>
          <w:bCs/>
          <w:sz w:val="22"/>
          <w:szCs w:val="22"/>
        </w:rPr>
      </w:pPr>
      <w:r>
        <w:rPr>
          <w:bCs/>
          <w:sz w:val="22"/>
          <w:szCs w:val="22"/>
        </w:rPr>
        <w:t>Technické řešení v souladu s požadavky Objednatele, bez licenčního zajištění.</w:t>
      </w:r>
    </w:p>
    <w:p w14:paraId="6E9CA4CF" w14:textId="15920CAB" w:rsidR="007C7D1D" w:rsidRDefault="00F05CE8" w:rsidP="00C00B83">
      <w:pPr>
        <w:numPr>
          <w:ilvl w:val="0"/>
          <w:numId w:val="2"/>
        </w:numPr>
        <w:autoSpaceDE w:val="0"/>
        <w:autoSpaceDN w:val="0"/>
        <w:adjustRightInd w:val="0"/>
        <w:spacing w:before="360" w:after="120"/>
        <w:ind w:left="0"/>
        <w:jc w:val="both"/>
        <w:rPr>
          <w:b/>
          <w:bCs/>
          <w:sz w:val="22"/>
          <w:szCs w:val="22"/>
          <w:u w:val="single"/>
        </w:rPr>
      </w:pPr>
      <w:r w:rsidRPr="005C4BEA">
        <w:rPr>
          <w:b/>
          <w:bCs/>
          <w:sz w:val="22"/>
          <w:szCs w:val="22"/>
          <w:u w:val="single"/>
        </w:rPr>
        <w:t>Požadavky na součinnost Objednatele a třetích osob</w:t>
      </w:r>
      <w:r w:rsidR="007C7D1D" w:rsidRPr="005C4BEA">
        <w:rPr>
          <w:b/>
          <w:bCs/>
          <w:sz w:val="22"/>
          <w:szCs w:val="22"/>
          <w:u w:val="single"/>
        </w:rPr>
        <w:t>:</w:t>
      </w:r>
      <w:r w:rsidR="007C7D1D" w:rsidRPr="005C4BEA" w:rsidDel="00274E92">
        <w:rPr>
          <w:b/>
          <w:bCs/>
          <w:sz w:val="22"/>
          <w:szCs w:val="22"/>
          <w:u w:val="single"/>
        </w:rPr>
        <w:t xml:space="preserve"> </w:t>
      </w:r>
    </w:p>
    <w:p w14:paraId="612160C2" w14:textId="50542D95" w:rsidR="0038325D" w:rsidRPr="0038325D" w:rsidRDefault="008947A1" w:rsidP="00760CB5">
      <w:pPr>
        <w:pStyle w:val="UStyl2"/>
        <w:numPr>
          <w:ilvl w:val="0"/>
          <w:numId w:val="0"/>
        </w:numPr>
        <w:spacing w:before="120" w:line="276" w:lineRule="auto"/>
        <w:rPr>
          <w:rFonts w:ascii="Times New Roman" w:hAnsi="Times New Roman"/>
          <w:bCs/>
          <w:szCs w:val="22"/>
        </w:rPr>
      </w:pPr>
      <w:r w:rsidRPr="00B57472">
        <w:rPr>
          <w:rFonts w:ascii="Times New Roman" w:hAnsi="Times New Roman"/>
          <w:bCs/>
          <w:szCs w:val="22"/>
        </w:rPr>
        <w:t xml:space="preserve">S ohledem na předpokládanou povahu budoucích zadání popsaných v Žádosti neočekáváme další nároky na Objednatele </w:t>
      </w:r>
      <w:r w:rsidR="0038325D" w:rsidRPr="00B57472">
        <w:rPr>
          <w:rFonts w:ascii="Times New Roman" w:hAnsi="Times New Roman"/>
          <w:bCs/>
          <w:szCs w:val="22"/>
        </w:rPr>
        <w:t>ani třetí osob</w:t>
      </w:r>
      <w:r w:rsidRPr="00B57472">
        <w:rPr>
          <w:rFonts w:ascii="Times New Roman" w:hAnsi="Times New Roman"/>
          <w:bCs/>
          <w:szCs w:val="22"/>
        </w:rPr>
        <w:t>y</w:t>
      </w:r>
      <w:r w:rsidR="0038325D" w:rsidRPr="00B57472">
        <w:rPr>
          <w:rFonts w:ascii="Times New Roman" w:hAnsi="Times New Roman"/>
          <w:bCs/>
          <w:szCs w:val="22"/>
        </w:rPr>
        <w:t xml:space="preserve"> nad rámec běžné komunikace na úrovni pracovních týmů Poskytovatele a Objednatele.</w:t>
      </w:r>
      <w:r>
        <w:rPr>
          <w:rFonts w:ascii="Times New Roman" w:hAnsi="Times New Roman"/>
          <w:bCs/>
          <w:szCs w:val="22"/>
        </w:rPr>
        <w:t xml:space="preserve"> </w:t>
      </w:r>
    </w:p>
    <w:p w14:paraId="4CDE6AB7" w14:textId="77777777" w:rsidR="00966C28" w:rsidRDefault="008F125C" w:rsidP="00C00B83">
      <w:pPr>
        <w:numPr>
          <w:ilvl w:val="0"/>
          <w:numId w:val="2"/>
        </w:numPr>
        <w:overflowPunct w:val="0"/>
        <w:autoSpaceDE w:val="0"/>
        <w:autoSpaceDN w:val="0"/>
        <w:adjustRightInd w:val="0"/>
        <w:spacing w:before="360" w:after="120"/>
        <w:ind w:left="0"/>
        <w:jc w:val="both"/>
        <w:textAlignment w:val="baseline"/>
        <w:rPr>
          <w:b/>
          <w:bCs/>
          <w:sz w:val="22"/>
          <w:szCs w:val="22"/>
          <w:u w:val="single"/>
        </w:rPr>
      </w:pPr>
      <w:r w:rsidRPr="005C4BEA">
        <w:rPr>
          <w:b/>
          <w:bCs/>
          <w:sz w:val="22"/>
          <w:szCs w:val="22"/>
          <w:u w:val="single"/>
        </w:rPr>
        <w:t>Cenová nabídka:</w:t>
      </w:r>
    </w:p>
    <w:p w14:paraId="5B3E222D" w14:textId="1B2A71C4" w:rsidR="00143B65" w:rsidRPr="00143B65" w:rsidRDefault="00BC057E" w:rsidP="006B1234">
      <w:pPr>
        <w:overflowPunct w:val="0"/>
        <w:autoSpaceDE w:val="0"/>
        <w:autoSpaceDN w:val="0"/>
        <w:adjustRightInd w:val="0"/>
        <w:spacing w:before="120" w:after="120" w:line="276" w:lineRule="auto"/>
        <w:jc w:val="both"/>
        <w:textAlignment w:val="baseline"/>
        <w:rPr>
          <w:bCs/>
          <w:sz w:val="22"/>
          <w:szCs w:val="22"/>
        </w:rPr>
      </w:pPr>
      <w:r>
        <w:rPr>
          <w:bCs/>
          <w:sz w:val="22"/>
          <w:szCs w:val="22"/>
        </w:rPr>
        <w:t>C</w:t>
      </w:r>
      <w:r w:rsidR="00253086">
        <w:rPr>
          <w:bCs/>
          <w:sz w:val="22"/>
          <w:szCs w:val="22"/>
        </w:rPr>
        <w:t xml:space="preserve">elková maximální cena služby je </w:t>
      </w:r>
      <w:r>
        <w:rPr>
          <w:b/>
          <w:sz w:val="22"/>
          <w:szCs w:val="22"/>
        </w:rPr>
        <w:t>65 5</w:t>
      </w:r>
      <w:r w:rsidR="000214BC" w:rsidRPr="000214BC">
        <w:rPr>
          <w:b/>
          <w:sz w:val="22"/>
          <w:szCs w:val="22"/>
        </w:rPr>
        <w:t>00</w:t>
      </w:r>
      <w:r w:rsidR="002923D1" w:rsidRPr="00E34A65">
        <w:rPr>
          <w:b/>
          <w:sz w:val="22"/>
          <w:szCs w:val="22"/>
        </w:rPr>
        <w:t>,</w:t>
      </w:r>
      <w:r w:rsidR="00253086" w:rsidRPr="00E34A65">
        <w:rPr>
          <w:b/>
          <w:sz w:val="22"/>
          <w:szCs w:val="22"/>
        </w:rPr>
        <w:t>-</w:t>
      </w:r>
      <w:r w:rsidR="00253086" w:rsidRPr="00AB2819">
        <w:rPr>
          <w:b/>
          <w:sz w:val="22"/>
          <w:szCs w:val="22"/>
        </w:rPr>
        <w:t xml:space="preserve"> Kč bez DPH</w:t>
      </w:r>
      <w:r w:rsidR="00253086">
        <w:rPr>
          <w:bCs/>
          <w:sz w:val="22"/>
          <w:szCs w:val="22"/>
        </w:rPr>
        <w:t>,</w:t>
      </w:r>
      <w:r w:rsidR="00AB2819">
        <w:rPr>
          <w:bCs/>
          <w:sz w:val="22"/>
          <w:szCs w:val="22"/>
        </w:rPr>
        <w:t xml:space="preserve"> tj.</w:t>
      </w:r>
      <w:r w:rsidR="00253086">
        <w:rPr>
          <w:bCs/>
          <w:sz w:val="22"/>
          <w:szCs w:val="22"/>
        </w:rPr>
        <w:t xml:space="preserve"> </w:t>
      </w:r>
      <w:r>
        <w:rPr>
          <w:b/>
          <w:sz w:val="22"/>
          <w:szCs w:val="22"/>
        </w:rPr>
        <w:t>79 255</w:t>
      </w:r>
      <w:r w:rsidR="00253086" w:rsidRPr="00AB2819">
        <w:rPr>
          <w:b/>
          <w:sz w:val="22"/>
          <w:szCs w:val="22"/>
        </w:rPr>
        <w:t xml:space="preserve">,- </w:t>
      </w:r>
      <w:r w:rsidR="002923D1">
        <w:rPr>
          <w:b/>
          <w:sz w:val="22"/>
          <w:szCs w:val="22"/>
        </w:rPr>
        <w:t xml:space="preserve">Kč </w:t>
      </w:r>
      <w:r w:rsidR="00253086" w:rsidRPr="00AB2819">
        <w:rPr>
          <w:b/>
          <w:sz w:val="22"/>
          <w:szCs w:val="22"/>
        </w:rPr>
        <w:t>včetně DPH.</w:t>
      </w:r>
    </w:p>
    <w:p w14:paraId="759A2176" w14:textId="465B3E2D" w:rsidR="001237EB" w:rsidRPr="003D3C02" w:rsidRDefault="00966C28" w:rsidP="006B1234">
      <w:pPr>
        <w:overflowPunct w:val="0"/>
        <w:autoSpaceDE w:val="0"/>
        <w:autoSpaceDN w:val="0"/>
        <w:adjustRightInd w:val="0"/>
        <w:spacing w:before="120" w:after="120" w:line="276" w:lineRule="auto"/>
        <w:jc w:val="both"/>
        <w:textAlignment w:val="baseline"/>
        <w:rPr>
          <w:bCs/>
          <w:sz w:val="22"/>
          <w:szCs w:val="22"/>
        </w:rPr>
      </w:pPr>
      <w:r w:rsidRPr="003D3C02">
        <w:rPr>
          <w:bCs/>
          <w:sz w:val="22"/>
          <w:szCs w:val="22"/>
        </w:rPr>
        <w:t xml:space="preserve">Jednotková cena za </w:t>
      </w:r>
      <w:r w:rsidR="00D51046" w:rsidRPr="003D3C02">
        <w:rPr>
          <w:bCs/>
          <w:sz w:val="22"/>
          <w:szCs w:val="22"/>
        </w:rPr>
        <w:t>člověkoden (</w:t>
      </w:r>
      <w:r w:rsidR="00760CB5">
        <w:rPr>
          <w:bCs/>
          <w:sz w:val="22"/>
          <w:szCs w:val="22"/>
        </w:rPr>
        <w:t>M</w:t>
      </w:r>
      <w:r w:rsidRPr="003D3C02">
        <w:rPr>
          <w:bCs/>
          <w:sz w:val="22"/>
          <w:szCs w:val="22"/>
        </w:rPr>
        <w:t>D</w:t>
      </w:r>
      <w:r w:rsidR="00D51046" w:rsidRPr="003D3C02">
        <w:rPr>
          <w:bCs/>
          <w:sz w:val="22"/>
          <w:szCs w:val="22"/>
        </w:rPr>
        <w:t>)</w:t>
      </w:r>
      <w:r w:rsidRPr="003D3C02">
        <w:rPr>
          <w:bCs/>
          <w:sz w:val="22"/>
          <w:szCs w:val="22"/>
        </w:rPr>
        <w:t xml:space="preserve"> </w:t>
      </w:r>
      <w:r w:rsidR="00D51046" w:rsidRPr="003D3C02">
        <w:rPr>
          <w:bCs/>
          <w:sz w:val="22"/>
          <w:szCs w:val="22"/>
        </w:rPr>
        <w:t xml:space="preserve">práce </w:t>
      </w:r>
      <w:r w:rsidRPr="003D3C02">
        <w:rPr>
          <w:bCs/>
          <w:sz w:val="22"/>
          <w:szCs w:val="22"/>
        </w:rPr>
        <w:t>je definována v</w:t>
      </w:r>
      <w:r w:rsidR="00D51046" w:rsidRPr="003D3C02">
        <w:rPr>
          <w:bCs/>
          <w:sz w:val="22"/>
          <w:szCs w:val="22"/>
        </w:rPr>
        <w:t xml:space="preserve"> Příloze č. 2 Servisní smlouvy: cena služeb. </w:t>
      </w:r>
    </w:p>
    <w:p w14:paraId="3EDBDDEB" w14:textId="42347D44" w:rsidR="00C924D1" w:rsidRDefault="00F73B51" w:rsidP="006B1234">
      <w:pPr>
        <w:tabs>
          <w:tab w:val="left" w:pos="1380"/>
        </w:tabs>
        <w:spacing w:before="120" w:after="120" w:line="276" w:lineRule="auto"/>
        <w:ind w:right="-20"/>
        <w:jc w:val="both"/>
        <w:rPr>
          <w:bCs/>
          <w:sz w:val="22"/>
          <w:szCs w:val="22"/>
        </w:rPr>
      </w:pPr>
      <w:r w:rsidRPr="00BB64BC">
        <w:rPr>
          <w:bCs/>
          <w:sz w:val="22"/>
          <w:szCs w:val="22"/>
        </w:rPr>
        <w:lastRenderedPageBreak/>
        <w:t xml:space="preserve">Fakturaci předpokládáme na měsíční bázi na základě schválení příslušného Dílčího měsíčního výkazu </w:t>
      </w:r>
      <w:r w:rsidR="00BB64BC" w:rsidRPr="00BB64BC">
        <w:rPr>
          <w:bCs/>
          <w:sz w:val="22"/>
          <w:szCs w:val="22"/>
        </w:rPr>
        <w:t>k</w:t>
      </w:r>
      <w:r w:rsidR="00760CB5">
        <w:rPr>
          <w:bCs/>
          <w:sz w:val="22"/>
          <w:szCs w:val="22"/>
        </w:rPr>
        <w:t> </w:t>
      </w:r>
      <w:r w:rsidR="00BB64BC" w:rsidRPr="00BB64BC">
        <w:rPr>
          <w:bCs/>
          <w:sz w:val="22"/>
          <w:szCs w:val="22"/>
        </w:rPr>
        <w:t>Dílčí smlouvě uzavřené na základě akceptace této Nabídky doručením příslušné Objednávky Objednatelem Poskytovateli. Dílčí měsíční výkaz předloží</w:t>
      </w:r>
      <w:r w:rsidR="002A53A9" w:rsidRPr="00BB64BC">
        <w:rPr>
          <w:bCs/>
          <w:sz w:val="22"/>
          <w:szCs w:val="22"/>
        </w:rPr>
        <w:t xml:space="preserve"> Poskytovatel Objednateli </w:t>
      </w:r>
      <w:r w:rsidRPr="00BB64BC">
        <w:rPr>
          <w:bCs/>
          <w:sz w:val="22"/>
          <w:szCs w:val="22"/>
        </w:rPr>
        <w:t>v rámci Souhrnného měsíčního výkazu</w:t>
      </w:r>
      <w:r w:rsidR="00C832EE" w:rsidRPr="00BB64BC">
        <w:rPr>
          <w:bCs/>
          <w:sz w:val="22"/>
          <w:szCs w:val="22"/>
        </w:rPr>
        <w:t xml:space="preserve"> (v souladu s ustanoveními Servisní smlouvy čl. 5.3, 5.4, 9.3 a Přílohy č.</w:t>
      </w:r>
      <w:r w:rsidR="006B1234">
        <w:rPr>
          <w:bCs/>
          <w:sz w:val="22"/>
          <w:szCs w:val="22"/>
        </w:rPr>
        <w:t> </w:t>
      </w:r>
      <w:r w:rsidR="00C832EE" w:rsidRPr="00BB64BC">
        <w:rPr>
          <w:bCs/>
          <w:sz w:val="22"/>
          <w:szCs w:val="22"/>
        </w:rPr>
        <w:t xml:space="preserve"> 1 Servisní smlouvy: Technické specifikace).</w:t>
      </w:r>
    </w:p>
    <w:p w14:paraId="0DCCE22C" w14:textId="74BB81C6" w:rsidR="00A16F2F" w:rsidRPr="00720110" w:rsidRDefault="00A16F2F" w:rsidP="00C00B83">
      <w:pPr>
        <w:keepNext/>
        <w:numPr>
          <w:ilvl w:val="0"/>
          <w:numId w:val="2"/>
        </w:numPr>
        <w:autoSpaceDE w:val="0"/>
        <w:autoSpaceDN w:val="0"/>
        <w:adjustRightInd w:val="0"/>
        <w:spacing w:before="360" w:after="120" w:line="276" w:lineRule="auto"/>
        <w:ind w:left="0"/>
        <w:jc w:val="both"/>
        <w:rPr>
          <w:b/>
          <w:bCs/>
          <w:sz w:val="22"/>
          <w:szCs w:val="22"/>
          <w:u w:val="single"/>
        </w:rPr>
      </w:pPr>
      <w:r w:rsidRPr="005C4BEA">
        <w:rPr>
          <w:b/>
          <w:bCs/>
          <w:sz w:val="22"/>
          <w:szCs w:val="22"/>
          <w:u w:val="single"/>
        </w:rPr>
        <w:t>Akceptační kritéria:</w:t>
      </w:r>
    </w:p>
    <w:p w14:paraId="18C833E9" w14:textId="77777777" w:rsidR="00E8061A" w:rsidRPr="00E8061A" w:rsidRDefault="00E8061A" w:rsidP="00E8061A">
      <w:pPr>
        <w:tabs>
          <w:tab w:val="left" w:pos="1380"/>
        </w:tabs>
        <w:spacing w:before="120" w:after="120" w:line="276" w:lineRule="auto"/>
        <w:ind w:right="-20"/>
        <w:jc w:val="both"/>
        <w:rPr>
          <w:bCs/>
          <w:sz w:val="22"/>
          <w:szCs w:val="22"/>
        </w:rPr>
      </w:pPr>
      <w:r w:rsidRPr="00E8061A">
        <w:rPr>
          <w:bCs/>
          <w:sz w:val="22"/>
          <w:szCs w:val="22"/>
        </w:rPr>
        <w:t xml:space="preserve">Akceptace plnění bude probíhat v souladu s Akceptačním řízením dle čl. 13 Servisní smlouvy podepsáním Akceptačních protokolů pro jednotlivé výstupy poskytování Služeb, resp. pro jednotlivé projekty. Akceptace bude probíhat na měsíční bázi formou schválení Souhrnného měsíčního výkazu za daný měsíc a projekt. Poskytovatel bude Souhrnný měsíční výkaz k Dílčí smlouvě dodávat v granularitě osoba / datum / počet hodin / dodávka (ve smyslu dílčího zadání, práce na konkrétní části projektu) / role/ popis činnosti. Vzor struktury údajů ve výkazu je uveden v Příloze č. 1 této Žádosti. </w:t>
      </w:r>
    </w:p>
    <w:p w14:paraId="537C3035" w14:textId="77777777" w:rsidR="00E8061A" w:rsidRPr="00E8061A" w:rsidRDefault="00E8061A" w:rsidP="00E8061A">
      <w:pPr>
        <w:tabs>
          <w:tab w:val="left" w:pos="1380"/>
        </w:tabs>
        <w:spacing w:before="120" w:after="120" w:line="276" w:lineRule="auto"/>
        <w:ind w:right="-20"/>
        <w:jc w:val="both"/>
        <w:rPr>
          <w:bCs/>
          <w:sz w:val="22"/>
          <w:szCs w:val="22"/>
        </w:rPr>
      </w:pPr>
      <w:r w:rsidRPr="00E8061A">
        <w:rPr>
          <w:bCs/>
          <w:sz w:val="22"/>
          <w:szCs w:val="22"/>
        </w:rPr>
        <w:t>Konkrétní akceptační kritéria pro výstupy Služeb na objednávku včetně testovacích scénářů, nejsou Objednatelem stanovena.</w:t>
      </w:r>
    </w:p>
    <w:p w14:paraId="08F7216B" w14:textId="52683D18" w:rsidR="00D51046" w:rsidRDefault="00E8061A" w:rsidP="004F5907">
      <w:pPr>
        <w:tabs>
          <w:tab w:val="left" w:pos="1380"/>
        </w:tabs>
        <w:spacing w:before="120" w:after="120" w:line="276" w:lineRule="auto"/>
        <w:ind w:right="-20"/>
        <w:jc w:val="both"/>
        <w:rPr>
          <w:sz w:val="22"/>
          <w:szCs w:val="22"/>
        </w:rPr>
      </w:pPr>
      <w:r w:rsidRPr="00E8061A">
        <w:rPr>
          <w:bCs/>
          <w:sz w:val="22"/>
          <w:szCs w:val="22"/>
        </w:rPr>
        <w:t xml:space="preserve">Stav čerpání (v Kč a v počtu MD) spolu s přehledem provedených aktivit z uvedené Dílčí smlouvy je Poskytovatel povinen předložit i dříve než jako součást Akceptačního protokolu, a to na vyžádání Objednatele. Vzor akceptačního protokolu je uveden v Příloze č. </w:t>
      </w:r>
      <w:r w:rsidR="006C5EA4">
        <w:rPr>
          <w:bCs/>
          <w:sz w:val="22"/>
          <w:szCs w:val="22"/>
        </w:rPr>
        <w:t>1</w:t>
      </w:r>
      <w:r w:rsidRPr="00E8061A">
        <w:rPr>
          <w:bCs/>
          <w:sz w:val="22"/>
          <w:szCs w:val="22"/>
        </w:rPr>
        <w:t xml:space="preserve"> této </w:t>
      </w:r>
      <w:r w:rsidR="006C5EA4">
        <w:rPr>
          <w:bCs/>
          <w:sz w:val="22"/>
          <w:szCs w:val="22"/>
        </w:rPr>
        <w:t>Nabídky</w:t>
      </w:r>
      <w:r w:rsidR="00720110" w:rsidRPr="002516ED">
        <w:rPr>
          <w:sz w:val="22"/>
          <w:szCs w:val="22"/>
        </w:rPr>
        <w:t>.</w:t>
      </w:r>
      <w:r w:rsidR="00C3282B" w:rsidRPr="00C3282B">
        <w:rPr>
          <w:sz w:val="22"/>
          <w:szCs w:val="22"/>
        </w:rPr>
        <w:t xml:space="preserve"> </w:t>
      </w:r>
    </w:p>
    <w:p w14:paraId="4F4F613E" w14:textId="5C0D83EA" w:rsidR="00C609D1" w:rsidRDefault="004B409A" w:rsidP="00C609D1">
      <w:pPr>
        <w:keepNext/>
        <w:numPr>
          <w:ilvl w:val="0"/>
          <w:numId w:val="2"/>
        </w:numPr>
        <w:autoSpaceDE w:val="0"/>
        <w:autoSpaceDN w:val="0"/>
        <w:adjustRightInd w:val="0"/>
        <w:spacing w:before="360" w:after="120" w:line="276" w:lineRule="auto"/>
        <w:ind w:left="0"/>
        <w:jc w:val="both"/>
        <w:rPr>
          <w:b/>
          <w:bCs/>
          <w:sz w:val="22"/>
          <w:szCs w:val="22"/>
          <w:u w:val="single"/>
        </w:rPr>
      </w:pPr>
      <w:r w:rsidRPr="0087684F">
        <w:rPr>
          <w:b/>
          <w:bCs/>
          <w:sz w:val="22"/>
          <w:szCs w:val="22"/>
          <w:u w:val="single"/>
        </w:rPr>
        <w:t>Další podmínky:</w:t>
      </w:r>
    </w:p>
    <w:p w14:paraId="14C4211F" w14:textId="77777777" w:rsidR="00C609D1" w:rsidRPr="00C609D1" w:rsidRDefault="00C609D1" w:rsidP="00C609D1">
      <w:pPr>
        <w:tabs>
          <w:tab w:val="left" w:pos="1380"/>
        </w:tabs>
        <w:spacing w:before="120" w:after="120" w:line="276" w:lineRule="auto"/>
        <w:ind w:right="-20"/>
        <w:jc w:val="both"/>
        <w:rPr>
          <w:bCs/>
          <w:sz w:val="22"/>
          <w:szCs w:val="22"/>
        </w:rPr>
      </w:pPr>
      <w:r w:rsidRPr="00C609D1">
        <w:rPr>
          <w:bCs/>
          <w:sz w:val="22"/>
          <w:szCs w:val="22"/>
        </w:rPr>
        <w:t>Pojmy s velkými písmeny v této Žádosti nedefinované mají význam uvedený v Servisní smlouvě.</w:t>
      </w:r>
    </w:p>
    <w:p w14:paraId="4337652C" w14:textId="77777777" w:rsidR="00C609D1" w:rsidRPr="00C609D1" w:rsidRDefault="00C609D1" w:rsidP="00C609D1">
      <w:pPr>
        <w:tabs>
          <w:tab w:val="left" w:pos="1380"/>
        </w:tabs>
        <w:spacing w:before="120" w:after="120" w:line="276" w:lineRule="auto"/>
        <w:ind w:right="-20"/>
        <w:jc w:val="both"/>
        <w:rPr>
          <w:bCs/>
          <w:sz w:val="22"/>
          <w:szCs w:val="22"/>
        </w:rPr>
      </w:pPr>
      <w:r w:rsidRPr="00C609D1">
        <w:rPr>
          <w:bCs/>
          <w:sz w:val="22"/>
          <w:szCs w:val="22"/>
        </w:rPr>
        <w:t>Pro vyloučení pochybností, Služby na objednávku dle této Žádosti se plně řídí Servisní smlouvou.</w:t>
      </w:r>
    </w:p>
    <w:p w14:paraId="3F312AB1" w14:textId="77777777" w:rsidR="00C609D1" w:rsidRPr="00C609D1" w:rsidRDefault="00C609D1" w:rsidP="00C609D1">
      <w:pPr>
        <w:tabs>
          <w:tab w:val="left" w:pos="1380"/>
        </w:tabs>
        <w:spacing w:before="120" w:after="120" w:line="276" w:lineRule="auto"/>
        <w:ind w:right="-20"/>
        <w:jc w:val="both"/>
        <w:rPr>
          <w:bCs/>
          <w:sz w:val="22"/>
          <w:szCs w:val="22"/>
        </w:rPr>
      </w:pPr>
      <w:r w:rsidRPr="00C609D1">
        <w:rPr>
          <w:bCs/>
          <w:sz w:val="22"/>
          <w:szCs w:val="22"/>
        </w:rPr>
        <w:t>Poskytnutím Služeb na objednávku dle této Žádosti nedojde k překročení limitů stanovených v čl. 9.3 Servisní smlouvy.</w:t>
      </w:r>
    </w:p>
    <w:p w14:paraId="7CB7167B" w14:textId="77777777" w:rsidR="00B27846" w:rsidRDefault="004B409A" w:rsidP="00FA3DBF">
      <w:pPr>
        <w:keepNext/>
        <w:numPr>
          <w:ilvl w:val="0"/>
          <w:numId w:val="2"/>
        </w:numPr>
        <w:autoSpaceDE w:val="0"/>
        <w:autoSpaceDN w:val="0"/>
        <w:adjustRightInd w:val="0"/>
        <w:spacing w:before="360" w:after="120" w:line="276" w:lineRule="auto"/>
        <w:ind w:left="0"/>
        <w:jc w:val="both"/>
        <w:rPr>
          <w:b/>
          <w:bCs/>
          <w:sz w:val="22"/>
          <w:szCs w:val="22"/>
          <w:u w:val="single"/>
        </w:rPr>
      </w:pPr>
      <w:r w:rsidRPr="00710AE6">
        <w:rPr>
          <w:b/>
          <w:bCs/>
          <w:sz w:val="22"/>
          <w:szCs w:val="22"/>
          <w:u w:val="single"/>
        </w:rPr>
        <w:t xml:space="preserve">Lhůta k potvrzení </w:t>
      </w:r>
      <w:r w:rsidR="00905525" w:rsidRPr="00710AE6">
        <w:rPr>
          <w:b/>
          <w:bCs/>
          <w:sz w:val="22"/>
          <w:szCs w:val="22"/>
          <w:u w:val="single"/>
        </w:rPr>
        <w:t>Nabídky</w:t>
      </w:r>
      <w:r w:rsidRPr="00710AE6">
        <w:rPr>
          <w:b/>
          <w:bCs/>
          <w:sz w:val="22"/>
          <w:szCs w:val="22"/>
          <w:u w:val="single"/>
        </w:rPr>
        <w:t>:</w:t>
      </w:r>
      <w:r w:rsidR="00D51046">
        <w:rPr>
          <w:b/>
          <w:bCs/>
          <w:sz w:val="22"/>
          <w:szCs w:val="22"/>
          <w:u w:val="single"/>
        </w:rPr>
        <w:t xml:space="preserve"> </w:t>
      </w:r>
    </w:p>
    <w:p w14:paraId="12D6827D" w14:textId="20AF7371" w:rsidR="00710AE6" w:rsidRPr="00710AE6" w:rsidRDefault="00905525" w:rsidP="00BD0BE2">
      <w:pPr>
        <w:overflowPunct w:val="0"/>
        <w:autoSpaceDE w:val="0"/>
        <w:autoSpaceDN w:val="0"/>
        <w:adjustRightInd w:val="0"/>
        <w:spacing w:line="276" w:lineRule="auto"/>
        <w:ind w:left="-284"/>
        <w:jc w:val="both"/>
        <w:textAlignment w:val="baseline"/>
        <w:rPr>
          <w:bCs/>
          <w:sz w:val="22"/>
          <w:szCs w:val="22"/>
        </w:rPr>
      </w:pPr>
      <w:r w:rsidRPr="00710AE6">
        <w:rPr>
          <w:sz w:val="22"/>
          <w:szCs w:val="22"/>
        </w:rPr>
        <w:t xml:space="preserve">Doba platnosti Nabídky je </w:t>
      </w:r>
      <w:r w:rsidR="003C0627" w:rsidRPr="00710AE6">
        <w:rPr>
          <w:sz w:val="22"/>
          <w:szCs w:val="22"/>
        </w:rPr>
        <w:t xml:space="preserve">v souladu s ustanovením Servisní smlouvy </w:t>
      </w:r>
      <w:r w:rsidRPr="00710AE6">
        <w:rPr>
          <w:sz w:val="22"/>
          <w:szCs w:val="22"/>
        </w:rPr>
        <w:t>třicet (</w:t>
      </w:r>
      <w:r w:rsidR="00B635B0">
        <w:rPr>
          <w:sz w:val="22"/>
          <w:szCs w:val="22"/>
        </w:rPr>
        <w:t>9</w:t>
      </w:r>
      <w:r w:rsidRPr="00710AE6">
        <w:rPr>
          <w:sz w:val="22"/>
          <w:szCs w:val="22"/>
        </w:rPr>
        <w:t>0) dnů ode dne jejího doručení Objednateli.</w:t>
      </w:r>
      <w:r w:rsidR="005C4BEA" w:rsidRPr="00710AE6">
        <w:rPr>
          <w:sz w:val="22"/>
          <w:szCs w:val="22"/>
        </w:rPr>
        <w:t xml:space="preserve"> </w:t>
      </w:r>
    </w:p>
    <w:p w14:paraId="60CE6EFA" w14:textId="77777777" w:rsidR="00720110" w:rsidRDefault="00720110" w:rsidP="00710AE6">
      <w:pPr>
        <w:overflowPunct w:val="0"/>
        <w:autoSpaceDE w:val="0"/>
        <w:autoSpaceDN w:val="0"/>
        <w:adjustRightInd w:val="0"/>
        <w:ind w:left="-284"/>
        <w:jc w:val="both"/>
        <w:textAlignment w:val="baseline"/>
      </w:pPr>
    </w:p>
    <w:p w14:paraId="24A2A257" w14:textId="21053BA8" w:rsidR="00E67AC7" w:rsidRDefault="00E67AC7" w:rsidP="00710AE6">
      <w:pPr>
        <w:overflowPunct w:val="0"/>
        <w:autoSpaceDE w:val="0"/>
        <w:autoSpaceDN w:val="0"/>
        <w:adjustRightInd w:val="0"/>
        <w:ind w:left="-284"/>
        <w:jc w:val="both"/>
        <w:textAlignment w:val="baseline"/>
      </w:pPr>
      <w:r w:rsidRPr="00AC36EA">
        <w:t>S</w:t>
      </w:r>
      <w:r w:rsidR="00720110">
        <w:t> </w:t>
      </w:r>
      <w:r w:rsidRPr="00AC36EA">
        <w:t>pozdravem</w:t>
      </w:r>
    </w:p>
    <w:p w14:paraId="13DD181D" w14:textId="77777777" w:rsidR="00720110" w:rsidRDefault="00720110" w:rsidP="00710AE6">
      <w:pPr>
        <w:overflowPunct w:val="0"/>
        <w:autoSpaceDE w:val="0"/>
        <w:autoSpaceDN w:val="0"/>
        <w:adjustRightInd w:val="0"/>
        <w:ind w:left="-284"/>
        <w:jc w:val="both"/>
        <w:textAlignment w:val="baseline"/>
      </w:pPr>
    </w:p>
    <w:p w14:paraId="0E3ABA27" w14:textId="4C820811" w:rsidR="00E67AC7" w:rsidRDefault="00E67AC7" w:rsidP="00710AE6">
      <w:pPr>
        <w:spacing w:after="240"/>
        <w:ind w:left="-284"/>
        <w:jc w:val="both"/>
        <w:rPr>
          <w:b/>
          <w:bCs/>
          <w:iCs/>
          <w:sz w:val="22"/>
          <w:szCs w:val="22"/>
        </w:rPr>
      </w:pPr>
      <w:r w:rsidRPr="00A56D58">
        <w:rPr>
          <w:b/>
          <w:bCs/>
          <w:iCs/>
          <w:sz w:val="22"/>
          <w:szCs w:val="22"/>
        </w:rPr>
        <w:t xml:space="preserve">Za </w:t>
      </w:r>
      <w:r w:rsidR="001E10C9">
        <w:rPr>
          <w:b/>
          <w:bCs/>
          <w:iCs/>
          <w:sz w:val="22"/>
          <w:szCs w:val="22"/>
        </w:rPr>
        <w:t>Poskytovatele</w:t>
      </w:r>
      <w:r w:rsidRPr="00A56D58">
        <w:rPr>
          <w:b/>
          <w:bCs/>
          <w:iCs/>
          <w:sz w:val="22"/>
          <w:szCs w:val="22"/>
        </w:rPr>
        <w:t>:</w:t>
      </w:r>
    </w:p>
    <w:p w14:paraId="5F003D84" w14:textId="4AAF43CC" w:rsidR="008A07B9" w:rsidRDefault="00720110" w:rsidP="00BD0BE2">
      <w:pPr>
        <w:ind w:left="-284"/>
        <w:jc w:val="both"/>
        <w:rPr>
          <w:sz w:val="22"/>
          <w:szCs w:val="22"/>
        </w:rPr>
      </w:pPr>
      <w:r w:rsidRPr="006B1234">
        <w:rPr>
          <w:iCs/>
          <w:sz w:val="22"/>
          <w:szCs w:val="22"/>
        </w:rPr>
        <w:t>V</w:t>
      </w:r>
      <w:r w:rsidR="001E10C9" w:rsidRPr="006B1234">
        <w:rPr>
          <w:iCs/>
          <w:sz w:val="22"/>
          <w:szCs w:val="22"/>
        </w:rPr>
        <w:t xml:space="preserve"> Praze </w:t>
      </w:r>
      <w:r w:rsidR="00E67AC7" w:rsidRPr="006B1234">
        <w:rPr>
          <w:iCs/>
          <w:sz w:val="22"/>
          <w:szCs w:val="22"/>
        </w:rPr>
        <w:t>dne</w:t>
      </w:r>
      <w:r w:rsidR="006B1234" w:rsidRPr="006B1234">
        <w:rPr>
          <w:iCs/>
          <w:sz w:val="22"/>
          <w:szCs w:val="22"/>
        </w:rPr>
        <w:t xml:space="preserve"> dle elektronického podpisu</w:t>
      </w:r>
      <w:r w:rsidR="00E67AC7" w:rsidRPr="006B1234">
        <w:rPr>
          <w:sz w:val="22"/>
          <w:szCs w:val="22"/>
        </w:rPr>
        <w:tab/>
      </w:r>
    </w:p>
    <w:p w14:paraId="1523733A" w14:textId="77777777" w:rsidR="006B1234" w:rsidRPr="006B1234" w:rsidRDefault="006B1234" w:rsidP="00BD0BE2">
      <w:pPr>
        <w:ind w:left="-284"/>
        <w:jc w:val="both"/>
        <w:rPr>
          <w:sz w:val="22"/>
          <w:szCs w:val="22"/>
        </w:rPr>
      </w:pPr>
    </w:p>
    <w:p w14:paraId="50BBB7AB" w14:textId="1E9F43FF" w:rsidR="00720110" w:rsidRDefault="00E67AC7" w:rsidP="006B1234">
      <w:pPr>
        <w:ind w:left="5103"/>
        <w:jc w:val="both"/>
        <w:rPr>
          <w:sz w:val="22"/>
          <w:szCs w:val="22"/>
        </w:rPr>
      </w:pPr>
      <w:r w:rsidRPr="00A56D58">
        <w:rPr>
          <w:sz w:val="22"/>
          <w:szCs w:val="22"/>
        </w:rPr>
        <w:t>___________________________________</w:t>
      </w:r>
    </w:p>
    <w:p w14:paraId="72E9148D" w14:textId="5731A076" w:rsidR="00AC2224" w:rsidRDefault="000F051B" w:rsidP="006B1234">
      <w:pPr>
        <w:tabs>
          <w:tab w:val="left" w:pos="6820"/>
        </w:tabs>
        <w:ind w:left="5103"/>
        <w:jc w:val="center"/>
        <w:rPr>
          <w:bCs/>
          <w:szCs w:val="22"/>
        </w:rPr>
      </w:pPr>
      <w:r>
        <w:rPr>
          <w:bCs/>
          <w:szCs w:val="22"/>
        </w:rPr>
        <w:t>Mgr. Jiří Winkler</w:t>
      </w:r>
    </w:p>
    <w:p w14:paraId="71E0C5FC" w14:textId="77777777" w:rsidR="00AC2224" w:rsidRDefault="00AC2224" w:rsidP="00AC2224">
      <w:pPr>
        <w:spacing w:after="160" w:line="259" w:lineRule="auto"/>
        <w:rPr>
          <w:b/>
          <w:bCs/>
          <w:sz w:val="22"/>
          <w:szCs w:val="22"/>
        </w:rPr>
        <w:sectPr w:rsidR="00AC2224">
          <w:headerReference w:type="even" r:id="rId11"/>
          <w:headerReference w:type="default" r:id="rId12"/>
          <w:footerReference w:type="default" r:id="rId13"/>
          <w:headerReference w:type="first" r:id="rId14"/>
          <w:pgSz w:w="11906" w:h="16838"/>
          <w:pgMar w:top="1417" w:right="1417" w:bottom="1417" w:left="1417" w:header="708" w:footer="708" w:gutter="0"/>
          <w:cols w:space="708"/>
          <w:docGrid w:linePitch="360"/>
        </w:sectPr>
      </w:pPr>
    </w:p>
    <w:p w14:paraId="3A833915" w14:textId="19A1DE7B" w:rsidR="00710AE6" w:rsidRPr="00AC2224" w:rsidRDefault="00AC2224" w:rsidP="00AC2224">
      <w:pPr>
        <w:spacing w:after="160" w:line="259" w:lineRule="auto"/>
        <w:jc w:val="center"/>
        <w:rPr>
          <w:bCs/>
          <w:szCs w:val="22"/>
        </w:rPr>
      </w:pPr>
      <w:r w:rsidRPr="00AC2224">
        <w:rPr>
          <w:b/>
          <w:bCs/>
          <w:sz w:val="22"/>
          <w:szCs w:val="22"/>
        </w:rPr>
        <w:lastRenderedPageBreak/>
        <w:t xml:space="preserve">Příloha </w:t>
      </w:r>
      <w:r>
        <w:rPr>
          <w:b/>
          <w:bCs/>
          <w:sz w:val="22"/>
          <w:szCs w:val="22"/>
        </w:rPr>
        <w:t>č. 1</w:t>
      </w:r>
    </w:p>
    <w:p w14:paraId="037AE5EE" w14:textId="4342A867" w:rsidR="00AC2224" w:rsidRDefault="00AC2224" w:rsidP="00AC2224">
      <w:pPr>
        <w:tabs>
          <w:tab w:val="left" w:pos="3686"/>
        </w:tabs>
        <w:jc w:val="center"/>
        <w:rPr>
          <w:b/>
          <w:bCs/>
          <w:sz w:val="22"/>
          <w:szCs w:val="22"/>
        </w:rPr>
      </w:pPr>
      <w:r>
        <w:rPr>
          <w:b/>
          <w:bCs/>
          <w:sz w:val="22"/>
          <w:szCs w:val="22"/>
        </w:rPr>
        <w:t>Vzor akceptačního protokolu</w:t>
      </w:r>
    </w:p>
    <w:tbl>
      <w:tblPr>
        <w:tblW w:w="9131" w:type="dxa"/>
        <w:tblInd w:w="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49"/>
        <w:gridCol w:w="5298"/>
        <w:gridCol w:w="1984"/>
      </w:tblGrid>
      <w:tr w:rsidR="00AC2224" w:rsidRPr="002A01DF" w14:paraId="04FB6C01" w14:textId="77777777" w:rsidTr="00B4139E">
        <w:trPr>
          <w:trHeight w:val="300"/>
        </w:trPr>
        <w:tc>
          <w:tcPr>
            <w:tcW w:w="1849" w:type="dxa"/>
            <w:vMerge w:val="restart"/>
            <w:tcBorders>
              <w:top w:val="double" w:sz="6" w:space="0" w:color="auto"/>
              <w:left w:val="double" w:sz="6" w:space="0" w:color="auto"/>
              <w:bottom w:val="double" w:sz="6" w:space="0" w:color="auto"/>
              <w:right w:val="dotted" w:sz="8" w:space="0" w:color="auto"/>
            </w:tcBorders>
            <w:hideMark/>
          </w:tcPr>
          <w:p w14:paraId="0CBA6EA8" w14:textId="77777777" w:rsidR="00AC2224" w:rsidRPr="002A01DF" w:rsidRDefault="00AC2224" w:rsidP="00B4139E">
            <w:pPr>
              <w:textAlignment w:val="baseline"/>
              <w:rPr>
                <w:rFonts w:ascii="Arial" w:hAnsi="Arial" w:cs="Arial"/>
                <w:sz w:val="20"/>
                <w:szCs w:val="20"/>
              </w:rPr>
            </w:pPr>
            <w:r w:rsidRPr="002A01DF">
              <w:rPr>
                <w:rFonts w:ascii="Arial" w:hAnsi="Arial" w:cs="Arial"/>
                <w:noProof/>
                <w:sz w:val="20"/>
                <w:szCs w:val="20"/>
              </w:rPr>
              <w:drawing>
                <wp:anchor distT="0" distB="0" distL="114300" distR="114300" simplePos="0" relativeHeight="251659264" behindDoc="0" locked="0" layoutInCell="1" allowOverlap="1" wp14:anchorId="1909BB93" wp14:editId="2BF3198A">
                  <wp:simplePos x="0" y="0"/>
                  <wp:positionH relativeFrom="column">
                    <wp:posOffset>4445</wp:posOffset>
                  </wp:positionH>
                  <wp:positionV relativeFrom="paragraph">
                    <wp:posOffset>0</wp:posOffset>
                  </wp:positionV>
                  <wp:extent cx="565688" cy="584129"/>
                  <wp:effectExtent l="0" t="0" r="6350" b="6985"/>
                  <wp:wrapSquare wrapText="bothSides"/>
                  <wp:docPr id="4" name="Obrázek 4" descr="Obsah obrázku symbol, Písmo, logo, Grafik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ek 4" descr="Obsah obrázku symbol, Písmo, logo, Grafika&#10;&#10;Popis byl vytvořen automaticky"/>
                          <pic:cNvPicPr>
                            <a:picLocks noChangeAspect="1" noChangeArrowheads="1"/>
                          </pic:cNvPicPr>
                        </pic:nvPicPr>
                        <pic:blipFill>
                          <a:blip r:embed="rId15" r:link="rId16" cstate="print">
                            <a:extLst>
                              <a:ext uri="{28A0092B-C50C-407E-A947-70E740481C1C}">
                                <a14:useLocalDpi xmlns:a14="http://schemas.microsoft.com/office/drawing/2010/main" val="0"/>
                              </a:ext>
                            </a:extLst>
                          </a:blip>
                          <a:srcRect/>
                          <a:stretch>
                            <a:fillRect/>
                          </a:stretch>
                        </pic:blipFill>
                        <pic:spPr bwMode="auto">
                          <a:xfrm>
                            <a:off x="0" y="0"/>
                            <a:ext cx="565688" cy="584129"/>
                          </a:xfrm>
                          <a:prstGeom prst="rect">
                            <a:avLst/>
                          </a:prstGeom>
                          <a:noFill/>
                          <a:ln>
                            <a:noFill/>
                          </a:ln>
                        </pic:spPr>
                      </pic:pic>
                    </a:graphicData>
                  </a:graphic>
                  <wp14:sizeRelH relativeFrom="page">
                    <wp14:pctWidth>0</wp14:pctWidth>
                  </wp14:sizeRelH>
                  <wp14:sizeRelV relativeFrom="page">
                    <wp14:pctHeight>0</wp14:pctHeight>
                  </wp14:sizeRelV>
                </wp:anchor>
              </w:drawing>
            </w:r>
            <w:r w:rsidRPr="002A01DF">
              <w:rPr>
                <w:rFonts w:ascii="Arial" w:hAnsi="Arial" w:cs="Arial"/>
                <w:sz w:val="20"/>
                <w:szCs w:val="20"/>
              </w:rPr>
              <w:t> </w:t>
            </w:r>
          </w:p>
        </w:tc>
        <w:tc>
          <w:tcPr>
            <w:tcW w:w="5298" w:type="dxa"/>
            <w:tcBorders>
              <w:top w:val="double" w:sz="6" w:space="0" w:color="auto"/>
              <w:left w:val="nil"/>
              <w:bottom w:val="nil"/>
              <w:right w:val="nil"/>
            </w:tcBorders>
            <w:vAlign w:val="center"/>
            <w:hideMark/>
          </w:tcPr>
          <w:p w14:paraId="6733CAD1" w14:textId="77777777" w:rsidR="00AC2224" w:rsidRPr="002A01DF" w:rsidRDefault="00AC2224" w:rsidP="00B4139E">
            <w:pPr>
              <w:spacing w:before="120"/>
              <w:jc w:val="center"/>
              <w:textAlignment w:val="baseline"/>
              <w:rPr>
                <w:rFonts w:ascii="Arial" w:hAnsi="Arial" w:cs="Arial"/>
                <w:sz w:val="20"/>
                <w:szCs w:val="20"/>
              </w:rPr>
            </w:pPr>
            <w:r w:rsidRPr="002A01DF">
              <w:rPr>
                <w:rFonts w:ascii="Arial" w:hAnsi="Arial" w:cs="Arial"/>
                <w:b/>
                <w:bCs/>
                <w:sz w:val="28"/>
                <w:szCs w:val="28"/>
              </w:rPr>
              <w:t>Akceptační protokol</w:t>
            </w:r>
            <w:r w:rsidRPr="002A01DF">
              <w:rPr>
                <w:rFonts w:ascii="Arial" w:hAnsi="Arial" w:cs="Arial"/>
                <w:sz w:val="28"/>
                <w:szCs w:val="28"/>
              </w:rPr>
              <w:t> </w:t>
            </w:r>
          </w:p>
        </w:tc>
        <w:tc>
          <w:tcPr>
            <w:tcW w:w="1984" w:type="dxa"/>
            <w:vMerge w:val="restart"/>
            <w:tcBorders>
              <w:top w:val="double" w:sz="6" w:space="0" w:color="auto"/>
              <w:left w:val="dotted" w:sz="8" w:space="0" w:color="auto"/>
              <w:bottom w:val="double" w:sz="6" w:space="0" w:color="auto"/>
              <w:right w:val="double" w:sz="6" w:space="0" w:color="auto"/>
            </w:tcBorders>
            <w:vAlign w:val="center"/>
            <w:hideMark/>
          </w:tcPr>
          <w:p w14:paraId="48F89F13" w14:textId="77777777" w:rsidR="00AC2224" w:rsidRPr="002A01DF" w:rsidRDefault="00AC2224" w:rsidP="00B4139E">
            <w:pPr>
              <w:ind w:right="-75"/>
              <w:textAlignment w:val="baseline"/>
              <w:rPr>
                <w:rFonts w:ascii="Arial" w:hAnsi="Arial" w:cs="Arial"/>
                <w:sz w:val="20"/>
                <w:szCs w:val="20"/>
              </w:rPr>
            </w:pPr>
            <w:r w:rsidRPr="002A01DF">
              <w:rPr>
                <w:rFonts w:ascii="Arial" w:hAnsi="Arial" w:cs="Arial"/>
                <w:sz w:val="20"/>
                <w:szCs w:val="20"/>
              </w:rPr>
              <w:t> </w:t>
            </w:r>
          </w:p>
        </w:tc>
      </w:tr>
      <w:tr w:rsidR="00AC2224" w:rsidRPr="002A01DF" w14:paraId="671182FE" w14:textId="77777777" w:rsidTr="00B4139E">
        <w:trPr>
          <w:trHeight w:val="300"/>
        </w:trPr>
        <w:tc>
          <w:tcPr>
            <w:tcW w:w="0" w:type="auto"/>
            <w:vMerge/>
            <w:tcBorders>
              <w:top w:val="double" w:sz="6" w:space="0" w:color="auto"/>
              <w:left w:val="double" w:sz="6" w:space="0" w:color="auto"/>
              <w:bottom w:val="double" w:sz="6" w:space="0" w:color="auto"/>
              <w:right w:val="dotted" w:sz="8" w:space="0" w:color="auto"/>
            </w:tcBorders>
            <w:vAlign w:val="center"/>
            <w:hideMark/>
          </w:tcPr>
          <w:p w14:paraId="3C6B1C82" w14:textId="77777777" w:rsidR="00AC2224" w:rsidRPr="002A01DF" w:rsidRDefault="00AC2224" w:rsidP="00B4139E">
            <w:pPr>
              <w:rPr>
                <w:rFonts w:ascii="Arial" w:eastAsiaTheme="minorHAnsi" w:hAnsi="Arial" w:cs="Arial"/>
                <w:sz w:val="20"/>
                <w:szCs w:val="20"/>
              </w:rPr>
            </w:pPr>
          </w:p>
        </w:tc>
        <w:tc>
          <w:tcPr>
            <w:tcW w:w="5298" w:type="dxa"/>
            <w:tcBorders>
              <w:top w:val="nil"/>
              <w:left w:val="nil"/>
              <w:bottom w:val="double" w:sz="6" w:space="0" w:color="auto"/>
              <w:right w:val="nil"/>
            </w:tcBorders>
            <w:hideMark/>
          </w:tcPr>
          <w:p w14:paraId="74317F44" w14:textId="77777777" w:rsidR="00AC2224" w:rsidRPr="002A01DF" w:rsidRDefault="00AC2224" w:rsidP="00B4139E">
            <w:pPr>
              <w:jc w:val="center"/>
              <w:textAlignment w:val="baseline"/>
              <w:rPr>
                <w:rFonts w:ascii="Arial" w:hAnsi="Arial" w:cs="Arial"/>
                <w:sz w:val="20"/>
                <w:szCs w:val="20"/>
              </w:rPr>
            </w:pPr>
            <w:r w:rsidRPr="002A01DF">
              <w:rPr>
                <w:rFonts w:ascii="Arial" w:hAnsi="Arial" w:cs="Arial"/>
                <w:sz w:val="20"/>
                <w:szCs w:val="20"/>
              </w:rPr>
              <w:t> č. xxxxxxxxx</w:t>
            </w:r>
          </w:p>
        </w:tc>
        <w:tc>
          <w:tcPr>
            <w:tcW w:w="1984" w:type="dxa"/>
            <w:vMerge/>
            <w:tcBorders>
              <w:top w:val="double" w:sz="6" w:space="0" w:color="auto"/>
              <w:left w:val="dotted" w:sz="8" w:space="0" w:color="auto"/>
              <w:bottom w:val="double" w:sz="6" w:space="0" w:color="auto"/>
              <w:right w:val="double" w:sz="6" w:space="0" w:color="auto"/>
            </w:tcBorders>
            <w:vAlign w:val="center"/>
            <w:hideMark/>
          </w:tcPr>
          <w:p w14:paraId="29EC3DF4" w14:textId="77777777" w:rsidR="00AC2224" w:rsidRPr="002A01DF" w:rsidRDefault="00AC2224" w:rsidP="00B4139E">
            <w:pPr>
              <w:rPr>
                <w:rFonts w:ascii="Arial" w:eastAsiaTheme="minorHAnsi" w:hAnsi="Arial" w:cs="Arial"/>
                <w:sz w:val="20"/>
                <w:szCs w:val="20"/>
              </w:rPr>
            </w:pPr>
          </w:p>
        </w:tc>
      </w:tr>
    </w:tbl>
    <w:p w14:paraId="25DB43CF" w14:textId="77777777" w:rsidR="00AC2224" w:rsidRPr="00A16B28" w:rsidRDefault="00AC2224" w:rsidP="00AC2224">
      <w:pPr>
        <w:jc w:val="center"/>
        <w:rPr>
          <w:rFonts w:ascii="Arial" w:hAnsi="Arial" w:cs="Arial"/>
          <w:sz w:val="20"/>
          <w:szCs w:val="20"/>
          <w:highlight w:val="yellow"/>
        </w:rPr>
      </w:pPr>
    </w:p>
    <w:tbl>
      <w:tblPr>
        <w:tblW w:w="9164" w:type="dxa"/>
        <w:tblInd w:w="15" w:type="dxa"/>
        <w:tblBorders>
          <w:top w:val="single" w:sz="4" w:space="0" w:color="auto"/>
          <w:left w:val="single" w:sz="4" w:space="0" w:color="auto"/>
          <w:bottom w:val="single" w:sz="4" w:space="0" w:color="auto"/>
          <w:right w:val="single" w:sz="4" w:space="0" w:color="auto"/>
          <w:insideH w:val="single" w:sz="4" w:space="0" w:color="auto"/>
        </w:tblBorders>
        <w:tblCellMar>
          <w:left w:w="0" w:type="dxa"/>
          <w:right w:w="0" w:type="dxa"/>
        </w:tblCellMar>
        <w:tblLook w:val="04A0" w:firstRow="1" w:lastRow="0" w:firstColumn="1" w:lastColumn="0" w:noHBand="0" w:noVBand="1"/>
      </w:tblPr>
      <w:tblGrid>
        <w:gridCol w:w="2216"/>
        <w:gridCol w:w="2451"/>
        <w:gridCol w:w="2528"/>
        <w:gridCol w:w="1969"/>
      </w:tblGrid>
      <w:tr w:rsidR="00AC2224" w:rsidRPr="002A01DF" w14:paraId="29EBA07D" w14:textId="77777777" w:rsidTr="00B4139E">
        <w:trPr>
          <w:trHeight w:val="400"/>
        </w:trPr>
        <w:tc>
          <w:tcPr>
            <w:tcW w:w="2216" w:type="dxa"/>
            <w:tcBorders>
              <w:right w:val="single" w:sz="4" w:space="0" w:color="auto"/>
            </w:tcBorders>
            <w:shd w:val="clear" w:color="auto" w:fill="D9D9D9" w:themeFill="background1" w:themeFillShade="D9"/>
            <w:vAlign w:val="center"/>
            <w:hideMark/>
          </w:tcPr>
          <w:p w14:paraId="67C52780" w14:textId="77777777" w:rsidR="00AC2224" w:rsidRPr="002A01DF" w:rsidRDefault="00AC2224" w:rsidP="00B4139E">
            <w:pPr>
              <w:widowControl w:val="0"/>
              <w:spacing w:line="280" w:lineRule="atLeast"/>
              <w:ind w:left="127"/>
              <w:textAlignment w:val="baseline"/>
              <w:rPr>
                <w:rFonts w:ascii="Arial" w:hAnsi="Arial" w:cs="Arial"/>
                <w:sz w:val="20"/>
                <w:szCs w:val="20"/>
              </w:rPr>
            </w:pPr>
            <w:r w:rsidRPr="002A01DF">
              <w:rPr>
                <w:rFonts w:ascii="Arial" w:hAnsi="Arial" w:cs="Arial"/>
                <w:b/>
                <w:bCs/>
                <w:i/>
                <w:iCs/>
                <w:sz w:val="20"/>
                <w:szCs w:val="20"/>
              </w:rPr>
              <w:t>Rámcová Smlouva</w:t>
            </w:r>
            <w:r w:rsidRPr="002A01DF">
              <w:rPr>
                <w:rFonts w:ascii="Arial" w:hAnsi="Arial" w:cs="Arial"/>
                <w:sz w:val="20"/>
                <w:szCs w:val="20"/>
              </w:rPr>
              <w:t> </w:t>
            </w:r>
          </w:p>
        </w:tc>
        <w:tc>
          <w:tcPr>
            <w:tcW w:w="2451" w:type="dxa"/>
            <w:tcBorders>
              <w:left w:val="single" w:sz="4" w:space="0" w:color="auto"/>
            </w:tcBorders>
            <w:shd w:val="clear" w:color="auto" w:fill="D9D9D9" w:themeFill="background1" w:themeFillShade="D9"/>
            <w:vAlign w:val="center"/>
            <w:hideMark/>
          </w:tcPr>
          <w:p w14:paraId="11894866" w14:textId="77777777" w:rsidR="00AC2224" w:rsidRPr="00424C59" w:rsidRDefault="00AC2224" w:rsidP="00B4139E">
            <w:pPr>
              <w:widowControl w:val="0"/>
              <w:spacing w:line="280" w:lineRule="atLeast"/>
              <w:ind w:left="90"/>
              <w:textAlignment w:val="baseline"/>
              <w:rPr>
                <w:rFonts w:ascii="Arial" w:hAnsi="Arial" w:cs="Arial"/>
                <w:i/>
                <w:iCs/>
                <w:sz w:val="20"/>
                <w:szCs w:val="20"/>
              </w:rPr>
            </w:pPr>
            <w:r w:rsidRPr="00424C59">
              <w:rPr>
                <w:bCs/>
                <w:i/>
                <w:szCs w:val="22"/>
              </w:rPr>
              <w:t>Servisní smlouv</w:t>
            </w:r>
            <w:r>
              <w:rPr>
                <w:bCs/>
                <w:i/>
                <w:szCs w:val="22"/>
              </w:rPr>
              <w:t>a</w:t>
            </w:r>
            <w:r w:rsidRPr="00424C59">
              <w:rPr>
                <w:bCs/>
                <w:i/>
                <w:szCs w:val="22"/>
              </w:rPr>
              <w:t xml:space="preserve"> na poskytování služeb provozní podpory a dalšího rozvoje JPŘ PSV</w:t>
            </w:r>
          </w:p>
        </w:tc>
        <w:tc>
          <w:tcPr>
            <w:tcW w:w="2528" w:type="dxa"/>
            <w:shd w:val="clear" w:color="auto" w:fill="D9D9D9" w:themeFill="background1" w:themeFillShade="D9"/>
            <w:vAlign w:val="center"/>
            <w:hideMark/>
          </w:tcPr>
          <w:p w14:paraId="5AAB1DEF" w14:textId="77777777" w:rsidR="00AC2224" w:rsidRPr="002A01DF" w:rsidRDefault="00AC2224" w:rsidP="00B4139E">
            <w:pPr>
              <w:widowControl w:val="0"/>
              <w:spacing w:line="280" w:lineRule="atLeast"/>
              <w:rPr>
                <w:rFonts w:ascii="Arial" w:hAnsi="Arial" w:cs="Arial"/>
                <w:sz w:val="20"/>
                <w:szCs w:val="20"/>
              </w:rPr>
            </w:pPr>
            <w:r w:rsidRPr="002A01DF">
              <w:rPr>
                <w:rFonts w:ascii="Arial" w:hAnsi="Arial" w:cs="Arial"/>
                <w:sz w:val="20"/>
                <w:szCs w:val="20"/>
              </w:rPr>
              <w:t xml:space="preserve">Ze dne: </w:t>
            </w:r>
            <w:r w:rsidRPr="002A01DF">
              <w:rPr>
                <w:rFonts w:ascii="Arial" w:hAnsi="Arial" w:cs="Arial"/>
                <w:i/>
                <w:iCs/>
                <w:sz w:val="20"/>
                <w:szCs w:val="20"/>
              </w:rPr>
              <w:t>(</w:t>
            </w:r>
            <w:r>
              <w:rPr>
                <w:rFonts w:ascii="Arial" w:hAnsi="Arial" w:cs="Arial"/>
                <w:i/>
                <w:iCs/>
                <w:sz w:val="20"/>
                <w:szCs w:val="20"/>
              </w:rPr>
              <w:t>7.11.2024</w:t>
            </w:r>
            <w:r w:rsidRPr="002A01DF">
              <w:rPr>
                <w:rFonts w:ascii="Arial" w:hAnsi="Arial" w:cs="Arial"/>
                <w:i/>
                <w:iCs/>
                <w:sz w:val="20"/>
                <w:szCs w:val="20"/>
              </w:rPr>
              <w:t>)</w:t>
            </w:r>
          </w:p>
          <w:p w14:paraId="71A85275" w14:textId="77777777" w:rsidR="00AC2224" w:rsidRPr="002A01DF" w:rsidRDefault="00AC2224" w:rsidP="00B4139E">
            <w:pPr>
              <w:widowControl w:val="0"/>
              <w:spacing w:line="280" w:lineRule="atLeast"/>
              <w:ind w:left="150" w:right="-434"/>
              <w:textAlignment w:val="baseline"/>
              <w:rPr>
                <w:rFonts w:ascii="Arial" w:hAnsi="Arial" w:cs="Arial"/>
                <w:sz w:val="20"/>
                <w:szCs w:val="20"/>
              </w:rPr>
            </w:pPr>
          </w:p>
        </w:tc>
        <w:tc>
          <w:tcPr>
            <w:tcW w:w="1969" w:type="dxa"/>
            <w:shd w:val="clear" w:color="auto" w:fill="D9D9D9" w:themeFill="background1" w:themeFillShade="D9"/>
          </w:tcPr>
          <w:p w14:paraId="61703D46" w14:textId="77777777" w:rsidR="00AC2224" w:rsidRPr="001243DC" w:rsidRDefault="00AC2224" w:rsidP="00B4139E">
            <w:pPr>
              <w:widowControl w:val="0"/>
              <w:spacing w:line="280" w:lineRule="atLeast"/>
              <w:rPr>
                <w:rFonts w:ascii="Arial" w:hAnsi="Arial" w:cs="Arial"/>
                <w:sz w:val="16"/>
                <w:szCs w:val="16"/>
              </w:rPr>
            </w:pPr>
            <w:r w:rsidRPr="001243DC">
              <w:rPr>
                <w:rFonts w:ascii="Arial" w:hAnsi="Arial" w:cs="Arial"/>
                <w:sz w:val="16"/>
                <w:szCs w:val="16"/>
              </w:rPr>
              <w:t xml:space="preserve">ID smlouvy: </w:t>
            </w:r>
            <w:r w:rsidRPr="00424C59">
              <w:rPr>
                <w:rFonts w:ascii="Arial" w:hAnsi="Arial" w:cs="Arial"/>
                <w:sz w:val="16"/>
                <w:szCs w:val="16"/>
              </w:rPr>
              <w:t>SML/2024/00637</w:t>
            </w:r>
          </w:p>
        </w:tc>
      </w:tr>
      <w:tr w:rsidR="00AC2224" w:rsidRPr="002A01DF" w14:paraId="6E3EC2A7" w14:textId="77777777" w:rsidTr="00B4139E">
        <w:trPr>
          <w:trHeight w:val="400"/>
        </w:trPr>
        <w:tc>
          <w:tcPr>
            <w:tcW w:w="2216" w:type="dxa"/>
            <w:tcBorders>
              <w:right w:val="single" w:sz="4" w:space="0" w:color="auto"/>
            </w:tcBorders>
            <w:shd w:val="clear" w:color="auto" w:fill="D9D9D9" w:themeFill="background1" w:themeFillShade="D9"/>
            <w:vAlign w:val="center"/>
            <w:hideMark/>
          </w:tcPr>
          <w:p w14:paraId="4F78B121" w14:textId="77777777" w:rsidR="00AC2224" w:rsidRPr="002A01DF" w:rsidRDefault="00AC2224" w:rsidP="00B4139E">
            <w:pPr>
              <w:widowControl w:val="0"/>
              <w:spacing w:line="280" w:lineRule="atLeast"/>
              <w:ind w:left="127"/>
              <w:textAlignment w:val="baseline"/>
              <w:rPr>
                <w:rFonts w:ascii="Arial" w:hAnsi="Arial" w:cs="Arial"/>
                <w:sz w:val="20"/>
                <w:szCs w:val="20"/>
              </w:rPr>
            </w:pPr>
            <w:r w:rsidRPr="002A01DF">
              <w:rPr>
                <w:rFonts w:ascii="Arial" w:hAnsi="Arial" w:cs="Arial"/>
                <w:b/>
                <w:bCs/>
                <w:i/>
                <w:iCs/>
                <w:sz w:val="20"/>
                <w:szCs w:val="20"/>
              </w:rPr>
              <w:t>Dílčí Smlouva</w:t>
            </w:r>
            <w:r>
              <w:rPr>
                <w:rFonts w:ascii="Arial" w:hAnsi="Arial" w:cs="Arial"/>
                <w:b/>
                <w:bCs/>
                <w:i/>
                <w:iCs/>
                <w:sz w:val="20"/>
                <w:szCs w:val="20"/>
              </w:rPr>
              <w:t>/Objednávka</w:t>
            </w:r>
            <w:r w:rsidRPr="002A01DF">
              <w:rPr>
                <w:rFonts w:ascii="Arial" w:hAnsi="Arial" w:cs="Arial"/>
                <w:sz w:val="20"/>
                <w:szCs w:val="20"/>
              </w:rPr>
              <w:t> </w:t>
            </w:r>
          </w:p>
        </w:tc>
        <w:tc>
          <w:tcPr>
            <w:tcW w:w="2451" w:type="dxa"/>
            <w:tcBorders>
              <w:left w:val="single" w:sz="4" w:space="0" w:color="auto"/>
            </w:tcBorders>
            <w:shd w:val="clear" w:color="auto" w:fill="D9D9D9" w:themeFill="background1" w:themeFillShade="D9"/>
            <w:vAlign w:val="center"/>
            <w:hideMark/>
          </w:tcPr>
          <w:p w14:paraId="64301108" w14:textId="77777777" w:rsidR="00AC2224" w:rsidRPr="002A01DF" w:rsidRDefault="00AC2224" w:rsidP="00B4139E">
            <w:pPr>
              <w:widowControl w:val="0"/>
              <w:spacing w:line="280" w:lineRule="atLeast"/>
              <w:ind w:left="90"/>
              <w:textAlignment w:val="baseline"/>
              <w:rPr>
                <w:rFonts w:ascii="Arial" w:hAnsi="Arial" w:cs="Arial"/>
                <w:i/>
                <w:iCs/>
                <w:sz w:val="20"/>
                <w:szCs w:val="20"/>
              </w:rPr>
            </w:pPr>
            <w:r w:rsidRPr="002A01DF">
              <w:rPr>
                <w:rFonts w:ascii="Arial" w:hAnsi="Arial" w:cs="Arial"/>
                <w:i/>
                <w:iCs/>
                <w:sz w:val="20"/>
                <w:szCs w:val="20"/>
              </w:rPr>
              <w:t>(název</w:t>
            </w:r>
            <w:r>
              <w:rPr>
                <w:rFonts w:ascii="Arial" w:hAnsi="Arial" w:cs="Arial"/>
                <w:i/>
                <w:iCs/>
                <w:sz w:val="20"/>
                <w:szCs w:val="20"/>
              </w:rPr>
              <w:t xml:space="preserve"> objednávky</w:t>
            </w:r>
            <w:r w:rsidRPr="002A01DF">
              <w:rPr>
                <w:rFonts w:ascii="Arial" w:hAnsi="Arial" w:cs="Arial"/>
                <w:i/>
                <w:iCs/>
                <w:sz w:val="20"/>
                <w:szCs w:val="20"/>
              </w:rPr>
              <w:t>) </w:t>
            </w:r>
          </w:p>
        </w:tc>
        <w:tc>
          <w:tcPr>
            <w:tcW w:w="2528" w:type="dxa"/>
            <w:shd w:val="clear" w:color="auto" w:fill="D9D9D9" w:themeFill="background1" w:themeFillShade="D9"/>
            <w:vAlign w:val="center"/>
            <w:hideMark/>
          </w:tcPr>
          <w:p w14:paraId="230A5C24" w14:textId="77777777" w:rsidR="00AC2224" w:rsidRPr="002A01DF" w:rsidRDefault="00AC2224" w:rsidP="00B4139E">
            <w:pPr>
              <w:widowControl w:val="0"/>
              <w:spacing w:line="280" w:lineRule="atLeast"/>
              <w:rPr>
                <w:rFonts w:ascii="Arial" w:hAnsi="Arial" w:cs="Arial"/>
                <w:sz w:val="20"/>
                <w:szCs w:val="20"/>
              </w:rPr>
            </w:pPr>
            <w:r w:rsidRPr="002A01DF">
              <w:rPr>
                <w:rFonts w:ascii="Arial" w:hAnsi="Arial" w:cs="Arial"/>
                <w:sz w:val="20"/>
                <w:szCs w:val="20"/>
              </w:rPr>
              <w:t xml:space="preserve">Ze dne: </w:t>
            </w:r>
            <w:r w:rsidRPr="002A01DF">
              <w:rPr>
                <w:rFonts w:ascii="Arial" w:hAnsi="Arial" w:cs="Arial"/>
                <w:i/>
                <w:iCs/>
                <w:sz w:val="20"/>
                <w:szCs w:val="20"/>
              </w:rPr>
              <w:t>(datum platnosti od)</w:t>
            </w:r>
          </w:p>
        </w:tc>
        <w:tc>
          <w:tcPr>
            <w:tcW w:w="1969" w:type="dxa"/>
            <w:shd w:val="clear" w:color="auto" w:fill="D9D9D9" w:themeFill="background1" w:themeFillShade="D9"/>
          </w:tcPr>
          <w:p w14:paraId="5F7D8AB2" w14:textId="77777777" w:rsidR="00AC2224" w:rsidRPr="001243DC" w:rsidRDefault="00AC2224" w:rsidP="00B4139E">
            <w:pPr>
              <w:widowControl w:val="0"/>
              <w:spacing w:line="280" w:lineRule="atLeast"/>
              <w:rPr>
                <w:rFonts w:ascii="Arial" w:hAnsi="Arial" w:cs="Arial"/>
                <w:sz w:val="16"/>
                <w:szCs w:val="16"/>
              </w:rPr>
            </w:pPr>
            <w:r w:rsidRPr="001243DC">
              <w:rPr>
                <w:rFonts w:ascii="Arial" w:hAnsi="Arial" w:cs="Arial"/>
                <w:sz w:val="16"/>
                <w:szCs w:val="16"/>
              </w:rPr>
              <w:t>ID smlouvy: (uvést číslo)</w:t>
            </w:r>
          </w:p>
        </w:tc>
      </w:tr>
      <w:tr w:rsidR="00AC2224" w:rsidRPr="002A01DF" w14:paraId="5EC6A0DF" w14:textId="77777777" w:rsidTr="00B4139E">
        <w:trPr>
          <w:trHeight w:val="400"/>
        </w:trPr>
        <w:tc>
          <w:tcPr>
            <w:tcW w:w="2216" w:type="dxa"/>
            <w:tcBorders>
              <w:right w:val="single" w:sz="4" w:space="0" w:color="auto"/>
            </w:tcBorders>
            <w:shd w:val="clear" w:color="auto" w:fill="D9D9D9" w:themeFill="background1" w:themeFillShade="D9"/>
            <w:vAlign w:val="center"/>
            <w:hideMark/>
          </w:tcPr>
          <w:p w14:paraId="78BE6166" w14:textId="77777777" w:rsidR="00AC2224" w:rsidRPr="002A01DF" w:rsidRDefault="00AC2224" w:rsidP="00B4139E">
            <w:pPr>
              <w:widowControl w:val="0"/>
              <w:spacing w:line="280" w:lineRule="atLeast"/>
              <w:ind w:left="127"/>
              <w:textAlignment w:val="baseline"/>
              <w:rPr>
                <w:rFonts w:ascii="Arial" w:hAnsi="Arial" w:cs="Arial"/>
                <w:sz w:val="20"/>
                <w:szCs w:val="20"/>
              </w:rPr>
            </w:pPr>
            <w:r w:rsidRPr="002A01DF">
              <w:rPr>
                <w:rFonts w:ascii="Arial" w:hAnsi="Arial" w:cs="Arial"/>
                <w:b/>
                <w:bCs/>
                <w:i/>
                <w:iCs/>
                <w:sz w:val="20"/>
                <w:szCs w:val="20"/>
              </w:rPr>
              <w:t>Odkaz na dílčí smlouvu</w:t>
            </w:r>
            <w:r w:rsidRPr="002A01DF">
              <w:rPr>
                <w:rFonts w:ascii="Arial" w:hAnsi="Arial" w:cs="Arial"/>
                <w:sz w:val="20"/>
                <w:szCs w:val="20"/>
              </w:rPr>
              <w:t> </w:t>
            </w:r>
          </w:p>
        </w:tc>
        <w:tc>
          <w:tcPr>
            <w:tcW w:w="2451" w:type="dxa"/>
            <w:tcBorders>
              <w:left w:val="single" w:sz="4" w:space="0" w:color="auto"/>
            </w:tcBorders>
            <w:shd w:val="clear" w:color="auto" w:fill="D9D9D9" w:themeFill="background1" w:themeFillShade="D9"/>
            <w:vAlign w:val="center"/>
            <w:hideMark/>
          </w:tcPr>
          <w:p w14:paraId="3AAB7313" w14:textId="77777777" w:rsidR="00AC2224" w:rsidRPr="002A01DF" w:rsidRDefault="00AC2224" w:rsidP="00B4139E">
            <w:pPr>
              <w:widowControl w:val="0"/>
              <w:spacing w:line="280" w:lineRule="atLeast"/>
              <w:ind w:left="90"/>
              <w:textAlignment w:val="baseline"/>
              <w:rPr>
                <w:rFonts w:ascii="Arial" w:hAnsi="Arial" w:cs="Arial"/>
                <w:i/>
                <w:iCs/>
                <w:sz w:val="20"/>
                <w:szCs w:val="20"/>
              </w:rPr>
            </w:pPr>
            <w:r w:rsidRPr="002A01DF">
              <w:rPr>
                <w:rFonts w:ascii="Arial" w:hAnsi="Arial" w:cs="Arial"/>
                <w:i/>
                <w:iCs/>
                <w:sz w:val="20"/>
                <w:szCs w:val="20"/>
              </w:rPr>
              <w:t>(odkaz na dílčí smlouvu v registru smluv)</w:t>
            </w:r>
          </w:p>
        </w:tc>
        <w:tc>
          <w:tcPr>
            <w:tcW w:w="2528" w:type="dxa"/>
            <w:shd w:val="clear" w:color="auto" w:fill="D9D9D9" w:themeFill="background1" w:themeFillShade="D9"/>
            <w:vAlign w:val="center"/>
            <w:hideMark/>
          </w:tcPr>
          <w:p w14:paraId="5E6A84D4" w14:textId="77777777" w:rsidR="00AC2224" w:rsidRPr="002A01DF" w:rsidRDefault="00AC2224" w:rsidP="00B4139E">
            <w:pPr>
              <w:widowControl w:val="0"/>
              <w:spacing w:line="280" w:lineRule="atLeast"/>
              <w:ind w:left="150"/>
              <w:textAlignment w:val="baseline"/>
              <w:rPr>
                <w:rFonts w:ascii="Arial" w:hAnsi="Arial" w:cs="Arial"/>
                <w:sz w:val="20"/>
                <w:szCs w:val="20"/>
              </w:rPr>
            </w:pPr>
            <w:r w:rsidRPr="002A01DF">
              <w:rPr>
                <w:rFonts w:ascii="Arial" w:hAnsi="Arial" w:cs="Arial"/>
                <w:sz w:val="20"/>
                <w:szCs w:val="20"/>
              </w:rPr>
              <w:t> </w:t>
            </w:r>
          </w:p>
        </w:tc>
        <w:tc>
          <w:tcPr>
            <w:tcW w:w="1969" w:type="dxa"/>
            <w:shd w:val="clear" w:color="auto" w:fill="D9D9D9" w:themeFill="background1" w:themeFillShade="D9"/>
          </w:tcPr>
          <w:p w14:paraId="3776AC8E" w14:textId="77777777" w:rsidR="00AC2224" w:rsidRPr="002A01DF" w:rsidRDefault="00AC2224" w:rsidP="00B4139E">
            <w:pPr>
              <w:widowControl w:val="0"/>
              <w:spacing w:line="280" w:lineRule="atLeast"/>
              <w:ind w:left="150" w:right="1123"/>
              <w:textAlignment w:val="baseline"/>
              <w:rPr>
                <w:rFonts w:ascii="Arial" w:hAnsi="Arial" w:cs="Arial"/>
                <w:sz w:val="20"/>
                <w:szCs w:val="20"/>
              </w:rPr>
            </w:pPr>
          </w:p>
        </w:tc>
      </w:tr>
    </w:tbl>
    <w:p w14:paraId="05166A53" w14:textId="77777777" w:rsidR="00AC2224" w:rsidRPr="00531719" w:rsidRDefault="00AC2224" w:rsidP="00AC2224">
      <w:pPr>
        <w:widowControl w:val="0"/>
        <w:spacing w:line="280" w:lineRule="atLeast"/>
        <w:rPr>
          <w:rFonts w:ascii="Arial" w:hAnsi="Arial" w:cs="Arial"/>
          <w:sz w:val="20"/>
          <w:szCs w:val="20"/>
          <w:lang w:val="de-DE"/>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547"/>
        <w:gridCol w:w="6662"/>
      </w:tblGrid>
      <w:tr w:rsidR="00AC2224" w:rsidRPr="002A01DF" w14:paraId="36D862A9" w14:textId="77777777" w:rsidTr="00B4139E">
        <w:trPr>
          <w:cantSplit/>
          <w:trHeight w:val="397"/>
        </w:trPr>
        <w:tc>
          <w:tcPr>
            <w:tcW w:w="2547" w:type="dxa"/>
            <w:shd w:val="clear" w:color="auto" w:fill="D9D9D9" w:themeFill="background1" w:themeFillShade="D9"/>
            <w:vAlign w:val="center"/>
          </w:tcPr>
          <w:p w14:paraId="47F9A76D" w14:textId="77777777" w:rsidR="00AC2224" w:rsidRPr="002A01DF" w:rsidRDefault="00AC2224" w:rsidP="00B4139E">
            <w:pPr>
              <w:widowControl w:val="0"/>
              <w:spacing w:line="280" w:lineRule="atLeast"/>
              <w:ind w:left="142"/>
              <w:rPr>
                <w:rFonts w:ascii="Arial" w:hAnsi="Arial" w:cs="Arial"/>
                <w:b/>
                <w:i/>
                <w:noProof/>
                <w:sz w:val="20"/>
                <w:szCs w:val="20"/>
              </w:rPr>
            </w:pPr>
            <w:r w:rsidRPr="002A01DF">
              <w:rPr>
                <w:rFonts w:ascii="Arial" w:hAnsi="Arial" w:cs="Arial"/>
                <w:b/>
                <w:i/>
                <w:noProof/>
                <w:sz w:val="20"/>
                <w:szCs w:val="20"/>
              </w:rPr>
              <w:t>Objednatel:</w:t>
            </w:r>
          </w:p>
        </w:tc>
        <w:tc>
          <w:tcPr>
            <w:tcW w:w="6662" w:type="dxa"/>
            <w:shd w:val="clear" w:color="auto" w:fill="D9D9D9" w:themeFill="background1" w:themeFillShade="D9"/>
            <w:vAlign w:val="center"/>
          </w:tcPr>
          <w:p w14:paraId="4F98E00E" w14:textId="77777777" w:rsidR="00AC2224" w:rsidRPr="002A01DF" w:rsidRDefault="00AC2224" w:rsidP="00B4139E">
            <w:pPr>
              <w:widowControl w:val="0"/>
              <w:spacing w:line="280" w:lineRule="atLeast"/>
              <w:ind w:left="96"/>
              <w:rPr>
                <w:rFonts w:ascii="Arial" w:hAnsi="Arial" w:cs="Arial"/>
                <w:b/>
                <w:sz w:val="20"/>
                <w:szCs w:val="20"/>
              </w:rPr>
            </w:pPr>
            <w:r w:rsidRPr="002A01DF">
              <w:rPr>
                <w:rFonts w:ascii="Arial" w:hAnsi="Arial" w:cs="Arial"/>
                <w:b/>
                <w:sz w:val="20"/>
                <w:szCs w:val="20"/>
              </w:rPr>
              <w:t>Česká republika – Ministerstvo práce a sociálních věcí</w:t>
            </w:r>
          </w:p>
        </w:tc>
      </w:tr>
      <w:tr w:rsidR="00AC2224" w:rsidRPr="002A01DF" w14:paraId="1320CCD0" w14:textId="77777777" w:rsidTr="00B4139E">
        <w:trPr>
          <w:cantSplit/>
          <w:trHeight w:val="397"/>
        </w:trPr>
        <w:tc>
          <w:tcPr>
            <w:tcW w:w="2547" w:type="dxa"/>
            <w:shd w:val="clear" w:color="auto" w:fill="D9D9D9" w:themeFill="background1" w:themeFillShade="D9"/>
            <w:vAlign w:val="center"/>
          </w:tcPr>
          <w:p w14:paraId="264DC49D" w14:textId="77777777" w:rsidR="00AC2224" w:rsidRPr="002A01DF" w:rsidRDefault="00AC2224" w:rsidP="00B4139E">
            <w:pPr>
              <w:widowControl w:val="0"/>
              <w:spacing w:line="280" w:lineRule="atLeast"/>
              <w:ind w:left="142"/>
              <w:rPr>
                <w:rFonts w:ascii="Arial" w:hAnsi="Arial" w:cs="Arial"/>
                <w:b/>
                <w:i/>
                <w:noProof/>
                <w:sz w:val="20"/>
                <w:szCs w:val="20"/>
              </w:rPr>
            </w:pPr>
            <w:r w:rsidRPr="002A01DF">
              <w:rPr>
                <w:rFonts w:ascii="Arial" w:hAnsi="Arial" w:cs="Arial"/>
                <w:b/>
                <w:i/>
                <w:noProof/>
                <w:sz w:val="20"/>
                <w:szCs w:val="20"/>
              </w:rPr>
              <w:t>Adresa sídla:</w:t>
            </w:r>
          </w:p>
        </w:tc>
        <w:tc>
          <w:tcPr>
            <w:tcW w:w="6662" w:type="dxa"/>
            <w:shd w:val="clear" w:color="auto" w:fill="D9D9D9" w:themeFill="background1" w:themeFillShade="D9"/>
            <w:vAlign w:val="center"/>
          </w:tcPr>
          <w:p w14:paraId="107C7F00" w14:textId="77777777" w:rsidR="00AC2224" w:rsidRPr="002A01DF" w:rsidRDefault="00AC2224" w:rsidP="00B4139E">
            <w:pPr>
              <w:widowControl w:val="0"/>
              <w:spacing w:line="280" w:lineRule="atLeast"/>
              <w:ind w:left="99"/>
              <w:rPr>
                <w:rFonts w:ascii="Arial" w:hAnsi="Arial" w:cs="Arial"/>
                <w:sz w:val="20"/>
                <w:szCs w:val="20"/>
              </w:rPr>
            </w:pPr>
            <w:r w:rsidRPr="002A01DF">
              <w:rPr>
                <w:rFonts w:ascii="Arial" w:hAnsi="Arial" w:cs="Arial"/>
                <w:sz w:val="20"/>
                <w:szCs w:val="20"/>
              </w:rPr>
              <w:t>Na Poříčním právu 1/376</w:t>
            </w:r>
          </w:p>
        </w:tc>
      </w:tr>
      <w:tr w:rsidR="00AC2224" w:rsidRPr="002A01DF" w14:paraId="327A51D4" w14:textId="77777777" w:rsidTr="00B4139E">
        <w:trPr>
          <w:cantSplit/>
          <w:trHeight w:val="397"/>
        </w:trPr>
        <w:tc>
          <w:tcPr>
            <w:tcW w:w="2547" w:type="dxa"/>
            <w:shd w:val="clear" w:color="auto" w:fill="D9D9D9" w:themeFill="background1" w:themeFillShade="D9"/>
            <w:vAlign w:val="center"/>
          </w:tcPr>
          <w:p w14:paraId="6C5E08AC" w14:textId="77777777" w:rsidR="00AC2224" w:rsidRPr="002A01DF" w:rsidRDefault="00AC2224" w:rsidP="00B4139E">
            <w:pPr>
              <w:widowControl w:val="0"/>
              <w:spacing w:line="280" w:lineRule="atLeast"/>
              <w:ind w:left="142"/>
              <w:rPr>
                <w:rFonts w:ascii="Arial" w:hAnsi="Arial" w:cs="Arial"/>
                <w:b/>
                <w:i/>
                <w:noProof/>
                <w:sz w:val="20"/>
                <w:szCs w:val="20"/>
              </w:rPr>
            </w:pPr>
            <w:r w:rsidRPr="002A01DF">
              <w:rPr>
                <w:rFonts w:ascii="Arial" w:hAnsi="Arial" w:cs="Arial"/>
                <w:b/>
                <w:i/>
                <w:noProof/>
                <w:sz w:val="20"/>
                <w:szCs w:val="20"/>
              </w:rPr>
              <w:t>IČ:</w:t>
            </w:r>
          </w:p>
        </w:tc>
        <w:tc>
          <w:tcPr>
            <w:tcW w:w="6662" w:type="dxa"/>
            <w:shd w:val="clear" w:color="auto" w:fill="D9D9D9" w:themeFill="background1" w:themeFillShade="D9"/>
            <w:vAlign w:val="center"/>
          </w:tcPr>
          <w:p w14:paraId="6E7FA8C4" w14:textId="77777777" w:rsidR="00AC2224" w:rsidRPr="002A01DF" w:rsidRDefault="00AC2224" w:rsidP="00B4139E">
            <w:pPr>
              <w:widowControl w:val="0"/>
              <w:spacing w:line="280" w:lineRule="atLeast"/>
              <w:ind w:left="99"/>
              <w:rPr>
                <w:rFonts w:ascii="Arial" w:hAnsi="Arial" w:cs="Arial"/>
                <w:sz w:val="20"/>
                <w:szCs w:val="20"/>
              </w:rPr>
            </w:pPr>
            <w:r w:rsidRPr="002A01DF">
              <w:rPr>
                <w:rFonts w:ascii="Arial" w:hAnsi="Arial" w:cs="Arial"/>
                <w:sz w:val="20"/>
                <w:szCs w:val="20"/>
              </w:rPr>
              <w:t>00 55 10 23</w:t>
            </w:r>
          </w:p>
        </w:tc>
      </w:tr>
      <w:tr w:rsidR="00AC2224" w:rsidRPr="002A01DF" w14:paraId="467EB020" w14:textId="77777777" w:rsidTr="00B4139E">
        <w:trPr>
          <w:cantSplit/>
          <w:trHeight w:val="397"/>
        </w:trPr>
        <w:tc>
          <w:tcPr>
            <w:tcW w:w="2547" w:type="dxa"/>
            <w:shd w:val="clear" w:color="auto" w:fill="D9D9D9" w:themeFill="background1" w:themeFillShade="D9"/>
            <w:vAlign w:val="center"/>
          </w:tcPr>
          <w:p w14:paraId="19A1F7C7" w14:textId="77777777" w:rsidR="00AC2224" w:rsidRPr="002A01DF" w:rsidRDefault="00AC2224" w:rsidP="00B4139E">
            <w:pPr>
              <w:widowControl w:val="0"/>
              <w:spacing w:line="280" w:lineRule="atLeast"/>
              <w:ind w:left="142"/>
              <w:rPr>
                <w:rFonts w:ascii="Arial" w:hAnsi="Arial" w:cs="Arial"/>
                <w:b/>
                <w:i/>
                <w:noProof/>
                <w:sz w:val="20"/>
                <w:szCs w:val="20"/>
              </w:rPr>
            </w:pPr>
            <w:r w:rsidRPr="002A01DF">
              <w:rPr>
                <w:rFonts w:ascii="Arial" w:hAnsi="Arial" w:cs="Arial"/>
                <w:b/>
                <w:i/>
                <w:noProof/>
                <w:sz w:val="20"/>
                <w:szCs w:val="20"/>
              </w:rPr>
              <w:t>DIČ:</w:t>
            </w:r>
          </w:p>
        </w:tc>
        <w:tc>
          <w:tcPr>
            <w:tcW w:w="6662" w:type="dxa"/>
            <w:shd w:val="clear" w:color="auto" w:fill="D9D9D9" w:themeFill="background1" w:themeFillShade="D9"/>
            <w:vAlign w:val="center"/>
          </w:tcPr>
          <w:p w14:paraId="75AB44E3" w14:textId="77777777" w:rsidR="00AC2224" w:rsidRPr="002A01DF" w:rsidRDefault="00AC2224" w:rsidP="00B4139E">
            <w:pPr>
              <w:widowControl w:val="0"/>
              <w:spacing w:line="280" w:lineRule="atLeast"/>
              <w:ind w:left="99"/>
              <w:rPr>
                <w:rFonts w:ascii="Arial" w:hAnsi="Arial" w:cs="Arial"/>
                <w:sz w:val="20"/>
                <w:szCs w:val="20"/>
              </w:rPr>
            </w:pPr>
            <w:r w:rsidRPr="002A01DF">
              <w:rPr>
                <w:rFonts w:ascii="Arial" w:hAnsi="Arial" w:cs="Arial"/>
                <w:sz w:val="20"/>
                <w:szCs w:val="20"/>
              </w:rPr>
              <w:t>Ministerstvo práce a sociálních věcí není plátcem daně z přidané hodnoty</w:t>
            </w:r>
          </w:p>
        </w:tc>
      </w:tr>
    </w:tbl>
    <w:p w14:paraId="0537989D" w14:textId="77777777" w:rsidR="00AC2224" w:rsidRPr="00531719" w:rsidRDefault="00AC2224" w:rsidP="00AC2224">
      <w:pPr>
        <w:widowControl w:val="0"/>
        <w:spacing w:line="280" w:lineRule="atLeast"/>
        <w:rPr>
          <w:rFonts w:ascii="Arial" w:hAnsi="Arial" w:cs="Arial"/>
          <w:sz w:val="20"/>
          <w:szCs w:val="20"/>
        </w:rPr>
      </w:pPr>
      <w:r w:rsidRPr="00531719">
        <w:rPr>
          <w:rFonts w:ascii="Arial" w:hAnsi="Arial" w:cs="Arial"/>
          <w:sz w:val="20"/>
          <w:szCs w:val="20"/>
        </w:rPr>
        <w:tab/>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547"/>
        <w:gridCol w:w="6662"/>
      </w:tblGrid>
      <w:tr w:rsidR="00AC2224" w:rsidRPr="002A01DF" w14:paraId="2CA24771" w14:textId="77777777" w:rsidTr="00B4139E">
        <w:trPr>
          <w:cantSplit/>
          <w:trHeight w:val="397"/>
        </w:trPr>
        <w:tc>
          <w:tcPr>
            <w:tcW w:w="2547" w:type="dxa"/>
            <w:shd w:val="clear" w:color="auto" w:fill="D9D9D9" w:themeFill="background1" w:themeFillShade="D9"/>
            <w:vAlign w:val="center"/>
          </w:tcPr>
          <w:p w14:paraId="40E68279" w14:textId="77777777" w:rsidR="00AC2224" w:rsidRPr="002A01DF" w:rsidRDefault="00AC2224" w:rsidP="00B4139E">
            <w:pPr>
              <w:widowControl w:val="0"/>
              <w:spacing w:line="280" w:lineRule="atLeast"/>
              <w:ind w:left="203"/>
              <w:rPr>
                <w:rFonts w:ascii="Arial" w:hAnsi="Arial" w:cs="Arial"/>
                <w:b/>
                <w:i/>
                <w:noProof/>
                <w:sz w:val="20"/>
                <w:szCs w:val="20"/>
              </w:rPr>
            </w:pPr>
            <w:r w:rsidRPr="002A01DF">
              <w:rPr>
                <w:rFonts w:ascii="Arial" w:hAnsi="Arial" w:cs="Arial"/>
                <w:b/>
                <w:i/>
                <w:noProof/>
                <w:sz w:val="20"/>
                <w:szCs w:val="20"/>
              </w:rPr>
              <w:t>Zhotovit</w:t>
            </w:r>
            <w:r>
              <w:rPr>
                <w:rFonts w:ascii="Arial" w:hAnsi="Arial" w:cs="Arial"/>
                <w:b/>
                <w:i/>
                <w:noProof/>
                <w:sz w:val="20"/>
                <w:szCs w:val="20"/>
              </w:rPr>
              <w:t>el(é)</w:t>
            </w:r>
            <w:r w:rsidRPr="002A01DF">
              <w:rPr>
                <w:rFonts w:ascii="Arial" w:hAnsi="Arial" w:cs="Arial"/>
                <w:b/>
                <w:i/>
                <w:noProof/>
                <w:sz w:val="20"/>
                <w:szCs w:val="20"/>
              </w:rPr>
              <w:t>:</w:t>
            </w:r>
          </w:p>
        </w:tc>
        <w:tc>
          <w:tcPr>
            <w:tcW w:w="6662" w:type="dxa"/>
            <w:shd w:val="clear" w:color="auto" w:fill="D9D9D9" w:themeFill="background1" w:themeFillShade="D9"/>
            <w:vAlign w:val="center"/>
          </w:tcPr>
          <w:p w14:paraId="662821B7" w14:textId="77777777" w:rsidR="00AC2224" w:rsidRPr="002A01DF" w:rsidRDefault="00AC2224" w:rsidP="00B4139E">
            <w:pPr>
              <w:widowControl w:val="0"/>
              <w:spacing w:line="280" w:lineRule="atLeast"/>
              <w:ind w:left="96"/>
              <w:rPr>
                <w:rFonts w:ascii="Arial" w:hAnsi="Arial" w:cs="Arial"/>
                <w:b/>
                <w:i/>
                <w:iCs/>
                <w:noProof/>
                <w:sz w:val="20"/>
                <w:szCs w:val="20"/>
                <w:highlight w:val="yellow"/>
              </w:rPr>
            </w:pPr>
            <w:r w:rsidRPr="00547541">
              <w:rPr>
                <w:b/>
                <w:szCs w:val="22"/>
              </w:rPr>
              <w:t>Asseco Central Europe, a.s.</w:t>
            </w:r>
          </w:p>
        </w:tc>
      </w:tr>
      <w:tr w:rsidR="00AC2224" w:rsidRPr="002A01DF" w14:paraId="03EBD75C" w14:textId="77777777" w:rsidTr="00B4139E">
        <w:trPr>
          <w:cantSplit/>
          <w:trHeight w:val="397"/>
        </w:trPr>
        <w:tc>
          <w:tcPr>
            <w:tcW w:w="2547" w:type="dxa"/>
            <w:shd w:val="clear" w:color="auto" w:fill="D9D9D9" w:themeFill="background1" w:themeFillShade="D9"/>
            <w:vAlign w:val="center"/>
          </w:tcPr>
          <w:p w14:paraId="689B8B59" w14:textId="77777777" w:rsidR="00AC2224" w:rsidRPr="002A01DF" w:rsidRDefault="00AC2224" w:rsidP="00B4139E">
            <w:pPr>
              <w:widowControl w:val="0"/>
              <w:spacing w:line="280" w:lineRule="atLeast"/>
              <w:ind w:left="203"/>
              <w:rPr>
                <w:rFonts w:ascii="Arial" w:hAnsi="Arial" w:cs="Arial"/>
                <w:b/>
                <w:i/>
                <w:noProof/>
                <w:sz w:val="20"/>
                <w:szCs w:val="20"/>
              </w:rPr>
            </w:pPr>
            <w:r w:rsidRPr="002A01DF">
              <w:rPr>
                <w:rFonts w:ascii="Arial" w:hAnsi="Arial" w:cs="Arial"/>
                <w:b/>
                <w:i/>
                <w:noProof/>
                <w:sz w:val="20"/>
                <w:szCs w:val="20"/>
              </w:rPr>
              <w:t>Adresa sídl</w:t>
            </w:r>
            <w:r>
              <w:rPr>
                <w:rFonts w:ascii="Arial" w:hAnsi="Arial" w:cs="Arial"/>
                <w:b/>
                <w:i/>
                <w:noProof/>
                <w:sz w:val="20"/>
                <w:szCs w:val="20"/>
              </w:rPr>
              <w:t>a</w:t>
            </w:r>
            <w:r w:rsidRPr="002A01DF">
              <w:rPr>
                <w:rFonts w:ascii="Arial" w:hAnsi="Arial" w:cs="Arial"/>
                <w:b/>
                <w:i/>
                <w:noProof/>
                <w:sz w:val="20"/>
                <w:szCs w:val="20"/>
              </w:rPr>
              <w:t>:</w:t>
            </w:r>
          </w:p>
        </w:tc>
        <w:tc>
          <w:tcPr>
            <w:tcW w:w="6662" w:type="dxa"/>
            <w:shd w:val="clear" w:color="auto" w:fill="D9D9D9" w:themeFill="background1" w:themeFillShade="D9"/>
            <w:vAlign w:val="center"/>
          </w:tcPr>
          <w:p w14:paraId="323DB23F" w14:textId="77777777" w:rsidR="00AC2224" w:rsidRPr="002A01DF" w:rsidRDefault="00AC2224" w:rsidP="00B4139E">
            <w:pPr>
              <w:widowControl w:val="0"/>
              <w:spacing w:line="280" w:lineRule="atLeast"/>
              <w:ind w:left="96"/>
              <w:rPr>
                <w:rFonts w:ascii="Arial" w:hAnsi="Arial" w:cs="Arial"/>
                <w:noProof/>
                <w:sz w:val="20"/>
                <w:szCs w:val="20"/>
                <w:highlight w:val="yellow"/>
              </w:rPr>
            </w:pPr>
            <w:r w:rsidRPr="00547541">
              <w:rPr>
                <w:szCs w:val="22"/>
              </w:rPr>
              <w:t>Budějovická 778/3a, Michle, 140 00 Praha 4</w:t>
            </w:r>
          </w:p>
        </w:tc>
      </w:tr>
      <w:tr w:rsidR="00AC2224" w:rsidRPr="002A01DF" w14:paraId="216D83C0" w14:textId="77777777" w:rsidTr="00B4139E">
        <w:trPr>
          <w:cantSplit/>
          <w:trHeight w:val="397"/>
        </w:trPr>
        <w:tc>
          <w:tcPr>
            <w:tcW w:w="2547" w:type="dxa"/>
            <w:shd w:val="clear" w:color="auto" w:fill="D9D9D9" w:themeFill="background1" w:themeFillShade="D9"/>
            <w:vAlign w:val="center"/>
          </w:tcPr>
          <w:p w14:paraId="09B187F1" w14:textId="77777777" w:rsidR="00AC2224" w:rsidRPr="002A01DF" w:rsidRDefault="00AC2224" w:rsidP="00B4139E">
            <w:pPr>
              <w:widowControl w:val="0"/>
              <w:spacing w:line="280" w:lineRule="atLeast"/>
              <w:ind w:left="203"/>
              <w:rPr>
                <w:rFonts w:ascii="Arial" w:hAnsi="Arial" w:cs="Arial"/>
                <w:b/>
                <w:i/>
                <w:noProof/>
                <w:sz w:val="20"/>
                <w:szCs w:val="20"/>
              </w:rPr>
            </w:pPr>
            <w:r w:rsidRPr="002A01DF">
              <w:rPr>
                <w:rFonts w:ascii="Arial" w:hAnsi="Arial" w:cs="Arial"/>
                <w:b/>
                <w:i/>
                <w:noProof/>
                <w:sz w:val="20"/>
                <w:szCs w:val="20"/>
              </w:rPr>
              <w:t>IČ:</w:t>
            </w:r>
          </w:p>
        </w:tc>
        <w:tc>
          <w:tcPr>
            <w:tcW w:w="6662" w:type="dxa"/>
            <w:shd w:val="clear" w:color="auto" w:fill="D9D9D9" w:themeFill="background1" w:themeFillShade="D9"/>
            <w:vAlign w:val="center"/>
          </w:tcPr>
          <w:p w14:paraId="7AB8DFC5" w14:textId="77777777" w:rsidR="00AC2224" w:rsidRPr="002A01DF" w:rsidRDefault="00AC2224" w:rsidP="00B4139E">
            <w:pPr>
              <w:widowControl w:val="0"/>
              <w:spacing w:line="280" w:lineRule="atLeast"/>
              <w:ind w:left="99"/>
              <w:rPr>
                <w:rFonts w:ascii="Arial" w:hAnsi="Arial" w:cs="Arial"/>
                <w:b/>
                <w:bCs/>
                <w:sz w:val="20"/>
                <w:szCs w:val="20"/>
                <w:highlight w:val="yellow"/>
              </w:rPr>
            </w:pPr>
            <w:r w:rsidRPr="00547541">
              <w:rPr>
                <w:szCs w:val="22"/>
              </w:rPr>
              <w:t>27074358</w:t>
            </w:r>
          </w:p>
        </w:tc>
      </w:tr>
      <w:tr w:rsidR="00AC2224" w:rsidRPr="002A01DF" w14:paraId="2990D1DE" w14:textId="77777777" w:rsidTr="00B4139E">
        <w:trPr>
          <w:cantSplit/>
          <w:trHeight w:val="397"/>
        </w:trPr>
        <w:tc>
          <w:tcPr>
            <w:tcW w:w="2547" w:type="dxa"/>
            <w:shd w:val="clear" w:color="auto" w:fill="D9D9D9" w:themeFill="background1" w:themeFillShade="D9"/>
            <w:vAlign w:val="center"/>
          </w:tcPr>
          <w:p w14:paraId="016427E8" w14:textId="77777777" w:rsidR="00AC2224" w:rsidRPr="002A01DF" w:rsidRDefault="00AC2224" w:rsidP="00B4139E">
            <w:pPr>
              <w:widowControl w:val="0"/>
              <w:spacing w:line="280" w:lineRule="atLeast"/>
              <w:ind w:left="203"/>
              <w:rPr>
                <w:rFonts w:ascii="Arial" w:hAnsi="Arial" w:cs="Arial"/>
                <w:b/>
                <w:i/>
                <w:noProof/>
                <w:sz w:val="20"/>
                <w:szCs w:val="20"/>
              </w:rPr>
            </w:pPr>
            <w:r w:rsidRPr="002A01DF">
              <w:rPr>
                <w:rFonts w:ascii="Arial" w:hAnsi="Arial" w:cs="Arial"/>
                <w:b/>
                <w:i/>
                <w:noProof/>
                <w:sz w:val="20"/>
                <w:szCs w:val="20"/>
              </w:rPr>
              <w:t>DIČ:</w:t>
            </w:r>
          </w:p>
        </w:tc>
        <w:tc>
          <w:tcPr>
            <w:tcW w:w="6662" w:type="dxa"/>
            <w:shd w:val="clear" w:color="auto" w:fill="D9D9D9" w:themeFill="background1" w:themeFillShade="D9"/>
            <w:vAlign w:val="center"/>
          </w:tcPr>
          <w:p w14:paraId="7A5BA9DF" w14:textId="77777777" w:rsidR="00AC2224" w:rsidRPr="002A01DF" w:rsidRDefault="00AC2224" w:rsidP="00B4139E">
            <w:pPr>
              <w:widowControl w:val="0"/>
              <w:spacing w:line="280" w:lineRule="atLeast"/>
              <w:ind w:left="99"/>
              <w:rPr>
                <w:rFonts w:ascii="Arial" w:hAnsi="Arial" w:cs="Arial"/>
                <w:b/>
                <w:bCs/>
                <w:sz w:val="20"/>
                <w:szCs w:val="20"/>
                <w:highlight w:val="yellow"/>
              </w:rPr>
            </w:pPr>
            <w:r>
              <w:rPr>
                <w:rFonts w:ascii="Arial" w:hAnsi="Arial" w:cs="Arial"/>
                <w:i/>
                <w:iCs/>
                <w:sz w:val="20"/>
                <w:szCs w:val="20"/>
              </w:rPr>
              <w:t>CZ</w:t>
            </w:r>
            <w:r w:rsidRPr="00547541">
              <w:rPr>
                <w:szCs w:val="22"/>
              </w:rPr>
              <w:t>27074358</w:t>
            </w:r>
          </w:p>
        </w:tc>
      </w:tr>
    </w:tbl>
    <w:p w14:paraId="33CFE86C" w14:textId="77777777" w:rsidR="00AC2224" w:rsidRPr="002A01DF" w:rsidRDefault="00AC2224" w:rsidP="00AC2224">
      <w:pPr>
        <w:widowControl w:val="0"/>
        <w:spacing w:line="280" w:lineRule="atLeast"/>
        <w:rPr>
          <w:rFonts w:ascii="Arial" w:hAnsi="Arial" w:cs="Arial"/>
          <w:noProof/>
          <w:sz w:val="20"/>
          <w:szCs w:val="20"/>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547"/>
        <w:gridCol w:w="6662"/>
      </w:tblGrid>
      <w:tr w:rsidR="00AC2224" w:rsidRPr="002A01DF" w14:paraId="2EBB7E26" w14:textId="77777777" w:rsidTr="00B4139E">
        <w:trPr>
          <w:cantSplit/>
          <w:trHeight w:val="397"/>
        </w:trPr>
        <w:tc>
          <w:tcPr>
            <w:tcW w:w="2547" w:type="dxa"/>
            <w:shd w:val="clear" w:color="auto" w:fill="D9D9D9" w:themeFill="background1" w:themeFillShade="D9"/>
            <w:vAlign w:val="center"/>
          </w:tcPr>
          <w:p w14:paraId="4A14489B" w14:textId="77777777" w:rsidR="00AC2224" w:rsidRPr="002A01DF" w:rsidRDefault="00AC2224" w:rsidP="00B4139E">
            <w:pPr>
              <w:widowControl w:val="0"/>
              <w:spacing w:line="280" w:lineRule="atLeast"/>
              <w:ind w:left="203"/>
              <w:rPr>
                <w:rFonts w:ascii="Arial" w:hAnsi="Arial" w:cs="Arial"/>
                <w:b/>
                <w:bCs/>
                <w:i/>
                <w:iCs/>
                <w:noProof/>
                <w:sz w:val="20"/>
                <w:szCs w:val="20"/>
              </w:rPr>
            </w:pPr>
            <w:r>
              <w:rPr>
                <w:rFonts w:ascii="Arial" w:hAnsi="Arial" w:cs="Arial"/>
                <w:b/>
                <w:bCs/>
                <w:i/>
                <w:iCs/>
                <w:noProof/>
                <w:sz w:val="20"/>
                <w:szCs w:val="20"/>
              </w:rPr>
              <w:t>Období:</w:t>
            </w:r>
          </w:p>
        </w:tc>
        <w:tc>
          <w:tcPr>
            <w:tcW w:w="6662" w:type="dxa"/>
            <w:shd w:val="clear" w:color="auto" w:fill="D9D9D9" w:themeFill="background1" w:themeFillShade="D9"/>
            <w:vAlign w:val="center"/>
          </w:tcPr>
          <w:p w14:paraId="07324631" w14:textId="77777777" w:rsidR="00AC2224" w:rsidRPr="00D52557" w:rsidRDefault="00AC2224" w:rsidP="00B4139E">
            <w:pPr>
              <w:widowControl w:val="0"/>
              <w:spacing w:line="280" w:lineRule="atLeast"/>
              <w:ind w:left="96"/>
              <w:rPr>
                <w:rFonts w:ascii="Arial" w:hAnsi="Arial" w:cs="Arial"/>
                <w:b/>
                <w:noProof/>
                <w:sz w:val="20"/>
                <w:szCs w:val="20"/>
                <w:highlight w:val="yellow"/>
              </w:rPr>
            </w:pPr>
            <w:r w:rsidRPr="00D52557">
              <w:rPr>
                <w:rFonts w:ascii="Arial" w:hAnsi="Arial" w:cs="Arial"/>
                <w:i/>
                <w:iCs/>
                <w:sz w:val="20"/>
                <w:szCs w:val="20"/>
                <w:highlight w:val="yellow"/>
              </w:rPr>
              <w:t>(datum plnění od - do)</w:t>
            </w:r>
          </w:p>
        </w:tc>
      </w:tr>
      <w:tr w:rsidR="00AC2224" w:rsidRPr="002A01DF" w14:paraId="567B6F2A" w14:textId="77777777" w:rsidTr="00B4139E">
        <w:trPr>
          <w:cantSplit/>
          <w:trHeight w:val="397"/>
        </w:trPr>
        <w:tc>
          <w:tcPr>
            <w:tcW w:w="2547" w:type="dxa"/>
            <w:shd w:val="clear" w:color="auto" w:fill="D9D9D9" w:themeFill="background1" w:themeFillShade="D9"/>
            <w:vAlign w:val="center"/>
          </w:tcPr>
          <w:p w14:paraId="69E3420E" w14:textId="77777777" w:rsidR="00AC2224" w:rsidRPr="002A01DF" w:rsidRDefault="00AC2224" w:rsidP="00B4139E">
            <w:pPr>
              <w:widowControl w:val="0"/>
              <w:spacing w:line="280" w:lineRule="atLeast"/>
              <w:ind w:left="203"/>
              <w:rPr>
                <w:rFonts w:ascii="Arial" w:hAnsi="Arial" w:cs="Arial"/>
                <w:b/>
                <w:i/>
                <w:noProof/>
                <w:sz w:val="20"/>
                <w:szCs w:val="20"/>
              </w:rPr>
            </w:pPr>
            <w:r w:rsidRPr="002A01DF">
              <w:rPr>
                <w:rFonts w:ascii="Arial" w:hAnsi="Arial" w:cs="Arial"/>
                <w:b/>
                <w:i/>
                <w:noProof/>
                <w:sz w:val="20"/>
                <w:szCs w:val="20"/>
              </w:rPr>
              <w:t>Datum vyplnění:</w:t>
            </w:r>
          </w:p>
        </w:tc>
        <w:tc>
          <w:tcPr>
            <w:tcW w:w="6662" w:type="dxa"/>
            <w:shd w:val="clear" w:color="auto" w:fill="D9D9D9" w:themeFill="background1" w:themeFillShade="D9"/>
            <w:vAlign w:val="center"/>
          </w:tcPr>
          <w:p w14:paraId="4E6A1383" w14:textId="77777777" w:rsidR="00AC2224" w:rsidRPr="00D52557" w:rsidRDefault="00AC2224" w:rsidP="00B4139E">
            <w:pPr>
              <w:widowControl w:val="0"/>
              <w:spacing w:line="280" w:lineRule="atLeast"/>
              <w:ind w:left="96"/>
              <w:rPr>
                <w:rFonts w:ascii="Arial" w:hAnsi="Arial" w:cs="Arial"/>
                <w:noProof/>
                <w:sz w:val="20"/>
                <w:szCs w:val="20"/>
                <w:highlight w:val="yellow"/>
              </w:rPr>
            </w:pPr>
            <w:r w:rsidRPr="00D52557">
              <w:rPr>
                <w:rFonts w:ascii="Arial" w:hAnsi="Arial" w:cs="Arial"/>
                <w:i/>
                <w:iCs/>
                <w:sz w:val="20"/>
                <w:szCs w:val="20"/>
                <w:highlight w:val="yellow"/>
              </w:rPr>
              <w:t>(datum vyplnění)</w:t>
            </w:r>
          </w:p>
        </w:tc>
      </w:tr>
      <w:tr w:rsidR="00AC2224" w:rsidRPr="002A01DF" w14:paraId="64D35A38" w14:textId="77777777" w:rsidTr="00B4139E">
        <w:trPr>
          <w:cantSplit/>
          <w:trHeight w:val="397"/>
        </w:trPr>
        <w:tc>
          <w:tcPr>
            <w:tcW w:w="2547" w:type="dxa"/>
            <w:shd w:val="clear" w:color="auto" w:fill="D9D9D9" w:themeFill="background1" w:themeFillShade="D9"/>
            <w:vAlign w:val="center"/>
          </w:tcPr>
          <w:p w14:paraId="586491A5" w14:textId="77777777" w:rsidR="00AC2224" w:rsidRPr="002A01DF" w:rsidRDefault="00AC2224" w:rsidP="00B4139E">
            <w:pPr>
              <w:widowControl w:val="0"/>
              <w:spacing w:line="280" w:lineRule="atLeast"/>
              <w:ind w:left="203"/>
              <w:rPr>
                <w:rFonts w:ascii="Arial" w:hAnsi="Arial" w:cs="Arial"/>
                <w:b/>
                <w:bCs/>
                <w:i/>
                <w:iCs/>
                <w:noProof/>
                <w:sz w:val="20"/>
                <w:szCs w:val="20"/>
              </w:rPr>
            </w:pPr>
            <w:r w:rsidRPr="002A01DF">
              <w:rPr>
                <w:rFonts w:ascii="Arial" w:hAnsi="Arial" w:cs="Arial"/>
                <w:b/>
                <w:bCs/>
                <w:i/>
                <w:iCs/>
                <w:noProof/>
                <w:sz w:val="20"/>
                <w:szCs w:val="20"/>
              </w:rPr>
              <w:t>Vyplnil:</w:t>
            </w:r>
          </w:p>
        </w:tc>
        <w:tc>
          <w:tcPr>
            <w:tcW w:w="6662" w:type="dxa"/>
            <w:shd w:val="clear" w:color="auto" w:fill="D9D9D9" w:themeFill="background1" w:themeFillShade="D9"/>
            <w:vAlign w:val="center"/>
          </w:tcPr>
          <w:p w14:paraId="25345CA8" w14:textId="77777777" w:rsidR="00AC2224" w:rsidRPr="00D52557" w:rsidRDefault="00AC2224" w:rsidP="00B4139E">
            <w:pPr>
              <w:widowControl w:val="0"/>
              <w:spacing w:line="280" w:lineRule="atLeast"/>
              <w:ind w:left="99"/>
              <w:rPr>
                <w:rFonts w:ascii="Arial" w:hAnsi="Arial" w:cs="Arial"/>
                <w:b/>
                <w:bCs/>
                <w:sz w:val="20"/>
                <w:szCs w:val="20"/>
                <w:highlight w:val="yellow"/>
              </w:rPr>
            </w:pPr>
            <w:r w:rsidRPr="00D52557">
              <w:rPr>
                <w:rFonts w:ascii="Arial" w:hAnsi="Arial" w:cs="Arial"/>
                <w:i/>
                <w:iCs/>
                <w:sz w:val="20"/>
                <w:szCs w:val="20"/>
                <w:highlight w:val="yellow"/>
              </w:rPr>
              <w:t>(kdo vyplnil)</w:t>
            </w:r>
          </w:p>
        </w:tc>
      </w:tr>
    </w:tbl>
    <w:p w14:paraId="1B38F13C" w14:textId="77777777" w:rsidR="00AC2224" w:rsidRPr="001B6303" w:rsidRDefault="00AC2224" w:rsidP="00AC2224">
      <w:pPr>
        <w:pStyle w:val="Nadpis1"/>
        <w:numPr>
          <w:ilvl w:val="0"/>
          <w:numId w:val="8"/>
        </w:numPr>
        <w:pBdr>
          <w:bottom w:val="single" w:sz="4" w:space="1" w:color="auto"/>
        </w:pBdr>
        <w:tabs>
          <w:tab w:val="num" w:pos="360"/>
          <w:tab w:val="num" w:pos="567"/>
        </w:tabs>
        <w:spacing w:before="600" w:line="240" w:lineRule="auto"/>
        <w:ind w:left="426" w:hanging="426"/>
        <w:rPr>
          <w:sz w:val="22"/>
        </w:rPr>
      </w:pPr>
      <w:r w:rsidRPr="001B6303">
        <w:rPr>
          <w:sz w:val="22"/>
        </w:rPr>
        <w:t>Předmět dodávky</w:t>
      </w:r>
    </w:p>
    <w:p w14:paraId="728B4AEF" w14:textId="77777777" w:rsidR="00AC2224" w:rsidRDefault="00AC2224" w:rsidP="00AC2224">
      <w:pPr>
        <w:widowControl w:val="0"/>
        <w:spacing w:before="120" w:line="280" w:lineRule="atLeast"/>
        <w:jc w:val="both"/>
        <w:rPr>
          <w:rFonts w:ascii="Arial" w:hAnsi="Arial" w:cs="Arial"/>
          <w:sz w:val="20"/>
          <w:szCs w:val="20"/>
        </w:rPr>
      </w:pPr>
      <w:r w:rsidRPr="002A01DF">
        <w:rPr>
          <w:rFonts w:ascii="Arial" w:hAnsi="Arial" w:cs="Arial"/>
          <w:sz w:val="20"/>
          <w:szCs w:val="20"/>
        </w:rPr>
        <w:t>Plnění dle uzavřené (Rámcové smlouvy a dílčí) smlouvy byl</w:t>
      </w:r>
      <w:r>
        <w:rPr>
          <w:rFonts w:ascii="Arial" w:hAnsi="Arial" w:cs="Arial"/>
          <w:sz w:val="20"/>
          <w:szCs w:val="20"/>
        </w:rPr>
        <w:t>a</w:t>
      </w:r>
      <w:r w:rsidRPr="002A01DF">
        <w:rPr>
          <w:rFonts w:ascii="Arial" w:hAnsi="Arial" w:cs="Arial"/>
          <w:sz w:val="20"/>
          <w:szCs w:val="20"/>
        </w:rPr>
        <w:t xml:space="preserve"> poskytnuta v rámci projekt</w:t>
      </w:r>
      <w:r>
        <w:rPr>
          <w:rFonts w:ascii="Arial" w:hAnsi="Arial" w:cs="Arial"/>
          <w:sz w:val="20"/>
          <w:szCs w:val="20"/>
        </w:rPr>
        <w:t>ů:</w:t>
      </w:r>
    </w:p>
    <w:p w14:paraId="64C69F3E" w14:textId="77777777" w:rsidR="00AC2224" w:rsidRDefault="00AC2224" w:rsidP="00AC2224">
      <w:pPr>
        <w:pStyle w:val="Odstavecseseznamem"/>
        <w:overflowPunct w:val="0"/>
        <w:autoSpaceDE w:val="0"/>
        <w:autoSpaceDN w:val="0"/>
        <w:adjustRightInd w:val="0"/>
        <w:contextualSpacing w:val="0"/>
        <w:textAlignment w:val="baseline"/>
        <w:rPr>
          <w:rFonts w:ascii="Arial" w:hAnsi="Arial" w:cs="Arial"/>
          <w:sz w:val="20"/>
          <w:szCs w:val="20"/>
          <w:lang w:eastAsia="ar-SA"/>
        </w:rPr>
      </w:pPr>
    </w:p>
    <w:p w14:paraId="32D8076F" w14:textId="77777777" w:rsidR="00AC2224" w:rsidRPr="00D52557" w:rsidRDefault="00AC2224" w:rsidP="00AC2224">
      <w:pPr>
        <w:pStyle w:val="Odstavecseseznamem"/>
        <w:numPr>
          <w:ilvl w:val="0"/>
          <w:numId w:val="6"/>
        </w:numPr>
        <w:overflowPunct w:val="0"/>
        <w:autoSpaceDE w:val="0"/>
        <w:autoSpaceDN w:val="0"/>
        <w:adjustRightInd w:val="0"/>
        <w:contextualSpacing w:val="0"/>
        <w:textAlignment w:val="baseline"/>
        <w:rPr>
          <w:rFonts w:ascii="Arial" w:hAnsi="Arial" w:cs="Arial"/>
          <w:sz w:val="20"/>
          <w:szCs w:val="20"/>
          <w:lang w:eastAsia="ar-SA"/>
        </w:rPr>
      </w:pPr>
      <w:r w:rsidRPr="00D52557">
        <w:rPr>
          <w:rFonts w:ascii="Arial" w:hAnsi="Arial" w:cs="Arial"/>
          <w:sz w:val="20"/>
          <w:szCs w:val="20"/>
          <w:lang w:eastAsia="ar-SA"/>
        </w:rPr>
        <w:t>Dětské skupiny</w:t>
      </w:r>
    </w:p>
    <w:p w14:paraId="24A1F51C" w14:textId="77777777" w:rsidR="00AC2224" w:rsidRPr="00D52557" w:rsidRDefault="00AC2224" w:rsidP="00AC2224">
      <w:pPr>
        <w:pStyle w:val="Odstavecseseznamem"/>
        <w:numPr>
          <w:ilvl w:val="0"/>
          <w:numId w:val="6"/>
        </w:numPr>
        <w:overflowPunct w:val="0"/>
        <w:autoSpaceDE w:val="0"/>
        <w:autoSpaceDN w:val="0"/>
        <w:adjustRightInd w:val="0"/>
        <w:contextualSpacing w:val="0"/>
        <w:textAlignment w:val="baseline"/>
        <w:rPr>
          <w:rFonts w:ascii="Arial" w:hAnsi="Arial" w:cs="Arial"/>
          <w:sz w:val="20"/>
          <w:szCs w:val="20"/>
          <w:lang w:eastAsia="ar-SA"/>
        </w:rPr>
      </w:pPr>
      <w:r w:rsidRPr="00D52557">
        <w:rPr>
          <w:rFonts w:ascii="Arial" w:hAnsi="Arial" w:cs="Arial"/>
          <w:sz w:val="20"/>
          <w:szCs w:val="20"/>
          <w:lang w:eastAsia="ar-SA"/>
        </w:rPr>
        <w:t>Digitalizace SÚIP</w:t>
      </w:r>
    </w:p>
    <w:p w14:paraId="7444E718" w14:textId="77777777" w:rsidR="00AC2224" w:rsidRPr="00D52557" w:rsidRDefault="00AC2224" w:rsidP="00AC2224">
      <w:pPr>
        <w:pStyle w:val="Odstavecseseznamem"/>
        <w:numPr>
          <w:ilvl w:val="0"/>
          <w:numId w:val="6"/>
        </w:numPr>
        <w:overflowPunct w:val="0"/>
        <w:autoSpaceDE w:val="0"/>
        <w:autoSpaceDN w:val="0"/>
        <w:adjustRightInd w:val="0"/>
        <w:contextualSpacing w:val="0"/>
        <w:textAlignment w:val="baseline"/>
        <w:rPr>
          <w:rFonts w:ascii="Arial" w:hAnsi="Arial" w:cs="Arial"/>
          <w:sz w:val="20"/>
          <w:szCs w:val="20"/>
          <w:lang w:eastAsia="ar-SA"/>
        </w:rPr>
      </w:pPr>
      <w:r w:rsidRPr="00D52557">
        <w:rPr>
          <w:rFonts w:ascii="Arial" w:hAnsi="Arial" w:cs="Arial"/>
          <w:sz w:val="20"/>
          <w:szCs w:val="20"/>
          <w:lang w:eastAsia="ar-SA"/>
        </w:rPr>
        <w:t>DWH</w:t>
      </w:r>
    </w:p>
    <w:p w14:paraId="12627F34" w14:textId="77777777" w:rsidR="00AC2224" w:rsidRPr="00D52557" w:rsidRDefault="00AC2224" w:rsidP="00AC2224">
      <w:pPr>
        <w:pStyle w:val="Odstavecseseznamem"/>
        <w:numPr>
          <w:ilvl w:val="0"/>
          <w:numId w:val="6"/>
        </w:numPr>
        <w:overflowPunct w:val="0"/>
        <w:autoSpaceDE w:val="0"/>
        <w:autoSpaceDN w:val="0"/>
        <w:adjustRightInd w:val="0"/>
        <w:contextualSpacing w:val="0"/>
        <w:textAlignment w:val="baseline"/>
        <w:rPr>
          <w:rFonts w:ascii="Arial" w:hAnsi="Arial" w:cs="Arial"/>
          <w:sz w:val="20"/>
          <w:szCs w:val="20"/>
          <w:lang w:eastAsia="ar-SA"/>
        </w:rPr>
      </w:pPr>
      <w:r w:rsidRPr="00D52557">
        <w:rPr>
          <w:rFonts w:ascii="Arial" w:hAnsi="Arial" w:cs="Arial"/>
          <w:sz w:val="20"/>
          <w:szCs w:val="20"/>
          <w:lang w:eastAsia="ar-SA"/>
        </w:rPr>
        <w:t>JMHZ</w:t>
      </w:r>
    </w:p>
    <w:p w14:paraId="67B6AE8D" w14:textId="77777777" w:rsidR="00AC2224" w:rsidRPr="00D52557" w:rsidRDefault="00AC2224" w:rsidP="00AC2224">
      <w:pPr>
        <w:pStyle w:val="Odstavecseseznamem"/>
        <w:numPr>
          <w:ilvl w:val="0"/>
          <w:numId w:val="6"/>
        </w:numPr>
        <w:overflowPunct w:val="0"/>
        <w:autoSpaceDE w:val="0"/>
        <w:autoSpaceDN w:val="0"/>
        <w:adjustRightInd w:val="0"/>
        <w:contextualSpacing w:val="0"/>
        <w:textAlignment w:val="baseline"/>
        <w:rPr>
          <w:rFonts w:ascii="Arial" w:hAnsi="Arial" w:cs="Arial"/>
          <w:sz w:val="20"/>
          <w:szCs w:val="20"/>
          <w:lang w:eastAsia="ar-SA"/>
        </w:rPr>
      </w:pPr>
      <w:r w:rsidRPr="00D52557">
        <w:rPr>
          <w:rFonts w:ascii="Arial" w:hAnsi="Arial" w:cs="Arial"/>
          <w:sz w:val="20"/>
          <w:szCs w:val="20"/>
          <w:lang w:eastAsia="ar-SA"/>
        </w:rPr>
        <w:t>Lístečkomat</w:t>
      </w:r>
    </w:p>
    <w:p w14:paraId="66534E0F" w14:textId="77777777" w:rsidR="00AC2224" w:rsidRPr="00D52557" w:rsidRDefault="00AC2224" w:rsidP="00AC2224">
      <w:pPr>
        <w:pStyle w:val="Odstavecseseznamem"/>
        <w:numPr>
          <w:ilvl w:val="0"/>
          <w:numId w:val="6"/>
        </w:numPr>
        <w:overflowPunct w:val="0"/>
        <w:autoSpaceDE w:val="0"/>
        <w:autoSpaceDN w:val="0"/>
        <w:adjustRightInd w:val="0"/>
        <w:contextualSpacing w:val="0"/>
        <w:textAlignment w:val="baseline"/>
        <w:rPr>
          <w:rFonts w:ascii="Arial" w:hAnsi="Arial" w:cs="Arial"/>
          <w:sz w:val="20"/>
          <w:szCs w:val="20"/>
          <w:lang w:eastAsia="ar-SA"/>
        </w:rPr>
      </w:pPr>
      <w:r w:rsidRPr="00D52557">
        <w:rPr>
          <w:rFonts w:ascii="Arial" w:hAnsi="Arial" w:cs="Arial"/>
          <w:sz w:val="20"/>
          <w:szCs w:val="20"/>
          <w:lang w:eastAsia="ar-SA"/>
        </w:rPr>
        <w:t>Měním zaměstnání</w:t>
      </w:r>
    </w:p>
    <w:p w14:paraId="24E67270" w14:textId="77777777" w:rsidR="00AC2224" w:rsidRPr="00D52557" w:rsidRDefault="00AC2224" w:rsidP="00AC2224">
      <w:pPr>
        <w:pStyle w:val="Odstavecseseznamem"/>
        <w:numPr>
          <w:ilvl w:val="0"/>
          <w:numId w:val="6"/>
        </w:numPr>
        <w:overflowPunct w:val="0"/>
        <w:autoSpaceDE w:val="0"/>
        <w:autoSpaceDN w:val="0"/>
        <w:adjustRightInd w:val="0"/>
        <w:contextualSpacing w:val="0"/>
        <w:textAlignment w:val="baseline"/>
        <w:rPr>
          <w:rFonts w:ascii="Arial" w:hAnsi="Arial" w:cs="Arial"/>
          <w:sz w:val="20"/>
          <w:szCs w:val="20"/>
          <w:lang w:eastAsia="ar-SA"/>
        </w:rPr>
      </w:pPr>
      <w:r w:rsidRPr="00D52557">
        <w:rPr>
          <w:rFonts w:ascii="Arial" w:hAnsi="Arial" w:cs="Arial"/>
          <w:sz w:val="20"/>
          <w:szCs w:val="20"/>
          <w:lang w:eastAsia="ar-SA"/>
        </w:rPr>
        <w:t>NPO, Dělba práce</w:t>
      </w:r>
    </w:p>
    <w:p w14:paraId="37C0F620" w14:textId="77777777" w:rsidR="00AC2224" w:rsidRPr="00D52557" w:rsidRDefault="00AC2224" w:rsidP="00AC2224">
      <w:pPr>
        <w:pStyle w:val="Odstavecseseznamem"/>
        <w:numPr>
          <w:ilvl w:val="0"/>
          <w:numId w:val="6"/>
        </w:numPr>
        <w:overflowPunct w:val="0"/>
        <w:autoSpaceDE w:val="0"/>
        <w:autoSpaceDN w:val="0"/>
        <w:adjustRightInd w:val="0"/>
        <w:contextualSpacing w:val="0"/>
        <w:textAlignment w:val="baseline"/>
        <w:rPr>
          <w:rFonts w:ascii="Arial" w:hAnsi="Arial" w:cs="Arial"/>
          <w:sz w:val="20"/>
          <w:szCs w:val="20"/>
          <w:lang w:eastAsia="ar-SA"/>
        </w:rPr>
      </w:pPr>
      <w:r w:rsidRPr="00D52557">
        <w:rPr>
          <w:rFonts w:ascii="Arial" w:hAnsi="Arial" w:cs="Arial"/>
          <w:sz w:val="20"/>
          <w:szCs w:val="20"/>
          <w:lang w:eastAsia="ar-SA"/>
        </w:rPr>
        <w:t xml:space="preserve">OPZ / Dětské skupiny </w:t>
      </w:r>
    </w:p>
    <w:p w14:paraId="00AEEF63" w14:textId="77777777" w:rsidR="00AC2224" w:rsidRPr="00D52557" w:rsidRDefault="00AC2224" w:rsidP="00AC2224">
      <w:pPr>
        <w:pStyle w:val="Odstavecseseznamem"/>
        <w:numPr>
          <w:ilvl w:val="0"/>
          <w:numId w:val="6"/>
        </w:numPr>
        <w:overflowPunct w:val="0"/>
        <w:autoSpaceDE w:val="0"/>
        <w:autoSpaceDN w:val="0"/>
        <w:adjustRightInd w:val="0"/>
        <w:contextualSpacing w:val="0"/>
        <w:textAlignment w:val="baseline"/>
        <w:rPr>
          <w:rFonts w:ascii="Arial" w:hAnsi="Arial" w:cs="Arial"/>
          <w:sz w:val="20"/>
          <w:szCs w:val="20"/>
          <w:lang w:eastAsia="ar-SA"/>
        </w:rPr>
      </w:pPr>
      <w:r w:rsidRPr="00D52557">
        <w:rPr>
          <w:rFonts w:ascii="Arial" w:hAnsi="Arial" w:cs="Arial"/>
          <w:sz w:val="20"/>
          <w:szCs w:val="20"/>
          <w:lang w:eastAsia="ar-SA"/>
        </w:rPr>
        <w:t>EKIS</w:t>
      </w:r>
    </w:p>
    <w:p w14:paraId="52226090" w14:textId="77777777" w:rsidR="00AC2224" w:rsidRPr="0060147C" w:rsidRDefault="00AC2224" w:rsidP="00AC2224">
      <w:pPr>
        <w:pStyle w:val="Odstavec"/>
        <w:widowControl w:val="0"/>
        <w:spacing w:after="0" w:line="280" w:lineRule="atLeast"/>
        <w:ind w:firstLine="0"/>
        <w:rPr>
          <w:rFonts w:ascii="Arial" w:hAnsi="Arial" w:cs="Arial"/>
          <w:sz w:val="20"/>
        </w:rPr>
      </w:pPr>
      <w:r w:rsidRPr="0060147C">
        <w:rPr>
          <w:rFonts w:ascii="Arial" w:hAnsi="Arial" w:cs="Arial"/>
          <w:sz w:val="20"/>
        </w:rPr>
        <w:t>Role:</w:t>
      </w:r>
    </w:p>
    <w:p w14:paraId="0BDF459D" w14:textId="77777777" w:rsidR="00AC2224" w:rsidRPr="0060147C" w:rsidRDefault="00AC2224" w:rsidP="00AC2224">
      <w:pPr>
        <w:pStyle w:val="Odstavec"/>
        <w:widowControl w:val="0"/>
        <w:spacing w:after="0" w:line="280" w:lineRule="atLeast"/>
        <w:ind w:firstLine="0"/>
        <w:rPr>
          <w:rFonts w:ascii="Arial" w:hAnsi="Arial" w:cs="Arial"/>
          <w:sz w:val="20"/>
        </w:rPr>
      </w:pPr>
      <w:r w:rsidRPr="0060147C">
        <w:rPr>
          <w:rFonts w:ascii="Arial" w:hAnsi="Arial" w:cs="Arial"/>
          <w:sz w:val="20"/>
        </w:rPr>
        <w:lastRenderedPageBreak/>
        <w:t>Předmětem fakturace, dle odsouhlaseného výkazu plnění, jsou role (</w:t>
      </w:r>
      <w:r w:rsidRPr="00CF1D35">
        <w:rPr>
          <w:rFonts w:ascii="Arial" w:hAnsi="Arial" w:cs="Arial"/>
          <w:sz w:val="20"/>
          <w:highlight w:val="yellow"/>
        </w:rPr>
        <w:t>role, které vykazují</w:t>
      </w:r>
      <w:r w:rsidRPr="0060147C">
        <w:rPr>
          <w:rFonts w:ascii="Arial" w:hAnsi="Arial" w:cs="Arial"/>
          <w:sz w:val="20"/>
        </w:rPr>
        <w:t>) /(</w:t>
      </w:r>
      <w:r w:rsidRPr="00CF1D35">
        <w:rPr>
          <w:rFonts w:ascii="Arial" w:hAnsi="Arial" w:cs="Arial"/>
          <w:sz w:val="20"/>
          <w:highlight w:val="yellow"/>
        </w:rPr>
        <w:t>počet osob na výkazu</w:t>
      </w:r>
      <w:r w:rsidRPr="0060147C">
        <w:rPr>
          <w:rFonts w:ascii="Arial" w:hAnsi="Arial" w:cs="Arial"/>
          <w:sz w:val="20"/>
        </w:rPr>
        <w:t>)/ (</w:t>
      </w:r>
      <w:r w:rsidRPr="00CF1D35">
        <w:rPr>
          <w:rFonts w:ascii="Arial" w:hAnsi="Arial" w:cs="Arial"/>
          <w:sz w:val="20"/>
          <w:highlight w:val="yellow"/>
        </w:rPr>
        <w:t>počet MD</w:t>
      </w:r>
      <w:r w:rsidRPr="0060147C">
        <w:rPr>
          <w:rFonts w:ascii="Arial" w:hAnsi="Arial" w:cs="Arial"/>
          <w:sz w:val="20"/>
        </w:rPr>
        <w:t>) MD (dle znění smlouvy) v fakturovaném období od (</w:t>
      </w:r>
      <w:r w:rsidRPr="00CF1D35">
        <w:rPr>
          <w:rFonts w:ascii="Arial" w:hAnsi="Arial" w:cs="Arial"/>
          <w:sz w:val="20"/>
          <w:highlight w:val="yellow"/>
        </w:rPr>
        <w:t>datum plnění od - do</w:t>
      </w:r>
      <w:r w:rsidRPr="0060147C">
        <w:rPr>
          <w:rFonts w:ascii="Arial" w:hAnsi="Arial" w:cs="Arial"/>
          <w:sz w:val="20"/>
        </w:rPr>
        <w:t>) za</w:t>
      </w:r>
      <w:r>
        <w:rPr>
          <w:rFonts w:ascii="Arial" w:hAnsi="Arial" w:cs="Arial"/>
          <w:sz w:val="20"/>
        </w:rPr>
        <w:t> </w:t>
      </w:r>
      <w:r w:rsidRPr="0060147C">
        <w:rPr>
          <w:rFonts w:ascii="Arial" w:hAnsi="Arial" w:cs="Arial"/>
          <w:sz w:val="20"/>
        </w:rPr>
        <w:t>celkovou cenu (</w:t>
      </w:r>
      <w:r w:rsidRPr="00CF1D35">
        <w:rPr>
          <w:rFonts w:ascii="Arial" w:hAnsi="Arial" w:cs="Arial"/>
          <w:sz w:val="20"/>
          <w:highlight w:val="yellow"/>
        </w:rPr>
        <w:t>fakturovaná ceny</w:t>
      </w:r>
      <w:r w:rsidRPr="0060147C">
        <w:rPr>
          <w:rFonts w:ascii="Arial" w:hAnsi="Arial" w:cs="Arial"/>
          <w:sz w:val="20"/>
        </w:rPr>
        <w:t>) Kč s DPH ((</w:t>
      </w:r>
      <w:r w:rsidRPr="00CF1D35">
        <w:rPr>
          <w:rFonts w:ascii="Arial" w:hAnsi="Arial" w:cs="Arial"/>
          <w:sz w:val="20"/>
          <w:highlight w:val="yellow"/>
        </w:rPr>
        <w:t>cena bez DPH</w:t>
      </w:r>
      <w:r w:rsidRPr="0060147C">
        <w:rPr>
          <w:rFonts w:ascii="Arial" w:hAnsi="Arial" w:cs="Arial"/>
          <w:sz w:val="20"/>
        </w:rPr>
        <w:t>) Kč bez DPH).</w:t>
      </w:r>
    </w:p>
    <w:p w14:paraId="0F7E5A0D" w14:textId="77777777" w:rsidR="00AC2224" w:rsidRPr="001B6303" w:rsidRDefault="00AC2224" w:rsidP="00AC2224">
      <w:pPr>
        <w:pStyle w:val="Nadpis1"/>
        <w:numPr>
          <w:ilvl w:val="0"/>
          <w:numId w:val="8"/>
        </w:numPr>
        <w:pBdr>
          <w:bottom w:val="single" w:sz="4" w:space="1" w:color="auto"/>
        </w:pBdr>
        <w:tabs>
          <w:tab w:val="num" w:pos="360"/>
          <w:tab w:val="num" w:pos="567"/>
        </w:tabs>
        <w:spacing w:before="600" w:line="240" w:lineRule="auto"/>
        <w:ind w:left="426" w:hanging="426"/>
        <w:rPr>
          <w:sz w:val="22"/>
        </w:rPr>
      </w:pPr>
      <w:r w:rsidRPr="001B6303">
        <w:rPr>
          <w:sz w:val="22"/>
        </w:rPr>
        <w:t>Akceptační protokol</w:t>
      </w:r>
    </w:p>
    <w:p w14:paraId="7D51592B" w14:textId="77777777" w:rsidR="00AC2224" w:rsidRPr="00301EA0" w:rsidRDefault="00AC2224" w:rsidP="00AC2224">
      <w:pPr>
        <w:pStyle w:val="Podnadpis"/>
        <w:widowControl w:val="0"/>
        <w:spacing w:after="0" w:line="280" w:lineRule="atLeast"/>
        <w:jc w:val="both"/>
        <w:rPr>
          <w:rFonts w:cs="Arial"/>
          <w:sz w:val="20"/>
          <w:szCs w:val="20"/>
        </w:rPr>
      </w:pPr>
      <w:r w:rsidRPr="00301EA0">
        <w:rPr>
          <w:rFonts w:cs="Arial"/>
          <w:sz w:val="20"/>
          <w:szCs w:val="20"/>
        </w:rPr>
        <w:t>Předmětem dodávky byly následující funkčnosti, artefakty a činnosti. Všechny tyto artefakty byly odprezentovány a předány odpovědným zástupcům MPSV.</w:t>
      </w:r>
    </w:p>
    <w:p w14:paraId="34D6CC85" w14:textId="77777777" w:rsidR="00AC2224" w:rsidRPr="001B6303" w:rsidRDefault="00AC2224" w:rsidP="00AC2224">
      <w:pPr>
        <w:pStyle w:val="Nadpis2"/>
        <w:keepNext w:val="0"/>
        <w:widowControl w:val="0"/>
        <w:numPr>
          <w:ilvl w:val="1"/>
          <w:numId w:val="8"/>
        </w:numPr>
        <w:tabs>
          <w:tab w:val="num" w:pos="360"/>
          <w:tab w:val="num" w:pos="567"/>
        </w:tabs>
        <w:spacing w:before="360" w:line="280" w:lineRule="atLeast"/>
        <w:ind w:left="0" w:firstLine="0"/>
        <w:rPr>
          <w:rFonts w:ascii="Arial" w:hAnsi="Arial" w:cs="Arial"/>
          <w:i/>
          <w:iCs/>
          <w:sz w:val="22"/>
          <w:szCs w:val="22"/>
          <w:shd w:val="clear" w:color="auto" w:fill="FFFFFF"/>
        </w:rPr>
      </w:pPr>
      <w:r w:rsidRPr="001B6303">
        <w:rPr>
          <w:rFonts w:ascii="Arial" w:hAnsi="Arial" w:cs="Arial"/>
          <w:sz w:val="22"/>
          <w:szCs w:val="22"/>
        </w:rPr>
        <w:t>Popis činností</w:t>
      </w:r>
    </w:p>
    <w:p w14:paraId="2F70D492" w14:textId="77777777" w:rsidR="00AC2224" w:rsidRPr="00CF1D35" w:rsidRDefault="00AC2224" w:rsidP="00AC2224">
      <w:pPr>
        <w:pStyle w:val="Nadpis3"/>
        <w:keepNext w:val="0"/>
        <w:widowControl w:val="0"/>
        <w:tabs>
          <w:tab w:val="num" w:pos="567"/>
          <w:tab w:val="left" w:pos="851"/>
        </w:tabs>
        <w:spacing w:before="120" w:line="280" w:lineRule="atLeast"/>
        <w:rPr>
          <w:rStyle w:val="eop"/>
          <w:rFonts w:ascii="Arial" w:hAnsi="Arial" w:cs="Arial"/>
          <w:i/>
          <w:iCs/>
          <w:sz w:val="20"/>
          <w:szCs w:val="20"/>
        </w:rPr>
      </w:pPr>
      <w:r>
        <w:rPr>
          <w:rStyle w:val="eop"/>
          <w:rFonts w:ascii="Arial" w:hAnsi="Arial" w:cs="Arial"/>
          <w:i/>
          <w:iCs/>
          <w:sz w:val="20"/>
          <w:szCs w:val="20"/>
        </w:rPr>
        <w:t>2.2.1. Dětské skupiny</w:t>
      </w:r>
      <w:r w:rsidRPr="002A01DF">
        <w:rPr>
          <w:rStyle w:val="eop"/>
          <w:rFonts w:ascii="Arial" w:hAnsi="Arial" w:cs="Arial"/>
          <w:i/>
          <w:iCs/>
          <w:sz w:val="20"/>
          <w:szCs w:val="20"/>
        </w:rPr>
        <w:t> </w:t>
      </w:r>
    </w:p>
    <w:p w14:paraId="1697BF1B" w14:textId="77777777" w:rsidR="00AC2224" w:rsidRPr="00D27F5D" w:rsidRDefault="00AC2224" w:rsidP="00AC2224">
      <w:pPr>
        <w:pStyle w:val="paragraph"/>
        <w:widowControl w:val="0"/>
        <w:spacing w:before="0" w:beforeAutospacing="0" w:after="0" w:afterAutospacing="0" w:line="280" w:lineRule="atLeast"/>
        <w:jc w:val="both"/>
        <w:textAlignment w:val="baseline"/>
        <w:rPr>
          <w:rStyle w:val="normaltextrun"/>
          <w:rFonts w:ascii="Arial" w:hAnsi="Arial" w:cs="Arial"/>
          <w:i/>
          <w:iCs/>
          <w:sz w:val="20"/>
          <w:szCs w:val="20"/>
          <w:highlight w:val="yellow"/>
        </w:rPr>
      </w:pPr>
      <w:r w:rsidRPr="00D27F5D">
        <w:rPr>
          <w:rStyle w:val="normaltextrun"/>
          <w:rFonts w:ascii="Arial" w:hAnsi="Arial" w:cs="Arial"/>
          <w:i/>
          <w:iCs/>
          <w:sz w:val="20"/>
          <w:szCs w:val="20"/>
          <w:highlight w:val="yellow"/>
        </w:rPr>
        <w:t>Název výstupu:</w:t>
      </w:r>
    </w:p>
    <w:p w14:paraId="568B2F05" w14:textId="77777777" w:rsidR="00AC2224" w:rsidRDefault="00AC2224" w:rsidP="00AC2224">
      <w:pPr>
        <w:pStyle w:val="paragraph"/>
        <w:widowControl w:val="0"/>
        <w:spacing w:before="0" w:beforeAutospacing="0" w:after="0" w:afterAutospacing="0" w:line="280" w:lineRule="atLeast"/>
        <w:jc w:val="both"/>
        <w:textAlignment w:val="baseline"/>
        <w:rPr>
          <w:rStyle w:val="normaltextrun"/>
          <w:rFonts w:ascii="Arial" w:hAnsi="Arial" w:cs="Arial"/>
          <w:i/>
          <w:iCs/>
          <w:sz w:val="20"/>
          <w:szCs w:val="20"/>
          <w:highlight w:val="yellow"/>
        </w:rPr>
      </w:pPr>
      <w:r w:rsidRPr="00D27F5D">
        <w:rPr>
          <w:rStyle w:val="normaltextrun"/>
          <w:rFonts w:ascii="Arial" w:hAnsi="Arial" w:cs="Arial"/>
          <w:i/>
          <w:iCs/>
          <w:sz w:val="20"/>
          <w:szCs w:val="20"/>
          <w:highlight w:val="yellow"/>
        </w:rPr>
        <w:t>Stav výstupu:</w:t>
      </w:r>
    </w:p>
    <w:p w14:paraId="3497C635" w14:textId="77777777" w:rsidR="00AC2224" w:rsidRDefault="00AC2224" w:rsidP="00AC2224">
      <w:pPr>
        <w:pStyle w:val="paragraph"/>
        <w:widowControl w:val="0"/>
        <w:spacing w:before="0" w:beforeAutospacing="0" w:after="0" w:afterAutospacing="0" w:line="280" w:lineRule="atLeast"/>
        <w:jc w:val="both"/>
        <w:textAlignment w:val="baseline"/>
        <w:rPr>
          <w:rStyle w:val="normaltextrun"/>
          <w:rFonts w:ascii="Arial" w:hAnsi="Arial" w:cs="Arial"/>
          <w:i/>
          <w:iCs/>
          <w:sz w:val="20"/>
          <w:szCs w:val="20"/>
        </w:rPr>
      </w:pPr>
      <w:r w:rsidRPr="00D27F5D">
        <w:rPr>
          <w:rStyle w:val="normaltextrun"/>
          <w:rFonts w:ascii="Arial" w:hAnsi="Arial" w:cs="Arial"/>
          <w:i/>
          <w:iCs/>
          <w:sz w:val="20"/>
          <w:szCs w:val="20"/>
          <w:highlight w:val="yellow"/>
        </w:rPr>
        <w:t>Odkaz na výstup:</w:t>
      </w:r>
    </w:p>
    <w:p w14:paraId="3D9BAE9A" w14:textId="77777777" w:rsidR="00AC2224" w:rsidRPr="00CF1D35" w:rsidRDefault="00AC2224" w:rsidP="00AC2224">
      <w:pPr>
        <w:pStyle w:val="Nadpis3"/>
        <w:keepNext w:val="0"/>
        <w:widowControl w:val="0"/>
        <w:tabs>
          <w:tab w:val="num" w:pos="567"/>
          <w:tab w:val="left" w:pos="851"/>
        </w:tabs>
        <w:spacing w:before="120" w:line="280" w:lineRule="atLeast"/>
        <w:rPr>
          <w:rStyle w:val="eop"/>
          <w:rFonts w:ascii="Arial" w:hAnsi="Arial" w:cs="Arial"/>
          <w:i/>
          <w:iCs/>
          <w:sz w:val="20"/>
          <w:szCs w:val="20"/>
        </w:rPr>
      </w:pPr>
      <w:r>
        <w:rPr>
          <w:rStyle w:val="eop"/>
          <w:rFonts w:ascii="Arial" w:hAnsi="Arial" w:cs="Arial"/>
          <w:i/>
          <w:iCs/>
          <w:sz w:val="20"/>
          <w:szCs w:val="20"/>
        </w:rPr>
        <w:t xml:space="preserve">2.2.2. </w:t>
      </w:r>
      <w:r w:rsidRPr="00CF1D35">
        <w:rPr>
          <w:rStyle w:val="eop"/>
          <w:rFonts w:ascii="Arial" w:hAnsi="Arial" w:cs="Arial"/>
          <w:i/>
          <w:iCs/>
          <w:sz w:val="20"/>
          <w:szCs w:val="20"/>
        </w:rPr>
        <w:t>Digitalizace SÚIP</w:t>
      </w:r>
    </w:p>
    <w:p w14:paraId="18863180" w14:textId="77777777" w:rsidR="00AC2224" w:rsidRPr="00D27F5D" w:rsidRDefault="00AC2224" w:rsidP="00AC2224">
      <w:pPr>
        <w:pStyle w:val="paragraph"/>
        <w:widowControl w:val="0"/>
        <w:spacing w:before="0" w:beforeAutospacing="0" w:after="0" w:afterAutospacing="0" w:line="280" w:lineRule="atLeast"/>
        <w:jc w:val="both"/>
        <w:textAlignment w:val="baseline"/>
        <w:rPr>
          <w:rStyle w:val="normaltextrun"/>
          <w:rFonts w:ascii="Arial" w:hAnsi="Arial" w:cs="Arial"/>
          <w:i/>
          <w:iCs/>
          <w:sz w:val="20"/>
          <w:szCs w:val="20"/>
          <w:highlight w:val="yellow"/>
        </w:rPr>
      </w:pPr>
      <w:r w:rsidRPr="00D27F5D">
        <w:rPr>
          <w:rStyle w:val="normaltextrun"/>
          <w:rFonts w:ascii="Arial" w:hAnsi="Arial" w:cs="Arial"/>
          <w:i/>
          <w:iCs/>
          <w:sz w:val="20"/>
          <w:szCs w:val="20"/>
          <w:highlight w:val="yellow"/>
        </w:rPr>
        <w:t>Název výstupu:</w:t>
      </w:r>
    </w:p>
    <w:p w14:paraId="6F25B006" w14:textId="77777777" w:rsidR="00AC2224" w:rsidRDefault="00AC2224" w:rsidP="00AC2224">
      <w:pPr>
        <w:pStyle w:val="paragraph"/>
        <w:widowControl w:val="0"/>
        <w:spacing w:before="0" w:beforeAutospacing="0" w:after="0" w:afterAutospacing="0" w:line="280" w:lineRule="atLeast"/>
        <w:jc w:val="both"/>
        <w:textAlignment w:val="baseline"/>
        <w:rPr>
          <w:rStyle w:val="normaltextrun"/>
          <w:rFonts w:ascii="Arial" w:hAnsi="Arial" w:cs="Arial"/>
          <w:i/>
          <w:iCs/>
          <w:sz w:val="20"/>
          <w:szCs w:val="20"/>
          <w:highlight w:val="yellow"/>
        </w:rPr>
      </w:pPr>
      <w:r w:rsidRPr="00D27F5D">
        <w:rPr>
          <w:rStyle w:val="normaltextrun"/>
          <w:rFonts w:ascii="Arial" w:hAnsi="Arial" w:cs="Arial"/>
          <w:i/>
          <w:iCs/>
          <w:sz w:val="20"/>
          <w:szCs w:val="20"/>
          <w:highlight w:val="yellow"/>
        </w:rPr>
        <w:t>Stav výstupu:</w:t>
      </w:r>
    </w:p>
    <w:p w14:paraId="13DEBCAF" w14:textId="77777777" w:rsidR="00AC2224" w:rsidRDefault="00AC2224" w:rsidP="00AC2224">
      <w:pPr>
        <w:pStyle w:val="paragraph"/>
        <w:widowControl w:val="0"/>
        <w:spacing w:before="0" w:beforeAutospacing="0" w:after="0" w:afterAutospacing="0" w:line="280" w:lineRule="atLeast"/>
        <w:jc w:val="both"/>
        <w:textAlignment w:val="baseline"/>
        <w:rPr>
          <w:rStyle w:val="normaltextrun"/>
          <w:rFonts w:ascii="Arial" w:hAnsi="Arial" w:cs="Arial"/>
          <w:i/>
          <w:iCs/>
          <w:sz w:val="20"/>
          <w:szCs w:val="20"/>
        </w:rPr>
      </w:pPr>
      <w:r w:rsidRPr="00D27F5D">
        <w:rPr>
          <w:rStyle w:val="normaltextrun"/>
          <w:rFonts w:ascii="Arial" w:hAnsi="Arial" w:cs="Arial"/>
          <w:i/>
          <w:iCs/>
          <w:sz w:val="20"/>
          <w:szCs w:val="20"/>
          <w:highlight w:val="yellow"/>
        </w:rPr>
        <w:t>Odkaz na výstup:</w:t>
      </w:r>
    </w:p>
    <w:p w14:paraId="62F94BA1" w14:textId="77777777" w:rsidR="00AC2224" w:rsidRPr="00CF1D35" w:rsidRDefault="00AC2224" w:rsidP="00AC2224">
      <w:pPr>
        <w:pStyle w:val="Nadpis3"/>
        <w:keepNext w:val="0"/>
        <w:widowControl w:val="0"/>
        <w:tabs>
          <w:tab w:val="num" w:pos="567"/>
          <w:tab w:val="left" w:pos="851"/>
        </w:tabs>
        <w:spacing w:before="120" w:line="280" w:lineRule="atLeast"/>
        <w:rPr>
          <w:rStyle w:val="eop"/>
          <w:rFonts w:ascii="Arial" w:hAnsi="Arial" w:cs="Arial"/>
          <w:i/>
          <w:iCs/>
          <w:sz w:val="20"/>
          <w:szCs w:val="20"/>
        </w:rPr>
      </w:pPr>
      <w:r>
        <w:rPr>
          <w:rStyle w:val="eop"/>
          <w:rFonts w:ascii="Arial" w:hAnsi="Arial" w:cs="Arial"/>
          <w:i/>
          <w:iCs/>
          <w:sz w:val="20"/>
          <w:szCs w:val="20"/>
        </w:rPr>
        <w:t xml:space="preserve">2.2.3. </w:t>
      </w:r>
      <w:r w:rsidRPr="00CF1D35">
        <w:rPr>
          <w:rStyle w:val="eop"/>
          <w:rFonts w:ascii="Arial" w:hAnsi="Arial" w:cs="Arial"/>
          <w:i/>
          <w:iCs/>
          <w:sz w:val="20"/>
          <w:szCs w:val="20"/>
        </w:rPr>
        <w:t>DWH</w:t>
      </w:r>
    </w:p>
    <w:p w14:paraId="10D75953" w14:textId="77777777" w:rsidR="00AC2224" w:rsidRPr="00D27F5D" w:rsidRDefault="00AC2224" w:rsidP="00AC2224">
      <w:pPr>
        <w:pStyle w:val="paragraph"/>
        <w:widowControl w:val="0"/>
        <w:spacing w:before="0" w:beforeAutospacing="0" w:after="0" w:afterAutospacing="0" w:line="280" w:lineRule="atLeast"/>
        <w:jc w:val="both"/>
        <w:textAlignment w:val="baseline"/>
        <w:rPr>
          <w:rStyle w:val="normaltextrun"/>
          <w:rFonts w:ascii="Arial" w:hAnsi="Arial" w:cs="Arial"/>
          <w:i/>
          <w:iCs/>
          <w:sz w:val="20"/>
          <w:szCs w:val="20"/>
          <w:highlight w:val="yellow"/>
        </w:rPr>
      </w:pPr>
      <w:r w:rsidRPr="00D27F5D">
        <w:rPr>
          <w:rStyle w:val="normaltextrun"/>
          <w:rFonts w:ascii="Arial" w:hAnsi="Arial" w:cs="Arial"/>
          <w:i/>
          <w:iCs/>
          <w:sz w:val="20"/>
          <w:szCs w:val="20"/>
          <w:highlight w:val="yellow"/>
        </w:rPr>
        <w:t>Název výstupu:</w:t>
      </w:r>
    </w:p>
    <w:p w14:paraId="308A85F7" w14:textId="77777777" w:rsidR="00AC2224" w:rsidRDefault="00AC2224" w:rsidP="00AC2224">
      <w:pPr>
        <w:pStyle w:val="paragraph"/>
        <w:widowControl w:val="0"/>
        <w:spacing w:before="0" w:beforeAutospacing="0" w:after="0" w:afterAutospacing="0" w:line="280" w:lineRule="atLeast"/>
        <w:jc w:val="both"/>
        <w:textAlignment w:val="baseline"/>
        <w:rPr>
          <w:rStyle w:val="normaltextrun"/>
          <w:rFonts w:ascii="Arial" w:hAnsi="Arial" w:cs="Arial"/>
          <w:i/>
          <w:iCs/>
          <w:sz w:val="20"/>
          <w:szCs w:val="20"/>
          <w:highlight w:val="yellow"/>
        </w:rPr>
      </w:pPr>
      <w:r w:rsidRPr="00D27F5D">
        <w:rPr>
          <w:rStyle w:val="normaltextrun"/>
          <w:rFonts w:ascii="Arial" w:hAnsi="Arial" w:cs="Arial"/>
          <w:i/>
          <w:iCs/>
          <w:sz w:val="20"/>
          <w:szCs w:val="20"/>
          <w:highlight w:val="yellow"/>
        </w:rPr>
        <w:t>Stav výstupu:</w:t>
      </w:r>
    </w:p>
    <w:p w14:paraId="4D423324" w14:textId="77777777" w:rsidR="00AC2224" w:rsidRDefault="00AC2224" w:rsidP="00AC2224">
      <w:pPr>
        <w:pStyle w:val="paragraph"/>
        <w:widowControl w:val="0"/>
        <w:spacing w:before="0" w:beforeAutospacing="0" w:after="0" w:afterAutospacing="0" w:line="280" w:lineRule="atLeast"/>
        <w:jc w:val="both"/>
        <w:textAlignment w:val="baseline"/>
        <w:rPr>
          <w:rStyle w:val="normaltextrun"/>
          <w:rFonts w:ascii="Arial" w:hAnsi="Arial" w:cs="Arial"/>
          <w:i/>
          <w:iCs/>
          <w:sz w:val="20"/>
          <w:szCs w:val="20"/>
        </w:rPr>
      </w:pPr>
      <w:r w:rsidRPr="00D27F5D">
        <w:rPr>
          <w:rStyle w:val="normaltextrun"/>
          <w:rFonts w:ascii="Arial" w:hAnsi="Arial" w:cs="Arial"/>
          <w:i/>
          <w:iCs/>
          <w:sz w:val="20"/>
          <w:szCs w:val="20"/>
          <w:highlight w:val="yellow"/>
        </w:rPr>
        <w:t>Odkaz na výstup:</w:t>
      </w:r>
    </w:p>
    <w:p w14:paraId="7FB0C0D2" w14:textId="77777777" w:rsidR="00AC2224" w:rsidRDefault="00AC2224" w:rsidP="00AC2224">
      <w:pPr>
        <w:pStyle w:val="Nadpis3"/>
        <w:keepNext w:val="0"/>
        <w:widowControl w:val="0"/>
        <w:tabs>
          <w:tab w:val="num" w:pos="567"/>
          <w:tab w:val="left" w:pos="851"/>
        </w:tabs>
        <w:spacing w:before="120" w:line="280" w:lineRule="atLeast"/>
        <w:rPr>
          <w:rStyle w:val="eop"/>
          <w:rFonts w:ascii="Arial" w:hAnsi="Arial" w:cs="Arial"/>
          <w:i/>
          <w:iCs/>
          <w:sz w:val="20"/>
          <w:szCs w:val="20"/>
        </w:rPr>
      </w:pPr>
      <w:r>
        <w:rPr>
          <w:rStyle w:val="eop"/>
          <w:rFonts w:ascii="Arial" w:hAnsi="Arial" w:cs="Arial"/>
          <w:i/>
          <w:iCs/>
          <w:sz w:val="20"/>
          <w:szCs w:val="20"/>
        </w:rPr>
        <w:t xml:space="preserve">2.2.4. </w:t>
      </w:r>
      <w:r w:rsidRPr="00CF1D35">
        <w:rPr>
          <w:rStyle w:val="eop"/>
          <w:rFonts w:ascii="Arial" w:hAnsi="Arial" w:cs="Arial"/>
          <w:i/>
          <w:iCs/>
          <w:sz w:val="20"/>
          <w:szCs w:val="20"/>
        </w:rPr>
        <w:t>JMHZ</w:t>
      </w:r>
    </w:p>
    <w:p w14:paraId="3AE222D6" w14:textId="77777777" w:rsidR="00AC2224" w:rsidRPr="00D27F5D" w:rsidRDefault="00AC2224" w:rsidP="00AC2224">
      <w:pPr>
        <w:pStyle w:val="paragraph"/>
        <w:widowControl w:val="0"/>
        <w:spacing w:before="0" w:beforeAutospacing="0" w:after="0" w:afterAutospacing="0" w:line="280" w:lineRule="atLeast"/>
        <w:jc w:val="both"/>
        <w:textAlignment w:val="baseline"/>
        <w:rPr>
          <w:rStyle w:val="normaltextrun"/>
          <w:rFonts w:ascii="Arial" w:hAnsi="Arial" w:cs="Arial"/>
          <w:i/>
          <w:iCs/>
          <w:sz w:val="20"/>
          <w:szCs w:val="20"/>
          <w:highlight w:val="yellow"/>
        </w:rPr>
      </w:pPr>
      <w:r w:rsidRPr="00D27F5D">
        <w:rPr>
          <w:rStyle w:val="normaltextrun"/>
          <w:rFonts w:ascii="Arial" w:hAnsi="Arial" w:cs="Arial"/>
          <w:i/>
          <w:iCs/>
          <w:sz w:val="20"/>
          <w:szCs w:val="20"/>
          <w:highlight w:val="yellow"/>
        </w:rPr>
        <w:t>Název výstupu:</w:t>
      </w:r>
    </w:p>
    <w:p w14:paraId="105F50F9" w14:textId="77777777" w:rsidR="00AC2224" w:rsidRDefault="00AC2224" w:rsidP="00AC2224">
      <w:pPr>
        <w:pStyle w:val="paragraph"/>
        <w:widowControl w:val="0"/>
        <w:spacing w:before="0" w:beforeAutospacing="0" w:after="0" w:afterAutospacing="0" w:line="280" w:lineRule="atLeast"/>
        <w:jc w:val="both"/>
        <w:textAlignment w:val="baseline"/>
        <w:rPr>
          <w:rStyle w:val="normaltextrun"/>
          <w:rFonts w:ascii="Arial" w:hAnsi="Arial" w:cs="Arial"/>
          <w:i/>
          <w:iCs/>
          <w:sz w:val="20"/>
          <w:szCs w:val="20"/>
          <w:highlight w:val="yellow"/>
        </w:rPr>
      </w:pPr>
      <w:r w:rsidRPr="00D27F5D">
        <w:rPr>
          <w:rStyle w:val="normaltextrun"/>
          <w:rFonts w:ascii="Arial" w:hAnsi="Arial" w:cs="Arial"/>
          <w:i/>
          <w:iCs/>
          <w:sz w:val="20"/>
          <w:szCs w:val="20"/>
          <w:highlight w:val="yellow"/>
        </w:rPr>
        <w:t>Stav výstupu:</w:t>
      </w:r>
    </w:p>
    <w:p w14:paraId="33B22325" w14:textId="77777777" w:rsidR="00AC2224" w:rsidRDefault="00AC2224" w:rsidP="00AC2224">
      <w:pPr>
        <w:pStyle w:val="paragraph"/>
        <w:widowControl w:val="0"/>
        <w:spacing w:before="0" w:beforeAutospacing="0" w:after="0" w:afterAutospacing="0" w:line="280" w:lineRule="atLeast"/>
        <w:jc w:val="both"/>
        <w:textAlignment w:val="baseline"/>
        <w:rPr>
          <w:rStyle w:val="normaltextrun"/>
          <w:rFonts w:ascii="Arial" w:hAnsi="Arial" w:cs="Arial"/>
          <w:i/>
          <w:iCs/>
          <w:sz w:val="20"/>
          <w:szCs w:val="20"/>
        </w:rPr>
      </w:pPr>
      <w:r w:rsidRPr="00D27F5D">
        <w:rPr>
          <w:rStyle w:val="normaltextrun"/>
          <w:rFonts w:ascii="Arial" w:hAnsi="Arial" w:cs="Arial"/>
          <w:i/>
          <w:iCs/>
          <w:sz w:val="20"/>
          <w:szCs w:val="20"/>
          <w:highlight w:val="yellow"/>
        </w:rPr>
        <w:t>Odkaz na výstup:</w:t>
      </w:r>
    </w:p>
    <w:p w14:paraId="53FB0F3E" w14:textId="77777777" w:rsidR="00AC2224" w:rsidRPr="00CF1D35" w:rsidRDefault="00AC2224" w:rsidP="00AC2224">
      <w:pPr>
        <w:pStyle w:val="Nadpis3"/>
        <w:keepNext w:val="0"/>
        <w:widowControl w:val="0"/>
        <w:tabs>
          <w:tab w:val="num" w:pos="567"/>
          <w:tab w:val="left" w:pos="851"/>
        </w:tabs>
        <w:spacing w:before="120" w:line="280" w:lineRule="atLeast"/>
        <w:rPr>
          <w:rStyle w:val="eop"/>
          <w:rFonts w:ascii="Arial" w:hAnsi="Arial" w:cs="Arial"/>
          <w:i/>
          <w:iCs/>
          <w:sz w:val="20"/>
          <w:szCs w:val="20"/>
        </w:rPr>
      </w:pPr>
      <w:r>
        <w:rPr>
          <w:rStyle w:val="eop"/>
          <w:rFonts w:ascii="Arial" w:hAnsi="Arial" w:cs="Arial"/>
          <w:i/>
          <w:iCs/>
          <w:sz w:val="20"/>
          <w:szCs w:val="20"/>
        </w:rPr>
        <w:t xml:space="preserve">2.2.5. </w:t>
      </w:r>
      <w:r w:rsidRPr="00CF1D35">
        <w:rPr>
          <w:rStyle w:val="eop"/>
          <w:rFonts w:ascii="Arial" w:hAnsi="Arial" w:cs="Arial"/>
          <w:i/>
          <w:iCs/>
          <w:sz w:val="20"/>
          <w:szCs w:val="20"/>
        </w:rPr>
        <w:t>Lístečkomat</w:t>
      </w:r>
    </w:p>
    <w:p w14:paraId="61849E54" w14:textId="77777777" w:rsidR="00AC2224" w:rsidRPr="00D27F5D" w:rsidRDefault="00AC2224" w:rsidP="00AC2224">
      <w:pPr>
        <w:pStyle w:val="paragraph"/>
        <w:widowControl w:val="0"/>
        <w:spacing w:before="0" w:beforeAutospacing="0" w:after="0" w:afterAutospacing="0" w:line="280" w:lineRule="atLeast"/>
        <w:jc w:val="both"/>
        <w:textAlignment w:val="baseline"/>
        <w:rPr>
          <w:rStyle w:val="normaltextrun"/>
          <w:rFonts w:ascii="Arial" w:hAnsi="Arial" w:cs="Arial"/>
          <w:i/>
          <w:iCs/>
          <w:sz w:val="20"/>
          <w:szCs w:val="20"/>
          <w:highlight w:val="yellow"/>
        </w:rPr>
      </w:pPr>
      <w:r w:rsidRPr="00D27F5D">
        <w:rPr>
          <w:rStyle w:val="normaltextrun"/>
          <w:rFonts w:ascii="Arial" w:hAnsi="Arial" w:cs="Arial"/>
          <w:i/>
          <w:iCs/>
          <w:sz w:val="20"/>
          <w:szCs w:val="20"/>
          <w:highlight w:val="yellow"/>
        </w:rPr>
        <w:t>Název výstupu:</w:t>
      </w:r>
    </w:p>
    <w:p w14:paraId="37BAF06E" w14:textId="77777777" w:rsidR="00AC2224" w:rsidRDefault="00AC2224" w:rsidP="00AC2224">
      <w:pPr>
        <w:pStyle w:val="paragraph"/>
        <w:widowControl w:val="0"/>
        <w:spacing w:before="0" w:beforeAutospacing="0" w:after="0" w:afterAutospacing="0" w:line="280" w:lineRule="atLeast"/>
        <w:jc w:val="both"/>
        <w:textAlignment w:val="baseline"/>
        <w:rPr>
          <w:rStyle w:val="normaltextrun"/>
          <w:rFonts w:ascii="Arial" w:hAnsi="Arial" w:cs="Arial"/>
          <w:i/>
          <w:iCs/>
          <w:sz w:val="20"/>
          <w:szCs w:val="20"/>
          <w:highlight w:val="yellow"/>
        </w:rPr>
      </w:pPr>
      <w:r w:rsidRPr="00D27F5D">
        <w:rPr>
          <w:rStyle w:val="normaltextrun"/>
          <w:rFonts w:ascii="Arial" w:hAnsi="Arial" w:cs="Arial"/>
          <w:i/>
          <w:iCs/>
          <w:sz w:val="20"/>
          <w:szCs w:val="20"/>
          <w:highlight w:val="yellow"/>
        </w:rPr>
        <w:t>Stav výstupu:</w:t>
      </w:r>
    </w:p>
    <w:p w14:paraId="19A685BA" w14:textId="77777777" w:rsidR="00AC2224" w:rsidRDefault="00AC2224" w:rsidP="00AC2224">
      <w:pPr>
        <w:pStyle w:val="paragraph"/>
        <w:widowControl w:val="0"/>
        <w:spacing w:before="0" w:beforeAutospacing="0" w:after="0" w:afterAutospacing="0" w:line="280" w:lineRule="atLeast"/>
        <w:jc w:val="both"/>
        <w:textAlignment w:val="baseline"/>
        <w:rPr>
          <w:rStyle w:val="normaltextrun"/>
          <w:rFonts w:ascii="Arial" w:hAnsi="Arial" w:cs="Arial"/>
          <w:i/>
          <w:iCs/>
          <w:sz w:val="20"/>
          <w:szCs w:val="20"/>
        </w:rPr>
      </w:pPr>
      <w:r w:rsidRPr="00D27F5D">
        <w:rPr>
          <w:rStyle w:val="normaltextrun"/>
          <w:rFonts w:ascii="Arial" w:hAnsi="Arial" w:cs="Arial"/>
          <w:i/>
          <w:iCs/>
          <w:sz w:val="20"/>
          <w:szCs w:val="20"/>
          <w:highlight w:val="yellow"/>
        </w:rPr>
        <w:t>Odkaz na výstup:</w:t>
      </w:r>
    </w:p>
    <w:p w14:paraId="2464FB47" w14:textId="77777777" w:rsidR="00AC2224" w:rsidRPr="00CF1D35" w:rsidRDefault="00AC2224" w:rsidP="00AC2224">
      <w:pPr>
        <w:pStyle w:val="Nadpis3"/>
        <w:keepNext w:val="0"/>
        <w:widowControl w:val="0"/>
        <w:tabs>
          <w:tab w:val="num" w:pos="567"/>
          <w:tab w:val="left" w:pos="851"/>
        </w:tabs>
        <w:spacing w:before="120" w:line="280" w:lineRule="atLeast"/>
        <w:rPr>
          <w:rStyle w:val="eop"/>
          <w:rFonts w:ascii="Arial" w:hAnsi="Arial" w:cs="Arial"/>
          <w:i/>
          <w:iCs/>
          <w:sz w:val="20"/>
          <w:szCs w:val="20"/>
        </w:rPr>
      </w:pPr>
      <w:r>
        <w:rPr>
          <w:rStyle w:val="eop"/>
          <w:rFonts w:ascii="Arial" w:hAnsi="Arial" w:cs="Arial"/>
          <w:i/>
          <w:iCs/>
          <w:sz w:val="20"/>
          <w:szCs w:val="20"/>
        </w:rPr>
        <w:t xml:space="preserve">2.2.6. </w:t>
      </w:r>
      <w:r w:rsidRPr="00CF1D35">
        <w:rPr>
          <w:rStyle w:val="eop"/>
          <w:rFonts w:ascii="Arial" w:hAnsi="Arial" w:cs="Arial"/>
          <w:i/>
          <w:iCs/>
          <w:sz w:val="20"/>
          <w:szCs w:val="20"/>
        </w:rPr>
        <w:t>Měním zaměstnání</w:t>
      </w:r>
    </w:p>
    <w:p w14:paraId="510889F1" w14:textId="77777777" w:rsidR="00AC2224" w:rsidRPr="00D27F5D" w:rsidRDefault="00AC2224" w:rsidP="00AC2224">
      <w:pPr>
        <w:pStyle w:val="paragraph"/>
        <w:widowControl w:val="0"/>
        <w:spacing w:before="0" w:beforeAutospacing="0" w:after="0" w:afterAutospacing="0" w:line="280" w:lineRule="atLeast"/>
        <w:jc w:val="both"/>
        <w:textAlignment w:val="baseline"/>
        <w:rPr>
          <w:rStyle w:val="normaltextrun"/>
          <w:rFonts w:ascii="Arial" w:hAnsi="Arial" w:cs="Arial"/>
          <w:i/>
          <w:iCs/>
          <w:sz w:val="20"/>
          <w:szCs w:val="20"/>
          <w:highlight w:val="yellow"/>
        </w:rPr>
      </w:pPr>
      <w:r w:rsidRPr="00D27F5D">
        <w:rPr>
          <w:rStyle w:val="normaltextrun"/>
          <w:rFonts w:ascii="Arial" w:hAnsi="Arial" w:cs="Arial"/>
          <w:i/>
          <w:iCs/>
          <w:sz w:val="20"/>
          <w:szCs w:val="20"/>
          <w:highlight w:val="yellow"/>
        </w:rPr>
        <w:t>Název výstupu:</w:t>
      </w:r>
    </w:p>
    <w:p w14:paraId="4FA0B067" w14:textId="77777777" w:rsidR="00AC2224" w:rsidRDefault="00AC2224" w:rsidP="00AC2224">
      <w:pPr>
        <w:pStyle w:val="paragraph"/>
        <w:widowControl w:val="0"/>
        <w:spacing w:before="0" w:beforeAutospacing="0" w:after="0" w:afterAutospacing="0" w:line="280" w:lineRule="atLeast"/>
        <w:jc w:val="both"/>
        <w:textAlignment w:val="baseline"/>
        <w:rPr>
          <w:rStyle w:val="normaltextrun"/>
          <w:rFonts w:ascii="Arial" w:hAnsi="Arial" w:cs="Arial"/>
          <w:i/>
          <w:iCs/>
          <w:sz w:val="20"/>
          <w:szCs w:val="20"/>
          <w:highlight w:val="yellow"/>
        </w:rPr>
      </w:pPr>
      <w:r w:rsidRPr="00D27F5D">
        <w:rPr>
          <w:rStyle w:val="normaltextrun"/>
          <w:rFonts w:ascii="Arial" w:hAnsi="Arial" w:cs="Arial"/>
          <w:i/>
          <w:iCs/>
          <w:sz w:val="20"/>
          <w:szCs w:val="20"/>
          <w:highlight w:val="yellow"/>
        </w:rPr>
        <w:t>Stav výstupu:</w:t>
      </w:r>
    </w:p>
    <w:p w14:paraId="629C2EB1" w14:textId="77777777" w:rsidR="00AC2224" w:rsidRDefault="00AC2224" w:rsidP="00AC2224">
      <w:pPr>
        <w:pStyle w:val="paragraph"/>
        <w:widowControl w:val="0"/>
        <w:spacing w:before="0" w:beforeAutospacing="0" w:after="0" w:afterAutospacing="0" w:line="280" w:lineRule="atLeast"/>
        <w:jc w:val="both"/>
        <w:textAlignment w:val="baseline"/>
        <w:rPr>
          <w:rStyle w:val="normaltextrun"/>
          <w:rFonts w:ascii="Arial" w:hAnsi="Arial" w:cs="Arial"/>
          <w:i/>
          <w:iCs/>
          <w:sz w:val="20"/>
          <w:szCs w:val="20"/>
        </w:rPr>
      </w:pPr>
      <w:r w:rsidRPr="00D27F5D">
        <w:rPr>
          <w:rStyle w:val="normaltextrun"/>
          <w:rFonts w:ascii="Arial" w:hAnsi="Arial" w:cs="Arial"/>
          <w:i/>
          <w:iCs/>
          <w:sz w:val="20"/>
          <w:szCs w:val="20"/>
          <w:highlight w:val="yellow"/>
        </w:rPr>
        <w:t>Odkaz na výstup:</w:t>
      </w:r>
    </w:p>
    <w:p w14:paraId="1CB81CE3" w14:textId="77777777" w:rsidR="00AC2224" w:rsidRPr="00CF1D35" w:rsidRDefault="00AC2224" w:rsidP="00AC2224">
      <w:pPr>
        <w:pStyle w:val="Nadpis3"/>
        <w:keepNext w:val="0"/>
        <w:widowControl w:val="0"/>
        <w:tabs>
          <w:tab w:val="num" w:pos="567"/>
          <w:tab w:val="left" w:pos="851"/>
        </w:tabs>
        <w:spacing w:before="120" w:line="280" w:lineRule="atLeast"/>
        <w:rPr>
          <w:rStyle w:val="eop"/>
          <w:rFonts w:ascii="Arial" w:hAnsi="Arial" w:cs="Arial"/>
          <w:i/>
          <w:iCs/>
          <w:sz w:val="20"/>
          <w:szCs w:val="20"/>
        </w:rPr>
      </w:pPr>
      <w:r>
        <w:rPr>
          <w:rStyle w:val="eop"/>
          <w:rFonts w:ascii="Arial" w:hAnsi="Arial" w:cs="Arial"/>
          <w:i/>
          <w:iCs/>
          <w:sz w:val="20"/>
          <w:szCs w:val="20"/>
        </w:rPr>
        <w:t xml:space="preserve">2.2.7. </w:t>
      </w:r>
      <w:r w:rsidRPr="00CF1D35">
        <w:rPr>
          <w:rStyle w:val="eop"/>
          <w:rFonts w:ascii="Arial" w:hAnsi="Arial" w:cs="Arial"/>
          <w:i/>
          <w:iCs/>
          <w:sz w:val="20"/>
          <w:szCs w:val="20"/>
        </w:rPr>
        <w:t>NPO, Dělba práce</w:t>
      </w:r>
    </w:p>
    <w:p w14:paraId="5E38E91C" w14:textId="77777777" w:rsidR="00AC2224" w:rsidRPr="00D27F5D" w:rsidRDefault="00AC2224" w:rsidP="00AC2224">
      <w:pPr>
        <w:pStyle w:val="paragraph"/>
        <w:widowControl w:val="0"/>
        <w:spacing w:before="0" w:beforeAutospacing="0" w:after="0" w:afterAutospacing="0" w:line="280" w:lineRule="atLeast"/>
        <w:jc w:val="both"/>
        <w:textAlignment w:val="baseline"/>
        <w:rPr>
          <w:rStyle w:val="normaltextrun"/>
          <w:rFonts w:ascii="Arial" w:hAnsi="Arial" w:cs="Arial"/>
          <w:i/>
          <w:iCs/>
          <w:sz w:val="20"/>
          <w:szCs w:val="20"/>
          <w:highlight w:val="yellow"/>
        </w:rPr>
      </w:pPr>
      <w:r w:rsidRPr="00D27F5D">
        <w:rPr>
          <w:rStyle w:val="normaltextrun"/>
          <w:rFonts w:ascii="Arial" w:hAnsi="Arial" w:cs="Arial"/>
          <w:i/>
          <w:iCs/>
          <w:sz w:val="20"/>
          <w:szCs w:val="20"/>
          <w:highlight w:val="yellow"/>
        </w:rPr>
        <w:t>Název výstupu:</w:t>
      </w:r>
    </w:p>
    <w:p w14:paraId="4853BD4D" w14:textId="77777777" w:rsidR="00AC2224" w:rsidRDefault="00AC2224" w:rsidP="00AC2224">
      <w:pPr>
        <w:pStyle w:val="paragraph"/>
        <w:widowControl w:val="0"/>
        <w:spacing w:before="0" w:beforeAutospacing="0" w:after="0" w:afterAutospacing="0" w:line="280" w:lineRule="atLeast"/>
        <w:jc w:val="both"/>
        <w:textAlignment w:val="baseline"/>
        <w:rPr>
          <w:rStyle w:val="normaltextrun"/>
          <w:rFonts w:ascii="Arial" w:hAnsi="Arial" w:cs="Arial"/>
          <w:i/>
          <w:iCs/>
          <w:sz w:val="20"/>
          <w:szCs w:val="20"/>
          <w:highlight w:val="yellow"/>
        </w:rPr>
      </w:pPr>
      <w:r w:rsidRPr="00D27F5D">
        <w:rPr>
          <w:rStyle w:val="normaltextrun"/>
          <w:rFonts w:ascii="Arial" w:hAnsi="Arial" w:cs="Arial"/>
          <w:i/>
          <w:iCs/>
          <w:sz w:val="20"/>
          <w:szCs w:val="20"/>
          <w:highlight w:val="yellow"/>
        </w:rPr>
        <w:t>Stav výstupu:</w:t>
      </w:r>
    </w:p>
    <w:p w14:paraId="4F91FC8D" w14:textId="77777777" w:rsidR="00AC2224" w:rsidRDefault="00AC2224" w:rsidP="00AC2224">
      <w:pPr>
        <w:pStyle w:val="paragraph"/>
        <w:widowControl w:val="0"/>
        <w:spacing w:before="0" w:beforeAutospacing="0" w:after="0" w:afterAutospacing="0" w:line="280" w:lineRule="atLeast"/>
        <w:jc w:val="both"/>
        <w:textAlignment w:val="baseline"/>
        <w:rPr>
          <w:rStyle w:val="normaltextrun"/>
          <w:rFonts w:ascii="Arial" w:hAnsi="Arial" w:cs="Arial"/>
          <w:i/>
          <w:iCs/>
          <w:sz w:val="20"/>
          <w:szCs w:val="20"/>
        </w:rPr>
      </w:pPr>
      <w:r w:rsidRPr="00D27F5D">
        <w:rPr>
          <w:rStyle w:val="normaltextrun"/>
          <w:rFonts w:ascii="Arial" w:hAnsi="Arial" w:cs="Arial"/>
          <w:i/>
          <w:iCs/>
          <w:sz w:val="20"/>
          <w:szCs w:val="20"/>
          <w:highlight w:val="yellow"/>
        </w:rPr>
        <w:t>Odkaz na výstup:</w:t>
      </w:r>
    </w:p>
    <w:p w14:paraId="2E92954D" w14:textId="77777777" w:rsidR="00AC2224" w:rsidRPr="00CF1D35" w:rsidRDefault="00AC2224" w:rsidP="00AC2224">
      <w:pPr>
        <w:pStyle w:val="Nadpis3"/>
        <w:keepNext w:val="0"/>
        <w:widowControl w:val="0"/>
        <w:tabs>
          <w:tab w:val="num" w:pos="567"/>
          <w:tab w:val="left" w:pos="851"/>
        </w:tabs>
        <w:spacing w:before="120" w:line="280" w:lineRule="atLeast"/>
        <w:rPr>
          <w:rStyle w:val="eop"/>
          <w:rFonts w:ascii="Arial" w:hAnsi="Arial" w:cs="Arial"/>
          <w:i/>
          <w:iCs/>
          <w:sz w:val="20"/>
          <w:szCs w:val="20"/>
        </w:rPr>
      </w:pPr>
      <w:r>
        <w:rPr>
          <w:rStyle w:val="eop"/>
          <w:rFonts w:ascii="Arial" w:hAnsi="Arial" w:cs="Arial"/>
          <w:i/>
          <w:iCs/>
          <w:sz w:val="20"/>
          <w:szCs w:val="20"/>
        </w:rPr>
        <w:t xml:space="preserve">2.2.8. </w:t>
      </w:r>
      <w:r w:rsidRPr="00CF1D35">
        <w:rPr>
          <w:rStyle w:val="eop"/>
          <w:rFonts w:ascii="Arial" w:hAnsi="Arial" w:cs="Arial"/>
          <w:i/>
          <w:iCs/>
          <w:sz w:val="20"/>
          <w:szCs w:val="20"/>
        </w:rPr>
        <w:t xml:space="preserve">OPZ / Dětské skupiny </w:t>
      </w:r>
    </w:p>
    <w:p w14:paraId="487669EA" w14:textId="77777777" w:rsidR="00AC2224" w:rsidRPr="00D27F5D" w:rsidRDefault="00AC2224" w:rsidP="00AC2224">
      <w:pPr>
        <w:pStyle w:val="paragraph"/>
        <w:widowControl w:val="0"/>
        <w:spacing w:before="0" w:beforeAutospacing="0" w:after="0" w:afterAutospacing="0" w:line="280" w:lineRule="atLeast"/>
        <w:jc w:val="both"/>
        <w:textAlignment w:val="baseline"/>
        <w:rPr>
          <w:rStyle w:val="normaltextrun"/>
          <w:rFonts w:ascii="Arial" w:hAnsi="Arial" w:cs="Arial"/>
          <w:i/>
          <w:iCs/>
          <w:sz w:val="20"/>
          <w:szCs w:val="20"/>
          <w:highlight w:val="yellow"/>
        </w:rPr>
      </w:pPr>
      <w:r w:rsidRPr="00D27F5D">
        <w:rPr>
          <w:rStyle w:val="normaltextrun"/>
          <w:rFonts w:ascii="Arial" w:hAnsi="Arial" w:cs="Arial"/>
          <w:i/>
          <w:iCs/>
          <w:sz w:val="20"/>
          <w:szCs w:val="20"/>
          <w:highlight w:val="yellow"/>
        </w:rPr>
        <w:t>Název výstupu:</w:t>
      </w:r>
    </w:p>
    <w:p w14:paraId="01C9FFAB" w14:textId="77777777" w:rsidR="00AC2224" w:rsidRDefault="00AC2224" w:rsidP="00AC2224">
      <w:pPr>
        <w:pStyle w:val="paragraph"/>
        <w:widowControl w:val="0"/>
        <w:spacing w:before="0" w:beforeAutospacing="0" w:after="0" w:afterAutospacing="0" w:line="280" w:lineRule="atLeast"/>
        <w:jc w:val="both"/>
        <w:textAlignment w:val="baseline"/>
        <w:rPr>
          <w:rStyle w:val="normaltextrun"/>
          <w:rFonts w:ascii="Arial" w:hAnsi="Arial" w:cs="Arial"/>
          <w:i/>
          <w:iCs/>
          <w:sz w:val="20"/>
          <w:szCs w:val="20"/>
          <w:highlight w:val="yellow"/>
        </w:rPr>
      </w:pPr>
      <w:r w:rsidRPr="00D27F5D">
        <w:rPr>
          <w:rStyle w:val="normaltextrun"/>
          <w:rFonts w:ascii="Arial" w:hAnsi="Arial" w:cs="Arial"/>
          <w:i/>
          <w:iCs/>
          <w:sz w:val="20"/>
          <w:szCs w:val="20"/>
          <w:highlight w:val="yellow"/>
        </w:rPr>
        <w:t>Stav výstupu:</w:t>
      </w:r>
    </w:p>
    <w:p w14:paraId="3D61E570" w14:textId="77777777" w:rsidR="00AC2224" w:rsidRDefault="00AC2224" w:rsidP="00AC2224">
      <w:pPr>
        <w:pStyle w:val="paragraph"/>
        <w:widowControl w:val="0"/>
        <w:spacing w:before="0" w:beforeAutospacing="0" w:after="0" w:afterAutospacing="0" w:line="280" w:lineRule="atLeast"/>
        <w:jc w:val="both"/>
        <w:textAlignment w:val="baseline"/>
        <w:rPr>
          <w:rStyle w:val="normaltextrun"/>
          <w:rFonts w:ascii="Arial" w:hAnsi="Arial" w:cs="Arial"/>
          <w:i/>
          <w:iCs/>
          <w:sz w:val="20"/>
          <w:szCs w:val="20"/>
        </w:rPr>
      </w:pPr>
      <w:r w:rsidRPr="00D27F5D">
        <w:rPr>
          <w:rStyle w:val="normaltextrun"/>
          <w:rFonts w:ascii="Arial" w:hAnsi="Arial" w:cs="Arial"/>
          <w:i/>
          <w:iCs/>
          <w:sz w:val="20"/>
          <w:szCs w:val="20"/>
          <w:highlight w:val="yellow"/>
        </w:rPr>
        <w:t>Odkaz na výstup:</w:t>
      </w:r>
    </w:p>
    <w:p w14:paraId="6FABDADF" w14:textId="77777777" w:rsidR="00AC2224" w:rsidRDefault="00AC2224" w:rsidP="00AC2224">
      <w:pPr>
        <w:pStyle w:val="Nadpis3"/>
        <w:keepNext w:val="0"/>
        <w:widowControl w:val="0"/>
        <w:tabs>
          <w:tab w:val="num" w:pos="567"/>
          <w:tab w:val="left" w:pos="851"/>
        </w:tabs>
        <w:spacing w:before="120" w:line="280" w:lineRule="atLeast"/>
        <w:rPr>
          <w:rStyle w:val="eop"/>
          <w:rFonts w:ascii="Arial" w:hAnsi="Arial" w:cs="Arial"/>
          <w:i/>
          <w:iCs/>
          <w:sz w:val="20"/>
          <w:szCs w:val="20"/>
        </w:rPr>
      </w:pPr>
      <w:r>
        <w:rPr>
          <w:rStyle w:val="eop"/>
          <w:rFonts w:ascii="Arial" w:hAnsi="Arial" w:cs="Arial"/>
          <w:i/>
          <w:iCs/>
          <w:sz w:val="20"/>
          <w:szCs w:val="20"/>
        </w:rPr>
        <w:t xml:space="preserve">2.2.9. </w:t>
      </w:r>
      <w:r w:rsidRPr="00CF1D35">
        <w:rPr>
          <w:rStyle w:val="eop"/>
          <w:rFonts w:ascii="Arial" w:hAnsi="Arial" w:cs="Arial"/>
          <w:i/>
          <w:iCs/>
          <w:sz w:val="20"/>
          <w:szCs w:val="20"/>
        </w:rPr>
        <w:t>EKIS</w:t>
      </w:r>
    </w:p>
    <w:p w14:paraId="2EF87E0C" w14:textId="77777777" w:rsidR="00AC2224" w:rsidRPr="00D27F5D" w:rsidRDefault="00AC2224" w:rsidP="00AC2224">
      <w:pPr>
        <w:pStyle w:val="paragraph"/>
        <w:widowControl w:val="0"/>
        <w:spacing w:before="0" w:beforeAutospacing="0" w:after="0" w:afterAutospacing="0" w:line="280" w:lineRule="atLeast"/>
        <w:jc w:val="both"/>
        <w:textAlignment w:val="baseline"/>
        <w:rPr>
          <w:rStyle w:val="normaltextrun"/>
          <w:rFonts w:ascii="Arial" w:hAnsi="Arial" w:cs="Arial"/>
          <w:i/>
          <w:iCs/>
          <w:sz w:val="20"/>
          <w:szCs w:val="20"/>
          <w:highlight w:val="yellow"/>
        </w:rPr>
      </w:pPr>
      <w:r w:rsidRPr="00D27F5D">
        <w:rPr>
          <w:rStyle w:val="normaltextrun"/>
          <w:rFonts w:ascii="Arial" w:hAnsi="Arial" w:cs="Arial"/>
          <w:i/>
          <w:iCs/>
          <w:sz w:val="20"/>
          <w:szCs w:val="20"/>
          <w:highlight w:val="yellow"/>
        </w:rPr>
        <w:t>Název výstupu:</w:t>
      </w:r>
    </w:p>
    <w:p w14:paraId="0E084E88" w14:textId="77777777" w:rsidR="00AC2224" w:rsidRDefault="00AC2224" w:rsidP="00AC2224">
      <w:pPr>
        <w:pStyle w:val="paragraph"/>
        <w:widowControl w:val="0"/>
        <w:spacing w:before="0" w:beforeAutospacing="0" w:after="0" w:afterAutospacing="0" w:line="280" w:lineRule="atLeast"/>
        <w:jc w:val="both"/>
        <w:textAlignment w:val="baseline"/>
        <w:rPr>
          <w:rStyle w:val="normaltextrun"/>
          <w:rFonts w:ascii="Arial" w:hAnsi="Arial" w:cs="Arial"/>
          <w:i/>
          <w:iCs/>
          <w:sz w:val="20"/>
          <w:szCs w:val="20"/>
          <w:highlight w:val="yellow"/>
        </w:rPr>
      </w:pPr>
      <w:r w:rsidRPr="00D27F5D">
        <w:rPr>
          <w:rStyle w:val="normaltextrun"/>
          <w:rFonts w:ascii="Arial" w:hAnsi="Arial" w:cs="Arial"/>
          <w:i/>
          <w:iCs/>
          <w:sz w:val="20"/>
          <w:szCs w:val="20"/>
          <w:highlight w:val="yellow"/>
        </w:rPr>
        <w:t>Stav výstupu:</w:t>
      </w:r>
    </w:p>
    <w:p w14:paraId="6FB96569" w14:textId="77777777" w:rsidR="00AC2224" w:rsidRDefault="00AC2224" w:rsidP="00AC2224">
      <w:pPr>
        <w:pStyle w:val="paragraph"/>
        <w:widowControl w:val="0"/>
        <w:spacing w:before="0" w:beforeAutospacing="0" w:after="0" w:afterAutospacing="0" w:line="280" w:lineRule="atLeast"/>
        <w:jc w:val="both"/>
        <w:textAlignment w:val="baseline"/>
        <w:rPr>
          <w:rStyle w:val="normaltextrun"/>
          <w:rFonts w:ascii="Arial" w:hAnsi="Arial" w:cs="Arial"/>
          <w:i/>
          <w:iCs/>
          <w:sz w:val="20"/>
          <w:szCs w:val="20"/>
        </w:rPr>
      </w:pPr>
      <w:r w:rsidRPr="00D27F5D">
        <w:rPr>
          <w:rStyle w:val="normaltextrun"/>
          <w:rFonts w:ascii="Arial" w:hAnsi="Arial" w:cs="Arial"/>
          <w:i/>
          <w:iCs/>
          <w:sz w:val="20"/>
          <w:szCs w:val="20"/>
          <w:highlight w:val="yellow"/>
        </w:rPr>
        <w:lastRenderedPageBreak/>
        <w:t>Odkaz na výstup:</w:t>
      </w:r>
    </w:p>
    <w:p w14:paraId="36745B37" w14:textId="77777777" w:rsidR="00AC2224" w:rsidRPr="00D2050C" w:rsidRDefault="00AC2224" w:rsidP="00AC2224">
      <w:pPr>
        <w:pStyle w:val="Nadpis1"/>
        <w:numPr>
          <w:ilvl w:val="0"/>
          <w:numId w:val="8"/>
        </w:numPr>
        <w:pBdr>
          <w:bottom w:val="single" w:sz="4" w:space="1" w:color="auto"/>
        </w:pBdr>
        <w:tabs>
          <w:tab w:val="num" w:pos="360"/>
          <w:tab w:val="num" w:pos="567"/>
        </w:tabs>
        <w:spacing w:before="600" w:line="240" w:lineRule="auto"/>
        <w:ind w:left="426" w:hanging="426"/>
        <w:rPr>
          <w:sz w:val="22"/>
        </w:rPr>
      </w:pPr>
      <w:r w:rsidRPr="00D2050C">
        <w:rPr>
          <w:sz w:val="22"/>
        </w:rPr>
        <w:t>Poskytnuté plnění – role a položky</w:t>
      </w:r>
    </w:p>
    <w:p w14:paraId="28DC2061" w14:textId="77777777" w:rsidR="00AC2224" w:rsidRPr="00D52557" w:rsidRDefault="00AC2224" w:rsidP="00AC2224">
      <w:pPr>
        <w:pStyle w:val="Odstavec"/>
        <w:widowControl w:val="0"/>
        <w:spacing w:after="0" w:line="280" w:lineRule="atLeast"/>
        <w:ind w:firstLine="0"/>
        <w:rPr>
          <w:rFonts w:ascii="Arial" w:hAnsi="Arial" w:cs="Arial"/>
          <w:sz w:val="20"/>
        </w:rPr>
      </w:pPr>
      <w:bookmarkStart w:id="1" w:name="_Hlk170803025"/>
      <w:r w:rsidRPr="00841F14">
        <w:rPr>
          <w:rFonts w:ascii="Arial" w:hAnsi="Arial" w:cs="Arial"/>
          <w:sz w:val="20"/>
        </w:rPr>
        <w:t xml:space="preserve">Na základě výkazu </w:t>
      </w:r>
      <w:bookmarkStart w:id="2" w:name="_Hlk174019997"/>
      <w:r w:rsidRPr="00841F14">
        <w:rPr>
          <w:rFonts w:ascii="Arial" w:hAnsi="Arial" w:cs="Arial"/>
          <w:sz w:val="20"/>
        </w:rPr>
        <w:t>p</w:t>
      </w:r>
      <w:r>
        <w:rPr>
          <w:rFonts w:ascii="Arial" w:hAnsi="Arial" w:cs="Arial"/>
          <w:sz w:val="20"/>
        </w:rPr>
        <w:t>ráce</w:t>
      </w:r>
      <w:r w:rsidRPr="00841F14">
        <w:rPr>
          <w:rFonts w:ascii="Arial" w:hAnsi="Arial" w:cs="Arial"/>
          <w:sz w:val="20"/>
        </w:rPr>
        <w:t xml:space="preserve"> č. </w:t>
      </w:r>
      <w:r w:rsidRPr="00287003">
        <w:rPr>
          <w:rFonts w:ascii="Arial" w:hAnsi="Arial" w:cs="Arial"/>
          <w:i/>
          <w:iCs/>
          <w:sz w:val="20"/>
        </w:rPr>
        <w:t>(</w:t>
      </w:r>
      <w:r w:rsidRPr="00424C59">
        <w:rPr>
          <w:rFonts w:ascii="Arial" w:hAnsi="Arial" w:cs="Arial"/>
          <w:i/>
          <w:iCs/>
          <w:sz w:val="20"/>
          <w:highlight w:val="yellow"/>
        </w:rPr>
        <w:t>uvést konkrétní číslo výkazu</w:t>
      </w:r>
      <w:r w:rsidRPr="00287003">
        <w:rPr>
          <w:rFonts w:ascii="Arial" w:hAnsi="Arial" w:cs="Arial"/>
          <w:i/>
          <w:iCs/>
          <w:sz w:val="20"/>
        </w:rPr>
        <w:t>)</w:t>
      </w:r>
      <w:r>
        <w:rPr>
          <w:rFonts w:ascii="Arial" w:hAnsi="Arial" w:cs="Arial"/>
          <w:sz w:val="20"/>
        </w:rPr>
        <w:t xml:space="preserve"> </w:t>
      </w:r>
      <w:bookmarkEnd w:id="2"/>
      <w:r>
        <w:rPr>
          <w:rFonts w:ascii="Arial" w:hAnsi="Arial" w:cs="Arial"/>
          <w:sz w:val="20"/>
        </w:rPr>
        <w:t xml:space="preserve">za období </w:t>
      </w:r>
      <w:r w:rsidRPr="00D27F5D">
        <w:rPr>
          <w:rFonts w:ascii="Arial" w:hAnsi="Arial" w:cs="Arial"/>
          <w:i/>
          <w:iCs/>
          <w:sz w:val="20"/>
          <w:highlight w:val="yellow"/>
        </w:rPr>
        <w:t>(měsíc a rok výstupu)</w:t>
      </w:r>
      <w:r>
        <w:rPr>
          <w:rFonts w:ascii="Arial" w:hAnsi="Arial" w:cs="Arial"/>
          <w:sz w:val="20"/>
        </w:rPr>
        <w:t xml:space="preserve"> </w:t>
      </w:r>
      <w:r w:rsidRPr="00841F14">
        <w:rPr>
          <w:rFonts w:ascii="Arial" w:hAnsi="Arial" w:cs="Arial"/>
          <w:sz w:val="20"/>
        </w:rPr>
        <w:t xml:space="preserve">byly vykázány činnosti a poskytnutá plnění dle odst. </w:t>
      </w:r>
      <w:r>
        <w:rPr>
          <w:rFonts w:ascii="Arial" w:hAnsi="Arial" w:cs="Arial"/>
          <w:sz w:val="20"/>
        </w:rPr>
        <w:t>1</w:t>
      </w:r>
      <w:r w:rsidRPr="00841F14">
        <w:rPr>
          <w:rFonts w:ascii="Arial" w:hAnsi="Arial" w:cs="Arial"/>
          <w:sz w:val="20"/>
        </w:rPr>
        <w:t xml:space="preserve"> </w:t>
      </w:r>
      <w:r>
        <w:rPr>
          <w:rFonts w:ascii="Arial" w:hAnsi="Arial" w:cs="Arial"/>
          <w:sz w:val="20"/>
        </w:rPr>
        <w:t xml:space="preserve">objednávky </w:t>
      </w:r>
      <w:r w:rsidRPr="00841F14">
        <w:rPr>
          <w:rFonts w:ascii="Arial" w:hAnsi="Arial" w:cs="Arial"/>
          <w:sz w:val="20"/>
        </w:rPr>
        <w:t xml:space="preserve">č. </w:t>
      </w:r>
      <w:r w:rsidRPr="00841F14">
        <w:rPr>
          <w:rFonts w:ascii="Arial" w:hAnsi="Arial" w:cs="Arial"/>
          <w:i/>
          <w:iCs/>
          <w:sz w:val="20"/>
        </w:rPr>
        <w:t>(</w:t>
      </w:r>
      <w:r w:rsidRPr="00D52557">
        <w:rPr>
          <w:rFonts w:ascii="Arial" w:hAnsi="Arial" w:cs="Arial"/>
          <w:i/>
          <w:iCs/>
          <w:sz w:val="20"/>
          <w:highlight w:val="yellow"/>
        </w:rPr>
        <w:t>uvést konkrétní číslo objednávky</w:t>
      </w:r>
      <w:r w:rsidRPr="00841F14">
        <w:rPr>
          <w:rFonts w:ascii="Arial" w:hAnsi="Arial" w:cs="Arial"/>
          <w:i/>
          <w:iCs/>
          <w:sz w:val="20"/>
        </w:rPr>
        <w:t>)</w:t>
      </w:r>
      <w:r>
        <w:rPr>
          <w:rFonts w:ascii="Arial" w:hAnsi="Arial" w:cs="Arial"/>
          <w:i/>
          <w:iCs/>
          <w:sz w:val="20"/>
        </w:rPr>
        <w:t xml:space="preserve">. </w:t>
      </w:r>
    </w:p>
    <w:bookmarkEnd w:id="1"/>
    <w:p w14:paraId="1FD2E316" w14:textId="77777777" w:rsidR="00AC2224" w:rsidRPr="00162AAC" w:rsidRDefault="00AC2224" w:rsidP="00AC2224">
      <w:pPr>
        <w:pStyle w:val="Nadpis1"/>
        <w:numPr>
          <w:ilvl w:val="0"/>
          <w:numId w:val="8"/>
        </w:numPr>
        <w:pBdr>
          <w:bottom w:val="single" w:sz="4" w:space="1" w:color="auto"/>
        </w:pBdr>
        <w:tabs>
          <w:tab w:val="num" w:pos="360"/>
          <w:tab w:val="num" w:pos="567"/>
        </w:tabs>
        <w:spacing w:before="600" w:line="240" w:lineRule="auto"/>
        <w:ind w:left="426" w:hanging="426"/>
        <w:rPr>
          <w:sz w:val="22"/>
        </w:rPr>
      </w:pPr>
      <w:r w:rsidRPr="00162AAC">
        <w:rPr>
          <w:sz w:val="22"/>
        </w:rPr>
        <w:t xml:space="preserve">Přílohy </w:t>
      </w:r>
    </w:p>
    <w:p w14:paraId="785E7F28" w14:textId="77777777" w:rsidR="00AC2224" w:rsidRPr="002A01DF" w:rsidRDefault="00AC2224" w:rsidP="00AC2224">
      <w:pPr>
        <w:pStyle w:val="Odstavec"/>
        <w:widowControl w:val="0"/>
        <w:spacing w:after="0" w:line="280" w:lineRule="atLeast"/>
        <w:ind w:firstLine="0"/>
        <w:rPr>
          <w:rFonts w:ascii="Arial" w:hAnsi="Arial" w:cs="Arial"/>
          <w:sz w:val="20"/>
        </w:rPr>
      </w:pPr>
      <w:r w:rsidRPr="002A01DF">
        <w:rPr>
          <w:rFonts w:ascii="Arial" w:hAnsi="Arial" w:cs="Arial"/>
          <w:sz w:val="20"/>
        </w:rPr>
        <w:t xml:space="preserve">Výkazy za období </w:t>
      </w:r>
      <w:r w:rsidRPr="00D27F5D">
        <w:rPr>
          <w:rFonts w:ascii="Arial" w:hAnsi="Arial" w:cs="Arial"/>
          <w:i/>
          <w:iCs/>
          <w:sz w:val="20"/>
          <w:highlight w:val="yellow"/>
        </w:rPr>
        <w:t>(měsíc a rok výstupu)</w:t>
      </w:r>
      <w:r>
        <w:rPr>
          <w:rFonts w:ascii="Arial" w:hAnsi="Arial" w:cs="Arial"/>
          <w:i/>
          <w:iCs/>
          <w:sz w:val="20"/>
        </w:rPr>
        <w:t>.</w:t>
      </w:r>
    </w:p>
    <w:p w14:paraId="5C411C43" w14:textId="77777777" w:rsidR="00AC2224" w:rsidRPr="00162AAC" w:rsidRDefault="00AC2224" w:rsidP="00AC2224">
      <w:pPr>
        <w:pStyle w:val="Nadpis1"/>
        <w:numPr>
          <w:ilvl w:val="0"/>
          <w:numId w:val="8"/>
        </w:numPr>
        <w:pBdr>
          <w:bottom w:val="single" w:sz="4" w:space="1" w:color="auto"/>
        </w:pBdr>
        <w:tabs>
          <w:tab w:val="num" w:pos="360"/>
          <w:tab w:val="num" w:pos="567"/>
        </w:tabs>
        <w:spacing w:before="600" w:line="240" w:lineRule="auto"/>
        <w:ind w:left="426" w:hanging="426"/>
        <w:rPr>
          <w:sz w:val="22"/>
        </w:rPr>
      </w:pPr>
      <w:r w:rsidRPr="00162AAC">
        <w:rPr>
          <w:sz w:val="22"/>
        </w:rPr>
        <w:t>Vyjádření a potvrzení akceptace</w:t>
      </w:r>
    </w:p>
    <w:p w14:paraId="48E6248F" w14:textId="77777777" w:rsidR="00AC2224" w:rsidRPr="00162AAC" w:rsidRDefault="00AC2224" w:rsidP="00AC2224">
      <w:pPr>
        <w:widowControl w:val="0"/>
        <w:spacing w:before="120" w:line="280" w:lineRule="atLeast"/>
        <w:jc w:val="center"/>
        <w:rPr>
          <w:rFonts w:ascii="Arial" w:hAnsi="Arial" w:cs="Arial"/>
          <w:b/>
          <w:sz w:val="18"/>
          <w:szCs w:val="18"/>
        </w:rPr>
      </w:pPr>
      <w:r w:rsidRPr="00162AAC">
        <w:rPr>
          <w:rFonts w:ascii="Arial" w:hAnsi="Arial" w:cs="Arial"/>
          <w:b/>
          <w:sz w:val="18"/>
          <w:szCs w:val="18"/>
        </w:rPr>
        <w:t>Potvrzení a schválení zástupce objednatele o akceptaci dodávky/výkonu činností:</w:t>
      </w:r>
    </w:p>
    <w:tbl>
      <w:tblPr>
        <w:tblW w:w="9084" w:type="dxa"/>
        <w:tblInd w:w="70" w:type="dxa"/>
        <w:tblBorders>
          <w:bottom w:val="single" w:sz="4" w:space="0" w:color="auto"/>
          <w:insideH w:val="single" w:sz="4" w:space="0" w:color="auto"/>
        </w:tblBorders>
        <w:tblCellMar>
          <w:left w:w="70" w:type="dxa"/>
          <w:right w:w="70" w:type="dxa"/>
        </w:tblCellMar>
        <w:tblLook w:val="00A0" w:firstRow="1" w:lastRow="0" w:firstColumn="1" w:lastColumn="0" w:noHBand="0" w:noVBand="0"/>
      </w:tblPr>
      <w:tblGrid>
        <w:gridCol w:w="1626"/>
        <w:gridCol w:w="1148"/>
        <w:gridCol w:w="2113"/>
        <w:gridCol w:w="1842"/>
        <w:gridCol w:w="2355"/>
      </w:tblGrid>
      <w:tr w:rsidR="00AC2224" w:rsidRPr="00162AAC" w14:paraId="0D6506A0" w14:textId="77777777" w:rsidTr="00B4139E">
        <w:trPr>
          <w:cantSplit/>
          <w:trHeight w:val="340"/>
        </w:trPr>
        <w:tc>
          <w:tcPr>
            <w:tcW w:w="16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156335" w14:textId="77777777" w:rsidR="00AC2224" w:rsidRPr="00162AAC" w:rsidRDefault="00AC2224" w:rsidP="00B4139E">
            <w:pPr>
              <w:widowControl w:val="0"/>
              <w:spacing w:line="240" w:lineRule="atLeast"/>
              <w:rPr>
                <w:rFonts w:ascii="Arial" w:hAnsi="Arial" w:cs="Arial"/>
                <w:b/>
                <w:i/>
                <w:sz w:val="18"/>
                <w:szCs w:val="18"/>
              </w:rPr>
            </w:pPr>
            <w:r w:rsidRPr="00162AAC">
              <w:rPr>
                <w:rFonts w:ascii="Arial" w:hAnsi="Arial" w:cs="Arial"/>
                <w:b/>
                <w:i/>
                <w:sz w:val="18"/>
                <w:szCs w:val="18"/>
              </w:rPr>
              <w:t>Akceptováno</w:t>
            </w:r>
          </w:p>
        </w:tc>
        <w:tc>
          <w:tcPr>
            <w:tcW w:w="114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F8BB941" w14:textId="77777777" w:rsidR="00AC2224" w:rsidRPr="00162AAC" w:rsidRDefault="00AC2224" w:rsidP="00B4139E">
            <w:pPr>
              <w:widowControl w:val="0"/>
              <w:spacing w:line="240" w:lineRule="atLeast"/>
              <w:rPr>
                <w:rFonts w:ascii="Arial" w:hAnsi="Arial" w:cs="Arial"/>
                <w:b/>
                <w:i/>
                <w:sz w:val="18"/>
                <w:szCs w:val="18"/>
              </w:rPr>
            </w:pPr>
            <w:r w:rsidRPr="00162AAC">
              <w:rPr>
                <w:rFonts w:ascii="Arial" w:hAnsi="Arial" w:cs="Arial"/>
                <w:b/>
                <w:i/>
                <w:sz w:val="18"/>
                <w:szCs w:val="18"/>
              </w:rPr>
              <w:t xml:space="preserve">Datum </w:t>
            </w:r>
          </w:p>
        </w:tc>
        <w:tc>
          <w:tcPr>
            <w:tcW w:w="211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E4EB3A6" w14:textId="77777777" w:rsidR="00AC2224" w:rsidRPr="00162AAC" w:rsidRDefault="00AC2224" w:rsidP="00B4139E">
            <w:pPr>
              <w:widowControl w:val="0"/>
              <w:spacing w:line="240" w:lineRule="atLeast"/>
              <w:rPr>
                <w:rFonts w:ascii="Arial" w:hAnsi="Arial" w:cs="Arial"/>
                <w:b/>
                <w:i/>
                <w:sz w:val="18"/>
                <w:szCs w:val="18"/>
              </w:rPr>
            </w:pPr>
            <w:r w:rsidRPr="00162AAC">
              <w:rPr>
                <w:rFonts w:ascii="Arial" w:hAnsi="Arial" w:cs="Arial"/>
                <w:b/>
                <w:i/>
                <w:sz w:val="18"/>
                <w:szCs w:val="18"/>
              </w:rPr>
              <w:t>Jméno</w:t>
            </w: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C4EDA9F" w14:textId="77777777" w:rsidR="00AC2224" w:rsidRPr="00162AAC" w:rsidRDefault="00AC2224" w:rsidP="00B4139E">
            <w:pPr>
              <w:widowControl w:val="0"/>
              <w:spacing w:line="240" w:lineRule="atLeast"/>
              <w:rPr>
                <w:rFonts w:ascii="Arial" w:hAnsi="Arial" w:cs="Arial"/>
                <w:b/>
                <w:i/>
                <w:sz w:val="18"/>
                <w:szCs w:val="18"/>
              </w:rPr>
            </w:pPr>
            <w:r w:rsidRPr="00162AAC">
              <w:rPr>
                <w:rFonts w:ascii="Arial" w:hAnsi="Arial" w:cs="Arial"/>
                <w:b/>
                <w:i/>
                <w:sz w:val="18"/>
                <w:szCs w:val="18"/>
              </w:rPr>
              <w:t>Funkce</w:t>
            </w:r>
          </w:p>
        </w:tc>
        <w:tc>
          <w:tcPr>
            <w:tcW w:w="235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825CE37" w14:textId="77777777" w:rsidR="00AC2224" w:rsidRPr="00162AAC" w:rsidRDefault="00AC2224" w:rsidP="00B4139E">
            <w:pPr>
              <w:widowControl w:val="0"/>
              <w:spacing w:line="240" w:lineRule="atLeast"/>
              <w:rPr>
                <w:rFonts w:ascii="Arial" w:hAnsi="Arial" w:cs="Arial"/>
                <w:b/>
                <w:i/>
                <w:sz w:val="18"/>
                <w:szCs w:val="18"/>
              </w:rPr>
            </w:pPr>
            <w:r w:rsidRPr="00162AAC">
              <w:rPr>
                <w:rFonts w:ascii="Arial" w:hAnsi="Arial" w:cs="Arial"/>
                <w:b/>
                <w:i/>
                <w:sz w:val="18"/>
                <w:szCs w:val="18"/>
              </w:rPr>
              <w:t xml:space="preserve">Podpis </w:t>
            </w:r>
          </w:p>
        </w:tc>
      </w:tr>
      <w:tr w:rsidR="00AC2224" w:rsidRPr="00162AAC" w14:paraId="25F05BE4" w14:textId="77777777" w:rsidTr="00B4139E">
        <w:trPr>
          <w:cantSplit/>
          <w:trHeight w:val="850"/>
        </w:trPr>
        <w:tc>
          <w:tcPr>
            <w:tcW w:w="1626" w:type="dxa"/>
            <w:tcBorders>
              <w:top w:val="single" w:sz="4" w:space="0" w:color="auto"/>
              <w:left w:val="single" w:sz="4" w:space="0" w:color="auto"/>
              <w:bottom w:val="single" w:sz="4" w:space="0" w:color="auto"/>
              <w:right w:val="single" w:sz="4" w:space="0" w:color="auto"/>
            </w:tcBorders>
            <w:vAlign w:val="center"/>
          </w:tcPr>
          <w:p w14:paraId="77BBD827" w14:textId="77777777" w:rsidR="00AC2224" w:rsidRPr="00162AAC" w:rsidRDefault="00AC2224" w:rsidP="00B4139E">
            <w:pPr>
              <w:widowControl w:val="0"/>
              <w:spacing w:line="240" w:lineRule="atLeast"/>
              <w:rPr>
                <w:rFonts w:ascii="Arial" w:hAnsi="Arial" w:cs="Arial"/>
                <w:b/>
                <w:sz w:val="18"/>
                <w:szCs w:val="18"/>
              </w:rPr>
            </w:pPr>
            <w:r w:rsidRPr="00162AAC">
              <w:rPr>
                <w:rFonts w:ascii="Arial" w:hAnsi="Arial" w:cs="Arial"/>
                <w:b/>
                <w:sz w:val="18"/>
                <w:szCs w:val="18"/>
              </w:rPr>
              <w:t>Akceptováno,</w:t>
            </w:r>
          </w:p>
          <w:p w14:paraId="7C603A90" w14:textId="77777777" w:rsidR="00AC2224" w:rsidRPr="00162AAC" w:rsidRDefault="00AC2224" w:rsidP="00B4139E">
            <w:pPr>
              <w:widowControl w:val="0"/>
              <w:spacing w:line="240" w:lineRule="atLeast"/>
              <w:rPr>
                <w:rFonts w:ascii="Arial" w:hAnsi="Arial" w:cs="Arial"/>
                <w:b/>
                <w:sz w:val="18"/>
                <w:szCs w:val="18"/>
              </w:rPr>
            </w:pPr>
            <w:r w:rsidRPr="00162AAC">
              <w:rPr>
                <w:rFonts w:ascii="Arial" w:hAnsi="Arial" w:cs="Arial"/>
                <w:b/>
                <w:sz w:val="18"/>
                <w:szCs w:val="18"/>
              </w:rPr>
              <w:t xml:space="preserve">S výhradou </w:t>
            </w:r>
          </w:p>
          <w:p w14:paraId="12B3A3D2" w14:textId="77777777" w:rsidR="00AC2224" w:rsidRPr="00162AAC" w:rsidRDefault="00AC2224" w:rsidP="00B4139E">
            <w:pPr>
              <w:widowControl w:val="0"/>
              <w:spacing w:line="240" w:lineRule="atLeast"/>
              <w:rPr>
                <w:rFonts w:ascii="Arial" w:hAnsi="Arial" w:cs="Arial"/>
                <w:b/>
                <w:sz w:val="18"/>
                <w:szCs w:val="18"/>
              </w:rPr>
            </w:pPr>
            <w:r w:rsidRPr="00162AAC">
              <w:rPr>
                <w:rFonts w:ascii="Arial" w:hAnsi="Arial" w:cs="Arial"/>
                <w:b/>
                <w:sz w:val="18"/>
                <w:szCs w:val="18"/>
              </w:rPr>
              <w:t>Neakceptováno</w:t>
            </w:r>
          </w:p>
        </w:tc>
        <w:tc>
          <w:tcPr>
            <w:tcW w:w="1148" w:type="dxa"/>
            <w:tcBorders>
              <w:top w:val="single" w:sz="4" w:space="0" w:color="auto"/>
              <w:left w:val="single" w:sz="4" w:space="0" w:color="auto"/>
              <w:bottom w:val="single" w:sz="4" w:space="0" w:color="auto"/>
              <w:right w:val="single" w:sz="4" w:space="0" w:color="auto"/>
            </w:tcBorders>
            <w:vAlign w:val="center"/>
          </w:tcPr>
          <w:p w14:paraId="10A06C5C" w14:textId="77777777" w:rsidR="00AC2224" w:rsidRPr="00162AAC" w:rsidRDefault="00AC2224" w:rsidP="00B4139E">
            <w:pPr>
              <w:widowControl w:val="0"/>
              <w:spacing w:line="240" w:lineRule="atLeast"/>
              <w:rPr>
                <w:rFonts w:ascii="Arial" w:hAnsi="Arial" w:cs="Arial"/>
                <w:sz w:val="18"/>
                <w:szCs w:val="18"/>
              </w:rPr>
            </w:pPr>
            <w:r w:rsidRPr="00162AAC">
              <w:rPr>
                <w:rFonts w:ascii="Arial" w:hAnsi="Arial" w:cs="Arial"/>
                <w:sz w:val="18"/>
                <w:szCs w:val="18"/>
              </w:rPr>
              <w:t>Dle el. podpisu</w:t>
            </w:r>
          </w:p>
        </w:tc>
        <w:tc>
          <w:tcPr>
            <w:tcW w:w="2113" w:type="dxa"/>
            <w:tcBorders>
              <w:top w:val="single" w:sz="4" w:space="0" w:color="auto"/>
              <w:left w:val="single" w:sz="4" w:space="0" w:color="auto"/>
              <w:bottom w:val="single" w:sz="4" w:space="0" w:color="auto"/>
              <w:right w:val="single" w:sz="4" w:space="0" w:color="auto"/>
            </w:tcBorders>
            <w:vAlign w:val="center"/>
          </w:tcPr>
          <w:p w14:paraId="7569BA51" w14:textId="77777777" w:rsidR="00AC2224" w:rsidRPr="00162AAC" w:rsidRDefault="00AC2224" w:rsidP="00B4139E">
            <w:pPr>
              <w:widowControl w:val="0"/>
              <w:spacing w:line="240" w:lineRule="atLeast"/>
              <w:rPr>
                <w:rFonts w:ascii="Arial" w:hAnsi="Arial" w:cs="Arial"/>
                <w:sz w:val="18"/>
                <w:szCs w:val="18"/>
              </w:rPr>
            </w:pPr>
          </w:p>
        </w:tc>
        <w:tc>
          <w:tcPr>
            <w:tcW w:w="1842" w:type="dxa"/>
            <w:tcBorders>
              <w:top w:val="single" w:sz="4" w:space="0" w:color="auto"/>
              <w:left w:val="single" w:sz="4" w:space="0" w:color="auto"/>
              <w:bottom w:val="single" w:sz="4" w:space="0" w:color="auto"/>
              <w:right w:val="single" w:sz="4" w:space="0" w:color="auto"/>
            </w:tcBorders>
            <w:vAlign w:val="center"/>
          </w:tcPr>
          <w:p w14:paraId="741DBEC4" w14:textId="77777777" w:rsidR="00AC2224" w:rsidRPr="00162AAC" w:rsidRDefault="00AC2224" w:rsidP="00B4139E">
            <w:pPr>
              <w:widowControl w:val="0"/>
              <w:spacing w:line="240" w:lineRule="atLeast"/>
              <w:rPr>
                <w:rFonts w:ascii="Arial" w:hAnsi="Arial" w:cs="Arial"/>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14:paraId="342C6375" w14:textId="77777777" w:rsidR="00AC2224" w:rsidRPr="00162AAC" w:rsidRDefault="00AC2224" w:rsidP="00B4139E">
            <w:pPr>
              <w:widowControl w:val="0"/>
              <w:spacing w:line="240" w:lineRule="atLeast"/>
              <w:rPr>
                <w:rFonts w:ascii="Arial" w:hAnsi="Arial" w:cs="Arial"/>
                <w:sz w:val="18"/>
                <w:szCs w:val="18"/>
              </w:rPr>
            </w:pPr>
          </w:p>
        </w:tc>
      </w:tr>
    </w:tbl>
    <w:p w14:paraId="1102123F" w14:textId="77777777" w:rsidR="00AC2224" w:rsidRPr="00301EA0" w:rsidRDefault="00AC2224" w:rsidP="00AC2224">
      <w:pPr>
        <w:widowControl w:val="0"/>
        <w:spacing w:before="240" w:line="280" w:lineRule="atLeast"/>
        <w:rPr>
          <w:rFonts w:ascii="Arial" w:hAnsi="Arial" w:cs="Arial"/>
          <w:bCs/>
          <w:i/>
          <w:iCs/>
          <w:sz w:val="20"/>
          <w:szCs w:val="20"/>
        </w:rPr>
      </w:pPr>
      <w:r w:rsidRPr="00301EA0">
        <w:rPr>
          <w:rFonts w:ascii="Arial" w:hAnsi="Arial" w:cs="Arial"/>
          <w:bCs/>
          <w:i/>
          <w:iCs/>
          <w:sz w:val="20"/>
          <w:szCs w:val="20"/>
        </w:rPr>
        <w:t>Při variantě „akceptováno s výhradou nebo „neakceptováno“ vyplňte důvod: …………………………</w:t>
      </w:r>
    </w:p>
    <w:p w14:paraId="1782BB41" w14:textId="77777777" w:rsidR="00AC2224" w:rsidRPr="00301EA0" w:rsidRDefault="00AC2224" w:rsidP="00AC2224">
      <w:pPr>
        <w:pStyle w:val="Nadpis1"/>
        <w:numPr>
          <w:ilvl w:val="0"/>
          <w:numId w:val="8"/>
        </w:numPr>
        <w:pBdr>
          <w:bottom w:val="single" w:sz="4" w:space="1" w:color="auto"/>
        </w:pBdr>
        <w:tabs>
          <w:tab w:val="num" w:pos="360"/>
          <w:tab w:val="num" w:pos="567"/>
        </w:tabs>
        <w:spacing w:before="600" w:line="240" w:lineRule="auto"/>
        <w:ind w:left="426" w:hanging="426"/>
        <w:rPr>
          <w:sz w:val="22"/>
        </w:rPr>
      </w:pPr>
      <w:r w:rsidRPr="00301EA0">
        <w:rPr>
          <w:sz w:val="22"/>
        </w:rPr>
        <w:t xml:space="preserve">Schvalovací doložka </w:t>
      </w:r>
    </w:p>
    <w:p w14:paraId="0D566137" w14:textId="77777777" w:rsidR="00AC2224" w:rsidRPr="00301EA0" w:rsidRDefault="00AC2224" w:rsidP="00AC2224">
      <w:pPr>
        <w:widowControl w:val="0"/>
        <w:spacing w:before="120" w:line="280" w:lineRule="atLeast"/>
        <w:jc w:val="both"/>
        <w:rPr>
          <w:rStyle w:val="Normln-tun"/>
          <w:rFonts w:cs="Arial"/>
          <w:b w:val="0"/>
          <w:bCs w:val="0"/>
          <w:szCs w:val="20"/>
        </w:rPr>
      </w:pPr>
      <w:r w:rsidRPr="00301EA0">
        <w:rPr>
          <w:rStyle w:val="Normln-tun"/>
          <w:rFonts w:cs="Arial"/>
          <w:szCs w:val="20"/>
        </w:rPr>
        <w:t>Na základě podpisu tohoto protokolu je zhotovitel/dodavatel oprávněn fakturovat 100% příslušné ceny v souladu s příslušnými ustanoveními smlouvy.</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1278"/>
        <w:gridCol w:w="1953"/>
        <w:gridCol w:w="2701"/>
        <w:gridCol w:w="3060"/>
      </w:tblGrid>
      <w:tr w:rsidR="00AC2224" w:rsidRPr="002A01DF" w14:paraId="2DE02E4B" w14:textId="77777777" w:rsidTr="00B4139E">
        <w:trPr>
          <w:cantSplit/>
          <w:trHeight w:val="340"/>
        </w:trPr>
        <w:tc>
          <w:tcPr>
            <w:tcW w:w="9841" w:type="dxa"/>
            <w:gridSpan w:val="4"/>
            <w:shd w:val="clear" w:color="auto" w:fill="D9D9D9" w:themeFill="background1" w:themeFillShade="D9"/>
            <w:vAlign w:val="center"/>
          </w:tcPr>
          <w:p w14:paraId="45DC4216" w14:textId="77777777" w:rsidR="00AC2224" w:rsidRPr="002A01DF" w:rsidRDefault="00AC2224" w:rsidP="00B4139E">
            <w:pPr>
              <w:widowControl w:val="0"/>
              <w:spacing w:line="240" w:lineRule="atLeast"/>
              <w:rPr>
                <w:rFonts w:ascii="Arial" w:hAnsi="Arial" w:cs="Arial"/>
                <w:b/>
                <w:i/>
                <w:sz w:val="20"/>
                <w:szCs w:val="20"/>
              </w:rPr>
            </w:pPr>
            <w:r w:rsidRPr="002A01DF">
              <w:rPr>
                <w:rFonts w:ascii="Arial" w:hAnsi="Arial" w:cs="Arial"/>
                <w:b/>
                <w:i/>
                <w:sz w:val="20"/>
                <w:szCs w:val="20"/>
              </w:rPr>
              <w:t>Za objednatele:</w:t>
            </w:r>
          </w:p>
        </w:tc>
      </w:tr>
      <w:tr w:rsidR="00AC2224" w:rsidRPr="002A01DF" w14:paraId="3A184A24" w14:textId="77777777" w:rsidTr="00B4139E">
        <w:trPr>
          <w:cantSplit/>
          <w:trHeight w:val="340"/>
        </w:trPr>
        <w:tc>
          <w:tcPr>
            <w:tcW w:w="1343" w:type="dxa"/>
            <w:shd w:val="clear" w:color="auto" w:fill="D9D9D9" w:themeFill="background1" w:themeFillShade="D9"/>
            <w:vAlign w:val="center"/>
          </w:tcPr>
          <w:p w14:paraId="0C5CC718" w14:textId="77777777" w:rsidR="00AC2224" w:rsidRPr="002A01DF" w:rsidRDefault="00AC2224" w:rsidP="00B4139E">
            <w:pPr>
              <w:widowControl w:val="0"/>
              <w:spacing w:line="240" w:lineRule="atLeast"/>
              <w:rPr>
                <w:rFonts w:ascii="Arial" w:hAnsi="Arial" w:cs="Arial"/>
                <w:b/>
                <w:i/>
                <w:sz w:val="20"/>
                <w:szCs w:val="20"/>
              </w:rPr>
            </w:pPr>
            <w:r w:rsidRPr="002A01DF">
              <w:rPr>
                <w:rFonts w:ascii="Arial" w:hAnsi="Arial" w:cs="Arial"/>
                <w:b/>
                <w:i/>
                <w:sz w:val="20"/>
                <w:szCs w:val="20"/>
              </w:rPr>
              <w:t>Datum</w:t>
            </w:r>
          </w:p>
        </w:tc>
        <w:tc>
          <w:tcPr>
            <w:tcW w:w="2126" w:type="dxa"/>
            <w:shd w:val="clear" w:color="auto" w:fill="D9D9D9" w:themeFill="background1" w:themeFillShade="D9"/>
            <w:vAlign w:val="center"/>
          </w:tcPr>
          <w:p w14:paraId="5E4EA102" w14:textId="77777777" w:rsidR="00AC2224" w:rsidRPr="002A01DF" w:rsidRDefault="00AC2224" w:rsidP="00B4139E">
            <w:pPr>
              <w:widowControl w:val="0"/>
              <w:spacing w:line="240" w:lineRule="atLeast"/>
              <w:rPr>
                <w:rFonts w:ascii="Arial" w:hAnsi="Arial" w:cs="Arial"/>
                <w:b/>
                <w:i/>
                <w:sz w:val="20"/>
                <w:szCs w:val="20"/>
              </w:rPr>
            </w:pPr>
            <w:r w:rsidRPr="002A01DF">
              <w:rPr>
                <w:rFonts w:ascii="Arial" w:hAnsi="Arial" w:cs="Arial"/>
                <w:b/>
                <w:i/>
                <w:sz w:val="20"/>
                <w:szCs w:val="20"/>
              </w:rPr>
              <w:t>Jméno</w:t>
            </w:r>
          </w:p>
        </w:tc>
        <w:tc>
          <w:tcPr>
            <w:tcW w:w="2977" w:type="dxa"/>
            <w:shd w:val="clear" w:color="auto" w:fill="D9D9D9" w:themeFill="background1" w:themeFillShade="D9"/>
            <w:vAlign w:val="center"/>
          </w:tcPr>
          <w:p w14:paraId="0983B9E6" w14:textId="77777777" w:rsidR="00AC2224" w:rsidRPr="002A01DF" w:rsidRDefault="00AC2224" w:rsidP="00B4139E">
            <w:pPr>
              <w:widowControl w:val="0"/>
              <w:spacing w:line="240" w:lineRule="atLeast"/>
              <w:rPr>
                <w:rFonts w:ascii="Arial" w:hAnsi="Arial" w:cs="Arial"/>
                <w:b/>
                <w:i/>
                <w:sz w:val="20"/>
                <w:szCs w:val="20"/>
              </w:rPr>
            </w:pPr>
            <w:r w:rsidRPr="002A01DF">
              <w:rPr>
                <w:rFonts w:ascii="Arial" w:hAnsi="Arial" w:cs="Arial"/>
                <w:b/>
                <w:i/>
                <w:sz w:val="20"/>
                <w:szCs w:val="20"/>
              </w:rPr>
              <w:t>Funkce</w:t>
            </w:r>
          </w:p>
        </w:tc>
        <w:tc>
          <w:tcPr>
            <w:tcW w:w="3395" w:type="dxa"/>
            <w:shd w:val="clear" w:color="auto" w:fill="D9D9D9" w:themeFill="background1" w:themeFillShade="D9"/>
            <w:vAlign w:val="center"/>
          </w:tcPr>
          <w:p w14:paraId="1D7F5CD0" w14:textId="77777777" w:rsidR="00AC2224" w:rsidRPr="002A01DF" w:rsidRDefault="00AC2224" w:rsidP="00B4139E">
            <w:pPr>
              <w:widowControl w:val="0"/>
              <w:spacing w:line="240" w:lineRule="atLeast"/>
              <w:rPr>
                <w:rFonts w:ascii="Arial" w:hAnsi="Arial" w:cs="Arial"/>
                <w:b/>
                <w:i/>
                <w:sz w:val="20"/>
                <w:szCs w:val="20"/>
              </w:rPr>
            </w:pPr>
            <w:r w:rsidRPr="002A01DF">
              <w:rPr>
                <w:rFonts w:ascii="Arial" w:hAnsi="Arial" w:cs="Arial"/>
                <w:b/>
                <w:i/>
                <w:sz w:val="20"/>
                <w:szCs w:val="20"/>
              </w:rPr>
              <w:t xml:space="preserve">Podpis </w:t>
            </w:r>
          </w:p>
        </w:tc>
      </w:tr>
      <w:tr w:rsidR="00AC2224" w:rsidRPr="002A01DF" w14:paraId="22F5A263" w14:textId="77777777" w:rsidTr="00B4139E">
        <w:trPr>
          <w:cantSplit/>
          <w:trHeight w:val="680"/>
        </w:trPr>
        <w:tc>
          <w:tcPr>
            <w:tcW w:w="1343" w:type="dxa"/>
            <w:vAlign w:val="center"/>
          </w:tcPr>
          <w:p w14:paraId="50E111DB" w14:textId="77777777" w:rsidR="00AC2224" w:rsidRPr="002A01DF" w:rsidRDefault="00AC2224" w:rsidP="00B4139E">
            <w:pPr>
              <w:widowControl w:val="0"/>
              <w:spacing w:line="240" w:lineRule="atLeast"/>
              <w:rPr>
                <w:rFonts w:ascii="Arial" w:hAnsi="Arial" w:cs="Arial"/>
                <w:sz w:val="20"/>
                <w:szCs w:val="20"/>
              </w:rPr>
            </w:pPr>
            <w:r w:rsidRPr="002A01DF">
              <w:rPr>
                <w:rFonts w:ascii="Arial" w:hAnsi="Arial" w:cs="Arial"/>
                <w:sz w:val="20"/>
                <w:szCs w:val="20"/>
              </w:rPr>
              <w:t>Dle el. podpisu</w:t>
            </w:r>
          </w:p>
        </w:tc>
        <w:tc>
          <w:tcPr>
            <w:tcW w:w="2126" w:type="dxa"/>
            <w:vAlign w:val="center"/>
          </w:tcPr>
          <w:p w14:paraId="6576E309" w14:textId="77777777" w:rsidR="00AC2224" w:rsidRPr="002A01DF" w:rsidRDefault="00AC2224" w:rsidP="00B4139E">
            <w:pPr>
              <w:widowControl w:val="0"/>
              <w:spacing w:line="240" w:lineRule="atLeast"/>
              <w:rPr>
                <w:rFonts w:ascii="Arial" w:hAnsi="Arial" w:cs="Arial"/>
                <w:sz w:val="20"/>
                <w:szCs w:val="20"/>
              </w:rPr>
            </w:pPr>
          </w:p>
        </w:tc>
        <w:tc>
          <w:tcPr>
            <w:tcW w:w="2977" w:type="dxa"/>
            <w:vAlign w:val="center"/>
          </w:tcPr>
          <w:p w14:paraId="1CF0C05D" w14:textId="77777777" w:rsidR="00AC2224" w:rsidRPr="002A01DF" w:rsidRDefault="00AC2224" w:rsidP="00B4139E">
            <w:pPr>
              <w:widowControl w:val="0"/>
              <w:spacing w:line="240" w:lineRule="atLeast"/>
              <w:rPr>
                <w:rFonts w:ascii="Arial" w:hAnsi="Arial" w:cs="Arial"/>
                <w:sz w:val="20"/>
                <w:szCs w:val="20"/>
              </w:rPr>
            </w:pPr>
          </w:p>
        </w:tc>
        <w:tc>
          <w:tcPr>
            <w:tcW w:w="3395" w:type="dxa"/>
            <w:vAlign w:val="center"/>
          </w:tcPr>
          <w:p w14:paraId="5B107F6F" w14:textId="77777777" w:rsidR="00AC2224" w:rsidRPr="002A01DF" w:rsidRDefault="00AC2224" w:rsidP="00B4139E">
            <w:pPr>
              <w:widowControl w:val="0"/>
              <w:spacing w:line="240" w:lineRule="atLeast"/>
              <w:rPr>
                <w:rFonts w:ascii="Arial" w:hAnsi="Arial" w:cs="Arial"/>
                <w:sz w:val="20"/>
                <w:szCs w:val="20"/>
              </w:rPr>
            </w:pPr>
          </w:p>
        </w:tc>
      </w:tr>
    </w:tbl>
    <w:p w14:paraId="44637A5E" w14:textId="77777777" w:rsidR="00AC2224" w:rsidRPr="002A01DF" w:rsidRDefault="00AC2224" w:rsidP="00AC2224">
      <w:pPr>
        <w:widowControl w:val="0"/>
        <w:spacing w:line="280" w:lineRule="atLeast"/>
        <w:rPr>
          <w:rFonts w:ascii="Arial" w:hAnsi="Arial" w:cs="Arial"/>
          <w:sz w:val="20"/>
          <w:szCs w:val="20"/>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1278"/>
        <w:gridCol w:w="1953"/>
        <w:gridCol w:w="2701"/>
        <w:gridCol w:w="3060"/>
      </w:tblGrid>
      <w:tr w:rsidR="00AC2224" w:rsidRPr="002A01DF" w14:paraId="1EC1A024" w14:textId="77777777" w:rsidTr="00B4139E">
        <w:trPr>
          <w:cantSplit/>
          <w:trHeight w:val="340"/>
        </w:trPr>
        <w:tc>
          <w:tcPr>
            <w:tcW w:w="9841" w:type="dxa"/>
            <w:gridSpan w:val="4"/>
            <w:shd w:val="clear" w:color="auto" w:fill="D9D9D9" w:themeFill="background1" w:themeFillShade="D9"/>
            <w:vAlign w:val="center"/>
          </w:tcPr>
          <w:p w14:paraId="375A5026" w14:textId="77777777" w:rsidR="00AC2224" w:rsidRPr="002A01DF" w:rsidRDefault="00AC2224" w:rsidP="00B4139E">
            <w:pPr>
              <w:widowControl w:val="0"/>
              <w:spacing w:line="240" w:lineRule="atLeast"/>
              <w:rPr>
                <w:rFonts w:ascii="Arial" w:hAnsi="Arial" w:cs="Arial"/>
                <w:b/>
                <w:bCs/>
                <w:i/>
                <w:iCs/>
                <w:sz w:val="20"/>
                <w:szCs w:val="20"/>
              </w:rPr>
            </w:pPr>
            <w:r w:rsidRPr="002A01DF">
              <w:rPr>
                <w:rFonts w:ascii="Arial" w:hAnsi="Arial" w:cs="Arial"/>
                <w:b/>
                <w:bCs/>
                <w:i/>
                <w:iCs/>
                <w:sz w:val="20"/>
                <w:szCs w:val="20"/>
              </w:rPr>
              <w:t>Za zhotovitele/dodavatele:</w:t>
            </w:r>
          </w:p>
        </w:tc>
      </w:tr>
      <w:tr w:rsidR="00AC2224" w:rsidRPr="002A01DF" w14:paraId="2C03E739" w14:textId="77777777" w:rsidTr="00B4139E">
        <w:trPr>
          <w:cantSplit/>
          <w:trHeight w:val="340"/>
        </w:trPr>
        <w:tc>
          <w:tcPr>
            <w:tcW w:w="1343" w:type="dxa"/>
            <w:shd w:val="clear" w:color="auto" w:fill="D9D9D9" w:themeFill="background1" w:themeFillShade="D9"/>
            <w:vAlign w:val="center"/>
          </w:tcPr>
          <w:p w14:paraId="052952DC" w14:textId="77777777" w:rsidR="00AC2224" w:rsidRPr="002A01DF" w:rsidRDefault="00AC2224" w:rsidP="00B4139E">
            <w:pPr>
              <w:widowControl w:val="0"/>
              <w:spacing w:line="240" w:lineRule="atLeast"/>
              <w:rPr>
                <w:rFonts w:ascii="Arial" w:hAnsi="Arial" w:cs="Arial"/>
                <w:b/>
                <w:i/>
                <w:sz w:val="20"/>
                <w:szCs w:val="20"/>
              </w:rPr>
            </w:pPr>
            <w:r w:rsidRPr="002A01DF">
              <w:rPr>
                <w:rFonts w:ascii="Arial" w:hAnsi="Arial" w:cs="Arial"/>
                <w:b/>
                <w:i/>
                <w:sz w:val="20"/>
                <w:szCs w:val="20"/>
              </w:rPr>
              <w:t>Datum</w:t>
            </w:r>
          </w:p>
        </w:tc>
        <w:tc>
          <w:tcPr>
            <w:tcW w:w="2126" w:type="dxa"/>
            <w:shd w:val="clear" w:color="auto" w:fill="D9D9D9" w:themeFill="background1" w:themeFillShade="D9"/>
            <w:vAlign w:val="center"/>
          </w:tcPr>
          <w:p w14:paraId="1D5C63DE" w14:textId="77777777" w:rsidR="00AC2224" w:rsidRPr="002A01DF" w:rsidRDefault="00AC2224" w:rsidP="00B4139E">
            <w:pPr>
              <w:widowControl w:val="0"/>
              <w:spacing w:line="240" w:lineRule="atLeast"/>
              <w:rPr>
                <w:rFonts w:ascii="Arial" w:hAnsi="Arial" w:cs="Arial"/>
                <w:b/>
                <w:i/>
                <w:sz w:val="20"/>
                <w:szCs w:val="20"/>
              </w:rPr>
            </w:pPr>
            <w:r w:rsidRPr="002A01DF">
              <w:rPr>
                <w:rFonts w:ascii="Arial" w:hAnsi="Arial" w:cs="Arial"/>
                <w:b/>
                <w:i/>
                <w:sz w:val="20"/>
                <w:szCs w:val="20"/>
              </w:rPr>
              <w:t>Jméno</w:t>
            </w:r>
          </w:p>
        </w:tc>
        <w:tc>
          <w:tcPr>
            <w:tcW w:w="2977" w:type="dxa"/>
            <w:shd w:val="clear" w:color="auto" w:fill="D9D9D9" w:themeFill="background1" w:themeFillShade="D9"/>
            <w:vAlign w:val="center"/>
          </w:tcPr>
          <w:p w14:paraId="7C6FF9FC" w14:textId="77777777" w:rsidR="00AC2224" w:rsidRPr="002A01DF" w:rsidRDefault="00AC2224" w:rsidP="00B4139E">
            <w:pPr>
              <w:widowControl w:val="0"/>
              <w:spacing w:line="240" w:lineRule="atLeast"/>
              <w:rPr>
                <w:rFonts w:ascii="Arial" w:hAnsi="Arial" w:cs="Arial"/>
                <w:b/>
                <w:i/>
                <w:sz w:val="20"/>
                <w:szCs w:val="20"/>
              </w:rPr>
            </w:pPr>
            <w:r w:rsidRPr="002A01DF">
              <w:rPr>
                <w:rFonts w:ascii="Arial" w:hAnsi="Arial" w:cs="Arial"/>
                <w:b/>
                <w:i/>
                <w:sz w:val="20"/>
                <w:szCs w:val="20"/>
              </w:rPr>
              <w:t>Funkce</w:t>
            </w:r>
          </w:p>
        </w:tc>
        <w:tc>
          <w:tcPr>
            <w:tcW w:w="3395" w:type="dxa"/>
            <w:shd w:val="clear" w:color="auto" w:fill="D9D9D9" w:themeFill="background1" w:themeFillShade="D9"/>
            <w:vAlign w:val="center"/>
          </w:tcPr>
          <w:p w14:paraId="6ED63D8B" w14:textId="77777777" w:rsidR="00AC2224" w:rsidRPr="002A01DF" w:rsidRDefault="00AC2224" w:rsidP="00B4139E">
            <w:pPr>
              <w:widowControl w:val="0"/>
              <w:spacing w:line="240" w:lineRule="atLeast"/>
              <w:rPr>
                <w:rFonts w:ascii="Arial" w:hAnsi="Arial" w:cs="Arial"/>
                <w:b/>
                <w:i/>
                <w:sz w:val="20"/>
                <w:szCs w:val="20"/>
              </w:rPr>
            </w:pPr>
            <w:r w:rsidRPr="002A01DF">
              <w:rPr>
                <w:rFonts w:ascii="Arial" w:hAnsi="Arial" w:cs="Arial"/>
                <w:b/>
                <w:i/>
                <w:sz w:val="20"/>
                <w:szCs w:val="20"/>
              </w:rPr>
              <w:t xml:space="preserve">Podpis </w:t>
            </w:r>
          </w:p>
        </w:tc>
      </w:tr>
      <w:tr w:rsidR="00AC2224" w:rsidRPr="002A01DF" w14:paraId="1CD1B729" w14:textId="77777777" w:rsidTr="00B4139E">
        <w:trPr>
          <w:cantSplit/>
          <w:trHeight w:val="680"/>
        </w:trPr>
        <w:tc>
          <w:tcPr>
            <w:tcW w:w="1343" w:type="dxa"/>
            <w:vAlign w:val="center"/>
          </w:tcPr>
          <w:p w14:paraId="2CCA3493" w14:textId="77777777" w:rsidR="00AC2224" w:rsidRPr="002A01DF" w:rsidRDefault="00AC2224" w:rsidP="00B4139E">
            <w:pPr>
              <w:widowControl w:val="0"/>
              <w:spacing w:line="240" w:lineRule="atLeast"/>
              <w:rPr>
                <w:rFonts w:ascii="Arial" w:hAnsi="Arial" w:cs="Arial"/>
                <w:sz w:val="20"/>
                <w:szCs w:val="20"/>
              </w:rPr>
            </w:pPr>
            <w:r w:rsidRPr="002A01DF">
              <w:rPr>
                <w:rFonts w:ascii="Arial" w:hAnsi="Arial" w:cs="Arial"/>
                <w:sz w:val="20"/>
                <w:szCs w:val="20"/>
              </w:rPr>
              <w:t>Dle el. podpisu</w:t>
            </w:r>
          </w:p>
        </w:tc>
        <w:tc>
          <w:tcPr>
            <w:tcW w:w="2126" w:type="dxa"/>
            <w:vAlign w:val="center"/>
          </w:tcPr>
          <w:p w14:paraId="644FAE16" w14:textId="77777777" w:rsidR="00AC2224" w:rsidRPr="002A01DF" w:rsidRDefault="00AC2224" w:rsidP="00B4139E">
            <w:pPr>
              <w:widowControl w:val="0"/>
              <w:spacing w:line="240" w:lineRule="atLeast"/>
              <w:rPr>
                <w:rFonts w:ascii="Arial" w:hAnsi="Arial" w:cs="Arial"/>
                <w:sz w:val="20"/>
                <w:szCs w:val="20"/>
              </w:rPr>
            </w:pPr>
          </w:p>
        </w:tc>
        <w:tc>
          <w:tcPr>
            <w:tcW w:w="2977" w:type="dxa"/>
            <w:vAlign w:val="center"/>
          </w:tcPr>
          <w:p w14:paraId="5FD67528" w14:textId="77777777" w:rsidR="00AC2224" w:rsidRPr="002A01DF" w:rsidRDefault="00AC2224" w:rsidP="00B4139E">
            <w:pPr>
              <w:widowControl w:val="0"/>
              <w:spacing w:line="240" w:lineRule="atLeast"/>
              <w:rPr>
                <w:rFonts w:ascii="Arial" w:hAnsi="Arial" w:cs="Arial"/>
                <w:sz w:val="20"/>
                <w:szCs w:val="20"/>
              </w:rPr>
            </w:pPr>
          </w:p>
        </w:tc>
        <w:tc>
          <w:tcPr>
            <w:tcW w:w="3395" w:type="dxa"/>
            <w:vAlign w:val="center"/>
          </w:tcPr>
          <w:p w14:paraId="41596057" w14:textId="77777777" w:rsidR="00AC2224" w:rsidRPr="002A01DF" w:rsidRDefault="00AC2224" w:rsidP="00B4139E">
            <w:pPr>
              <w:widowControl w:val="0"/>
              <w:spacing w:line="240" w:lineRule="atLeast"/>
              <w:rPr>
                <w:rFonts w:ascii="Arial" w:hAnsi="Arial" w:cs="Arial"/>
                <w:sz w:val="20"/>
                <w:szCs w:val="20"/>
              </w:rPr>
            </w:pPr>
          </w:p>
        </w:tc>
      </w:tr>
    </w:tbl>
    <w:p w14:paraId="346C534C" w14:textId="77777777" w:rsidR="00AC2224" w:rsidRDefault="00AC2224" w:rsidP="00AC2224">
      <w:pPr>
        <w:widowControl w:val="0"/>
        <w:spacing w:line="280" w:lineRule="atLeast"/>
        <w:rPr>
          <w:rFonts w:ascii="Arial" w:hAnsi="Arial" w:cs="Arial"/>
          <w:i/>
          <w:sz w:val="20"/>
        </w:rPr>
      </w:pPr>
    </w:p>
    <w:p w14:paraId="3AC45550" w14:textId="77777777" w:rsidR="00AC2224" w:rsidRDefault="00AC2224" w:rsidP="00AC2224"/>
    <w:p w14:paraId="6AB3BF2F" w14:textId="77777777" w:rsidR="00AC2224" w:rsidRPr="00AC2224" w:rsidRDefault="00AC2224" w:rsidP="00AC2224">
      <w:pPr>
        <w:tabs>
          <w:tab w:val="left" w:pos="3686"/>
        </w:tabs>
        <w:jc w:val="center"/>
        <w:rPr>
          <w:b/>
          <w:bCs/>
          <w:sz w:val="22"/>
          <w:szCs w:val="22"/>
        </w:rPr>
      </w:pPr>
    </w:p>
    <w:sectPr w:rsidR="00AC2224" w:rsidRPr="00AC2224" w:rsidSect="00AC222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9BA4B5" w14:textId="77777777" w:rsidR="00C464CF" w:rsidRDefault="00C464CF" w:rsidP="007C3AEB">
      <w:r>
        <w:separator/>
      </w:r>
    </w:p>
  </w:endnote>
  <w:endnote w:type="continuationSeparator" w:id="0">
    <w:p w14:paraId="74E0BB20" w14:textId="77777777" w:rsidR="00C464CF" w:rsidRDefault="00C464CF" w:rsidP="007C3AEB">
      <w:r>
        <w:continuationSeparator/>
      </w:r>
    </w:p>
  </w:endnote>
  <w:endnote w:type="continuationNotice" w:id="1">
    <w:p w14:paraId="48BFE355" w14:textId="77777777" w:rsidR="00C464CF" w:rsidRDefault="00C464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0FA97" w14:textId="2BE4676F" w:rsidR="007C3AEB" w:rsidRPr="00E67AC7" w:rsidRDefault="007C3AEB" w:rsidP="00E67AC7">
    <w:pPr>
      <w:spacing w:before="120" w:after="120"/>
      <w:jc w:val="right"/>
      <w:rPr>
        <w:rFonts w:ascii="Arial" w:hAnsi="Arial" w:cs="Arial"/>
        <w:b/>
        <w:sz w:val="15"/>
        <w:szCs w:val="15"/>
        <w:lang w:eastAsia="en-US"/>
      </w:rPr>
    </w:pPr>
    <w:r w:rsidRPr="00D503AE">
      <w:rPr>
        <w:rFonts w:ascii="Arial" w:hAnsi="Arial" w:cs="Arial"/>
        <w:b/>
        <w:sz w:val="15"/>
        <w:szCs w:val="15"/>
        <w:lang w:eastAsia="en-US"/>
      </w:rPr>
      <w:fldChar w:fldCharType="begin"/>
    </w:r>
    <w:r w:rsidRPr="00D503AE">
      <w:rPr>
        <w:rFonts w:ascii="Arial" w:hAnsi="Arial" w:cs="Arial"/>
        <w:b/>
        <w:sz w:val="15"/>
        <w:szCs w:val="15"/>
        <w:lang w:eastAsia="en-US"/>
      </w:rPr>
      <w:instrText xml:space="preserve"> PAGE </w:instrText>
    </w:r>
    <w:r w:rsidRPr="00D503AE">
      <w:rPr>
        <w:rFonts w:ascii="Arial" w:hAnsi="Arial" w:cs="Arial"/>
        <w:b/>
        <w:sz w:val="15"/>
        <w:szCs w:val="15"/>
        <w:lang w:eastAsia="en-US"/>
      </w:rPr>
      <w:fldChar w:fldCharType="separate"/>
    </w:r>
    <w:r>
      <w:rPr>
        <w:rFonts w:ascii="Arial" w:hAnsi="Arial" w:cs="Arial"/>
        <w:b/>
        <w:sz w:val="15"/>
        <w:szCs w:val="15"/>
        <w:lang w:eastAsia="en-US"/>
      </w:rPr>
      <w:t>1</w:t>
    </w:r>
    <w:r w:rsidRPr="00D503AE">
      <w:rPr>
        <w:rFonts w:ascii="Arial" w:hAnsi="Arial" w:cs="Arial"/>
        <w:b/>
        <w:sz w:val="15"/>
        <w:szCs w:val="15"/>
        <w:lang w:eastAsia="en-US"/>
      </w:rPr>
      <w:fldChar w:fldCharType="end"/>
    </w:r>
    <w:r w:rsidRPr="00D503AE">
      <w:rPr>
        <w:rFonts w:ascii="Arial" w:hAnsi="Arial" w:cs="Arial"/>
        <w:b/>
        <w:sz w:val="15"/>
        <w:szCs w:val="15"/>
        <w:lang w:eastAsia="en-US"/>
      </w:rPr>
      <w:t xml:space="preserve"> / </w:t>
    </w:r>
    <w:r w:rsidRPr="00D503AE">
      <w:rPr>
        <w:rFonts w:ascii="Arial" w:hAnsi="Arial" w:cs="Arial"/>
        <w:b/>
        <w:sz w:val="15"/>
        <w:szCs w:val="15"/>
        <w:lang w:eastAsia="en-US"/>
      </w:rPr>
      <w:fldChar w:fldCharType="begin"/>
    </w:r>
    <w:r w:rsidRPr="00D503AE">
      <w:rPr>
        <w:rFonts w:ascii="Arial" w:hAnsi="Arial" w:cs="Arial"/>
        <w:b/>
        <w:sz w:val="15"/>
        <w:szCs w:val="15"/>
        <w:lang w:eastAsia="en-US"/>
      </w:rPr>
      <w:instrText xml:space="preserve"> NUMPAGES </w:instrText>
    </w:r>
    <w:r w:rsidRPr="00D503AE">
      <w:rPr>
        <w:rFonts w:ascii="Arial" w:hAnsi="Arial" w:cs="Arial"/>
        <w:b/>
        <w:sz w:val="15"/>
        <w:szCs w:val="15"/>
        <w:lang w:eastAsia="en-US"/>
      </w:rPr>
      <w:fldChar w:fldCharType="separate"/>
    </w:r>
    <w:r>
      <w:rPr>
        <w:rFonts w:ascii="Arial" w:hAnsi="Arial" w:cs="Arial"/>
        <w:b/>
        <w:sz w:val="15"/>
        <w:szCs w:val="15"/>
        <w:lang w:eastAsia="en-US"/>
      </w:rPr>
      <w:t>2</w:t>
    </w:r>
    <w:r w:rsidRPr="00D503AE">
      <w:rPr>
        <w:rFonts w:ascii="Arial" w:hAnsi="Arial" w:cs="Arial"/>
        <w:b/>
        <w:sz w:val="15"/>
        <w:szCs w:val="15"/>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0E9884" w14:textId="77777777" w:rsidR="00C464CF" w:rsidRDefault="00C464CF" w:rsidP="007C3AEB">
      <w:r>
        <w:separator/>
      </w:r>
    </w:p>
  </w:footnote>
  <w:footnote w:type="continuationSeparator" w:id="0">
    <w:p w14:paraId="5A1AEF21" w14:textId="77777777" w:rsidR="00C464CF" w:rsidRDefault="00C464CF" w:rsidP="007C3AEB">
      <w:r>
        <w:continuationSeparator/>
      </w:r>
    </w:p>
  </w:footnote>
  <w:footnote w:type="continuationNotice" w:id="1">
    <w:p w14:paraId="066C878E" w14:textId="77777777" w:rsidR="00C464CF" w:rsidRDefault="00C464C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5AFD7" w14:textId="4C62A9A2" w:rsidR="0076202E" w:rsidRDefault="0076202E">
    <w:pPr>
      <w:pStyle w:val="Zhlav"/>
    </w:pPr>
    <w:r>
      <w:rPr>
        <w:noProof/>
        <w14:ligatures w14:val="standardContextual"/>
      </w:rPr>
      <mc:AlternateContent>
        <mc:Choice Requires="wps">
          <w:drawing>
            <wp:anchor distT="0" distB="0" distL="0" distR="0" simplePos="0" relativeHeight="251659264" behindDoc="0" locked="0" layoutInCell="1" allowOverlap="1" wp14:anchorId="0012883E" wp14:editId="7334C584">
              <wp:simplePos x="635" y="635"/>
              <wp:positionH relativeFrom="page">
                <wp:align>center</wp:align>
              </wp:positionH>
              <wp:positionV relativeFrom="page">
                <wp:align>top</wp:align>
              </wp:positionV>
              <wp:extent cx="464185" cy="330200"/>
              <wp:effectExtent l="0" t="0" r="12065" b="12700"/>
              <wp:wrapNone/>
              <wp:docPr id="1985907636" name="Textové pole 2"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64185" cy="330200"/>
                      </a:xfrm>
                      <a:prstGeom prst="rect">
                        <a:avLst/>
                      </a:prstGeom>
                      <a:noFill/>
                      <a:ln>
                        <a:noFill/>
                      </a:ln>
                    </wps:spPr>
                    <wps:txbx>
                      <w:txbxContent>
                        <w:p w14:paraId="3C01D497" w14:textId="2D456E36" w:rsidR="0076202E" w:rsidRPr="0076202E" w:rsidRDefault="0076202E" w:rsidP="0076202E">
                          <w:pPr>
                            <w:rPr>
                              <w:rFonts w:ascii="Calibri" w:eastAsia="Calibri" w:hAnsi="Calibri" w:cs="Calibri"/>
                              <w:noProof/>
                              <w:color w:val="000000"/>
                              <w:sz w:val="18"/>
                              <w:szCs w:val="18"/>
                            </w:rPr>
                          </w:pPr>
                          <w:r w:rsidRPr="0076202E">
                            <w:rPr>
                              <w:rFonts w:ascii="Calibri" w:eastAsia="Calibri" w:hAnsi="Calibri" w:cs="Calibri"/>
                              <w:noProof/>
                              <w:color w:val="000000"/>
                              <w:sz w:val="18"/>
                              <w:szCs w:val="18"/>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012883E" id="_x0000_t202" coordsize="21600,21600" o:spt="202" path="m,l,21600r21600,l21600,xe">
              <v:stroke joinstyle="miter"/>
              <v:path gradientshapeok="t" o:connecttype="rect"/>
            </v:shapetype>
            <v:shape id="Textové pole 2" o:spid="_x0000_s1026" type="#_x0000_t202" alt="INTERNAL" style="position:absolute;margin-left:0;margin-top:0;width:36.55pt;height:26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aP+CQIAABUEAAAOAAAAZHJzL2Uyb0RvYy54bWysU01v2zAMvQ/YfxB0X+z0C50Rp8haZBgQ&#10;tAXSoWdFlmIDlihITOzs14+S7Wbrdhp2kWmS4sd7T4u73rTsqHxowJZ8Pss5U1ZC1dh9yb+/rD/d&#10;chZQ2Eq0YFXJTyrwu+XHD4vOFeoCamgr5RkVsaHoXMlrRFdkWZC1MiLMwClLQQ3eCKRfv88qLzqq&#10;btrsIs9vsg585TxIFQJ5H4YgX6b6WiuJT1oHhawtOc2G6fTp3MUzWy5EsffC1Y0cxxD/MIURjaWm&#10;b6UeBAp28M0fpUwjPQTQOJNgMtC6kSrtQNvM83fbbGvhVNqFwAnuDabw/8rKx+PWPXuG/RfoicAI&#10;SOdCEcgZ9+m1N/FLkzKKE4SnN9hUj0yS8+rman57zZmk0OVlTrTEKtn5svMBvyowLBol98RKAksc&#10;NwGH1Ckl9rKwbto2MdPa3xxUM3qy84TRwn7Xj2PvoDrRNh4GooOT64Z6bkTAZ+GJWVqA1IpPdOgW&#10;upLDaHFWg//xN3/MJ8ApyllHSim5JSlz1n6zREQUVTLmn/Nr2pz5yb2bDHsw90D6m9NTcDKZMQ/b&#10;ydQezCvpeBUbUUhYSe1KjpN5j4Nk6R1ItVqlJNKPE7ixWydj6YhTBPGlfxXejUgjUfQIk4xE8Q7w&#10;ITfeDG51QII9sRExHYAcoSbtJT7HdxLF/et/yjq/5uVPAAAA//8DAFBLAwQUAAYACAAAACEA7odj&#10;f9kAAAADAQAADwAAAGRycy9kb3ducmV2LnhtbEyPwU7DMBBE70j8g7VI3KjjogAK2VQVUg+9lVI4&#10;u/GSBOJ1FG/b0K/HcIHLSqMZzbwtF5Pv1ZHG2AVGMLMMFHEdXMcNwu5ldfMAKoplZ/vAhPBFERbV&#10;5UVpCxdO/EzHrTQqlXAsLEIrMhRax7olb+MsDMTJew+jt5Lk2Gg32lMq972eZ9md9rbjtNDagZ5a&#10;qj+3B4/Q5csghl7Xq483b4I5b9b5eYN4fTUtH0EJTfIXhh/8hA5VYtqHA7uoeoT0iPze5N3fGlB7&#10;hHyega5K/Z+9+gYAAP//AwBQSwECLQAUAAYACAAAACEAtoM4kv4AAADhAQAAEwAAAAAAAAAAAAAA&#10;AAAAAAAAW0NvbnRlbnRfVHlwZXNdLnhtbFBLAQItABQABgAIAAAAIQA4/SH/1gAAAJQBAAALAAAA&#10;AAAAAAAAAAAAAC8BAABfcmVscy8ucmVsc1BLAQItABQABgAIAAAAIQBeDaP+CQIAABUEAAAOAAAA&#10;AAAAAAAAAAAAAC4CAABkcnMvZTJvRG9jLnhtbFBLAQItABQABgAIAAAAIQDuh2N/2QAAAAMBAAAP&#10;AAAAAAAAAAAAAAAAAGMEAABkcnMvZG93bnJldi54bWxQSwUGAAAAAAQABADzAAAAaQUAAAAA&#10;" filled="f" stroked="f">
              <v:textbox style="mso-fit-shape-to-text:t" inset="0,15pt,0,0">
                <w:txbxContent>
                  <w:p w14:paraId="3C01D497" w14:textId="2D456E36" w:rsidR="0076202E" w:rsidRPr="0076202E" w:rsidRDefault="0076202E" w:rsidP="0076202E">
                    <w:pPr>
                      <w:rPr>
                        <w:rFonts w:ascii="Calibri" w:eastAsia="Calibri" w:hAnsi="Calibri" w:cs="Calibri"/>
                        <w:noProof/>
                        <w:color w:val="000000"/>
                        <w:sz w:val="18"/>
                        <w:szCs w:val="18"/>
                      </w:rPr>
                    </w:pPr>
                    <w:r w:rsidRPr="0076202E">
                      <w:rPr>
                        <w:rFonts w:ascii="Calibri" w:eastAsia="Calibri" w:hAnsi="Calibri" w:cs="Calibri"/>
                        <w:noProof/>
                        <w:color w:val="000000"/>
                        <w:sz w:val="18"/>
                        <w:szCs w:val="18"/>
                      </w:rPr>
                      <w:t>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0D4C6" w14:textId="36FE7720" w:rsidR="006E08B1" w:rsidRPr="006E08B1" w:rsidRDefault="0076202E" w:rsidP="006E08B1">
    <w:pPr>
      <w:pStyle w:val="Zhlav"/>
      <w:jc w:val="center"/>
    </w:pPr>
    <w:r>
      <w:rPr>
        <w:noProof/>
        <w14:ligatures w14:val="standardContextual"/>
      </w:rPr>
      <mc:AlternateContent>
        <mc:Choice Requires="wps">
          <w:drawing>
            <wp:anchor distT="0" distB="0" distL="0" distR="0" simplePos="0" relativeHeight="251660288" behindDoc="0" locked="0" layoutInCell="1" allowOverlap="1" wp14:anchorId="5B2CE03D" wp14:editId="43CB1CFF">
              <wp:simplePos x="904875" y="447675"/>
              <wp:positionH relativeFrom="page">
                <wp:align>center</wp:align>
              </wp:positionH>
              <wp:positionV relativeFrom="page">
                <wp:align>top</wp:align>
              </wp:positionV>
              <wp:extent cx="464185" cy="330200"/>
              <wp:effectExtent l="0" t="0" r="12065" b="12700"/>
              <wp:wrapNone/>
              <wp:docPr id="195820690" name="Textové pole 3"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64185" cy="330200"/>
                      </a:xfrm>
                      <a:prstGeom prst="rect">
                        <a:avLst/>
                      </a:prstGeom>
                      <a:noFill/>
                      <a:ln>
                        <a:noFill/>
                      </a:ln>
                    </wps:spPr>
                    <wps:txbx>
                      <w:txbxContent>
                        <w:p w14:paraId="399AA551" w14:textId="7CC4EABD" w:rsidR="0076202E" w:rsidRPr="0076202E" w:rsidRDefault="0076202E" w:rsidP="0076202E">
                          <w:pPr>
                            <w:rPr>
                              <w:rFonts w:ascii="Calibri" w:eastAsia="Calibri" w:hAnsi="Calibri" w:cs="Calibri"/>
                              <w:noProof/>
                              <w:color w:val="000000"/>
                              <w:sz w:val="18"/>
                              <w:szCs w:val="18"/>
                            </w:rPr>
                          </w:pPr>
                          <w:r w:rsidRPr="0076202E">
                            <w:rPr>
                              <w:rFonts w:ascii="Calibri" w:eastAsia="Calibri" w:hAnsi="Calibri" w:cs="Calibri"/>
                              <w:noProof/>
                              <w:color w:val="000000"/>
                              <w:sz w:val="18"/>
                              <w:szCs w:val="18"/>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B2CE03D" id="_x0000_t202" coordsize="21600,21600" o:spt="202" path="m,l,21600r21600,l21600,xe">
              <v:stroke joinstyle="miter"/>
              <v:path gradientshapeok="t" o:connecttype="rect"/>
            </v:shapetype>
            <v:shape id="Textové pole 3" o:spid="_x0000_s1027" type="#_x0000_t202" alt="INTERNAL" style="position:absolute;left:0;text-align:left;margin-left:0;margin-top:0;width:36.55pt;height:26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DhuCwIAABwEAAAOAAAAZHJzL2Uyb0RvYy54bWysU01v2zAMvQ/YfxB0X+z0C60Rp8haZBgQ&#10;tAXSoWdFlmMDkihITOzs14+S46Trdhp2kWmS4sd7T7P73mi2Vz60YEs+neScKSuhau225D9el19u&#10;OQsobCU0WFXygwr8fv7506xzhbqABnSlPKMiNhSdK3mD6IosC7JRRoQJOGUpWIM3AunXb7PKi46q&#10;G51d5PlN1oGvnAepQiDv4xDk81S/rpXE57oOCpkuOc2G6fTp3MQzm89EsfXCNa08jiH+YQojWktN&#10;T6UeBQq28+0fpUwrPQSocSLBZFDXrVRpB9pmmn/YZt0Ip9IuBE5wJ5jC/ysrn/Zr9+IZ9l+hJwIj&#10;IJ0LRSBn3KevvYlfmpRRnCA8nGBTPTJJzqubq+ntNWeSQpeXOdESq2Tny84H/KbAsGiU3BMrCSyx&#10;XwUcUseU2MvCstU6MaPtbw6qGT3ZecJoYb/pWVu9m34D1YGW8jDwHZxcttR6JQK+CE8E0x4kWnym&#10;o9bQlRyOFmcN+J9/88d8wp2inHUkmJJbUjRn+rslPqK2kjG9y68JAOZH92Y07M48AMlwSi/CyWTG&#10;PNSjWXswbyTnRWxEIWEltSs5juYDDsql5yDVYpGSSEZO4MqunYylI1wRy9f+TXh3BByJqScY1SSK&#10;D7gPufFmcIsdEvqJlAjtAOQRcZJgovX4XKLG3/+nrPOjnv8CAAD//wMAUEsDBBQABgAIAAAAIQDu&#10;h2N/2QAAAAMBAAAPAAAAZHJzL2Rvd25yZXYueG1sTI/BTsMwEETvSPyDtUjcqOOiAArZVBVSD72V&#10;Uji78ZIE4nUUb9vQr8dwgctKoxnNvC0Xk+/VkcbYBUYwswwUcR1cxw3C7mV18wAqimVn+8CE8EUR&#10;FtXlRWkLF078TMetNCqVcCwsQisyFFrHuiVv4ywMxMl7D6O3kuTYaDfaUyr3vZ5n2Z32tuO00NqB&#10;nlqqP7cHj9DlyyCGXterjzdvgjlv1vl5g3h9NS0fQQlN8heGH/yEDlVi2ocDu6h6hPSI/N7k3d8a&#10;UHuEfJ6Brkr9n736BgAA//8DAFBLAQItABQABgAIAAAAIQC2gziS/gAAAOEBAAATAAAAAAAAAAAA&#10;AAAAAAAAAABbQ29udGVudF9UeXBlc10ueG1sUEsBAi0AFAAGAAgAAAAhADj9If/WAAAAlAEAAAsA&#10;AAAAAAAAAAAAAAAALwEAAF9yZWxzLy5yZWxzUEsBAi0AFAAGAAgAAAAhAAxEOG4LAgAAHAQAAA4A&#10;AAAAAAAAAAAAAAAALgIAAGRycy9lMm9Eb2MueG1sUEsBAi0AFAAGAAgAAAAhAO6HY3/ZAAAAAwEA&#10;AA8AAAAAAAAAAAAAAAAAZQQAAGRycy9kb3ducmV2LnhtbFBLBQYAAAAABAAEAPMAAABrBQAAAAA=&#10;" filled="f" stroked="f">
              <v:textbox style="mso-fit-shape-to-text:t" inset="0,15pt,0,0">
                <w:txbxContent>
                  <w:p w14:paraId="399AA551" w14:textId="7CC4EABD" w:rsidR="0076202E" w:rsidRPr="0076202E" w:rsidRDefault="0076202E" w:rsidP="0076202E">
                    <w:pPr>
                      <w:rPr>
                        <w:rFonts w:ascii="Calibri" w:eastAsia="Calibri" w:hAnsi="Calibri" w:cs="Calibri"/>
                        <w:noProof/>
                        <w:color w:val="000000"/>
                        <w:sz w:val="18"/>
                        <w:szCs w:val="18"/>
                      </w:rPr>
                    </w:pPr>
                    <w:r w:rsidRPr="0076202E">
                      <w:rPr>
                        <w:rFonts w:ascii="Calibri" w:eastAsia="Calibri" w:hAnsi="Calibri" w:cs="Calibri"/>
                        <w:noProof/>
                        <w:color w:val="000000"/>
                        <w:sz w:val="18"/>
                        <w:szCs w:val="18"/>
                      </w:rPr>
                      <w:t>INTERNAL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8D38C" w14:textId="71AF1E40" w:rsidR="0076202E" w:rsidRDefault="0076202E">
    <w:pPr>
      <w:pStyle w:val="Zhlav"/>
    </w:pPr>
    <w:r>
      <w:rPr>
        <w:noProof/>
        <w14:ligatures w14:val="standardContextual"/>
      </w:rPr>
      <mc:AlternateContent>
        <mc:Choice Requires="wps">
          <w:drawing>
            <wp:anchor distT="0" distB="0" distL="0" distR="0" simplePos="0" relativeHeight="251658240" behindDoc="0" locked="0" layoutInCell="1" allowOverlap="1" wp14:anchorId="66286639" wp14:editId="46E1DFFC">
              <wp:simplePos x="635" y="635"/>
              <wp:positionH relativeFrom="page">
                <wp:align>center</wp:align>
              </wp:positionH>
              <wp:positionV relativeFrom="page">
                <wp:align>top</wp:align>
              </wp:positionV>
              <wp:extent cx="464185" cy="330200"/>
              <wp:effectExtent l="0" t="0" r="12065" b="12700"/>
              <wp:wrapNone/>
              <wp:docPr id="2037303004" name="Textové pole 1"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64185" cy="330200"/>
                      </a:xfrm>
                      <a:prstGeom prst="rect">
                        <a:avLst/>
                      </a:prstGeom>
                      <a:noFill/>
                      <a:ln>
                        <a:noFill/>
                      </a:ln>
                    </wps:spPr>
                    <wps:txbx>
                      <w:txbxContent>
                        <w:p w14:paraId="3D7399E6" w14:textId="16E3EA38" w:rsidR="0076202E" w:rsidRPr="0076202E" w:rsidRDefault="0076202E" w:rsidP="0076202E">
                          <w:pPr>
                            <w:rPr>
                              <w:rFonts w:ascii="Calibri" w:eastAsia="Calibri" w:hAnsi="Calibri" w:cs="Calibri"/>
                              <w:noProof/>
                              <w:color w:val="000000"/>
                              <w:sz w:val="18"/>
                              <w:szCs w:val="18"/>
                            </w:rPr>
                          </w:pPr>
                          <w:r w:rsidRPr="0076202E">
                            <w:rPr>
                              <w:rFonts w:ascii="Calibri" w:eastAsia="Calibri" w:hAnsi="Calibri" w:cs="Calibri"/>
                              <w:noProof/>
                              <w:color w:val="000000"/>
                              <w:sz w:val="18"/>
                              <w:szCs w:val="18"/>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6286639" id="_x0000_t202" coordsize="21600,21600" o:spt="202" path="m,l,21600r21600,l21600,xe">
              <v:stroke joinstyle="miter"/>
              <v:path gradientshapeok="t" o:connecttype="rect"/>
            </v:shapetype>
            <v:shape id="Textové pole 1" o:spid="_x0000_s1028" type="#_x0000_t202" alt="INTERNAL" style="position:absolute;margin-left:0;margin-top:0;width:36.55pt;height:26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e8oDQIAABwEAAAOAAAAZHJzL2Uyb0RvYy54bWysU01v2zAMvQ/YfxB0X+ykH+iMOEXWIsOA&#10;oC2QDj0rshQbkEVBYmJnv36UHCdbt9Owi0yTFD/ee5rf961hB+VDA7bk00nOmbISqsbuSv79dfXp&#10;jrOAwlbCgFUlP6rA7xcfP8w7V6gZ1GAq5RkVsaHoXMlrRFdkWZC1akWYgFOWghp8K5B+/S6rvOio&#10;emuyWZ7fZh34ynmQKgTyPg5Bvkj1tVYSn7UOCpkpOc2G6fTp3MYzW8xFsfPC1Y08jSH+YYpWNJaa&#10;nks9ChRs75s/SrWN9BBA40RCm4HWjVRpB9pmmr/bZlMLp9IuBE5wZ5jC/ysrnw4b9+IZ9l+gJwIj&#10;IJ0LRSBn3KfXvo1fmpRRnCA8nmFTPTJJzuvb6+ndDWeSQldXOdESq2SXy84H/KqgZdEouSdWElji&#10;sA44pI4psZeFVWNMYsbY3xxUM3qyy4TRwn7bs6Yq+WycfgvVkZbyMPAdnFw11HotAr4ITwTTHiRa&#10;fKZDG+hKDieLsxr8j7/5Yz7hTlHOOhJMyS0pmjPzzRIfUVvJmH7ObwgA5kf3djTsvn0AkuGUXoST&#10;yYx5aEZTe2jfSM7L2IhCwkpqV3IczQcclEvPQarlMiWRjJzAtd04GUtHuCKWr/2b8O4EOBJTTzCq&#10;SRTvcB9y483glnsk9BMpEdoByBPiJMFE6+m5RI3/+p+yLo968RMAAP//AwBQSwMEFAAGAAgAAAAh&#10;AO6HY3/ZAAAAAwEAAA8AAABkcnMvZG93bnJldi54bWxMj8FOwzAQRO9I/IO1SNyo46IACtlUFVIP&#10;vZVSOLvxkgTidRRv29Cvx3CBy0qjGc28LReT79WRxtgFRjCzDBRxHVzHDcLuZXXzACqKZWf7wITw&#10;RREW1eVFaQsXTvxMx600KpVwLCxCKzIUWse6JW/jLAzEyXsPo7eS5NhoN9pTKve9nmfZnfa247TQ&#10;2oGeWqo/tweP0OXLIIZe16uPN2+COW/W+XmDeH01LR9BCU3yF4Yf/IQOVWLahwO7qHqE9Ij83uTd&#10;3xpQe4R8noGuSv2fvfoGAAD//wMAUEsBAi0AFAAGAAgAAAAhALaDOJL+AAAA4QEAABMAAAAAAAAA&#10;AAAAAAAAAAAAAFtDb250ZW50X1R5cGVzXS54bWxQSwECLQAUAAYACAAAACEAOP0h/9YAAACUAQAA&#10;CwAAAAAAAAAAAAAAAAAvAQAAX3JlbHMvLnJlbHNQSwECLQAUAAYACAAAACEAu4XvKA0CAAAcBAAA&#10;DgAAAAAAAAAAAAAAAAAuAgAAZHJzL2Uyb0RvYy54bWxQSwECLQAUAAYACAAAACEA7odjf9kAAAAD&#10;AQAADwAAAAAAAAAAAAAAAABnBAAAZHJzL2Rvd25yZXYueG1sUEsFBgAAAAAEAAQA8wAAAG0FAAAA&#10;AA==&#10;" filled="f" stroked="f">
              <v:textbox style="mso-fit-shape-to-text:t" inset="0,15pt,0,0">
                <w:txbxContent>
                  <w:p w14:paraId="3D7399E6" w14:textId="16E3EA38" w:rsidR="0076202E" w:rsidRPr="0076202E" w:rsidRDefault="0076202E" w:rsidP="0076202E">
                    <w:pPr>
                      <w:rPr>
                        <w:rFonts w:ascii="Calibri" w:eastAsia="Calibri" w:hAnsi="Calibri" w:cs="Calibri"/>
                        <w:noProof/>
                        <w:color w:val="000000"/>
                        <w:sz w:val="18"/>
                        <w:szCs w:val="18"/>
                      </w:rPr>
                    </w:pPr>
                    <w:r w:rsidRPr="0076202E">
                      <w:rPr>
                        <w:rFonts w:ascii="Calibri" w:eastAsia="Calibri" w:hAnsi="Calibri" w:cs="Calibri"/>
                        <w:noProof/>
                        <w:color w:val="000000"/>
                        <w:sz w:val="18"/>
                        <w:szCs w:val="18"/>
                      </w:rPr>
                      <w:t>INTERNAL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76C39"/>
    <w:multiLevelType w:val="hybridMultilevel"/>
    <w:tmpl w:val="E25220EA"/>
    <w:lvl w:ilvl="0" w:tplc="0405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start w:val="1"/>
      <w:numFmt w:val="lowerLetter"/>
      <w:lvlText w:val="%5."/>
      <w:lvlJc w:val="left"/>
      <w:pPr>
        <w:ind w:left="3600" w:hanging="360"/>
      </w:pPr>
      <w:rPr>
        <w:b w:val="0"/>
        <w:bCs w:val="0"/>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5DE6F88"/>
    <w:multiLevelType w:val="hybridMultilevel"/>
    <w:tmpl w:val="20D4B0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A105C3D"/>
    <w:multiLevelType w:val="hybridMultilevel"/>
    <w:tmpl w:val="AD68022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 w15:restartNumberingAfterBreak="0">
    <w:nsid w:val="32825FA6"/>
    <w:multiLevelType w:val="multilevel"/>
    <w:tmpl w:val="2DE2B0C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rPr>
    </w:lvl>
    <w:lvl w:ilvl="2">
      <w:start w:val="1"/>
      <w:numFmt w:val="decimal"/>
      <w:isLgl/>
      <w:lvlText w:val="%1.%2.%3."/>
      <w:lvlJc w:val="left"/>
      <w:pPr>
        <w:ind w:left="1080" w:hanging="720"/>
      </w:pPr>
      <w:rPr>
        <w:rFonts w:hint="default"/>
        <w:i/>
      </w:rPr>
    </w:lvl>
    <w:lvl w:ilvl="3">
      <w:start w:val="1"/>
      <w:numFmt w:val="decimal"/>
      <w:isLgl/>
      <w:lvlText w:val="%1.%2.%3.%4."/>
      <w:lvlJc w:val="left"/>
      <w:pPr>
        <w:ind w:left="1080" w:hanging="720"/>
      </w:pPr>
      <w:rPr>
        <w:rFonts w:hint="default"/>
        <w:i/>
      </w:rPr>
    </w:lvl>
    <w:lvl w:ilvl="4">
      <w:start w:val="1"/>
      <w:numFmt w:val="decimal"/>
      <w:isLgl/>
      <w:lvlText w:val="%1.%2.%3.%4.%5."/>
      <w:lvlJc w:val="left"/>
      <w:pPr>
        <w:ind w:left="1440" w:hanging="1080"/>
      </w:pPr>
      <w:rPr>
        <w:rFonts w:hint="default"/>
        <w:i/>
      </w:rPr>
    </w:lvl>
    <w:lvl w:ilvl="5">
      <w:start w:val="1"/>
      <w:numFmt w:val="decimal"/>
      <w:isLgl/>
      <w:lvlText w:val="%1.%2.%3.%4.%5.%6."/>
      <w:lvlJc w:val="left"/>
      <w:pPr>
        <w:ind w:left="1440" w:hanging="1080"/>
      </w:pPr>
      <w:rPr>
        <w:rFonts w:hint="default"/>
        <w:i/>
      </w:rPr>
    </w:lvl>
    <w:lvl w:ilvl="6">
      <w:start w:val="1"/>
      <w:numFmt w:val="decimal"/>
      <w:isLgl/>
      <w:lvlText w:val="%1.%2.%3.%4.%5.%6.%7."/>
      <w:lvlJc w:val="left"/>
      <w:pPr>
        <w:ind w:left="1800" w:hanging="1440"/>
      </w:pPr>
      <w:rPr>
        <w:rFonts w:hint="default"/>
        <w:i/>
      </w:rPr>
    </w:lvl>
    <w:lvl w:ilvl="7">
      <w:start w:val="1"/>
      <w:numFmt w:val="decimal"/>
      <w:isLgl/>
      <w:lvlText w:val="%1.%2.%3.%4.%5.%6.%7.%8."/>
      <w:lvlJc w:val="left"/>
      <w:pPr>
        <w:ind w:left="1800" w:hanging="1440"/>
      </w:pPr>
      <w:rPr>
        <w:rFonts w:hint="default"/>
        <w:i/>
      </w:rPr>
    </w:lvl>
    <w:lvl w:ilvl="8">
      <w:start w:val="1"/>
      <w:numFmt w:val="decimal"/>
      <w:isLgl/>
      <w:lvlText w:val="%1.%2.%3.%4.%5.%6.%7.%8.%9."/>
      <w:lvlJc w:val="left"/>
      <w:pPr>
        <w:ind w:left="2160" w:hanging="1800"/>
      </w:pPr>
      <w:rPr>
        <w:rFonts w:hint="default"/>
        <w:i/>
      </w:rPr>
    </w:lvl>
  </w:abstractNum>
  <w:abstractNum w:abstractNumId="4" w15:restartNumberingAfterBreak="0">
    <w:nsid w:val="45EE765B"/>
    <w:multiLevelType w:val="hybridMultilevel"/>
    <w:tmpl w:val="9B3A9CA0"/>
    <w:lvl w:ilvl="0" w:tplc="9B823FF6">
      <w:start w:val="1"/>
      <w:numFmt w:val="decimal"/>
      <w:pStyle w:val="UStyl2"/>
      <w:lvlText w:val="%1."/>
      <w:lvlJc w:val="left"/>
      <w:pPr>
        <w:ind w:left="720" w:hanging="360"/>
      </w:pPr>
      <w:rPr>
        <w:rFonts w:hint="default"/>
      </w:rPr>
    </w:lvl>
    <w:lvl w:ilvl="1" w:tplc="04050001">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A202BECA">
      <w:start w:val="1"/>
      <w:numFmt w:val="lowerLetter"/>
      <w:lvlText w:val="%5."/>
      <w:lvlJc w:val="left"/>
      <w:pPr>
        <w:ind w:left="3600" w:hanging="360"/>
      </w:pPr>
      <w:rPr>
        <w:b w:val="0"/>
        <w:bCs w:val="0"/>
      </w:r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6F4B5D6A"/>
    <w:multiLevelType w:val="multilevel"/>
    <w:tmpl w:val="A75E7046"/>
    <w:lvl w:ilvl="0">
      <w:start w:val="1"/>
      <w:numFmt w:val="decimal"/>
      <w:lvlText w:val="%1."/>
      <w:lvlJc w:val="left"/>
      <w:pPr>
        <w:tabs>
          <w:tab w:val="num" w:pos="567"/>
        </w:tabs>
        <w:ind w:left="567" w:hanging="567"/>
      </w:pPr>
      <w:rPr>
        <w:rFonts w:ascii="Times New Roman" w:hAnsi="Times New Roman" w:hint="default"/>
        <w:b/>
        <w:i w:val="0"/>
        <w:sz w:val="22"/>
      </w:rPr>
    </w:lvl>
    <w:lvl w:ilvl="1">
      <w:start w:val="1"/>
      <w:numFmt w:val="decimal"/>
      <w:lvlText w:val="%1.%2"/>
      <w:lvlJc w:val="left"/>
      <w:pPr>
        <w:tabs>
          <w:tab w:val="num" w:pos="567"/>
        </w:tabs>
        <w:ind w:left="567" w:hanging="567"/>
      </w:pPr>
      <w:rPr>
        <w:rFonts w:ascii="Times New Roman Bold" w:hAnsi="Times New Roman Bold" w:hint="default"/>
        <w:b/>
        <w:i w:val="0"/>
        <w:sz w:val="22"/>
      </w:rPr>
    </w:lvl>
    <w:lvl w:ilvl="2">
      <w:start w:val="1"/>
      <w:numFmt w:val="lowerLetter"/>
      <w:pStyle w:val="Claneka"/>
      <w:lvlText w:val="(%3)"/>
      <w:lvlJc w:val="left"/>
      <w:pPr>
        <w:tabs>
          <w:tab w:val="num" w:pos="992"/>
        </w:tabs>
        <w:ind w:left="992" w:hanging="425"/>
      </w:pPr>
      <w:rPr>
        <w:rFonts w:hint="default"/>
        <w:b w:val="0"/>
        <w:i w:val="0"/>
      </w:rPr>
    </w:lvl>
    <w:lvl w:ilvl="3">
      <w:start w:val="1"/>
      <w:numFmt w:val="lowerRoman"/>
      <w:lvlText w:val="(%4)"/>
      <w:lvlJc w:val="left"/>
      <w:pPr>
        <w:tabs>
          <w:tab w:val="num" w:pos="1418"/>
        </w:tabs>
        <w:ind w:left="1418" w:hanging="426"/>
      </w:pPr>
      <w:rPr>
        <w:rFonts w:hint="default"/>
        <w:i w:val="0"/>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6" w15:restartNumberingAfterBreak="0">
    <w:nsid w:val="73321C06"/>
    <w:multiLevelType w:val="multilevel"/>
    <w:tmpl w:val="7B7A92F0"/>
    <w:lvl w:ilvl="0">
      <w:start w:val="1"/>
      <w:numFmt w:val="bullet"/>
      <w:pStyle w:val="odrazka1lvl"/>
      <w:lvlText w:val=""/>
      <w:lvlJc w:val="left"/>
      <w:pPr>
        <w:ind w:left="1074" w:hanging="360"/>
      </w:pPr>
      <w:rPr>
        <w:rFonts w:ascii="Wingdings" w:hAnsi="Wingdings" w:hint="default"/>
      </w:rPr>
    </w:lvl>
    <w:lvl w:ilvl="1">
      <w:start w:val="1"/>
      <w:numFmt w:val="bullet"/>
      <w:pStyle w:val="odrazka2lvl"/>
      <w:lvlText w:val=""/>
      <w:lvlJc w:val="left"/>
      <w:pPr>
        <w:ind w:left="918" w:firstLine="156"/>
      </w:pPr>
      <w:rPr>
        <w:rFonts w:ascii="Wingdings" w:hAnsi="Wingdings" w:hint="default"/>
        <w:sz w:val="12"/>
      </w:rPr>
    </w:lvl>
    <w:lvl w:ilvl="2">
      <w:start w:val="1"/>
      <w:numFmt w:val="bullet"/>
      <w:pStyle w:val="odrazka3lvl"/>
      <w:lvlText w:val="-"/>
      <w:lvlJc w:val="left"/>
      <w:pPr>
        <w:ind w:left="1434" w:hanging="363"/>
      </w:pPr>
      <w:rPr>
        <w:rFonts w:ascii="Calibri" w:hAnsi="Calibri" w:hint="default"/>
      </w:rPr>
    </w:lvl>
    <w:lvl w:ilvl="3">
      <w:start w:val="1"/>
      <w:numFmt w:val="bullet"/>
      <w:lvlText w:val=""/>
      <w:lvlJc w:val="left"/>
      <w:pPr>
        <w:ind w:left="2154" w:hanging="360"/>
      </w:pPr>
      <w:rPr>
        <w:rFonts w:ascii="Symbol" w:hAnsi="Symbol" w:hint="default"/>
      </w:rPr>
    </w:lvl>
    <w:lvl w:ilvl="4">
      <w:start w:val="1"/>
      <w:numFmt w:val="bullet"/>
      <w:lvlText w:val=""/>
      <w:lvlJc w:val="left"/>
      <w:pPr>
        <w:ind w:left="2514" w:hanging="360"/>
      </w:pPr>
      <w:rPr>
        <w:rFonts w:ascii="Symbol" w:hAnsi="Symbol" w:hint="default"/>
      </w:rPr>
    </w:lvl>
    <w:lvl w:ilvl="5">
      <w:start w:val="1"/>
      <w:numFmt w:val="bullet"/>
      <w:lvlText w:val=""/>
      <w:lvlJc w:val="left"/>
      <w:pPr>
        <w:ind w:left="2874" w:hanging="360"/>
      </w:pPr>
      <w:rPr>
        <w:rFonts w:ascii="Wingdings" w:hAnsi="Wingdings" w:hint="default"/>
      </w:rPr>
    </w:lvl>
    <w:lvl w:ilvl="6">
      <w:start w:val="1"/>
      <w:numFmt w:val="bullet"/>
      <w:lvlText w:val=""/>
      <w:lvlJc w:val="left"/>
      <w:pPr>
        <w:ind w:left="3234" w:hanging="360"/>
      </w:pPr>
      <w:rPr>
        <w:rFonts w:ascii="Wingdings" w:hAnsi="Wingdings" w:hint="default"/>
      </w:rPr>
    </w:lvl>
    <w:lvl w:ilvl="7">
      <w:start w:val="1"/>
      <w:numFmt w:val="bullet"/>
      <w:lvlText w:val=""/>
      <w:lvlJc w:val="left"/>
      <w:pPr>
        <w:ind w:left="3594" w:hanging="360"/>
      </w:pPr>
      <w:rPr>
        <w:rFonts w:ascii="Symbol" w:hAnsi="Symbol" w:hint="default"/>
      </w:rPr>
    </w:lvl>
    <w:lvl w:ilvl="8">
      <w:start w:val="1"/>
      <w:numFmt w:val="bullet"/>
      <w:lvlText w:val=""/>
      <w:lvlJc w:val="left"/>
      <w:pPr>
        <w:ind w:left="3954" w:hanging="360"/>
      </w:pPr>
      <w:rPr>
        <w:rFonts w:ascii="Symbol" w:hAnsi="Symbol" w:hint="default"/>
      </w:rPr>
    </w:lvl>
  </w:abstractNum>
  <w:abstractNum w:abstractNumId="7" w15:restartNumberingAfterBreak="0">
    <w:nsid w:val="7D155998"/>
    <w:multiLevelType w:val="hybridMultilevel"/>
    <w:tmpl w:val="ABB278F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16cid:durableId="1830557539">
    <w:abstractNumId w:val="5"/>
  </w:num>
  <w:num w:numId="2" w16cid:durableId="769859924">
    <w:abstractNumId w:val="4"/>
  </w:num>
  <w:num w:numId="3" w16cid:durableId="1984196848">
    <w:abstractNumId w:val="0"/>
  </w:num>
  <w:num w:numId="4" w16cid:durableId="2054842636">
    <w:abstractNumId w:val="6"/>
  </w:num>
  <w:num w:numId="5" w16cid:durableId="633802539">
    <w:abstractNumId w:val="1"/>
  </w:num>
  <w:num w:numId="6" w16cid:durableId="1460227885">
    <w:abstractNumId w:val="7"/>
  </w:num>
  <w:num w:numId="7" w16cid:durableId="1154613303">
    <w:abstractNumId w:val="2"/>
  </w:num>
  <w:num w:numId="8" w16cid:durableId="847062779">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09A"/>
    <w:rsid w:val="00002D95"/>
    <w:rsid w:val="00005B2D"/>
    <w:rsid w:val="0001063A"/>
    <w:rsid w:val="000214BC"/>
    <w:rsid w:val="00024A3C"/>
    <w:rsid w:val="0004169A"/>
    <w:rsid w:val="00044521"/>
    <w:rsid w:val="00046F80"/>
    <w:rsid w:val="00057AEC"/>
    <w:rsid w:val="000707C8"/>
    <w:rsid w:val="00077B21"/>
    <w:rsid w:val="00083B65"/>
    <w:rsid w:val="0008561D"/>
    <w:rsid w:val="000A0F63"/>
    <w:rsid w:val="000B6DF0"/>
    <w:rsid w:val="000D2513"/>
    <w:rsid w:val="000D40C7"/>
    <w:rsid w:val="000F051B"/>
    <w:rsid w:val="000F3059"/>
    <w:rsid w:val="000F68A4"/>
    <w:rsid w:val="0010031C"/>
    <w:rsid w:val="0010550A"/>
    <w:rsid w:val="001103FD"/>
    <w:rsid w:val="00112611"/>
    <w:rsid w:val="00122659"/>
    <w:rsid w:val="001237EB"/>
    <w:rsid w:val="00127C7E"/>
    <w:rsid w:val="00130AAB"/>
    <w:rsid w:val="00130FDF"/>
    <w:rsid w:val="00142B55"/>
    <w:rsid w:val="00143B65"/>
    <w:rsid w:val="0015021D"/>
    <w:rsid w:val="0015488C"/>
    <w:rsid w:val="00165406"/>
    <w:rsid w:val="00176472"/>
    <w:rsid w:val="001814CC"/>
    <w:rsid w:val="00182ABD"/>
    <w:rsid w:val="001842E9"/>
    <w:rsid w:val="00195A81"/>
    <w:rsid w:val="001A70A6"/>
    <w:rsid w:val="001B09D6"/>
    <w:rsid w:val="001C0E00"/>
    <w:rsid w:val="001C79D8"/>
    <w:rsid w:val="001E05E7"/>
    <w:rsid w:val="001E10C9"/>
    <w:rsid w:val="0020028C"/>
    <w:rsid w:val="00204064"/>
    <w:rsid w:val="00204642"/>
    <w:rsid w:val="0021018F"/>
    <w:rsid w:val="00214066"/>
    <w:rsid w:val="0021492D"/>
    <w:rsid w:val="00233227"/>
    <w:rsid w:val="002516ED"/>
    <w:rsid w:val="00253086"/>
    <w:rsid w:val="0027303A"/>
    <w:rsid w:val="00274E92"/>
    <w:rsid w:val="002756A1"/>
    <w:rsid w:val="00276D44"/>
    <w:rsid w:val="00281108"/>
    <w:rsid w:val="00281AA2"/>
    <w:rsid w:val="002923D1"/>
    <w:rsid w:val="002A5158"/>
    <w:rsid w:val="002A53A9"/>
    <w:rsid w:val="002A6047"/>
    <w:rsid w:val="002A68B2"/>
    <w:rsid w:val="002B6797"/>
    <w:rsid w:val="002B7B60"/>
    <w:rsid w:val="002C2A1F"/>
    <w:rsid w:val="002C2FB8"/>
    <w:rsid w:val="002C44EC"/>
    <w:rsid w:val="002C614E"/>
    <w:rsid w:val="002D7960"/>
    <w:rsid w:val="002E4CDF"/>
    <w:rsid w:val="002F1B71"/>
    <w:rsid w:val="002F4FCC"/>
    <w:rsid w:val="002F7141"/>
    <w:rsid w:val="00300359"/>
    <w:rsid w:val="003148CC"/>
    <w:rsid w:val="00320E13"/>
    <w:rsid w:val="00327004"/>
    <w:rsid w:val="003313A2"/>
    <w:rsid w:val="00332248"/>
    <w:rsid w:val="0035436C"/>
    <w:rsid w:val="0038281F"/>
    <w:rsid w:val="00382B71"/>
    <w:rsid w:val="0038325D"/>
    <w:rsid w:val="00383ED4"/>
    <w:rsid w:val="0039198F"/>
    <w:rsid w:val="003936CA"/>
    <w:rsid w:val="003A2A47"/>
    <w:rsid w:val="003A37CF"/>
    <w:rsid w:val="003B466D"/>
    <w:rsid w:val="003C0627"/>
    <w:rsid w:val="003D0C3E"/>
    <w:rsid w:val="003D3C02"/>
    <w:rsid w:val="003E200D"/>
    <w:rsid w:val="003E5F6A"/>
    <w:rsid w:val="003E701D"/>
    <w:rsid w:val="00400E93"/>
    <w:rsid w:val="00401234"/>
    <w:rsid w:val="004205A1"/>
    <w:rsid w:val="004268CC"/>
    <w:rsid w:val="00430054"/>
    <w:rsid w:val="00432936"/>
    <w:rsid w:val="004402DC"/>
    <w:rsid w:val="00443112"/>
    <w:rsid w:val="00446B9D"/>
    <w:rsid w:val="004473BA"/>
    <w:rsid w:val="00457677"/>
    <w:rsid w:val="00464B4A"/>
    <w:rsid w:val="0046535F"/>
    <w:rsid w:val="004734B0"/>
    <w:rsid w:val="0047396F"/>
    <w:rsid w:val="004808AD"/>
    <w:rsid w:val="00492536"/>
    <w:rsid w:val="004A3825"/>
    <w:rsid w:val="004A4CDA"/>
    <w:rsid w:val="004B2F97"/>
    <w:rsid w:val="004B409A"/>
    <w:rsid w:val="004B597B"/>
    <w:rsid w:val="004C1774"/>
    <w:rsid w:val="004C7D83"/>
    <w:rsid w:val="004D0378"/>
    <w:rsid w:val="004F5907"/>
    <w:rsid w:val="004F7F09"/>
    <w:rsid w:val="0050104B"/>
    <w:rsid w:val="00502E4D"/>
    <w:rsid w:val="00504610"/>
    <w:rsid w:val="0051244B"/>
    <w:rsid w:val="005142F0"/>
    <w:rsid w:val="00515D04"/>
    <w:rsid w:val="00516E21"/>
    <w:rsid w:val="00526F10"/>
    <w:rsid w:val="00535431"/>
    <w:rsid w:val="0053545F"/>
    <w:rsid w:val="005413FF"/>
    <w:rsid w:val="0055125B"/>
    <w:rsid w:val="00551A64"/>
    <w:rsid w:val="00551EED"/>
    <w:rsid w:val="00554575"/>
    <w:rsid w:val="00561E55"/>
    <w:rsid w:val="00562A2C"/>
    <w:rsid w:val="00577239"/>
    <w:rsid w:val="00581FF6"/>
    <w:rsid w:val="0058305D"/>
    <w:rsid w:val="005955A7"/>
    <w:rsid w:val="00595E4F"/>
    <w:rsid w:val="005A03EF"/>
    <w:rsid w:val="005C2347"/>
    <w:rsid w:val="005C4BEA"/>
    <w:rsid w:val="005D0DD2"/>
    <w:rsid w:val="005D33F4"/>
    <w:rsid w:val="005D4800"/>
    <w:rsid w:val="005D555D"/>
    <w:rsid w:val="005D6865"/>
    <w:rsid w:val="005E1148"/>
    <w:rsid w:val="005F6EF3"/>
    <w:rsid w:val="00602188"/>
    <w:rsid w:val="00636413"/>
    <w:rsid w:val="0063788A"/>
    <w:rsid w:val="006400DE"/>
    <w:rsid w:val="0064012A"/>
    <w:rsid w:val="0064018D"/>
    <w:rsid w:val="00645E53"/>
    <w:rsid w:val="00654AAE"/>
    <w:rsid w:val="00656841"/>
    <w:rsid w:val="0066014E"/>
    <w:rsid w:val="0066033A"/>
    <w:rsid w:val="00661F8E"/>
    <w:rsid w:val="00666D65"/>
    <w:rsid w:val="00680544"/>
    <w:rsid w:val="00690460"/>
    <w:rsid w:val="00696C1D"/>
    <w:rsid w:val="006B1234"/>
    <w:rsid w:val="006B5FC1"/>
    <w:rsid w:val="006C0BEF"/>
    <w:rsid w:val="006C1717"/>
    <w:rsid w:val="006C5EA4"/>
    <w:rsid w:val="006D559C"/>
    <w:rsid w:val="006E08B1"/>
    <w:rsid w:val="006E3F55"/>
    <w:rsid w:val="006E4FB3"/>
    <w:rsid w:val="006E509B"/>
    <w:rsid w:val="006E5D24"/>
    <w:rsid w:val="006E658C"/>
    <w:rsid w:val="006F15B9"/>
    <w:rsid w:val="006F39CC"/>
    <w:rsid w:val="006F5937"/>
    <w:rsid w:val="007051A5"/>
    <w:rsid w:val="00710AE6"/>
    <w:rsid w:val="007168DE"/>
    <w:rsid w:val="00717967"/>
    <w:rsid w:val="00720110"/>
    <w:rsid w:val="00726EE6"/>
    <w:rsid w:val="0073498B"/>
    <w:rsid w:val="00744F81"/>
    <w:rsid w:val="00747A12"/>
    <w:rsid w:val="00750508"/>
    <w:rsid w:val="00750EBD"/>
    <w:rsid w:val="007564EF"/>
    <w:rsid w:val="00756ABB"/>
    <w:rsid w:val="00760330"/>
    <w:rsid w:val="00760CB5"/>
    <w:rsid w:val="0076202E"/>
    <w:rsid w:val="00784D4A"/>
    <w:rsid w:val="00790B5B"/>
    <w:rsid w:val="0079261D"/>
    <w:rsid w:val="007B1A95"/>
    <w:rsid w:val="007B2E72"/>
    <w:rsid w:val="007C3027"/>
    <w:rsid w:val="007C322D"/>
    <w:rsid w:val="007C3AEB"/>
    <w:rsid w:val="007C74A1"/>
    <w:rsid w:val="007C7D1D"/>
    <w:rsid w:val="007E77CF"/>
    <w:rsid w:val="007F7AE1"/>
    <w:rsid w:val="00800BBA"/>
    <w:rsid w:val="00811424"/>
    <w:rsid w:val="00822C73"/>
    <w:rsid w:val="008413EE"/>
    <w:rsid w:val="008431AE"/>
    <w:rsid w:val="00850691"/>
    <w:rsid w:val="00850A24"/>
    <w:rsid w:val="00854BC4"/>
    <w:rsid w:val="008560FD"/>
    <w:rsid w:val="00870BAA"/>
    <w:rsid w:val="0087684F"/>
    <w:rsid w:val="00883938"/>
    <w:rsid w:val="00890966"/>
    <w:rsid w:val="0089371E"/>
    <w:rsid w:val="008947A1"/>
    <w:rsid w:val="0089592F"/>
    <w:rsid w:val="00895CD1"/>
    <w:rsid w:val="0089600A"/>
    <w:rsid w:val="008A07B9"/>
    <w:rsid w:val="008A4257"/>
    <w:rsid w:val="008A5EE2"/>
    <w:rsid w:val="008A7137"/>
    <w:rsid w:val="008B09D4"/>
    <w:rsid w:val="008B13E5"/>
    <w:rsid w:val="008C5ECB"/>
    <w:rsid w:val="008E6F45"/>
    <w:rsid w:val="008F055D"/>
    <w:rsid w:val="008F125C"/>
    <w:rsid w:val="008F647D"/>
    <w:rsid w:val="0090179E"/>
    <w:rsid w:val="00905525"/>
    <w:rsid w:val="00920BE5"/>
    <w:rsid w:val="00935ECC"/>
    <w:rsid w:val="00936BF4"/>
    <w:rsid w:val="009550A9"/>
    <w:rsid w:val="009579B8"/>
    <w:rsid w:val="00964C96"/>
    <w:rsid w:val="00966C28"/>
    <w:rsid w:val="00976C32"/>
    <w:rsid w:val="00981D6A"/>
    <w:rsid w:val="009877D8"/>
    <w:rsid w:val="00994E89"/>
    <w:rsid w:val="0099575E"/>
    <w:rsid w:val="00996DDD"/>
    <w:rsid w:val="009A08C5"/>
    <w:rsid w:val="009A0CEA"/>
    <w:rsid w:val="009C4677"/>
    <w:rsid w:val="009D2829"/>
    <w:rsid w:val="009D2CC2"/>
    <w:rsid w:val="009D31CD"/>
    <w:rsid w:val="009D4B5C"/>
    <w:rsid w:val="009F504C"/>
    <w:rsid w:val="00A10CF8"/>
    <w:rsid w:val="00A13735"/>
    <w:rsid w:val="00A16F2F"/>
    <w:rsid w:val="00A31B75"/>
    <w:rsid w:val="00A446DA"/>
    <w:rsid w:val="00A44DBF"/>
    <w:rsid w:val="00A5543E"/>
    <w:rsid w:val="00A56BC8"/>
    <w:rsid w:val="00A62FE4"/>
    <w:rsid w:val="00A6403C"/>
    <w:rsid w:val="00A70171"/>
    <w:rsid w:val="00A703A4"/>
    <w:rsid w:val="00A76C50"/>
    <w:rsid w:val="00A873C6"/>
    <w:rsid w:val="00A92F0A"/>
    <w:rsid w:val="00A97542"/>
    <w:rsid w:val="00A97833"/>
    <w:rsid w:val="00AA386A"/>
    <w:rsid w:val="00AA4867"/>
    <w:rsid w:val="00AA5FE7"/>
    <w:rsid w:val="00AB2819"/>
    <w:rsid w:val="00AB2D74"/>
    <w:rsid w:val="00AB7C2E"/>
    <w:rsid w:val="00AC2224"/>
    <w:rsid w:val="00AC36EA"/>
    <w:rsid w:val="00AC570B"/>
    <w:rsid w:val="00AF2598"/>
    <w:rsid w:val="00B245DF"/>
    <w:rsid w:val="00B2579A"/>
    <w:rsid w:val="00B27846"/>
    <w:rsid w:val="00B27BA9"/>
    <w:rsid w:val="00B302F2"/>
    <w:rsid w:val="00B336D8"/>
    <w:rsid w:val="00B33960"/>
    <w:rsid w:val="00B34C85"/>
    <w:rsid w:val="00B51E5A"/>
    <w:rsid w:val="00B52696"/>
    <w:rsid w:val="00B53CF4"/>
    <w:rsid w:val="00B57472"/>
    <w:rsid w:val="00B5785E"/>
    <w:rsid w:val="00B62BAA"/>
    <w:rsid w:val="00B6329C"/>
    <w:rsid w:val="00B635B0"/>
    <w:rsid w:val="00B658C0"/>
    <w:rsid w:val="00B85F95"/>
    <w:rsid w:val="00B9107D"/>
    <w:rsid w:val="00BA2A31"/>
    <w:rsid w:val="00BA79F6"/>
    <w:rsid w:val="00BB476A"/>
    <w:rsid w:val="00BB64BC"/>
    <w:rsid w:val="00BC057E"/>
    <w:rsid w:val="00BD0BE2"/>
    <w:rsid w:val="00BD1ABA"/>
    <w:rsid w:val="00BE2E2D"/>
    <w:rsid w:val="00BE35E4"/>
    <w:rsid w:val="00BF460B"/>
    <w:rsid w:val="00BF4902"/>
    <w:rsid w:val="00C00B83"/>
    <w:rsid w:val="00C054BA"/>
    <w:rsid w:val="00C06748"/>
    <w:rsid w:val="00C27C84"/>
    <w:rsid w:val="00C3282B"/>
    <w:rsid w:val="00C4078E"/>
    <w:rsid w:val="00C464CF"/>
    <w:rsid w:val="00C51094"/>
    <w:rsid w:val="00C52996"/>
    <w:rsid w:val="00C54E7E"/>
    <w:rsid w:val="00C609D1"/>
    <w:rsid w:val="00C72675"/>
    <w:rsid w:val="00C80B81"/>
    <w:rsid w:val="00C826E7"/>
    <w:rsid w:val="00C832EE"/>
    <w:rsid w:val="00C874E1"/>
    <w:rsid w:val="00C90593"/>
    <w:rsid w:val="00C924D1"/>
    <w:rsid w:val="00C92FCB"/>
    <w:rsid w:val="00CA12CB"/>
    <w:rsid w:val="00CB3AC8"/>
    <w:rsid w:val="00CC702C"/>
    <w:rsid w:val="00CD2096"/>
    <w:rsid w:val="00CD50C3"/>
    <w:rsid w:val="00CF2464"/>
    <w:rsid w:val="00CF4D8C"/>
    <w:rsid w:val="00D066B8"/>
    <w:rsid w:val="00D22CBE"/>
    <w:rsid w:val="00D24B6B"/>
    <w:rsid w:val="00D33675"/>
    <w:rsid w:val="00D414ED"/>
    <w:rsid w:val="00D42C43"/>
    <w:rsid w:val="00D51046"/>
    <w:rsid w:val="00D61D8A"/>
    <w:rsid w:val="00D700D4"/>
    <w:rsid w:val="00D73486"/>
    <w:rsid w:val="00D90C3E"/>
    <w:rsid w:val="00D95915"/>
    <w:rsid w:val="00D95EB8"/>
    <w:rsid w:val="00DA430A"/>
    <w:rsid w:val="00DC197B"/>
    <w:rsid w:val="00DC4D33"/>
    <w:rsid w:val="00DC5705"/>
    <w:rsid w:val="00DC6F92"/>
    <w:rsid w:val="00DC758A"/>
    <w:rsid w:val="00DD7EBD"/>
    <w:rsid w:val="00DE44C3"/>
    <w:rsid w:val="00DF19B2"/>
    <w:rsid w:val="00E022C2"/>
    <w:rsid w:val="00E030A7"/>
    <w:rsid w:val="00E205DA"/>
    <w:rsid w:val="00E264E5"/>
    <w:rsid w:val="00E31D33"/>
    <w:rsid w:val="00E345D9"/>
    <w:rsid w:val="00E34A65"/>
    <w:rsid w:val="00E37AA2"/>
    <w:rsid w:val="00E51AEC"/>
    <w:rsid w:val="00E5330A"/>
    <w:rsid w:val="00E57965"/>
    <w:rsid w:val="00E60DFF"/>
    <w:rsid w:val="00E60F80"/>
    <w:rsid w:val="00E67AC7"/>
    <w:rsid w:val="00E702FF"/>
    <w:rsid w:val="00E716AD"/>
    <w:rsid w:val="00E8061A"/>
    <w:rsid w:val="00E82FA1"/>
    <w:rsid w:val="00E87582"/>
    <w:rsid w:val="00E929BC"/>
    <w:rsid w:val="00E92C73"/>
    <w:rsid w:val="00E95E51"/>
    <w:rsid w:val="00EA02A8"/>
    <w:rsid w:val="00EA0B43"/>
    <w:rsid w:val="00EB38E9"/>
    <w:rsid w:val="00EB7216"/>
    <w:rsid w:val="00EC2220"/>
    <w:rsid w:val="00EE133A"/>
    <w:rsid w:val="00EF1BA5"/>
    <w:rsid w:val="00F000A8"/>
    <w:rsid w:val="00F01087"/>
    <w:rsid w:val="00F05CE8"/>
    <w:rsid w:val="00F128F5"/>
    <w:rsid w:val="00F1308B"/>
    <w:rsid w:val="00F24152"/>
    <w:rsid w:val="00F30A29"/>
    <w:rsid w:val="00F51875"/>
    <w:rsid w:val="00F56005"/>
    <w:rsid w:val="00F73B51"/>
    <w:rsid w:val="00F87C62"/>
    <w:rsid w:val="00FA03F8"/>
    <w:rsid w:val="00FA3DBF"/>
    <w:rsid w:val="00FA580C"/>
    <w:rsid w:val="00FB7480"/>
    <w:rsid w:val="00FC505D"/>
    <w:rsid w:val="00FE10C2"/>
    <w:rsid w:val="00FE55E6"/>
    <w:rsid w:val="00FF10F1"/>
    <w:rsid w:val="00FF76CD"/>
  </w:rsids>
  <m:mathPr>
    <m:mathFont m:val="Cambria Math"/>
    <m:brkBin m:val="before"/>
    <m:brkBinSub m:val="--"/>
    <m:smallFrac m:val="0"/>
    <m:dispDef/>
    <m:lMargin m:val="0"/>
    <m:rMargin m:val="0"/>
    <m:defJc m:val="centerGroup"/>
    <m:wrapIndent m:val="1440"/>
    <m:intLim m:val="subSup"/>
    <m:naryLim m:val="undOvr"/>
  </m:mathPr>
  <w:themeFontLang w:val="cs-CZ"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2B351"/>
  <w15:chartTrackingRefBased/>
  <w15:docId w15:val="{76A922E3-FEE6-4DC1-A4A6-86D3306E9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C2224"/>
    <w:pPr>
      <w:spacing w:after="0" w:line="240" w:lineRule="auto"/>
    </w:pPr>
    <w:rPr>
      <w:rFonts w:ascii="Times New Roman" w:eastAsia="Times New Roman" w:hAnsi="Times New Roman" w:cs="Times New Roman"/>
      <w:kern w:val="0"/>
      <w:sz w:val="24"/>
      <w:szCs w:val="24"/>
      <w:lang w:eastAsia="cs-CZ"/>
      <w14:ligatures w14:val="none"/>
    </w:rPr>
  </w:style>
  <w:style w:type="paragraph" w:styleId="Nadpis1">
    <w:name w:val="heading 1"/>
    <w:aliases w:val="_Nadpis 1,Hoofdstukkop,Section Heading,H1,h1,Základní kapitola,Článek,ASAPHeading 1,Kapitola,section,1,Nadpis 1T,V_Head1,Záhlaví 1,Char Char,Char Char Char Char Char,Char Char Char Char Char Char Char Char,Char Char Char Char Char Char,RI,Clau"/>
    <w:basedOn w:val="Normln"/>
    <w:next w:val="Normln"/>
    <w:link w:val="Nadpis1Char"/>
    <w:qFormat/>
    <w:rsid w:val="00024A3C"/>
    <w:pPr>
      <w:keepNext/>
      <w:keepLines/>
      <w:spacing w:before="480" w:line="312" w:lineRule="auto"/>
      <w:jc w:val="both"/>
      <w:outlineLvl w:val="0"/>
    </w:pPr>
    <w:rPr>
      <w:rFonts w:ascii="Century Gothic" w:eastAsiaTheme="majorEastAsia" w:hAnsi="Century Gothic" w:cstheme="majorBidi"/>
      <w:b/>
      <w:bCs/>
      <w:caps/>
      <w:color w:val="000000" w:themeColor="text1"/>
      <w:spacing w:val="10"/>
      <w:sz w:val="21"/>
      <w:szCs w:val="28"/>
      <w:lang w:val="es-ES"/>
    </w:rPr>
  </w:style>
  <w:style w:type="paragraph" w:styleId="Nadpis2">
    <w:name w:val="heading 2"/>
    <w:basedOn w:val="Normln"/>
    <w:next w:val="Normln"/>
    <w:link w:val="Nadpis2Char"/>
    <w:uiPriority w:val="9"/>
    <w:semiHidden/>
    <w:unhideWhenUsed/>
    <w:qFormat/>
    <w:rsid w:val="0075050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
    <w:semiHidden/>
    <w:unhideWhenUsed/>
    <w:qFormat/>
    <w:rsid w:val="00602188"/>
    <w:pPr>
      <w:keepNext/>
      <w:keepLines/>
      <w:spacing w:before="40"/>
      <w:outlineLvl w:val="2"/>
    </w:pPr>
    <w:rPr>
      <w:rFonts w:asciiTheme="majorHAnsi" w:eastAsiaTheme="majorEastAsia" w:hAnsiTheme="majorHAnsi" w:cstheme="majorBidi"/>
      <w:color w:val="1F3763"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Hoofdstukkop Char,Section Heading Char,H1 Char,h1 Char,Základní kapitola Char,Článek Char,ASAPHeading 1 Char,Kapitola Char,section Char,1 Char,Nadpis 1T Char,V_Head1 Char,Záhlaví 1 Char,Char Char Char,RI Char,Clau Char"/>
    <w:basedOn w:val="Standardnpsmoodstavce"/>
    <w:link w:val="Nadpis1"/>
    <w:rsid w:val="00024A3C"/>
    <w:rPr>
      <w:rFonts w:ascii="Century Gothic" w:eastAsiaTheme="majorEastAsia" w:hAnsi="Century Gothic" w:cstheme="majorBidi"/>
      <w:b/>
      <w:bCs/>
      <w:caps/>
      <w:color w:val="000000" w:themeColor="text1"/>
      <w:spacing w:val="10"/>
      <w:sz w:val="21"/>
      <w:szCs w:val="28"/>
      <w:lang w:val="es-ES"/>
    </w:rPr>
  </w:style>
  <w:style w:type="paragraph" w:customStyle="1" w:styleId="Clanek11">
    <w:name w:val="Clanek 1.1"/>
    <w:basedOn w:val="Nadpis2"/>
    <w:link w:val="Clanek11Char"/>
    <w:qFormat/>
    <w:rsid w:val="00024A3C"/>
    <w:pPr>
      <w:keepNext w:val="0"/>
      <w:keepLines w:val="0"/>
      <w:widowControl w:val="0"/>
      <w:tabs>
        <w:tab w:val="num" w:pos="567"/>
      </w:tabs>
      <w:spacing w:before="120" w:after="120"/>
      <w:ind w:left="567" w:hanging="567"/>
      <w:jc w:val="both"/>
    </w:pPr>
    <w:rPr>
      <w:rFonts w:ascii="Times New Roman" w:eastAsia="Times New Roman" w:hAnsi="Times New Roman" w:cs="Arial"/>
      <w:bCs/>
      <w:iCs/>
      <w:color w:val="auto"/>
      <w:sz w:val="22"/>
      <w:szCs w:val="28"/>
    </w:rPr>
  </w:style>
  <w:style w:type="character" w:customStyle="1" w:styleId="Clanek11Char">
    <w:name w:val="Clanek 1.1 Char"/>
    <w:link w:val="Clanek11"/>
    <w:locked/>
    <w:rsid w:val="00024A3C"/>
    <w:rPr>
      <w:rFonts w:ascii="Times New Roman" w:eastAsia="Times New Roman" w:hAnsi="Times New Roman" w:cs="Arial"/>
      <w:bCs/>
      <w:iCs/>
      <w:szCs w:val="28"/>
    </w:rPr>
  </w:style>
  <w:style w:type="character" w:customStyle="1" w:styleId="Nadpis2Char">
    <w:name w:val="Nadpis 2 Char"/>
    <w:basedOn w:val="Standardnpsmoodstavce"/>
    <w:link w:val="Nadpis2"/>
    <w:uiPriority w:val="9"/>
    <w:semiHidden/>
    <w:rsid w:val="00750508"/>
    <w:rPr>
      <w:rFonts w:asciiTheme="majorHAnsi" w:eastAsiaTheme="majorEastAsia" w:hAnsiTheme="majorHAnsi" w:cstheme="majorBidi"/>
      <w:color w:val="2F5496" w:themeColor="accent1" w:themeShade="BF"/>
      <w:sz w:val="26"/>
      <w:szCs w:val="26"/>
    </w:rPr>
  </w:style>
  <w:style w:type="paragraph" w:customStyle="1" w:styleId="Claneka">
    <w:name w:val="Clanek (a)"/>
    <w:basedOn w:val="Normln"/>
    <w:link w:val="ClanekaChar"/>
    <w:qFormat/>
    <w:rsid w:val="00750508"/>
    <w:pPr>
      <w:keepLines/>
      <w:widowControl w:val="0"/>
      <w:numPr>
        <w:ilvl w:val="2"/>
        <w:numId w:val="1"/>
      </w:numPr>
      <w:spacing w:before="120" w:after="120"/>
      <w:jc w:val="both"/>
    </w:pPr>
  </w:style>
  <w:style w:type="character" w:customStyle="1" w:styleId="ClanekaChar">
    <w:name w:val="Clanek (a) Char"/>
    <w:basedOn w:val="Standardnpsmoodstavce"/>
    <w:link w:val="Claneka"/>
    <w:rsid w:val="00750508"/>
    <w:rPr>
      <w:rFonts w:ascii="Times New Roman" w:eastAsia="Times New Roman" w:hAnsi="Times New Roman" w:cs="Times New Roman"/>
      <w:kern w:val="0"/>
      <w:sz w:val="24"/>
      <w:szCs w:val="24"/>
      <w:lang w:eastAsia="cs-CZ"/>
      <w14:ligatures w14:val="none"/>
    </w:rPr>
  </w:style>
  <w:style w:type="paragraph" w:customStyle="1" w:styleId="UStyl2">
    <w:name w:val="U_Styl2"/>
    <w:basedOn w:val="Normln"/>
    <w:uiPriority w:val="99"/>
    <w:rsid w:val="004B409A"/>
    <w:pPr>
      <w:numPr>
        <w:numId w:val="2"/>
      </w:numPr>
      <w:spacing w:after="120" w:line="288" w:lineRule="auto"/>
      <w:jc w:val="both"/>
    </w:pPr>
    <w:rPr>
      <w:rFonts w:ascii="Arial" w:hAnsi="Arial"/>
      <w:sz w:val="22"/>
      <w:szCs w:val="20"/>
    </w:rPr>
  </w:style>
  <w:style w:type="paragraph" w:styleId="Revize">
    <w:name w:val="Revision"/>
    <w:hidden/>
    <w:uiPriority w:val="99"/>
    <w:semiHidden/>
    <w:rsid w:val="0046535F"/>
    <w:pPr>
      <w:spacing w:after="0" w:line="240" w:lineRule="auto"/>
    </w:pPr>
    <w:rPr>
      <w:rFonts w:ascii="Times New Roman" w:eastAsia="Times New Roman" w:hAnsi="Times New Roman" w:cs="Times New Roman"/>
      <w:kern w:val="0"/>
      <w:sz w:val="24"/>
      <w:szCs w:val="24"/>
      <w:lang w:eastAsia="cs-CZ"/>
      <w14:ligatures w14:val="none"/>
    </w:rPr>
  </w:style>
  <w:style w:type="paragraph" w:styleId="Zhlav">
    <w:name w:val="header"/>
    <w:basedOn w:val="Normln"/>
    <w:link w:val="ZhlavChar"/>
    <w:unhideWhenUsed/>
    <w:rsid w:val="007C3AEB"/>
    <w:pPr>
      <w:tabs>
        <w:tab w:val="center" w:pos="4536"/>
        <w:tab w:val="right" w:pos="9072"/>
      </w:tabs>
    </w:pPr>
  </w:style>
  <w:style w:type="character" w:customStyle="1" w:styleId="ZhlavChar">
    <w:name w:val="Záhlaví Char"/>
    <w:basedOn w:val="Standardnpsmoodstavce"/>
    <w:link w:val="Zhlav"/>
    <w:rsid w:val="007C3AEB"/>
    <w:rPr>
      <w:rFonts w:ascii="Times New Roman" w:eastAsia="Times New Roman" w:hAnsi="Times New Roman" w:cs="Times New Roman"/>
      <w:kern w:val="0"/>
      <w:sz w:val="24"/>
      <w:szCs w:val="24"/>
      <w:lang w:eastAsia="cs-CZ"/>
      <w14:ligatures w14:val="none"/>
    </w:rPr>
  </w:style>
  <w:style w:type="paragraph" w:styleId="Zpat">
    <w:name w:val="footer"/>
    <w:basedOn w:val="Normln"/>
    <w:link w:val="ZpatChar"/>
    <w:uiPriority w:val="99"/>
    <w:unhideWhenUsed/>
    <w:rsid w:val="007C3AEB"/>
    <w:pPr>
      <w:tabs>
        <w:tab w:val="center" w:pos="4536"/>
        <w:tab w:val="right" w:pos="9072"/>
      </w:tabs>
    </w:pPr>
  </w:style>
  <w:style w:type="character" w:customStyle="1" w:styleId="ZpatChar">
    <w:name w:val="Zápatí Char"/>
    <w:basedOn w:val="Standardnpsmoodstavce"/>
    <w:link w:val="Zpat"/>
    <w:uiPriority w:val="99"/>
    <w:rsid w:val="007C3AEB"/>
    <w:rPr>
      <w:rFonts w:ascii="Times New Roman" w:eastAsia="Times New Roman" w:hAnsi="Times New Roman" w:cs="Times New Roman"/>
      <w:kern w:val="0"/>
      <w:sz w:val="24"/>
      <w:szCs w:val="24"/>
      <w:lang w:eastAsia="cs-CZ"/>
      <w14:ligatures w14:val="none"/>
    </w:rPr>
  </w:style>
  <w:style w:type="paragraph" w:styleId="Odstavecseseznamem">
    <w:name w:val="List Paragraph"/>
    <w:aliases w:val="Odstavec_muj,Nad,Reference List,Odstavec cíl se seznamem,Odstavec se seznamem5"/>
    <w:basedOn w:val="Normln"/>
    <w:link w:val="OdstavecseseznamemChar"/>
    <w:uiPriority w:val="34"/>
    <w:qFormat/>
    <w:rsid w:val="008A7137"/>
    <w:pPr>
      <w:ind w:left="720"/>
      <w:contextualSpacing/>
    </w:pPr>
  </w:style>
  <w:style w:type="paragraph" w:customStyle="1" w:styleId="Default">
    <w:name w:val="Default"/>
    <w:rsid w:val="007168DE"/>
    <w:pPr>
      <w:autoSpaceDE w:val="0"/>
      <w:autoSpaceDN w:val="0"/>
      <w:adjustRightInd w:val="0"/>
      <w:spacing w:after="0" w:line="240" w:lineRule="auto"/>
    </w:pPr>
    <w:rPr>
      <w:rFonts w:ascii="Times New Roman" w:hAnsi="Times New Roman" w:cs="Times New Roman"/>
      <w:color w:val="000000"/>
      <w:kern w:val="0"/>
      <w:sz w:val="24"/>
      <w:szCs w:val="24"/>
    </w:rPr>
  </w:style>
  <w:style w:type="character" w:styleId="Odkaznakoment">
    <w:name w:val="annotation reference"/>
    <w:basedOn w:val="Standardnpsmoodstavce"/>
    <w:uiPriority w:val="99"/>
    <w:semiHidden/>
    <w:unhideWhenUsed/>
    <w:rsid w:val="001E10C9"/>
    <w:rPr>
      <w:sz w:val="16"/>
      <w:szCs w:val="16"/>
    </w:rPr>
  </w:style>
  <w:style w:type="paragraph" w:styleId="Textkomente">
    <w:name w:val="annotation text"/>
    <w:basedOn w:val="Normln"/>
    <w:link w:val="TextkomenteChar"/>
    <w:uiPriority w:val="99"/>
    <w:unhideWhenUsed/>
    <w:rsid w:val="001E10C9"/>
    <w:rPr>
      <w:sz w:val="20"/>
      <w:szCs w:val="20"/>
    </w:rPr>
  </w:style>
  <w:style w:type="character" w:customStyle="1" w:styleId="TextkomenteChar">
    <w:name w:val="Text komentáře Char"/>
    <w:basedOn w:val="Standardnpsmoodstavce"/>
    <w:link w:val="Textkomente"/>
    <w:uiPriority w:val="99"/>
    <w:rsid w:val="001E10C9"/>
    <w:rPr>
      <w:rFonts w:ascii="Times New Roman" w:eastAsia="Times New Roman" w:hAnsi="Times New Roman" w:cs="Times New Roman"/>
      <w:kern w:val="0"/>
      <w:sz w:val="20"/>
      <w:szCs w:val="20"/>
      <w:lang w:eastAsia="cs-CZ"/>
      <w14:ligatures w14:val="none"/>
    </w:rPr>
  </w:style>
  <w:style w:type="paragraph" w:styleId="Pedmtkomente">
    <w:name w:val="annotation subject"/>
    <w:basedOn w:val="Textkomente"/>
    <w:next w:val="Textkomente"/>
    <w:link w:val="PedmtkomenteChar"/>
    <w:uiPriority w:val="99"/>
    <w:semiHidden/>
    <w:unhideWhenUsed/>
    <w:rsid w:val="001E10C9"/>
    <w:rPr>
      <w:b/>
      <w:bCs/>
    </w:rPr>
  </w:style>
  <w:style w:type="character" w:customStyle="1" w:styleId="PedmtkomenteChar">
    <w:name w:val="Předmět komentáře Char"/>
    <w:basedOn w:val="TextkomenteChar"/>
    <w:link w:val="Pedmtkomente"/>
    <w:uiPriority w:val="99"/>
    <w:semiHidden/>
    <w:rsid w:val="001E10C9"/>
    <w:rPr>
      <w:rFonts w:ascii="Times New Roman" w:eastAsia="Times New Roman" w:hAnsi="Times New Roman" w:cs="Times New Roman"/>
      <w:b/>
      <w:bCs/>
      <w:kern w:val="0"/>
      <w:sz w:val="20"/>
      <w:szCs w:val="20"/>
      <w:lang w:eastAsia="cs-CZ"/>
      <w14:ligatures w14:val="none"/>
    </w:rPr>
  </w:style>
  <w:style w:type="character" w:styleId="Hypertextovodkaz">
    <w:name w:val="Hyperlink"/>
    <w:basedOn w:val="Standardnpsmoodstavce"/>
    <w:unhideWhenUsed/>
    <w:rsid w:val="00A6403C"/>
    <w:rPr>
      <w:color w:val="0563C1" w:themeColor="hyperlink"/>
      <w:u w:val="single"/>
    </w:rPr>
  </w:style>
  <w:style w:type="table" w:styleId="Mkatabulky">
    <w:name w:val="Table Grid"/>
    <w:basedOn w:val="Normlntabulka"/>
    <w:rsid w:val="00A640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basedOn w:val="Standardnpsmoodstavce"/>
    <w:link w:val="Nadpis3"/>
    <w:uiPriority w:val="9"/>
    <w:semiHidden/>
    <w:rsid w:val="00602188"/>
    <w:rPr>
      <w:rFonts w:asciiTheme="majorHAnsi" w:eastAsiaTheme="majorEastAsia" w:hAnsiTheme="majorHAnsi" w:cstheme="majorBidi"/>
      <w:color w:val="1F3763" w:themeColor="accent1" w:themeShade="7F"/>
      <w:kern w:val="0"/>
      <w:sz w:val="24"/>
      <w:szCs w:val="24"/>
      <w:lang w:eastAsia="cs-CZ"/>
      <w14:ligatures w14:val="none"/>
    </w:rPr>
  </w:style>
  <w:style w:type="paragraph" w:customStyle="1" w:styleId="odrazka1lvl">
    <w:name w:val="odrazka 1lvl"/>
    <w:basedOn w:val="Normln"/>
    <w:qFormat/>
    <w:rsid w:val="00602188"/>
    <w:pPr>
      <w:numPr>
        <w:numId w:val="4"/>
      </w:numPr>
      <w:spacing w:before="120" w:after="120"/>
      <w:ind w:left="357" w:hanging="357"/>
      <w:contextualSpacing/>
      <w:jc w:val="both"/>
    </w:pPr>
    <w:rPr>
      <w:rFonts w:ascii="Arial" w:eastAsia="Calibri" w:hAnsi="Arial"/>
      <w:sz w:val="20"/>
      <w:szCs w:val="20"/>
    </w:rPr>
  </w:style>
  <w:style w:type="paragraph" w:customStyle="1" w:styleId="odrazka2lvl">
    <w:name w:val="odrazka 2lvl"/>
    <w:basedOn w:val="Normln"/>
    <w:qFormat/>
    <w:rsid w:val="00602188"/>
    <w:pPr>
      <w:numPr>
        <w:ilvl w:val="1"/>
        <w:numId w:val="4"/>
      </w:numPr>
      <w:spacing w:before="120" w:after="120"/>
      <w:ind w:left="714" w:hanging="357"/>
      <w:contextualSpacing/>
      <w:jc w:val="both"/>
    </w:pPr>
    <w:rPr>
      <w:rFonts w:ascii="Arial" w:eastAsia="Calibri" w:hAnsi="Arial"/>
      <w:sz w:val="20"/>
      <w:szCs w:val="20"/>
    </w:rPr>
  </w:style>
  <w:style w:type="paragraph" w:customStyle="1" w:styleId="odrazka3lvl">
    <w:name w:val="odrazka 3lvl"/>
    <w:basedOn w:val="Normln"/>
    <w:qFormat/>
    <w:rsid w:val="00602188"/>
    <w:pPr>
      <w:numPr>
        <w:ilvl w:val="2"/>
        <w:numId w:val="4"/>
      </w:numPr>
      <w:spacing w:before="120" w:after="120"/>
      <w:ind w:left="1077" w:hanging="357"/>
      <w:contextualSpacing/>
      <w:jc w:val="both"/>
    </w:pPr>
    <w:rPr>
      <w:rFonts w:ascii="Arial" w:eastAsia="Calibri" w:hAnsi="Arial"/>
      <w:sz w:val="20"/>
      <w:szCs w:val="20"/>
    </w:rPr>
  </w:style>
  <w:style w:type="table" w:customStyle="1" w:styleId="Mkatabulky1">
    <w:name w:val="Mřížka tabulky1"/>
    <w:basedOn w:val="Normlntabulka"/>
    <w:next w:val="Mkatabulky"/>
    <w:rsid w:val="0038325D"/>
    <w:pPr>
      <w:spacing w:before="120" w:after="120" w:line="240" w:lineRule="auto"/>
      <w:jc w:val="both"/>
    </w:pPr>
    <w:rPr>
      <w:rFonts w:ascii="Arial" w:eastAsia="Times New Roman" w:hAnsi="Arial" w:cs="Times New Roman"/>
      <w:kern w:val="0"/>
      <w:sz w:val="20"/>
      <w:szCs w:val="20"/>
      <w:lang w:eastAsia="cs-C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link w:val="BezmezerChar"/>
    <w:uiPriority w:val="1"/>
    <w:qFormat/>
    <w:rsid w:val="00710AE6"/>
    <w:pPr>
      <w:spacing w:after="0" w:line="240" w:lineRule="auto"/>
      <w:jc w:val="both"/>
    </w:pPr>
    <w:rPr>
      <w:rFonts w:ascii="Arial" w:eastAsia="Times New Roman" w:hAnsi="Arial" w:cs="Times New Roman"/>
      <w:kern w:val="0"/>
      <w:sz w:val="20"/>
      <w:szCs w:val="20"/>
      <w14:ligatures w14:val="none"/>
    </w:rPr>
  </w:style>
  <w:style w:type="character" w:customStyle="1" w:styleId="BezmezerChar">
    <w:name w:val="Bez mezer Char"/>
    <w:link w:val="Bezmezer"/>
    <w:uiPriority w:val="1"/>
    <w:rsid w:val="00710AE6"/>
    <w:rPr>
      <w:rFonts w:ascii="Arial" w:eastAsia="Times New Roman" w:hAnsi="Arial" w:cs="Times New Roman"/>
      <w:kern w:val="0"/>
      <w:sz w:val="20"/>
      <w:szCs w:val="20"/>
      <w14:ligatures w14:val="none"/>
    </w:rPr>
  </w:style>
  <w:style w:type="character" w:customStyle="1" w:styleId="OdstavecseseznamemChar">
    <w:name w:val="Odstavec se seznamem Char"/>
    <w:aliases w:val="Odstavec_muj Char,Nad Char,Reference List Char,Odstavec cíl se seznamem Char,Odstavec se seznamem5 Char"/>
    <w:basedOn w:val="Standardnpsmoodstavce"/>
    <w:link w:val="Odstavecseseznamem"/>
    <w:uiPriority w:val="34"/>
    <w:locked/>
    <w:rsid w:val="00710AE6"/>
    <w:rPr>
      <w:rFonts w:ascii="Times New Roman" w:eastAsia="Times New Roman" w:hAnsi="Times New Roman" w:cs="Times New Roman"/>
      <w:kern w:val="0"/>
      <w:sz w:val="24"/>
      <w:szCs w:val="24"/>
      <w:lang w:eastAsia="cs-CZ"/>
      <w14:ligatures w14:val="none"/>
    </w:rPr>
  </w:style>
  <w:style w:type="paragraph" w:customStyle="1" w:styleId="l41">
    <w:name w:val="l41"/>
    <w:basedOn w:val="Normln"/>
    <w:rsid w:val="00710AE6"/>
    <w:pPr>
      <w:spacing w:before="144" w:after="144"/>
      <w:jc w:val="both"/>
    </w:pPr>
  </w:style>
  <w:style w:type="paragraph" w:styleId="Podnadpis">
    <w:name w:val="Subtitle"/>
    <w:basedOn w:val="Normln"/>
    <w:link w:val="PodnadpisChar"/>
    <w:uiPriority w:val="11"/>
    <w:qFormat/>
    <w:rsid w:val="00AC2224"/>
    <w:pPr>
      <w:spacing w:before="120" w:after="60"/>
      <w:jc w:val="center"/>
      <w:outlineLvl w:val="1"/>
    </w:pPr>
    <w:rPr>
      <w:rFonts w:ascii="Arial" w:hAnsi="Arial"/>
      <w:kern w:val="24"/>
    </w:rPr>
  </w:style>
  <w:style w:type="character" w:customStyle="1" w:styleId="PodnadpisChar">
    <w:name w:val="Podnadpis Char"/>
    <w:basedOn w:val="Standardnpsmoodstavce"/>
    <w:link w:val="Podnadpis"/>
    <w:uiPriority w:val="11"/>
    <w:rsid w:val="00AC2224"/>
    <w:rPr>
      <w:rFonts w:ascii="Arial" w:eastAsia="Times New Roman" w:hAnsi="Arial" w:cs="Times New Roman"/>
      <w:kern w:val="24"/>
      <w:sz w:val="24"/>
      <w:szCs w:val="24"/>
      <w:lang w:eastAsia="cs-CZ"/>
      <w14:ligatures w14:val="none"/>
    </w:rPr>
  </w:style>
  <w:style w:type="paragraph" w:customStyle="1" w:styleId="Odstavec">
    <w:name w:val="Odstavec"/>
    <w:basedOn w:val="Normln"/>
    <w:link w:val="OdstavecChar"/>
    <w:qFormat/>
    <w:rsid w:val="00AC2224"/>
    <w:pPr>
      <w:suppressAutoHyphens/>
      <w:spacing w:before="120" w:after="240"/>
      <w:ind w:firstLine="709"/>
      <w:jc w:val="both"/>
    </w:pPr>
    <w:rPr>
      <w:szCs w:val="20"/>
      <w:lang w:eastAsia="ar-SA"/>
    </w:rPr>
  </w:style>
  <w:style w:type="character" w:customStyle="1" w:styleId="OdstavecChar">
    <w:name w:val="Odstavec Char"/>
    <w:link w:val="Odstavec"/>
    <w:locked/>
    <w:rsid w:val="00AC2224"/>
    <w:rPr>
      <w:rFonts w:ascii="Times New Roman" w:eastAsia="Times New Roman" w:hAnsi="Times New Roman" w:cs="Times New Roman"/>
      <w:kern w:val="0"/>
      <w:sz w:val="24"/>
      <w:szCs w:val="20"/>
      <w:lang w:eastAsia="ar-SA"/>
      <w14:ligatures w14:val="none"/>
    </w:rPr>
  </w:style>
  <w:style w:type="character" w:customStyle="1" w:styleId="Normln-tun">
    <w:name w:val="Normální - tučné"/>
    <w:rsid w:val="00AC2224"/>
    <w:rPr>
      <w:rFonts w:ascii="Arial" w:hAnsi="Arial"/>
      <w:b/>
      <w:bCs/>
      <w:sz w:val="20"/>
    </w:rPr>
  </w:style>
  <w:style w:type="character" w:customStyle="1" w:styleId="normaltextrun">
    <w:name w:val="normaltextrun"/>
    <w:basedOn w:val="Standardnpsmoodstavce"/>
    <w:rsid w:val="00AC2224"/>
  </w:style>
  <w:style w:type="paragraph" w:customStyle="1" w:styleId="paragraph">
    <w:name w:val="paragraph"/>
    <w:basedOn w:val="Normln"/>
    <w:rsid w:val="00AC2224"/>
    <w:pPr>
      <w:spacing w:before="100" w:beforeAutospacing="1" w:after="100" w:afterAutospacing="1"/>
    </w:pPr>
  </w:style>
  <w:style w:type="character" w:customStyle="1" w:styleId="eop">
    <w:name w:val="eop"/>
    <w:basedOn w:val="Standardnpsmoodstavce"/>
    <w:rsid w:val="00AC22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2083052">
      <w:bodyDiv w:val="1"/>
      <w:marLeft w:val="0"/>
      <w:marRight w:val="0"/>
      <w:marTop w:val="0"/>
      <w:marBottom w:val="0"/>
      <w:divBdr>
        <w:top w:val="none" w:sz="0" w:space="0" w:color="auto"/>
        <w:left w:val="none" w:sz="0" w:space="0" w:color="auto"/>
        <w:bottom w:val="none" w:sz="0" w:space="0" w:color="auto"/>
        <w:right w:val="none" w:sz="0" w:space="0" w:color="auto"/>
      </w:divBdr>
    </w:div>
    <w:div w:id="482627788">
      <w:bodyDiv w:val="1"/>
      <w:marLeft w:val="0"/>
      <w:marRight w:val="0"/>
      <w:marTop w:val="0"/>
      <w:marBottom w:val="0"/>
      <w:divBdr>
        <w:top w:val="none" w:sz="0" w:space="0" w:color="auto"/>
        <w:left w:val="none" w:sz="0" w:space="0" w:color="auto"/>
        <w:bottom w:val="none" w:sz="0" w:space="0" w:color="auto"/>
        <w:right w:val="none" w:sz="0" w:space="0" w:color="auto"/>
      </w:divBdr>
    </w:div>
    <w:div w:id="625891498">
      <w:bodyDiv w:val="1"/>
      <w:marLeft w:val="0"/>
      <w:marRight w:val="0"/>
      <w:marTop w:val="0"/>
      <w:marBottom w:val="0"/>
      <w:divBdr>
        <w:top w:val="none" w:sz="0" w:space="0" w:color="auto"/>
        <w:left w:val="none" w:sz="0" w:space="0" w:color="auto"/>
        <w:bottom w:val="none" w:sz="0" w:space="0" w:color="auto"/>
        <w:right w:val="none" w:sz="0" w:space="0" w:color="auto"/>
      </w:divBdr>
    </w:div>
    <w:div w:id="923299787">
      <w:bodyDiv w:val="1"/>
      <w:marLeft w:val="0"/>
      <w:marRight w:val="0"/>
      <w:marTop w:val="0"/>
      <w:marBottom w:val="0"/>
      <w:divBdr>
        <w:top w:val="none" w:sz="0" w:space="0" w:color="auto"/>
        <w:left w:val="none" w:sz="0" w:space="0" w:color="auto"/>
        <w:bottom w:val="none" w:sz="0" w:space="0" w:color="auto"/>
        <w:right w:val="none" w:sz="0" w:space="0" w:color="auto"/>
      </w:divBdr>
    </w:div>
    <w:div w:id="1007055816">
      <w:bodyDiv w:val="1"/>
      <w:marLeft w:val="0"/>
      <w:marRight w:val="0"/>
      <w:marTop w:val="0"/>
      <w:marBottom w:val="0"/>
      <w:divBdr>
        <w:top w:val="none" w:sz="0" w:space="0" w:color="auto"/>
        <w:left w:val="none" w:sz="0" w:space="0" w:color="auto"/>
        <w:bottom w:val="none" w:sz="0" w:space="0" w:color="auto"/>
        <w:right w:val="none" w:sz="0" w:space="0" w:color="auto"/>
      </w:divBdr>
    </w:div>
    <w:div w:id="1493374845">
      <w:bodyDiv w:val="1"/>
      <w:marLeft w:val="0"/>
      <w:marRight w:val="0"/>
      <w:marTop w:val="0"/>
      <w:marBottom w:val="0"/>
      <w:divBdr>
        <w:top w:val="none" w:sz="0" w:space="0" w:color="auto"/>
        <w:left w:val="none" w:sz="0" w:space="0" w:color="auto"/>
        <w:bottom w:val="none" w:sz="0" w:space="0" w:color="auto"/>
        <w:right w:val="none" w:sz="0" w:space="0" w:color="auto"/>
      </w:divBdr>
    </w:div>
    <w:div w:id="1592738405">
      <w:bodyDiv w:val="1"/>
      <w:marLeft w:val="0"/>
      <w:marRight w:val="0"/>
      <w:marTop w:val="0"/>
      <w:marBottom w:val="0"/>
      <w:divBdr>
        <w:top w:val="none" w:sz="0" w:space="0" w:color="auto"/>
        <w:left w:val="none" w:sz="0" w:space="0" w:color="auto"/>
        <w:bottom w:val="none" w:sz="0" w:space="0" w:color="auto"/>
        <w:right w:val="none" w:sz="0" w:space="0" w:color="auto"/>
      </w:divBdr>
    </w:div>
    <w:div w:id="1727803130">
      <w:bodyDiv w:val="1"/>
      <w:marLeft w:val="0"/>
      <w:marRight w:val="0"/>
      <w:marTop w:val="0"/>
      <w:marBottom w:val="0"/>
      <w:divBdr>
        <w:top w:val="none" w:sz="0" w:space="0" w:color="auto"/>
        <w:left w:val="none" w:sz="0" w:space="0" w:color="auto"/>
        <w:bottom w:val="none" w:sz="0" w:space="0" w:color="auto"/>
        <w:right w:val="none" w:sz="0" w:space="0" w:color="auto"/>
      </w:divBdr>
    </w:div>
    <w:div w:id="1822234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cid:image001.png@01DAB116.4318DA3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1E0EA569E966A4B9FC6551EEC204F38" ma:contentTypeVersion="" ma:contentTypeDescription="Create a new document." ma:contentTypeScope="" ma:versionID="fa7264fa4a42ae134be5b3d02273b079">
  <xsd:schema xmlns:xsd="http://www.w3.org/2001/XMLSchema" xmlns:xs="http://www.w3.org/2001/XMLSchema" xmlns:p="http://schemas.microsoft.com/office/2006/metadata/properties" xmlns:ns2="1D74989E-7C2C-432F-86C4-E7752D8F2896" xmlns:ns3="0eb2c2c0-c846-4348-bc0f-24ddf8bf7709" targetNamespace="http://schemas.microsoft.com/office/2006/metadata/properties" ma:root="true" ma:fieldsID="dbf3f6ca54315b2c9f8a599db8af964e" ns2:_="" ns3:_="">
    <xsd:import namespace="1D74989E-7C2C-432F-86C4-E7752D8F2896"/>
    <xsd:import namespace="0eb2c2c0-c846-4348-bc0f-24ddf8bf7709"/>
    <xsd:element name="properties">
      <xsd:complexType>
        <xsd:sequence>
          <xsd:element name="documentManagement">
            <xsd:complexType>
              <xsd:all>
                <xsd:element ref="ns2:State"/>
                <xsd:element ref="ns2:Class"/>
                <xsd:element ref="ns2:Source"/>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74989E-7C2C-432F-86C4-E7752D8F2896" elementFormDefault="qualified">
    <xsd:import namespace="http://schemas.microsoft.com/office/2006/documentManagement/types"/>
    <xsd:import namespace="http://schemas.microsoft.com/office/infopath/2007/PartnerControls"/>
    <xsd:element name="State" ma:index="8" ma:displayName="State" ma:default="New" ma:format="Dropdown" ma:indexed="true" ma:internalName="State">
      <xsd:simpleType>
        <xsd:restriction base="dms:Choice">
          <xsd:enumeration value="New"/>
          <xsd:enumeration value="Draft"/>
          <xsd:enumeration value="Valid"/>
        </xsd:restriction>
      </xsd:simpleType>
    </xsd:element>
    <xsd:element name="Class" ma:index="9" ma:displayName="Classification" ma:default="Public" ma:format="Dropdown" ma:internalName="Class">
      <xsd:simpleType>
        <xsd:restriction base="dms:Choice">
          <xsd:enumeration value="Public"/>
          <xsd:enumeration value="Internal"/>
          <xsd:enumeration value="Restricted"/>
          <xsd:enumeration value="Confidental"/>
        </xsd:restriction>
      </xsd:simpleType>
    </xsd:element>
    <xsd:element name="Source" ma:index="10" ma:displayName="Source" ma:default="Internal" ma:format="Dropdown" ma:internalName="Source">
      <xsd:simpleType>
        <xsd:restriction base="dms:Choice">
          <xsd:enumeration value="Internal"/>
          <xsd:enumeration value="External"/>
        </xsd:restriction>
      </xsd:simpleType>
    </xsd:element>
  </xsd:schema>
  <xsd:schema xmlns:xsd="http://www.w3.org/2001/XMLSchema" xmlns:xs="http://www.w3.org/2001/XMLSchema" xmlns:dms="http://schemas.microsoft.com/office/2006/documentManagement/types" xmlns:pc="http://schemas.microsoft.com/office/infopath/2007/PartnerControls" targetNamespace="0eb2c2c0-c846-4348-bc0f-24ddf8bf7709"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lass xmlns="1D74989E-7C2C-432F-86C4-E7752D8F2896">Public</Class>
    <Source xmlns="1D74989E-7C2C-432F-86C4-E7752D8F2896">Internal</Source>
    <State xmlns="1D74989E-7C2C-432F-86C4-E7752D8F2896">New</State>
  </documentManagement>
</p:properties>
</file>

<file path=customXml/itemProps1.xml><?xml version="1.0" encoding="utf-8"?>
<ds:datastoreItem xmlns:ds="http://schemas.openxmlformats.org/officeDocument/2006/customXml" ds:itemID="{A21D1064-9A38-40FE-918A-7C45B0305FB5}">
  <ds:schemaRefs>
    <ds:schemaRef ds:uri="http://schemas.openxmlformats.org/officeDocument/2006/bibliography"/>
  </ds:schemaRefs>
</ds:datastoreItem>
</file>

<file path=customXml/itemProps2.xml><?xml version="1.0" encoding="utf-8"?>
<ds:datastoreItem xmlns:ds="http://schemas.openxmlformats.org/officeDocument/2006/customXml" ds:itemID="{467D69D2-6E00-4DBF-A762-E829813F55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74989E-7C2C-432F-86C4-E7752D8F2896"/>
    <ds:schemaRef ds:uri="0eb2c2c0-c846-4348-bc0f-24ddf8bf77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ACEC72-65EA-4BD1-A190-995EC5142873}">
  <ds:schemaRefs>
    <ds:schemaRef ds:uri="http://schemas.microsoft.com/sharepoint/v3/contenttype/forms"/>
  </ds:schemaRefs>
</ds:datastoreItem>
</file>

<file path=customXml/itemProps4.xml><?xml version="1.0" encoding="utf-8"?>
<ds:datastoreItem xmlns:ds="http://schemas.openxmlformats.org/officeDocument/2006/customXml" ds:itemID="{9C651A82-1A98-4751-9C54-C3B521E36763}">
  <ds:schemaRefs>
    <ds:schemaRef ds:uri="http://schemas.microsoft.com/office/2006/metadata/properties"/>
    <ds:schemaRef ds:uri="0eb2c2c0-c846-4348-bc0f-24ddf8bf7709"/>
    <ds:schemaRef ds:uri="http://schemas.openxmlformats.org/package/2006/metadata/core-properties"/>
    <ds:schemaRef ds:uri="http://www.w3.org/XML/1998/namespace"/>
    <ds:schemaRef ds:uri="http://purl.org/dc/dcmitype/"/>
    <ds:schemaRef ds:uri="http://schemas.microsoft.com/office/infopath/2007/PartnerControls"/>
    <ds:schemaRef ds:uri="http://purl.org/dc/terms/"/>
    <ds:schemaRef ds:uri="http://schemas.microsoft.com/office/2006/documentManagement/types"/>
    <ds:schemaRef ds:uri="http://purl.org/dc/elements/1.1/"/>
    <ds:schemaRef ds:uri="1D74989E-7C2C-432F-86C4-E7752D8F2896"/>
  </ds:schemaRefs>
</ds:datastoreItem>
</file>

<file path=docMetadata/LabelInfo.xml><?xml version="1.0" encoding="utf-8"?>
<clbl:labelList xmlns:clbl="http://schemas.microsoft.com/office/2020/mipLabelMetadata">
  <clbl:label id="{c84226ac-d152-4259-96d9-9ea797342374}" enabled="1" method="Standard" siteId="{6573a299-ce07-4046-aaa3-db180daff1ae}" contentBits="1" removed="0"/>
</clbl:labelList>
</file>

<file path=docProps/app.xml><?xml version="1.0" encoding="utf-8"?>
<Properties xmlns="http://schemas.openxmlformats.org/officeDocument/2006/extended-properties" xmlns:vt="http://schemas.openxmlformats.org/officeDocument/2006/docPropsVTypes">
  <Template>Normal</Template>
  <TotalTime>1</TotalTime>
  <Pages>6</Pages>
  <Words>1119</Words>
  <Characters>6605</Characters>
  <Application>Microsoft Office Word</Application>
  <DocSecurity>0</DocSecurity>
  <Lines>55</Lines>
  <Paragraphs>15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H&amp;P3</dc:creator>
  <cp:keywords/>
  <dc:description/>
  <cp:lastModifiedBy>ŠŤASTNÝ Roman</cp:lastModifiedBy>
  <cp:revision>3</cp:revision>
  <cp:lastPrinted>2025-09-10T13:48:00Z</cp:lastPrinted>
  <dcterms:created xsi:type="dcterms:W3CDTF">2025-09-11T06:18:00Z</dcterms:created>
  <dcterms:modified xsi:type="dcterms:W3CDTF">2025-09-11T06:19:00Z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15a8442-68f3-4087-8f05-d564bed44e92_Enabled">
    <vt:lpwstr>true</vt:lpwstr>
  </property>
  <property fmtid="{D5CDD505-2E9C-101B-9397-08002B2CF9AE}" pid="3" name="MSIP_Label_f15a8442-68f3-4087-8f05-d564bed44e92_SetDate">
    <vt:lpwstr>2024-09-25T19:26:28Z</vt:lpwstr>
  </property>
  <property fmtid="{D5CDD505-2E9C-101B-9397-08002B2CF9AE}" pid="4" name="MSIP_Label_f15a8442-68f3-4087-8f05-d564bed44e92_Method">
    <vt:lpwstr>Standard</vt:lpwstr>
  </property>
  <property fmtid="{D5CDD505-2E9C-101B-9397-08002B2CF9AE}" pid="5" name="MSIP_Label_f15a8442-68f3-4087-8f05-d564bed44e92_Name">
    <vt:lpwstr>97171605-0670-4512-b8c8-ebe12520d29a</vt:lpwstr>
  </property>
  <property fmtid="{D5CDD505-2E9C-101B-9397-08002B2CF9AE}" pid="6" name="MSIP_Label_f15a8442-68f3-4087-8f05-d564bed44e92_SiteId">
    <vt:lpwstr>138f17b0-6ad5-4ddf-a195-24e73c3655fd</vt:lpwstr>
  </property>
  <property fmtid="{D5CDD505-2E9C-101B-9397-08002B2CF9AE}" pid="7" name="MSIP_Label_f15a8442-68f3-4087-8f05-d564bed44e92_ActionId">
    <vt:lpwstr>97ad86e2-24e6-400f-857d-a561795215da</vt:lpwstr>
  </property>
  <property fmtid="{D5CDD505-2E9C-101B-9397-08002B2CF9AE}" pid="8" name="MSIP_Label_f15a8442-68f3-4087-8f05-d564bed44e92_ContentBits">
    <vt:lpwstr>0</vt:lpwstr>
  </property>
  <property fmtid="{D5CDD505-2E9C-101B-9397-08002B2CF9AE}" pid="9" name="ContentTypeId">
    <vt:lpwstr>0x010100A1E0EA569E966A4B9FC6551EEC204F38</vt:lpwstr>
  </property>
  <property fmtid="{D5CDD505-2E9C-101B-9397-08002B2CF9AE}" pid="10" name="ClassificationContentMarkingHeaderShapeIds">
    <vt:lpwstr>796ec6dc,765e8bb4,babfc92</vt:lpwstr>
  </property>
  <property fmtid="{D5CDD505-2E9C-101B-9397-08002B2CF9AE}" pid="11" name="ClassificationContentMarkingHeaderFontProps">
    <vt:lpwstr>#000000,9,Calibri</vt:lpwstr>
  </property>
  <property fmtid="{D5CDD505-2E9C-101B-9397-08002B2CF9AE}" pid="12" name="ClassificationContentMarkingHeaderText">
    <vt:lpwstr>INTERNAL</vt:lpwstr>
  </property>
</Properties>
</file>