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3D" w:rsidRDefault="0023176E">
      <w:pPr>
        <w:pStyle w:val="Zkladntext"/>
        <w:tabs>
          <w:tab w:val="left" w:pos="8242"/>
        </w:tabs>
      </w:pPr>
      <w:r>
        <w:rPr>
          <w:color w:val="161616"/>
          <w:spacing w:val="-2"/>
        </w:rPr>
        <w:t>STYROMAT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2"/>
        </w:rPr>
        <w:t>Kolín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2"/>
        </w:rPr>
        <w:t>s.r.o.</w:t>
      </w:r>
      <w:r>
        <w:rPr>
          <w:color w:val="161616"/>
        </w:rPr>
        <w:tab/>
      </w:r>
      <w:r>
        <w:rPr>
          <w:color w:val="161616"/>
          <w:spacing w:val="-2"/>
        </w:rPr>
        <w:t>NABÍDKA</w:t>
      </w:r>
      <w:r>
        <w:rPr>
          <w:color w:val="161616"/>
          <w:spacing w:val="-12"/>
        </w:rPr>
        <w:t xml:space="preserve"> </w:t>
      </w:r>
      <w:r>
        <w:rPr>
          <w:color w:val="161616"/>
          <w:spacing w:val="-2"/>
        </w:rPr>
        <w:t>č.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2"/>
        </w:rPr>
        <w:t>25NA00465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985"/>
        <w:gridCol w:w="710"/>
        <w:gridCol w:w="120"/>
        <w:gridCol w:w="2403"/>
        <w:gridCol w:w="1354"/>
        <w:gridCol w:w="921"/>
        <w:gridCol w:w="278"/>
      </w:tblGrid>
      <w:tr w:rsidR="00763D3D">
        <w:trPr>
          <w:trHeight w:val="2866"/>
        </w:trPr>
        <w:tc>
          <w:tcPr>
            <w:tcW w:w="5695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763D3D" w:rsidRDefault="0023176E">
            <w:pPr>
              <w:pStyle w:val="TableParagraph"/>
              <w:spacing w:before="104"/>
              <w:ind w:left="305"/>
              <w:rPr>
                <w:sz w:val="18"/>
              </w:rPr>
            </w:pPr>
            <w:r>
              <w:rPr>
                <w:color w:val="161616"/>
                <w:spacing w:val="-2"/>
                <w:sz w:val="18"/>
              </w:rPr>
              <w:t>Dodavatel:</w:t>
            </w:r>
          </w:p>
          <w:p w:rsidR="00763D3D" w:rsidRDefault="0023176E">
            <w:pPr>
              <w:pStyle w:val="TableParagraph"/>
              <w:spacing w:before="106" w:line="254" w:lineRule="auto"/>
              <w:ind w:left="310" w:right="2448" w:firstLine="2"/>
              <w:rPr>
                <w:b/>
                <w:sz w:val="19"/>
              </w:rPr>
            </w:pPr>
            <w:r>
              <w:rPr>
                <w:b/>
                <w:color w:val="161616"/>
                <w:sz w:val="19"/>
              </w:rPr>
              <w:t>STYROMAT Kolín s.r.o. Polepská 649</w:t>
            </w:r>
          </w:p>
          <w:p w:rsidR="00763D3D" w:rsidRDefault="0023176E">
            <w:pPr>
              <w:pStyle w:val="TableParagraph"/>
              <w:spacing w:line="217" w:lineRule="exact"/>
              <w:ind w:left="309"/>
              <w:rPr>
                <w:b/>
                <w:sz w:val="19"/>
              </w:rPr>
            </w:pPr>
            <w:r>
              <w:rPr>
                <w:b/>
                <w:color w:val="161616"/>
                <w:w w:val="105"/>
                <w:sz w:val="19"/>
              </w:rPr>
              <w:t>280 02</w:t>
            </w:r>
            <w:r>
              <w:rPr>
                <w:b/>
                <w:color w:val="161616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61616"/>
                <w:spacing w:val="-2"/>
                <w:w w:val="105"/>
                <w:sz w:val="19"/>
              </w:rPr>
              <w:t>Kolín</w:t>
            </w:r>
          </w:p>
          <w:p w:rsidR="00763D3D" w:rsidRDefault="00763D3D">
            <w:pPr>
              <w:pStyle w:val="TableParagraph"/>
              <w:spacing w:before="87"/>
              <w:rPr>
                <w:b/>
                <w:sz w:val="19"/>
              </w:rPr>
            </w:pPr>
          </w:p>
          <w:p w:rsidR="00763D3D" w:rsidRDefault="0023176E">
            <w:pPr>
              <w:pStyle w:val="TableParagraph"/>
              <w:spacing w:line="266" w:lineRule="auto"/>
              <w:ind w:left="310" w:right="3928" w:hanging="3"/>
              <w:rPr>
                <w:sz w:val="18"/>
              </w:rPr>
            </w:pPr>
            <w:r>
              <w:rPr>
                <w:color w:val="161616"/>
                <w:sz w:val="18"/>
              </w:rPr>
              <w:t>IČ:</w:t>
            </w:r>
            <w:r>
              <w:rPr>
                <w:color w:val="161616"/>
                <w:spacing w:val="-5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27361951</w:t>
            </w:r>
            <w:r>
              <w:rPr>
                <w:color w:val="161616"/>
                <w:spacing w:val="40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DIČ:</w:t>
            </w:r>
            <w:r>
              <w:rPr>
                <w:color w:val="161616"/>
                <w:spacing w:val="-11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CZ27361951</w:t>
            </w:r>
          </w:p>
          <w:p w:rsidR="00763D3D" w:rsidRDefault="0023176E">
            <w:pPr>
              <w:pStyle w:val="TableParagraph"/>
              <w:spacing w:line="199" w:lineRule="exact"/>
              <w:ind w:left="305"/>
              <w:rPr>
                <w:sz w:val="18"/>
              </w:rPr>
            </w:pPr>
            <w:r>
              <w:rPr>
                <w:color w:val="161616"/>
                <w:spacing w:val="-2"/>
                <w:sz w:val="18"/>
              </w:rPr>
              <w:t>Telefon:</w:t>
            </w:r>
            <w:r>
              <w:rPr>
                <w:color w:val="161616"/>
                <w:spacing w:val="-8"/>
                <w:sz w:val="18"/>
              </w:rPr>
              <w:t xml:space="preserve"> </w:t>
            </w:r>
            <w:proofErr w:type="spellStart"/>
            <w:r w:rsidR="00FF6E7B">
              <w:rPr>
                <w:color w:val="161616"/>
                <w:spacing w:val="-8"/>
                <w:sz w:val="18"/>
              </w:rPr>
              <w:t>xxxxxxxxx</w:t>
            </w:r>
            <w:proofErr w:type="spellEnd"/>
          </w:p>
          <w:p w:rsidR="00763D3D" w:rsidRDefault="0023176E">
            <w:pPr>
              <w:pStyle w:val="TableParagraph"/>
              <w:spacing w:line="200" w:lineRule="exact"/>
              <w:ind w:left="305"/>
              <w:rPr>
                <w:sz w:val="18"/>
              </w:rPr>
            </w:pPr>
            <w:r>
              <w:rPr>
                <w:color w:val="161616"/>
                <w:sz w:val="18"/>
              </w:rPr>
              <w:t>Mobil:</w:t>
            </w:r>
            <w:r>
              <w:rPr>
                <w:color w:val="161616"/>
                <w:spacing w:val="-2"/>
                <w:sz w:val="18"/>
              </w:rPr>
              <w:t xml:space="preserve"> </w:t>
            </w:r>
            <w:r w:rsidR="00FF6E7B">
              <w:rPr>
                <w:color w:val="161616"/>
                <w:spacing w:val="-2"/>
                <w:sz w:val="18"/>
              </w:rPr>
              <w:t>xxxxxxxxx</w:t>
            </w:r>
            <w:bookmarkStart w:id="0" w:name="_GoBack"/>
            <w:bookmarkEnd w:id="0"/>
          </w:p>
          <w:p w:rsidR="00763D3D" w:rsidRDefault="0023176E">
            <w:pPr>
              <w:pStyle w:val="TableParagraph"/>
              <w:spacing w:before="6" w:line="228" w:lineRule="auto"/>
              <w:ind w:left="304" w:right="2448"/>
              <w:rPr>
                <w:sz w:val="18"/>
              </w:rPr>
            </w:pPr>
            <w:r>
              <w:rPr>
                <w:color w:val="161616"/>
                <w:sz w:val="18"/>
              </w:rPr>
              <w:t>E-mail:</w:t>
            </w:r>
            <w:r>
              <w:rPr>
                <w:color w:val="161616"/>
                <w:spacing w:val="-12"/>
                <w:sz w:val="18"/>
              </w:rPr>
              <w:t xml:space="preserve"> </w:t>
            </w:r>
            <w:hyperlink r:id="rId4">
              <w:r>
                <w:rPr>
                  <w:color w:val="161616"/>
                  <w:sz w:val="18"/>
                </w:rPr>
                <w:t>styromat@seznam.cz</w:t>
              </w:r>
            </w:hyperlink>
            <w:r>
              <w:rPr>
                <w:color w:val="161616"/>
                <w:sz w:val="18"/>
              </w:rPr>
              <w:t xml:space="preserve"> </w:t>
            </w:r>
            <w:hyperlink r:id="rId5">
              <w:r>
                <w:rPr>
                  <w:color w:val="161616"/>
                  <w:spacing w:val="-2"/>
                  <w:sz w:val="18"/>
                </w:rPr>
                <w:t>www</w:t>
              </w:r>
              <w:r>
                <w:rPr>
                  <w:color w:val="565656"/>
                  <w:spacing w:val="-2"/>
                  <w:sz w:val="18"/>
                </w:rPr>
                <w:t>.</w:t>
              </w:r>
              <w:r>
                <w:rPr>
                  <w:color w:val="161616"/>
                  <w:spacing w:val="-2"/>
                  <w:sz w:val="18"/>
                </w:rPr>
                <w:t>styromat.cz</w:t>
              </w:r>
            </w:hyperlink>
          </w:p>
        </w:tc>
        <w:tc>
          <w:tcPr>
            <w:tcW w:w="507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6" w:space="0" w:color="000000"/>
            </w:tcBorders>
          </w:tcPr>
          <w:p w:rsidR="00763D3D" w:rsidRDefault="0023176E">
            <w:pPr>
              <w:pStyle w:val="TableParagraph"/>
              <w:tabs>
                <w:tab w:val="left" w:pos="1704"/>
                <w:tab w:val="left" w:pos="4015"/>
              </w:tabs>
              <w:spacing w:before="109"/>
              <w:ind w:left="276"/>
              <w:rPr>
                <w:sz w:val="18"/>
              </w:rPr>
            </w:pPr>
            <w:r>
              <w:rPr>
                <w:color w:val="161616"/>
                <w:spacing w:val="-2"/>
                <w:position w:val="1"/>
                <w:sz w:val="18"/>
              </w:rPr>
              <w:t>Odběratel:</w:t>
            </w:r>
            <w:r>
              <w:rPr>
                <w:color w:val="161616"/>
                <w:position w:val="1"/>
                <w:sz w:val="18"/>
              </w:rPr>
              <w:tab/>
            </w:r>
            <w:r>
              <w:rPr>
                <w:color w:val="161616"/>
                <w:spacing w:val="-5"/>
                <w:sz w:val="18"/>
              </w:rPr>
              <w:t>IČ:</w:t>
            </w:r>
            <w:r>
              <w:rPr>
                <w:color w:val="161616"/>
                <w:sz w:val="18"/>
              </w:rPr>
              <w:tab/>
            </w:r>
            <w:r>
              <w:rPr>
                <w:color w:val="161616"/>
                <w:spacing w:val="-2"/>
                <w:sz w:val="18"/>
              </w:rPr>
              <w:t>00177032</w:t>
            </w:r>
          </w:p>
          <w:p w:rsidR="00763D3D" w:rsidRDefault="0023176E">
            <w:pPr>
              <w:pStyle w:val="TableParagraph"/>
              <w:spacing w:before="28"/>
              <w:ind w:right="1282"/>
              <w:jc w:val="center"/>
              <w:rPr>
                <w:sz w:val="18"/>
              </w:rPr>
            </w:pPr>
            <w:r>
              <w:rPr>
                <w:color w:val="161616"/>
                <w:spacing w:val="-4"/>
                <w:sz w:val="18"/>
              </w:rPr>
              <w:t>DIČ:</w:t>
            </w:r>
          </w:p>
          <w:p w:rsidR="00763D3D" w:rsidRDefault="0023176E">
            <w:pPr>
              <w:pStyle w:val="TableParagraph"/>
              <w:spacing w:before="168" w:line="254" w:lineRule="auto"/>
              <w:ind w:left="564" w:right="179" w:firstLine="2"/>
              <w:rPr>
                <w:b/>
                <w:sz w:val="19"/>
              </w:rPr>
            </w:pPr>
            <w:r>
              <w:rPr>
                <w:b/>
                <w:color w:val="161616"/>
                <w:w w:val="105"/>
                <w:sz w:val="19"/>
              </w:rPr>
              <w:t>SOŠ</w:t>
            </w:r>
            <w:r>
              <w:rPr>
                <w:b/>
                <w:color w:val="161616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color w:val="161616"/>
                <w:w w:val="105"/>
                <w:sz w:val="19"/>
              </w:rPr>
              <w:t>stavební a</w:t>
            </w:r>
            <w:r>
              <w:rPr>
                <w:b/>
                <w:color w:val="161616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61616"/>
                <w:w w:val="105"/>
                <w:sz w:val="19"/>
              </w:rPr>
              <w:t>SOU</w:t>
            </w:r>
            <w:r>
              <w:rPr>
                <w:b/>
                <w:color w:val="161616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161616"/>
                <w:w w:val="105"/>
                <w:sz w:val="19"/>
              </w:rPr>
              <w:t>stavební,</w:t>
            </w:r>
            <w:r>
              <w:rPr>
                <w:b/>
                <w:color w:val="161616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161616"/>
                <w:w w:val="105"/>
                <w:sz w:val="19"/>
              </w:rPr>
              <w:t>Kolín</w:t>
            </w:r>
            <w:r>
              <w:rPr>
                <w:b/>
                <w:color w:val="161616"/>
                <w:spacing w:val="-13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161616"/>
                <w:w w:val="105"/>
                <w:sz w:val="19"/>
              </w:rPr>
              <w:t>li</w:t>
            </w:r>
            <w:proofErr w:type="spellEnd"/>
            <w:r>
              <w:rPr>
                <w:b/>
                <w:color w:val="161616"/>
                <w:w w:val="105"/>
                <w:sz w:val="19"/>
              </w:rPr>
              <w:t>, Pražská 112</w:t>
            </w:r>
          </w:p>
          <w:p w:rsidR="00763D3D" w:rsidRDefault="0023176E">
            <w:pPr>
              <w:pStyle w:val="TableParagraph"/>
              <w:spacing w:line="217" w:lineRule="exact"/>
              <w:ind w:left="568"/>
              <w:rPr>
                <w:b/>
                <w:sz w:val="19"/>
              </w:rPr>
            </w:pPr>
            <w:r>
              <w:rPr>
                <w:b/>
                <w:color w:val="161616"/>
                <w:sz w:val="19"/>
              </w:rPr>
              <w:t>Pražská</w:t>
            </w:r>
            <w:r>
              <w:rPr>
                <w:b/>
                <w:color w:val="161616"/>
                <w:spacing w:val="23"/>
                <w:sz w:val="19"/>
              </w:rPr>
              <w:t xml:space="preserve"> </w:t>
            </w:r>
            <w:r>
              <w:rPr>
                <w:b/>
                <w:color w:val="161616"/>
                <w:spacing w:val="-5"/>
                <w:sz w:val="19"/>
              </w:rPr>
              <w:t>112</w:t>
            </w:r>
          </w:p>
          <w:p w:rsidR="00763D3D" w:rsidRDefault="0023176E">
            <w:pPr>
              <w:pStyle w:val="TableParagraph"/>
              <w:spacing w:before="13"/>
              <w:ind w:left="568"/>
              <w:rPr>
                <w:b/>
                <w:sz w:val="19"/>
              </w:rPr>
            </w:pPr>
            <w:r>
              <w:rPr>
                <w:b/>
                <w:color w:val="161616"/>
                <w:w w:val="105"/>
                <w:sz w:val="19"/>
              </w:rPr>
              <w:t>280</w:t>
            </w:r>
            <w:r>
              <w:rPr>
                <w:b/>
                <w:color w:val="161616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161616"/>
                <w:w w:val="105"/>
                <w:sz w:val="19"/>
              </w:rPr>
              <w:t>02</w:t>
            </w:r>
            <w:r>
              <w:rPr>
                <w:b/>
                <w:color w:val="161616"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color w:val="161616"/>
                <w:spacing w:val="-2"/>
                <w:w w:val="105"/>
                <w:sz w:val="19"/>
              </w:rPr>
              <w:t>Kolín</w:t>
            </w: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spacing w:before="209"/>
              <w:rPr>
                <w:b/>
                <w:sz w:val="19"/>
              </w:rPr>
            </w:pPr>
          </w:p>
          <w:p w:rsidR="00763D3D" w:rsidRDefault="0023176E">
            <w:pPr>
              <w:pStyle w:val="TableParagraph"/>
              <w:ind w:left="549"/>
              <w:rPr>
                <w:sz w:val="18"/>
              </w:rPr>
            </w:pPr>
            <w:r>
              <w:rPr>
                <w:color w:val="161616"/>
                <w:spacing w:val="-2"/>
                <w:sz w:val="18"/>
              </w:rPr>
              <w:t>Tel.:</w:t>
            </w:r>
          </w:p>
        </w:tc>
      </w:tr>
      <w:tr w:rsidR="00763D3D">
        <w:trPr>
          <w:trHeight w:val="1222"/>
        </w:trPr>
        <w:tc>
          <w:tcPr>
            <w:tcW w:w="56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63D3D" w:rsidRDefault="0023176E">
            <w:pPr>
              <w:pStyle w:val="TableParagraph"/>
              <w:tabs>
                <w:tab w:val="left" w:pos="2856"/>
              </w:tabs>
              <w:spacing w:before="174"/>
              <w:ind w:left="300"/>
              <w:rPr>
                <w:sz w:val="18"/>
              </w:rPr>
            </w:pPr>
            <w:r>
              <w:rPr>
                <w:color w:val="161616"/>
                <w:w w:val="105"/>
                <w:sz w:val="19"/>
              </w:rPr>
              <w:t>Nabídka</w:t>
            </w:r>
            <w:r>
              <w:rPr>
                <w:color w:val="161616"/>
                <w:spacing w:val="-6"/>
                <w:w w:val="105"/>
                <w:sz w:val="19"/>
              </w:rPr>
              <w:t xml:space="preserve"> </w:t>
            </w:r>
            <w:r>
              <w:rPr>
                <w:color w:val="161616"/>
                <w:spacing w:val="-5"/>
                <w:w w:val="105"/>
                <w:sz w:val="19"/>
              </w:rPr>
              <w:t>č.:</w:t>
            </w:r>
            <w:r>
              <w:rPr>
                <w:color w:val="161616"/>
                <w:sz w:val="19"/>
              </w:rPr>
              <w:tab/>
            </w:r>
            <w:r>
              <w:rPr>
                <w:color w:val="161616"/>
                <w:spacing w:val="-2"/>
                <w:w w:val="105"/>
                <w:sz w:val="18"/>
              </w:rPr>
              <w:t>25NA00465</w:t>
            </w:r>
          </w:p>
          <w:p w:rsidR="00763D3D" w:rsidRDefault="0023176E">
            <w:pPr>
              <w:pStyle w:val="TableParagraph"/>
              <w:tabs>
                <w:tab w:val="right" w:pos="3848"/>
              </w:tabs>
              <w:spacing w:before="65"/>
              <w:ind w:left="299"/>
              <w:rPr>
                <w:sz w:val="18"/>
              </w:rPr>
            </w:pPr>
            <w:r>
              <w:rPr>
                <w:color w:val="161616"/>
                <w:sz w:val="19"/>
              </w:rPr>
              <w:t>Datum</w:t>
            </w:r>
            <w:r>
              <w:rPr>
                <w:color w:val="161616"/>
                <w:spacing w:val="31"/>
                <w:sz w:val="19"/>
              </w:rPr>
              <w:t xml:space="preserve"> </w:t>
            </w:r>
            <w:r>
              <w:rPr>
                <w:color w:val="161616"/>
                <w:spacing w:val="-2"/>
                <w:sz w:val="19"/>
              </w:rPr>
              <w:t>zápisu:</w:t>
            </w:r>
            <w:r>
              <w:rPr>
                <w:color w:val="161616"/>
                <w:sz w:val="19"/>
              </w:rPr>
              <w:tab/>
            </w:r>
            <w:proofErr w:type="gramStart"/>
            <w:r>
              <w:rPr>
                <w:color w:val="161616"/>
                <w:spacing w:val="-2"/>
                <w:sz w:val="18"/>
              </w:rPr>
              <w:t>12.09.2025</w:t>
            </w:r>
            <w:proofErr w:type="gramEnd"/>
          </w:p>
          <w:p w:rsidR="00763D3D" w:rsidRDefault="0023176E">
            <w:pPr>
              <w:pStyle w:val="TableParagraph"/>
              <w:tabs>
                <w:tab w:val="right" w:pos="3841"/>
              </w:tabs>
              <w:spacing w:before="70"/>
              <w:ind w:left="299"/>
              <w:rPr>
                <w:sz w:val="18"/>
              </w:rPr>
            </w:pPr>
            <w:proofErr w:type="spellStart"/>
            <w:r>
              <w:rPr>
                <w:color w:val="161616"/>
                <w:sz w:val="19"/>
              </w:rPr>
              <w:t>Platno</w:t>
            </w:r>
            <w:proofErr w:type="spellEnd"/>
            <w:r>
              <w:rPr>
                <w:color w:val="161616"/>
                <w:spacing w:val="25"/>
                <w:sz w:val="19"/>
              </w:rPr>
              <w:t xml:space="preserve"> </w:t>
            </w:r>
            <w:r>
              <w:rPr>
                <w:color w:val="161616"/>
                <w:spacing w:val="-5"/>
                <w:sz w:val="19"/>
              </w:rPr>
              <w:t>do:</w:t>
            </w:r>
            <w:r>
              <w:rPr>
                <w:color w:val="161616"/>
                <w:sz w:val="19"/>
              </w:rPr>
              <w:tab/>
            </w:r>
            <w:proofErr w:type="gramStart"/>
            <w:r>
              <w:rPr>
                <w:color w:val="161616"/>
                <w:spacing w:val="-2"/>
                <w:sz w:val="18"/>
              </w:rPr>
              <w:t>30.09.2025</w:t>
            </w:r>
            <w:proofErr w:type="gramEnd"/>
          </w:p>
        </w:tc>
        <w:tc>
          <w:tcPr>
            <w:tcW w:w="5076" w:type="dxa"/>
            <w:gridSpan w:val="5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763D3D" w:rsidRDefault="0023176E">
            <w:pPr>
              <w:pStyle w:val="TableParagraph"/>
              <w:spacing w:before="150"/>
              <w:ind w:left="242"/>
              <w:rPr>
                <w:sz w:val="18"/>
              </w:rPr>
            </w:pPr>
            <w:r>
              <w:rPr>
                <w:color w:val="161616"/>
                <w:w w:val="85"/>
                <w:sz w:val="18"/>
              </w:rPr>
              <w:t>Konečný</w:t>
            </w:r>
            <w:r>
              <w:rPr>
                <w:color w:val="161616"/>
                <w:spacing w:val="14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příjemce:</w:t>
            </w:r>
          </w:p>
        </w:tc>
      </w:tr>
      <w:tr w:rsidR="00763D3D">
        <w:trPr>
          <w:trHeight w:val="134"/>
        </w:trPr>
        <w:tc>
          <w:tcPr>
            <w:tcW w:w="5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D3D" w:rsidRDefault="00763D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956" w:type="dxa"/>
            <w:gridSpan w:val="4"/>
            <w:tcBorders>
              <w:top w:val="single" w:sz="4" w:space="0" w:color="000000"/>
              <w:right w:val="single" w:sz="6" w:space="0" w:color="000000"/>
            </w:tcBorders>
          </w:tcPr>
          <w:p w:rsidR="00763D3D" w:rsidRDefault="00763D3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63D3D">
        <w:trPr>
          <w:trHeight w:val="413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D3D" w:rsidRDefault="0023176E">
            <w:pPr>
              <w:pStyle w:val="TableParagraph"/>
              <w:spacing w:before="129"/>
              <w:ind w:left="301"/>
              <w:rPr>
                <w:sz w:val="18"/>
              </w:rPr>
            </w:pPr>
            <w:r>
              <w:rPr>
                <w:color w:val="161616"/>
                <w:sz w:val="18"/>
              </w:rPr>
              <w:t>Označení</w:t>
            </w:r>
            <w:r>
              <w:rPr>
                <w:color w:val="161616"/>
                <w:spacing w:val="-3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dodávky</w:t>
            </w:r>
          </w:p>
        </w:tc>
        <w:tc>
          <w:tcPr>
            <w:tcW w:w="3233" w:type="dxa"/>
            <w:gridSpan w:val="3"/>
          </w:tcPr>
          <w:p w:rsidR="00763D3D" w:rsidRDefault="0023176E">
            <w:pPr>
              <w:pStyle w:val="TableParagraph"/>
              <w:tabs>
                <w:tab w:val="left" w:pos="1096"/>
                <w:tab w:val="left" w:pos="1876"/>
                <w:tab w:val="left" w:pos="2754"/>
              </w:tabs>
              <w:spacing w:before="114"/>
              <w:ind w:left="83"/>
              <w:rPr>
                <w:sz w:val="18"/>
              </w:rPr>
            </w:pPr>
            <w:r>
              <w:rPr>
                <w:color w:val="161616"/>
                <w:spacing w:val="-2"/>
                <w:sz w:val="18"/>
              </w:rPr>
              <w:t>Množství</w:t>
            </w:r>
            <w:r>
              <w:rPr>
                <w:color w:val="161616"/>
                <w:sz w:val="18"/>
              </w:rPr>
              <w:tab/>
            </w:r>
            <w:proofErr w:type="spellStart"/>
            <w:proofErr w:type="gramStart"/>
            <w:r>
              <w:rPr>
                <w:color w:val="161616"/>
                <w:spacing w:val="-2"/>
                <w:sz w:val="18"/>
              </w:rPr>
              <w:t>J</w:t>
            </w:r>
            <w:r>
              <w:rPr>
                <w:color w:val="565656"/>
                <w:spacing w:val="-2"/>
                <w:sz w:val="18"/>
              </w:rPr>
              <w:t>.</w:t>
            </w:r>
            <w:r>
              <w:rPr>
                <w:color w:val="161616"/>
                <w:spacing w:val="-2"/>
                <w:sz w:val="18"/>
              </w:rPr>
              <w:t>cena</w:t>
            </w:r>
            <w:proofErr w:type="spellEnd"/>
            <w:proofErr w:type="gramEnd"/>
            <w:r>
              <w:rPr>
                <w:color w:val="161616"/>
                <w:sz w:val="18"/>
              </w:rPr>
              <w:tab/>
            </w:r>
            <w:r>
              <w:rPr>
                <w:color w:val="161616"/>
                <w:spacing w:val="-4"/>
                <w:sz w:val="18"/>
              </w:rPr>
              <w:t>Sleva</w:t>
            </w:r>
            <w:r>
              <w:rPr>
                <w:color w:val="161616"/>
                <w:sz w:val="18"/>
              </w:rPr>
              <w:tab/>
            </w:r>
            <w:r>
              <w:rPr>
                <w:color w:val="161616"/>
                <w:spacing w:val="-4"/>
                <w:sz w:val="18"/>
              </w:rPr>
              <w:t>Cena</w:t>
            </w:r>
          </w:p>
        </w:tc>
        <w:tc>
          <w:tcPr>
            <w:tcW w:w="1354" w:type="dxa"/>
          </w:tcPr>
          <w:p w:rsidR="00763D3D" w:rsidRDefault="0023176E">
            <w:pPr>
              <w:pStyle w:val="TableParagraph"/>
              <w:tabs>
                <w:tab w:val="left" w:pos="834"/>
              </w:tabs>
              <w:spacing w:before="114"/>
              <w:ind w:right="44"/>
              <w:jc w:val="right"/>
              <w:rPr>
                <w:sz w:val="18"/>
              </w:rPr>
            </w:pPr>
            <w:r>
              <w:rPr>
                <w:color w:val="161616"/>
                <w:spacing w:val="-4"/>
                <w:sz w:val="18"/>
              </w:rPr>
              <w:t>¾DPH</w:t>
            </w:r>
            <w:r>
              <w:rPr>
                <w:color w:val="161616"/>
                <w:sz w:val="18"/>
              </w:rPr>
              <w:tab/>
            </w:r>
            <w:r>
              <w:rPr>
                <w:color w:val="161616"/>
                <w:spacing w:val="-5"/>
                <w:sz w:val="18"/>
              </w:rPr>
              <w:t>DPH</w:t>
            </w:r>
          </w:p>
        </w:tc>
        <w:tc>
          <w:tcPr>
            <w:tcW w:w="1199" w:type="dxa"/>
            <w:gridSpan w:val="2"/>
            <w:tcBorders>
              <w:right w:val="single" w:sz="6" w:space="0" w:color="000000"/>
            </w:tcBorders>
          </w:tcPr>
          <w:p w:rsidR="00763D3D" w:rsidRDefault="0023176E">
            <w:pPr>
              <w:pStyle w:val="TableParagraph"/>
              <w:spacing w:before="114"/>
              <w:ind w:left="162"/>
              <w:rPr>
                <w:sz w:val="18"/>
              </w:rPr>
            </w:pPr>
            <w:r>
              <w:rPr>
                <w:color w:val="161616"/>
                <w:w w:val="90"/>
                <w:sz w:val="18"/>
              </w:rPr>
              <w:t>Kč</w:t>
            </w:r>
            <w:r>
              <w:rPr>
                <w:color w:val="161616"/>
                <w:spacing w:val="-7"/>
                <w:w w:val="90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Celkem</w:t>
            </w:r>
          </w:p>
        </w:tc>
      </w:tr>
      <w:tr w:rsidR="00763D3D">
        <w:trPr>
          <w:trHeight w:val="36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</w:tcBorders>
          </w:tcPr>
          <w:p w:rsidR="00763D3D" w:rsidRDefault="0023176E">
            <w:pPr>
              <w:pStyle w:val="TableParagraph"/>
              <w:spacing w:before="133"/>
              <w:ind w:left="300"/>
              <w:rPr>
                <w:sz w:val="18"/>
              </w:rPr>
            </w:pPr>
            <w:proofErr w:type="spellStart"/>
            <w:r>
              <w:rPr>
                <w:color w:val="161616"/>
                <w:w w:val="105"/>
                <w:sz w:val="18"/>
              </w:rPr>
              <w:t>Thi</w:t>
            </w:r>
            <w:proofErr w:type="spellEnd"/>
            <w:r>
              <w:rPr>
                <w:color w:val="161616"/>
                <w:spacing w:val="-14"/>
                <w:w w:val="105"/>
                <w:sz w:val="18"/>
              </w:rPr>
              <w:t xml:space="preserve"> </w:t>
            </w:r>
            <w:r>
              <w:rPr>
                <w:color w:val="161616"/>
                <w:w w:val="105"/>
                <w:sz w:val="18"/>
              </w:rPr>
              <w:t>.</w:t>
            </w:r>
            <w:proofErr w:type="spellStart"/>
            <w:r>
              <w:rPr>
                <w:color w:val="161616"/>
                <w:w w:val="105"/>
                <w:sz w:val="18"/>
              </w:rPr>
              <w:t>sef</w:t>
            </w:r>
            <w:proofErr w:type="spellEnd"/>
            <w:r>
              <w:rPr>
                <w:color w:val="161616"/>
                <w:spacing w:val="-11"/>
                <w:w w:val="105"/>
                <w:sz w:val="18"/>
              </w:rPr>
              <w:t xml:space="preserve"> </w:t>
            </w:r>
            <w:r>
              <w:rPr>
                <w:color w:val="161616"/>
                <w:w w:val="105"/>
                <w:sz w:val="18"/>
              </w:rPr>
              <w:t>SPEGIAL</w:t>
            </w:r>
            <w:r>
              <w:rPr>
                <w:color w:val="161616"/>
                <w:spacing w:val="-13"/>
                <w:w w:val="105"/>
                <w:sz w:val="18"/>
              </w:rPr>
              <w:t xml:space="preserve"> </w:t>
            </w:r>
            <w:r>
              <w:rPr>
                <w:color w:val="161616"/>
                <w:w w:val="105"/>
                <w:sz w:val="18"/>
              </w:rPr>
              <w:t>šedf25kg</w:t>
            </w:r>
            <w:r>
              <w:rPr>
                <w:color w:val="161616"/>
                <w:spacing w:val="23"/>
                <w:w w:val="105"/>
                <w:sz w:val="18"/>
              </w:rPr>
              <w:t xml:space="preserve"> </w:t>
            </w:r>
            <w:r>
              <w:rPr>
                <w:color w:val="161616"/>
                <w:w w:val="105"/>
                <w:sz w:val="18"/>
              </w:rPr>
              <w:t>lepící</w:t>
            </w:r>
            <w:r>
              <w:rPr>
                <w:color w:val="161616"/>
                <w:spacing w:val="-7"/>
                <w:w w:val="105"/>
                <w:sz w:val="18"/>
              </w:rPr>
              <w:t xml:space="preserve"> </w:t>
            </w:r>
            <w:r>
              <w:rPr>
                <w:color w:val="161616"/>
                <w:w w:val="105"/>
                <w:sz w:val="18"/>
              </w:rPr>
              <w:t>a</w:t>
            </w:r>
            <w:r>
              <w:rPr>
                <w:color w:val="161616"/>
                <w:spacing w:val="-13"/>
                <w:w w:val="105"/>
                <w:sz w:val="18"/>
              </w:rPr>
              <w:t xml:space="preserve"> </w:t>
            </w:r>
            <w:r>
              <w:rPr>
                <w:color w:val="161616"/>
                <w:w w:val="105"/>
                <w:sz w:val="18"/>
              </w:rPr>
              <w:t>stěrkový</w:t>
            </w:r>
            <w:r>
              <w:rPr>
                <w:color w:val="161616"/>
                <w:spacing w:val="-14"/>
                <w:w w:val="105"/>
                <w:sz w:val="18"/>
              </w:rPr>
              <w:t xml:space="preserve"> </w:t>
            </w:r>
            <w:r>
              <w:rPr>
                <w:color w:val="161616"/>
                <w:w w:val="105"/>
                <w:sz w:val="18"/>
              </w:rPr>
              <w:t>tmel,</w:t>
            </w:r>
            <w:r>
              <w:rPr>
                <w:color w:val="161616"/>
                <w:spacing w:val="-13"/>
                <w:w w:val="105"/>
                <w:sz w:val="18"/>
              </w:rPr>
              <w:t xml:space="preserve"> </w:t>
            </w:r>
            <w:r>
              <w:rPr>
                <w:color w:val="161616"/>
                <w:spacing w:val="-5"/>
                <w:w w:val="105"/>
                <w:sz w:val="18"/>
              </w:rPr>
              <w:t>TSS</w:t>
            </w:r>
          </w:p>
        </w:tc>
        <w:tc>
          <w:tcPr>
            <w:tcW w:w="3233" w:type="dxa"/>
            <w:gridSpan w:val="3"/>
          </w:tcPr>
          <w:p w:rsidR="00763D3D" w:rsidRDefault="0023176E">
            <w:pPr>
              <w:pStyle w:val="TableParagraph"/>
              <w:spacing w:before="123"/>
              <w:ind w:left="382"/>
              <w:rPr>
                <w:sz w:val="18"/>
              </w:rPr>
            </w:pPr>
            <w:r>
              <w:rPr>
                <w:color w:val="161616"/>
                <w:position w:val="1"/>
                <w:sz w:val="18"/>
              </w:rPr>
              <w:t>36bal.</w:t>
            </w:r>
            <w:r>
              <w:rPr>
                <w:color w:val="161616"/>
                <w:spacing w:val="33"/>
                <w:position w:val="1"/>
                <w:sz w:val="18"/>
              </w:rPr>
              <w:t xml:space="preserve">  </w:t>
            </w:r>
            <w:r>
              <w:rPr>
                <w:color w:val="161616"/>
                <w:sz w:val="18"/>
              </w:rPr>
              <w:t>263,90</w:t>
            </w:r>
            <w:r>
              <w:rPr>
                <w:color w:val="161616"/>
                <w:spacing w:val="3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40,00%</w:t>
            </w:r>
            <w:r>
              <w:rPr>
                <w:color w:val="161616"/>
                <w:spacing w:val="61"/>
                <w:w w:val="15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5</w:t>
            </w:r>
            <w:r>
              <w:rPr>
                <w:color w:val="161616"/>
                <w:spacing w:val="-5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700,24</w:t>
            </w:r>
          </w:p>
        </w:tc>
        <w:tc>
          <w:tcPr>
            <w:tcW w:w="1354" w:type="dxa"/>
          </w:tcPr>
          <w:p w:rsidR="00763D3D" w:rsidRDefault="0023176E">
            <w:pPr>
              <w:pStyle w:val="TableParagraph"/>
              <w:spacing w:before="138" w:line="204" w:lineRule="exact"/>
              <w:ind w:right="45"/>
              <w:jc w:val="right"/>
              <w:rPr>
                <w:sz w:val="18"/>
              </w:rPr>
            </w:pPr>
            <w:r>
              <w:rPr>
                <w:color w:val="161616"/>
                <w:w w:val="105"/>
                <w:sz w:val="18"/>
              </w:rPr>
              <w:t>21%</w:t>
            </w:r>
            <w:r>
              <w:rPr>
                <w:color w:val="161616"/>
                <w:spacing w:val="76"/>
                <w:w w:val="105"/>
                <w:sz w:val="18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8"/>
              </w:rPr>
              <w:t>1197,05</w:t>
            </w:r>
          </w:p>
        </w:tc>
        <w:tc>
          <w:tcPr>
            <w:tcW w:w="921" w:type="dxa"/>
          </w:tcPr>
          <w:p w:rsidR="00763D3D" w:rsidRDefault="0023176E">
            <w:pPr>
              <w:pStyle w:val="TableParagraph"/>
              <w:spacing w:before="138" w:line="204" w:lineRule="exact"/>
              <w:ind w:left="241" w:right="-15"/>
              <w:jc w:val="center"/>
              <w:rPr>
                <w:sz w:val="18"/>
              </w:rPr>
            </w:pPr>
            <w:r>
              <w:rPr>
                <w:color w:val="161616"/>
                <w:sz w:val="18"/>
              </w:rPr>
              <w:t>6</w:t>
            </w:r>
            <w:r>
              <w:rPr>
                <w:color w:val="161616"/>
                <w:spacing w:val="-2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897,29</w:t>
            </w:r>
          </w:p>
        </w:tc>
        <w:tc>
          <w:tcPr>
            <w:tcW w:w="278" w:type="dxa"/>
            <w:vMerge w:val="restart"/>
            <w:tcBorders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3D3D">
        <w:trPr>
          <w:trHeight w:val="227"/>
        </w:trPr>
        <w:tc>
          <w:tcPr>
            <w:tcW w:w="4985" w:type="dxa"/>
            <w:tcBorders>
              <w:left w:val="single" w:sz="4" w:space="0" w:color="000000"/>
            </w:tcBorders>
          </w:tcPr>
          <w:p w:rsidR="00763D3D" w:rsidRDefault="0023176E">
            <w:pPr>
              <w:pStyle w:val="TableParagraph"/>
              <w:spacing w:before="1" w:line="206" w:lineRule="exact"/>
              <w:ind w:left="300"/>
              <w:rPr>
                <w:sz w:val="18"/>
              </w:rPr>
            </w:pPr>
            <w:r>
              <w:rPr>
                <w:color w:val="161616"/>
                <w:sz w:val="18"/>
              </w:rPr>
              <w:t>Armovací</w:t>
            </w:r>
            <w:r>
              <w:rPr>
                <w:color w:val="161616"/>
                <w:spacing w:val="-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tkanina</w:t>
            </w:r>
            <w:r>
              <w:rPr>
                <w:color w:val="161616"/>
                <w:spacing w:val="2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Vertex</w:t>
            </w:r>
            <w:r>
              <w:rPr>
                <w:color w:val="161616"/>
                <w:spacing w:val="-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R117</w:t>
            </w:r>
            <w:r>
              <w:rPr>
                <w:color w:val="161616"/>
                <w:spacing w:val="-12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A101</w:t>
            </w:r>
            <w:r>
              <w:rPr>
                <w:color w:val="161616"/>
                <w:spacing w:val="-1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55</w:t>
            </w:r>
            <w:r>
              <w:rPr>
                <w:color w:val="161616"/>
                <w:spacing w:val="-12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m2,</w:t>
            </w:r>
            <w:r>
              <w:rPr>
                <w:color w:val="161616"/>
                <w:spacing w:val="-10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pal.1925m2</w:t>
            </w:r>
          </w:p>
        </w:tc>
        <w:tc>
          <w:tcPr>
            <w:tcW w:w="3233" w:type="dxa"/>
            <w:gridSpan w:val="3"/>
          </w:tcPr>
          <w:p w:rsidR="00763D3D" w:rsidRDefault="0023176E">
            <w:pPr>
              <w:pStyle w:val="TableParagraph"/>
              <w:tabs>
                <w:tab w:val="left" w:pos="1122"/>
              </w:tabs>
              <w:spacing w:line="208" w:lineRule="exact"/>
              <w:ind w:left="279"/>
              <w:rPr>
                <w:sz w:val="18"/>
              </w:rPr>
            </w:pPr>
            <w:r>
              <w:rPr>
                <w:color w:val="161616"/>
                <w:spacing w:val="-2"/>
                <w:position w:val="1"/>
                <w:sz w:val="18"/>
              </w:rPr>
              <w:t>275m2</w:t>
            </w:r>
            <w:r>
              <w:rPr>
                <w:color w:val="161616"/>
                <w:position w:val="1"/>
                <w:sz w:val="18"/>
              </w:rPr>
              <w:tab/>
            </w:r>
            <w:r>
              <w:rPr>
                <w:color w:val="161616"/>
                <w:sz w:val="18"/>
              </w:rPr>
              <w:t>37,40</w:t>
            </w:r>
            <w:r>
              <w:rPr>
                <w:color w:val="161616"/>
                <w:spacing w:val="4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40,00%</w:t>
            </w:r>
            <w:r>
              <w:rPr>
                <w:color w:val="161616"/>
                <w:spacing w:val="76"/>
                <w:w w:val="15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6</w:t>
            </w:r>
            <w:r>
              <w:rPr>
                <w:color w:val="161616"/>
                <w:spacing w:val="-2"/>
                <w:sz w:val="18"/>
              </w:rPr>
              <w:t xml:space="preserve"> 171,00</w:t>
            </w:r>
          </w:p>
        </w:tc>
        <w:tc>
          <w:tcPr>
            <w:tcW w:w="1354" w:type="dxa"/>
          </w:tcPr>
          <w:p w:rsidR="00763D3D" w:rsidRDefault="0023176E">
            <w:pPr>
              <w:pStyle w:val="TableParagraph"/>
              <w:spacing w:before="1" w:line="206" w:lineRule="exact"/>
              <w:ind w:right="51"/>
              <w:jc w:val="right"/>
              <w:rPr>
                <w:sz w:val="18"/>
              </w:rPr>
            </w:pPr>
            <w:r>
              <w:rPr>
                <w:color w:val="161616"/>
                <w:sz w:val="18"/>
              </w:rPr>
              <w:t>21%</w:t>
            </w:r>
            <w:r>
              <w:rPr>
                <w:color w:val="161616"/>
                <w:spacing w:val="69"/>
                <w:w w:val="15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1</w:t>
            </w:r>
            <w:r>
              <w:rPr>
                <w:color w:val="161616"/>
                <w:spacing w:val="-2"/>
                <w:sz w:val="18"/>
              </w:rPr>
              <w:t xml:space="preserve"> 295,91</w:t>
            </w:r>
          </w:p>
        </w:tc>
        <w:tc>
          <w:tcPr>
            <w:tcW w:w="921" w:type="dxa"/>
          </w:tcPr>
          <w:p w:rsidR="00763D3D" w:rsidRDefault="0023176E">
            <w:pPr>
              <w:pStyle w:val="TableParagraph"/>
              <w:spacing w:before="6" w:line="202" w:lineRule="exact"/>
              <w:ind w:left="244" w:right="-29"/>
              <w:jc w:val="center"/>
              <w:rPr>
                <w:sz w:val="18"/>
              </w:rPr>
            </w:pPr>
            <w:r>
              <w:rPr>
                <w:color w:val="161616"/>
                <w:sz w:val="18"/>
              </w:rPr>
              <w:t>7</w:t>
            </w:r>
            <w:r>
              <w:rPr>
                <w:color w:val="161616"/>
                <w:spacing w:val="-5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466,91</w:t>
            </w:r>
          </w:p>
        </w:tc>
        <w:tc>
          <w:tcPr>
            <w:tcW w:w="27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rPr>
                <w:sz w:val="2"/>
                <w:szCs w:val="2"/>
              </w:rPr>
            </w:pPr>
          </w:p>
        </w:tc>
      </w:tr>
      <w:tr w:rsidR="00763D3D">
        <w:trPr>
          <w:trHeight w:val="230"/>
        </w:trPr>
        <w:tc>
          <w:tcPr>
            <w:tcW w:w="4985" w:type="dxa"/>
            <w:tcBorders>
              <w:left w:val="single" w:sz="4" w:space="0" w:color="000000"/>
            </w:tcBorders>
          </w:tcPr>
          <w:p w:rsidR="00763D3D" w:rsidRDefault="0023176E">
            <w:pPr>
              <w:pStyle w:val="TableParagraph"/>
              <w:spacing w:line="206" w:lineRule="exact"/>
              <w:ind w:left="300"/>
              <w:rPr>
                <w:sz w:val="18"/>
              </w:rPr>
            </w:pPr>
            <w:proofErr w:type="spellStart"/>
            <w:r>
              <w:rPr>
                <w:color w:val="161616"/>
                <w:sz w:val="18"/>
              </w:rPr>
              <w:t>Thin.set</w:t>
            </w:r>
            <w:proofErr w:type="spellEnd"/>
            <w:r>
              <w:rPr>
                <w:color w:val="161616"/>
                <w:spacing w:val="6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SPECIAL</w:t>
            </w:r>
            <w:r>
              <w:rPr>
                <w:color w:val="161616"/>
                <w:spacing w:val="-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šedý</w:t>
            </w:r>
            <w:r>
              <w:rPr>
                <w:color w:val="161616"/>
                <w:spacing w:val="-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25kg</w:t>
            </w:r>
            <w:r>
              <w:rPr>
                <w:color w:val="161616"/>
                <w:spacing w:val="34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lepící</w:t>
            </w:r>
            <w:r>
              <w:rPr>
                <w:color w:val="161616"/>
                <w:spacing w:val="-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a</w:t>
            </w:r>
            <w:r>
              <w:rPr>
                <w:color w:val="161616"/>
                <w:spacing w:val="-5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stěrkový</w:t>
            </w:r>
            <w:r>
              <w:rPr>
                <w:color w:val="161616"/>
                <w:spacing w:val="-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tmel,</w:t>
            </w:r>
            <w:r>
              <w:rPr>
                <w:color w:val="161616"/>
                <w:spacing w:val="-11"/>
                <w:sz w:val="18"/>
              </w:rPr>
              <w:t xml:space="preserve"> </w:t>
            </w:r>
            <w:r>
              <w:rPr>
                <w:color w:val="161616"/>
                <w:spacing w:val="-5"/>
                <w:sz w:val="18"/>
              </w:rPr>
              <w:t>TSS</w:t>
            </w:r>
          </w:p>
        </w:tc>
        <w:tc>
          <w:tcPr>
            <w:tcW w:w="3233" w:type="dxa"/>
            <w:gridSpan w:val="3"/>
          </w:tcPr>
          <w:p w:rsidR="00763D3D" w:rsidRDefault="0023176E">
            <w:pPr>
              <w:pStyle w:val="TableParagraph"/>
              <w:spacing w:line="206" w:lineRule="exact"/>
              <w:ind w:left="382"/>
              <w:rPr>
                <w:sz w:val="18"/>
              </w:rPr>
            </w:pPr>
            <w:r>
              <w:rPr>
                <w:color w:val="161616"/>
                <w:position w:val="1"/>
                <w:sz w:val="18"/>
              </w:rPr>
              <w:t>30bal.</w:t>
            </w:r>
            <w:r>
              <w:rPr>
                <w:color w:val="161616"/>
                <w:spacing w:val="31"/>
                <w:position w:val="1"/>
                <w:sz w:val="18"/>
              </w:rPr>
              <w:t xml:space="preserve">  </w:t>
            </w:r>
            <w:r>
              <w:rPr>
                <w:color w:val="161616"/>
                <w:sz w:val="18"/>
              </w:rPr>
              <w:t>263,90</w:t>
            </w:r>
            <w:r>
              <w:rPr>
                <w:color w:val="161616"/>
                <w:spacing w:val="3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40,00%</w:t>
            </w:r>
            <w:r>
              <w:rPr>
                <w:color w:val="161616"/>
                <w:spacing w:val="65"/>
                <w:w w:val="15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4</w:t>
            </w:r>
            <w:r>
              <w:rPr>
                <w:color w:val="161616"/>
                <w:spacing w:val="-4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750,20</w:t>
            </w:r>
          </w:p>
        </w:tc>
        <w:tc>
          <w:tcPr>
            <w:tcW w:w="1354" w:type="dxa"/>
          </w:tcPr>
          <w:p w:rsidR="00763D3D" w:rsidRDefault="0023176E">
            <w:pPr>
              <w:pStyle w:val="TableParagraph"/>
              <w:tabs>
                <w:tab w:val="left" w:pos="655"/>
              </w:tabs>
              <w:spacing w:before="4" w:line="206" w:lineRule="exact"/>
              <w:ind w:right="44"/>
              <w:jc w:val="right"/>
              <w:rPr>
                <w:sz w:val="18"/>
              </w:rPr>
            </w:pPr>
            <w:r>
              <w:rPr>
                <w:color w:val="161616"/>
                <w:spacing w:val="-5"/>
                <w:sz w:val="18"/>
              </w:rPr>
              <w:t>21%</w:t>
            </w:r>
            <w:r>
              <w:rPr>
                <w:color w:val="161616"/>
                <w:sz w:val="18"/>
              </w:rPr>
              <w:tab/>
            </w:r>
            <w:r>
              <w:rPr>
                <w:color w:val="161616"/>
                <w:spacing w:val="-2"/>
                <w:sz w:val="18"/>
              </w:rPr>
              <w:t>997,54</w:t>
            </w:r>
          </w:p>
        </w:tc>
        <w:tc>
          <w:tcPr>
            <w:tcW w:w="921" w:type="dxa"/>
          </w:tcPr>
          <w:p w:rsidR="00763D3D" w:rsidRDefault="0023176E">
            <w:pPr>
              <w:pStyle w:val="TableParagraph"/>
              <w:spacing w:before="4" w:line="206" w:lineRule="exact"/>
              <w:ind w:left="245" w:right="-15"/>
              <w:jc w:val="center"/>
              <w:rPr>
                <w:sz w:val="18"/>
              </w:rPr>
            </w:pPr>
            <w:r>
              <w:rPr>
                <w:color w:val="161616"/>
                <w:sz w:val="18"/>
              </w:rPr>
              <w:t>5</w:t>
            </w:r>
            <w:r>
              <w:rPr>
                <w:color w:val="161616"/>
                <w:spacing w:val="-3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747,74</w:t>
            </w:r>
          </w:p>
        </w:tc>
        <w:tc>
          <w:tcPr>
            <w:tcW w:w="27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rPr>
                <w:sz w:val="2"/>
                <w:szCs w:val="2"/>
              </w:rPr>
            </w:pPr>
          </w:p>
        </w:tc>
      </w:tr>
      <w:tr w:rsidR="00763D3D">
        <w:trPr>
          <w:trHeight w:val="634"/>
        </w:trPr>
        <w:tc>
          <w:tcPr>
            <w:tcW w:w="4985" w:type="dxa"/>
            <w:tcBorders>
              <w:left w:val="single" w:sz="4" w:space="0" w:color="000000"/>
            </w:tcBorders>
          </w:tcPr>
          <w:p w:rsidR="00763D3D" w:rsidRDefault="0023176E">
            <w:pPr>
              <w:pStyle w:val="TableParagraph"/>
              <w:spacing w:before="2" w:line="235" w:lineRule="auto"/>
              <w:ind w:left="299" w:firstLine="1"/>
              <w:rPr>
                <w:sz w:val="18"/>
              </w:rPr>
            </w:pPr>
            <w:r>
              <w:rPr>
                <w:color w:val="161616"/>
                <w:sz w:val="18"/>
              </w:rPr>
              <w:t>Lišta</w:t>
            </w:r>
            <w:r>
              <w:rPr>
                <w:color w:val="161616"/>
                <w:spacing w:val="-1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kombi</w:t>
            </w:r>
            <w:r>
              <w:rPr>
                <w:color w:val="161616"/>
                <w:spacing w:val="-14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AL</w:t>
            </w:r>
            <w:r>
              <w:rPr>
                <w:color w:val="161616"/>
                <w:spacing w:val="-16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roh</w:t>
            </w:r>
            <w:r>
              <w:rPr>
                <w:color w:val="161616"/>
                <w:spacing w:val="-12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s</w:t>
            </w:r>
            <w:r>
              <w:rPr>
                <w:color w:val="161616"/>
                <w:spacing w:val="-1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tkaninou</w:t>
            </w:r>
            <w:r>
              <w:rPr>
                <w:color w:val="161616"/>
                <w:spacing w:val="-12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10/1O</w:t>
            </w:r>
            <w:r>
              <w:rPr>
                <w:color w:val="161616"/>
                <w:spacing w:val="-12"/>
                <w:sz w:val="18"/>
              </w:rPr>
              <w:t xml:space="preserve"> </w:t>
            </w:r>
            <w:r>
              <w:rPr>
                <w:color w:val="2A2A2A"/>
                <w:sz w:val="18"/>
              </w:rPr>
              <w:t>,</w:t>
            </w:r>
            <w:r>
              <w:rPr>
                <w:color w:val="2A2A2A"/>
                <w:spacing w:val="4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 xml:space="preserve">2,5m, </w:t>
            </w:r>
            <w:proofErr w:type="gramStart"/>
            <w:r>
              <w:rPr>
                <w:color w:val="161616"/>
                <w:spacing w:val="-2"/>
                <w:sz w:val="18"/>
              </w:rPr>
              <w:t>110.10302025.VT</w:t>
            </w:r>
            <w:proofErr w:type="gramEnd"/>
          </w:p>
          <w:p w:rsidR="00763D3D" w:rsidRDefault="0023176E">
            <w:pPr>
              <w:pStyle w:val="TableParagraph"/>
              <w:spacing w:line="202" w:lineRule="exact"/>
              <w:ind w:left="300"/>
              <w:rPr>
                <w:sz w:val="18"/>
              </w:rPr>
            </w:pPr>
            <w:r>
              <w:rPr>
                <w:color w:val="161616"/>
                <w:sz w:val="18"/>
              </w:rPr>
              <w:t>Penetrace</w:t>
            </w:r>
            <w:r>
              <w:rPr>
                <w:color w:val="161616"/>
                <w:spacing w:val="-19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161616"/>
                <w:sz w:val="18"/>
              </w:rPr>
              <w:t>Weber</w:t>
            </w:r>
            <w:proofErr w:type="gramEnd"/>
            <w:r>
              <w:rPr>
                <w:color w:val="161616"/>
                <w:sz w:val="18"/>
              </w:rPr>
              <w:t>.</w:t>
            </w:r>
            <w:proofErr w:type="gramStart"/>
            <w:r>
              <w:rPr>
                <w:color w:val="161616"/>
                <w:sz w:val="18"/>
              </w:rPr>
              <w:t>pas</w:t>
            </w:r>
            <w:proofErr w:type="spellEnd"/>
            <w:proofErr w:type="gramEnd"/>
            <w:r>
              <w:rPr>
                <w:color w:val="161616"/>
                <w:spacing w:val="5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podklad</w:t>
            </w:r>
            <w:r>
              <w:rPr>
                <w:color w:val="161616"/>
                <w:spacing w:val="-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UNI</w:t>
            </w:r>
            <w:r>
              <w:rPr>
                <w:color w:val="161616"/>
                <w:spacing w:val="-4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(NPU</w:t>
            </w:r>
            <w:r>
              <w:rPr>
                <w:color w:val="161616"/>
                <w:spacing w:val="-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700)</w:t>
            </w:r>
            <w:r>
              <w:rPr>
                <w:color w:val="161616"/>
                <w:spacing w:val="-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20kg,</w:t>
            </w:r>
            <w:r>
              <w:rPr>
                <w:color w:val="161616"/>
                <w:spacing w:val="-3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bílá</w:t>
            </w:r>
          </w:p>
        </w:tc>
        <w:tc>
          <w:tcPr>
            <w:tcW w:w="3233" w:type="dxa"/>
            <w:gridSpan w:val="3"/>
          </w:tcPr>
          <w:p w:rsidR="00763D3D" w:rsidRDefault="0023176E">
            <w:pPr>
              <w:pStyle w:val="TableParagraph"/>
              <w:tabs>
                <w:tab w:val="left" w:pos="1122"/>
              </w:tabs>
              <w:spacing w:line="206" w:lineRule="exact"/>
              <w:ind w:left="279"/>
              <w:rPr>
                <w:sz w:val="18"/>
              </w:rPr>
            </w:pPr>
            <w:r>
              <w:rPr>
                <w:color w:val="161616"/>
                <w:spacing w:val="-4"/>
                <w:sz w:val="18"/>
              </w:rPr>
              <w:t>170m</w:t>
            </w:r>
            <w:r>
              <w:rPr>
                <w:color w:val="161616"/>
                <w:sz w:val="18"/>
              </w:rPr>
              <w:tab/>
              <w:t>30,40</w:t>
            </w:r>
            <w:r>
              <w:rPr>
                <w:color w:val="161616"/>
                <w:spacing w:val="4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40,00%</w:t>
            </w:r>
            <w:r>
              <w:rPr>
                <w:color w:val="161616"/>
                <w:spacing w:val="75"/>
                <w:w w:val="15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3</w:t>
            </w:r>
            <w:r>
              <w:rPr>
                <w:color w:val="161616"/>
                <w:spacing w:val="-1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100,80</w:t>
            </w:r>
          </w:p>
          <w:p w:rsidR="00763D3D" w:rsidRDefault="0023176E">
            <w:pPr>
              <w:pStyle w:val="TableParagraph"/>
              <w:spacing w:before="197"/>
              <w:ind w:left="476"/>
              <w:rPr>
                <w:sz w:val="18"/>
              </w:rPr>
            </w:pPr>
            <w:r>
              <w:rPr>
                <w:color w:val="161616"/>
                <w:sz w:val="18"/>
              </w:rPr>
              <w:t>1bal</w:t>
            </w:r>
            <w:r>
              <w:rPr>
                <w:color w:val="565656"/>
                <w:sz w:val="18"/>
              </w:rPr>
              <w:t>.</w:t>
            </w:r>
            <w:r>
              <w:rPr>
                <w:color w:val="565656"/>
                <w:spacing w:val="-32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</w:t>
            </w:r>
            <w:r>
              <w:rPr>
                <w:color w:val="161616"/>
                <w:spacing w:val="-1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140,00</w:t>
            </w:r>
            <w:r>
              <w:rPr>
                <w:color w:val="161616"/>
                <w:spacing w:val="4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30,00%</w:t>
            </w:r>
            <w:r>
              <w:rPr>
                <w:color w:val="161616"/>
                <w:spacing w:val="78"/>
                <w:w w:val="15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1</w:t>
            </w:r>
            <w:r>
              <w:rPr>
                <w:color w:val="161616"/>
                <w:spacing w:val="-1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498,00</w:t>
            </w:r>
          </w:p>
        </w:tc>
        <w:tc>
          <w:tcPr>
            <w:tcW w:w="1354" w:type="dxa"/>
          </w:tcPr>
          <w:p w:rsidR="00763D3D" w:rsidRDefault="0023176E">
            <w:pPr>
              <w:pStyle w:val="TableParagraph"/>
              <w:tabs>
                <w:tab w:val="left" w:pos="763"/>
              </w:tabs>
              <w:spacing w:before="4"/>
              <w:ind w:left="107"/>
              <w:rPr>
                <w:sz w:val="18"/>
              </w:rPr>
            </w:pPr>
            <w:r>
              <w:rPr>
                <w:color w:val="161616"/>
                <w:spacing w:val="-5"/>
                <w:sz w:val="18"/>
              </w:rPr>
              <w:t>21%</w:t>
            </w:r>
            <w:r>
              <w:rPr>
                <w:color w:val="161616"/>
                <w:sz w:val="18"/>
              </w:rPr>
              <w:tab/>
            </w:r>
            <w:r>
              <w:rPr>
                <w:color w:val="161616"/>
                <w:spacing w:val="-2"/>
                <w:sz w:val="18"/>
              </w:rPr>
              <w:t>651,17</w:t>
            </w:r>
          </w:p>
          <w:p w:rsidR="00763D3D" w:rsidRDefault="0023176E">
            <w:pPr>
              <w:pStyle w:val="TableParagraph"/>
              <w:tabs>
                <w:tab w:val="left" w:pos="767"/>
              </w:tabs>
              <w:spacing w:before="196" w:line="206" w:lineRule="exact"/>
              <w:ind w:left="111"/>
              <w:rPr>
                <w:sz w:val="18"/>
              </w:rPr>
            </w:pPr>
            <w:r>
              <w:rPr>
                <w:color w:val="161616"/>
                <w:spacing w:val="-5"/>
                <w:sz w:val="18"/>
              </w:rPr>
              <w:t>21%</w:t>
            </w:r>
            <w:r>
              <w:rPr>
                <w:color w:val="161616"/>
                <w:sz w:val="18"/>
              </w:rPr>
              <w:tab/>
            </w:r>
            <w:r>
              <w:rPr>
                <w:color w:val="161616"/>
                <w:spacing w:val="-2"/>
                <w:sz w:val="18"/>
              </w:rPr>
              <w:t>314,58</w:t>
            </w:r>
          </w:p>
        </w:tc>
        <w:tc>
          <w:tcPr>
            <w:tcW w:w="921" w:type="dxa"/>
          </w:tcPr>
          <w:p w:rsidR="00763D3D" w:rsidRDefault="0023176E">
            <w:pPr>
              <w:pStyle w:val="TableParagraph"/>
              <w:spacing w:before="4"/>
              <w:ind w:left="245" w:right="-15"/>
              <w:rPr>
                <w:sz w:val="18"/>
              </w:rPr>
            </w:pPr>
            <w:r>
              <w:rPr>
                <w:color w:val="161616"/>
                <w:sz w:val="18"/>
              </w:rPr>
              <w:t>3</w:t>
            </w:r>
            <w:r>
              <w:rPr>
                <w:color w:val="161616"/>
                <w:spacing w:val="-3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751,97</w:t>
            </w:r>
          </w:p>
          <w:p w:rsidR="00763D3D" w:rsidRDefault="0023176E">
            <w:pPr>
              <w:pStyle w:val="TableParagraph"/>
              <w:spacing w:before="196" w:line="206" w:lineRule="exact"/>
              <w:ind w:left="242" w:right="-15"/>
              <w:rPr>
                <w:sz w:val="18"/>
              </w:rPr>
            </w:pPr>
            <w:r>
              <w:rPr>
                <w:color w:val="161616"/>
                <w:sz w:val="18"/>
              </w:rPr>
              <w:t>1</w:t>
            </w:r>
            <w:r>
              <w:rPr>
                <w:color w:val="161616"/>
                <w:spacing w:val="-1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812,58</w:t>
            </w:r>
          </w:p>
        </w:tc>
        <w:tc>
          <w:tcPr>
            <w:tcW w:w="27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rPr>
                <w:sz w:val="2"/>
                <w:szCs w:val="2"/>
              </w:rPr>
            </w:pPr>
          </w:p>
        </w:tc>
      </w:tr>
      <w:tr w:rsidR="00763D3D">
        <w:trPr>
          <w:trHeight w:val="230"/>
        </w:trPr>
        <w:tc>
          <w:tcPr>
            <w:tcW w:w="4985" w:type="dxa"/>
            <w:tcBorders>
              <w:left w:val="single" w:sz="4" w:space="0" w:color="000000"/>
            </w:tcBorders>
          </w:tcPr>
          <w:p w:rsidR="00763D3D" w:rsidRDefault="0023176E">
            <w:pPr>
              <w:pStyle w:val="TableParagraph"/>
              <w:spacing w:line="201" w:lineRule="exact"/>
              <w:ind w:left="300"/>
              <w:rPr>
                <w:sz w:val="18"/>
              </w:rPr>
            </w:pPr>
            <w:proofErr w:type="gramStart"/>
            <w:r>
              <w:rPr>
                <w:color w:val="161616"/>
                <w:sz w:val="18"/>
              </w:rPr>
              <w:t>Penetrace</w:t>
            </w:r>
            <w:r>
              <w:rPr>
                <w:color w:val="A8A8A8"/>
                <w:sz w:val="18"/>
              </w:rPr>
              <w:t>-</w:t>
            </w:r>
            <w:proofErr w:type="spellStart"/>
            <w:r>
              <w:rPr>
                <w:color w:val="161616"/>
                <w:sz w:val="18"/>
              </w:rPr>
              <w:t>Weber.pas</w:t>
            </w:r>
            <w:proofErr w:type="spellEnd"/>
            <w:proofErr w:type="gramEnd"/>
            <w:r>
              <w:rPr>
                <w:color w:val="161616"/>
                <w:spacing w:val="-6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podklad</w:t>
            </w:r>
            <w:r>
              <w:rPr>
                <w:color w:val="161616"/>
                <w:spacing w:val="-4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UNI</w:t>
            </w:r>
            <w:r>
              <w:rPr>
                <w:color w:val="161616"/>
                <w:spacing w:val="-1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(NPU</w:t>
            </w:r>
            <w:r>
              <w:rPr>
                <w:color w:val="161616"/>
                <w:spacing w:val="-6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700)</w:t>
            </w:r>
            <w:r>
              <w:rPr>
                <w:color w:val="161616"/>
                <w:spacing w:val="-6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20kg,</w:t>
            </w:r>
            <w:r>
              <w:rPr>
                <w:color w:val="161616"/>
                <w:spacing w:val="-4"/>
                <w:sz w:val="18"/>
              </w:rPr>
              <w:t xml:space="preserve"> šedá</w:t>
            </w:r>
          </w:p>
        </w:tc>
        <w:tc>
          <w:tcPr>
            <w:tcW w:w="3233" w:type="dxa"/>
            <w:gridSpan w:val="3"/>
          </w:tcPr>
          <w:p w:rsidR="00763D3D" w:rsidRDefault="0023176E">
            <w:pPr>
              <w:pStyle w:val="TableParagraph"/>
              <w:spacing w:line="201" w:lineRule="exact"/>
              <w:ind w:left="480"/>
              <w:rPr>
                <w:sz w:val="18"/>
              </w:rPr>
            </w:pPr>
            <w:r>
              <w:rPr>
                <w:color w:val="161616"/>
                <w:sz w:val="18"/>
              </w:rPr>
              <w:t>2bal.</w:t>
            </w:r>
            <w:r>
              <w:rPr>
                <w:color w:val="161616"/>
                <w:spacing w:val="-1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</w:t>
            </w:r>
            <w:r>
              <w:rPr>
                <w:color w:val="161616"/>
                <w:spacing w:val="-1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140,00</w:t>
            </w:r>
            <w:r>
              <w:rPr>
                <w:color w:val="161616"/>
                <w:spacing w:val="35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30,00%</w:t>
            </w:r>
            <w:r>
              <w:rPr>
                <w:color w:val="161616"/>
                <w:spacing w:val="69"/>
                <w:w w:val="15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</w:t>
            </w:r>
            <w:r>
              <w:rPr>
                <w:color w:val="161616"/>
                <w:spacing w:val="-12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996,00</w:t>
            </w:r>
          </w:p>
        </w:tc>
        <w:tc>
          <w:tcPr>
            <w:tcW w:w="1354" w:type="dxa"/>
          </w:tcPr>
          <w:p w:rsidR="00763D3D" w:rsidRDefault="0023176E">
            <w:pPr>
              <w:pStyle w:val="TableParagraph"/>
              <w:tabs>
                <w:tab w:val="left" w:pos="656"/>
              </w:tabs>
              <w:spacing w:line="206" w:lineRule="exact"/>
              <w:ind w:right="48"/>
              <w:jc w:val="right"/>
              <w:rPr>
                <w:sz w:val="18"/>
              </w:rPr>
            </w:pPr>
            <w:r>
              <w:rPr>
                <w:color w:val="161616"/>
                <w:spacing w:val="-5"/>
                <w:sz w:val="18"/>
              </w:rPr>
              <w:t>21%</w:t>
            </w:r>
            <w:r>
              <w:rPr>
                <w:color w:val="161616"/>
                <w:sz w:val="18"/>
              </w:rPr>
              <w:tab/>
            </w:r>
            <w:r>
              <w:rPr>
                <w:color w:val="161616"/>
                <w:spacing w:val="-2"/>
                <w:sz w:val="18"/>
              </w:rPr>
              <w:t>629,16</w:t>
            </w:r>
          </w:p>
        </w:tc>
        <w:tc>
          <w:tcPr>
            <w:tcW w:w="921" w:type="dxa"/>
          </w:tcPr>
          <w:p w:rsidR="00763D3D" w:rsidRDefault="0023176E">
            <w:pPr>
              <w:pStyle w:val="TableParagraph"/>
              <w:spacing w:before="4" w:line="206" w:lineRule="exact"/>
              <w:ind w:left="245" w:right="-15"/>
              <w:jc w:val="center"/>
              <w:rPr>
                <w:sz w:val="18"/>
              </w:rPr>
            </w:pPr>
            <w:r>
              <w:rPr>
                <w:color w:val="161616"/>
                <w:sz w:val="18"/>
              </w:rPr>
              <w:t>3</w:t>
            </w:r>
            <w:r>
              <w:rPr>
                <w:color w:val="161616"/>
                <w:spacing w:val="-6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625,16</w:t>
            </w:r>
          </w:p>
        </w:tc>
        <w:tc>
          <w:tcPr>
            <w:tcW w:w="27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rPr>
                <w:sz w:val="2"/>
                <w:szCs w:val="2"/>
              </w:rPr>
            </w:pPr>
          </w:p>
        </w:tc>
      </w:tr>
      <w:tr w:rsidR="00763D3D">
        <w:trPr>
          <w:trHeight w:val="225"/>
        </w:trPr>
        <w:tc>
          <w:tcPr>
            <w:tcW w:w="4985" w:type="dxa"/>
            <w:tcBorders>
              <w:left w:val="single" w:sz="4" w:space="0" w:color="000000"/>
            </w:tcBorders>
          </w:tcPr>
          <w:p w:rsidR="00763D3D" w:rsidRDefault="0023176E">
            <w:pPr>
              <w:pStyle w:val="TableParagraph"/>
              <w:spacing w:line="201" w:lineRule="exact"/>
              <w:ind w:left="301"/>
              <w:rPr>
                <w:sz w:val="18"/>
              </w:rPr>
            </w:pPr>
            <w:r>
              <w:rPr>
                <w:color w:val="161616"/>
                <w:sz w:val="18"/>
              </w:rPr>
              <w:t>Omítka</w:t>
            </w:r>
            <w:r>
              <w:rPr>
                <w:color w:val="161616"/>
                <w:spacing w:val="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MAMUT</w:t>
            </w:r>
            <w:r>
              <w:rPr>
                <w:color w:val="161616"/>
                <w:spacing w:val="2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Silikon</w:t>
            </w:r>
            <w:r>
              <w:rPr>
                <w:color w:val="161616"/>
                <w:spacing w:val="-9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1,5mm</w:t>
            </w:r>
            <w:r>
              <w:rPr>
                <w:color w:val="161616"/>
                <w:spacing w:val="-8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Z</w:t>
            </w:r>
            <w:r>
              <w:rPr>
                <w:color w:val="161616"/>
                <w:spacing w:val="38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25kg</w:t>
            </w:r>
            <w:r>
              <w:rPr>
                <w:color w:val="161616"/>
                <w:spacing w:val="-1"/>
                <w:sz w:val="18"/>
              </w:rPr>
              <w:t xml:space="preserve"> </w:t>
            </w:r>
            <w:r>
              <w:rPr>
                <w:color w:val="2A2A2A"/>
                <w:sz w:val="18"/>
              </w:rPr>
              <w:t>,</w:t>
            </w:r>
            <w:r>
              <w:rPr>
                <w:color w:val="2A2A2A"/>
                <w:spacing w:val="-4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bílá</w:t>
            </w:r>
          </w:p>
        </w:tc>
        <w:tc>
          <w:tcPr>
            <w:tcW w:w="3233" w:type="dxa"/>
            <w:gridSpan w:val="3"/>
          </w:tcPr>
          <w:p w:rsidR="00763D3D" w:rsidRDefault="0023176E">
            <w:pPr>
              <w:pStyle w:val="TableParagraph"/>
              <w:spacing w:line="201" w:lineRule="exact"/>
              <w:ind w:left="477"/>
              <w:rPr>
                <w:sz w:val="18"/>
              </w:rPr>
            </w:pPr>
            <w:r>
              <w:rPr>
                <w:color w:val="161616"/>
                <w:sz w:val="18"/>
              </w:rPr>
              <w:t>7b;:</w:t>
            </w:r>
            <w:proofErr w:type="spellStart"/>
            <w:r>
              <w:rPr>
                <w:color w:val="161616"/>
                <w:sz w:val="18"/>
              </w:rPr>
              <w:t>il</w:t>
            </w:r>
            <w:proofErr w:type="spellEnd"/>
            <w:r>
              <w:rPr>
                <w:color w:val="161616"/>
                <w:sz w:val="18"/>
              </w:rPr>
              <w:t>.</w:t>
            </w:r>
            <w:r>
              <w:rPr>
                <w:color w:val="161616"/>
                <w:spacing w:val="-1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</w:t>
            </w:r>
            <w:r>
              <w:rPr>
                <w:color w:val="161616"/>
                <w:spacing w:val="-14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042,60</w:t>
            </w:r>
            <w:r>
              <w:rPr>
                <w:color w:val="161616"/>
                <w:spacing w:val="1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40,00%</w:t>
            </w:r>
            <w:r>
              <w:rPr>
                <w:color w:val="161616"/>
                <w:spacing w:val="6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8</w:t>
            </w:r>
            <w:r>
              <w:rPr>
                <w:color w:val="161616"/>
                <w:spacing w:val="-12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578,92</w:t>
            </w:r>
          </w:p>
        </w:tc>
        <w:tc>
          <w:tcPr>
            <w:tcW w:w="1354" w:type="dxa"/>
          </w:tcPr>
          <w:p w:rsidR="00763D3D" w:rsidRDefault="0023176E">
            <w:pPr>
              <w:pStyle w:val="TableParagraph"/>
              <w:spacing w:line="201" w:lineRule="exact"/>
              <w:ind w:right="43"/>
              <w:jc w:val="right"/>
              <w:rPr>
                <w:sz w:val="18"/>
              </w:rPr>
            </w:pPr>
            <w:r>
              <w:rPr>
                <w:color w:val="161616"/>
                <w:sz w:val="18"/>
              </w:rPr>
              <w:t>21%</w:t>
            </w:r>
            <w:r>
              <w:rPr>
                <w:color w:val="161616"/>
                <w:spacing w:val="71"/>
                <w:w w:val="15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1</w:t>
            </w:r>
            <w:r>
              <w:rPr>
                <w:color w:val="161616"/>
                <w:spacing w:val="1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801,57</w:t>
            </w:r>
          </w:p>
        </w:tc>
        <w:tc>
          <w:tcPr>
            <w:tcW w:w="921" w:type="dxa"/>
          </w:tcPr>
          <w:p w:rsidR="00763D3D" w:rsidRDefault="0023176E">
            <w:pPr>
              <w:pStyle w:val="TableParagraph"/>
              <w:spacing w:line="206" w:lineRule="exact"/>
              <w:ind w:left="142" w:right="-15"/>
              <w:jc w:val="center"/>
              <w:rPr>
                <w:sz w:val="18"/>
              </w:rPr>
            </w:pPr>
            <w:r>
              <w:rPr>
                <w:color w:val="161616"/>
                <w:sz w:val="18"/>
              </w:rPr>
              <w:t>10</w:t>
            </w:r>
            <w:r>
              <w:rPr>
                <w:color w:val="161616"/>
                <w:spacing w:val="-5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380,49</w:t>
            </w:r>
          </w:p>
        </w:tc>
        <w:tc>
          <w:tcPr>
            <w:tcW w:w="27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rPr>
                <w:sz w:val="2"/>
                <w:szCs w:val="2"/>
              </w:rPr>
            </w:pPr>
          </w:p>
        </w:tc>
      </w:tr>
      <w:tr w:rsidR="00763D3D">
        <w:trPr>
          <w:trHeight w:val="225"/>
        </w:trPr>
        <w:tc>
          <w:tcPr>
            <w:tcW w:w="4985" w:type="dxa"/>
            <w:tcBorders>
              <w:left w:val="single" w:sz="4" w:space="0" w:color="000000"/>
            </w:tcBorders>
          </w:tcPr>
          <w:p w:rsidR="00763D3D" w:rsidRDefault="0023176E">
            <w:pPr>
              <w:pStyle w:val="TableParagraph"/>
              <w:spacing w:line="201" w:lineRule="exact"/>
              <w:ind w:left="301"/>
              <w:rPr>
                <w:sz w:val="18"/>
              </w:rPr>
            </w:pPr>
            <w:r>
              <w:rPr>
                <w:color w:val="161616"/>
                <w:sz w:val="18"/>
              </w:rPr>
              <w:t>Omítka</w:t>
            </w:r>
            <w:r>
              <w:rPr>
                <w:color w:val="161616"/>
                <w:spacing w:val="2"/>
                <w:sz w:val="18"/>
              </w:rPr>
              <w:t xml:space="preserve"> </w:t>
            </w:r>
            <w:proofErr w:type="spellStart"/>
            <w:r>
              <w:rPr>
                <w:color w:val="161616"/>
                <w:sz w:val="18"/>
              </w:rPr>
              <w:t>MAMUT</w:t>
            </w:r>
            <w:r>
              <w:rPr>
                <w:color w:val="A8A8A8"/>
                <w:sz w:val="18"/>
              </w:rPr>
              <w:t>'</w:t>
            </w:r>
            <w:r>
              <w:rPr>
                <w:color w:val="161616"/>
                <w:sz w:val="18"/>
              </w:rPr>
              <w:t>Silikéiri</w:t>
            </w:r>
            <w:proofErr w:type="spellEnd"/>
            <w:r>
              <w:rPr>
                <w:color w:val="161616"/>
                <w:spacing w:val="-22"/>
                <w:sz w:val="18"/>
              </w:rPr>
              <w:t xml:space="preserve"> </w:t>
            </w:r>
            <w:r>
              <w:rPr>
                <w:color w:val="383838"/>
                <w:sz w:val="18"/>
              </w:rPr>
              <w:t>'f,5mm</w:t>
            </w:r>
            <w:r>
              <w:rPr>
                <w:color w:val="383838"/>
                <w:spacing w:val="-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Z</w:t>
            </w:r>
            <w:r>
              <w:rPr>
                <w:color w:val="161616"/>
                <w:spacing w:val="4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25kg</w:t>
            </w:r>
            <w:r>
              <w:rPr>
                <w:color w:val="161616"/>
                <w:spacing w:val="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,</w:t>
            </w:r>
            <w:r>
              <w:rPr>
                <w:color w:val="161616"/>
                <w:spacing w:val="-1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šedá</w:t>
            </w:r>
          </w:p>
        </w:tc>
        <w:tc>
          <w:tcPr>
            <w:tcW w:w="3233" w:type="dxa"/>
            <w:gridSpan w:val="3"/>
          </w:tcPr>
          <w:p w:rsidR="00763D3D" w:rsidRDefault="0023176E">
            <w:pPr>
              <w:pStyle w:val="TableParagraph"/>
              <w:spacing w:line="201" w:lineRule="exact"/>
              <w:ind w:left="380"/>
              <w:rPr>
                <w:sz w:val="18"/>
              </w:rPr>
            </w:pPr>
            <w:r>
              <w:rPr>
                <w:color w:val="161616"/>
                <w:sz w:val="18"/>
              </w:rPr>
              <w:t>17bal.</w:t>
            </w:r>
            <w:r>
              <w:rPr>
                <w:color w:val="161616"/>
                <w:spacing w:val="-1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</w:t>
            </w:r>
            <w:r>
              <w:rPr>
                <w:color w:val="161616"/>
                <w:spacing w:val="-14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042,60</w:t>
            </w:r>
            <w:r>
              <w:rPr>
                <w:color w:val="161616"/>
                <w:spacing w:val="29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40,00%</w:t>
            </w:r>
            <w:r>
              <w:rPr>
                <w:color w:val="161616"/>
                <w:spacing w:val="-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20</w:t>
            </w:r>
            <w:r>
              <w:rPr>
                <w:color w:val="161616"/>
                <w:spacing w:val="-12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834,52</w:t>
            </w:r>
          </w:p>
        </w:tc>
        <w:tc>
          <w:tcPr>
            <w:tcW w:w="1354" w:type="dxa"/>
          </w:tcPr>
          <w:p w:rsidR="00763D3D" w:rsidRDefault="0023176E">
            <w:pPr>
              <w:pStyle w:val="TableParagraph"/>
              <w:spacing w:line="206" w:lineRule="exact"/>
              <w:ind w:right="49"/>
              <w:jc w:val="right"/>
              <w:rPr>
                <w:sz w:val="18"/>
              </w:rPr>
            </w:pPr>
            <w:r>
              <w:rPr>
                <w:color w:val="161616"/>
                <w:sz w:val="18"/>
              </w:rPr>
              <w:t>21%</w:t>
            </w:r>
            <w:r>
              <w:rPr>
                <w:color w:val="161616"/>
                <w:spacing w:val="78"/>
                <w:w w:val="15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4</w:t>
            </w:r>
            <w:r>
              <w:rPr>
                <w:color w:val="161616"/>
                <w:spacing w:val="-6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375,25</w:t>
            </w:r>
          </w:p>
        </w:tc>
        <w:tc>
          <w:tcPr>
            <w:tcW w:w="921" w:type="dxa"/>
          </w:tcPr>
          <w:p w:rsidR="00763D3D" w:rsidRDefault="0023176E">
            <w:pPr>
              <w:pStyle w:val="TableParagraph"/>
              <w:spacing w:line="206" w:lineRule="exact"/>
              <w:ind w:left="146" w:right="-15"/>
              <w:jc w:val="center"/>
              <w:rPr>
                <w:sz w:val="18"/>
              </w:rPr>
            </w:pPr>
            <w:r>
              <w:rPr>
                <w:color w:val="161616"/>
                <w:sz w:val="18"/>
              </w:rPr>
              <w:t>25</w:t>
            </w:r>
            <w:r>
              <w:rPr>
                <w:color w:val="161616"/>
                <w:spacing w:val="-9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209,77</w:t>
            </w:r>
          </w:p>
        </w:tc>
        <w:tc>
          <w:tcPr>
            <w:tcW w:w="27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rPr>
                <w:sz w:val="2"/>
                <w:szCs w:val="2"/>
              </w:rPr>
            </w:pPr>
          </w:p>
        </w:tc>
      </w:tr>
      <w:tr w:rsidR="00763D3D">
        <w:trPr>
          <w:trHeight w:val="232"/>
        </w:trPr>
        <w:tc>
          <w:tcPr>
            <w:tcW w:w="4985" w:type="dxa"/>
            <w:tcBorders>
              <w:left w:val="single" w:sz="4" w:space="0" w:color="000000"/>
            </w:tcBorders>
          </w:tcPr>
          <w:p w:rsidR="00763D3D" w:rsidRDefault="0023176E">
            <w:pPr>
              <w:pStyle w:val="TableParagraph"/>
              <w:spacing w:before="8" w:line="204" w:lineRule="exact"/>
              <w:ind w:left="296"/>
              <w:rPr>
                <w:sz w:val="18"/>
              </w:rPr>
            </w:pPr>
            <w:proofErr w:type="spellStart"/>
            <w:r>
              <w:rPr>
                <w:color w:val="161616"/>
                <w:sz w:val="18"/>
              </w:rPr>
              <w:t>Thin.set</w:t>
            </w:r>
            <w:proofErr w:type="spellEnd"/>
            <w:r>
              <w:rPr>
                <w:color w:val="161616"/>
                <w:spacing w:val="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SPECIAL</w:t>
            </w:r>
            <w:r>
              <w:rPr>
                <w:color w:val="161616"/>
                <w:spacing w:val="-1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šedý</w:t>
            </w:r>
            <w:r>
              <w:rPr>
                <w:color w:val="161616"/>
                <w:spacing w:val="-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25kg</w:t>
            </w:r>
            <w:r>
              <w:rPr>
                <w:color w:val="161616"/>
                <w:spacing w:val="39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lepící</w:t>
            </w:r>
            <w:r>
              <w:rPr>
                <w:color w:val="161616"/>
                <w:spacing w:val="-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a</w:t>
            </w:r>
            <w:r>
              <w:rPr>
                <w:color w:val="161616"/>
                <w:spacing w:val="-5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stěrkový</w:t>
            </w:r>
            <w:r>
              <w:rPr>
                <w:color w:val="161616"/>
                <w:spacing w:val="-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tmel,</w:t>
            </w:r>
            <w:r>
              <w:rPr>
                <w:color w:val="161616"/>
                <w:spacing w:val="-7"/>
                <w:sz w:val="18"/>
              </w:rPr>
              <w:t xml:space="preserve"> </w:t>
            </w:r>
            <w:r>
              <w:rPr>
                <w:color w:val="161616"/>
                <w:spacing w:val="-5"/>
                <w:sz w:val="18"/>
              </w:rPr>
              <w:t>TSS</w:t>
            </w:r>
          </w:p>
        </w:tc>
        <w:tc>
          <w:tcPr>
            <w:tcW w:w="3233" w:type="dxa"/>
            <w:gridSpan w:val="3"/>
          </w:tcPr>
          <w:p w:rsidR="00763D3D" w:rsidRDefault="0023176E">
            <w:pPr>
              <w:pStyle w:val="TableParagraph"/>
              <w:spacing w:line="211" w:lineRule="exact"/>
              <w:ind w:left="478"/>
              <w:rPr>
                <w:sz w:val="18"/>
              </w:rPr>
            </w:pPr>
            <w:r>
              <w:rPr>
                <w:color w:val="161616"/>
                <w:position w:val="1"/>
                <w:sz w:val="18"/>
              </w:rPr>
              <w:t>8bal.</w:t>
            </w:r>
            <w:r>
              <w:rPr>
                <w:color w:val="161616"/>
                <w:spacing w:val="33"/>
                <w:position w:val="1"/>
                <w:sz w:val="18"/>
              </w:rPr>
              <w:t xml:space="preserve">  </w:t>
            </w:r>
            <w:r>
              <w:rPr>
                <w:color w:val="161616"/>
                <w:sz w:val="18"/>
              </w:rPr>
              <w:t>263,90</w:t>
            </w:r>
            <w:r>
              <w:rPr>
                <w:color w:val="161616"/>
                <w:spacing w:val="38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40,00%</w:t>
            </w:r>
            <w:r>
              <w:rPr>
                <w:color w:val="161616"/>
                <w:spacing w:val="62"/>
                <w:w w:val="15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1</w:t>
            </w:r>
            <w:r>
              <w:rPr>
                <w:color w:val="161616"/>
                <w:spacing w:val="-3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266,72</w:t>
            </w:r>
          </w:p>
        </w:tc>
        <w:tc>
          <w:tcPr>
            <w:tcW w:w="1354" w:type="dxa"/>
          </w:tcPr>
          <w:p w:rsidR="00763D3D" w:rsidRDefault="0023176E">
            <w:pPr>
              <w:pStyle w:val="TableParagraph"/>
              <w:tabs>
                <w:tab w:val="left" w:pos="658"/>
              </w:tabs>
              <w:spacing w:before="8" w:line="204" w:lineRule="exact"/>
              <w:ind w:right="51"/>
              <w:jc w:val="right"/>
              <w:rPr>
                <w:sz w:val="18"/>
              </w:rPr>
            </w:pPr>
            <w:r>
              <w:rPr>
                <w:color w:val="161616"/>
                <w:spacing w:val="-5"/>
                <w:sz w:val="18"/>
              </w:rPr>
              <w:t>21%</w:t>
            </w:r>
            <w:r>
              <w:rPr>
                <w:color w:val="161616"/>
                <w:sz w:val="18"/>
              </w:rPr>
              <w:tab/>
            </w:r>
            <w:r>
              <w:rPr>
                <w:color w:val="161616"/>
                <w:spacing w:val="-2"/>
                <w:sz w:val="18"/>
              </w:rPr>
              <w:t>266,01</w:t>
            </w:r>
          </w:p>
        </w:tc>
        <w:tc>
          <w:tcPr>
            <w:tcW w:w="921" w:type="dxa"/>
          </w:tcPr>
          <w:p w:rsidR="00763D3D" w:rsidRDefault="0023176E">
            <w:pPr>
              <w:pStyle w:val="TableParagraph"/>
              <w:spacing w:before="8" w:line="204" w:lineRule="exact"/>
              <w:ind w:left="242" w:right="-15"/>
              <w:jc w:val="center"/>
              <w:rPr>
                <w:sz w:val="18"/>
              </w:rPr>
            </w:pPr>
            <w:r>
              <w:rPr>
                <w:color w:val="161616"/>
                <w:sz w:val="18"/>
              </w:rPr>
              <w:t>1</w:t>
            </w:r>
            <w:r>
              <w:rPr>
                <w:color w:val="161616"/>
                <w:spacing w:val="-4"/>
                <w:sz w:val="18"/>
              </w:rPr>
              <w:t xml:space="preserve"> 532,73</w:t>
            </w:r>
          </w:p>
        </w:tc>
        <w:tc>
          <w:tcPr>
            <w:tcW w:w="27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rPr>
                <w:sz w:val="2"/>
                <w:szCs w:val="2"/>
              </w:rPr>
            </w:pPr>
          </w:p>
        </w:tc>
      </w:tr>
      <w:tr w:rsidR="00763D3D">
        <w:trPr>
          <w:trHeight w:val="232"/>
        </w:trPr>
        <w:tc>
          <w:tcPr>
            <w:tcW w:w="4985" w:type="dxa"/>
            <w:tcBorders>
              <w:left w:val="single" w:sz="4" w:space="0" w:color="000000"/>
            </w:tcBorders>
          </w:tcPr>
          <w:p w:rsidR="00763D3D" w:rsidRDefault="0023176E">
            <w:pPr>
              <w:pStyle w:val="TableParagraph"/>
              <w:spacing w:before="1"/>
              <w:ind w:left="300"/>
              <w:rPr>
                <w:sz w:val="18"/>
              </w:rPr>
            </w:pPr>
            <w:r>
              <w:rPr>
                <w:color w:val="161616"/>
                <w:sz w:val="18"/>
              </w:rPr>
              <w:t>Penetrace</w:t>
            </w:r>
            <w:r>
              <w:rPr>
                <w:color w:val="161616"/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161616"/>
                <w:sz w:val="18"/>
              </w:rPr>
              <w:t>Weber</w:t>
            </w:r>
            <w:proofErr w:type="gramEnd"/>
            <w:r>
              <w:rPr>
                <w:color w:val="161616"/>
                <w:sz w:val="18"/>
              </w:rPr>
              <w:t>.</w:t>
            </w:r>
            <w:proofErr w:type="gramStart"/>
            <w:r>
              <w:rPr>
                <w:color w:val="161616"/>
                <w:sz w:val="18"/>
              </w:rPr>
              <w:t>pas</w:t>
            </w:r>
            <w:proofErr w:type="spellEnd"/>
            <w:proofErr w:type="gramEnd"/>
            <w:r>
              <w:rPr>
                <w:color w:val="161616"/>
                <w:spacing w:val="-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podklad</w:t>
            </w:r>
            <w:r>
              <w:rPr>
                <w:color w:val="161616"/>
                <w:spacing w:val="-5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UNI</w:t>
            </w:r>
            <w:r>
              <w:rPr>
                <w:color w:val="161616"/>
                <w:spacing w:val="-1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(NPU</w:t>
            </w:r>
            <w:r>
              <w:rPr>
                <w:color w:val="161616"/>
                <w:spacing w:val="-6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700)</w:t>
            </w:r>
            <w:r>
              <w:rPr>
                <w:color w:val="161616"/>
                <w:spacing w:val="-5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20kg,</w:t>
            </w:r>
            <w:r>
              <w:rPr>
                <w:color w:val="161616"/>
                <w:spacing w:val="-6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bílá</w:t>
            </w:r>
          </w:p>
        </w:tc>
        <w:tc>
          <w:tcPr>
            <w:tcW w:w="3233" w:type="dxa"/>
            <w:gridSpan w:val="3"/>
          </w:tcPr>
          <w:p w:rsidR="00763D3D" w:rsidRDefault="0023176E">
            <w:pPr>
              <w:pStyle w:val="TableParagraph"/>
              <w:spacing w:line="204" w:lineRule="exact"/>
              <w:ind w:left="480"/>
              <w:rPr>
                <w:sz w:val="18"/>
              </w:rPr>
            </w:pPr>
            <w:r>
              <w:rPr>
                <w:color w:val="161616"/>
                <w:sz w:val="18"/>
              </w:rPr>
              <w:t>1bal.</w:t>
            </w:r>
            <w:r>
              <w:rPr>
                <w:color w:val="161616"/>
                <w:spacing w:val="-14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</w:t>
            </w:r>
            <w:r>
              <w:rPr>
                <w:color w:val="161616"/>
                <w:spacing w:val="-1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140,00</w:t>
            </w:r>
            <w:r>
              <w:rPr>
                <w:color w:val="161616"/>
                <w:spacing w:val="3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30,00%</w:t>
            </w:r>
            <w:r>
              <w:rPr>
                <w:color w:val="161616"/>
                <w:spacing w:val="63"/>
                <w:w w:val="15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1</w:t>
            </w:r>
            <w:r>
              <w:rPr>
                <w:color w:val="161616"/>
                <w:spacing w:val="-4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498</w:t>
            </w:r>
            <w:r>
              <w:rPr>
                <w:color w:val="565656"/>
                <w:spacing w:val="-2"/>
                <w:sz w:val="18"/>
              </w:rPr>
              <w:t>,</w:t>
            </w:r>
            <w:r>
              <w:rPr>
                <w:color w:val="161616"/>
                <w:spacing w:val="-2"/>
                <w:sz w:val="18"/>
              </w:rPr>
              <w:t>00</w:t>
            </w:r>
          </w:p>
        </w:tc>
        <w:tc>
          <w:tcPr>
            <w:tcW w:w="1354" w:type="dxa"/>
          </w:tcPr>
          <w:p w:rsidR="00763D3D" w:rsidRDefault="0023176E">
            <w:pPr>
              <w:pStyle w:val="TableParagraph"/>
              <w:spacing w:line="199" w:lineRule="exact"/>
              <w:ind w:right="49"/>
              <w:jc w:val="right"/>
              <w:rPr>
                <w:sz w:val="18"/>
              </w:rPr>
            </w:pPr>
            <w:r>
              <w:rPr>
                <w:color w:val="161616"/>
                <w:w w:val="95"/>
                <w:sz w:val="18"/>
              </w:rPr>
              <w:t>21%</w:t>
            </w:r>
            <w:r>
              <w:rPr>
                <w:color w:val="161616"/>
                <w:spacing w:val="50"/>
                <w:sz w:val="18"/>
              </w:rPr>
              <w:t xml:space="preserve"> </w:t>
            </w:r>
            <w:r>
              <w:rPr>
                <w:color w:val="BABABA"/>
                <w:w w:val="70"/>
                <w:sz w:val="18"/>
              </w:rPr>
              <w:t>•</w:t>
            </w:r>
            <w:r>
              <w:rPr>
                <w:color w:val="BABABA"/>
                <w:spacing w:val="35"/>
                <w:sz w:val="18"/>
              </w:rPr>
              <w:t xml:space="preserve">  </w:t>
            </w:r>
            <w:r>
              <w:rPr>
                <w:color w:val="161616"/>
                <w:spacing w:val="-2"/>
                <w:w w:val="95"/>
                <w:sz w:val="18"/>
              </w:rPr>
              <w:t>314,58</w:t>
            </w:r>
          </w:p>
        </w:tc>
        <w:tc>
          <w:tcPr>
            <w:tcW w:w="921" w:type="dxa"/>
          </w:tcPr>
          <w:p w:rsidR="00763D3D" w:rsidRDefault="0023176E">
            <w:pPr>
              <w:pStyle w:val="TableParagraph"/>
              <w:spacing w:before="6" w:line="206" w:lineRule="exact"/>
              <w:ind w:left="242" w:right="-15"/>
              <w:jc w:val="center"/>
              <w:rPr>
                <w:sz w:val="18"/>
              </w:rPr>
            </w:pPr>
            <w:r>
              <w:rPr>
                <w:color w:val="161616"/>
                <w:sz w:val="18"/>
              </w:rPr>
              <w:t>1</w:t>
            </w:r>
            <w:r>
              <w:rPr>
                <w:color w:val="161616"/>
                <w:spacing w:val="-6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812,58</w:t>
            </w:r>
          </w:p>
        </w:tc>
        <w:tc>
          <w:tcPr>
            <w:tcW w:w="27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rPr>
                <w:sz w:val="2"/>
                <w:szCs w:val="2"/>
              </w:rPr>
            </w:pPr>
          </w:p>
        </w:tc>
      </w:tr>
      <w:tr w:rsidR="00763D3D">
        <w:trPr>
          <w:trHeight w:val="374"/>
        </w:trPr>
        <w:tc>
          <w:tcPr>
            <w:tcW w:w="4985" w:type="dxa"/>
            <w:tcBorders>
              <w:left w:val="single" w:sz="4" w:space="0" w:color="000000"/>
              <w:bottom w:val="single" w:sz="4" w:space="0" w:color="000000"/>
            </w:tcBorders>
          </w:tcPr>
          <w:p w:rsidR="00763D3D" w:rsidRDefault="0023176E">
            <w:pPr>
              <w:pStyle w:val="TableParagraph"/>
              <w:spacing w:line="201" w:lineRule="exact"/>
              <w:ind w:left="296"/>
              <w:rPr>
                <w:sz w:val="18"/>
              </w:rPr>
            </w:pPr>
            <w:r>
              <w:rPr>
                <w:color w:val="161616"/>
                <w:sz w:val="18"/>
              </w:rPr>
              <w:t>Mozaiková</w:t>
            </w:r>
            <w:r>
              <w:rPr>
                <w:color w:val="161616"/>
                <w:spacing w:val="-6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omítka</w:t>
            </w:r>
            <w:r>
              <w:rPr>
                <w:color w:val="161616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161616"/>
                <w:sz w:val="18"/>
              </w:rPr>
              <w:t>ProHET</w:t>
            </w:r>
            <w:proofErr w:type="spellEnd"/>
            <w:r>
              <w:rPr>
                <w:color w:val="161616"/>
                <w:spacing w:val="-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M01</w:t>
            </w:r>
            <w:r>
              <w:rPr>
                <w:color w:val="161616"/>
                <w:spacing w:val="22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-</w:t>
            </w:r>
            <w:r>
              <w:rPr>
                <w:color w:val="161616"/>
                <w:spacing w:val="-1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MARMOLIT</w:t>
            </w:r>
            <w:r>
              <w:rPr>
                <w:color w:val="161616"/>
                <w:spacing w:val="39"/>
                <w:sz w:val="18"/>
              </w:rPr>
              <w:t xml:space="preserve"> </w:t>
            </w:r>
            <w:r>
              <w:rPr>
                <w:color w:val="161616"/>
                <w:spacing w:val="-4"/>
                <w:sz w:val="18"/>
              </w:rPr>
              <w:t>25kg</w:t>
            </w:r>
          </w:p>
        </w:tc>
        <w:tc>
          <w:tcPr>
            <w:tcW w:w="3233" w:type="dxa"/>
            <w:gridSpan w:val="3"/>
            <w:tcBorders>
              <w:bottom w:val="single" w:sz="8" w:space="0" w:color="000000"/>
            </w:tcBorders>
          </w:tcPr>
          <w:p w:rsidR="00763D3D" w:rsidRDefault="0023176E">
            <w:pPr>
              <w:pStyle w:val="TableParagraph"/>
              <w:spacing w:line="201" w:lineRule="exact"/>
              <w:ind w:left="380"/>
              <w:rPr>
                <w:sz w:val="18"/>
              </w:rPr>
            </w:pPr>
            <w:r>
              <w:rPr>
                <w:color w:val="161616"/>
                <w:sz w:val="18"/>
              </w:rPr>
              <w:t>12bal.</w:t>
            </w:r>
            <w:r>
              <w:rPr>
                <w:color w:val="161616"/>
                <w:spacing w:val="-1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</w:t>
            </w:r>
            <w:r>
              <w:rPr>
                <w:color w:val="161616"/>
                <w:spacing w:val="-17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249,00</w:t>
            </w:r>
            <w:r>
              <w:rPr>
                <w:color w:val="161616"/>
                <w:spacing w:val="2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20,00%</w:t>
            </w:r>
            <w:r>
              <w:rPr>
                <w:color w:val="161616"/>
                <w:spacing w:val="-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21</w:t>
            </w:r>
            <w:r>
              <w:rPr>
                <w:color w:val="161616"/>
                <w:spacing w:val="-12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590,40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:rsidR="00763D3D" w:rsidRDefault="0023176E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color w:val="161616"/>
                <w:sz w:val="18"/>
              </w:rPr>
              <w:t>21%</w:t>
            </w:r>
            <w:r>
              <w:rPr>
                <w:color w:val="161616"/>
                <w:spacing w:val="67"/>
                <w:w w:val="150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4</w:t>
            </w:r>
            <w:r>
              <w:rPr>
                <w:color w:val="161616"/>
                <w:spacing w:val="-2"/>
                <w:sz w:val="18"/>
              </w:rPr>
              <w:t xml:space="preserve"> 533,98</w:t>
            </w:r>
          </w:p>
        </w:tc>
        <w:tc>
          <w:tcPr>
            <w:tcW w:w="921" w:type="dxa"/>
            <w:tcBorders>
              <w:bottom w:val="single" w:sz="4" w:space="0" w:color="000000"/>
            </w:tcBorders>
          </w:tcPr>
          <w:p w:rsidR="00763D3D" w:rsidRDefault="0023176E">
            <w:pPr>
              <w:pStyle w:val="TableParagraph"/>
              <w:spacing w:line="206" w:lineRule="exact"/>
              <w:ind w:left="141" w:right="-15"/>
              <w:jc w:val="center"/>
              <w:rPr>
                <w:sz w:val="18"/>
              </w:rPr>
            </w:pPr>
            <w:r>
              <w:rPr>
                <w:color w:val="161616"/>
                <w:spacing w:val="-2"/>
                <w:w w:val="105"/>
                <w:sz w:val="18"/>
              </w:rPr>
              <w:t>26124,38</w:t>
            </w:r>
          </w:p>
        </w:tc>
        <w:tc>
          <w:tcPr>
            <w:tcW w:w="27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rPr>
                <w:sz w:val="2"/>
                <w:szCs w:val="2"/>
              </w:rPr>
            </w:pPr>
          </w:p>
        </w:tc>
      </w:tr>
      <w:tr w:rsidR="00763D3D">
        <w:trPr>
          <w:trHeight w:val="55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</w:tcBorders>
          </w:tcPr>
          <w:p w:rsidR="00763D3D" w:rsidRDefault="0023176E">
            <w:pPr>
              <w:pStyle w:val="TableParagraph"/>
              <w:spacing w:before="128" w:line="202" w:lineRule="exact"/>
              <w:ind w:left="291" w:right="2484" w:firstLine="4"/>
              <w:rPr>
                <w:sz w:val="18"/>
              </w:rPr>
            </w:pPr>
            <w:r>
              <w:rPr>
                <w:color w:val="161616"/>
                <w:spacing w:val="-2"/>
                <w:sz w:val="18"/>
              </w:rPr>
              <w:t>Součet</w:t>
            </w:r>
            <w:r>
              <w:rPr>
                <w:color w:val="161616"/>
                <w:spacing w:val="-11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položek Zaokrouhlení</w:t>
            </w:r>
          </w:p>
        </w:tc>
        <w:tc>
          <w:tcPr>
            <w:tcW w:w="3233" w:type="dxa"/>
            <w:gridSpan w:val="3"/>
            <w:tcBorders>
              <w:top w:val="single" w:sz="8" w:space="0" w:color="000000"/>
            </w:tcBorders>
          </w:tcPr>
          <w:p w:rsidR="00763D3D" w:rsidRDefault="0023176E">
            <w:pPr>
              <w:pStyle w:val="TableParagraph"/>
              <w:spacing w:before="128"/>
              <w:ind w:right="102"/>
              <w:jc w:val="right"/>
              <w:rPr>
                <w:sz w:val="18"/>
              </w:rPr>
            </w:pPr>
            <w:r>
              <w:rPr>
                <w:color w:val="161616"/>
                <w:sz w:val="18"/>
              </w:rPr>
              <w:t>77</w:t>
            </w:r>
            <w:r>
              <w:rPr>
                <w:color w:val="161616"/>
                <w:spacing w:val="4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984,80</w:t>
            </w:r>
          </w:p>
        </w:tc>
        <w:tc>
          <w:tcPr>
            <w:tcW w:w="1354" w:type="dxa"/>
            <w:tcBorders>
              <w:top w:val="single" w:sz="4" w:space="0" w:color="000000"/>
            </w:tcBorders>
          </w:tcPr>
          <w:p w:rsidR="00763D3D" w:rsidRDefault="0023176E">
            <w:pPr>
              <w:pStyle w:val="TableParagraph"/>
              <w:spacing w:before="128"/>
              <w:ind w:right="48"/>
              <w:jc w:val="right"/>
              <w:rPr>
                <w:sz w:val="18"/>
              </w:rPr>
            </w:pPr>
            <w:r>
              <w:rPr>
                <w:color w:val="161616"/>
                <w:sz w:val="18"/>
              </w:rPr>
              <w:t>16</w:t>
            </w:r>
            <w:r>
              <w:rPr>
                <w:color w:val="161616"/>
                <w:spacing w:val="-5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376,80</w:t>
            </w:r>
          </w:p>
        </w:tc>
        <w:tc>
          <w:tcPr>
            <w:tcW w:w="921" w:type="dxa"/>
            <w:tcBorders>
              <w:top w:val="single" w:sz="4" w:space="0" w:color="000000"/>
            </w:tcBorders>
          </w:tcPr>
          <w:p w:rsidR="00763D3D" w:rsidRDefault="0023176E">
            <w:pPr>
              <w:pStyle w:val="TableParagraph"/>
              <w:spacing w:before="128" w:line="207" w:lineRule="exact"/>
              <w:ind w:right="-15"/>
              <w:jc w:val="right"/>
              <w:rPr>
                <w:sz w:val="18"/>
              </w:rPr>
            </w:pPr>
            <w:r>
              <w:rPr>
                <w:color w:val="161616"/>
                <w:sz w:val="18"/>
              </w:rPr>
              <w:t>94</w:t>
            </w:r>
            <w:r>
              <w:rPr>
                <w:color w:val="161616"/>
                <w:spacing w:val="-7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361,60</w:t>
            </w:r>
          </w:p>
          <w:p w:rsidR="00763D3D" w:rsidRDefault="0023176E">
            <w:pPr>
              <w:pStyle w:val="TableParagraph"/>
              <w:spacing w:line="197" w:lineRule="exact"/>
              <w:ind w:right="-15"/>
              <w:jc w:val="right"/>
              <w:rPr>
                <w:sz w:val="18"/>
              </w:rPr>
            </w:pPr>
            <w:r>
              <w:rPr>
                <w:color w:val="161616"/>
                <w:spacing w:val="-4"/>
                <w:sz w:val="18"/>
              </w:rPr>
              <w:t>0,40</w:t>
            </w:r>
          </w:p>
        </w:tc>
        <w:tc>
          <w:tcPr>
            <w:tcW w:w="27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rPr>
                <w:sz w:val="2"/>
                <w:szCs w:val="2"/>
              </w:rPr>
            </w:pPr>
          </w:p>
        </w:tc>
      </w:tr>
      <w:tr w:rsidR="00763D3D">
        <w:trPr>
          <w:trHeight w:val="256"/>
        </w:trPr>
        <w:tc>
          <w:tcPr>
            <w:tcW w:w="4985" w:type="dxa"/>
            <w:tcBorders>
              <w:left w:val="single" w:sz="4" w:space="0" w:color="000000"/>
              <w:bottom w:val="single" w:sz="4" w:space="0" w:color="000000"/>
            </w:tcBorders>
          </w:tcPr>
          <w:p w:rsidR="00763D3D" w:rsidRDefault="0023176E">
            <w:pPr>
              <w:pStyle w:val="TableParagraph"/>
              <w:spacing w:line="203" w:lineRule="exact"/>
              <w:ind w:left="295"/>
              <w:rPr>
                <w:sz w:val="19"/>
              </w:rPr>
            </w:pPr>
            <w:r>
              <w:rPr>
                <w:color w:val="161616"/>
                <w:w w:val="105"/>
                <w:sz w:val="19"/>
              </w:rPr>
              <w:t>CELKEM</w:t>
            </w:r>
            <w:r>
              <w:rPr>
                <w:color w:val="161616"/>
                <w:spacing w:val="-2"/>
                <w:w w:val="105"/>
                <w:sz w:val="19"/>
              </w:rPr>
              <w:t xml:space="preserve"> </w:t>
            </w:r>
            <w:r>
              <w:rPr>
                <w:color w:val="161616"/>
                <w:w w:val="105"/>
                <w:sz w:val="19"/>
              </w:rPr>
              <w:t>K</w:t>
            </w:r>
            <w:r>
              <w:rPr>
                <w:color w:val="161616"/>
                <w:spacing w:val="-14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61616"/>
                <w:spacing w:val="-2"/>
                <w:w w:val="105"/>
                <w:sz w:val="19"/>
              </w:rPr>
              <w:t>Úl:iR</w:t>
            </w:r>
            <w:r>
              <w:rPr>
                <w:color w:val="A8A8A8"/>
                <w:spacing w:val="-2"/>
                <w:w w:val="105"/>
                <w:sz w:val="19"/>
              </w:rPr>
              <w:t>.</w:t>
            </w:r>
            <w:r>
              <w:rPr>
                <w:color w:val="161616"/>
                <w:spacing w:val="-2"/>
                <w:w w:val="105"/>
                <w:sz w:val="19"/>
              </w:rPr>
              <w:t>ADĚ</w:t>
            </w:r>
            <w:proofErr w:type="spellEnd"/>
          </w:p>
        </w:tc>
        <w:tc>
          <w:tcPr>
            <w:tcW w:w="3233" w:type="dxa"/>
            <w:gridSpan w:val="3"/>
            <w:tcBorders>
              <w:bottom w:val="single" w:sz="4" w:space="0" w:color="000000"/>
            </w:tcBorders>
          </w:tcPr>
          <w:p w:rsidR="00763D3D" w:rsidRDefault="00763D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 w:rsidR="00763D3D" w:rsidRDefault="00763D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  <w:tcBorders>
              <w:bottom w:val="single" w:sz="4" w:space="0" w:color="000000"/>
            </w:tcBorders>
          </w:tcPr>
          <w:p w:rsidR="00763D3D" w:rsidRDefault="0023176E">
            <w:pPr>
              <w:pStyle w:val="TableParagraph"/>
              <w:spacing w:line="196" w:lineRule="exact"/>
              <w:ind w:left="62" w:right="-15"/>
              <w:jc w:val="center"/>
              <w:rPr>
                <w:sz w:val="18"/>
              </w:rPr>
            </w:pPr>
            <w:r>
              <w:rPr>
                <w:color w:val="161616"/>
                <w:w w:val="110"/>
                <w:sz w:val="18"/>
              </w:rPr>
              <w:t>94</w:t>
            </w:r>
            <w:r>
              <w:rPr>
                <w:color w:val="161616"/>
                <w:spacing w:val="-10"/>
                <w:w w:val="110"/>
                <w:sz w:val="18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8"/>
              </w:rPr>
              <w:t>362,00</w:t>
            </w:r>
          </w:p>
        </w:tc>
        <w:tc>
          <w:tcPr>
            <w:tcW w:w="27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rPr>
                <w:sz w:val="2"/>
                <w:szCs w:val="2"/>
              </w:rPr>
            </w:pPr>
          </w:p>
        </w:tc>
      </w:tr>
      <w:tr w:rsidR="00763D3D">
        <w:trPr>
          <w:trHeight w:val="5896"/>
        </w:trPr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rPr>
                <w:b/>
                <w:sz w:val="19"/>
              </w:rPr>
            </w:pPr>
          </w:p>
          <w:p w:rsidR="00763D3D" w:rsidRDefault="00763D3D">
            <w:pPr>
              <w:pStyle w:val="TableParagraph"/>
              <w:spacing w:before="171"/>
              <w:rPr>
                <w:b/>
                <w:sz w:val="19"/>
              </w:rPr>
            </w:pPr>
          </w:p>
          <w:p w:rsidR="00763D3D" w:rsidRDefault="0023176E">
            <w:pPr>
              <w:pStyle w:val="TableParagraph"/>
              <w:ind w:left="289"/>
              <w:rPr>
                <w:sz w:val="19"/>
              </w:rPr>
            </w:pPr>
            <w:r>
              <w:rPr>
                <w:color w:val="161616"/>
                <w:spacing w:val="-2"/>
                <w:sz w:val="19"/>
              </w:rPr>
              <w:t>Vystavil:</w:t>
            </w:r>
          </w:p>
        </w:tc>
        <w:tc>
          <w:tcPr>
            <w:tcW w:w="278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763D3D" w:rsidRDefault="00763D3D">
            <w:pPr>
              <w:rPr>
                <w:sz w:val="2"/>
                <w:szCs w:val="2"/>
              </w:rPr>
            </w:pPr>
          </w:p>
        </w:tc>
      </w:tr>
      <w:tr w:rsidR="00763D3D">
        <w:trPr>
          <w:trHeight w:val="360"/>
        </w:trPr>
        <w:tc>
          <w:tcPr>
            <w:tcW w:w="107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63D3D" w:rsidRDefault="0023176E">
            <w:pPr>
              <w:pStyle w:val="TableParagraph"/>
              <w:spacing w:before="128"/>
              <w:ind w:left="283"/>
              <w:rPr>
                <w:sz w:val="15"/>
              </w:rPr>
            </w:pPr>
            <w:r>
              <w:rPr>
                <w:color w:val="161616"/>
                <w:w w:val="90"/>
                <w:sz w:val="15"/>
              </w:rPr>
              <w:t>Ekonomický</w:t>
            </w:r>
            <w:r>
              <w:rPr>
                <w:color w:val="161616"/>
                <w:spacing w:val="10"/>
                <w:sz w:val="15"/>
              </w:rPr>
              <w:t xml:space="preserve"> </w:t>
            </w:r>
            <w:r>
              <w:rPr>
                <w:color w:val="161616"/>
                <w:w w:val="90"/>
                <w:sz w:val="15"/>
              </w:rPr>
              <w:t>a</w:t>
            </w:r>
            <w:r>
              <w:rPr>
                <w:color w:val="161616"/>
                <w:spacing w:val="-4"/>
                <w:sz w:val="15"/>
              </w:rPr>
              <w:t xml:space="preserve"> </w:t>
            </w:r>
            <w:r>
              <w:rPr>
                <w:color w:val="2A2A2A"/>
                <w:w w:val="90"/>
                <w:sz w:val="15"/>
              </w:rPr>
              <w:t>informační</w:t>
            </w:r>
            <w:r>
              <w:rPr>
                <w:color w:val="2A2A2A"/>
                <w:spacing w:val="4"/>
                <w:sz w:val="15"/>
              </w:rPr>
              <w:t xml:space="preserve"> </w:t>
            </w:r>
            <w:r>
              <w:rPr>
                <w:color w:val="161616"/>
                <w:w w:val="90"/>
                <w:sz w:val="15"/>
              </w:rPr>
              <w:t>systém</w:t>
            </w:r>
            <w:r>
              <w:rPr>
                <w:color w:val="161616"/>
                <w:spacing w:val="-2"/>
                <w:sz w:val="15"/>
              </w:rPr>
              <w:t xml:space="preserve"> </w:t>
            </w:r>
            <w:r>
              <w:rPr>
                <w:color w:val="161616"/>
                <w:spacing w:val="-2"/>
                <w:w w:val="90"/>
                <w:sz w:val="15"/>
              </w:rPr>
              <w:t>POHODA</w:t>
            </w:r>
          </w:p>
        </w:tc>
      </w:tr>
    </w:tbl>
    <w:p w:rsidR="0023176E" w:rsidRDefault="0023176E"/>
    <w:sectPr w:rsidR="0023176E">
      <w:type w:val="continuous"/>
      <w:pgSz w:w="11910" w:h="16840"/>
      <w:pgMar w:top="460" w:right="38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3D3D"/>
    <w:rsid w:val="0023176E"/>
    <w:rsid w:val="00763D3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CF9D"/>
  <w15:docId w15:val="{D1D9E04F-B0B6-49F6-B212-BC724C48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2"/>
      <w:ind w:left="149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yromat.cz/" TargetMode="External"/><Relationship Id="rId4" Type="http://schemas.openxmlformats.org/officeDocument/2006/relationships/hyperlink" Target="mailto:styromat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2025-09-23T11:40:00Z</dcterms:created>
  <dcterms:modified xsi:type="dcterms:W3CDTF">2025-09-23T11:46:00Z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</Properties>
</file>