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F15D" w14:textId="77777777" w:rsidR="0092277C" w:rsidRDefault="0092277C">
      <w:pPr>
        <w:pStyle w:val="Zkladntext"/>
        <w:spacing w:before="75"/>
        <w:rPr>
          <w:rFonts w:ascii="Times New Roman"/>
        </w:rPr>
      </w:pPr>
    </w:p>
    <w:p w14:paraId="33A03728" w14:textId="77777777" w:rsidR="0092277C" w:rsidRDefault="005531C6">
      <w:pPr>
        <w:ind w:left="1265" w:right="1397"/>
        <w:jc w:val="center"/>
        <w:rPr>
          <w:b/>
        </w:rPr>
      </w:pPr>
      <w:r>
        <w:rPr>
          <w:b/>
          <w:color w:val="3F3F3F"/>
        </w:rPr>
        <w:t>Dílčí</w:t>
      </w:r>
      <w:r>
        <w:rPr>
          <w:b/>
          <w:color w:val="3F3F3F"/>
          <w:spacing w:val="-16"/>
        </w:rPr>
        <w:t xml:space="preserve"> </w:t>
      </w:r>
      <w:r>
        <w:rPr>
          <w:b/>
          <w:color w:val="3F3F3F"/>
        </w:rPr>
        <w:t>smlouva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</w:rPr>
        <w:t>č.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  <w:spacing w:val="-5"/>
        </w:rPr>
        <w:t>63</w:t>
      </w:r>
    </w:p>
    <w:p w14:paraId="2470C01E" w14:textId="77777777" w:rsidR="0092277C" w:rsidRDefault="005531C6">
      <w:pPr>
        <w:spacing w:before="118"/>
        <w:ind w:left="1265" w:right="1397"/>
        <w:jc w:val="center"/>
        <w:rPr>
          <w:b/>
        </w:rPr>
      </w:pPr>
      <w:r>
        <w:rPr>
          <w:b/>
          <w:color w:val="3F3F3F"/>
        </w:rPr>
        <w:t>č.</w:t>
      </w:r>
      <w:r>
        <w:rPr>
          <w:b/>
          <w:color w:val="3F3F3F"/>
          <w:spacing w:val="-6"/>
        </w:rPr>
        <w:t xml:space="preserve"> </w:t>
      </w:r>
      <w:r>
        <w:rPr>
          <w:b/>
          <w:color w:val="3F3F3F"/>
        </w:rPr>
        <w:t>2025/215</w:t>
      </w:r>
      <w:r>
        <w:rPr>
          <w:b/>
          <w:color w:val="3F3F3F"/>
          <w:spacing w:val="-7"/>
        </w:rPr>
        <w:t xml:space="preserve"> </w:t>
      </w:r>
      <w:r>
        <w:rPr>
          <w:b/>
          <w:color w:val="3F3F3F"/>
          <w:spacing w:val="-2"/>
        </w:rPr>
        <w:t>NAKIT</w:t>
      </w:r>
    </w:p>
    <w:p w14:paraId="1486F66C" w14:textId="77777777" w:rsidR="0092277C" w:rsidRDefault="005531C6">
      <w:pPr>
        <w:spacing w:before="120" w:line="352" w:lineRule="auto"/>
        <w:ind w:left="1265" w:right="1396"/>
        <w:jc w:val="center"/>
        <w:rPr>
          <w:b/>
        </w:rPr>
      </w:pPr>
      <w:r>
        <w:rPr>
          <w:b/>
          <w:color w:val="3F3F3F"/>
        </w:rPr>
        <w:t>k</w:t>
      </w:r>
      <w:r>
        <w:rPr>
          <w:b/>
          <w:color w:val="3F3F3F"/>
          <w:spacing w:val="-7"/>
        </w:rPr>
        <w:t xml:space="preserve"> </w:t>
      </w:r>
      <w:r>
        <w:rPr>
          <w:b/>
          <w:color w:val="3F3F3F"/>
        </w:rPr>
        <w:t>Rámcové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dohodě</w:t>
      </w:r>
      <w:r>
        <w:rPr>
          <w:b/>
          <w:color w:val="3F3F3F"/>
          <w:spacing w:val="-9"/>
        </w:rPr>
        <w:t xml:space="preserve"> </w:t>
      </w:r>
      <w:r>
        <w:rPr>
          <w:b/>
          <w:color w:val="3F3F3F"/>
        </w:rPr>
        <w:t>na</w:t>
      </w:r>
      <w:r>
        <w:rPr>
          <w:b/>
          <w:color w:val="3F3F3F"/>
          <w:spacing w:val="-10"/>
        </w:rPr>
        <w:t xml:space="preserve"> </w:t>
      </w:r>
      <w:r>
        <w:rPr>
          <w:b/>
          <w:color w:val="3F3F3F"/>
        </w:rPr>
        <w:t>podporu</w:t>
      </w:r>
      <w:r>
        <w:rPr>
          <w:b/>
          <w:color w:val="3F3F3F"/>
          <w:spacing w:val="-6"/>
        </w:rPr>
        <w:t xml:space="preserve"> </w:t>
      </w:r>
      <w:r>
        <w:rPr>
          <w:b/>
          <w:color w:val="3F3F3F"/>
        </w:rPr>
        <w:t>provozu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rozvoje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informačních</w:t>
      </w:r>
      <w:r>
        <w:rPr>
          <w:b/>
          <w:color w:val="3F3F3F"/>
          <w:spacing w:val="-9"/>
        </w:rPr>
        <w:t xml:space="preserve"> </w:t>
      </w:r>
      <w:r>
        <w:rPr>
          <w:b/>
          <w:color w:val="3F3F3F"/>
        </w:rPr>
        <w:t>systémů č. 2023/104 NAKIT</w:t>
      </w:r>
    </w:p>
    <w:p w14:paraId="18A85791" w14:textId="77777777" w:rsidR="0092277C" w:rsidRDefault="005531C6">
      <w:pPr>
        <w:ind w:left="1268" w:right="1396"/>
        <w:jc w:val="center"/>
        <w:rPr>
          <w:b/>
        </w:rPr>
      </w:pPr>
      <w:r>
        <w:rPr>
          <w:b/>
          <w:color w:val="3F3F3F"/>
        </w:rPr>
        <w:t>ze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</w:rPr>
        <w:t>dne</w:t>
      </w:r>
      <w:r>
        <w:rPr>
          <w:b/>
          <w:color w:val="3F3F3F"/>
          <w:spacing w:val="-5"/>
        </w:rPr>
        <w:t xml:space="preserve"> </w:t>
      </w:r>
      <w:r>
        <w:rPr>
          <w:b/>
          <w:color w:val="3F3F3F"/>
        </w:rPr>
        <w:t>19.</w:t>
      </w:r>
      <w:r>
        <w:rPr>
          <w:b/>
          <w:color w:val="3F3F3F"/>
          <w:spacing w:val="-4"/>
        </w:rPr>
        <w:t xml:space="preserve"> </w:t>
      </w:r>
      <w:r>
        <w:rPr>
          <w:b/>
          <w:color w:val="3F3F3F"/>
        </w:rPr>
        <w:t>6.</w:t>
      </w:r>
      <w:r>
        <w:rPr>
          <w:b/>
          <w:color w:val="3F3F3F"/>
          <w:spacing w:val="-4"/>
        </w:rPr>
        <w:t xml:space="preserve"> 2023</w:t>
      </w:r>
    </w:p>
    <w:p w14:paraId="0D341059" w14:textId="77777777" w:rsidR="0092277C" w:rsidRDefault="0092277C">
      <w:pPr>
        <w:pStyle w:val="Zkladntext"/>
        <w:rPr>
          <w:b/>
        </w:rPr>
      </w:pPr>
    </w:p>
    <w:p w14:paraId="2163E26D" w14:textId="77777777" w:rsidR="0092277C" w:rsidRDefault="0092277C">
      <w:pPr>
        <w:pStyle w:val="Zkladntext"/>
        <w:rPr>
          <w:b/>
        </w:rPr>
      </w:pPr>
    </w:p>
    <w:p w14:paraId="0FF23D00" w14:textId="77777777" w:rsidR="0092277C" w:rsidRDefault="0092277C">
      <w:pPr>
        <w:pStyle w:val="Zkladntext"/>
        <w:spacing w:before="116"/>
        <w:rPr>
          <w:b/>
        </w:rPr>
      </w:pPr>
    </w:p>
    <w:p w14:paraId="5B1AF4D3" w14:textId="77777777" w:rsidR="0092277C" w:rsidRDefault="005531C6">
      <w:pPr>
        <w:spacing w:before="1"/>
        <w:ind w:left="248"/>
        <w:rPr>
          <w:b/>
        </w:rPr>
      </w:pPr>
      <w:r>
        <w:rPr>
          <w:b/>
          <w:color w:val="3F3F3F"/>
        </w:rPr>
        <w:t>Národní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agentura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</w:rPr>
        <w:t>pro</w:t>
      </w:r>
      <w:r>
        <w:rPr>
          <w:b/>
          <w:color w:val="3F3F3F"/>
          <w:spacing w:val="-12"/>
        </w:rPr>
        <w:t xml:space="preserve"> </w:t>
      </w:r>
      <w:r>
        <w:rPr>
          <w:b/>
          <w:color w:val="3F3F3F"/>
        </w:rPr>
        <w:t>komunikační</w:t>
      </w:r>
      <w:r>
        <w:rPr>
          <w:b/>
          <w:color w:val="3F3F3F"/>
          <w:spacing w:val="-12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</w:rPr>
        <w:t>informační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technologie,</w:t>
      </w:r>
      <w:r>
        <w:rPr>
          <w:b/>
          <w:color w:val="3F3F3F"/>
          <w:spacing w:val="-14"/>
        </w:rPr>
        <w:t xml:space="preserve"> </w:t>
      </w:r>
      <w:r>
        <w:rPr>
          <w:b/>
          <w:color w:val="3F3F3F"/>
        </w:rPr>
        <w:t>s.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  <w:spacing w:val="-5"/>
        </w:rPr>
        <w:t>p.</w:t>
      </w:r>
    </w:p>
    <w:p w14:paraId="342F3BF6" w14:textId="77777777" w:rsidR="0092277C" w:rsidRDefault="005531C6">
      <w:pPr>
        <w:pStyle w:val="Zkladntext"/>
        <w:tabs>
          <w:tab w:val="left" w:pos="3795"/>
        </w:tabs>
        <w:spacing w:before="75"/>
        <w:ind w:left="248"/>
      </w:pPr>
      <w:r>
        <w:rPr>
          <w:color w:val="3F3F3F"/>
        </w:rPr>
        <w:t>se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sídlem:</w:t>
      </w:r>
      <w:r>
        <w:rPr>
          <w:color w:val="3F3F3F"/>
        </w:rPr>
        <w:tab/>
        <w:t>Kodaňská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1441/46,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Praha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10,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Vršovice,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101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5"/>
        </w:rPr>
        <w:t>00</w:t>
      </w:r>
    </w:p>
    <w:p w14:paraId="131C2922" w14:textId="77777777" w:rsidR="0092277C" w:rsidRDefault="005531C6">
      <w:pPr>
        <w:pStyle w:val="Zkladntext"/>
        <w:tabs>
          <w:tab w:val="left" w:pos="3793"/>
        </w:tabs>
        <w:spacing w:before="76"/>
        <w:ind w:left="248"/>
      </w:pPr>
      <w:r>
        <w:rPr>
          <w:color w:val="3F3F3F"/>
          <w:spacing w:val="-4"/>
        </w:rPr>
        <w:t>IČO:</w:t>
      </w:r>
      <w:r>
        <w:rPr>
          <w:color w:val="3F3F3F"/>
        </w:rPr>
        <w:tab/>
      </w:r>
      <w:r>
        <w:rPr>
          <w:color w:val="3F3F3F"/>
          <w:spacing w:val="-2"/>
        </w:rPr>
        <w:t>04767543</w:t>
      </w:r>
    </w:p>
    <w:p w14:paraId="3A62ABE2" w14:textId="77777777" w:rsidR="0092277C" w:rsidRDefault="005531C6">
      <w:pPr>
        <w:pStyle w:val="Zkladntext"/>
        <w:tabs>
          <w:tab w:val="left" w:pos="3793"/>
        </w:tabs>
        <w:spacing w:before="77"/>
        <w:ind w:left="248"/>
      </w:pPr>
      <w:r>
        <w:rPr>
          <w:color w:val="3F3F3F"/>
          <w:spacing w:val="-4"/>
        </w:rPr>
        <w:t>DIČ:</w:t>
      </w:r>
      <w:r>
        <w:rPr>
          <w:color w:val="3F3F3F"/>
        </w:rPr>
        <w:tab/>
      </w:r>
      <w:r>
        <w:rPr>
          <w:color w:val="3F3F3F"/>
          <w:spacing w:val="-2"/>
        </w:rPr>
        <w:t>CZ04767543</w:t>
      </w:r>
    </w:p>
    <w:p w14:paraId="2DE29A8B" w14:textId="32C1A042" w:rsidR="0092277C" w:rsidRDefault="005531C6" w:rsidP="005531C6">
      <w:pPr>
        <w:pStyle w:val="Zkladntext"/>
        <w:tabs>
          <w:tab w:val="left" w:pos="3793"/>
        </w:tabs>
        <w:spacing w:before="76"/>
        <w:ind w:left="247"/>
      </w:pPr>
      <w:r>
        <w:rPr>
          <w:color w:val="3F3F3F"/>
          <w:spacing w:val="-2"/>
        </w:rPr>
        <w:t>zastoupen:</w:t>
      </w:r>
      <w:r>
        <w:rPr>
          <w:color w:val="3F3F3F"/>
        </w:rPr>
        <w:tab/>
        <w:t>xxx</w:t>
      </w:r>
    </w:p>
    <w:p w14:paraId="694FA26E" w14:textId="5CE84AE9" w:rsidR="0092277C" w:rsidRDefault="005531C6">
      <w:pPr>
        <w:pStyle w:val="Zkladntext"/>
        <w:spacing w:before="76" w:line="312" w:lineRule="auto"/>
        <w:ind w:left="3793" w:right="679"/>
      </w:pPr>
      <w:r>
        <w:rPr>
          <w:color w:val="3F3F3F"/>
        </w:rPr>
        <w:t>xxx</w:t>
      </w:r>
    </w:p>
    <w:p w14:paraId="2F17514B" w14:textId="209F9CE9" w:rsidR="0092277C" w:rsidRDefault="005531C6">
      <w:pPr>
        <w:pStyle w:val="Zkladntext"/>
        <w:tabs>
          <w:tab w:val="left" w:pos="3792"/>
        </w:tabs>
        <w:spacing w:line="312" w:lineRule="auto"/>
        <w:ind w:left="248" w:right="1827" w:hanging="1"/>
        <w:rPr>
          <w:position w:val="1"/>
        </w:rPr>
      </w:pPr>
      <w:r>
        <w:rPr>
          <w:color w:val="3F3F3F"/>
        </w:rPr>
        <w:t>zapsán v obchodním rejstříku</w:t>
      </w:r>
      <w:r>
        <w:rPr>
          <w:color w:val="3F3F3F"/>
        </w:rPr>
        <w:tab/>
        <w:t>Městského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soudu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Praze,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oddíl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vložka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77322 bankovní spojení:</w:t>
      </w:r>
      <w:r>
        <w:rPr>
          <w:color w:val="3F3F3F"/>
        </w:rPr>
        <w:tab/>
      </w:r>
      <w:r>
        <w:rPr>
          <w:color w:val="3F3F3F"/>
          <w:spacing w:val="-61"/>
        </w:rPr>
        <w:t xml:space="preserve"> </w:t>
      </w:r>
      <w:r>
        <w:rPr>
          <w:color w:val="3F3F3F"/>
          <w:position w:val="1"/>
        </w:rPr>
        <w:t>xxx</w:t>
      </w:r>
    </w:p>
    <w:p w14:paraId="2C968356" w14:textId="669C40F8" w:rsidR="0092277C" w:rsidRDefault="005531C6">
      <w:pPr>
        <w:pStyle w:val="Zkladntext"/>
        <w:spacing w:line="252" w:lineRule="exact"/>
        <w:ind w:left="3793"/>
      </w:pPr>
      <w:r>
        <w:rPr>
          <w:color w:val="3F3F3F"/>
          <w:spacing w:val="-2"/>
        </w:rPr>
        <w:t>č.ú.:xxx</w:t>
      </w:r>
    </w:p>
    <w:p w14:paraId="253952F6" w14:textId="77777777" w:rsidR="0092277C" w:rsidRDefault="005531C6">
      <w:pPr>
        <w:spacing w:before="195" w:line="624" w:lineRule="auto"/>
        <w:ind w:left="248" w:right="6577"/>
      </w:pPr>
      <w:r>
        <w:rPr>
          <w:color w:val="3F3F3F"/>
          <w:spacing w:val="-4"/>
        </w:rPr>
        <w:t>(dále</w:t>
      </w:r>
      <w:r>
        <w:rPr>
          <w:color w:val="3F3F3F"/>
          <w:spacing w:val="-16"/>
        </w:rPr>
        <w:t xml:space="preserve"> </w:t>
      </w:r>
      <w:r>
        <w:rPr>
          <w:color w:val="3F3F3F"/>
          <w:spacing w:val="-4"/>
        </w:rPr>
        <w:t>jako</w:t>
      </w:r>
      <w:r>
        <w:rPr>
          <w:color w:val="3F3F3F"/>
          <w:spacing w:val="-14"/>
        </w:rPr>
        <w:t xml:space="preserve"> </w:t>
      </w:r>
      <w:r>
        <w:rPr>
          <w:b/>
          <w:color w:val="3F3F3F"/>
          <w:spacing w:val="-4"/>
        </w:rPr>
        <w:t>„Objednatel“</w:t>
      </w:r>
      <w:r>
        <w:rPr>
          <w:b/>
          <w:color w:val="3F3F3F"/>
          <w:spacing w:val="-16"/>
        </w:rPr>
        <w:t xml:space="preserve"> </w:t>
      </w:r>
      <w:r>
        <w:rPr>
          <w:color w:val="3F3F3F"/>
          <w:spacing w:val="-4"/>
        </w:rPr>
        <w:t>či</w:t>
      </w:r>
      <w:r>
        <w:rPr>
          <w:color w:val="3F3F3F"/>
          <w:spacing w:val="-14"/>
        </w:rPr>
        <w:t xml:space="preserve"> </w:t>
      </w:r>
      <w:r>
        <w:rPr>
          <w:b/>
          <w:color w:val="3F3F3F"/>
          <w:spacing w:val="-4"/>
        </w:rPr>
        <w:t>„NAKIT“</w:t>
      </w:r>
      <w:r>
        <w:rPr>
          <w:color w:val="3F3F3F"/>
          <w:spacing w:val="-4"/>
        </w:rPr>
        <w:t xml:space="preserve">) </w:t>
      </w:r>
      <w:r>
        <w:rPr>
          <w:color w:val="3F3F3F"/>
          <w:spacing w:val="-10"/>
        </w:rPr>
        <w:t>a</w:t>
      </w:r>
    </w:p>
    <w:p w14:paraId="23305D3E" w14:textId="77777777" w:rsidR="0092277C" w:rsidRDefault="005531C6">
      <w:pPr>
        <w:spacing w:before="1"/>
        <w:ind w:left="248"/>
        <w:rPr>
          <w:b/>
        </w:rPr>
      </w:pPr>
      <w:r>
        <w:rPr>
          <w:b/>
          <w:color w:val="3F3F3F"/>
          <w:spacing w:val="-2"/>
        </w:rPr>
        <w:t>Aricoma</w:t>
      </w:r>
      <w:r>
        <w:rPr>
          <w:b/>
          <w:color w:val="3F3F3F"/>
          <w:spacing w:val="-6"/>
        </w:rPr>
        <w:t xml:space="preserve"> </w:t>
      </w:r>
      <w:r>
        <w:rPr>
          <w:b/>
          <w:color w:val="3F3F3F"/>
          <w:spacing w:val="-2"/>
        </w:rPr>
        <w:t>Systems</w:t>
      </w:r>
      <w:r>
        <w:rPr>
          <w:b/>
          <w:color w:val="3F3F3F"/>
          <w:spacing w:val="2"/>
        </w:rPr>
        <w:t xml:space="preserve"> </w:t>
      </w:r>
      <w:r>
        <w:rPr>
          <w:b/>
          <w:color w:val="3F3F3F"/>
          <w:spacing w:val="-4"/>
        </w:rPr>
        <w:t>a.s.</w:t>
      </w:r>
    </w:p>
    <w:p w14:paraId="1175DE01" w14:textId="77777777" w:rsidR="0092277C" w:rsidRDefault="0092277C">
      <w:pPr>
        <w:pStyle w:val="Zkladntext"/>
        <w:spacing w:before="152"/>
        <w:rPr>
          <w:b/>
        </w:rPr>
      </w:pPr>
    </w:p>
    <w:p w14:paraId="71D294F7" w14:textId="77777777" w:rsidR="0092277C" w:rsidRDefault="005531C6">
      <w:pPr>
        <w:pStyle w:val="Zkladntext"/>
        <w:tabs>
          <w:tab w:val="left" w:pos="3776"/>
        </w:tabs>
        <w:ind w:left="248"/>
      </w:pPr>
      <w:r>
        <w:rPr>
          <w:color w:val="3F3F3F"/>
        </w:rPr>
        <w:t>se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sídlem:</w:t>
      </w:r>
      <w:r>
        <w:rPr>
          <w:color w:val="3F3F3F"/>
        </w:rPr>
        <w:tab/>
        <w:t>Hornopolní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3322/34,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Moravská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Ostrava,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702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00</w:t>
      </w:r>
      <w:r>
        <w:rPr>
          <w:color w:val="3F3F3F"/>
          <w:spacing w:val="-15"/>
        </w:rPr>
        <w:t xml:space="preserve"> </w:t>
      </w:r>
      <w:r>
        <w:rPr>
          <w:color w:val="3F3F3F"/>
          <w:spacing w:val="-2"/>
        </w:rPr>
        <w:t>Ostrava</w:t>
      </w:r>
    </w:p>
    <w:p w14:paraId="36A9C84F" w14:textId="77777777" w:rsidR="0092277C" w:rsidRDefault="005531C6">
      <w:pPr>
        <w:pStyle w:val="Zkladntext"/>
        <w:tabs>
          <w:tab w:val="left" w:pos="3776"/>
        </w:tabs>
        <w:spacing w:before="76"/>
        <w:ind w:left="248"/>
      </w:pPr>
      <w:r>
        <w:rPr>
          <w:color w:val="3F3F3F"/>
          <w:spacing w:val="-4"/>
        </w:rPr>
        <w:t>IČO:</w:t>
      </w:r>
      <w:r>
        <w:rPr>
          <w:color w:val="3F3F3F"/>
        </w:rPr>
        <w:tab/>
      </w:r>
      <w:r>
        <w:rPr>
          <w:color w:val="3F3F3F"/>
          <w:spacing w:val="-2"/>
        </w:rPr>
        <w:t>04308697</w:t>
      </w:r>
    </w:p>
    <w:p w14:paraId="2A764CDA" w14:textId="77777777" w:rsidR="0092277C" w:rsidRDefault="0092277C">
      <w:pPr>
        <w:pStyle w:val="Zkladntext"/>
        <w:sectPr w:rsidR="0092277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800" w:right="566" w:bottom="980" w:left="992" w:header="730" w:footer="788" w:gutter="0"/>
          <w:pgNumType w:start="1"/>
          <w:cols w:space="708"/>
        </w:sectPr>
      </w:pPr>
    </w:p>
    <w:p w14:paraId="176F0BFB" w14:textId="77777777" w:rsidR="0092277C" w:rsidRDefault="005531C6">
      <w:pPr>
        <w:pStyle w:val="Zkladntext"/>
        <w:spacing w:before="76"/>
        <w:ind w:left="248"/>
      </w:pPr>
      <w:r>
        <w:rPr>
          <w:color w:val="3F3F3F"/>
          <w:spacing w:val="-4"/>
        </w:rPr>
        <w:t>DIČ:</w:t>
      </w:r>
    </w:p>
    <w:p w14:paraId="1A2B6C49" w14:textId="77777777" w:rsidR="0092277C" w:rsidRDefault="005531C6">
      <w:pPr>
        <w:pStyle w:val="Zkladntext"/>
        <w:spacing w:before="75"/>
        <w:ind w:left="248"/>
      </w:pPr>
      <w:r>
        <w:rPr>
          <w:color w:val="3F3F3F"/>
          <w:spacing w:val="-2"/>
        </w:rPr>
        <w:t>zastoupena:</w:t>
      </w:r>
    </w:p>
    <w:p w14:paraId="0EE5E6AB" w14:textId="77777777" w:rsidR="0092277C" w:rsidRDefault="005531C6">
      <w:pPr>
        <w:pStyle w:val="Zkladntext"/>
        <w:spacing w:before="76"/>
        <w:ind w:left="248"/>
      </w:pPr>
      <w:r>
        <w:br w:type="column"/>
      </w:r>
      <w:r>
        <w:rPr>
          <w:color w:val="3F3F3F"/>
          <w:spacing w:val="-2"/>
        </w:rPr>
        <w:t>CZ04308697</w:t>
      </w:r>
    </w:p>
    <w:p w14:paraId="24CEDFCD" w14:textId="65871D40" w:rsidR="0092277C" w:rsidRDefault="005531C6">
      <w:pPr>
        <w:pStyle w:val="Zkladntext"/>
        <w:spacing w:before="75"/>
        <w:ind w:left="248"/>
      </w:pPr>
      <w:r>
        <w:rPr>
          <w:color w:val="3F3F3F"/>
          <w:spacing w:val="-2"/>
        </w:rPr>
        <w:t>xxx</w:t>
      </w:r>
    </w:p>
    <w:p w14:paraId="2F6C7F5C" w14:textId="77777777" w:rsidR="0092277C" w:rsidRDefault="0092277C">
      <w:pPr>
        <w:pStyle w:val="Zkladntext"/>
        <w:sectPr w:rsidR="0092277C">
          <w:type w:val="continuous"/>
          <w:pgSz w:w="11910" w:h="16840"/>
          <w:pgMar w:top="1800" w:right="566" w:bottom="980" w:left="992" w:header="730" w:footer="788" w:gutter="0"/>
          <w:cols w:num="2" w:space="708" w:equalWidth="0">
            <w:col w:w="1468" w:space="2061"/>
            <w:col w:w="6823"/>
          </w:cols>
        </w:sectPr>
      </w:pPr>
    </w:p>
    <w:p w14:paraId="705EB5A0" w14:textId="77777777" w:rsidR="0092277C" w:rsidRDefault="0092277C">
      <w:pPr>
        <w:pStyle w:val="Zkladntext"/>
        <w:spacing w:before="152"/>
      </w:pPr>
    </w:p>
    <w:p w14:paraId="7C6AA6B8" w14:textId="77777777" w:rsidR="0092277C" w:rsidRDefault="005531C6">
      <w:pPr>
        <w:pStyle w:val="Zkladntext"/>
        <w:tabs>
          <w:tab w:val="left" w:pos="3527"/>
        </w:tabs>
        <w:ind w:right="824"/>
        <w:jc w:val="center"/>
      </w:pPr>
      <w:r>
        <w:rPr>
          <w:color w:val="3F3F3F"/>
        </w:rPr>
        <w:t>zapsána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obchodním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rejstříku</w:t>
      </w:r>
      <w:r>
        <w:rPr>
          <w:color w:val="3F3F3F"/>
        </w:rPr>
        <w:tab/>
        <w:t>Krajského</w:t>
      </w:r>
      <w:r>
        <w:rPr>
          <w:color w:val="3F3F3F"/>
          <w:spacing w:val="58"/>
        </w:rPr>
        <w:t xml:space="preserve"> </w:t>
      </w:r>
      <w:r>
        <w:rPr>
          <w:color w:val="3F3F3F"/>
        </w:rPr>
        <w:t>soudu</w:t>
      </w:r>
      <w:r>
        <w:rPr>
          <w:color w:val="3F3F3F"/>
          <w:spacing w:val="61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Ostravě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pod</w:t>
      </w:r>
      <w:r>
        <w:rPr>
          <w:color w:val="3F3F3F"/>
          <w:spacing w:val="61"/>
        </w:rPr>
        <w:t xml:space="preserve"> </w:t>
      </w:r>
      <w:r>
        <w:rPr>
          <w:color w:val="3F3F3F"/>
        </w:rPr>
        <w:t>spisovou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značkou</w:t>
      </w:r>
      <w:r>
        <w:rPr>
          <w:color w:val="3F3F3F"/>
          <w:spacing w:val="63"/>
        </w:rPr>
        <w:t xml:space="preserve"> </w:t>
      </w:r>
      <w:r>
        <w:rPr>
          <w:color w:val="3F3F3F"/>
          <w:spacing w:val="-10"/>
        </w:rPr>
        <w:t>B</w:t>
      </w:r>
    </w:p>
    <w:p w14:paraId="228ADAC1" w14:textId="77777777" w:rsidR="0092277C" w:rsidRDefault="005531C6">
      <w:pPr>
        <w:pStyle w:val="Zkladntext"/>
        <w:spacing w:before="76"/>
        <w:ind w:left="-1" w:right="2191"/>
        <w:jc w:val="center"/>
      </w:pPr>
      <w:r>
        <w:rPr>
          <w:color w:val="3F3F3F"/>
          <w:spacing w:val="-2"/>
        </w:rPr>
        <w:t>11012</w:t>
      </w:r>
    </w:p>
    <w:p w14:paraId="43F6E5F8" w14:textId="395ECD70" w:rsidR="0092277C" w:rsidRDefault="005531C6" w:rsidP="005531C6">
      <w:pPr>
        <w:pStyle w:val="Zkladntext"/>
        <w:tabs>
          <w:tab w:val="left" w:pos="3526"/>
        </w:tabs>
        <w:spacing w:before="76"/>
        <w:ind w:right="4233"/>
      </w:pPr>
      <w:r>
        <w:rPr>
          <w:color w:val="3F3F3F"/>
        </w:rPr>
        <w:t xml:space="preserve">     </w:t>
      </w:r>
      <w:r>
        <w:rPr>
          <w:color w:val="3F3F3F"/>
        </w:rPr>
        <w:t>bankovní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spojení:</w:t>
      </w:r>
      <w:r>
        <w:rPr>
          <w:color w:val="3F3F3F"/>
        </w:rPr>
        <w:tab/>
        <w:t xml:space="preserve">     </w:t>
      </w:r>
      <w:r>
        <w:rPr>
          <w:color w:val="3F3F3F"/>
          <w:spacing w:val="-2"/>
        </w:rPr>
        <w:t>xxx</w:t>
      </w:r>
    </w:p>
    <w:p w14:paraId="71E13C59" w14:textId="33EF06C4" w:rsidR="0092277C" w:rsidRDefault="005531C6" w:rsidP="005531C6">
      <w:pPr>
        <w:pStyle w:val="Zkladntext"/>
        <w:spacing w:before="76"/>
        <w:ind w:left="3599" w:right="848" w:firstLine="1"/>
      </w:pPr>
      <w:r>
        <w:rPr>
          <w:color w:val="3F3F3F"/>
        </w:rPr>
        <w:t xml:space="preserve">    </w:t>
      </w:r>
      <w:r>
        <w:rPr>
          <w:color w:val="3F3F3F"/>
        </w:rPr>
        <w:t>č.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ú.:</w:t>
      </w:r>
      <w:r>
        <w:rPr>
          <w:color w:val="3F3F3F"/>
          <w:spacing w:val="-2"/>
        </w:rPr>
        <w:t xml:space="preserve"> xxx</w:t>
      </w:r>
    </w:p>
    <w:p w14:paraId="68D519B1" w14:textId="77777777" w:rsidR="0092277C" w:rsidRDefault="005531C6">
      <w:pPr>
        <w:spacing w:before="195"/>
        <w:ind w:left="248"/>
      </w:pPr>
      <w:r>
        <w:rPr>
          <w:color w:val="3F3F3F"/>
        </w:rPr>
        <w:t>(dále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4"/>
        </w:rPr>
        <w:t xml:space="preserve"> </w:t>
      </w:r>
      <w:r>
        <w:rPr>
          <w:b/>
          <w:color w:val="3F3F3F"/>
          <w:spacing w:val="-2"/>
        </w:rPr>
        <w:t>„Dodavatel“</w:t>
      </w:r>
      <w:r>
        <w:rPr>
          <w:color w:val="3F3F3F"/>
          <w:spacing w:val="-2"/>
        </w:rPr>
        <w:t>),</w:t>
      </w:r>
    </w:p>
    <w:p w14:paraId="524782C7" w14:textId="77777777" w:rsidR="0092277C" w:rsidRDefault="0092277C">
      <w:pPr>
        <w:pStyle w:val="Zkladntext"/>
        <w:spacing w:before="152"/>
      </w:pPr>
    </w:p>
    <w:p w14:paraId="1C70E037" w14:textId="77777777" w:rsidR="0092277C" w:rsidRDefault="005531C6">
      <w:pPr>
        <w:pStyle w:val="Zkladntext"/>
        <w:spacing w:line="312" w:lineRule="auto"/>
        <w:ind w:left="282" w:hanging="1"/>
      </w:pPr>
      <w:r>
        <w:rPr>
          <w:color w:val="3F3F3F"/>
        </w:rPr>
        <w:t>jednotlivě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„</w:t>
      </w:r>
      <w:r>
        <w:rPr>
          <w:b/>
          <w:color w:val="3F3F3F"/>
        </w:rPr>
        <w:t>Smluvní</w:t>
      </w:r>
      <w:r>
        <w:rPr>
          <w:b/>
          <w:color w:val="3F3F3F"/>
          <w:spacing w:val="-2"/>
        </w:rPr>
        <w:t xml:space="preserve"> </w:t>
      </w:r>
      <w:r>
        <w:rPr>
          <w:b/>
          <w:color w:val="3F3F3F"/>
        </w:rPr>
        <w:t>strana</w:t>
      </w:r>
      <w:r>
        <w:rPr>
          <w:color w:val="3F3F3F"/>
        </w:rPr>
        <w:t>“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nebo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společně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„</w:t>
      </w:r>
      <w:r>
        <w:rPr>
          <w:b/>
          <w:color w:val="3F3F3F"/>
        </w:rPr>
        <w:t>Smluvní</w:t>
      </w:r>
      <w:r>
        <w:rPr>
          <w:b/>
          <w:color w:val="3F3F3F"/>
          <w:spacing w:val="-2"/>
        </w:rPr>
        <w:t xml:space="preserve"> </w:t>
      </w:r>
      <w:r>
        <w:rPr>
          <w:b/>
          <w:color w:val="3F3F3F"/>
        </w:rPr>
        <w:t>strany</w:t>
      </w:r>
      <w:r>
        <w:rPr>
          <w:color w:val="3F3F3F"/>
        </w:rPr>
        <w:t>“,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uzavírají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tuto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Dílčí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 xml:space="preserve">smlouvu </w:t>
      </w:r>
      <w:r>
        <w:rPr>
          <w:color w:val="3F3F3F"/>
          <w:spacing w:val="-2"/>
        </w:rPr>
        <w:t>(dále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jen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„</w:t>
      </w:r>
      <w:r>
        <w:rPr>
          <w:b/>
          <w:color w:val="3F3F3F"/>
          <w:spacing w:val="-2"/>
        </w:rPr>
        <w:t>Smlouva</w:t>
      </w:r>
      <w:r>
        <w:rPr>
          <w:color w:val="3F3F3F"/>
          <w:spacing w:val="-2"/>
        </w:rPr>
        <w:t>“)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k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Rámcové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dohodě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podporu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provozu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rozvoje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informačních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systémů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ze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5"/>
        </w:rPr>
        <w:t>dne</w:t>
      </w:r>
    </w:p>
    <w:p w14:paraId="3156623E" w14:textId="77777777" w:rsidR="0092277C" w:rsidRDefault="005531C6">
      <w:pPr>
        <w:spacing w:line="253" w:lineRule="exact"/>
        <w:ind w:left="282"/>
      </w:pPr>
      <w:r>
        <w:rPr>
          <w:color w:val="3F3F3F"/>
        </w:rPr>
        <w:t>19.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6.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2023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„</w:t>
      </w:r>
      <w:r>
        <w:rPr>
          <w:b/>
          <w:color w:val="3F3F3F"/>
        </w:rPr>
        <w:t>Rámcová</w:t>
      </w:r>
      <w:r>
        <w:rPr>
          <w:b/>
          <w:color w:val="3F3F3F"/>
          <w:spacing w:val="-8"/>
        </w:rPr>
        <w:t xml:space="preserve"> </w:t>
      </w:r>
      <w:r>
        <w:rPr>
          <w:b/>
          <w:color w:val="3F3F3F"/>
          <w:spacing w:val="-2"/>
        </w:rPr>
        <w:t>dohoda</w:t>
      </w:r>
      <w:r>
        <w:rPr>
          <w:color w:val="3F3F3F"/>
          <w:spacing w:val="-2"/>
        </w:rPr>
        <w:t>“).</w:t>
      </w:r>
    </w:p>
    <w:p w14:paraId="5A03AA35" w14:textId="77777777" w:rsidR="0092277C" w:rsidRDefault="0092277C">
      <w:pPr>
        <w:spacing w:line="253" w:lineRule="exact"/>
        <w:sectPr w:rsidR="0092277C">
          <w:type w:val="continuous"/>
          <w:pgSz w:w="11910" w:h="16840"/>
          <w:pgMar w:top="1800" w:right="566" w:bottom="980" w:left="992" w:header="730" w:footer="788" w:gutter="0"/>
          <w:cols w:space="708"/>
        </w:sectPr>
      </w:pPr>
    </w:p>
    <w:p w14:paraId="59A58A3F" w14:textId="77777777" w:rsidR="0092277C" w:rsidRDefault="0092277C">
      <w:pPr>
        <w:pStyle w:val="Zkladntext"/>
        <w:spacing w:before="69"/>
      </w:pPr>
    </w:p>
    <w:p w14:paraId="3EB5684E" w14:textId="77777777" w:rsidR="0092277C" w:rsidRDefault="005531C6">
      <w:pPr>
        <w:pStyle w:val="Odstavecseseznamem"/>
        <w:numPr>
          <w:ilvl w:val="0"/>
          <w:numId w:val="2"/>
        </w:numPr>
        <w:tabs>
          <w:tab w:val="left" w:pos="4253"/>
        </w:tabs>
        <w:spacing w:before="1"/>
        <w:jc w:val="left"/>
        <w:rPr>
          <w:b/>
        </w:rPr>
      </w:pPr>
      <w:r>
        <w:rPr>
          <w:b/>
          <w:color w:val="3F3F3F"/>
        </w:rPr>
        <w:t>Předmět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  <w:spacing w:val="-2"/>
        </w:rPr>
        <w:t>Smlouvy</w:t>
      </w:r>
    </w:p>
    <w:p w14:paraId="506F54DF" w14:textId="77777777" w:rsidR="0092277C" w:rsidRDefault="0092277C">
      <w:pPr>
        <w:pStyle w:val="Zkladntext"/>
        <w:spacing w:before="58"/>
        <w:rPr>
          <w:b/>
        </w:rPr>
      </w:pPr>
    </w:p>
    <w:p w14:paraId="5A17D55D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6"/>
          <w:tab w:val="left" w:pos="608"/>
        </w:tabs>
        <w:spacing w:before="0" w:line="312" w:lineRule="auto"/>
        <w:ind w:right="350" w:hanging="568"/>
        <w:jc w:val="both"/>
        <w:rPr>
          <w:color w:val="00AFEF"/>
        </w:rPr>
      </w:pPr>
      <w:r>
        <w:rPr>
          <w:color w:val="3F3F3F"/>
        </w:rPr>
        <w:t>Předmětem Smlouvy je poskytnutí odborných kapacit ve formě služeb projektového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manažera – seniora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informační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systém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zákazníka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Objednatele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–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Portál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podnikatele,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1 odst.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1.3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písm.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a)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Rámcové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příslušnou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výzvou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Objednatele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26"/>
        </w:rPr>
        <w:t xml:space="preserve"> </w:t>
      </w:r>
      <w:r>
        <w:rPr>
          <w:color w:val="3F3F3F"/>
        </w:rPr>
        <w:t>podání</w:t>
      </w:r>
      <w:r>
        <w:rPr>
          <w:color w:val="3F3F3F"/>
          <w:spacing w:val="80"/>
          <w:w w:val="150"/>
        </w:rPr>
        <w:t xml:space="preserve"> </w:t>
      </w:r>
      <w:r>
        <w:rPr>
          <w:color w:val="3F3F3F"/>
        </w:rPr>
        <w:t>nabídky dle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2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Rámcové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rozsahu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specifikovaném v Příloze č. 1 této Smlouvy (dále jen jako „</w:t>
      </w:r>
      <w:r>
        <w:rPr>
          <w:b/>
          <w:color w:val="3F3F3F"/>
        </w:rPr>
        <w:t>Plnění</w:t>
      </w:r>
      <w:r>
        <w:rPr>
          <w:color w:val="3F3F3F"/>
        </w:rPr>
        <w:t>“).</w:t>
      </w:r>
    </w:p>
    <w:p w14:paraId="5F612F45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6"/>
          <w:tab w:val="left" w:pos="608"/>
        </w:tabs>
        <w:spacing w:line="312" w:lineRule="auto"/>
        <w:ind w:right="350" w:hanging="568"/>
        <w:jc w:val="both"/>
        <w:rPr>
          <w:color w:val="00AFEF"/>
        </w:rPr>
      </w:pPr>
      <w:r>
        <w:rPr>
          <w:color w:val="3F3F3F"/>
        </w:rPr>
        <w:t>Dodavatel se podpisem této Smlouvy zavazuje poskytovat Plnění specifikované v čl. 1 odst. 1.1 této Smlouvy za podmínek uvedených v této Smlouvě a Rámcové dohodě ve sjednané kvalitě, množství a čase.</w:t>
      </w:r>
    </w:p>
    <w:p w14:paraId="2E5F45C8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6"/>
          <w:tab w:val="left" w:pos="608"/>
        </w:tabs>
        <w:spacing w:before="121" w:line="312" w:lineRule="auto"/>
        <w:ind w:right="355" w:hanging="568"/>
        <w:jc w:val="both"/>
        <w:rPr>
          <w:color w:val="00AFEF"/>
        </w:rPr>
      </w:pPr>
      <w:r>
        <w:rPr>
          <w:color w:val="3F3F3F"/>
        </w:rPr>
        <w:t>Plnění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definované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v čl.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1.1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poskytováno v roli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maximálně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v rozsahu počtu člověkodní uvedených v Příloze č. 1 této Smlouvy.</w:t>
      </w:r>
    </w:p>
    <w:p w14:paraId="1804C9B9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7"/>
        </w:tabs>
        <w:spacing w:line="312" w:lineRule="auto"/>
        <w:ind w:left="607" w:right="357" w:hanging="568"/>
        <w:jc w:val="both"/>
        <w:rPr>
          <w:color w:val="00AFEF"/>
        </w:rPr>
      </w:pPr>
      <w:r>
        <w:rPr>
          <w:color w:val="3F3F3F"/>
        </w:rPr>
        <w:t>Objednatel</w:t>
      </w:r>
      <w:r>
        <w:rPr>
          <w:color w:val="3F3F3F"/>
          <w:spacing w:val="61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60"/>
        </w:rPr>
        <w:t xml:space="preserve"> </w:t>
      </w:r>
      <w:r>
        <w:rPr>
          <w:color w:val="3F3F3F"/>
        </w:rPr>
        <w:t>zavazuje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64"/>
        </w:rPr>
        <w:t xml:space="preserve"> </w:t>
      </w:r>
      <w:r>
        <w:rPr>
          <w:color w:val="3F3F3F"/>
        </w:rPr>
        <w:t>řádně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poskytnuté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64"/>
        </w:rPr>
        <w:t xml:space="preserve"> </w:t>
      </w:r>
      <w:r>
        <w:rPr>
          <w:color w:val="3F3F3F"/>
        </w:rPr>
        <w:t>zaplatit</w:t>
      </w:r>
      <w:r>
        <w:rPr>
          <w:color w:val="3F3F3F"/>
          <w:spacing w:val="66"/>
        </w:rPr>
        <w:t xml:space="preserve"> </w:t>
      </w:r>
      <w:r>
        <w:rPr>
          <w:color w:val="3F3F3F"/>
        </w:rPr>
        <w:t>cenu</w:t>
      </w:r>
      <w:r>
        <w:rPr>
          <w:color w:val="3F3F3F"/>
          <w:spacing w:val="57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66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66"/>
        </w:rPr>
        <w:t xml:space="preserve"> </w:t>
      </w:r>
      <w:r>
        <w:rPr>
          <w:color w:val="3F3F3F"/>
        </w:rPr>
        <w:t>2</w:t>
      </w:r>
      <w:r>
        <w:rPr>
          <w:color w:val="3F3F3F"/>
          <w:spacing w:val="64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67"/>
        </w:rPr>
        <w:t xml:space="preserve"> </w:t>
      </w:r>
      <w:r>
        <w:rPr>
          <w:color w:val="3F3F3F"/>
        </w:rPr>
        <w:t>Smlouvy, a to způsobem definovaným v Rámcové dohodě.</w:t>
      </w:r>
    </w:p>
    <w:p w14:paraId="0ABB7D4D" w14:textId="77777777" w:rsidR="0092277C" w:rsidRDefault="005531C6">
      <w:pPr>
        <w:pStyle w:val="Odstavecseseznamem"/>
        <w:numPr>
          <w:ilvl w:val="0"/>
          <w:numId w:val="2"/>
        </w:numPr>
        <w:tabs>
          <w:tab w:val="left" w:pos="2853"/>
        </w:tabs>
        <w:spacing w:before="240"/>
        <w:ind w:left="2853" w:hanging="430"/>
        <w:jc w:val="left"/>
        <w:rPr>
          <w:b/>
        </w:rPr>
      </w:pPr>
      <w:r>
        <w:rPr>
          <w:b/>
          <w:color w:val="3F3F3F"/>
        </w:rPr>
        <w:t>Cena,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platební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podmínky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odpovědné</w:t>
      </w:r>
      <w:r>
        <w:rPr>
          <w:b/>
          <w:color w:val="3F3F3F"/>
          <w:spacing w:val="-14"/>
        </w:rPr>
        <w:t xml:space="preserve"> </w:t>
      </w:r>
      <w:r>
        <w:rPr>
          <w:b/>
          <w:color w:val="3F3F3F"/>
          <w:spacing w:val="-2"/>
        </w:rPr>
        <w:t>osoby</w:t>
      </w:r>
    </w:p>
    <w:p w14:paraId="55C2A433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3"/>
          <w:tab w:val="left" w:pos="705"/>
        </w:tabs>
        <w:spacing w:before="235" w:line="312" w:lineRule="auto"/>
        <w:ind w:left="705" w:right="349" w:hanging="568"/>
        <w:jc w:val="both"/>
        <w:rPr>
          <w:color w:val="00AEEE"/>
        </w:rPr>
      </w:pPr>
      <w:r>
        <w:rPr>
          <w:color w:val="3F3F3F"/>
        </w:rPr>
        <w:t>Cena za Plnění činí 1.412.250, - Kč bez DPH a sjednává se za celou dobu poskytování Plnění. Rozpad na jednotkové ceny je uveden Příloze č. 1 této Smlouvy.</w:t>
      </w:r>
    </w:p>
    <w:p w14:paraId="27221F55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3"/>
          <w:tab w:val="left" w:pos="705"/>
        </w:tabs>
        <w:spacing w:line="312" w:lineRule="auto"/>
        <w:ind w:left="705" w:right="348" w:hanging="568"/>
        <w:jc w:val="both"/>
        <w:rPr>
          <w:color w:val="00AEEE"/>
        </w:rPr>
      </w:pPr>
      <w:r>
        <w:rPr>
          <w:color w:val="3F3F3F"/>
        </w:rPr>
        <w:t>Cena za poskytování Plnění uvedená v čl. 2 odst. 2.1 této Smlouvy představuje maximální částku,</w:t>
      </w:r>
      <w:r>
        <w:rPr>
          <w:color w:val="3F3F3F"/>
          <w:spacing w:val="67"/>
        </w:rPr>
        <w:t xml:space="preserve"> </w:t>
      </w:r>
      <w:r>
        <w:rPr>
          <w:color w:val="3F3F3F"/>
        </w:rPr>
        <w:t>která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zahrnuje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rozsah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66"/>
        </w:rPr>
        <w:t xml:space="preserve"> </w:t>
      </w:r>
      <w:r>
        <w:rPr>
          <w:color w:val="3F3F3F"/>
        </w:rPr>
        <w:t>uvedený</w:t>
      </w:r>
      <w:r>
        <w:rPr>
          <w:color w:val="3F3F3F"/>
          <w:spacing w:val="63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73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64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67"/>
        </w:rPr>
        <w:t xml:space="preserve"> </w:t>
      </w:r>
      <w:r>
        <w:rPr>
          <w:color w:val="3F3F3F"/>
        </w:rPr>
        <w:t>1.1</w:t>
      </w:r>
      <w:r>
        <w:rPr>
          <w:color w:val="3F3F3F"/>
          <w:spacing w:val="58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61"/>
        </w:rPr>
        <w:t xml:space="preserve"> </w:t>
      </w:r>
      <w:r>
        <w:rPr>
          <w:color w:val="3F3F3F"/>
        </w:rPr>
        <w:t>Smlouvy.</w:t>
      </w:r>
      <w:r>
        <w:rPr>
          <w:color w:val="3F3F3F"/>
          <w:spacing w:val="71"/>
        </w:rPr>
        <w:t xml:space="preserve"> </w:t>
      </w:r>
      <w:r>
        <w:rPr>
          <w:color w:val="3F3F3F"/>
        </w:rPr>
        <w:t>Dodavatel je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oprávněn vystavit daňový doklad pouze za takové plnění, které bylo Objednatelem skutečně akceptováno 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 příslušnými ustanoveními Rámcové dohody.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Výsledná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cena takového plnění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stanovena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jako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součin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jednotkové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ceny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uvedené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Příloze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počtu skutečně poskytnutého plnění (počet MD).</w:t>
      </w:r>
    </w:p>
    <w:p w14:paraId="6318BB72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3"/>
          <w:tab w:val="left" w:pos="705"/>
        </w:tabs>
        <w:spacing w:line="312" w:lineRule="auto"/>
        <w:ind w:left="705" w:right="351" w:hanging="568"/>
        <w:jc w:val="both"/>
        <w:rPr>
          <w:color w:val="00AEEE"/>
        </w:rPr>
      </w:pPr>
      <w:r>
        <w:rPr>
          <w:color w:val="3F3F3F"/>
        </w:rPr>
        <w:t>Dodavatel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výslovně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prohlašuje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ujišťuje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Objednatele,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jednotková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cena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uvedená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Příloze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1 této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sobě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zahrnuje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veškeré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náklady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Dodavatele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spojené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plněním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Smlouvy, je cenou konečnou, nejvýše přípustnou a nemůže být změněna. K ceně bude připočítána DPH dle příslušných předpisů ve výši platné ke dni uskutečnění zdanitelného plnění.</w:t>
      </w:r>
    </w:p>
    <w:p w14:paraId="46DBEDC3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3"/>
          <w:tab w:val="left" w:pos="705"/>
        </w:tabs>
        <w:spacing w:line="312" w:lineRule="auto"/>
        <w:ind w:left="705" w:right="350" w:hanging="568"/>
        <w:jc w:val="both"/>
        <w:rPr>
          <w:color w:val="00AEEE"/>
        </w:rPr>
      </w:pPr>
      <w:r>
        <w:rPr>
          <w:color w:val="3F3F3F"/>
        </w:rPr>
        <w:t>Daňový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doklad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Dodavatelem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vystavován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měsíčně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skutečně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poskytnuté v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předchozím kalendářním měsíci, a to na základě Výkazu práce (jak je tento pojem definován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čl. 3 odst. 3.22 písm. a) Rámcové dohody) podepsaného oprávněnými zástupci obou Smluvních stran. Za den uskutečnění zdanitelného plnění (dále jen „</w:t>
      </w:r>
      <w:r>
        <w:rPr>
          <w:b/>
          <w:color w:val="3F3F3F"/>
        </w:rPr>
        <w:t>DUZP</w:t>
      </w:r>
      <w:r>
        <w:rPr>
          <w:color w:val="3F3F3F"/>
        </w:rPr>
        <w:t>“) se považuje den podpisu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Výkazu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práce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Objednatelem.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Akceptace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Výkazu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práce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podmíněna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akceptací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Výkazu práce ze strany Koncového zákazníka.</w:t>
      </w:r>
    </w:p>
    <w:p w14:paraId="7E3D3A83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4"/>
        </w:tabs>
        <w:ind w:left="704" w:hanging="565"/>
        <w:jc w:val="both"/>
        <w:rPr>
          <w:color w:val="00AEEE"/>
        </w:rPr>
      </w:pPr>
      <w:r>
        <w:rPr>
          <w:color w:val="3F3F3F"/>
          <w:spacing w:val="-4"/>
        </w:rPr>
        <w:t>Ostatní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4"/>
        </w:rPr>
        <w:t>platební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4"/>
        </w:rPr>
        <w:t>podmínky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4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4"/>
        </w:rPr>
        <w:t>podmínky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4"/>
        </w:rPr>
        <w:t>pro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4"/>
        </w:rPr>
        <w:t>daňové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4"/>
        </w:rPr>
        <w:t>doklady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4"/>
        </w:rPr>
        <w:t>se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4"/>
        </w:rPr>
        <w:t>řídí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4"/>
        </w:rPr>
        <w:t>podmínkami Rámcové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4"/>
        </w:rPr>
        <w:t>dohody.</w:t>
      </w:r>
    </w:p>
    <w:p w14:paraId="0DFAAA48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3"/>
          <w:tab w:val="left" w:pos="705"/>
        </w:tabs>
        <w:spacing w:before="196" w:line="312" w:lineRule="auto"/>
        <w:ind w:left="705" w:right="349"/>
        <w:jc w:val="both"/>
        <w:rPr>
          <w:color w:val="00AEEE"/>
        </w:rPr>
      </w:pPr>
      <w:r>
        <w:rPr>
          <w:color w:val="3F3F3F"/>
        </w:rPr>
        <w:t>Smluvní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strany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důvodu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změny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legislativy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sjednávají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následující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odlišnou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úpravu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obsaženou v odst. 5.10 Rámcové dohody:</w:t>
      </w:r>
    </w:p>
    <w:p w14:paraId="646334D7" w14:textId="77777777" w:rsidR="0092277C" w:rsidRDefault="005531C6">
      <w:pPr>
        <w:spacing w:before="119"/>
        <w:ind w:left="705"/>
        <w:rPr>
          <w:i/>
        </w:rPr>
      </w:pPr>
      <w:r>
        <w:rPr>
          <w:color w:val="3F3F3F"/>
          <w:spacing w:val="-2"/>
        </w:rPr>
        <w:t>„</w:t>
      </w:r>
      <w:r>
        <w:rPr>
          <w:i/>
          <w:color w:val="3F3F3F"/>
          <w:spacing w:val="-2"/>
        </w:rPr>
        <w:t>Pokud</w:t>
      </w:r>
      <w:r>
        <w:rPr>
          <w:i/>
          <w:color w:val="3F3F3F"/>
          <w:spacing w:val="-8"/>
        </w:rPr>
        <w:t xml:space="preserve"> </w:t>
      </w:r>
      <w:r>
        <w:rPr>
          <w:i/>
          <w:color w:val="3F3F3F"/>
          <w:spacing w:val="-2"/>
        </w:rPr>
        <w:t>bude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v</w:t>
      </w:r>
      <w:r>
        <w:rPr>
          <w:i/>
          <w:color w:val="3F3F3F"/>
          <w:spacing w:val="7"/>
        </w:rPr>
        <w:t xml:space="preserve"> </w:t>
      </w:r>
      <w:r>
        <w:rPr>
          <w:i/>
          <w:color w:val="3F3F3F"/>
          <w:spacing w:val="-2"/>
        </w:rPr>
        <w:t>okamžiku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uskutečnění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zdanitelného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plnění</w:t>
      </w:r>
      <w:r>
        <w:rPr>
          <w:i/>
          <w:color w:val="3F3F3F"/>
          <w:spacing w:val="-8"/>
        </w:rPr>
        <w:t xml:space="preserve"> </w:t>
      </w:r>
      <w:r>
        <w:rPr>
          <w:i/>
          <w:color w:val="3F3F3F"/>
          <w:spacing w:val="-2"/>
        </w:rPr>
        <w:t>správcem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daně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zveřejněna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  <w:spacing w:val="-2"/>
        </w:rPr>
        <w:t>způsobem</w:t>
      </w:r>
    </w:p>
    <w:p w14:paraId="4CEF0E25" w14:textId="77777777" w:rsidR="0092277C" w:rsidRDefault="0092277C">
      <w:pPr>
        <w:rPr>
          <w:i/>
        </w:rPr>
        <w:sectPr w:rsidR="0092277C"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/>
          <w:pgMar w:top="1800" w:right="566" w:bottom="980" w:left="992" w:header="730" w:footer="788" w:gutter="0"/>
          <w:pgNumType w:start="2"/>
          <w:cols w:space="708"/>
        </w:sectPr>
      </w:pPr>
    </w:p>
    <w:p w14:paraId="09FE8CD1" w14:textId="77777777" w:rsidR="0092277C" w:rsidRDefault="005531C6">
      <w:pPr>
        <w:spacing w:before="82" w:line="312" w:lineRule="auto"/>
        <w:ind w:left="705" w:right="349"/>
        <w:jc w:val="both"/>
      </w:pPr>
      <w:r>
        <w:rPr>
          <w:i/>
          <w:color w:val="3F3F3F"/>
        </w:rPr>
        <w:lastRenderedPageBreak/>
        <w:t>umožňujícím dálkový přístup skutečnost, že</w:t>
      </w:r>
      <w:r>
        <w:rPr>
          <w:i/>
          <w:color w:val="3F3F3F"/>
          <w:spacing w:val="-3"/>
        </w:rPr>
        <w:t xml:space="preserve"> </w:t>
      </w:r>
      <w:r>
        <w:rPr>
          <w:i/>
          <w:color w:val="3F3F3F"/>
        </w:rPr>
        <w:t>Dodavatel zdanitelného plnění je nespolehlivým plátcem</w:t>
      </w:r>
      <w:r>
        <w:rPr>
          <w:i/>
          <w:color w:val="3F3F3F"/>
          <w:spacing w:val="-4"/>
        </w:rPr>
        <w:t xml:space="preserve"> </w:t>
      </w:r>
      <w:r>
        <w:rPr>
          <w:i/>
          <w:color w:val="3F3F3F"/>
        </w:rPr>
        <w:t>ve</w:t>
      </w:r>
      <w:r>
        <w:rPr>
          <w:i/>
          <w:color w:val="3F3F3F"/>
          <w:spacing w:val="-6"/>
        </w:rPr>
        <w:t xml:space="preserve"> </w:t>
      </w:r>
      <w:r>
        <w:rPr>
          <w:i/>
          <w:color w:val="3F3F3F"/>
        </w:rPr>
        <w:t>smyslu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§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106a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zákona</w:t>
      </w:r>
      <w:r>
        <w:rPr>
          <w:i/>
          <w:color w:val="3F3F3F"/>
          <w:spacing w:val="-6"/>
        </w:rPr>
        <w:t xml:space="preserve"> </w:t>
      </w:r>
      <w:r>
        <w:rPr>
          <w:i/>
          <w:color w:val="3F3F3F"/>
        </w:rPr>
        <w:t>o</w:t>
      </w:r>
      <w:r>
        <w:rPr>
          <w:i/>
          <w:color w:val="3F3F3F"/>
          <w:spacing w:val="-3"/>
        </w:rPr>
        <w:t xml:space="preserve"> </w:t>
      </w:r>
      <w:r>
        <w:rPr>
          <w:i/>
          <w:color w:val="3F3F3F"/>
        </w:rPr>
        <w:t>DPH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nebo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že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úplata</w:t>
      </w:r>
      <w:r>
        <w:rPr>
          <w:i/>
          <w:color w:val="3F3F3F"/>
          <w:spacing w:val="-6"/>
        </w:rPr>
        <w:t xml:space="preserve"> </w:t>
      </w:r>
      <w:r>
        <w:rPr>
          <w:i/>
          <w:color w:val="3F3F3F"/>
        </w:rPr>
        <w:t>za</w:t>
      </w:r>
      <w:r>
        <w:rPr>
          <w:i/>
          <w:color w:val="3F3F3F"/>
          <w:spacing w:val="-6"/>
        </w:rPr>
        <w:t xml:space="preserve"> </w:t>
      </w:r>
      <w:r>
        <w:rPr>
          <w:i/>
          <w:color w:val="3F3F3F"/>
        </w:rPr>
        <w:t>toto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plnění</w:t>
      </w:r>
      <w:r>
        <w:rPr>
          <w:i/>
          <w:color w:val="3F3F3F"/>
          <w:spacing w:val="-7"/>
        </w:rPr>
        <w:t xml:space="preserve"> </w:t>
      </w:r>
      <w:r>
        <w:rPr>
          <w:i/>
          <w:color w:val="3F3F3F"/>
        </w:rPr>
        <w:t>má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být</w:t>
      </w:r>
      <w:r>
        <w:rPr>
          <w:i/>
          <w:color w:val="3F3F3F"/>
          <w:spacing w:val="-4"/>
        </w:rPr>
        <w:t xml:space="preserve"> </w:t>
      </w:r>
      <w:r>
        <w:rPr>
          <w:i/>
          <w:color w:val="3F3F3F"/>
        </w:rPr>
        <w:t>poskytnuta</w:t>
      </w:r>
      <w:r>
        <w:rPr>
          <w:i/>
          <w:color w:val="3F3F3F"/>
          <w:spacing w:val="-5"/>
        </w:rPr>
        <w:t xml:space="preserve"> </w:t>
      </w:r>
      <w:r>
        <w:rPr>
          <w:i/>
          <w:color w:val="3F3F3F"/>
        </w:rPr>
        <w:t>zcela nebo</w:t>
      </w:r>
      <w:r>
        <w:rPr>
          <w:i/>
          <w:color w:val="3F3F3F"/>
          <w:spacing w:val="-11"/>
        </w:rPr>
        <w:t xml:space="preserve"> </w:t>
      </w:r>
      <w:r>
        <w:rPr>
          <w:i/>
          <w:color w:val="3F3F3F"/>
        </w:rPr>
        <w:t>zčásti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bezhotovostním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převodem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na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jiný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účet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než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účet</w:t>
      </w:r>
      <w:r>
        <w:rPr>
          <w:i/>
          <w:color w:val="3F3F3F"/>
          <w:spacing w:val="-13"/>
        </w:rPr>
        <w:t xml:space="preserve"> </w:t>
      </w:r>
      <w:r>
        <w:rPr>
          <w:i/>
          <w:color w:val="3F3F3F"/>
        </w:rPr>
        <w:t>Dodavatele,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který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je</w:t>
      </w:r>
      <w:r>
        <w:rPr>
          <w:i/>
          <w:color w:val="3F3F3F"/>
          <w:spacing w:val="-12"/>
        </w:rPr>
        <w:t xml:space="preserve"> </w:t>
      </w:r>
      <w:r>
        <w:rPr>
          <w:i/>
          <w:color w:val="3F3F3F"/>
        </w:rPr>
        <w:t>správcem</w:t>
      </w:r>
      <w:r>
        <w:rPr>
          <w:i/>
          <w:color w:val="3F3F3F"/>
          <w:spacing w:val="-11"/>
        </w:rPr>
        <w:t xml:space="preserve"> </w:t>
      </w:r>
      <w:r>
        <w:rPr>
          <w:i/>
          <w:color w:val="3F3F3F"/>
        </w:rPr>
        <w:t>daně zveřejněn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způsobem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umožňujícím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dálkový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přístup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ve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smyslu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ust.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§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96</w:t>
      </w:r>
      <w:r>
        <w:rPr>
          <w:i/>
          <w:color w:val="3F3F3F"/>
          <w:spacing w:val="51"/>
        </w:rPr>
        <w:t xml:space="preserve">  </w:t>
      </w:r>
      <w:r>
        <w:rPr>
          <w:i/>
          <w:color w:val="3F3F3F"/>
        </w:rPr>
        <w:t>Zákona o</w:t>
      </w:r>
      <w:r>
        <w:rPr>
          <w:i/>
          <w:color w:val="3F3F3F"/>
          <w:spacing w:val="-2"/>
        </w:rPr>
        <w:t xml:space="preserve"> </w:t>
      </w:r>
      <w:r>
        <w:rPr>
          <w:i/>
          <w:color w:val="3F3F3F"/>
        </w:rPr>
        <w:t>DPH,</w:t>
      </w:r>
      <w:r>
        <w:rPr>
          <w:i/>
          <w:color w:val="3F3F3F"/>
          <w:spacing w:val="-2"/>
        </w:rPr>
        <w:t xml:space="preserve"> </w:t>
      </w:r>
      <w:r>
        <w:rPr>
          <w:i/>
          <w:color w:val="3F3F3F"/>
        </w:rPr>
        <w:t>je</w:t>
      </w:r>
      <w:r>
        <w:rPr>
          <w:i/>
          <w:color w:val="3F3F3F"/>
          <w:spacing w:val="-2"/>
        </w:rPr>
        <w:t xml:space="preserve"> </w:t>
      </w:r>
      <w:r>
        <w:rPr>
          <w:i/>
          <w:color w:val="3F3F3F"/>
        </w:rPr>
        <w:t>příjemce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zdanitelného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plnění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(Objednatel)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oprávněn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část</w:t>
      </w:r>
      <w:r>
        <w:rPr>
          <w:i/>
          <w:color w:val="3F3F3F"/>
          <w:spacing w:val="59"/>
        </w:rPr>
        <w:t xml:space="preserve"> </w:t>
      </w:r>
      <w:r>
        <w:rPr>
          <w:i/>
          <w:color w:val="3F3F3F"/>
        </w:rPr>
        <w:t>ceny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odpovídající</w:t>
      </w:r>
      <w:r>
        <w:rPr>
          <w:i/>
          <w:color w:val="3F3F3F"/>
          <w:spacing w:val="60"/>
        </w:rPr>
        <w:t xml:space="preserve"> </w:t>
      </w:r>
      <w:r>
        <w:rPr>
          <w:i/>
          <w:color w:val="3F3F3F"/>
        </w:rPr>
        <w:t>dani z</w:t>
      </w:r>
      <w:r>
        <w:rPr>
          <w:i/>
          <w:color w:val="3F3F3F"/>
          <w:spacing w:val="-3"/>
        </w:rPr>
        <w:t xml:space="preserve"> </w:t>
      </w:r>
      <w:r>
        <w:rPr>
          <w:i/>
          <w:color w:val="3F3F3F"/>
        </w:rPr>
        <w:t>přidané hodnoty zaplatit přímo na</w:t>
      </w:r>
      <w:r>
        <w:rPr>
          <w:i/>
          <w:color w:val="3F3F3F"/>
          <w:spacing w:val="-4"/>
        </w:rPr>
        <w:t xml:space="preserve"> </w:t>
      </w:r>
      <w:r>
        <w:rPr>
          <w:i/>
          <w:color w:val="3F3F3F"/>
        </w:rPr>
        <w:t>bankovní účet správce daně ve smyslu ust. § 109a Zákona o DPH. Na</w:t>
      </w:r>
      <w:r>
        <w:rPr>
          <w:i/>
          <w:color w:val="3F3F3F"/>
          <w:spacing w:val="-1"/>
        </w:rPr>
        <w:t xml:space="preserve"> </w:t>
      </w:r>
      <w:r>
        <w:rPr>
          <w:i/>
          <w:color w:val="3F3F3F"/>
        </w:rPr>
        <w:t>bankovní účet Dodavatele bude v</w:t>
      </w:r>
      <w:r>
        <w:rPr>
          <w:i/>
          <w:color w:val="3F3F3F"/>
          <w:spacing w:val="-2"/>
        </w:rPr>
        <w:t xml:space="preserve"> </w:t>
      </w:r>
      <w:r>
        <w:rPr>
          <w:i/>
          <w:color w:val="3F3F3F"/>
        </w:rPr>
        <w:t>tomto případě uhrazena část ceny odpovídající výši základu daně z</w:t>
      </w:r>
      <w:r>
        <w:rPr>
          <w:i/>
          <w:color w:val="3F3F3F"/>
          <w:spacing w:val="-2"/>
        </w:rPr>
        <w:t xml:space="preserve"> </w:t>
      </w:r>
      <w:r>
        <w:rPr>
          <w:i/>
          <w:color w:val="3F3F3F"/>
        </w:rPr>
        <w:t>přidané hodnoty. Úhrada ceny plnění (základu daně) provedená Objednatelem v</w:t>
      </w:r>
      <w:r>
        <w:rPr>
          <w:i/>
          <w:color w:val="3F3F3F"/>
          <w:spacing w:val="-3"/>
        </w:rPr>
        <w:t xml:space="preserve"> </w:t>
      </w:r>
      <w:r>
        <w:rPr>
          <w:i/>
          <w:color w:val="3F3F3F"/>
        </w:rPr>
        <w:t>souladu s</w:t>
      </w:r>
      <w:r>
        <w:rPr>
          <w:i/>
          <w:color w:val="3F3F3F"/>
          <w:spacing w:val="-3"/>
        </w:rPr>
        <w:t xml:space="preserve"> </w:t>
      </w:r>
      <w:r>
        <w:rPr>
          <w:i/>
          <w:color w:val="3F3F3F"/>
        </w:rPr>
        <w:t>ustanovením tohoto odstavce Smlouvy bude považována za</w:t>
      </w:r>
      <w:r>
        <w:rPr>
          <w:i/>
          <w:color w:val="3F3F3F"/>
          <w:spacing w:val="-2"/>
        </w:rPr>
        <w:t xml:space="preserve"> </w:t>
      </w:r>
      <w:r>
        <w:rPr>
          <w:i/>
          <w:color w:val="3F3F3F"/>
        </w:rPr>
        <w:t>řádnou úhradu ceny plnění poskytnutého dle této Smlouvy</w:t>
      </w:r>
      <w:r>
        <w:rPr>
          <w:color w:val="3F3F3F"/>
        </w:rPr>
        <w:t>“.</w:t>
      </w:r>
    </w:p>
    <w:p w14:paraId="056CEC92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704"/>
        </w:tabs>
        <w:spacing w:before="121"/>
        <w:ind w:left="704" w:hanging="565"/>
        <w:jc w:val="both"/>
        <w:rPr>
          <w:color w:val="00AEEE"/>
        </w:rPr>
      </w:pPr>
      <w:r>
        <w:rPr>
          <w:color w:val="3F3F3F"/>
          <w:spacing w:val="-2"/>
        </w:rPr>
        <w:t>Odpovědnými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osobami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Smluvních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stran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ve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věcech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2"/>
        </w:rPr>
        <w:t>technických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jsou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pro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účely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této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Smlouvy:</w:t>
      </w:r>
    </w:p>
    <w:p w14:paraId="3EBC4AD2" w14:textId="310275EB" w:rsidR="0092277C" w:rsidRDefault="005531C6">
      <w:pPr>
        <w:pStyle w:val="Zkladntext"/>
        <w:tabs>
          <w:tab w:val="left" w:pos="2822"/>
        </w:tabs>
        <w:spacing w:before="195"/>
        <w:ind w:left="724"/>
      </w:pPr>
      <w:r>
        <w:rPr>
          <w:color w:val="3F3F3F"/>
        </w:rPr>
        <w:t>Za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Objednatele:</w:t>
      </w:r>
      <w:r>
        <w:rPr>
          <w:color w:val="3F3F3F"/>
        </w:rPr>
        <w:tab/>
      </w:r>
      <w:r>
        <w:rPr>
          <w:color w:val="3F3F3F"/>
          <w:spacing w:val="-2"/>
        </w:rPr>
        <w:t>xxx</w:t>
      </w:r>
    </w:p>
    <w:p w14:paraId="588F3374" w14:textId="7595A2EE" w:rsidR="0092277C" w:rsidRDefault="005531C6">
      <w:pPr>
        <w:pStyle w:val="Zkladntext"/>
        <w:spacing w:before="76"/>
        <w:ind w:left="2808"/>
      </w:pPr>
      <w:r>
        <w:rPr>
          <w:color w:val="3F3F3F"/>
          <w:spacing w:val="-2"/>
        </w:rPr>
        <w:t>tel.: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xxx</w:t>
      </w:r>
    </w:p>
    <w:p w14:paraId="08B5C8D4" w14:textId="72170E6A" w:rsidR="0092277C" w:rsidRDefault="005531C6">
      <w:pPr>
        <w:pStyle w:val="Zkladntext"/>
        <w:spacing w:before="76"/>
        <w:ind w:left="2825"/>
      </w:pPr>
      <w:r>
        <w:rPr>
          <w:color w:val="3F3F3F"/>
        </w:rPr>
        <w:t>e-mail:</w:t>
      </w:r>
      <w:r>
        <w:rPr>
          <w:color w:val="3F3F3F"/>
          <w:spacing w:val="-14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xxx</w:t>
        </w:r>
      </w:hyperlink>
    </w:p>
    <w:p w14:paraId="40E61EC5" w14:textId="77777777" w:rsidR="0092277C" w:rsidRDefault="0092277C">
      <w:pPr>
        <w:pStyle w:val="Zkladntext"/>
        <w:spacing w:before="119"/>
      </w:pPr>
    </w:p>
    <w:p w14:paraId="5737366B" w14:textId="316D90A7" w:rsidR="0092277C" w:rsidRDefault="005531C6">
      <w:pPr>
        <w:pStyle w:val="Zkladntext"/>
        <w:tabs>
          <w:tab w:val="left" w:pos="2764"/>
        </w:tabs>
        <w:ind w:left="736"/>
      </w:pPr>
      <w:r>
        <w:rPr>
          <w:color w:val="3F3F3F"/>
        </w:rPr>
        <w:t>Za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Dodavatele:</w:t>
      </w:r>
      <w:r>
        <w:rPr>
          <w:color w:val="3F3F3F"/>
        </w:rPr>
        <w:tab/>
      </w:r>
      <w:r>
        <w:rPr>
          <w:color w:val="3F3F3F"/>
          <w:spacing w:val="-2"/>
        </w:rPr>
        <w:t>xxx</w:t>
      </w:r>
    </w:p>
    <w:p w14:paraId="7C2F9251" w14:textId="7C3E5E78" w:rsidR="0092277C" w:rsidRDefault="005531C6">
      <w:pPr>
        <w:pStyle w:val="Zkladntext"/>
        <w:spacing w:before="76"/>
        <w:ind w:left="2808"/>
      </w:pPr>
      <w:r>
        <w:rPr>
          <w:color w:val="3F3F3F"/>
          <w:spacing w:val="-2"/>
        </w:rPr>
        <w:t>tel.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xxx</w:t>
      </w:r>
    </w:p>
    <w:p w14:paraId="480D1966" w14:textId="4BCA75FA" w:rsidR="0092277C" w:rsidRDefault="005531C6">
      <w:pPr>
        <w:pStyle w:val="Zkladntext"/>
        <w:spacing w:before="76"/>
        <w:ind w:left="2808"/>
      </w:pPr>
      <w:r>
        <w:rPr>
          <w:color w:val="3F3F3F"/>
        </w:rPr>
        <w:t>e-mail:</w:t>
      </w:r>
      <w:r>
        <w:rPr>
          <w:color w:val="3F3F3F"/>
          <w:spacing w:val="-7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xxx</w:t>
        </w:r>
      </w:hyperlink>
    </w:p>
    <w:p w14:paraId="39942E27" w14:textId="77777777" w:rsidR="0092277C" w:rsidRDefault="0092277C">
      <w:pPr>
        <w:pStyle w:val="Zkladntext"/>
        <w:spacing w:before="63"/>
      </w:pPr>
    </w:p>
    <w:p w14:paraId="04BB6EAE" w14:textId="77777777" w:rsidR="0092277C" w:rsidRDefault="005531C6">
      <w:pPr>
        <w:pStyle w:val="Odstavecseseznamem"/>
        <w:numPr>
          <w:ilvl w:val="0"/>
          <w:numId w:val="2"/>
        </w:numPr>
        <w:tabs>
          <w:tab w:val="left" w:pos="2876"/>
        </w:tabs>
        <w:spacing w:before="0"/>
        <w:ind w:left="2876"/>
        <w:jc w:val="left"/>
        <w:rPr>
          <w:b/>
        </w:rPr>
      </w:pPr>
      <w:r>
        <w:rPr>
          <w:b/>
          <w:color w:val="3F3F3F"/>
        </w:rPr>
        <w:t>Doba,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místo</w:t>
      </w:r>
      <w:r>
        <w:rPr>
          <w:b/>
          <w:color w:val="3F3F3F"/>
          <w:spacing w:val="-14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</w:rPr>
        <w:t>podmínky</w:t>
      </w:r>
      <w:r>
        <w:rPr>
          <w:b/>
          <w:color w:val="3F3F3F"/>
          <w:spacing w:val="-11"/>
        </w:rPr>
        <w:t xml:space="preserve"> </w:t>
      </w:r>
      <w:r>
        <w:rPr>
          <w:b/>
          <w:color w:val="3F3F3F"/>
        </w:rPr>
        <w:t>poskytování</w:t>
      </w:r>
      <w:r>
        <w:rPr>
          <w:b/>
          <w:color w:val="3F3F3F"/>
          <w:spacing w:val="-12"/>
        </w:rPr>
        <w:t xml:space="preserve"> </w:t>
      </w:r>
      <w:r>
        <w:rPr>
          <w:b/>
          <w:color w:val="3F3F3F"/>
          <w:spacing w:val="-2"/>
        </w:rPr>
        <w:t>Plnění</w:t>
      </w:r>
    </w:p>
    <w:p w14:paraId="2591BAE4" w14:textId="77777777" w:rsidR="0092277C" w:rsidRDefault="0092277C">
      <w:pPr>
        <w:pStyle w:val="Zkladntext"/>
        <w:spacing w:before="59"/>
        <w:rPr>
          <w:b/>
        </w:rPr>
      </w:pPr>
    </w:p>
    <w:p w14:paraId="62BB80B6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8"/>
        </w:tabs>
        <w:spacing w:before="0" w:line="312" w:lineRule="auto"/>
        <w:ind w:right="261" w:hanging="568"/>
        <w:jc w:val="both"/>
        <w:rPr>
          <w:color w:val="00AFEF"/>
        </w:rPr>
      </w:pPr>
      <w:r>
        <w:rPr>
          <w:color w:val="3F3F3F"/>
        </w:rPr>
        <w:t>Dodavatel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povinen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začít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poskytovat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nabytí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účinnosti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Smlouvy. Tato Smlouva se uzavírá na dobu určitou do 15.02.2026.</w:t>
      </w:r>
    </w:p>
    <w:p w14:paraId="4E45B5AF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7"/>
        </w:tabs>
        <w:ind w:left="607" w:hanging="566"/>
        <w:rPr>
          <w:color w:val="00AFEF"/>
        </w:rPr>
      </w:pPr>
      <w:r>
        <w:rPr>
          <w:color w:val="3F3F3F"/>
          <w:spacing w:val="-6"/>
        </w:rPr>
        <w:t>Místem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6"/>
        </w:rPr>
        <w:t>poskytování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6"/>
        </w:rPr>
        <w:t>Plnění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6"/>
        </w:rPr>
        <w:t>je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6"/>
        </w:rPr>
        <w:t>Praha.</w:t>
      </w:r>
    </w:p>
    <w:p w14:paraId="6357E62B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7"/>
        </w:tabs>
        <w:spacing w:before="196"/>
        <w:ind w:left="607" w:hanging="566"/>
        <w:rPr>
          <w:color w:val="00AFEF"/>
        </w:rPr>
      </w:pPr>
      <w:r>
        <w:rPr>
          <w:color w:val="3F3F3F"/>
        </w:rPr>
        <w:t>Akceptační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procedura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k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řídí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ust.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3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3.22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písm.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a)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násl.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Rámcové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dohody.</w:t>
      </w:r>
    </w:p>
    <w:p w14:paraId="3E25F988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8"/>
        </w:tabs>
        <w:spacing w:before="195" w:line="312" w:lineRule="auto"/>
        <w:ind w:right="261" w:hanging="568"/>
        <w:jc w:val="both"/>
        <w:rPr>
          <w:color w:val="00AFEF"/>
        </w:rPr>
      </w:pPr>
      <w:r>
        <w:rPr>
          <w:color w:val="3F3F3F"/>
        </w:rPr>
        <w:t>V souladu s § 100 odst. 1 zákona č. 134/2016 Sb., o zadávání veřejných zakázek, ve znění pozdějších předpisů, není Objednatel povinen realizovat celý rozsah Plnění této Smlouvy. Skutečně poptávaný a zadaný rozsah Plnění vychází z aktuálních potřeb Objednatele.</w:t>
      </w:r>
    </w:p>
    <w:p w14:paraId="51E29E30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8"/>
        </w:tabs>
        <w:spacing w:line="312" w:lineRule="auto"/>
        <w:ind w:right="261" w:hanging="568"/>
        <w:jc w:val="both"/>
        <w:rPr>
          <w:color w:val="00AFEF"/>
        </w:rPr>
      </w:pPr>
      <w:r>
        <w:rPr>
          <w:color w:val="3F3F3F"/>
        </w:rPr>
        <w:t>Smluvní strany se dohodly, že plnění poskytnuté od 1. 8. 2025 do nabytí účinnosti této Smlouvy se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považuje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poskytnuté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souladu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požadavky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podmínkami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stanovenými touto Smlouvou a Rámcovou dohodou a bude tak na něj nahlíženo.</w:t>
      </w:r>
    </w:p>
    <w:p w14:paraId="7DDB71B9" w14:textId="77777777" w:rsidR="0092277C" w:rsidRDefault="005531C6">
      <w:pPr>
        <w:pStyle w:val="Odstavecseseznamem"/>
        <w:numPr>
          <w:ilvl w:val="0"/>
          <w:numId w:val="2"/>
        </w:numPr>
        <w:tabs>
          <w:tab w:val="left" w:pos="4320"/>
        </w:tabs>
        <w:spacing w:before="242"/>
        <w:ind w:left="4320" w:hanging="355"/>
        <w:jc w:val="left"/>
        <w:rPr>
          <w:b/>
        </w:rPr>
      </w:pPr>
      <w:r>
        <w:rPr>
          <w:b/>
          <w:color w:val="3F3F3F"/>
        </w:rPr>
        <w:t>Ostatní</w:t>
      </w:r>
      <w:r>
        <w:rPr>
          <w:b/>
          <w:color w:val="3F3F3F"/>
          <w:spacing w:val="-15"/>
        </w:rPr>
        <w:t xml:space="preserve"> </w:t>
      </w:r>
      <w:r>
        <w:rPr>
          <w:b/>
          <w:color w:val="3F3F3F"/>
          <w:spacing w:val="-2"/>
        </w:rPr>
        <w:t>ujednání</w:t>
      </w:r>
    </w:p>
    <w:p w14:paraId="66A6C1B0" w14:textId="77777777" w:rsidR="0092277C" w:rsidRDefault="0092277C">
      <w:pPr>
        <w:pStyle w:val="Zkladntext"/>
        <w:spacing w:before="57"/>
        <w:rPr>
          <w:b/>
        </w:rPr>
      </w:pPr>
    </w:p>
    <w:p w14:paraId="266163F7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8"/>
        </w:tabs>
        <w:spacing w:before="0" w:line="312" w:lineRule="auto"/>
        <w:ind w:right="261" w:hanging="568"/>
        <w:jc w:val="both"/>
        <w:rPr>
          <w:color w:val="00AFEF"/>
        </w:rPr>
      </w:pPr>
      <w:r>
        <w:rPr>
          <w:color w:val="3F3F3F"/>
        </w:rPr>
        <w:t>Veškerá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ujednání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této Smlouvy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navazují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Rámcovou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dohodu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a Rámcovou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dohodou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se řídí, tj.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práva, povinnosti či skutečnosti neupravené v této Smlouvě se řídí ustanoveními Rámcové dohody. V případě, že ujednání obsažené v této Smlouvě se bude odchylovat od ustanovení obsaženého v Rámcové dohodě, má ujednání obsažené v této Smlouvě přednost před ustanovením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obsaženým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Rámcové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dohodě,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ovšem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pouze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ohledně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70"/>
          <w:w w:val="150"/>
        </w:rPr>
        <w:t xml:space="preserve"> </w:t>
      </w:r>
      <w:r>
        <w:rPr>
          <w:color w:val="3F3F3F"/>
        </w:rPr>
        <w:t>sjednaného 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Smlouvě. 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 xml:space="preserve">otázkách touto Smlouvou neupravených se použijí ustanovení Rámcové </w:t>
      </w:r>
      <w:r>
        <w:rPr>
          <w:color w:val="3F3F3F"/>
          <w:spacing w:val="-2"/>
        </w:rPr>
        <w:t>dohody.</w:t>
      </w:r>
    </w:p>
    <w:p w14:paraId="0144CB35" w14:textId="77777777" w:rsidR="0092277C" w:rsidRDefault="0092277C">
      <w:pPr>
        <w:pStyle w:val="Odstavecseseznamem"/>
        <w:spacing w:line="312" w:lineRule="auto"/>
        <w:sectPr w:rsidR="0092277C">
          <w:pgSz w:w="11910" w:h="16840"/>
          <w:pgMar w:top="1800" w:right="566" w:bottom="980" w:left="992" w:header="730" w:footer="788" w:gutter="0"/>
          <w:cols w:space="708"/>
        </w:sectPr>
      </w:pPr>
    </w:p>
    <w:p w14:paraId="473466E0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7"/>
          <w:tab w:val="left" w:pos="609"/>
        </w:tabs>
        <w:spacing w:before="82" w:line="312" w:lineRule="auto"/>
        <w:ind w:left="609" w:right="243" w:hanging="568"/>
        <w:jc w:val="both"/>
        <w:rPr>
          <w:color w:val="00AFEF"/>
        </w:rPr>
      </w:pPr>
      <w:r>
        <w:rPr>
          <w:color w:val="3F3F3F"/>
        </w:rPr>
        <w:lastRenderedPageBreak/>
        <w:t>Plnění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rozsahu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součástí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dodávky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systém,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který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může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být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uvedení do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provozu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určen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významným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informačním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systémem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(dále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jen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„</w:t>
      </w:r>
      <w:r>
        <w:rPr>
          <w:b/>
          <w:color w:val="3F3F3F"/>
        </w:rPr>
        <w:t>VIS</w:t>
      </w:r>
      <w:r>
        <w:rPr>
          <w:color w:val="3F3F3F"/>
        </w:rPr>
        <w:t>“)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zákona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181/2014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Sb., o kybernetické bezpečnosti a o změně souvisejících zákonů (dále jen „</w:t>
      </w:r>
      <w:r>
        <w:rPr>
          <w:b/>
          <w:color w:val="3F3F3F"/>
        </w:rPr>
        <w:t>ZoKB</w:t>
      </w:r>
      <w:r>
        <w:rPr>
          <w:color w:val="3F3F3F"/>
        </w:rPr>
        <w:t>“), kde správcem tohoto systému ve smyslu § 3 písm. e) ZoKB bude Ministerstvo průmyslu a obchodu.</w:t>
      </w:r>
    </w:p>
    <w:p w14:paraId="405B892D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6"/>
          <w:tab w:val="left" w:pos="608"/>
        </w:tabs>
        <w:spacing w:before="121" w:line="312" w:lineRule="auto"/>
        <w:ind w:right="243" w:hanging="568"/>
        <w:jc w:val="both"/>
        <w:rPr>
          <w:color w:val="00AFEF"/>
        </w:rPr>
      </w:pPr>
      <w:r>
        <w:rPr>
          <w:color w:val="3F3F3F"/>
        </w:rPr>
        <w:t>Dodavatel podpisem této Smlouvy akceptuje, že se na základě ustanovení čl. 16 odst. 16.3 Rámcové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dohody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stává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Objednatele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významným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dodavatelem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smyslu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vyhlášky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Národního úřadu pro kybernetickou a informační bezpečnost č. 82/2018 Sb., o bezpečnostních opatřeních, kybernetických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bezpečnostních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incidentech,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reaktivních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opatřeních,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náležitostech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podání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oblasti kybernetické bezpečnosti a likvidaci dat (dále jen „</w:t>
      </w:r>
      <w:r>
        <w:rPr>
          <w:b/>
          <w:color w:val="3F3F3F"/>
        </w:rPr>
        <w:t>VyKB</w:t>
      </w:r>
      <w:r>
        <w:rPr>
          <w:color w:val="3F3F3F"/>
        </w:rPr>
        <w:t>“), v případě plnění podle této Smlouvy.</w:t>
      </w:r>
    </w:p>
    <w:p w14:paraId="12AA5493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6"/>
          <w:tab w:val="left" w:pos="608"/>
        </w:tabs>
        <w:spacing w:before="118" w:line="312" w:lineRule="auto"/>
        <w:ind w:right="258" w:hanging="568"/>
        <w:jc w:val="both"/>
        <w:rPr>
          <w:color w:val="00AFEF"/>
        </w:rPr>
      </w:pPr>
      <w:r>
        <w:rPr>
          <w:color w:val="3F3F3F"/>
        </w:rPr>
        <w:t>Tato Smlouva nabývá platnosti dnem jejího podpisu a účinnosti po splnění zákonné podmínky vyplývající z ustanovení § 6 odst. 1 zákona č. 340/2015 Sb., o zvláštních podmínkách účinnosti některých smluv, uveřejňování těchto smluv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a 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registru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smluv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(zákon o registru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smluv), ve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znění pozdějších předpisů.</w:t>
      </w:r>
    </w:p>
    <w:p w14:paraId="2B7B3AFC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7"/>
        </w:tabs>
        <w:spacing w:before="121" w:line="312" w:lineRule="auto"/>
        <w:ind w:left="607" w:right="265"/>
        <w:jc w:val="both"/>
        <w:rPr>
          <w:color w:val="00AFEF"/>
        </w:rPr>
      </w:pPr>
      <w:r>
        <w:rPr>
          <w:color w:val="3F3F3F"/>
        </w:rPr>
        <w:t>Smluvní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strany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si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sjednávají,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uveřejnění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registru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smluv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zajistí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Objednatel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v souladu se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zákonem o registru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smluv neprodleně po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jejím podpisu oběma Smluvními stranami.</w:t>
      </w:r>
    </w:p>
    <w:p w14:paraId="31929623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6"/>
          <w:tab w:val="left" w:pos="609"/>
        </w:tabs>
        <w:spacing w:line="312" w:lineRule="auto"/>
        <w:ind w:left="609" w:right="266" w:hanging="568"/>
        <w:jc w:val="both"/>
        <w:rPr>
          <w:color w:val="00AFEF"/>
        </w:rPr>
      </w:pPr>
      <w:r>
        <w:rPr>
          <w:color w:val="3F3F3F"/>
        </w:rPr>
        <w:t>Tato Smlouva je uzavírána elektronickou formou, kdy Dodavatel obdrží elektronický dokument, podepsaný v souladu s platnou právní úpravou.</w:t>
      </w:r>
    </w:p>
    <w:p w14:paraId="5F968638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8"/>
        </w:tabs>
        <w:spacing w:line="312" w:lineRule="auto"/>
        <w:ind w:right="260" w:hanging="568"/>
        <w:jc w:val="both"/>
        <w:rPr>
          <w:color w:val="00AFEF"/>
        </w:rPr>
      </w:pPr>
      <w:r>
        <w:rPr>
          <w:color w:val="3F3F3F"/>
        </w:rPr>
        <w:t>Smluvní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strany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prohlašují,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tato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Smlouva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spojení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Rámcovou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dohodou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vyjadřuje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jejich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úplné a</w:t>
      </w:r>
      <w:r>
        <w:rPr>
          <w:color w:val="3F3F3F"/>
          <w:spacing w:val="66"/>
        </w:rPr>
        <w:t xml:space="preserve"> </w:t>
      </w:r>
      <w:r>
        <w:rPr>
          <w:color w:val="3F3F3F"/>
        </w:rPr>
        <w:t>výlučné</w:t>
      </w:r>
      <w:r>
        <w:rPr>
          <w:color w:val="3F3F3F"/>
          <w:spacing w:val="68"/>
        </w:rPr>
        <w:t xml:space="preserve"> </w:t>
      </w:r>
      <w:r>
        <w:rPr>
          <w:color w:val="3F3F3F"/>
        </w:rPr>
        <w:t>vzájemné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ujednání</w:t>
      </w:r>
      <w:r>
        <w:rPr>
          <w:color w:val="3F3F3F"/>
          <w:spacing w:val="69"/>
        </w:rPr>
        <w:t xml:space="preserve"> </w:t>
      </w:r>
      <w:r>
        <w:rPr>
          <w:color w:val="3F3F3F"/>
        </w:rPr>
        <w:t>týkající</w:t>
      </w:r>
      <w:r>
        <w:rPr>
          <w:color w:val="3F3F3F"/>
          <w:spacing w:val="68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69"/>
        </w:rPr>
        <w:t xml:space="preserve"> </w:t>
      </w:r>
      <w:r>
        <w:rPr>
          <w:color w:val="3F3F3F"/>
        </w:rPr>
        <w:t>daného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předmětu</w:t>
      </w:r>
      <w:r>
        <w:rPr>
          <w:color w:val="3F3F3F"/>
          <w:spacing w:val="69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Smlouvy.</w:t>
      </w:r>
      <w:r>
        <w:rPr>
          <w:color w:val="3F3F3F"/>
          <w:spacing w:val="69"/>
        </w:rPr>
        <w:t xml:space="preserve"> </w:t>
      </w:r>
      <w:r>
        <w:rPr>
          <w:color w:val="3F3F3F"/>
        </w:rPr>
        <w:t>Smluvní</w:t>
      </w:r>
      <w:r>
        <w:rPr>
          <w:color w:val="3F3F3F"/>
          <w:spacing w:val="69"/>
        </w:rPr>
        <w:t xml:space="preserve"> </w:t>
      </w:r>
      <w:r>
        <w:rPr>
          <w:color w:val="3F3F3F"/>
        </w:rPr>
        <w:t>strany po</w:t>
      </w:r>
      <w:r>
        <w:rPr>
          <w:color w:val="3F3F3F"/>
          <w:spacing w:val="72"/>
        </w:rPr>
        <w:t xml:space="preserve"> </w:t>
      </w:r>
      <w:r>
        <w:rPr>
          <w:color w:val="3F3F3F"/>
        </w:rPr>
        <w:t>přečtení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prohlašují,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byla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uzavřena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po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vzájemném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projednání,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určitě 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srozumitelně, na základě jejich pravé, vážně míněné a svobodné vůle. Na důkaz uvedených skutečností připojují podpisy svých oprávněných osob či zástupců.</w:t>
      </w:r>
    </w:p>
    <w:p w14:paraId="2CA7F374" w14:textId="77777777" w:rsidR="0092277C" w:rsidRDefault="005531C6">
      <w:pPr>
        <w:pStyle w:val="Odstavecseseznamem"/>
        <w:numPr>
          <w:ilvl w:val="1"/>
          <w:numId w:val="2"/>
        </w:numPr>
        <w:tabs>
          <w:tab w:val="left" w:pos="605"/>
          <w:tab w:val="left" w:pos="608"/>
        </w:tabs>
        <w:spacing w:before="121" w:line="448" w:lineRule="auto"/>
        <w:ind w:right="5799" w:hanging="568"/>
        <w:jc w:val="both"/>
        <w:rPr>
          <w:color w:val="00AFEF"/>
        </w:rPr>
      </w:pPr>
      <w:r>
        <w:rPr>
          <w:color w:val="3F3F3F"/>
        </w:rPr>
        <w:t>Nedílnou součástí této Smlouvy je: Příloha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1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–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Specifikace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ceník</w:t>
      </w:r>
    </w:p>
    <w:p w14:paraId="42336C34" w14:textId="77777777" w:rsidR="0092277C" w:rsidRDefault="0092277C">
      <w:pPr>
        <w:pStyle w:val="Zkladntext"/>
      </w:pPr>
    </w:p>
    <w:p w14:paraId="49CAD02C" w14:textId="77777777" w:rsidR="0092277C" w:rsidRDefault="0092277C">
      <w:pPr>
        <w:pStyle w:val="Zkladntext"/>
        <w:spacing w:before="51"/>
      </w:pPr>
    </w:p>
    <w:p w14:paraId="04A0F431" w14:textId="77777777" w:rsidR="0092277C" w:rsidRDefault="005531C6">
      <w:pPr>
        <w:pStyle w:val="Zkladntext"/>
        <w:tabs>
          <w:tab w:val="left" w:pos="3657"/>
          <w:tab w:val="left" w:pos="5177"/>
        </w:tabs>
        <w:ind w:left="490"/>
      </w:pPr>
      <w:r>
        <w:rPr>
          <w:color w:val="3F3F3F"/>
        </w:rPr>
        <w:t xml:space="preserve">V Praze dne: </w:t>
      </w:r>
      <w:r>
        <w:rPr>
          <w:color w:val="3F3F3F"/>
          <w:u w:val="single" w:color="3E3E3E"/>
        </w:rPr>
        <w:tab/>
      </w:r>
      <w:r>
        <w:rPr>
          <w:color w:val="3F3F3F"/>
        </w:rPr>
        <w:tab/>
        <w:t>V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Praze</w:t>
      </w:r>
      <w:r>
        <w:rPr>
          <w:color w:val="3F3F3F"/>
          <w:spacing w:val="27"/>
        </w:rPr>
        <w:t xml:space="preserve">  </w:t>
      </w:r>
      <w:r>
        <w:rPr>
          <w:color w:val="3F3F3F"/>
        </w:rPr>
        <w:t>dne: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el.</w:t>
      </w:r>
      <w:r>
        <w:rPr>
          <w:color w:val="3F3F3F"/>
          <w:spacing w:val="-2"/>
        </w:rPr>
        <w:t xml:space="preserve"> podpisu</w:t>
      </w:r>
    </w:p>
    <w:p w14:paraId="2DC4A4DD" w14:textId="77777777" w:rsidR="0092277C" w:rsidRDefault="0092277C">
      <w:pPr>
        <w:pStyle w:val="Zkladntext"/>
        <w:spacing w:before="7"/>
        <w:rPr>
          <w:sz w:val="12"/>
        </w:rPr>
      </w:pPr>
    </w:p>
    <w:p w14:paraId="6BF57A70" w14:textId="77777777" w:rsidR="0092277C" w:rsidRDefault="0092277C">
      <w:pPr>
        <w:pStyle w:val="Zkladntext"/>
        <w:rPr>
          <w:sz w:val="12"/>
        </w:rPr>
        <w:sectPr w:rsidR="0092277C">
          <w:pgSz w:w="11910" w:h="16840"/>
          <w:pgMar w:top="1800" w:right="566" w:bottom="980" w:left="992" w:header="730" w:footer="788" w:gutter="0"/>
          <w:cols w:space="708"/>
        </w:sectPr>
      </w:pPr>
    </w:p>
    <w:p w14:paraId="436717D1" w14:textId="77777777" w:rsidR="0092277C" w:rsidRDefault="0092277C">
      <w:pPr>
        <w:pStyle w:val="Zkladntext"/>
        <w:rPr>
          <w:sz w:val="11"/>
        </w:rPr>
      </w:pPr>
    </w:p>
    <w:p w14:paraId="650993F3" w14:textId="77777777" w:rsidR="0092277C" w:rsidRDefault="0092277C">
      <w:pPr>
        <w:pStyle w:val="Zkladntext"/>
        <w:rPr>
          <w:sz w:val="11"/>
        </w:rPr>
      </w:pPr>
    </w:p>
    <w:p w14:paraId="3B7DC81D" w14:textId="77777777" w:rsidR="0092277C" w:rsidRDefault="0092277C">
      <w:pPr>
        <w:pStyle w:val="Zkladntext"/>
        <w:spacing w:before="64"/>
        <w:rPr>
          <w:sz w:val="11"/>
        </w:rPr>
      </w:pPr>
    </w:p>
    <w:p w14:paraId="6372DD85" w14:textId="311CD3C2" w:rsidR="0092277C" w:rsidRDefault="005531C6">
      <w:pPr>
        <w:spacing w:line="254" w:lineRule="auto"/>
        <w:ind w:left="2247" w:right="38"/>
        <w:rPr>
          <w:rFonts w:ascii="Trebuchet MS" w:hAnsi="Trebuchet MS"/>
          <w:sz w:val="11"/>
        </w:rPr>
      </w:pPr>
      <w:r>
        <w:rPr>
          <w:rFonts w:ascii="Trebuchet MS" w:hAnsi="Trebuchet MS"/>
          <w:noProof/>
          <w:sz w:val="11"/>
        </w:rPr>
        <w:drawing>
          <wp:anchor distT="0" distB="0" distL="0" distR="0" simplePos="0" relativeHeight="487450624" behindDoc="1" locked="0" layoutInCell="1" allowOverlap="1" wp14:anchorId="3F4E472B" wp14:editId="390D0CB8">
            <wp:simplePos x="0" y="0"/>
            <wp:positionH relativeFrom="page">
              <wp:posOffset>1916877</wp:posOffset>
            </wp:positionH>
            <wp:positionV relativeFrom="paragraph">
              <wp:posOffset>-28233</wp:posOffset>
            </wp:positionV>
            <wp:extent cx="239623" cy="2379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23" cy="2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sz w:val="1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ADCF5A" wp14:editId="5AF887BC">
                <wp:simplePos x="0" y="0"/>
                <wp:positionH relativeFrom="page">
                  <wp:posOffset>973824</wp:posOffset>
                </wp:positionH>
                <wp:positionV relativeFrom="paragraph">
                  <wp:posOffset>-17091</wp:posOffset>
                </wp:positionV>
                <wp:extent cx="1039494" cy="1930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4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CA36D" w14:textId="39F48E72" w:rsidR="0092277C" w:rsidRDefault="0092277C">
                            <w:pPr>
                              <w:spacing w:before="6"/>
                              <w:rPr>
                                <w:rFonts w:ascii="Trebuchet MS"/>
                                <w:sz w:val="2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DCF5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76.7pt;margin-top:-1.35pt;width:81.85pt;height:15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" filled="f" stroked="f">
                <v:textbox inset="0,0,0,0">
                  <w:txbxContent>
                    <w:p w14:paraId="1F4CA36D" w14:textId="39F48E72" w:rsidR="0092277C" w:rsidRDefault="0092277C">
                      <w:pPr>
                        <w:spacing w:before="6"/>
                        <w:rPr>
                          <w:rFonts w:ascii="Trebuchet MS"/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w w:val="90"/>
          <w:sz w:val="11"/>
        </w:rPr>
        <w:t>0'</w:t>
      </w:r>
    </w:p>
    <w:p w14:paraId="48A9211D" w14:textId="29C69359" w:rsidR="0092277C" w:rsidRDefault="005531C6">
      <w:pPr>
        <w:spacing w:before="108" w:line="266" w:lineRule="auto"/>
        <w:ind w:left="2247" w:right="1111"/>
        <w:rPr>
          <w:rFonts w:ascii="Trebuchet MS" w:hAnsi="Trebuchet MS"/>
          <w:spacing w:val="-2"/>
          <w:sz w:val="15"/>
        </w:rPr>
      </w:pPr>
      <w:r>
        <w:br w:type="column"/>
      </w:r>
    </w:p>
    <w:p w14:paraId="67E88A07" w14:textId="77777777" w:rsidR="005531C6" w:rsidRDefault="005531C6">
      <w:pPr>
        <w:spacing w:before="108" w:line="266" w:lineRule="auto"/>
        <w:ind w:left="2247" w:right="1111"/>
        <w:rPr>
          <w:rFonts w:ascii="Trebuchet MS" w:hAnsi="Trebuchet MS"/>
          <w:sz w:val="15"/>
        </w:rPr>
      </w:pPr>
    </w:p>
    <w:p w14:paraId="1B6841A9" w14:textId="5A78BB83" w:rsidR="0092277C" w:rsidRDefault="005531C6">
      <w:pPr>
        <w:ind w:left="2247"/>
        <w:rPr>
          <w:rFonts w:ascii="Trebuchet MS"/>
          <w:sz w:val="15"/>
        </w:rPr>
      </w:pPr>
      <w:r>
        <w:rPr>
          <w:rFonts w:ascii="Trebuchet MS"/>
          <w:noProof/>
          <w:sz w:val="15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0B7C218C" wp14:editId="341FC111">
                <wp:simplePos x="0" y="0"/>
                <wp:positionH relativeFrom="page">
                  <wp:posOffset>4908788</wp:posOffset>
                </wp:positionH>
                <wp:positionV relativeFrom="paragraph">
                  <wp:posOffset>-244471</wp:posOffset>
                </wp:positionV>
                <wp:extent cx="494665" cy="4908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490855">
                              <a:moveTo>
                                <a:pt x="89091" y="387069"/>
                              </a:moveTo>
                              <a:lnTo>
                                <a:pt x="46079" y="415036"/>
                              </a:lnTo>
                              <a:lnTo>
                                <a:pt x="18686" y="442059"/>
                              </a:lnTo>
                              <a:lnTo>
                                <a:pt x="4223" y="465496"/>
                              </a:lnTo>
                              <a:lnTo>
                                <a:pt x="0" y="482704"/>
                              </a:lnTo>
                              <a:lnTo>
                                <a:pt x="3341" y="489177"/>
                              </a:lnTo>
                              <a:lnTo>
                                <a:pt x="6012" y="490759"/>
                              </a:lnTo>
                              <a:lnTo>
                                <a:pt x="37747" y="490759"/>
                              </a:lnTo>
                              <a:lnTo>
                                <a:pt x="40681" y="489751"/>
                              </a:lnTo>
                              <a:lnTo>
                                <a:pt x="9563" y="489751"/>
                              </a:lnTo>
                              <a:lnTo>
                                <a:pt x="13920" y="471442"/>
                              </a:lnTo>
                              <a:lnTo>
                                <a:pt x="30074" y="445582"/>
                              </a:lnTo>
                              <a:lnTo>
                                <a:pt x="55855" y="416137"/>
                              </a:lnTo>
                              <a:lnTo>
                                <a:pt x="89091" y="387069"/>
                              </a:lnTo>
                              <a:close/>
                            </a:path>
                            <a:path w="494665" h="490855">
                              <a:moveTo>
                                <a:pt x="211403" y="0"/>
                              </a:moveTo>
                              <a:lnTo>
                                <a:pt x="194652" y="38198"/>
                              </a:lnTo>
                              <a:lnTo>
                                <a:pt x="194289" y="51340"/>
                              </a:lnTo>
                              <a:lnTo>
                                <a:pt x="194651" y="62437"/>
                              </a:lnTo>
                              <a:lnTo>
                                <a:pt x="201776" y="113330"/>
                              </a:lnTo>
                              <a:lnTo>
                                <a:pt x="211403" y="154525"/>
                              </a:lnTo>
                              <a:lnTo>
                                <a:pt x="206818" y="173313"/>
                              </a:lnTo>
                              <a:lnTo>
                                <a:pt x="174965" y="253455"/>
                              </a:lnTo>
                              <a:lnTo>
                                <a:pt x="150595" y="305716"/>
                              </a:lnTo>
                              <a:lnTo>
                                <a:pt x="122938" y="359072"/>
                              </a:lnTo>
                              <a:lnTo>
                                <a:pt x="93435" y="408992"/>
                              </a:lnTo>
                              <a:lnTo>
                                <a:pt x="63657" y="450635"/>
                              </a:lnTo>
                              <a:lnTo>
                                <a:pt x="35177" y="479166"/>
                              </a:lnTo>
                              <a:lnTo>
                                <a:pt x="9563" y="489751"/>
                              </a:lnTo>
                              <a:lnTo>
                                <a:pt x="40681" y="489751"/>
                              </a:lnTo>
                              <a:lnTo>
                                <a:pt x="42351" y="489177"/>
                              </a:lnTo>
                              <a:lnTo>
                                <a:pt x="68391" y="466534"/>
                              </a:lnTo>
                              <a:lnTo>
                                <a:pt x="99999" y="426432"/>
                              </a:lnTo>
                              <a:lnTo>
                                <a:pt x="137412" y="366935"/>
                              </a:lnTo>
                              <a:lnTo>
                                <a:pt x="142357" y="365425"/>
                              </a:lnTo>
                              <a:lnTo>
                                <a:pt x="137412" y="365425"/>
                              </a:lnTo>
                              <a:lnTo>
                                <a:pt x="173110" y="300062"/>
                              </a:lnTo>
                              <a:lnTo>
                                <a:pt x="196869" y="249846"/>
                              </a:lnTo>
                              <a:lnTo>
                                <a:pt x="211662" y="211615"/>
                              </a:lnTo>
                              <a:lnTo>
                                <a:pt x="220463" y="182209"/>
                              </a:lnTo>
                              <a:lnTo>
                                <a:pt x="238131" y="182209"/>
                              </a:lnTo>
                              <a:lnTo>
                                <a:pt x="227006" y="153015"/>
                              </a:lnTo>
                              <a:lnTo>
                                <a:pt x="230643" y="127345"/>
                              </a:lnTo>
                              <a:lnTo>
                                <a:pt x="220463" y="127345"/>
                              </a:lnTo>
                              <a:lnTo>
                                <a:pt x="214675" y="105261"/>
                              </a:lnTo>
                              <a:lnTo>
                                <a:pt x="210774" y="83932"/>
                              </a:lnTo>
                              <a:lnTo>
                                <a:pt x="208572" y="63924"/>
                              </a:lnTo>
                              <a:lnTo>
                                <a:pt x="207879" y="45804"/>
                              </a:lnTo>
                              <a:lnTo>
                                <a:pt x="207978" y="41273"/>
                              </a:lnTo>
                              <a:lnTo>
                                <a:pt x="208045" y="38198"/>
                              </a:lnTo>
                              <a:lnTo>
                                <a:pt x="209201" y="25355"/>
                              </a:lnTo>
                              <a:lnTo>
                                <a:pt x="212339" y="12040"/>
                              </a:lnTo>
                              <a:lnTo>
                                <a:pt x="218450" y="3020"/>
                              </a:lnTo>
                              <a:lnTo>
                                <a:pt x="230710" y="3020"/>
                              </a:lnTo>
                              <a:lnTo>
                                <a:pt x="224238" y="503"/>
                              </a:lnTo>
                              <a:lnTo>
                                <a:pt x="211403" y="0"/>
                              </a:lnTo>
                              <a:close/>
                            </a:path>
                            <a:path w="494665" h="490855">
                              <a:moveTo>
                                <a:pt x="489247" y="364419"/>
                              </a:moveTo>
                              <a:lnTo>
                                <a:pt x="475154" y="364419"/>
                              </a:lnTo>
                              <a:lnTo>
                                <a:pt x="469617" y="369452"/>
                              </a:lnTo>
                              <a:lnTo>
                                <a:pt x="469617" y="383042"/>
                              </a:lnTo>
                              <a:lnTo>
                                <a:pt x="475154" y="388076"/>
                              </a:lnTo>
                              <a:lnTo>
                                <a:pt x="489247" y="388076"/>
                              </a:lnTo>
                              <a:lnTo>
                                <a:pt x="491764" y="385559"/>
                              </a:lnTo>
                              <a:lnTo>
                                <a:pt x="476664" y="385559"/>
                              </a:lnTo>
                              <a:lnTo>
                                <a:pt x="472134" y="381532"/>
                              </a:lnTo>
                              <a:lnTo>
                                <a:pt x="472134" y="370962"/>
                              </a:lnTo>
                              <a:lnTo>
                                <a:pt x="476664" y="366935"/>
                              </a:lnTo>
                              <a:lnTo>
                                <a:pt x="491764" y="366935"/>
                              </a:lnTo>
                              <a:lnTo>
                                <a:pt x="489247" y="364419"/>
                              </a:lnTo>
                              <a:close/>
                            </a:path>
                            <a:path w="494665" h="490855">
                              <a:moveTo>
                                <a:pt x="491764" y="366935"/>
                              </a:moveTo>
                              <a:lnTo>
                                <a:pt x="487737" y="366935"/>
                              </a:lnTo>
                              <a:lnTo>
                                <a:pt x="491261" y="370962"/>
                              </a:lnTo>
                              <a:lnTo>
                                <a:pt x="491261" y="381532"/>
                              </a:lnTo>
                              <a:lnTo>
                                <a:pt x="487737" y="385559"/>
                              </a:lnTo>
                              <a:lnTo>
                                <a:pt x="491764" y="385559"/>
                              </a:lnTo>
                              <a:lnTo>
                                <a:pt x="494281" y="383042"/>
                              </a:lnTo>
                              <a:lnTo>
                                <a:pt x="494281" y="369452"/>
                              </a:lnTo>
                              <a:lnTo>
                                <a:pt x="491764" y="366935"/>
                              </a:lnTo>
                              <a:close/>
                            </a:path>
                            <a:path w="494665" h="490855">
                              <a:moveTo>
                                <a:pt x="485221" y="368445"/>
                              </a:moveTo>
                              <a:lnTo>
                                <a:pt x="477167" y="368445"/>
                              </a:lnTo>
                              <a:lnTo>
                                <a:pt x="477167" y="383042"/>
                              </a:lnTo>
                              <a:lnTo>
                                <a:pt x="479684" y="383042"/>
                              </a:lnTo>
                              <a:lnTo>
                                <a:pt x="479684" y="377506"/>
                              </a:lnTo>
                              <a:lnTo>
                                <a:pt x="486059" y="377506"/>
                              </a:lnTo>
                              <a:lnTo>
                                <a:pt x="485724" y="377002"/>
                              </a:lnTo>
                              <a:lnTo>
                                <a:pt x="484214" y="376499"/>
                              </a:lnTo>
                              <a:lnTo>
                                <a:pt x="487234" y="375492"/>
                              </a:lnTo>
                              <a:lnTo>
                                <a:pt x="479684" y="375492"/>
                              </a:lnTo>
                              <a:lnTo>
                                <a:pt x="479684" y="371465"/>
                              </a:lnTo>
                              <a:lnTo>
                                <a:pt x="486898" y="371465"/>
                              </a:lnTo>
                              <a:lnTo>
                                <a:pt x="486814" y="370962"/>
                              </a:lnTo>
                              <a:lnTo>
                                <a:pt x="486731" y="370459"/>
                              </a:lnTo>
                              <a:lnTo>
                                <a:pt x="485221" y="368445"/>
                              </a:lnTo>
                              <a:close/>
                            </a:path>
                            <a:path w="494665" h="490855">
                              <a:moveTo>
                                <a:pt x="486059" y="377506"/>
                              </a:moveTo>
                              <a:lnTo>
                                <a:pt x="482704" y="377506"/>
                              </a:lnTo>
                              <a:lnTo>
                                <a:pt x="483711" y="379016"/>
                              </a:lnTo>
                              <a:lnTo>
                                <a:pt x="484214" y="380526"/>
                              </a:lnTo>
                              <a:lnTo>
                                <a:pt x="484717" y="383042"/>
                              </a:lnTo>
                              <a:lnTo>
                                <a:pt x="487234" y="383042"/>
                              </a:lnTo>
                              <a:lnTo>
                                <a:pt x="486731" y="380526"/>
                              </a:lnTo>
                              <a:lnTo>
                                <a:pt x="486731" y="378512"/>
                              </a:lnTo>
                              <a:lnTo>
                                <a:pt x="486059" y="377506"/>
                              </a:lnTo>
                              <a:close/>
                            </a:path>
                            <a:path w="494665" h="490855">
                              <a:moveTo>
                                <a:pt x="486898" y="371465"/>
                              </a:moveTo>
                              <a:lnTo>
                                <a:pt x="483207" y="371465"/>
                              </a:lnTo>
                              <a:lnTo>
                                <a:pt x="484214" y="371969"/>
                              </a:lnTo>
                              <a:lnTo>
                                <a:pt x="484214" y="374989"/>
                              </a:lnTo>
                              <a:lnTo>
                                <a:pt x="482704" y="375492"/>
                              </a:lnTo>
                              <a:lnTo>
                                <a:pt x="487234" y="375492"/>
                              </a:lnTo>
                              <a:lnTo>
                                <a:pt x="487234" y="373479"/>
                              </a:lnTo>
                              <a:lnTo>
                                <a:pt x="486982" y="371969"/>
                              </a:lnTo>
                              <a:lnTo>
                                <a:pt x="486898" y="371465"/>
                              </a:lnTo>
                              <a:close/>
                            </a:path>
                            <a:path w="494665" h="490855">
                              <a:moveTo>
                                <a:pt x="238131" y="182209"/>
                              </a:moveTo>
                              <a:lnTo>
                                <a:pt x="220463" y="182209"/>
                              </a:lnTo>
                              <a:lnTo>
                                <a:pt x="247628" y="236751"/>
                              </a:lnTo>
                              <a:lnTo>
                                <a:pt x="275831" y="273880"/>
                              </a:lnTo>
                              <a:lnTo>
                                <a:pt x="302146" y="297514"/>
                              </a:lnTo>
                              <a:lnTo>
                                <a:pt x="323648" y="311568"/>
                              </a:lnTo>
                              <a:lnTo>
                                <a:pt x="278099" y="320628"/>
                              </a:lnTo>
                              <a:lnTo>
                                <a:pt x="231285" y="332456"/>
                              </a:lnTo>
                              <a:lnTo>
                                <a:pt x="183782" y="347384"/>
                              </a:lnTo>
                              <a:lnTo>
                                <a:pt x="137412" y="365425"/>
                              </a:lnTo>
                              <a:lnTo>
                                <a:pt x="142357" y="365425"/>
                              </a:lnTo>
                              <a:lnTo>
                                <a:pt x="184568" y="352535"/>
                              </a:lnTo>
                              <a:lnTo>
                                <a:pt x="236067" y="340447"/>
                              </a:lnTo>
                              <a:lnTo>
                                <a:pt x="289452" y="330907"/>
                              </a:lnTo>
                              <a:lnTo>
                                <a:pt x="342272" y="324151"/>
                              </a:lnTo>
                              <a:lnTo>
                                <a:pt x="380067" y="324151"/>
                              </a:lnTo>
                              <a:lnTo>
                                <a:pt x="371969" y="320628"/>
                              </a:lnTo>
                              <a:lnTo>
                                <a:pt x="406109" y="319063"/>
                              </a:lnTo>
                              <a:lnTo>
                                <a:pt x="484014" y="319063"/>
                              </a:lnTo>
                              <a:lnTo>
                                <a:pt x="470938" y="312008"/>
                              </a:lnTo>
                              <a:lnTo>
                                <a:pt x="452164" y="308044"/>
                              </a:lnTo>
                              <a:lnTo>
                                <a:pt x="349822" y="308044"/>
                              </a:lnTo>
                              <a:lnTo>
                                <a:pt x="338143" y="301359"/>
                              </a:lnTo>
                              <a:lnTo>
                                <a:pt x="304521" y="278851"/>
                              </a:lnTo>
                              <a:lnTo>
                                <a:pt x="258214" y="222917"/>
                              </a:lnTo>
                              <a:lnTo>
                                <a:pt x="240675" y="188886"/>
                              </a:lnTo>
                              <a:lnTo>
                                <a:pt x="238131" y="182209"/>
                              </a:lnTo>
                              <a:close/>
                            </a:path>
                            <a:path w="494665" h="490855">
                              <a:moveTo>
                                <a:pt x="380067" y="324151"/>
                              </a:moveTo>
                              <a:lnTo>
                                <a:pt x="342272" y="324151"/>
                              </a:lnTo>
                              <a:lnTo>
                                <a:pt x="375303" y="339079"/>
                              </a:lnTo>
                              <a:lnTo>
                                <a:pt x="407958" y="350325"/>
                              </a:lnTo>
                              <a:lnTo>
                                <a:pt x="437969" y="357419"/>
                              </a:lnTo>
                              <a:lnTo>
                                <a:pt x="463074" y="359889"/>
                              </a:lnTo>
                              <a:lnTo>
                                <a:pt x="473463" y="359212"/>
                              </a:lnTo>
                              <a:lnTo>
                                <a:pt x="481257" y="357120"/>
                              </a:lnTo>
                              <a:lnTo>
                                <a:pt x="486503" y="353518"/>
                              </a:lnTo>
                              <a:lnTo>
                                <a:pt x="487390" y="351835"/>
                              </a:lnTo>
                              <a:lnTo>
                                <a:pt x="473644" y="351835"/>
                              </a:lnTo>
                              <a:lnTo>
                                <a:pt x="453722" y="349578"/>
                              </a:lnTo>
                              <a:lnTo>
                                <a:pt x="429035" y="343215"/>
                              </a:lnTo>
                              <a:lnTo>
                                <a:pt x="401233" y="333361"/>
                              </a:lnTo>
                              <a:lnTo>
                                <a:pt x="380067" y="324151"/>
                              </a:lnTo>
                              <a:close/>
                            </a:path>
                            <a:path w="494665" h="490855">
                              <a:moveTo>
                                <a:pt x="489247" y="348312"/>
                              </a:moveTo>
                              <a:lnTo>
                                <a:pt x="485724" y="349822"/>
                              </a:lnTo>
                              <a:lnTo>
                                <a:pt x="480187" y="351835"/>
                              </a:lnTo>
                              <a:lnTo>
                                <a:pt x="487390" y="351835"/>
                              </a:lnTo>
                              <a:lnTo>
                                <a:pt x="489247" y="348312"/>
                              </a:lnTo>
                              <a:close/>
                            </a:path>
                            <a:path w="494665" h="490855">
                              <a:moveTo>
                                <a:pt x="484014" y="319063"/>
                              </a:moveTo>
                              <a:lnTo>
                                <a:pt x="406109" y="319063"/>
                              </a:lnTo>
                              <a:lnTo>
                                <a:pt x="445771" y="320188"/>
                              </a:lnTo>
                              <a:lnTo>
                                <a:pt x="478355" y="327069"/>
                              </a:lnTo>
                              <a:lnTo>
                                <a:pt x="491261" y="342775"/>
                              </a:lnTo>
                              <a:lnTo>
                                <a:pt x="492771" y="339252"/>
                              </a:lnTo>
                              <a:lnTo>
                                <a:pt x="494287" y="337742"/>
                              </a:lnTo>
                              <a:lnTo>
                                <a:pt x="494287" y="334218"/>
                              </a:lnTo>
                              <a:lnTo>
                                <a:pt x="488154" y="321296"/>
                              </a:lnTo>
                              <a:lnTo>
                                <a:pt x="484014" y="319063"/>
                              </a:lnTo>
                              <a:close/>
                            </a:path>
                            <a:path w="494665" h="490855">
                              <a:moveTo>
                                <a:pt x="410223" y="304521"/>
                              </a:moveTo>
                              <a:lnTo>
                                <a:pt x="396750" y="304859"/>
                              </a:lnTo>
                              <a:lnTo>
                                <a:pt x="382099" y="305716"/>
                              </a:lnTo>
                              <a:lnTo>
                                <a:pt x="349822" y="308044"/>
                              </a:lnTo>
                              <a:lnTo>
                                <a:pt x="452164" y="308044"/>
                              </a:lnTo>
                              <a:lnTo>
                                <a:pt x="444379" y="306401"/>
                              </a:lnTo>
                              <a:lnTo>
                                <a:pt x="410223" y="304521"/>
                              </a:lnTo>
                              <a:close/>
                            </a:path>
                            <a:path w="494665" h="490855">
                              <a:moveTo>
                                <a:pt x="235563" y="41273"/>
                              </a:moveTo>
                              <a:lnTo>
                                <a:pt x="232850" y="56138"/>
                              </a:lnTo>
                              <a:lnTo>
                                <a:pt x="229712" y="75249"/>
                              </a:lnTo>
                              <a:lnTo>
                                <a:pt x="225725" y="98890"/>
                              </a:lnTo>
                              <a:lnTo>
                                <a:pt x="220533" y="126967"/>
                              </a:lnTo>
                              <a:lnTo>
                                <a:pt x="220463" y="127345"/>
                              </a:lnTo>
                              <a:lnTo>
                                <a:pt x="230643" y="127345"/>
                              </a:lnTo>
                              <a:lnTo>
                                <a:pt x="231104" y="124089"/>
                              </a:lnTo>
                              <a:lnTo>
                                <a:pt x="233361" y="96389"/>
                              </a:lnTo>
                              <a:lnTo>
                                <a:pt x="234580" y="69067"/>
                              </a:lnTo>
                              <a:lnTo>
                                <a:pt x="235563" y="41273"/>
                              </a:lnTo>
                              <a:close/>
                            </a:path>
                            <a:path w="494665" h="490855">
                              <a:moveTo>
                                <a:pt x="230710" y="3020"/>
                              </a:moveTo>
                              <a:lnTo>
                                <a:pt x="218450" y="3020"/>
                              </a:lnTo>
                              <a:lnTo>
                                <a:pt x="223884" y="6449"/>
                              </a:lnTo>
                              <a:lnTo>
                                <a:pt x="229126" y="12040"/>
                              </a:lnTo>
                              <a:lnTo>
                                <a:pt x="233243" y="20290"/>
                              </a:lnTo>
                              <a:lnTo>
                                <a:pt x="235563" y="32213"/>
                              </a:lnTo>
                              <a:lnTo>
                                <a:pt x="237451" y="13590"/>
                              </a:lnTo>
                              <a:lnTo>
                                <a:pt x="233298" y="4026"/>
                              </a:lnTo>
                              <a:lnTo>
                                <a:pt x="230710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CB5A8" id="Graphic 9" o:spid="_x0000_s1026" style="position:absolute;margin-left:386.5pt;margin-top:-19.25pt;width:38.95pt;height:38.6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" path="m89091,387069l46079,415036,18686,442059,4223,465496,,482704r3341,6473l6012,490759r31735,l40681,489751r-31118,l13920,471442,30074,445582,55855,416137,89091,387069xem211403,l194652,38198r-363,13142l194651,62437r7125,50893l211403,154525r-4585,18788l174965,253455r-24370,52261l122938,359072,93435,408992,63657,450635,35177,479166,9563,489751r31118,l42351,489177,68391,466534,99999,426432r37413,-59497l142357,365425r-4945,l173110,300062r23759,-50216l211662,211615r8801,-29406l238131,182209,227006,153015r3637,-25670l220463,127345r-5788,-22084l210774,83932,208572,63924r-693,-18120l207978,41273r67,-3075l209201,25355r3138,-13315l218450,3020r12260,l224238,503,211403,xem489247,364419r-14093,l469617,369452r,13590l475154,388076r14093,l491764,385559r-15100,l472134,381532r,-10570l476664,366935r15100,l489247,364419xem491764,366935r-4027,l491261,370962r,10570l487737,385559r4027,l494281,383042r,-13590l491764,366935xem485221,368445r-8054,l477167,383042r2517,l479684,377506r6375,l485724,377002r-1510,-503l487234,375492r-7550,l479684,371465r7214,l486814,370962r-83,-503l485221,368445xem486059,377506r-3355,l483711,379016r503,1510l484717,383042r2517,l486731,380526r,-2014l486059,377506xem486898,371465r-3691,l484214,371969r,3020l482704,375492r4530,l487234,373479r-252,-1510l486898,371465xem238131,182209r-17668,l247628,236751r28203,37129l302146,297514r21502,14054l278099,320628r-46814,11828l183782,347384r-46370,18041l142357,365425r42211,-12890l236067,340447r53385,-9540l342272,324151r37795,l371969,320628r34140,-1565l484014,319063r-13076,-7055l452164,308044r-102342,l338143,301359,304521,278851,258214,222917,240675,188886r-2544,-6677xem380067,324151r-37795,l375303,339079r32655,11246l437969,357419r25105,2470l473463,359212r7794,-2092l486503,353518r887,-1683l473644,351835r-19922,-2257l429035,343215r-27802,-9854l380067,324151xem489247,348312r-3523,1510l480187,351835r7203,l489247,348312xem484014,319063r-77905,l445771,320188r32584,6881l491261,342775r1510,-3523l494287,337742r,-3524l488154,321296r-4140,-2233xem410223,304521r-13473,338l382099,305716r-32277,2328l452164,308044r-7785,-1643l410223,304521xem235563,41273r-2713,14865l229712,75249r-3987,23641l220533,126967r-70,378l230643,127345r461,-3256l233361,96389r1219,-27322l235563,41273xem230710,3020r-12260,l223884,6449r5242,5591l233243,20290r2320,11923l237451,13590,233298,4026,230710,3020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13E6E69" wp14:editId="131E85B1">
                <wp:simplePos x="0" y="0"/>
                <wp:positionH relativeFrom="page">
                  <wp:posOffset>3911384</wp:posOffset>
                </wp:positionH>
                <wp:positionV relativeFrom="paragraph">
                  <wp:posOffset>-145393</wp:posOffset>
                </wp:positionV>
                <wp:extent cx="1231900" cy="258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9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1882D" w14:textId="5F043004" w:rsidR="0092277C" w:rsidRDefault="0092277C">
                            <w:pPr>
                              <w:spacing w:before="2"/>
                              <w:rPr>
                                <w:rFonts w:ascii="Trebuchet MS" w:hAnsi="Trebuchet MS"/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E6E69" id="Textbox 10" o:spid="_x0000_s1027" type="#_x0000_t202" style="position:absolute;left:0;text-align:left;margin-left:308pt;margin-top:-11.45pt;width:97pt;height:20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" filled="f" stroked="f">
                <v:textbox inset="0,0,0,0">
                  <w:txbxContent>
                    <w:p w14:paraId="0B71882D" w14:textId="5F043004" w:rsidR="0092277C" w:rsidRDefault="0092277C">
                      <w:pPr>
                        <w:spacing w:before="2"/>
                        <w:rPr>
                          <w:rFonts w:ascii="Trebuchet MS" w:hAnsi="Trebuchet MS"/>
                          <w:sz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95A7B" w14:textId="77777777" w:rsidR="0092277C" w:rsidRDefault="0092277C">
      <w:pPr>
        <w:rPr>
          <w:rFonts w:ascii="Trebuchet MS"/>
          <w:spacing w:val="-2"/>
          <w:w w:val="105"/>
          <w:sz w:val="15"/>
        </w:rPr>
      </w:pPr>
    </w:p>
    <w:p w14:paraId="19588C93" w14:textId="77777777" w:rsidR="005531C6" w:rsidRDefault="005531C6">
      <w:pPr>
        <w:rPr>
          <w:rFonts w:ascii="Trebuchet MS"/>
          <w:sz w:val="15"/>
        </w:rPr>
        <w:sectPr w:rsidR="005531C6">
          <w:type w:val="continuous"/>
          <w:pgSz w:w="11910" w:h="16840"/>
          <w:pgMar w:top="1800" w:right="566" w:bottom="980" w:left="992" w:header="730" w:footer="788" w:gutter="0"/>
          <w:cols w:num="2" w:space="708" w:equalWidth="0">
            <w:col w:w="3899" w:space="1017"/>
            <w:col w:w="5436"/>
          </w:cols>
        </w:sectPr>
      </w:pPr>
    </w:p>
    <w:p w14:paraId="751599F2" w14:textId="77777777" w:rsidR="0092277C" w:rsidRDefault="0092277C">
      <w:pPr>
        <w:pStyle w:val="Zkladntext"/>
        <w:spacing w:before="8"/>
        <w:rPr>
          <w:rFonts w:ascii="Trebuchet MS"/>
          <w:sz w:val="18"/>
        </w:rPr>
      </w:pPr>
    </w:p>
    <w:p w14:paraId="58BFE21B" w14:textId="77777777" w:rsidR="0092277C" w:rsidRDefault="005531C6">
      <w:pPr>
        <w:tabs>
          <w:tab w:val="left" w:pos="5175"/>
        </w:tabs>
        <w:spacing w:line="20" w:lineRule="exact"/>
        <w:ind w:left="49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4FB9F16" wp14:editId="1412C2EC">
                <wp:extent cx="2331085" cy="8890"/>
                <wp:effectExtent l="9525" t="0" r="2539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085" cy="8890"/>
                          <a:chOff x="0" y="0"/>
                          <a:chExt cx="2331085" cy="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390"/>
                            <a:ext cx="233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085">
                                <a:moveTo>
                                  <a:pt x="0" y="0"/>
                                </a:moveTo>
                                <a:lnTo>
                                  <a:pt x="2330881" y="0"/>
                                </a:lnTo>
                              </a:path>
                            </a:pathLst>
                          </a:custGeom>
                          <a:ln w="8781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9FF9E" id="Group 11" o:spid="_x0000_s1026" style="width:183.55pt;height:.7pt;mso-position-horizontal-relative:char;mso-position-vertical-relative:line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">
                <v:shape id="Graphic 12" o:spid="_x0000_s1027" style="position:absolute;top:43;width:23310;height:13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" path="m,l2330881,e" filled="f" strokecolor="#3e3e3e" strokeweight=".2439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2ECC867E" wp14:editId="7750506F">
                <wp:extent cx="2486660" cy="8890"/>
                <wp:effectExtent l="9525" t="0" r="0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6660" cy="8890"/>
                          <a:chOff x="0" y="0"/>
                          <a:chExt cx="2486660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390"/>
                            <a:ext cx="248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660">
                                <a:moveTo>
                                  <a:pt x="0" y="0"/>
                                </a:moveTo>
                                <a:lnTo>
                                  <a:pt x="2486273" y="0"/>
                                </a:lnTo>
                              </a:path>
                            </a:pathLst>
                          </a:custGeom>
                          <a:ln w="8781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FB2B4" id="Group 13" o:spid="_x0000_s1026" style="width:195.8pt;height:.7pt;mso-position-horizontal-relative:char;mso-position-vertical-relative:line" coordsize="2486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">
                <v:shape id="Graphic 14" o:spid="_x0000_s1027" style="position:absolute;top:43;width:24866;height:13;visibility:visible;mso-wrap-style:square;v-text-anchor:top" coordsize="248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" path="m,l2486273,e" filled="f" strokecolor="#3e3e3e" strokeweight=".24392mm">
                  <v:path arrowok="t"/>
                </v:shape>
                <w10:anchorlock/>
              </v:group>
            </w:pict>
          </mc:Fallback>
        </mc:AlternateContent>
      </w:r>
    </w:p>
    <w:p w14:paraId="54521620" w14:textId="77777777" w:rsidR="0092277C" w:rsidRDefault="0092277C">
      <w:pPr>
        <w:pStyle w:val="Zkladntext"/>
        <w:rPr>
          <w:rFonts w:ascii="Trebuchet MS"/>
          <w:sz w:val="8"/>
        </w:rPr>
      </w:pPr>
    </w:p>
    <w:p w14:paraId="6C27AE2D" w14:textId="77777777" w:rsidR="0092277C" w:rsidRDefault="0092277C">
      <w:pPr>
        <w:pStyle w:val="Zkladntext"/>
        <w:rPr>
          <w:rFonts w:ascii="Trebuchet MS"/>
          <w:sz w:val="8"/>
        </w:rPr>
        <w:sectPr w:rsidR="0092277C">
          <w:type w:val="continuous"/>
          <w:pgSz w:w="11910" w:h="16840"/>
          <w:pgMar w:top="1800" w:right="566" w:bottom="980" w:left="992" w:header="730" w:footer="788" w:gutter="0"/>
          <w:cols w:space="708"/>
        </w:sectPr>
      </w:pPr>
    </w:p>
    <w:p w14:paraId="4951EB69" w14:textId="540F7BD7" w:rsidR="0092277C" w:rsidRDefault="005531C6">
      <w:pPr>
        <w:pStyle w:val="Zkladntext"/>
        <w:spacing w:before="93"/>
        <w:ind w:left="490"/>
      </w:pPr>
      <w:r>
        <w:rPr>
          <w:color w:val="3F3F3F"/>
        </w:rPr>
        <w:t>xxx</w:t>
      </w:r>
    </w:p>
    <w:p w14:paraId="66C0E6BF" w14:textId="1A58C9A8" w:rsidR="0092277C" w:rsidRDefault="005531C6">
      <w:pPr>
        <w:pStyle w:val="Zkladntext"/>
        <w:spacing w:before="195"/>
        <w:ind w:left="490"/>
      </w:pPr>
      <w:r>
        <w:rPr>
          <w:color w:val="3F3F3F"/>
        </w:rPr>
        <w:t>xxx</w:t>
      </w:r>
    </w:p>
    <w:p w14:paraId="116111CB" w14:textId="77777777" w:rsidR="0092277C" w:rsidRDefault="005531C6">
      <w:pPr>
        <w:pStyle w:val="Zkladntext"/>
        <w:spacing w:before="196" w:line="312" w:lineRule="auto"/>
        <w:ind w:left="490"/>
      </w:pPr>
      <w:r>
        <w:rPr>
          <w:color w:val="3F3F3F"/>
        </w:rPr>
        <w:t>Národní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agentura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komunikační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 informační technologie, s. p.</w:t>
      </w:r>
    </w:p>
    <w:p w14:paraId="53F45B82" w14:textId="719B9EFA" w:rsidR="0092277C" w:rsidRDefault="005531C6">
      <w:pPr>
        <w:pStyle w:val="Zkladntext"/>
        <w:spacing w:before="93"/>
        <w:ind w:left="490"/>
      </w:pPr>
      <w:r>
        <w:br w:type="column"/>
      </w:r>
      <w:r>
        <w:rPr>
          <w:color w:val="3F3F3F"/>
        </w:rPr>
        <w:t>xxx</w:t>
      </w:r>
    </w:p>
    <w:p w14:paraId="1F322788" w14:textId="77777777" w:rsidR="005531C6" w:rsidRDefault="005531C6">
      <w:pPr>
        <w:pStyle w:val="Zkladntext"/>
        <w:spacing w:before="195" w:line="424" w:lineRule="auto"/>
        <w:ind w:left="490" w:right="2431"/>
        <w:rPr>
          <w:color w:val="3F3F3F"/>
        </w:rPr>
      </w:pPr>
      <w:r>
        <w:rPr>
          <w:color w:val="3F3F3F"/>
        </w:rPr>
        <w:t>xxx</w:t>
      </w:r>
    </w:p>
    <w:p w14:paraId="60675DFF" w14:textId="3FA7B0B0" w:rsidR="0092277C" w:rsidRDefault="005531C6" w:rsidP="005531C6">
      <w:pPr>
        <w:pStyle w:val="Zkladntext"/>
        <w:spacing w:before="195" w:line="424" w:lineRule="auto"/>
        <w:ind w:right="2431" w:firstLine="490"/>
      </w:pPr>
      <w:r>
        <w:rPr>
          <w:color w:val="3F3F3F"/>
        </w:rPr>
        <w:t xml:space="preserve"> Aricoma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Systems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a.s.</w:t>
      </w:r>
    </w:p>
    <w:p w14:paraId="788DDC52" w14:textId="77777777" w:rsidR="0092277C" w:rsidRDefault="0092277C">
      <w:pPr>
        <w:pStyle w:val="Zkladntext"/>
        <w:spacing w:line="424" w:lineRule="auto"/>
        <w:sectPr w:rsidR="0092277C">
          <w:type w:val="continuous"/>
          <w:pgSz w:w="11910" w:h="16840"/>
          <w:pgMar w:top="1800" w:right="566" w:bottom="980" w:left="992" w:header="730" w:footer="788" w:gutter="0"/>
          <w:cols w:num="2" w:space="708" w:equalWidth="0">
            <w:col w:w="4494" w:space="193"/>
            <w:col w:w="5665"/>
          </w:cols>
        </w:sectPr>
      </w:pPr>
    </w:p>
    <w:p w14:paraId="754A2A13" w14:textId="77777777" w:rsidR="0092277C" w:rsidRDefault="0092277C">
      <w:pPr>
        <w:pStyle w:val="Zkladntext"/>
      </w:pPr>
    </w:p>
    <w:p w14:paraId="393D1782" w14:textId="77777777" w:rsidR="0092277C" w:rsidRDefault="0092277C">
      <w:pPr>
        <w:pStyle w:val="Zkladntext"/>
        <w:spacing w:before="205"/>
      </w:pPr>
    </w:p>
    <w:p w14:paraId="77BBB2C3" w14:textId="77777777" w:rsidR="0092277C" w:rsidRDefault="005531C6">
      <w:pPr>
        <w:pStyle w:val="Zkladntext"/>
        <w:tabs>
          <w:tab w:val="left" w:pos="3657"/>
        </w:tabs>
        <w:ind w:left="490"/>
      </w:pPr>
      <w:r>
        <w:rPr>
          <w:color w:val="3F3F3F"/>
        </w:rPr>
        <w:t xml:space="preserve">V Praze dne: </w:t>
      </w:r>
      <w:r>
        <w:rPr>
          <w:color w:val="3F3F3F"/>
          <w:u w:val="single" w:color="3E3E3E"/>
        </w:rPr>
        <w:tab/>
      </w:r>
    </w:p>
    <w:p w14:paraId="76C5C930" w14:textId="77777777" w:rsidR="0092277C" w:rsidRDefault="005531C6">
      <w:pPr>
        <w:pStyle w:val="Zkladn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F2AA929" wp14:editId="02A86709">
                <wp:simplePos x="0" y="0"/>
                <wp:positionH relativeFrom="page">
                  <wp:posOffset>941125</wp:posOffset>
                </wp:positionH>
                <wp:positionV relativeFrom="paragraph">
                  <wp:posOffset>215353</wp:posOffset>
                </wp:positionV>
                <wp:extent cx="2331085" cy="5619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1085" cy="561975"/>
                          <a:chOff x="0" y="0"/>
                          <a:chExt cx="2331085" cy="5619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57412"/>
                            <a:ext cx="233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085">
                                <a:moveTo>
                                  <a:pt x="0" y="0"/>
                                </a:moveTo>
                                <a:lnTo>
                                  <a:pt x="2330881" y="0"/>
                                </a:lnTo>
                              </a:path>
                            </a:pathLst>
                          </a:custGeom>
                          <a:ln w="8781">
                            <a:solidFill>
                              <a:srgbClr val="3E3E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31071" y="14689"/>
                            <a:ext cx="504825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1015">
                                <a:moveTo>
                                  <a:pt x="90923" y="395027"/>
                                </a:moveTo>
                                <a:lnTo>
                                  <a:pt x="47026" y="423569"/>
                                </a:lnTo>
                                <a:lnTo>
                                  <a:pt x="19070" y="451147"/>
                                </a:lnTo>
                                <a:lnTo>
                                  <a:pt x="4310" y="475066"/>
                                </a:lnTo>
                                <a:lnTo>
                                  <a:pt x="0" y="492628"/>
                                </a:lnTo>
                                <a:lnTo>
                                  <a:pt x="3410" y="499234"/>
                                </a:lnTo>
                                <a:lnTo>
                                  <a:pt x="6130" y="500846"/>
                                </a:lnTo>
                                <a:lnTo>
                                  <a:pt x="38531" y="500846"/>
                                </a:lnTo>
                                <a:lnTo>
                                  <a:pt x="41517" y="499819"/>
                                </a:lnTo>
                                <a:lnTo>
                                  <a:pt x="9760" y="499819"/>
                                </a:lnTo>
                                <a:lnTo>
                                  <a:pt x="14206" y="481134"/>
                                </a:lnTo>
                                <a:lnTo>
                                  <a:pt x="30692" y="454743"/>
                                </a:lnTo>
                                <a:lnTo>
                                  <a:pt x="57003" y="424692"/>
                                </a:lnTo>
                                <a:lnTo>
                                  <a:pt x="90923" y="395027"/>
                                </a:lnTo>
                                <a:close/>
                              </a:path>
                              <a:path w="504825" h="501015">
                                <a:moveTo>
                                  <a:pt x="215749" y="0"/>
                                </a:moveTo>
                                <a:lnTo>
                                  <a:pt x="198654" y="38984"/>
                                </a:lnTo>
                                <a:lnTo>
                                  <a:pt x="198284" y="52396"/>
                                </a:lnTo>
                                <a:lnTo>
                                  <a:pt x="198653" y="63721"/>
                                </a:lnTo>
                                <a:lnTo>
                                  <a:pt x="203421" y="102224"/>
                                </a:lnTo>
                                <a:lnTo>
                                  <a:pt x="212089" y="143688"/>
                                </a:lnTo>
                                <a:lnTo>
                                  <a:pt x="215749" y="157702"/>
                                </a:lnTo>
                                <a:lnTo>
                                  <a:pt x="211070" y="176876"/>
                                </a:lnTo>
                                <a:lnTo>
                                  <a:pt x="178562" y="258666"/>
                                </a:lnTo>
                                <a:lnTo>
                                  <a:pt x="153691" y="312002"/>
                                </a:lnTo>
                                <a:lnTo>
                                  <a:pt x="125466" y="366455"/>
                                </a:lnTo>
                                <a:lnTo>
                                  <a:pt x="95356" y="417401"/>
                                </a:lnTo>
                                <a:lnTo>
                                  <a:pt x="64966" y="459900"/>
                                </a:lnTo>
                                <a:lnTo>
                                  <a:pt x="35900" y="489017"/>
                                </a:lnTo>
                                <a:lnTo>
                                  <a:pt x="9760" y="499819"/>
                                </a:lnTo>
                                <a:lnTo>
                                  <a:pt x="41517" y="499819"/>
                                </a:lnTo>
                                <a:lnTo>
                                  <a:pt x="43222" y="499234"/>
                                </a:lnTo>
                                <a:lnTo>
                                  <a:pt x="69797" y="476126"/>
                                </a:lnTo>
                                <a:lnTo>
                                  <a:pt x="102055" y="435199"/>
                                </a:lnTo>
                                <a:lnTo>
                                  <a:pt x="140237" y="374479"/>
                                </a:lnTo>
                                <a:lnTo>
                                  <a:pt x="145283" y="372938"/>
                                </a:lnTo>
                                <a:lnTo>
                                  <a:pt x="140237" y="372938"/>
                                </a:lnTo>
                                <a:lnTo>
                                  <a:pt x="176669" y="306231"/>
                                </a:lnTo>
                                <a:lnTo>
                                  <a:pt x="200916" y="254982"/>
                                </a:lnTo>
                                <a:lnTo>
                                  <a:pt x="216014" y="215966"/>
                                </a:lnTo>
                                <a:lnTo>
                                  <a:pt x="224996" y="185955"/>
                                </a:lnTo>
                                <a:lnTo>
                                  <a:pt x="243027" y="185955"/>
                                </a:lnTo>
                                <a:lnTo>
                                  <a:pt x="231674" y="156161"/>
                                </a:lnTo>
                                <a:lnTo>
                                  <a:pt x="235385" y="129963"/>
                                </a:lnTo>
                                <a:lnTo>
                                  <a:pt x="224996" y="129963"/>
                                </a:lnTo>
                                <a:lnTo>
                                  <a:pt x="219088" y="107425"/>
                                </a:lnTo>
                                <a:lnTo>
                                  <a:pt x="215107" y="85657"/>
                                </a:lnTo>
                                <a:lnTo>
                                  <a:pt x="212860" y="65238"/>
                                </a:lnTo>
                                <a:lnTo>
                                  <a:pt x="212153" y="46745"/>
                                </a:lnTo>
                                <a:lnTo>
                                  <a:pt x="212254" y="42122"/>
                                </a:lnTo>
                                <a:lnTo>
                                  <a:pt x="212322" y="38984"/>
                                </a:lnTo>
                                <a:lnTo>
                                  <a:pt x="213502" y="25877"/>
                                </a:lnTo>
                                <a:lnTo>
                                  <a:pt x="216704" y="12288"/>
                                </a:lnTo>
                                <a:lnTo>
                                  <a:pt x="222941" y="3082"/>
                                </a:lnTo>
                                <a:lnTo>
                                  <a:pt x="235453" y="3082"/>
                                </a:lnTo>
                                <a:lnTo>
                                  <a:pt x="228848" y="513"/>
                                </a:lnTo>
                                <a:lnTo>
                                  <a:pt x="215749" y="0"/>
                                </a:lnTo>
                                <a:close/>
                              </a:path>
                              <a:path w="504825" h="501015">
                                <a:moveTo>
                                  <a:pt x="499306" y="371911"/>
                                </a:moveTo>
                                <a:lnTo>
                                  <a:pt x="484922" y="371911"/>
                                </a:lnTo>
                                <a:lnTo>
                                  <a:pt x="479272" y="377048"/>
                                </a:lnTo>
                                <a:lnTo>
                                  <a:pt x="479272" y="390917"/>
                                </a:lnTo>
                                <a:lnTo>
                                  <a:pt x="484922" y="396054"/>
                                </a:lnTo>
                                <a:lnTo>
                                  <a:pt x="499306" y="396054"/>
                                </a:lnTo>
                                <a:lnTo>
                                  <a:pt x="501874" y="393486"/>
                                </a:lnTo>
                                <a:lnTo>
                                  <a:pt x="486464" y="393486"/>
                                </a:lnTo>
                                <a:lnTo>
                                  <a:pt x="481840" y="389376"/>
                                </a:lnTo>
                                <a:lnTo>
                                  <a:pt x="481840" y="378589"/>
                                </a:lnTo>
                                <a:lnTo>
                                  <a:pt x="486464" y="374479"/>
                                </a:lnTo>
                                <a:lnTo>
                                  <a:pt x="501874" y="374479"/>
                                </a:lnTo>
                                <a:lnTo>
                                  <a:pt x="499306" y="371911"/>
                                </a:lnTo>
                                <a:close/>
                              </a:path>
                              <a:path w="504825" h="501015">
                                <a:moveTo>
                                  <a:pt x="501874" y="374479"/>
                                </a:moveTo>
                                <a:lnTo>
                                  <a:pt x="497765" y="374479"/>
                                </a:lnTo>
                                <a:lnTo>
                                  <a:pt x="501361" y="378589"/>
                                </a:lnTo>
                                <a:lnTo>
                                  <a:pt x="501361" y="389376"/>
                                </a:lnTo>
                                <a:lnTo>
                                  <a:pt x="497765" y="393486"/>
                                </a:lnTo>
                                <a:lnTo>
                                  <a:pt x="501874" y="393486"/>
                                </a:lnTo>
                                <a:lnTo>
                                  <a:pt x="504443" y="390917"/>
                                </a:lnTo>
                                <a:lnTo>
                                  <a:pt x="504443" y="377048"/>
                                </a:lnTo>
                                <a:lnTo>
                                  <a:pt x="501874" y="374479"/>
                                </a:lnTo>
                                <a:close/>
                              </a:path>
                              <a:path w="504825" h="501015">
                                <a:moveTo>
                                  <a:pt x="495196" y="376020"/>
                                </a:moveTo>
                                <a:lnTo>
                                  <a:pt x="486977" y="376020"/>
                                </a:lnTo>
                                <a:lnTo>
                                  <a:pt x="486977" y="390917"/>
                                </a:lnTo>
                                <a:lnTo>
                                  <a:pt x="489546" y="390917"/>
                                </a:lnTo>
                                <a:lnTo>
                                  <a:pt x="489546" y="385267"/>
                                </a:lnTo>
                                <a:lnTo>
                                  <a:pt x="496052" y="385267"/>
                                </a:lnTo>
                                <a:lnTo>
                                  <a:pt x="495710" y="384753"/>
                                </a:lnTo>
                                <a:lnTo>
                                  <a:pt x="494169" y="384239"/>
                                </a:lnTo>
                                <a:lnTo>
                                  <a:pt x="497251" y="383212"/>
                                </a:lnTo>
                                <a:lnTo>
                                  <a:pt x="489546" y="383212"/>
                                </a:lnTo>
                                <a:lnTo>
                                  <a:pt x="489546" y="379102"/>
                                </a:lnTo>
                                <a:lnTo>
                                  <a:pt x="496909" y="379102"/>
                                </a:lnTo>
                                <a:lnTo>
                                  <a:pt x="496823" y="378589"/>
                                </a:lnTo>
                                <a:lnTo>
                                  <a:pt x="496737" y="378075"/>
                                </a:lnTo>
                                <a:lnTo>
                                  <a:pt x="495196" y="376020"/>
                                </a:lnTo>
                                <a:close/>
                              </a:path>
                              <a:path w="504825" h="501015">
                                <a:moveTo>
                                  <a:pt x="496052" y="385267"/>
                                </a:moveTo>
                                <a:lnTo>
                                  <a:pt x="492628" y="385267"/>
                                </a:lnTo>
                                <a:lnTo>
                                  <a:pt x="493655" y="386808"/>
                                </a:lnTo>
                                <a:lnTo>
                                  <a:pt x="494169" y="388349"/>
                                </a:lnTo>
                                <a:lnTo>
                                  <a:pt x="494683" y="390917"/>
                                </a:lnTo>
                                <a:lnTo>
                                  <a:pt x="497251" y="390917"/>
                                </a:lnTo>
                                <a:lnTo>
                                  <a:pt x="496737" y="388349"/>
                                </a:lnTo>
                                <a:lnTo>
                                  <a:pt x="496737" y="386294"/>
                                </a:lnTo>
                                <a:lnTo>
                                  <a:pt x="496052" y="385267"/>
                                </a:lnTo>
                                <a:close/>
                              </a:path>
                              <a:path w="504825" h="501015">
                                <a:moveTo>
                                  <a:pt x="496909" y="379102"/>
                                </a:moveTo>
                                <a:lnTo>
                                  <a:pt x="493142" y="379102"/>
                                </a:lnTo>
                                <a:lnTo>
                                  <a:pt x="494169" y="379616"/>
                                </a:lnTo>
                                <a:lnTo>
                                  <a:pt x="494169" y="382698"/>
                                </a:lnTo>
                                <a:lnTo>
                                  <a:pt x="492628" y="383212"/>
                                </a:lnTo>
                                <a:lnTo>
                                  <a:pt x="497251" y="383212"/>
                                </a:lnTo>
                                <a:lnTo>
                                  <a:pt x="497251" y="381157"/>
                                </a:lnTo>
                                <a:lnTo>
                                  <a:pt x="496994" y="379616"/>
                                </a:lnTo>
                                <a:lnTo>
                                  <a:pt x="496909" y="379102"/>
                                </a:lnTo>
                                <a:close/>
                              </a:path>
                              <a:path w="504825" h="501015">
                                <a:moveTo>
                                  <a:pt x="243027" y="185955"/>
                                </a:moveTo>
                                <a:lnTo>
                                  <a:pt x="224996" y="185955"/>
                                </a:lnTo>
                                <a:lnTo>
                                  <a:pt x="252719" y="241618"/>
                                </a:lnTo>
                                <a:lnTo>
                                  <a:pt x="281501" y="279511"/>
                                </a:lnTo>
                                <a:lnTo>
                                  <a:pt x="308358" y="303630"/>
                                </a:lnTo>
                                <a:lnTo>
                                  <a:pt x="330302" y="317973"/>
                                </a:lnTo>
                                <a:lnTo>
                                  <a:pt x="283816" y="327220"/>
                                </a:lnTo>
                                <a:lnTo>
                                  <a:pt x="236040" y="339291"/>
                                </a:lnTo>
                                <a:lnTo>
                                  <a:pt x="187560" y="354526"/>
                                </a:lnTo>
                                <a:lnTo>
                                  <a:pt x="140237" y="372938"/>
                                </a:lnTo>
                                <a:lnTo>
                                  <a:pt x="145283" y="372938"/>
                                </a:lnTo>
                                <a:lnTo>
                                  <a:pt x="188363" y="359783"/>
                                </a:lnTo>
                                <a:lnTo>
                                  <a:pt x="240920" y="347446"/>
                                </a:lnTo>
                                <a:lnTo>
                                  <a:pt x="295403" y="337710"/>
                                </a:lnTo>
                                <a:lnTo>
                                  <a:pt x="349308" y="330816"/>
                                </a:lnTo>
                                <a:lnTo>
                                  <a:pt x="387881" y="330816"/>
                                </a:lnTo>
                                <a:lnTo>
                                  <a:pt x="379616" y="327220"/>
                                </a:lnTo>
                                <a:lnTo>
                                  <a:pt x="414459" y="325623"/>
                                </a:lnTo>
                                <a:lnTo>
                                  <a:pt x="493965" y="325623"/>
                                </a:lnTo>
                                <a:lnTo>
                                  <a:pt x="480620" y="318423"/>
                                </a:lnTo>
                                <a:lnTo>
                                  <a:pt x="461460" y="314378"/>
                                </a:lnTo>
                                <a:lnTo>
                                  <a:pt x="357014" y="314378"/>
                                </a:lnTo>
                                <a:lnTo>
                                  <a:pt x="345095" y="307555"/>
                                </a:lnTo>
                                <a:lnTo>
                                  <a:pt x="310782" y="284584"/>
                                </a:lnTo>
                                <a:lnTo>
                                  <a:pt x="263522" y="227500"/>
                                </a:lnTo>
                                <a:lnTo>
                                  <a:pt x="245623" y="192770"/>
                                </a:lnTo>
                                <a:lnTo>
                                  <a:pt x="243027" y="185955"/>
                                </a:lnTo>
                                <a:close/>
                              </a:path>
                              <a:path w="504825" h="501015">
                                <a:moveTo>
                                  <a:pt x="387881" y="330816"/>
                                </a:moveTo>
                                <a:lnTo>
                                  <a:pt x="349308" y="330816"/>
                                </a:lnTo>
                                <a:lnTo>
                                  <a:pt x="383019" y="346050"/>
                                </a:lnTo>
                                <a:lnTo>
                                  <a:pt x="416345" y="357527"/>
                                </a:lnTo>
                                <a:lnTo>
                                  <a:pt x="446974" y="364767"/>
                                </a:lnTo>
                                <a:lnTo>
                                  <a:pt x="472594" y="367288"/>
                                </a:lnTo>
                                <a:lnTo>
                                  <a:pt x="483197" y="366597"/>
                                </a:lnTo>
                                <a:lnTo>
                                  <a:pt x="491151" y="364462"/>
                                </a:lnTo>
                                <a:lnTo>
                                  <a:pt x="496505" y="360786"/>
                                </a:lnTo>
                                <a:lnTo>
                                  <a:pt x="497410" y="359069"/>
                                </a:lnTo>
                                <a:lnTo>
                                  <a:pt x="483381" y="359069"/>
                                </a:lnTo>
                                <a:lnTo>
                                  <a:pt x="463051" y="356765"/>
                                </a:lnTo>
                                <a:lnTo>
                                  <a:pt x="437856" y="350272"/>
                                </a:lnTo>
                                <a:lnTo>
                                  <a:pt x="409482" y="340215"/>
                                </a:lnTo>
                                <a:lnTo>
                                  <a:pt x="387881" y="330816"/>
                                </a:lnTo>
                                <a:close/>
                              </a:path>
                              <a:path w="504825" h="501015">
                                <a:moveTo>
                                  <a:pt x="499306" y="355473"/>
                                </a:moveTo>
                                <a:lnTo>
                                  <a:pt x="495710" y="357014"/>
                                </a:lnTo>
                                <a:lnTo>
                                  <a:pt x="490059" y="359069"/>
                                </a:lnTo>
                                <a:lnTo>
                                  <a:pt x="497410" y="359069"/>
                                </a:lnTo>
                                <a:lnTo>
                                  <a:pt x="499306" y="355473"/>
                                </a:lnTo>
                                <a:close/>
                              </a:path>
                              <a:path w="504825" h="501015">
                                <a:moveTo>
                                  <a:pt x="493965" y="325623"/>
                                </a:moveTo>
                                <a:lnTo>
                                  <a:pt x="414459" y="325623"/>
                                </a:lnTo>
                                <a:lnTo>
                                  <a:pt x="454936" y="326770"/>
                                </a:lnTo>
                                <a:lnTo>
                                  <a:pt x="488189" y="333793"/>
                                </a:lnTo>
                                <a:lnTo>
                                  <a:pt x="501361" y="349822"/>
                                </a:lnTo>
                                <a:lnTo>
                                  <a:pt x="502902" y="346226"/>
                                </a:lnTo>
                                <a:lnTo>
                                  <a:pt x="504443" y="344685"/>
                                </a:lnTo>
                                <a:lnTo>
                                  <a:pt x="504443" y="341089"/>
                                </a:lnTo>
                                <a:lnTo>
                                  <a:pt x="498190" y="327902"/>
                                </a:lnTo>
                                <a:lnTo>
                                  <a:pt x="493965" y="325623"/>
                                </a:lnTo>
                                <a:close/>
                              </a:path>
                              <a:path w="504825" h="501015">
                                <a:moveTo>
                                  <a:pt x="418657" y="310782"/>
                                </a:moveTo>
                                <a:lnTo>
                                  <a:pt x="404907" y="311127"/>
                                </a:lnTo>
                                <a:lnTo>
                                  <a:pt x="389954" y="312002"/>
                                </a:lnTo>
                                <a:lnTo>
                                  <a:pt x="357014" y="314378"/>
                                </a:lnTo>
                                <a:lnTo>
                                  <a:pt x="461460" y="314378"/>
                                </a:lnTo>
                                <a:lnTo>
                                  <a:pt x="453515" y="312700"/>
                                </a:lnTo>
                                <a:lnTo>
                                  <a:pt x="418657" y="310782"/>
                                </a:lnTo>
                                <a:close/>
                              </a:path>
                              <a:path w="504825" h="501015">
                                <a:moveTo>
                                  <a:pt x="240406" y="42122"/>
                                </a:moveTo>
                                <a:lnTo>
                                  <a:pt x="237637" y="57292"/>
                                </a:lnTo>
                                <a:lnTo>
                                  <a:pt x="234435" y="76796"/>
                                </a:lnTo>
                                <a:lnTo>
                                  <a:pt x="230365" y="100923"/>
                                </a:lnTo>
                                <a:lnTo>
                                  <a:pt x="225067" y="129578"/>
                                </a:lnTo>
                                <a:lnTo>
                                  <a:pt x="224996" y="129963"/>
                                </a:lnTo>
                                <a:lnTo>
                                  <a:pt x="235385" y="129963"/>
                                </a:lnTo>
                                <a:lnTo>
                                  <a:pt x="235855" y="126640"/>
                                </a:lnTo>
                                <a:lnTo>
                                  <a:pt x="238159" y="98371"/>
                                </a:lnTo>
                                <a:lnTo>
                                  <a:pt x="239403" y="70487"/>
                                </a:lnTo>
                                <a:lnTo>
                                  <a:pt x="240406" y="42122"/>
                                </a:lnTo>
                                <a:close/>
                              </a:path>
                              <a:path w="504825" h="501015">
                                <a:moveTo>
                                  <a:pt x="235453" y="3082"/>
                                </a:moveTo>
                                <a:lnTo>
                                  <a:pt x="222941" y="3082"/>
                                </a:lnTo>
                                <a:lnTo>
                                  <a:pt x="228487" y="6581"/>
                                </a:lnTo>
                                <a:lnTo>
                                  <a:pt x="233837" y="12288"/>
                                </a:lnTo>
                                <a:lnTo>
                                  <a:pt x="238038" y="20708"/>
                                </a:lnTo>
                                <a:lnTo>
                                  <a:pt x="240406" y="32876"/>
                                </a:lnTo>
                                <a:lnTo>
                                  <a:pt x="242333" y="13869"/>
                                </a:lnTo>
                                <a:lnTo>
                                  <a:pt x="238095" y="4109"/>
                                </a:lnTo>
                                <a:lnTo>
                                  <a:pt x="235453" y="3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002" y="0"/>
                            <a:ext cx="212090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FA9E9" w14:textId="05C6AECA" w:rsidR="0092277C" w:rsidRDefault="0092277C">
                              <w:pPr>
                                <w:spacing w:before="8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02" y="248808"/>
                            <a:ext cx="58420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EBFB6" w14:textId="7F47DC66" w:rsidR="0092277C" w:rsidRDefault="0092277C">
                              <w:pPr>
                                <w:spacing w:before="10"/>
                                <w:rPr>
                                  <w:rFonts w:ascii="Trebuchet MS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02734" y="131377"/>
                            <a:ext cx="83058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ADE98" w14:textId="322C32D5" w:rsidR="0092277C" w:rsidRDefault="0092277C">
                              <w:pPr>
                                <w:spacing w:line="184" w:lineRule="exact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AA929" id="Group 15" o:spid="_x0000_s1028" style="position:absolute;margin-left:74.1pt;margin-top:16.95pt;width:183.55pt;height:44.25pt;z-index:-15725568;mso-wrap-distance-left:0;mso-wrap-distance-right:0;mso-position-horizontal-relative:page" coordsize="23310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">
                <v:shape id="Graphic 16" o:spid="_x0000_s1029" style="position:absolute;top:557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" path="m,l2330881,e" filled="f" strokecolor="#3e3e3e" strokeweight=".24392mm">
                  <v:path arrowok="t"/>
                </v:shape>
                <v:shape id="Graphic 17" o:spid="_x0000_s1030" style="position:absolute;left:8310;top:146;width:5048;height:5011;visibility:visible;mso-wrap-style:square;v-text-anchor:top" coordsize="504825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" path="m90923,395027l47026,423569,19070,451147,4310,475066,,492628r3410,6606l6130,500846r32401,l41517,499819r-31757,l14206,481134,30692,454743,57003,424692,90923,395027xem215749,l198654,38984r-370,13412l198653,63721r4768,38503l212089,143688r3660,14014l211070,176876r-32508,81790l153691,312002r-28225,54453l95356,417401,64966,459900,35900,489017,9760,499819r31757,l43222,499234,69797,476126r32258,-40927l140237,374479r5046,-1541l140237,372938r36432,-66707l200916,254982r15098,-39016l224996,185955r18031,l231674,156161r3711,-26198l224996,129963r-5908,-22538l215107,85657,212860,65238r-707,-18493l212254,42122r68,-3138l213502,25877r3202,-13589l222941,3082r12512,l228848,513,215749,xem499306,371911r-14384,l479272,377048r,13869l484922,396054r14384,l501874,393486r-15410,l481840,389376r,-10787l486464,374479r15410,l499306,371911xem501874,374479r-4109,l501361,378589r,10787l497765,393486r4109,l504443,390917r,-13869l501874,374479xem495196,376020r-8219,l486977,390917r2569,l489546,385267r6506,l495710,384753r-1541,-514l497251,383212r-7705,l489546,379102r7363,l496823,378589r-86,-514l495196,376020xem496052,385267r-3424,l493655,386808r514,1541l494683,390917r2568,l496737,388349r,-2055l496052,385267xem496909,379102r-3767,l494169,379616r,3082l492628,383212r4623,l497251,381157r-257,-1541l496909,379102xem243027,185955r-18031,l252719,241618r28782,37893l308358,303630r21944,14343l283816,327220r-47776,12071l187560,354526r-47323,18412l145283,372938r43080,-13155l240920,347446r54483,-9736l349308,330816r38573,l379616,327220r34843,-1597l493965,325623r-13345,-7200l461460,314378r-104446,l345095,307555,310782,284584,263522,227500,245623,192770r-2596,-6815xem387881,330816r-38573,l383019,346050r33326,11477l446974,364767r25620,2521l483197,366597r7954,-2135l496505,360786r905,-1717l483381,359069r-20330,-2304l437856,350272,409482,340215r-21601,-9399xem499306,355473r-3596,1541l490059,359069r7351,l499306,355473xem493965,325623r-79506,l454936,326770r33253,7023l501361,349822r1541,-3596l504443,344685r,-3596l498190,327902r-4225,-2279xem418657,310782r-13750,345l389954,312002r-32940,2376l461460,314378r-7945,-1678l418657,310782xem240406,42122r-2769,15170l234435,76796r-4070,24127l225067,129578r-71,385l235385,129963r470,-3323l238159,98371r1244,-27884l240406,42122xem235453,3082r-12512,l228487,6581r5350,5707l238038,20708r2368,12168l242333,13869,238095,4109,235453,3082xe" fillcolor="#ffd8d8" stroked="f">
                  <v:path arrowok="t"/>
                </v:shape>
                <v:shape id="Textbox 18" o:spid="_x0000_s1031" type="#_x0000_t202" style="position:absolute;left:60;width:21209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BEFA9E9" w14:textId="05C6AECA" w:rsidR="0092277C" w:rsidRDefault="0092277C">
                        <w:pPr>
                          <w:spacing w:before="8"/>
                          <w:rPr>
                            <w:rFonts w:ascii="Trebuchet MS" w:hAnsi="Trebuchet MS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19" o:spid="_x0000_s1032" type="#_x0000_t202" style="position:absolute;left:60;top:2488;width:5842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3FEBFB6" w14:textId="7F47DC66" w:rsidR="0092277C" w:rsidRDefault="0092277C">
                        <w:pPr>
                          <w:spacing w:before="10"/>
                          <w:rPr>
                            <w:rFonts w:ascii="Trebuchet MS"/>
                            <w:sz w:val="32"/>
                          </w:rPr>
                        </w:pPr>
                      </w:p>
                    </w:txbxContent>
                  </v:textbox>
                </v:shape>
                <v:shape id="Textbox 20" o:spid="_x0000_s1033" type="#_x0000_t202" style="position:absolute;left:11027;top:1313;width:8306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A4ADE98" w14:textId="322C32D5" w:rsidR="0092277C" w:rsidRDefault="0092277C">
                        <w:pPr>
                          <w:spacing w:line="184" w:lineRule="exact"/>
                          <w:rPr>
                            <w:rFonts w:ascii="Trebuchet MS"/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C43B70" w14:textId="260DAAF1" w:rsidR="0092277C" w:rsidRDefault="005531C6">
      <w:pPr>
        <w:pStyle w:val="Zkladntext"/>
        <w:spacing w:before="199"/>
        <w:ind w:left="490"/>
      </w:pPr>
      <w:r>
        <w:rPr>
          <w:color w:val="3F3F3F"/>
        </w:rPr>
        <w:t>xxx</w:t>
      </w:r>
    </w:p>
    <w:p w14:paraId="2F28FB0D" w14:textId="470297A4" w:rsidR="0092277C" w:rsidRDefault="005531C6">
      <w:pPr>
        <w:pStyle w:val="Zkladntext"/>
        <w:spacing w:before="195"/>
        <w:ind w:left="490"/>
      </w:pPr>
      <w:r>
        <w:rPr>
          <w:color w:val="3F3F3F"/>
        </w:rPr>
        <w:t>xxx</w:t>
      </w:r>
    </w:p>
    <w:p w14:paraId="5233E083" w14:textId="77777777" w:rsidR="0092277C" w:rsidRDefault="005531C6">
      <w:pPr>
        <w:pStyle w:val="Zkladntext"/>
        <w:spacing w:before="196" w:line="312" w:lineRule="auto"/>
        <w:ind w:left="490" w:right="5319"/>
      </w:pPr>
      <w:r>
        <w:rPr>
          <w:color w:val="3F3F3F"/>
        </w:rPr>
        <w:t>Národní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agentura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komunikační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 informační technologie, s. p.</w:t>
      </w:r>
    </w:p>
    <w:p w14:paraId="2B38E3AC" w14:textId="77777777" w:rsidR="0092277C" w:rsidRDefault="0092277C">
      <w:pPr>
        <w:pStyle w:val="Zkladntext"/>
        <w:spacing w:line="312" w:lineRule="auto"/>
        <w:sectPr w:rsidR="0092277C">
          <w:pgSz w:w="11910" w:h="16840"/>
          <w:pgMar w:top="1800" w:right="566" w:bottom="980" w:left="992" w:header="730" w:footer="788" w:gutter="0"/>
          <w:cols w:space="708"/>
        </w:sectPr>
      </w:pPr>
    </w:p>
    <w:p w14:paraId="40830E68" w14:textId="77777777" w:rsidR="0092277C" w:rsidRDefault="005531C6">
      <w:pPr>
        <w:spacing w:before="83"/>
        <w:ind w:left="40"/>
        <w:rPr>
          <w:b/>
        </w:rPr>
      </w:pPr>
      <w:r>
        <w:rPr>
          <w:b/>
          <w:color w:val="3F3F3F"/>
        </w:rPr>
        <w:lastRenderedPageBreak/>
        <w:t>Příloha</w:t>
      </w:r>
      <w:r>
        <w:rPr>
          <w:b/>
          <w:color w:val="3F3F3F"/>
          <w:spacing w:val="-16"/>
        </w:rPr>
        <w:t xml:space="preserve"> </w:t>
      </w:r>
      <w:r>
        <w:rPr>
          <w:b/>
          <w:color w:val="3F3F3F"/>
        </w:rPr>
        <w:t>č.</w:t>
      </w:r>
      <w:r>
        <w:rPr>
          <w:b/>
          <w:color w:val="3F3F3F"/>
          <w:spacing w:val="-12"/>
        </w:rPr>
        <w:t xml:space="preserve"> </w:t>
      </w:r>
      <w:r>
        <w:rPr>
          <w:b/>
          <w:color w:val="3F3F3F"/>
        </w:rPr>
        <w:t>1</w:t>
      </w:r>
      <w:r>
        <w:rPr>
          <w:b/>
          <w:color w:val="3F3F3F"/>
          <w:spacing w:val="-11"/>
        </w:rPr>
        <w:t xml:space="preserve"> </w:t>
      </w:r>
      <w:r>
        <w:rPr>
          <w:b/>
          <w:color w:val="3F3F3F"/>
        </w:rPr>
        <w:t>–</w:t>
      </w:r>
      <w:r>
        <w:rPr>
          <w:b/>
          <w:color w:val="3F3F3F"/>
          <w:spacing w:val="-12"/>
        </w:rPr>
        <w:t xml:space="preserve"> </w:t>
      </w:r>
      <w:r>
        <w:rPr>
          <w:b/>
          <w:color w:val="3F3F3F"/>
        </w:rPr>
        <w:t>Specifikace</w:t>
      </w:r>
      <w:r>
        <w:rPr>
          <w:b/>
          <w:color w:val="3F3F3F"/>
          <w:spacing w:val="-10"/>
        </w:rPr>
        <w:t xml:space="preserve"> </w:t>
      </w:r>
      <w:r>
        <w:rPr>
          <w:b/>
          <w:color w:val="3F3F3F"/>
        </w:rPr>
        <w:t>Plnění</w:t>
      </w:r>
      <w:r>
        <w:rPr>
          <w:b/>
          <w:color w:val="3F3F3F"/>
          <w:spacing w:val="-7"/>
        </w:rPr>
        <w:t xml:space="preserve"> </w:t>
      </w:r>
      <w:r>
        <w:rPr>
          <w:b/>
          <w:color w:val="3F3F3F"/>
        </w:rPr>
        <w:t>a</w:t>
      </w:r>
      <w:r>
        <w:rPr>
          <w:b/>
          <w:color w:val="3F3F3F"/>
          <w:spacing w:val="-13"/>
        </w:rPr>
        <w:t xml:space="preserve"> </w:t>
      </w:r>
      <w:r>
        <w:rPr>
          <w:b/>
          <w:color w:val="3F3F3F"/>
          <w:spacing w:val="-2"/>
        </w:rPr>
        <w:t>ceník</w:t>
      </w:r>
    </w:p>
    <w:p w14:paraId="7ECC8C36" w14:textId="77777777" w:rsidR="0092277C" w:rsidRDefault="0092277C">
      <w:pPr>
        <w:pStyle w:val="Zkladntext"/>
        <w:spacing w:before="151"/>
        <w:rPr>
          <w:b/>
        </w:rPr>
      </w:pPr>
    </w:p>
    <w:p w14:paraId="082BEB0E" w14:textId="77777777" w:rsidR="0092277C" w:rsidRDefault="005531C6">
      <w:pPr>
        <w:pStyle w:val="Zkladntext"/>
        <w:ind w:left="143"/>
      </w:pPr>
      <w:r>
        <w:rPr>
          <w:color w:val="3F3F3F"/>
        </w:rPr>
        <w:t>Plnění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bude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realizováno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účelem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vytvoření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Portálu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podnikatele,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následujícím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rozsahu:</w:t>
      </w:r>
    </w:p>
    <w:p w14:paraId="17E5403F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197"/>
        <w:jc w:val="left"/>
      </w:pPr>
      <w:r>
        <w:rPr>
          <w:color w:val="3F3F3F"/>
        </w:rPr>
        <w:t>Zajištění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projektového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řízení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celého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projektu.</w:t>
      </w:r>
    </w:p>
    <w:p w14:paraId="50DE614A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6"/>
        <w:jc w:val="left"/>
      </w:pPr>
      <w:r>
        <w:rPr>
          <w:color w:val="3F3F3F"/>
        </w:rPr>
        <w:t>Řízení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interního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týmu.</w:t>
      </w:r>
    </w:p>
    <w:p w14:paraId="7E473AC2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7"/>
        <w:jc w:val="left"/>
      </w:pPr>
      <w:r>
        <w:rPr>
          <w:color w:val="3F3F3F"/>
        </w:rPr>
        <w:t>Řízení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poddodavatelů.</w:t>
      </w:r>
    </w:p>
    <w:p w14:paraId="0DA60D61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7"/>
        <w:jc w:val="left"/>
      </w:pPr>
      <w:r>
        <w:rPr>
          <w:color w:val="3F3F3F"/>
        </w:rPr>
        <w:t>Komunikace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zákazníkem.</w:t>
      </w:r>
    </w:p>
    <w:p w14:paraId="365C011B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6"/>
        <w:jc w:val="left"/>
      </w:pPr>
      <w:r>
        <w:rPr>
          <w:color w:val="3F3F3F"/>
        </w:rPr>
        <w:t>Hlídání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kvality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výstupů.</w:t>
      </w:r>
    </w:p>
    <w:p w14:paraId="02A32B80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7"/>
        <w:jc w:val="left"/>
      </w:pPr>
      <w:r>
        <w:rPr>
          <w:color w:val="3F3F3F"/>
        </w:rPr>
        <w:t>Příprava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projektových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výstupů.</w:t>
      </w:r>
    </w:p>
    <w:p w14:paraId="48C873F0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8"/>
        <w:jc w:val="left"/>
      </w:pPr>
      <w:r>
        <w:rPr>
          <w:color w:val="3F3F3F"/>
        </w:rPr>
        <w:t>Řízení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rozpočtu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nákladů.</w:t>
      </w:r>
    </w:p>
    <w:p w14:paraId="4D149EFF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6"/>
        <w:jc w:val="left"/>
      </w:pPr>
      <w:r>
        <w:rPr>
          <w:color w:val="3F3F3F"/>
        </w:rPr>
        <w:t>Plánování,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příprava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sledování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harmonogramu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dodávky.</w:t>
      </w:r>
    </w:p>
    <w:p w14:paraId="2B248131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7"/>
        <w:jc w:val="left"/>
      </w:pPr>
      <w:r>
        <w:rPr>
          <w:color w:val="3F3F3F"/>
        </w:rPr>
        <w:t>Identifikace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evidence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rizik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otevřených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bodů.</w:t>
      </w:r>
    </w:p>
    <w:p w14:paraId="327D0580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7"/>
        <w:jc w:val="left"/>
      </w:pPr>
      <w:r>
        <w:rPr>
          <w:color w:val="3F3F3F"/>
        </w:rPr>
        <w:t>Koordinace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přípravy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provozní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rozvojové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smlouvy.</w:t>
      </w:r>
    </w:p>
    <w:p w14:paraId="0148CB08" w14:textId="77777777" w:rsidR="0092277C" w:rsidRDefault="005531C6">
      <w:pPr>
        <w:pStyle w:val="Odstavecseseznamem"/>
        <w:numPr>
          <w:ilvl w:val="0"/>
          <w:numId w:val="1"/>
        </w:numPr>
        <w:tabs>
          <w:tab w:val="left" w:pos="648"/>
        </w:tabs>
        <w:spacing w:before="87"/>
        <w:jc w:val="left"/>
      </w:pPr>
      <w:r>
        <w:rPr>
          <w:color w:val="3F3F3F"/>
        </w:rPr>
        <w:t>Koordinace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řízení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rozvojových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požadavků.</w:t>
      </w:r>
    </w:p>
    <w:p w14:paraId="60A1A8FA" w14:textId="77777777" w:rsidR="0092277C" w:rsidRDefault="0092277C">
      <w:pPr>
        <w:pStyle w:val="Zkladntext"/>
      </w:pPr>
    </w:p>
    <w:p w14:paraId="34DC6C11" w14:textId="77777777" w:rsidR="0092277C" w:rsidRDefault="0092277C">
      <w:pPr>
        <w:pStyle w:val="Zkladntext"/>
        <w:spacing w:before="205"/>
      </w:pPr>
    </w:p>
    <w:p w14:paraId="072AA70A" w14:textId="77777777" w:rsidR="0092277C" w:rsidRDefault="005531C6">
      <w:pPr>
        <w:pStyle w:val="Zkladntext"/>
        <w:ind w:left="140"/>
      </w:pPr>
      <w:r>
        <w:rPr>
          <w:color w:val="3F3F3F"/>
          <w:spacing w:val="-2"/>
        </w:rPr>
        <w:t>Poskytnutí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odborných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kapacit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2"/>
        </w:rPr>
        <w:t>bude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realizováno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v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následující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2"/>
        </w:rPr>
        <w:t>struktuře:</w:t>
      </w:r>
    </w:p>
    <w:p w14:paraId="0A56DC77" w14:textId="77777777" w:rsidR="0092277C" w:rsidRDefault="0092277C">
      <w:pPr>
        <w:pStyle w:val="Zkladntext"/>
        <w:spacing w:before="130"/>
        <w:rPr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2"/>
        <w:gridCol w:w="2595"/>
        <w:gridCol w:w="2483"/>
      </w:tblGrid>
      <w:tr w:rsidR="0092277C" w14:paraId="1C5AAD43" w14:textId="77777777">
        <w:trPr>
          <w:trHeight w:val="1373"/>
        </w:trPr>
        <w:tc>
          <w:tcPr>
            <w:tcW w:w="2294" w:type="dxa"/>
            <w:shd w:val="clear" w:color="auto" w:fill="00AEEE"/>
          </w:tcPr>
          <w:p w14:paraId="41546CB0" w14:textId="77777777" w:rsidR="0092277C" w:rsidRDefault="0092277C">
            <w:pPr>
              <w:pStyle w:val="TableParagraph"/>
              <w:spacing w:before="56"/>
            </w:pPr>
          </w:p>
          <w:p w14:paraId="5EDA8343" w14:textId="77777777" w:rsidR="0092277C" w:rsidRDefault="005531C6">
            <w:pPr>
              <w:pStyle w:val="TableParagraph"/>
              <w:spacing w:line="330" w:lineRule="atLeast"/>
              <w:ind w:left="81" w:right="1234"/>
              <w:rPr>
                <w:b/>
              </w:rPr>
            </w:pPr>
            <w:r>
              <w:rPr>
                <w:b/>
                <w:color w:val="3F3F3F"/>
              </w:rPr>
              <w:t>Role</w:t>
            </w:r>
            <w:r>
              <w:rPr>
                <w:b/>
                <w:color w:val="3F3F3F"/>
                <w:spacing w:val="-16"/>
              </w:rPr>
              <w:t xml:space="preserve"> </w:t>
            </w:r>
            <w:r>
              <w:rPr>
                <w:b/>
                <w:color w:val="3F3F3F"/>
              </w:rPr>
              <w:t xml:space="preserve">dle </w:t>
            </w:r>
            <w:r>
              <w:rPr>
                <w:b/>
                <w:color w:val="3F3F3F"/>
                <w:spacing w:val="-4"/>
              </w:rPr>
              <w:t xml:space="preserve">Rámcové </w:t>
            </w:r>
            <w:r>
              <w:rPr>
                <w:b/>
                <w:color w:val="3F3F3F"/>
                <w:spacing w:val="-2"/>
              </w:rPr>
              <w:t>dohody</w:t>
            </w:r>
          </w:p>
        </w:tc>
        <w:tc>
          <w:tcPr>
            <w:tcW w:w="2552" w:type="dxa"/>
            <w:shd w:val="clear" w:color="auto" w:fill="00AEEE"/>
          </w:tcPr>
          <w:p w14:paraId="7FEA8DAF" w14:textId="77777777" w:rsidR="0092277C" w:rsidRDefault="0092277C">
            <w:pPr>
              <w:pStyle w:val="TableParagraph"/>
              <w:spacing w:before="56"/>
            </w:pPr>
          </w:p>
          <w:p w14:paraId="644A6570" w14:textId="77777777" w:rsidR="0092277C" w:rsidRDefault="005531C6">
            <w:pPr>
              <w:pStyle w:val="TableParagraph"/>
              <w:spacing w:line="330" w:lineRule="atLeast"/>
              <w:ind w:left="152" w:right="65" w:hanging="15"/>
              <w:rPr>
                <w:b/>
              </w:rPr>
            </w:pPr>
            <w:r>
              <w:rPr>
                <w:b/>
                <w:color w:val="3F3F3F"/>
                <w:spacing w:val="-2"/>
              </w:rPr>
              <w:t xml:space="preserve">Předpokládaný </w:t>
            </w:r>
            <w:r>
              <w:rPr>
                <w:b/>
                <w:color w:val="3F3F3F"/>
                <w:spacing w:val="-6"/>
              </w:rPr>
              <w:t>maximální</w:t>
            </w:r>
            <w:r>
              <w:rPr>
                <w:b/>
                <w:color w:val="3F3F3F"/>
                <w:spacing w:val="-29"/>
              </w:rPr>
              <w:t xml:space="preserve"> </w:t>
            </w:r>
            <w:r>
              <w:rPr>
                <w:b/>
                <w:color w:val="3F3F3F"/>
                <w:spacing w:val="-6"/>
              </w:rPr>
              <w:t>počet</w:t>
            </w:r>
            <w:r>
              <w:rPr>
                <w:b/>
                <w:color w:val="3F3F3F"/>
                <w:spacing w:val="-10"/>
              </w:rPr>
              <w:t xml:space="preserve"> </w:t>
            </w:r>
            <w:r>
              <w:rPr>
                <w:b/>
                <w:color w:val="3F3F3F"/>
                <w:spacing w:val="-6"/>
              </w:rPr>
              <w:t xml:space="preserve">využití </w:t>
            </w:r>
            <w:r>
              <w:rPr>
                <w:b/>
                <w:color w:val="3F3F3F"/>
              </w:rPr>
              <w:t>této role v MD *</w:t>
            </w:r>
          </w:p>
        </w:tc>
        <w:tc>
          <w:tcPr>
            <w:tcW w:w="2595" w:type="dxa"/>
            <w:shd w:val="clear" w:color="auto" w:fill="00AEEE"/>
          </w:tcPr>
          <w:p w14:paraId="15226510" w14:textId="77777777" w:rsidR="0092277C" w:rsidRDefault="0092277C">
            <w:pPr>
              <w:pStyle w:val="TableParagraph"/>
              <w:spacing w:before="133"/>
            </w:pPr>
          </w:p>
          <w:p w14:paraId="638BD573" w14:textId="77777777" w:rsidR="0092277C" w:rsidRDefault="005531C6">
            <w:pPr>
              <w:pStyle w:val="TableParagraph"/>
              <w:spacing w:line="312" w:lineRule="auto"/>
              <w:ind w:left="277" w:right="507"/>
              <w:rPr>
                <w:b/>
              </w:rPr>
            </w:pPr>
            <w:r>
              <w:rPr>
                <w:b/>
                <w:color w:val="3F3F3F"/>
              </w:rPr>
              <w:t>Cena</w:t>
            </w:r>
            <w:r>
              <w:rPr>
                <w:b/>
                <w:color w:val="3F3F3F"/>
                <w:spacing w:val="-16"/>
              </w:rPr>
              <w:t xml:space="preserve"> </w:t>
            </w:r>
            <w:r>
              <w:rPr>
                <w:b/>
                <w:color w:val="3F3F3F"/>
              </w:rPr>
              <w:t>za</w:t>
            </w:r>
            <w:r>
              <w:rPr>
                <w:b/>
                <w:color w:val="3F3F3F"/>
                <w:spacing w:val="-15"/>
              </w:rPr>
              <w:t xml:space="preserve"> </w:t>
            </w:r>
            <w:r>
              <w:rPr>
                <w:b/>
                <w:color w:val="3F3F3F"/>
              </w:rPr>
              <w:t>1</w:t>
            </w:r>
            <w:r>
              <w:rPr>
                <w:b/>
                <w:color w:val="3F3F3F"/>
                <w:spacing w:val="-16"/>
              </w:rPr>
              <w:t xml:space="preserve"> </w:t>
            </w:r>
            <w:r>
              <w:rPr>
                <w:b/>
                <w:color w:val="3F3F3F"/>
              </w:rPr>
              <w:t>MD</w:t>
            </w:r>
            <w:r>
              <w:rPr>
                <w:b/>
                <w:color w:val="3F3F3F"/>
                <w:spacing w:val="-15"/>
              </w:rPr>
              <w:t xml:space="preserve"> </w:t>
            </w:r>
            <w:r>
              <w:rPr>
                <w:b/>
                <w:color w:val="3F3F3F"/>
              </w:rPr>
              <w:t>v Kč bez DPH **</w:t>
            </w:r>
          </w:p>
        </w:tc>
        <w:tc>
          <w:tcPr>
            <w:tcW w:w="2483" w:type="dxa"/>
            <w:shd w:val="clear" w:color="auto" w:fill="00AEEE"/>
          </w:tcPr>
          <w:p w14:paraId="0688974A" w14:textId="77777777" w:rsidR="0092277C" w:rsidRDefault="0092277C">
            <w:pPr>
              <w:pStyle w:val="TableParagraph"/>
              <w:spacing w:before="133"/>
            </w:pPr>
          </w:p>
          <w:p w14:paraId="4120A4AF" w14:textId="77777777" w:rsidR="0092277C" w:rsidRDefault="005531C6">
            <w:pPr>
              <w:pStyle w:val="TableParagraph"/>
              <w:spacing w:line="312" w:lineRule="auto"/>
              <w:ind w:left="632" w:right="510" w:hanging="149"/>
              <w:rPr>
                <w:b/>
              </w:rPr>
            </w:pPr>
            <w:r>
              <w:rPr>
                <w:b/>
                <w:color w:val="3F3F3F"/>
                <w:spacing w:val="-4"/>
              </w:rPr>
              <w:t>Cena</w:t>
            </w:r>
            <w:r>
              <w:rPr>
                <w:b/>
                <w:color w:val="3F3F3F"/>
                <w:spacing w:val="-18"/>
              </w:rPr>
              <w:t xml:space="preserve"> </w:t>
            </w:r>
            <w:r>
              <w:rPr>
                <w:b/>
                <w:color w:val="3F3F3F"/>
                <w:spacing w:val="-4"/>
              </w:rPr>
              <w:t>celkem</w:t>
            </w:r>
            <w:r>
              <w:rPr>
                <w:b/>
                <w:color w:val="3F3F3F"/>
                <w:spacing w:val="-17"/>
              </w:rPr>
              <w:t xml:space="preserve"> </w:t>
            </w:r>
            <w:r>
              <w:rPr>
                <w:b/>
                <w:color w:val="3F3F3F"/>
                <w:spacing w:val="-4"/>
              </w:rPr>
              <w:t xml:space="preserve">v </w:t>
            </w:r>
            <w:r>
              <w:rPr>
                <w:b/>
                <w:color w:val="3F3F3F"/>
              </w:rPr>
              <w:t>Kč bez DPH</w:t>
            </w:r>
          </w:p>
        </w:tc>
      </w:tr>
      <w:tr w:rsidR="0092277C" w14:paraId="367A6231" w14:textId="77777777">
        <w:trPr>
          <w:trHeight w:val="716"/>
        </w:trPr>
        <w:tc>
          <w:tcPr>
            <w:tcW w:w="2294" w:type="dxa"/>
          </w:tcPr>
          <w:p w14:paraId="5DB59517" w14:textId="77777777" w:rsidR="0092277C" w:rsidRDefault="005531C6">
            <w:pPr>
              <w:pStyle w:val="TableParagraph"/>
              <w:spacing w:before="1" w:line="328" w:lineRule="exact"/>
              <w:ind w:left="81" w:right="697"/>
            </w:pPr>
            <w:r>
              <w:rPr>
                <w:color w:val="3F3F3F"/>
                <w:spacing w:val="-2"/>
              </w:rPr>
              <w:t>Projektový manažer</w:t>
            </w:r>
            <w:r>
              <w:rPr>
                <w:color w:val="3F3F3F"/>
                <w:spacing w:val="-14"/>
              </w:rPr>
              <w:t xml:space="preserve"> </w:t>
            </w:r>
            <w:r>
              <w:rPr>
                <w:color w:val="3F3F3F"/>
                <w:spacing w:val="-2"/>
              </w:rPr>
              <w:t>senior</w:t>
            </w:r>
          </w:p>
        </w:tc>
        <w:tc>
          <w:tcPr>
            <w:tcW w:w="2552" w:type="dxa"/>
          </w:tcPr>
          <w:p w14:paraId="1A258493" w14:textId="77777777" w:rsidR="0092277C" w:rsidRDefault="0092277C">
            <w:pPr>
              <w:pStyle w:val="TableParagraph"/>
              <w:spacing w:before="39"/>
            </w:pPr>
          </w:p>
          <w:p w14:paraId="2C5BC07D" w14:textId="77777777" w:rsidR="0092277C" w:rsidRDefault="005531C6">
            <w:pPr>
              <w:pStyle w:val="TableParagraph"/>
              <w:ind w:left="587"/>
            </w:pPr>
            <w:r>
              <w:rPr>
                <w:color w:val="3F3F3F"/>
                <w:spacing w:val="-5"/>
              </w:rPr>
              <w:t>105</w:t>
            </w:r>
          </w:p>
        </w:tc>
        <w:tc>
          <w:tcPr>
            <w:tcW w:w="2595" w:type="dxa"/>
          </w:tcPr>
          <w:p w14:paraId="56F44104" w14:textId="77777777" w:rsidR="0092277C" w:rsidRDefault="0092277C">
            <w:pPr>
              <w:pStyle w:val="TableParagraph"/>
              <w:spacing w:before="39"/>
            </w:pPr>
          </w:p>
          <w:p w14:paraId="736F2CD6" w14:textId="77777777" w:rsidR="0092277C" w:rsidRDefault="005531C6">
            <w:pPr>
              <w:pStyle w:val="TableParagraph"/>
              <w:ind w:left="993"/>
            </w:pPr>
            <w:r>
              <w:rPr>
                <w:color w:val="746F6F"/>
              </w:rPr>
              <w:t>13.450,00</w:t>
            </w:r>
            <w:r>
              <w:rPr>
                <w:color w:val="746F6F"/>
                <w:spacing w:val="-10"/>
              </w:rPr>
              <w:t xml:space="preserve"> </w:t>
            </w:r>
            <w:r>
              <w:rPr>
                <w:color w:val="746F6F"/>
                <w:spacing w:val="-5"/>
              </w:rPr>
              <w:t>Kč</w:t>
            </w:r>
          </w:p>
        </w:tc>
        <w:tc>
          <w:tcPr>
            <w:tcW w:w="2483" w:type="dxa"/>
          </w:tcPr>
          <w:p w14:paraId="0B180DA6" w14:textId="77777777" w:rsidR="0092277C" w:rsidRDefault="0092277C">
            <w:pPr>
              <w:pStyle w:val="TableParagraph"/>
              <w:spacing w:before="39"/>
            </w:pPr>
          </w:p>
          <w:p w14:paraId="34D04F2E" w14:textId="77777777" w:rsidR="0092277C" w:rsidRDefault="005531C6">
            <w:pPr>
              <w:pStyle w:val="TableParagraph"/>
              <w:ind w:left="703"/>
            </w:pPr>
            <w:r>
              <w:rPr>
                <w:color w:val="746F6F"/>
              </w:rPr>
              <w:t>1.412.250,00</w:t>
            </w:r>
            <w:r>
              <w:rPr>
                <w:color w:val="746F6F"/>
                <w:spacing w:val="-14"/>
              </w:rPr>
              <w:t xml:space="preserve"> </w:t>
            </w:r>
            <w:r>
              <w:rPr>
                <w:color w:val="746F6F"/>
                <w:spacing w:val="-5"/>
              </w:rPr>
              <w:t>Kč</w:t>
            </w:r>
          </w:p>
        </w:tc>
      </w:tr>
    </w:tbl>
    <w:p w14:paraId="1015BA69" w14:textId="77777777" w:rsidR="0092277C" w:rsidRDefault="0092277C">
      <w:pPr>
        <w:pStyle w:val="Zkladntext"/>
        <w:spacing w:before="77"/>
      </w:pPr>
    </w:p>
    <w:p w14:paraId="2C9D01FF" w14:textId="77777777" w:rsidR="0092277C" w:rsidRDefault="005531C6">
      <w:pPr>
        <w:pStyle w:val="Zkladntext"/>
        <w:spacing w:line="312" w:lineRule="auto"/>
        <w:ind w:left="648" w:right="136" w:hanging="506"/>
        <w:jc w:val="both"/>
      </w:pPr>
      <w:r>
        <w:rPr>
          <w:color w:val="3F3F3F"/>
        </w:rPr>
        <w:t>*</w:t>
      </w:r>
      <w:r>
        <w:rPr>
          <w:color w:val="3F3F3F"/>
          <w:spacing w:val="62"/>
          <w:w w:val="150"/>
        </w:rPr>
        <w:t xml:space="preserve">  </w:t>
      </w:r>
      <w:r>
        <w:rPr>
          <w:color w:val="3F3F3F"/>
        </w:rPr>
        <w:t>Počet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člověkodní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u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uvedené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role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indikativní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Objednatel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jej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může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průběhu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trvání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Smlouvy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měnit, a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předpokladu,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nebude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překročena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celková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cena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za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čl.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2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odst.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2.1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Smlouvy.</w:t>
      </w:r>
    </w:p>
    <w:p w14:paraId="1E6261CA" w14:textId="77777777" w:rsidR="0092277C" w:rsidRDefault="005531C6">
      <w:pPr>
        <w:pStyle w:val="Zkladntext"/>
        <w:spacing w:before="120" w:line="312" w:lineRule="auto"/>
        <w:ind w:left="648" w:right="134" w:hanging="508"/>
        <w:jc w:val="both"/>
      </w:pPr>
      <w:r>
        <w:rPr>
          <w:color w:val="3F3F3F"/>
        </w:rPr>
        <w:t>**</w:t>
      </w:r>
      <w:r>
        <w:rPr>
          <w:color w:val="3F3F3F"/>
          <w:spacing w:val="40"/>
        </w:rPr>
        <w:t xml:space="preserve">  </w:t>
      </w:r>
      <w:r>
        <w:rPr>
          <w:color w:val="3F3F3F"/>
        </w:rPr>
        <w:t>Dodavatelem nabídnutá jednotková cena nesmí v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souladu s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čl. 4 odst. 4.3 Rámcové dohody vyšší než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jednotková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cena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tuto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roli</w:t>
      </w:r>
      <w:r>
        <w:rPr>
          <w:color w:val="3F3F3F"/>
          <w:spacing w:val="36"/>
        </w:rPr>
        <w:t xml:space="preserve"> </w:t>
      </w:r>
      <w:r>
        <w:rPr>
          <w:color w:val="3F3F3F"/>
        </w:rPr>
        <w:t>stanovená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Rámcovou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dohodou,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tj.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nesmí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přesáhnout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částku 13 450,- Kč bez DPH za 1 MD Plnění dané role.</w:t>
      </w:r>
    </w:p>
    <w:sectPr w:rsidR="0092277C">
      <w:pgSz w:w="11910" w:h="16840"/>
      <w:pgMar w:top="1800" w:right="566" w:bottom="980" w:left="992" w:header="730" w:footer="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BAA6" w14:textId="77777777" w:rsidR="005531C6" w:rsidRDefault="005531C6">
      <w:r>
        <w:separator/>
      </w:r>
    </w:p>
  </w:endnote>
  <w:endnote w:type="continuationSeparator" w:id="0">
    <w:p w14:paraId="210DD91E" w14:textId="77777777" w:rsidR="005531C6" w:rsidRDefault="005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55FC" w14:textId="11EB0F7F" w:rsidR="005531C6" w:rsidRDefault="005531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3696" behindDoc="0" locked="0" layoutInCell="1" allowOverlap="1" wp14:anchorId="01BE3848" wp14:editId="11D756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2037932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A4DE6" w14:textId="45FB66A4" w:rsidR="005531C6" w:rsidRPr="005531C6" w:rsidRDefault="005531C6" w:rsidP="005531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531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E38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Interní informace" style="position:absolute;margin-left:0;margin-top:0;width:70.75pt;height:27.2pt;z-index:487453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42A4DE6" w14:textId="45FB66A4" w:rsidR="005531C6" w:rsidRPr="005531C6" w:rsidRDefault="005531C6" w:rsidP="005531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531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476C" w14:textId="70C52FB9" w:rsidR="0092277C" w:rsidRDefault="005531C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720" behindDoc="0" locked="0" layoutInCell="1" allowOverlap="1" wp14:anchorId="57C4BF39" wp14:editId="4EE208B4">
              <wp:simplePos x="632460" y="10187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7389540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187DA" w14:textId="0495AEAF" w:rsidR="005531C6" w:rsidRPr="005531C6" w:rsidRDefault="005531C6" w:rsidP="005531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531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4BF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Interní informace" style="position:absolute;margin-left:0;margin-top:0;width:70.75pt;height:27.2pt;z-index:487454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D1187DA" w14:textId="0495AEAF" w:rsidR="005531C6" w:rsidRPr="005531C6" w:rsidRDefault="005531C6" w:rsidP="005531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531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843A9B8" wp14:editId="06D2E551">
              <wp:simplePos x="0" y="0"/>
              <wp:positionH relativeFrom="page">
                <wp:posOffset>6881874</wp:posOffset>
              </wp:positionH>
              <wp:positionV relativeFrom="page">
                <wp:posOffset>10053125</wp:posOffset>
              </wp:positionV>
              <wp:extent cx="9017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14D7E" w14:textId="77777777" w:rsidR="0092277C" w:rsidRDefault="005531C6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3A9B8" id="Textbox 2" o:spid="_x0000_s1036" type="#_x0000_t202" style="position:absolute;margin-left:541.9pt;margin-top:791.6pt;width:7.1pt;height:12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" filled="f" stroked="f">
              <v:textbox inset="0,0,0,0">
                <w:txbxContent>
                  <w:p w14:paraId="17314D7E" w14:textId="77777777" w:rsidR="0092277C" w:rsidRDefault="005531C6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63B4165C" wp14:editId="0ECAC1A2">
              <wp:simplePos x="0" y="0"/>
              <wp:positionH relativeFrom="page">
                <wp:posOffset>3311889</wp:posOffset>
              </wp:positionH>
              <wp:positionV relativeFrom="page">
                <wp:posOffset>10360212</wp:posOffset>
              </wp:positionV>
              <wp:extent cx="92456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5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F2A9C" w14:textId="77777777" w:rsidR="0092277C" w:rsidRDefault="005531C6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position w:val="1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7F00"/>
                              <w:spacing w:val="-5"/>
                              <w:position w:val="1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b/>
                              <w:color w:val="007F00"/>
                              <w:spacing w:val="-1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position w:val="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position w:val="1"/>
                              <w:sz w:val="20"/>
                            </w:rPr>
                            <w:t>fo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position w:val="1"/>
                              <w:sz w:val="20"/>
                            </w:rPr>
                            <w:t>rm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position w:val="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color w:val="007F00"/>
                              <w:spacing w:val="-26"/>
                              <w:position w:val="1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26"/>
                              <w:position w:val="1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4165C" id="Textbox 3" o:spid="_x0000_s1037" type="#_x0000_t202" style="position:absolute;margin-left:260.8pt;margin-top:815.75pt;width:72.8pt;height:12.6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" filled="f" stroked="f">
              <v:textbox inset="0,0,0,0">
                <w:txbxContent>
                  <w:p w14:paraId="36FF2A9C" w14:textId="77777777" w:rsidR="0092277C" w:rsidRDefault="005531C6">
                    <w:pPr>
                      <w:spacing w:line="235" w:lineRule="exact"/>
                      <w:ind w:left="20"/>
                      <w:rPr>
                        <w:rFonts w:ascii="Calibri" w:hAnsi="Calibri"/>
                        <w:position w:val="1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7F00"/>
                        <w:spacing w:val="-5"/>
                        <w:position w:val="1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b/>
                        <w:color w:val="007F00"/>
                        <w:spacing w:val="-1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sz w:val="20"/>
                      </w:rPr>
                      <w:t>i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position w:val="1"/>
                        <w:sz w:val="20"/>
                      </w:rPr>
                      <w:t>in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sz w:val="20"/>
                      </w:rPr>
                      <w:t>f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position w:val="1"/>
                        <w:sz w:val="20"/>
                      </w:rPr>
                      <w:t>fo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sz w:val="20"/>
                      </w:rPr>
                      <w:t>r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position w:val="1"/>
                        <w:sz w:val="20"/>
                      </w:rPr>
                      <w:t>rm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sz w:val="20"/>
                      </w:rPr>
                      <w:t>a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position w:val="1"/>
                        <w:sz w:val="20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color w:val="007F00"/>
                        <w:spacing w:val="-26"/>
                        <w:position w:val="1"/>
                        <w:sz w:val="20"/>
                      </w:rPr>
                      <w:t>c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007F00"/>
                        <w:spacing w:val="-26"/>
                        <w:position w:val="1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C775" w14:textId="42D9B11F" w:rsidR="005531C6" w:rsidRDefault="005531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2672" behindDoc="0" locked="0" layoutInCell="1" allowOverlap="1" wp14:anchorId="346CC0FA" wp14:editId="7D1474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5051428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E36F1" w14:textId="1CDE9FBB" w:rsidR="005531C6" w:rsidRPr="005531C6" w:rsidRDefault="005531C6" w:rsidP="005531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531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CC0F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Interní informace" style="position:absolute;margin-left:0;margin-top:0;width:70.75pt;height:27.2pt;z-index:487452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8E36F1" w14:textId="1CDE9FBB" w:rsidR="005531C6" w:rsidRPr="005531C6" w:rsidRDefault="005531C6" w:rsidP="005531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531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D965" w14:textId="71D40933" w:rsidR="005531C6" w:rsidRDefault="005531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6768" behindDoc="0" locked="0" layoutInCell="1" allowOverlap="1" wp14:anchorId="6E71EF6C" wp14:editId="13E428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00807564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2FD6C" w14:textId="269107A8" w:rsidR="005531C6" w:rsidRPr="005531C6" w:rsidRDefault="005531C6" w:rsidP="005531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531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1EF6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9" type="#_x0000_t202" alt="Interní informace" style="position:absolute;margin-left:0;margin-top:0;width:70.75pt;height:27.2pt;z-index:487456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S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gYZpt9BdaKlEM58eyfXDbXeCB+eBBLBtAeJ&#10;NjzSoVvoSg4Xi7Ma8Off/DGfcKcoZx0JpuSWFM1Z+90SH1Fbg4GDsUvG+Caf5RS3B3MHJMMxvQgn&#10;k0leDO1gagTzQnJexUYUElZSu5LvBvMunJVLz0Gq1SolkYycCBu7dTKWjnBFLJ/7F4HuAnggph5g&#10;UJMo3uF+zo03vVsdAqGfSInQnoG8IE4STFxdnkvU+Nv/lHV91M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q8FEk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F12FD6C" w14:textId="269107A8" w:rsidR="005531C6" w:rsidRPr="005531C6" w:rsidRDefault="005531C6" w:rsidP="005531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531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4A3A" w14:textId="4B234A3E" w:rsidR="0092277C" w:rsidRDefault="005531C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0" locked="0" layoutInCell="1" allowOverlap="1" wp14:anchorId="23E40072" wp14:editId="2EC859C4">
              <wp:simplePos x="630555" y="10185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03542604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4438C" w14:textId="52903537" w:rsidR="005531C6" w:rsidRPr="005531C6" w:rsidRDefault="005531C6" w:rsidP="005531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531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4007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40" type="#_x0000_t202" alt="Interní informace" style="position:absolute;margin-left:0;margin-top:0;width:70.75pt;height:27.2pt;z-index:487457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avDwIAABw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xn72r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B4438C" w14:textId="52903537" w:rsidR="005531C6" w:rsidRPr="005531C6" w:rsidRDefault="005531C6" w:rsidP="005531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531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0D1F1182" wp14:editId="7BEF5ACD">
              <wp:simplePos x="0" y="0"/>
              <wp:positionH relativeFrom="page">
                <wp:posOffset>6856474</wp:posOffset>
              </wp:positionH>
              <wp:positionV relativeFrom="page">
                <wp:posOffset>10053125</wp:posOffset>
              </wp:positionV>
              <wp:extent cx="153670" cy="1530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C2303" w14:textId="77777777" w:rsidR="0092277C" w:rsidRDefault="005531C6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F1182" id="Textbox 5" o:spid="_x0000_s1041" type="#_x0000_t202" style="position:absolute;margin-left:539.9pt;margin-top:791.6pt;width:12.1pt;height:12.0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" filled="f" stroked="f">
              <v:textbox inset="0,0,0,0">
                <w:txbxContent>
                  <w:p w14:paraId="3DEC2303" w14:textId="77777777" w:rsidR="0092277C" w:rsidRDefault="005531C6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287B5B9E" wp14:editId="1F767AAB">
              <wp:simplePos x="0" y="0"/>
              <wp:positionH relativeFrom="page">
                <wp:posOffset>3314941</wp:posOffset>
              </wp:positionH>
              <wp:positionV relativeFrom="page">
                <wp:posOffset>10366312</wp:posOffset>
              </wp:positionV>
              <wp:extent cx="92456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5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6CC25" w14:textId="77777777" w:rsidR="0092277C" w:rsidRDefault="005531C6">
                          <w:pPr>
                            <w:spacing w:line="225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7F00"/>
                              <w:spacing w:val="-5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b/>
                              <w:color w:val="007F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7F00"/>
                              <w:spacing w:val="-34"/>
                              <w:sz w:val="20"/>
                            </w:rPr>
                            <w:t>iinffoorrmaaccee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B5B9E" id="Textbox 6" o:spid="_x0000_s1042" type="#_x0000_t202" style="position:absolute;margin-left:261pt;margin-top:816.25pt;width:72.8pt;height:12.1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" filled="f" stroked="f">
              <v:textbox inset="0,0,0,0">
                <w:txbxContent>
                  <w:p w14:paraId="7A26CC25" w14:textId="77777777" w:rsidR="0092277C" w:rsidRDefault="005531C6">
                    <w:pPr>
                      <w:spacing w:line="225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7F00"/>
                        <w:spacing w:val="-5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b/>
                        <w:color w:val="007F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7F00"/>
                        <w:spacing w:val="-34"/>
                        <w:sz w:val="20"/>
                      </w:rPr>
                      <w:t>iinffoorrmaaccee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836A" w14:textId="400E1C32" w:rsidR="005531C6" w:rsidRDefault="005531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5744" behindDoc="0" locked="0" layoutInCell="1" allowOverlap="1" wp14:anchorId="785C81E7" wp14:editId="52FCB4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6428102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C91AE" w14:textId="588DBFF6" w:rsidR="005531C6" w:rsidRPr="005531C6" w:rsidRDefault="005531C6" w:rsidP="005531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531C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C81E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3" type="#_x0000_t202" alt="Interní informace" style="position:absolute;margin-left:0;margin-top:0;width:70.75pt;height:27.2pt;z-index:487455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9C91AE" w14:textId="588DBFF6" w:rsidR="005531C6" w:rsidRPr="005531C6" w:rsidRDefault="005531C6" w:rsidP="005531C6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531C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DAAD" w14:textId="77777777" w:rsidR="005531C6" w:rsidRDefault="005531C6">
      <w:r>
        <w:separator/>
      </w:r>
    </w:p>
  </w:footnote>
  <w:footnote w:type="continuationSeparator" w:id="0">
    <w:p w14:paraId="2885DBB7" w14:textId="77777777" w:rsidR="005531C6" w:rsidRDefault="0055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BC81" w14:textId="77777777" w:rsidR="0092277C" w:rsidRDefault="005531C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9088" behindDoc="1" locked="0" layoutInCell="1" allowOverlap="1" wp14:anchorId="35352FB1" wp14:editId="547359AA">
          <wp:simplePos x="0" y="0"/>
          <wp:positionH relativeFrom="page">
            <wp:posOffset>484631</wp:posOffset>
          </wp:positionH>
          <wp:positionV relativeFrom="page">
            <wp:posOffset>463295</wp:posOffset>
          </wp:positionV>
          <wp:extent cx="1755648" cy="5212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8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1CAE" w14:textId="77777777" w:rsidR="0092277C" w:rsidRDefault="005531C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13732125" wp14:editId="42CB523F">
          <wp:simplePos x="0" y="0"/>
          <wp:positionH relativeFrom="page">
            <wp:posOffset>484631</wp:posOffset>
          </wp:positionH>
          <wp:positionV relativeFrom="page">
            <wp:posOffset>463295</wp:posOffset>
          </wp:positionV>
          <wp:extent cx="1755648" cy="52120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8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3852"/>
    <w:multiLevelType w:val="hybridMultilevel"/>
    <w:tmpl w:val="A4DE586C"/>
    <w:lvl w:ilvl="0" w:tplc="AC3ABF66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F3F3F"/>
        <w:spacing w:val="0"/>
        <w:w w:val="100"/>
        <w:sz w:val="20"/>
        <w:szCs w:val="20"/>
        <w:lang w:val="cs-CZ" w:eastAsia="en-US" w:bidi="ar-SA"/>
      </w:rPr>
    </w:lvl>
    <w:lvl w:ilvl="1" w:tplc="5A04BE4C">
      <w:numFmt w:val="bullet"/>
      <w:lvlText w:val="•"/>
      <w:lvlJc w:val="left"/>
      <w:pPr>
        <w:ind w:left="1610" w:hanging="360"/>
      </w:pPr>
      <w:rPr>
        <w:rFonts w:hint="default"/>
        <w:lang w:val="cs-CZ" w:eastAsia="en-US" w:bidi="ar-SA"/>
      </w:rPr>
    </w:lvl>
    <w:lvl w:ilvl="2" w:tplc="E4D8D758">
      <w:numFmt w:val="bullet"/>
      <w:lvlText w:val="•"/>
      <w:lvlJc w:val="left"/>
      <w:pPr>
        <w:ind w:left="2581" w:hanging="360"/>
      </w:pPr>
      <w:rPr>
        <w:rFonts w:hint="default"/>
        <w:lang w:val="cs-CZ" w:eastAsia="en-US" w:bidi="ar-SA"/>
      </w:rPr>
    </w:lvl>
    <w:lvl w:ilvl="3" w:tplc="ED7E8064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4" w:tplc="E9002460">
      <w:numFmt w:val="bullet"/>
      <w:lvlText w:val="•"/>
      <w:lvlJc w:val="left"/>
      <w:pPr>
        <w:ind w:left="4522" w:hanging="360"/>
      </w:pPr>
      <w:rPr>
        <w:rFonts w:hint="default"/>
        <w:lang w:val="cs-CZ" w:eastAsia="en-US" w:bidi="ar-SA"/>
      </w:rPr>
    </w:lvl>
    <w:lvl w:ilvl="5" w:tplc="04382E4C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85EAEF3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7" w:tplc="E3664B6E">
      <w:numFmt w:val="bullet"/>
      <w:lvlText w:val="•"/>
      <w:lvlJc w:val="left"/>
      <w:pPr>
        <w:ind w:left="7434" w:hanging="360"/>
      </w:pPr>
      <w:rPr>
        <w:rFonts w:hint="default"/>
        <w:lang w:val="cs-CZ" w:eastAsia="en-US" w:bidi="ar-SA"/>
      </w:rPr>
    </w:lvl>
    <w:lvl w:ilvl="8" w:tplc="506813D8">
      <w:numFmt w:val="bullet"/>
      <w:lvlText w:val="•"/>
      <w:lvlJc w:val="left"/>
      <w:pPr>
        <w:ind w:left="840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4106338"/>
    <w:multiLevelType w:val="multilevel"/>
    <w:tmpl w:val="68BC8EEC"/>
    <w:lvl w:ilvl="0">
      <w:start w:val="1"/>
      <w:numFmt w:val="decimal"/>
      <w:lvlText w:val="%1"/>
      <w:lvlJc w:val="left"/>
      <w:pPr>
        <w:ind w:left="4253" w:hanging="357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08" w:hanging="567"/>
        <w:jc w:val="left"/>
      </w:pPr>
      <w:rPr>
        <w:rFonts w:hint="default"/>
        <w:spacing w:val="0"/>
        <w:w w:val="99"/>
        <w:lang w:val="cs-CZ" w:eastAsia="en-US" w:bidi="ar-SA"/>
      </w:rPr>
    </w:lvl>
    <w:lvl w:ilvl="2">
      <w:numFmt w:val="bullet"/>
      <w:lvlText w:val="•"/>
      <w:lvlJc w:val="left"/>
      <w:pPr>
        <w:ind w:left="4260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2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78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4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6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24" w:hanging="567"/>
      </w:pPr>
      <w:rPr>
        <w:rFonts w:hint="default"/>
        <w:lang w:val="cs-CZ" w:eastAsia="en-US" w:bidi="ar-SA"/>
      </w:rPr>
    </w:lvl>
  </w:abstractNum>
  <w:num w:numId="1" w16cid:durableId="979921327">
    <w:abstractNumId w:val="0"/>
  </w:num>
  <w:num w:numId="2" w16cid:durableId="36949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77C"/>
    <w:rsid w:val="005531C6"/>
    <w:rsid w:val="0092277C"/>
    <w:rsid w:val="009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E755"/>
  <w15:docId w15:val="{BAB31A43-37AE-4EFA-A99E-7020D440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08" w:hanging="56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531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31C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tomas.fasko@autocon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miroslav.masek@nakit.cz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- 02_Priloha c. 2 Vyzvy_DS c. 63 k RD_v2.docx</dc:title>
  <dc:creator>tlapakova</dc:creator>
  <cp:lastModifiedBy>Benešová Kristýna</cp:lastModifiedBy>
  <cp:revision>2</cp:revision>
  <dcterms:created xsi:type="dcterms:W3CDTF">2025-09-25T21:26:00Z</dcterms:created>
  <dcterms:modified xsi:type="dcterms:W3CDTF">2025-09-25T21:28:00Z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2025-09-25T00:00:00Z</vt:filetime>
  </property>
  <property fmtid="{D5CDD505-2E9C-101B-9397-08002B2CF9AE}" pid="5" name="Producer">
    <vt:lpwstr>Acrobat Distiller 25.0 (Windows)</vt:lpwstr>
  </property>
  <property fmtid="{D5CDD505-2E9C-101B-9397-08002B2CF9AE}" pid="6" name="ClassificationContentMarkingFooterShapeIds">
    <vt:lpwstr>3e9d936e,786c8abc,63c59de9,574727c0,4d88bf8c,53a85c4c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