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601C8" w14:textId="77777777" w:rsidR="00E0285F" w:rsidRPr="00A15CE2" w:rsidRDefault="00E0285F" w:rsidP="00DE0276">
      <w:pPr>
        <w:rPr>
          <w:rFonts w:asciiTheme="minorHAnsi" w:hAnsiTheme="minorHAnsi" w:cstheme="minorHAnsi"/>
          <w:sz w:val="22"/>
          <w:szCs w:val="22"/>
        </w:rPr>
      </w:pPr>
      <w:r w:rsidRPr="00A15CE2">
        <w:rPr>
          <w:rFonts w:asciiTheme="minorHAnsi" w:hAnsiTheme="minorHAnsi" w:cstheme="minorHAnsi"/>
          <w:b/>
          <w:sz w:val="22"/>
          <w:szCs w:val="22"/>
        </w:rPr>
        <w:t>Divadlo v Dlouhé</w:t>
      </w:r>
      <w:r w:rsidRPr="00A15CE2">
        <w:rPr>
          <w:rFonts w:asciiTheme="minorHAnsi" w:hAnsiTheme="minorHAnsi" w:cstheme="minorHAnsi"/>
          <w:sz w:val="22"/>
          <w:szCs w:val="22"/>
        </w:rPr>
        <w:t xml:space="preserve"> </w:t>
      </w:r>
    </w:p>
    <w:p w14:paraId="171F2E86" w14:textId="77777777"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se sídlem Dlouhá </w:t>
      </w:r>
      <w:r w:rsidR="008D4709" w:rsidRPr="00A15CE2">
        <w:rPr>
          <w:rFonts w:asciiTheme="minorHAnsi" w:hAnsiTheme="minorHAnsi" w:cstheme="minorHAnsi"/>
          <w:color w:val="000000"/>
          <w:sz w:val="22"/>
          <w:szCs w:val="22"/>
        </w:rPr>
        <w:t>727/</w:t>
      </w:r>
      <w:r w:rsidRPr="00A15CE2">
        <w:rPr>
          <w:rFonts w:asciiTheme="minorHAnsi" w:hAnsiTheme="minorHAnsi" w:cstheme="minorHAnsi"/>
          <w:color w:val="000000"/>
          <w:sz w:val="22"/>
          <w:szCs w:val="22"/>
        </w:rPr>
        <w:t>39, Praha 1</w:t>
      </w:r>
    </w:p>
    <w:p w14:paraId="22488E7E" w14:textId="77777777"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IČO 00064343</w:t>
      </w:r>
    </w:p>
    <w:p w14:paraId="548F3A02" w14:textId="77777777"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DIČ CZ00064343</w:t>
      </w:r>
    </w:p>
    <w:p w14:paraId="15B14E73" w14:textId="77777777" w:rsidR="006C76FB" w:rsidRPr="00A15CE2" w:rsidRDefault="006C76FB"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ID datové schránky: d5983un</w:t>
      </w:r>
    </w:p>
    <w:p w14:paraId="4E1B3E95" w14:textId="77777777" w:rsidR="00E0285F" w:rsidRPr="00A15CE2" w:rsidRDefault="006C76FB" w:rsidP="00DE0276">
      <w:pPr>
        <w:rPr>
          <w:rFonts w:asciiTheme="minorHAnsi" w:hAnsiTheme="minorHAnsi" w:cstheme="minorHAnsi"/>
          <w:sz w:val="22"/>
          <w:szCs w:val="22"/>
        </w:rPr>
      </w:pPr>
      <w:r w:rsidRPr="00A15CE2">
        <w:rPr>
          <w:rFonts w:asciiTheme="minorHAnsi" w:hAnsiTheme="minorHAnsi" w:cstheme="minorHAnsi"/>
          <w:sz w:val="22"/>
          <w:szCs w:val="22"/>
        </w:rPr>
        <w:t>Zastoupené</w:t>
      </w:r>
      <w:r w:rsidR="00367C45" w:rsidRPr="00A15CE2">
        <w:rPr>
          <w:rFonts w:asciiTheme="minorHAnsi" w:hAnsiTheme="minorHAnsi" w:cstheme="minorHAnsi"/>
          <w:sz w:val="22"/>
          <w:szCs w:val="22"/>
        </w:rPr>
        <w:t xml:space="preserve"> ředitelkou</w:t>
      </w:r>
      <w:r w:rsidR="00E0285F" w:rsidRPr="00A15CE2">
        <w:rPr>
          <w:rFonts w:asciiTheme="minorHAnsi" w:hAnsiTheme="minorHAnsi" w:cstheme="minorHAnsi"/>
          <w:sz w:val="22"/>
          <w:szCs w:val="22"/>
        </w:rPr>
        <w:t xml:space="preserve"> Mgr. </w:t>
      </w:r>
      <w:r w:rsidR="00367C45" w:rsidRPr="00A15CE2">
        <w:rPr>
          <w:rFonts w:asciiTheme="minorHAnsi" w:hAnsiTheme="minorHAnsi" w:cstheme="minorHAnsi"/>
          <w:sz w:val="22"/>
          <w:szCs w:val="22"/>
        </w:rPr>
        <w:t>Danielou Šálkovou</w:t>
      </w:r>
      <w:r w:rsidR="00E0285F" w:rsidRPr="00A15CE2">
        <w:rPr>
          <w:rFonts w:asciiTheme="minorHAnsi" w:hAnsiTheme="minorHAnsi" w:cstheme="minorHAnsi"/>
          <w:sz w:val="22"/>
          <w:szCs w:val="22"/>
        </w:rPr>
        <w:t xml:space="preserve">  </w:t>
      </w:r>
    </w:p>
    <w:p w14:paraId="063CCBCD" w14:textId="58CB3D56"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Bankovní spojení:</w:t>
      </w:r>
      <w:r w:rsidRPr="00A15CE2">
        <w:rPr>
          <w:rFonts w:asciiTheme="minorHAnsi" w:hAnsiTheme="minorHAnsi" w:cstheme="minorHAnsi"/>
          <w:color w:val="000000"/>
          <w:sz w:val="22"/>
          <w:szCs w:val="22"/>
        </w:rPr>
        <w:tab/>
        <w:t xml:space="preserve"> </w:t>
      </w:r>
    </w:p>
    <w:p w14:paraId="656319A3" w14:textId="77777777"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(dále jen "DIVADLO")</w:t>
      </w:r>
    </w:p>
    <w:p w14:paraId="25DB7BD3" w14:textId="77777777" w:rsidR="00E0285F" w:rsidRPr="00A15CE2" w:rsidRDefault="00E0285F" w:rsidP="00DE0276">
      <w:pPr>
        <w:spacing w:before="120" w:after="120"/>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a </w:t>
      </w:r>
      <w:r w:rsidR="00097213" w:rsidRPr="00A15CE2">
        <w:rPr>
          <w:rFonts w:asciiTheme="minorHAnsi" w:hAnsiTheme="minorHAnsi" w:cstheme="minorHAnsi"/>
          <w:color w:val="000000"/>
          <w:sz w:val="22"/>
          <w:szCs w:val="22"/>
        </w:rPr>
        <w:t xml:space="preserve"> </w:t>
      </w:r>
    </w:p>
    <w:p w14:paraId="0340B40F" w14:textId="234A9E22" w:rsidR="00A15CE2" w:rsidRPr="00E71D61" w:rsidRDefault="00E71D61" w:rsidP="00A15CE2">
      <w:pPr>
        <w:rPr>
          <w:rFonts w:asciiTheme="minorHAnsi" w:hAnsiTheme="minorHAnsi" w:cstheme="minorHAnsi"/>
          <w:sz w:val="22"/>
          <w:szCs w:val="22"/>
        </w:rPr>
      </w:pPr>
      <w:r w:rsidRPr="00E71D61">
        <w:rPr>
          <w:rFonts w:asciiTheme="minorHAnsi" w:hAnsiTheme="minorHAnsi" w:cstheme="minorHAnsi"/>
          <w:b/>
          <w:sz w:val="22"/>
          <w:szCs w:val="22"/>
        </w:rPr>
        <w:t xml:space="preserve">Matice </w:t>
      </w:r>
      <w:proofErr w:type="spellStart"/>
      <w:r w:rsidRPr="00E71D61">
        <w:rPr>
          <w:rFonts w:asciiTheme="minorHAnsi" w:hAnsiTheme="minorHAnsi" w:cstheme="minorHAnsi"/>
          <w:b/>
          <w:sz w:val="22"/>
          <w:szCs w:val="22"/>
        </w:rPr>
        <w:t>Křemešnická</w:t>
      </w:r>
      <w:proofErr w:type="spellEnd"/>
      <w:r w:rsidRPr="00E71D61">
        <w:rPr>
          <w:rFonts w:asciiTheme="minorHAnsi" w:hAnsiTheme="minorHAnsi" w:cstheme="minorHAnsi"/>
          <w:b/>
          <w:sz w:val="22"/>
          <w:szCs w:val="22"/>
        </w:rPr>
        <w:t xml:space="preserve"> o.p.s.</w:t>
      </w:r>
    </w:p>
    <w:p w14:paraId="64486203" w14:textId="2E24774C" w:rsidR="00A15CE2" w:rsidRPr="00E71D61" w:rsidRDefault="00A15CE2" w:rsidP="00A15CE2">
      <w:pPr>
        <w:rPr>
          <w:rFonts w:asciiTheme="minorHAnsi" w:hAnsiTheme="minorHAnsi" w:cstheme="minorHAnsi"/>
          <w:color w:val="000000"/>
          <w:sz w:val="22"/>
          <w:szCs w:val="22"/>
        </w:rPr>
      </w:pPr>
      <w:r w:rsidRPr="00E71D61">
        <w:rPr>
          <w:rFonts w:asciiTheme="minorHAnsi" w:hAnsiTheme="minorHAnsi" w:cstheme="minorHAnsi"/>
          <w:color w:val="000000"/>
          <w:sz w:val="22"/>
          <w:szCs w:val="22"/>
        </w:rPr>
        <w:t>se sídlem</w:t>
      </w:r>
      <w:r w:rsidR="00E71D61" w:rsidRPr="00E71D61">
        <w:rPr>
          <w:rFonts w:asciiTheme="minorHAnsi" w:hAnsiTheme="minorHAnsi" w:cstheme="minorHAnsi"/>
          <w:color w:val="000000"/>
          <w:sz w:val="22"/>
          <w:szCs w:val="22"/>
        </w:rPr>
        <w:t xml:space="preserve"> Pod Náspem 641, Pelhřimov 393 01</w:t>
      </w:r>
      <w:r w:rsidRPr="00E71D61">
        <w:rPr>
          <w:rFonts w:asciiTheme="minorHAnsi" w:hAnsiTheme="minorHAnsi" w:cstheme="minorHAnsi"/>
          <w:color w:val="000000"/>
          <w:sz w:val="22"/>
          <w:szCs w:val="22"/>
        </w:rPr>
        <w:t xml:space="preserve"> </w:t>
      </w:r>
    </w:p>
    <w:p w14:paraId="47E500A2" w14:textId="17400E3C" w:rsidR="00A15CE2" w:rsidRPr="00E71D61" w:rsidRDefault="00A15CE2" w:rsidP="00A15CE2">
      <w:pPr>
        <w:rPr>
          <w:rFonts w:asciiTheme="minorHAnsi" w:hAnsiTheme="minorHAnsi" w:cstheme="minorHAnsi"/>
          <w:color w:val="000000"/>
          <w:sz w:val="22"/>
          <w:szCs w:val="22"/>
        </w:rPr>
      </w:pPr>
      <w:r w:rsidRPr="00E71D61">
        <w:rPr>
          <w:rFonts w:asciiTheme="minorHAnsi" w:hAnsiTheme="minorHAnsi" w:cstheme="minorHAnsi"/>
          <w:color w:val="000000"/>
          <w:sz w:val="22"/>
          <w:szCs w:val="22"/>
        </w:rPr>
        <w:t>IČO</w:t>
      </w:r>
      <w:r w:rsidR="00E71D61" w:rsidRPr="00E71D61">
        <w:rPr>
          <w:rFonts w:asciiTheme="minorHAnsi" w:hAnsiTheme="minorHAnsi" w:cstheme="minorHAnsi"/>
          <w:color w:val="000000"/>
          <w:sz w:val="22"/>
          <w:szCs w:val="22"/>
        </w:rPr>
        <w:t xml:space="preserve"> 02439191</w:t>
      </w:r>
    </w:p>
    <w:p w14:paraId="375614C7" w14:textId="6F2E83D7" w:rsidR="00A15CE2" w:rsidRPr="00E71D61" w:rsidRDefault="00A15CE2" w:rsidP="00A15CE2">
      <w:pPr>
        <w:rPr>
          <w:rFonts w:asciiTheme="minorHAnsi" w:hAnsiTheme="minorHAnsi" w:cstheme="minorHAnsi"/>
          <w:color w:val="000000"/>
          <w:sz w:val="22"/>
          <w:szCs w:val="22"/>
        </w:rPr>
      </w:pPr>
      <w:r w:rsidRPr="00E71D61">
        <w:rPr>
          <w:rFonts w:asciiTheme="minorHAnsi" w:hAnsiTheme="minorHAnsi" w:cstheme="minorHAnsi"/>
          <w:color w:val="000000"/>
          <w:sz w:val="22"/>
          <w:szCs w:val="22"/>
        </w:rPr>
        <w:t xml:space="preserve">DIČ </w:t>
      </w:r>
      <w:r w:rsidR="00E71D61" w:rsidRPr="00E71D61">
        <w:rPr>
          <w:rFonts w:asciiTheme="minorHAnsi" w:hAnsiTheme="minorHAnsi" w:cstheme="minorHAnsi"/>
          <w:color w:val="000000"/>
          <w:sz w:val="22"/>
          <w:szCs w:val="22"/>
        </w:rPr>
        <w:t>nejsme plátci DPH</w:t>
      </w:r>
    </w:p>
    <w:p w14:paraId="7C67EC88" w14:textId="691612A2" w:rsidR="00A15CE2" w:rsidRPr="00E71D61" w:rsidRDefault="00A15CE2" w:rsidP="00A15CE2">
      <w:pPr>
        <w:rPr>
          <w:rFonts w:asciiTheme="minorHAnsi" w:hAnsiTheme="minorHAnsi" w:cstheme="minorHAnsi"/>
          <w:color w:val="000000"/>
          <w:sz w:val="22"/>
          <w:szCs w:val="22"/>
        </w:rPr>
      </w:pPr>
      <w:r w:rsidRPr="00E71D61">
        <w:rPr>
          <w:rFonts w:asciiTheme="minorHAnsi" w:hAnsiTheme="minorHAnsi" w:cstheme="minorHAnsi"/>
          <w:color w:val="000000"/>
          <w:sz w:val="22"/>
          <w:szCs w:val="22"/>
        </w:rPr>
        <w:t xml:space="preserve">ID datové schránky: </w:t>
      </w:r>
      <w:r w:rsidR="00E71D61" w:rsidRPr="00E71D61">
        <w:rPr>
          <w:rFonts w:asciiTheme="minorHAnsi" w:hAnsiTheme="minorHAnsi" w:cstheme="minorHAnsi"/>
          <w:color w:val="000000"/>
          <w:sz w:val="22"/>
          <w:szCs w:val="22"/>
        </w:rPr>
        <w:t>pnw9e9f</w:t>
      </w:r>
    </w:p>
    <w:p w14:paraId="39EA203B" w14:textId="45EA007C" w:rsidR="00A15CE2" w:rsidRPr="00E71D61" w:rsidRDefault="00A15CE2" w:rsidP="00A15CE2">
      <w:pPr>
        <w:rPr>
          <w:rFonts w:asciiTheme="minorHAnsi" w:hAnsiTheme="minorHAnsi" w:cstheme="minorHAnsi"/>
          <w:sz w:val="22"/>
          <w:szCs w:val="22"/>
        </w:rPr>
      </w:pPr>
      <w:r w:rsidRPr="00E71D61">
        <w:rPr>
          <w:rFonts w:asciiTheme="minorHAnsi" w:hAnsiTheme="minorHAnsi" w:cstheme="minorHAnsi"/>
          <w:sz w:val="22"/>
          <w:szCs w:val="22"/>
        </w:rPr>
        <w:t>Zastoupené</w:t>
      </w:r>
      <w:r w:rsidR="00E71D61" w:rsidRPr="00E71D61">
        <w:rPr>
          <w:rFonts w:asciiTheme="minorHAnsi" w:hAnsiTheme="minorHAnsi" w:cstheme="minorHAnsi"/>
          <w:sz w:val="22"/>
          <w:szCs w:val="22"/>
        </w:rPr>
        <w:t xml:space="preserve"> Ing. Vítem Škodou</w:t>
      </w:r>
      <w:r w:rsidRPr="00E71D61">
        <w:rPr>
          <w:rFonts w:asciiTheme="minorHAnsi" w:hAnsiTheme="minorHAnsi" w:cstheme="minorHAnsi"/>
          <w:sz w:val="22"/>
          <w:szCs w:val="22"/>
        </w:rPr>
        <w:t xml:space="preserve">  </w:t>
      </w:r>
    </w:p>
    <w:p w14:paraId="65E356F7" w14:textId="26104246" w:rsidR="00A15CE2" w:rsidRPr="00A15CE2" w:rsidRDefault="00A15CE2" w:rsidP="00A15CE2">
      <w:pPr>
        <w:rPr>
          <w:rFonts w:asciiTheme="minorHAnsi" w:hAnsiTheme="minorHAnsi" w:cstheme="minorHAnsi"/>
          <w:color w:val="000000"/>
          <w:sz w:val="22"/>
          <w:szCs w:val="22"/>
        </w:rPr>
      </w:pPr>
      <w:r w:rsidRPr="00E71D61">
        <w:rPr>
          <w:rFonts w:asciiTheme="minorHAnsi" w:hAnsiTheme="minorHAnsi" w:cstheme="minorHAnsi"/>
          <w:color w:val="000000"/>
          <w:sz w:val="22"/>
          <w:szCs w:val="22"/>
        </w:rPr>
        <w:t>Bankovní spojení:</w:t>
      </w:r>
      <w:r w:rsidRPr="00A15CE2">
        <w:rPr>
          <w:rFonts w:asciiTheme="minorHAnsi" w:hAnsiTheme="minorHAnsi" w:cstheme="minorHAnsi"/>
          <w:color w:val="000000"/>
          <w:sz w:val="22"/>
          <w:szCs w:val="22"/>
        </w:rPr>
        <w:tab/>
        <w:t xml:space="preserve"> </w:t>
      </w:r>
    </w:p>
    <w:p w14:paraId="797628E0" w14:textId="2A765161" w:rsidR="008E70A4" w:rsidRPr="00A15CE2" w:rsidRDefault="008E70A4" w:rsidP="008E70A4">
      <w:pPr>
        <w:rPr>
          <w:rFonts w:asciiTheme="minorHAnsi" w:hAnsiTheme="minorHAnsi" w:cstheme="minorHAnsi"/>
          <w:color w:val="000000"/>
          <w:sz w:val="22"/>
          <w:szCs w:val="22"/>
        </w:rPr>
      </w:pPr>
      <w:r w:rsidRPr="00A15CE2">
        <w:rPr>
          <w:rFonts w:asciiTheme="minorHAnsi" w:hAnsiTheme="minorHAnsi" w:cstheme="minorHAnsi"/>
          <w:color w:val="000000"/>
          <w:sz w:val="22"/>
          <w:szCs w:val="22"/>
        </w:rPr>
        <w:t>(dále jen "POŘADATEL")</w:t>
      </w:r>
    </w:p>
    <w:p w14:paraId="27D2163C" w14:textId="77777777" w:rsidR="00A84A98" w:rsidRPr="00A15CE2" w:rsidRDefault="00A84A98" w:rsidP="00DE0276">
      <w:pPr>
        <w:spacing w:before="120" w:after="120"/>
        <w:rPr>
          <w:rFonts w:asciiTheme="minorHAnsi" w:hAnsiTheme="minorHAnsi" w:cstheme="minorHAnsi"/>
          <w:color w:val="000000"/>
          <w:sz w:val="22"/>
          <w:szCs w:val="22"/>
        </w:rPr>
      </w:pPr>
    </w:p>
    <w:p w14:paraId="41ABB4E4" w14:textId="18B8E881" w:rsidR="00E0285F" w:rsidRPr="00A15CE2" w:rsidRDefault="00A84A98" w:rsidP="006C76FB">
      <w:pPr>
        <w:spacing w:before="120"/>
        <w:jc w:val="center"/>
        <w:rPr>
          <w:rFonts w:asciiTheme="minorHAnsi" w:hAnsiTheme="minorHAnsi" w:cstheme="minorHAnsi"/>
          <w:b/>
          <w:color w:val="000000"/>
          <w:sz w:val="22"/>
          <w:szCs w:val="22"/>
        </w:rPr>
      </w:pPr>
      <w:r w:rsidRPr="00A15CE2">
        <w:rPr>
          <w:rFonts w:asciiTheme="minorHAnsi" w:hAnsiTheme="minorHAnsi" w:cstheme="minorHAnsi"/>
          <w:b/>
          <w:color w:val="000000"/>
          <w:sz w:val="22"/>
          <w:szCs w:val="22"/>
        </w:rPr>
        <w:t xml:space="preserve">uzavírají </w:t>
      </w:r>
      <w:r w:rsidR="00A15CE2" w:rsidRPr="00A15CE2">
        <w:rPr>
          <w:rFonts w:asciiTheme="minorHAnsi" w:hAnsiTheme="minorHAnsi" w:cstheme="minorHAnsi"/>
          <w:b/>
          <w:color w:val="000000"/>
          <w:sz w:val="22"/>
          <w:szCs w:val="22"/>
        </w:rPr>
        <w:t>tuto S</w:t>
      </w:r>
      <w:r w:rsidR="00E0285F" w:rsidRPr="00A15CE2">
        <w:rPr>
          <w:rFonts w:asciiTheme="minorHAnsi" w:hAnsiTheme="minorHAnsi" w:cstheme="minorHAnsi"/>
          <w:b/>
          <w:color w:val="000000"/>
          <w:sz w:val="22"/>
          <w:szCs w:val="22"/>
        </w:rPr>
        <w:t>mlouvu o pořádání divadelního představení:</w:t>
      </w:r>
    </w:p>
    <w:p w14:paraId="73477866" w14:textId="77777777" w:rsidR="00E0285F" w:rsidRPr="00A15CE2" w:rsidRDefault="00E0285F" w:rsidP="00DE0276">
      <w:pPr>
        <w:pStyle w:val="Nadpis1"/>
        <w:spacing w:before="240" w:after="120"/>
        <w:rPr>
          <w:rFonts w:asciiTheme="minorHAnsi" w:hAnsiTheme="minorHAnsi" w:cstheme="minorHAnsi"/>
          <w:sz w:val="22"/>
          <w:szCs w:val="22"/>
        </w:rPr>
      </w:pPr>
      <w:r w:rsidRPr="00A15CE2">
        <w:rPr>
          <w:rFonts w:asciiTheme="minorHAnsi" w:hAnsiTheme="minorHAnsi" w:cstheme="minorHAnsi"/>
          <w:sz w:val="22"/>
          <w:szCs w:val="22"/>
        </w:rPr>
        <w:t>I. PŘEDMĚT SMLOUVY</w:t>
      </w:r>
    </w:p>
    <w:p w14:paraId="7583D72C" w14:textId="63C5B296" w:rsidR="00A1289A" w:rsidRPr="00A15CE2" w:rsidRDefault="00E0285F" w:rsidP="002E772D">
      <w:pPr>
        <w:numPr>
          <w:ilvl w:val="0"/>
          <w:numId w:val="7"/>
        </w:numPr>
        <w:spacing w:after="120"/>
        <w:ind w:left="425" w:hanging="357"/>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Předmětem této smlouvy je vymezení vzájemných práv a povinností při </w:t>
      </w:r>
      <w:r w:rsidR="00F94AC2" w:rsidRPr="00A15CE2">
        <w:rPr>
          <w:rFonts w:asciiTheme="minorHAnsi" w:hAnsiTheme="minorHAnsi" w:cstheme="minorHAnsi"/>
          <w:color w:val="000000"/>
          <w:sz w:val="22"/>
          <w:szCs w:val="22"/>
        </w:rPr>
        <w:t>pořádání divadelního</w:t>
      </w:r>
      <w:r w:rsidRPr="00A15CE2">
        <w:rPr>
          <w:rFonts w:asciiTheme="minorHAnsi" w:hAnsiTheme="minorHAnsi" w:cstheme="minorHAnsi"/>
          <w:color w:val="000000"/>
          <w:sz w:val="22"/>
          <w:szCs w:val="22"/>
        </w:rPr>
        <w:t xml:space="preserve"> představení DIVADLA na scéně zajištěné POŘADATELEM za podmínek dohodnutých v této smlouvě:</w:t>
      </w:r>
      <w:r w:rsidR="00A15CE2">
        <w:rPr>
          <w:rFonts w:asciiTheme="minorHAnsi" w:hAnsiTheme="minorHAnsi" w:cstheme="minorHAnsi"/>
          <w:color w:val="000000"/>
          <w:sz w:val="22"/>
          <w:szCs w:val="22"/>
        </w:rPr>
        <w:br/>
      </w:r>
      <w:r w:rsidR="00DE0276" w:rsidRPr="00A15CE2">
        <w:rPr>
          <w:rFonts w:asciiTheme="minorHAnsi" w:hAnsiTheme="minorHAnsi" w:cstheme="minorHAnsi"/>
          <w:sz w:val="22"/>
          <w:szCs w:val="22"/>
        </w:rPr>
        <w:tab/>
      </w:r>
    </w:p>
    <w:p w14:paraId="4B345FC4" w14:textId="542FC9D1" w:rsidR="00A15CE2" w:rsidRDefault="00A15CE2" w:rsidP="00A84A98">
      <w:pPr>
        <w:tabs>
          <w:tab w:val="left" w:pos="851"/>
          <w:tab w:val="left" w:pos="3969"/>
        </w:tabs>
        <w:spacing w:after="120"/>
        <w:ind w:left="851"/>
        <w:rPr>
          <w:rFonts w:asciiTheme="minorHAnsi" w:hAnsiTheme="minorHAnsi" w:cstheme="minorHAnsi"/>
          <w:color w:val="000000"/>
          <w:sz w:val="22"/>
          <w:szCs w:val="22"/>
        </w:rPr>
      </w:pPr>
      <w:r>
        <w:rPr>
          <w:rFonts w:asciiTheme="minorHAnsi" w:hAnsiTheme="minorHAnsi" w:cstheme="minorHAnsi"/>
          <w:color w:val="000000"/>
          <w:sz w:val="22"/>
          <w:szCs w:val="22"/>
        </w:rPr>
        <w:t xml:space="preserve">Název představení: </w:t>
      </w:r>
      <w:r w:rsidR="00924C9B">
        <w:rPr>
          <w:rFonts w:asciiTheme="minorHAnsi" w:hAnsiTheme="minorHAnsi" w:cstheme="minorHAnsi"/>
          <w:color w:val="000000"/>
          <w:sz w:val="22"/>
          <w:szCs w:val="22"/>
        </w:rPr>
        <w:tab/>
      </w:r>
      <w:r w:rsidR="00924C9B">
        <w:rPr>
          <w:rFonts w:asciiTheme="minorHAnsi" w:hAnsiTheme="minorHAnsi" w:cstheme="minorHAnsi"/>
          <w:color w:val="000000"/>
          <w:sz w:val="22"/>
          <w:szCs w:val="22"/>
        </w:rPr>
        <w:tab/>
      </w:r>
      <w:r w:rsidR="00F262C2">
        <w:rPr>
          <w:rFonts w:asciiTheme="minorHAnsi" w:hAnsiTheme="minorHAnsi" w:cstheme="minorHAnsi"/>
          <w:b/>
          <w:color w:val="000000"/>
          <w:sz w:val="22"/>
          <w:szCs w:val="22"/>
        </w:rPr>
        <w:t>Jak jsem se ztratil aneb Malá vánoční povídka</w:t>
      </w:r>
    </w:p>
    <w:p w14:paraId="7A781167" w14:textId="3A6B4DD7" w:rsidR="00DE0276" w:rsidRPr="00A15CE2" w:rsidRDefault="00A15CE2" w:rsidP="00A84A98">
      <w:pPr>
        <w:tabs>
          <w:tab w:val="left" w:pos="851"/>
          <w:tab w:val="left" w:pos="3969"/>
        </w:tabs>
        <w:spacing w:after="120"/>
        <w:ind w:left="851"/>
        <w:rPr>
          <w:rFonts w:asciiTheme="minorHAnsi" w:hAnsiTheme="minorHAnsi" w:cstheme="minorHAnsi"/>
          <w:b/>
          <w:bCs/>
          <w:color w:val="000000"/>
          <w:sz w:val="22"/>
          <w:szCs w:val="22"/>
        </w:rPr>
      </w:pPr>
      <w:r>
        <w:rPr>
          <w:rFonts w:asciiTheme="minorHAnsi" w:hAnsiTheme="minorHAnsi" w:cstheme="minorHAnsi"/>
          <w:color w:val="000000"/>
          <w:sz w:val="22"/>
          <w:szCs w:val="22"/>
        </w:rPr>
        <w:t>M</w:t>
      </w:r>
      <w:r w:rsidR="00DE0276" w:rsidRPr="00A15CE2">
        <w:rPr>
          <w:rFonts w:asciiTheme="minorHAnsi" w:hAnsiTheme="minorHAnsi" w:cstheme="minorHAnsi"/>
          <w:color w:val="000000"/>
          <w:sz w:val="22"/>
          <w:szCs w:val="22"/>
        </w:rPr>
        <w:t>ísto konání:</w:t>
      </w:r>
      <w:r w:rsidR="00DE0276" w:rsidRPr="00A15CE2">
        <w:rPr>
          <w:rFonts w:asciiTheme="minorHAnsi" w:hAnsiTheme="minorHAnsi" w:cstheme="minorHAnsi"/>
          <w:color w:val="000000"/>
          <w:sz w:val="22"/>
          <w:szCs w:val="22"/>
        </w:rPr>
        <w:tab/>
      </w:r>
      <w:r w:rsidR="00AD56A3">
        <w:rPr>
          <w:rFonts w:asciiTheme="minorHAnsi" w:hAnsiTheme="minorHAnsi" w:cstheme="minorHAnsi"/>
          <w:color w:val="000000"/>
          <w:sz w:val="22"/>
          <w:szCs w:val="22"/>
        </w:rPr>
        <w:tab/>
        <w:t>Divadlo Lubomíra Lipského, Pelhřimov</w:t>
      </w:r>
    </w:p>
    <w:p w14:paraId="3B99056A" w14:textId="2100E276" w:rsidR="00794819" w:rsidRDefault="00DE0276" w:rsidP="006C76FB">
      <w:pPr>
        <w:pStyle w:val="Zkladntext"/>
        <w:tabs>
          <w:tab w:val="left" w:pos="851"/>
          <w:tab w:val="left" w:pos="3969"/>
        </w:tabs>
        <w:spacing w:after="120"/>
        <w:ind w:left="851"/>
        <w:rPr>
          <w:rFonts w:asciiTheme="minorHAnsi" w:hAnsiTheme="minorHAnsi" w:cstheme="minorHAnsi"/>
          <w:sz w:val="22"/>
          <w:szCs w:val="22"/>
        </w:rPr>
      </w:pPr>
      <w:r w:rsidRPr="00A15CE2">
        <w:rPr>
          <w:rFonts w:asciiTheme="minorHAnsi" w:hAnsiTheme="minorHAnsi" w:cstheme="minorHAnsi"/>
          <w:sz w:val="22"/>
          <w:szCs w:val="22"/>
        </w:rPr>
        <w:t xml:space="preserve">Datum a hodina konání: </w:t>
      </w:r>
      <w:r w:rsidR="00F262C2">
        <w:rPr>
          <w:rFonts w:asciiTheme="minorHAnsi" w:hAnsiTheme="minorHAnsi" w:cstheme="minorHAnsi"/>
          <w:sz w:val="22"/>
          <w:szCs w:val="22"/>
        </w:rPr>
        <w:tab/>
      </w:r>
      <w:r w:rsidR="00F262C2">
        <w:rPr>
          <w:rFonts w:asciiTheme="minorHAnsi" w:hAnsiTheme="minorHAnsi" w:cstheme="minorHAnsi"/>
          <w:sz w:val="22"/>
          <w:szCs w:val="22"/>
        </w:rPr>
        <w:tab/>
      </w:r>
      <w:r w:rsidR="00AD56A3">
        <w:rPr>
          <w:rFonts w:asciiTheme="minorHAnsi" w:hAnsiTheme="minorHAnsi" w:cstheme="minorHAnsi"/>
          <w:sz w:val="22"/>
          <w:szCs w:val="22"/>
        </w:rPr>
        <w:t>25. 11. 2025 v 19:00</w:t>
      </w:r>
    </w:p>
    <w:p w14:paraId="6B40A529" w14:textId="2019A080" w:rsidR="00DE0276" w:rsidRPr="00A15CE2" w:rsidRDefault="00794819" w:rsidP="006C76FB">
      <w:pPr>
        <w:pStyle w:val="Zkladntext"/>
        <w:tabs>
          <w:tab w:val="left" w:pos="851"/>
          <w:tab w:val="left" w:pos="3969"/>
        </w:tabs>
        <w:spacing w:after="120"/>
        <w:ind w:left="851"/>
        <w:rPr>
          <w:rFonts w:asciiTheme="minorHAnsi" w:hAnsiTheme="minorHAnsi" w:cstheme="minorHAnsi"/>
          <w:sz w:val="22"/>
          <w:szCs w:val="22"/>
        </w:rPr>
      </w:pPr>
      <w:r>
        <w:rPr>
          <w:rFonts w:asciiTheme="minorHAnsi" w:hAnsiTheme="minorHAnsi" w:cstheme="minorHAnsi"/>
          <w:sz w:val="22"/>
          <w:szCs w:val="22"/>
        </w:rPr>
        <w:t xml:space="preserve">Délka představení: </w:t>
      </w:r>
      <w:r w:rsidR="00924C9B">
        <w:rPr>
          <w:rFonts w:asciiTheme="minorHAnsi" w:hAnsiTheme="minorHAnsi" w:cstheme="minorHAnsi"/>
          <w:sz w:val="22"/>
          <w:szCs w:val="22"/>
        </w:rPr>
        <w:tab/>
      </w:r>
      <w:r w:rsidR="00924C9B">
        <w:rPr>
          <w:rFonts w:asciiTheme="minorHAnsi" w:hAnsiTheme="minorHAnsi" w:cstheme="minorHAnsi"/>
          <w:sz w:val="22"/>
          <w:szCs w:val="22"/>
        </w:rPr>
        <w:tab/>
      </w:r>
      <w:r w:rsidR="00813D2D">
        <w:rPr>
          <w:rFonts w:asciiTheme="minorHAnsi" w:hAnsiTheme="minorHAnsi" w:cstheme="minorHAnsi"/>
          <w:bCs/>
          <w:sz w:val="22"/>
          <w:szCs w:val="22"/>
        </w:rPr>
        <w:t>cca 1</w:t>
      </w:r>
      <w:r w:rsidRPr="00A15CE2">
        <w:rPr>
          <w:rFonts w:asciiTheme="minorHAnsi" w:hAnsiTheme="minorHAnsi" w:cstheme="minorHAnsi"/>
          <w:bCs/>
          <w:sz w:val="22"/>
          <w:szCs w:val="22"/>
        </w:rPr>
        <w:t>0</w:t>
      </w:r>
      <w:r w:rsidR="00813D2D">
        <w:rPr>
          <w:rFonts w:asciiTheme="minorHAnsi" w:hAnsiTheme="minorHAnsi" w:cstheme="minorHAnsi"/>
          <w:bCs/>
          <w:sz w:val="22"/>
          <w:szCs w:val="22"/>
        </w:rPr>
        <w:t>5</w:t>
      </w:r>
      <w:r w:rsidRPr="00A15CE2">
        <w:rPr>
          <w:rFonts w:asciiTheme="minorHAnsi" w:hAnsiTheme="minorHAnsi" w:cstheme="minorHAnsi"/>
          <w:bCs/>
          <w:sz w:val="22"/>
          <w:szCs w:val="22"/>
        </w:rPr>
        <w:t xml:space="preserve"> minut včetně pauzy</w:t>
      </w:r>
      <w:r w:rsidR="00DE0276" w:rsidRPr="00A15CE2">
        <w:rPr>
          <w:rFonts w:asciiTheme="minorHAnsi" w:hAnsiTheme="minorHAnsi" w:cstheme="minorHAnsi"/>
          <w:sz w:val="22"/>
          <w:szCs w:val="22"/>
        </w:rPr>
        <w:tab/>
      </w:r>
    </w:p>
    <w:p w14:paraId="502FF032" w14:textId="0EC84623" w:rsidR="00DE0276" w:rsidRPr="00A15CE2" w:rsidRDefault="00A15CE2" w:rsidP="00A15CE2">
      <w:pPr>
        <w:tabs>
          <w:tab w:val="left" w:pos="851"/>
          <w:tab w:val="left" w:pos="3969"/>
        </w:tabs>
        <w:ind w:left="850"/>
        <w:rPr>
          <w:rFonts w:asciiTheme="minorHAnsi" w:hAnsiTheme="minorHAnsi" w:cstheme="minorHAnsi"/>
          <w:color w:val="000000"/>
          <w:sz w:val="22"/>
          <w:szCs w:val="22"/>
        </w:rPr>
      </w:pPr>
      <w:r w:rsidRPr="005322CF">
        <w:rPr>
          <w:rFonts w:asciiTheme="minorHAnsi" w:hAnsiTheme="minorHAnsi" w:cstheme="minorHAnsi"/>
          <w:b/>
          <w:color w:val="000000"/>
          <w:sz w:val="22"/>
          <w:szCs w:val="22"/>
        </w:rPr>
        <w:t>Kontaktní osoba za Divadlo:</w:t>
      </w:r>
      <w:r>
        <w:rPr>
          <w:rFonts w:asciiTheme="minorHAnsi" w:hAnsiTheme="minorHAnsi" w:cstheme="minorHAnsi"/>
          <w:color w:val="000000"/>
          <w:sz w:val="22"/>
          <w:szCs w:val="22"/>
        </w:rPr>
        <w:t xml:space="preserve"> </w:t>
      </w:r>
      <w:r w:rsidR="00DE0276" w:rsidRPr="00A15CE2">
        <w:rPr>
          <w:rFonts w:asciiTheme="minorHAnsi" w:hAnsiTheme="minorHAnsi" w:cstheme="minorHAnsi"/>
          <w:color w:val="000000"/>
          <w:sz w:val="22"/>
          <w:szCs w:val="22"/>
        </w:rPr>
        <w:t xml:space="preserve">Radka </w:t>
      </w:r>
      <w:proofErr w:type="spellStart"/>
      <w:r w:rsidR="00314A82">
        <w:rPr>
          <w:rFonts w:asciiTheme="minorHAnsi" w:hAnsiTheme="minorHAnsi" w:cstheme="minorHAnsi"/>
          <w:color w:val="000000"/>
          <w:sz w:val="22"/>
          <w:szCs w:val="22"/>
        </w:rPr>
        <w:t>Huková</w:t>
      </w:r>
      <w:proofErr w:type="spellEnd"/>
      <w:r w:rsidR="00314A82">
        <w:rPr>
          <w:rFonts w:asciiTheme="minorHAnsi" w:hAnsiTheme="minorHAnsi" w:cstheme="minorHAnsi"/>
          <w:color w:val="000000"/>
          <w:sz w:val="22"/>
          <w:szCs w:val="22"/>
        </w:rPr>
        <w:t xml:space="preserve">, </w:t>
      </w:r>
    </w:p>
    <w:p w14:paraId="1204B1EB" w14:textId="07FCF825" w:rsidR="008E70A4" w:rsidRPr="005322CF" w:rsidRDefault="006C76FB" w:rsidP="00084D74">
      <w:pPr>
        <w:tabs>
          <w:tab w:val="left" w:pos="851"/>
          <w:tab w:val="left" w:pos="4111"/>
        </w:tabs>
        <w:spacing w:line="15" w:lineRule="atLeast"/>
        <w:rPr>
          <w:rFonts w:asciiTheme="minorHAnsi" w:hAnsiTheme="minorHAnsi" w:cstheme="minorHAnsi"/>
          <w:b/>
          <w:color w:val="000000"/>
          <w:sz w:val="22"/>
          <w:szCs w:val="22"/>
        </w:rPr>
      </w:pPr>
      <w:r w:rsidRPr="00A15CE2">
        <w:rPr>
          <w:rFonts w:asciiTheme="minorHAnsi" w:hAnsiTheme="minorHAnsi" w:cstheme="minorHAnsi"/>
          <w:color w:val="000000"/>
          <w:sz w:val="22"/>
          <w:szCs w:val="22"/>
        </w:rPr>
        <w:tab/>
      </w:r>
      <w:r w:rsidR="00DE0276" w:rsidRPr="00E71D61">
        <w:rPr>
          <w:rFonts w:asciiTheme="minorHAnsi" w:hAnsiTheme="minorHAnsi" w:cstheme="minorHAnsi"/>
          <w:b/>
          <w:color w:val="000000"/>
          <w:sz w:val="22"/>
          <w:szCs w:val="22"/>
        </w:rPr>
        <w:t>Kontaktní osoba za Pořadatele:</w:t>
      </w:r>
      <w:r w:rsidR="00E71D61">
        <w:rPr>
          <w:rFonts w:asciiTheme="minorHAnsi" w:hAnsiTheme="minorHAnsi" w:cstheme="minorHAnsi"/>
          <w:b/>
          <w:color w:val="000000"/>
          <w:sz w:val="22"/>
          <w:szCs w:val="22"/>
        </w:rPr>
        <w:t xml:space="preserve"> </w:t>
      </w:r>
      <w:r w:rsidR="00E71D61" w:rsidRPr="00E71D61">
        <w:rPr>
          <w:rFonts w:asciiTheme="minorHAnsi" w:hAnsiTheme="minorHAnsi" w:cstheme="minorHAnsi"/>
          <w:color w:val="000000"/>
          <w:sz w:val="22"/>
          <w:szCs w:val="22"/>
        </w:rPr>
        <w:t xml:space="preserve">Ing. Vít Škoda, </w:t>
      </w:r>
    </w:p>
    <w:p w14:paraId="5A1E8395" w14:textId="77777777" w:rsidR="005A20F5" w:rsidRPr="00A15CE2" w:rsidRDefault="005A20F5" w:rsidP="006C76FB">
      <w:pPr>
        <w:tabs>
          <w:tab w:val="left" w:pos="851"/>
          <w:tab w:val="left" w:pos="4111"/>
        </w:tabs>
        <w:spacing w:line="15" w:lineRule="atLeast"/>
        <w:rPr>
          <w:rFonts w:asciiTheme="minorHAnsi" w:hAnsiTheme="minorHAnsi" w:cstheme="minorHAnsi"/>
          <w:color w:val="000000"/>
          <w:sz w:val="22"/>
          <w:szCs w:val="22"/>
        </w:rPr>
      </w:pPr>
    </w:p>
    <w:p w14:paraId="5FAAC7AA" w14:textId="77777777" w:rsidR="00E0285F" w:rsidRPr="00A15CE2" w:rsidRDefault="00E0285F" w:rsidP="005A20F5">
      <w:pPr>
        <w:tabs>
          <w:tab w:val="left" w:pos="3686"/>
        </w:tabs>
        <w:spacing w:line="15" w:lineRule="atLeast"/>
        <w:ind w:left="426"/>
        <w:rPr>
          <w:rFonts w:asciiTheme="minorHAnsi" w:hAnsiTheme="minorHAnsi" w:cstheme="minorHAnsi"/>
          <w:color w:val="000000"/>
          <w:sz w:val="22"/>
          <w:szCs w:val="22"/>
        </w:rPr>
      </w:pPr>
      <w:r w:rsidRPr="00A15CE2">
        <w:rPr>
          <w:rFonts w:asciiTheme="minorHAnsi" w:hAnsiTheme="minorHAnsi" w:cstheme="minorHAnsi"/>
          <w:color w:val="000000"/>
          <w:sz w:val="22"/>
          <w:szCs w:val="22"/>
        </w:rPr>
        <w:t>(dále jen "PŘEDSTAVENÍ")</w:t>
      </w:r>
    </w:p>
    <w:p w14:paraId="35BAAB1C" w14:textId="77777777" w:rsidR="00E0285F" w:rsidRPr="00A15CE2" w:rsidRDefault="00E0285F" w:rsidP="00DE0276">
      <w:pPr>
        <w:pStyle w:val="Nadpis1"/>
        <w:spacing w:before="240" w:after="120"/>
        <w:rPr>
          <w:rFonts w:asciiTheme="minorHAnsi" w:hAnsiTheme="minorHAnsi" w:cstheme="minorHAnsi"/>
          <w:sz w:val="22"/>
          <w:szCs w:val="22"/>
        </w:rPr>
      </w:pPr>
      <w:r w:rsidRPr="00A15CE2">
        <w:rPr>
          <w:rFonts w:asciiTheme="minorHAnsi" w:hAnsiTheme="minorHAnsi" w:cstheme="minorHAnsi"/>
          <w:sz w:val="22"/>
          <w:szCs w:val="22"/>
        </w:rPr>
        <w:t>II. POVINNOSTI POŘADATELE</w:t>
      </w:r>
    </w:p>
    <w:p w14:paraId="55432FA8" w14:textId="77777777" w:rsidR="00D324C9" w:rsidRPr="00A15CE2" w:rsidRDefault="00E0285F" w:rsidP="002E772D">
      <w:pPr>
        <w:numPr>
          <w:ilvl w:val="0"/>
          <w:numId w:val="6"/>
        </w:numPr>
        <w:spacing w:after="60"/>
        <w:ind w:left="426"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zajistí na své náklady veškeré podmínky nutné k </w:t>
      </w:r>
      <w:r w:rsidR="00D324C9" w:rsidRPr="00A15CE2">
        <w:rPr>
          <w:rFonts w:asciiTheme="minorHAnsi" w:hAnsiTheme="minorHAnsi" w:cstheme="minorHAnsi"/>
          <w:color w:val="000000"/>
          <w:sz w:val="22"/>
          <w:szCs w:val="22"/>
        </w:rPr>
        <w:t xml:space="preserve">bezvadnému uskutečnění </w:t>
      </w:r>
      <w:r w:rsidRPr="00A15CE2">
        <w:rPr>
          <w:rFonts w:asciiTheme="minorHAnsi" w:hAnsiTheme="minorHAnsi" w:cstheme="minorHAnsi"/>
          <w:color w:val="000000"/>
          <w:sz w:val="22"/>
          <w:szCs w:val="22"/>
        </w:rPr>
        <w:t>PŘEDSTAVENÍ včetně zaplacení platů vlastnímu technickému, organizačnímu a pomoc</w:t>
      </w:r>
      <w:r w:rsidR="00D324C9" w:rsidRPr="00A15CE2">
        <w:rPr>
          <w:rFonts w:asciiTheme="minorHAnsi" w:hAnsiTheme="minorHAnsi" w:cstheme="minorHAnsi"/>
          <w:color w:val="000000"/>
          <w:sz w:val="22"/>
          <w:szCs w:val="22"/>
        </w:rPr>
        <w:t xml:space="preserve">nému </w:t>
      </w:r>
      <w:r w:rsidRPr="00A15CE2">
        <w:rPr>
          <w:rFonts w:asciiTheme="minorHAnsi" w:hAnsiTheme="minorHAnsi" w:cstheme="minorHAnsi"/>
          <w:color w:val="000000"/>
          <w:sz w:val="22"/>
          <w:szCs w:val="22"/>
        </w:rPr>
        <w:t>personálu, jakož i ostatních nákladů s tím spojených.</w:t>
      </w:r>
    </w:p>
    <w:p w14:paraId="0D881BBF" w14:textId="77777777" w:rsidR="00D324C9" w:rsidRPr="00A15CE2" w:rsidRDefault="00E0285F" w:rsidP="002E772D">
      <w:pPr>
        <w:numPr>
          <w:ilvl w:val="0"/>
          <w:numId w:val="6"/>
        </w:numPr>
        <w:spacing w:after="60"/>
        <w:ind w:left="426"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zajistí přítomnost nejméně padesáti diváků, jinak není DIVADLO povinno PŘEDSTAVENÍ uskutečnit. Ani nižší počet diváků neopravňuje POŘADATELE jednostranně PŘEDSTAVENÍ zrušit, trvá-li DIVADLO na jeho uskutečnění. </w:t>
      </w:r>
    </w:p>
    <w:p w14:paraId="399D2E73" w14:textId="77777777" w:rsidR="00D324C9" w:rsidRPr="00A15CE2" w:rsidRDefault="00E0285F" w:rsidP="002E772D">
      <w:pPr>
        <w:numPr>
          <w:ilvl w:val="0"/>
          <w:numId w:val="6"/>
        </w:numPr>
        <w:spacing w:after="60"/>
        <w:ind w:left="426"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je povinen seznámit </w:t>
      </w:r>
      <w:r w:rsidRPr="00A15CE2">
        <w:rPr>
          <w:rFonts w:asciiTheme="minorHAnsi" w:hAnsiTheme="minorHAnsi" w:cstheme="minorHAnsi"/>
          <w:caps/>
          <w:color w:val="000000"/>
          <w:sz w:val="22"/>
          <w:szCs w:val="22"/>
        </w:rPr>
        <w:t>divadlo</w:t>
      </w:r>
      <w:r w:rsidRPr="00A15CE2">
        <w:rPr>
          <w:rFonts w:asciiTheme="minorHAnsi" w:hAnsiTheme="minorHAnsi" w:cstheme="minorHAnsi"/>
          <w:color w:val="000000"/>
          <w:sz w:val="22"/>
          <w:szCs w:val="22"/>
        </w:rPr>
        <w:t xml:space="preserve"> s technickým vybavením a na požádání neprodleně zaslat technické plány s popisem </w:t>
      </w:r>
      <w:proofErr w:type="spellStart"/>
      <w:r w:rsidRPr="00A15CE2">
        <w:rPr>
          <w:rFonts w:asciiTheme="minorHAnsi" w:hAnsiTheme="minorHAnsi" w:cstheme="minorHAnsi"/>
          <w:color w:val="000000"/>
          <w:sz w:val="22"/>
          <w:szCs w:val="22"/>
        </w:rPr>
        <w:t>tech</w:t>
      </w:r>
      <w:proofErr w:type="spellEnd"/>
      <w:r w:rsidRPr="00A15CE2">
        <w:rPr>
          <w:rFonts w:asciiTheme="minorHAnsi" w:hAnsiTheme="minorHAnsi" w:cstheme="minorHAnsi"/>
          <w:color w:val="000000"/>
          <w:sz w:val="22"/>
          <w:szCs w:val="22"/>
        </w:rPr>
        <w:t xml:space="preserve">. vybavení - popis jevištního vybavení, světelného a zvukového zařízení. </w:t>
      </w:r>
    </w:p>
    <w:p w14:paraId="074CCA07" w14:textId="2E41E0A8" w:rsidR="006C76FB" w:rsidRPr="005322CF" w:rsidRDefault="00794819" w:rsidP="002E772D">
      <w:pPr>
        <w:numPr>
          <w:ilvl w:val="0"/>
          <w:numId w:val="6"/>
        </w:numPr>
        <w:spacing w:after="60"/>
        <w:ind w:left="426" w:hanging="357"/>
        <w:jc w:val="both"/>
        <w:rPr>
          <w:rFonts w:asciiTheme="minorHAnsi" w:hAnsiTheme="minorHAnsi" w:cstheme="minorHAnsi"/>
          <w:color w:val="000000"/>
          <w:sz w:val="22"/>
          <w:szCs w:val="22"/>
          <w:u w:val="single"/>
        </w:rPr>
      </w:pPr>
      <w:r w:rsidRPr="005322CF">
        <w:rPr>
          <w:rFonts w:asciiTheme="minorHAnsi" w:hAnsiTheme="minorHAnsi" w:cstheme="minorHAnsi"/>
          <w:color w:val="000000"/>
          <w:sz w:val="22"/>
          <w:szCs w:val="22"/>
          <w:u w:val="single"/>
        </w:rPr>
        <w:t>Pořadatel</w:t>
      </w:r>
      <w:r w:rsidR="00E0285F" w:rsidRPr="005322CF">
        <w:rPr>
          <w:rFonts w:asciiTheme="minorHAnsi" w:hAnsiTheme="minorHAnsi" w:cstheme="minorHAnsi"/>
          <w:color w:val="000000"/>
          <w:sz w:val="22"/>
          <w:szCs w:val="22"/>
          <w:u w:val="single"/>
        </w:rPr>
        <w:t xml:space="preserve"> na svůj náklad zajistí:</w:t>
      </w:r>
    </w:p>
    <w:p w14:paraId="30546620" w14:textId="634C53F4" w:rsidR="00794819" w:rsidRDefault="00794819" w:rsidP="002E772D">
      <w:pPr>
        <w:numPr>
          <w:ilvl w:val="1"/>
          <w:numId w:val="6"/>
        </w:numPr>
        <w:spacing w:after="60"/>
        <w:jc w:val="both"/>
        <w:rPr>
          <w:rFonts w:asciiTheme="minorHAnsi" w:hAnsiTheme="minorHAnsi" w:cstheme="minorHAnsi"/>
          <w:color w:val="000000"/>
          <w:sz w:val="22"/>
          <w:szCs w:val="22"/>
        </w:rPr>
      </w:pPr>
      <w:r>
        <w:rPr>
          <w:rFonts w:asciiTheme="minorHAnsi" w:hAnsiTheme="minorHAnsi" w:cstheme="minorHAnsi"/>
          <w:color w:val="000000"/>
          <w:sz w:val="22"/>
          <w:szCs w:val="22"/>
        </w:rPr>
        <w:t>Volné a čisté šatny se sprchami dle domluvy od 15:00.</w:t>
      </w:r>
    </w:p>
    <w:p w14:paraId="27EF2EFC" w14:textId="3D15D69D" w:rsidR="006C76FB" w:rsidRDefault="009C52A3" w:rsidP="002E772D">
      <w:pPr>
        <w:numPr>
          <w:ilvl w:val="1"/>
          <w:numId w:val="6"/>
        </w:numPr>
        <w:spacing w:after="60"/>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Volné </w:t>
      </w:r>
      <w:r w:rsidR="00F76BA9" w:rsidRPr="00A15CE2">
        <w:rPr>
          <w:rFonts w:asciiTheme="minorHAnsi" w:hAnsiTheme="minorHAnsi" w:cstheme="minorHAnsi"/>
          <w:color w:val="000000"/>
          <w:sz w:val="22"/>
          <w:szCs w:val="22"/>
        </w:rPr>
        <w:t xml:space="preserve">a uklizené </w:t>
      </w:r>
      <w:r w:rsidRPr="00A15CE2">
        <w:rPr>
          <w:rFonts w:asciiTheme="minorHAnsi" w:hAnsiTheme="minorHAnsi" w:cstheme="minorHAnsi"/>
          <w:color w:val="000000"/>
          <w:sz w:val="22"/>
          <w:szCs w:val="22"/>
        </w:rPr>
        <w:t xml:space="preserve">jeviště </w:t>
      </w:r>
      <w:r w:rsidR="00095436" w:rsidRPr="00A15CE2">
        <w:rPr>
          <w:rFonts w:asciiTheme="minorHAnsi" w:hAnsiTheme="minorHAnsi" w:cstheme="minorHAnsi"/>
          <w:color w:val="000000"/>
          <w:sz w:val="22"/>
          <w:szCs w:val="22"/>
        </w:rPr>
        <w:t xml:space="preserve">dle domluvy </w:t>
      </w:r>
      <w:r w:rsidR="00F76BA9" w:rsidRPr="00A15CE2">
        <w:rPr>
          <w:rFonts w:asciiTheme="minorHAnsi" w:hAnsiTheme="minorHAnsi" w:cstheme="minorHAnsi"/>
          <w:color w:val="000000"/>
          <w:sz w:val="22"/>
          <w:szCs w:val="22"/>
        </w:rPr>
        <w:t>v den</w:t>
      </w:r>
      <w:r w:rsidRPr="00A15CE2">
        <w:rPr>
          <w:rFonts w:asciiTheme="minorHAnsi" w:hAnsiTheme="minorHAnsi" w:cstheme="minorHAnsi"/>
          <w:color w:val="000000"/>
          <w:sz w:val="22"/>
          <w:szCs w:val="22"/>
        </w:rPr>
        <w:t xml:space="preserve"> konání představení</w:t>
      </w:r>
      <w:r w:rsidR="008D2F5F">
        <w:rPr>
          <w:rFonts w:asciiTheme="minorHAnsi" w:hAnsiTheme="minorHAnsi" w:cstheme="minorHAnsi"/>
          <w:color w:val="000000"/>
          <w:sz w:val="22"/>
          <w:szCs w:val="22"/>
        </w:rPr>
        <w:t xml:space="preserve"> od 11</w:t>
      </w:r>
      <w:r w:rsidR="00F76BA9" w:rsidRPr="00A15CE2">
        <w:rPr>
          <w:rFonts w:asciiTheme="minorHAnsi" w:hAnsiTheme="minorHAnsi" w:cstheme="minorHAnsi"/>
          <w:color w:val="000000"/>
          <w:sz w:val="22"/>
          <w:szCs w:val="22"/>
        </w:rPr>
        <w:t>:00</w:t>
      </w:r>
      <w:r w:rsidR="00794819">
        <w:rPr>
          <w:rFonts w:asciiTheme="minorHAnsi" w:hAnsiTheme="minorHAnsi" w:cstheme="minorHAnsi"/>
          <w:color w:val="000000"/>
          <w:sz w:val="22"/>
          <w:szCs w:val="22"/>
        </w:rPr>
        <w:t>, prostorová zkouška dle domluvy od 16:00</w:t>
      </w:r>
      <w:r w:rsidR="006C76FB" w:rsidRPr="00A15CE2">
        <w:rPr>
          <w:rFonts w:asciiTheme="minorHAnsi" w:hAnsiTheme="minorHAnsi" w:cstheme="minorHAnsi"/>
          <w:color w:val="000000"/>
          <w:sz w:val="22"/>
          <w:szCs w:val="22"/>
        </w:rPr>
        <w:t>.</w:t>
      </w:r>
      <w:r w:rsidR="008D2F5F">
        <w:rPr>
          <w:rFonts w:asciiTheme="minorHAnsi" w:hAnsiTheme="minorHAnsi" w:cstheme="minorHAnsi"/>
          <w:color w:val="000000"/>
          <w:sz w:val="22"/>
          <w:szCs w:val="22"/>
        </w:rPr>
        <w:t xml:space="preserve"> </w:t>
      </w:r>
    </w:p>
    <w:p w14:paraId="09D71EF4" w14:textId="7E013EA3" w:rsidR="008D2F5F" w:rsidRPr="00A15CE2" w:rsidRDefault="008D2F5F" w:rsidP="002E772D">
      <w:pPr>
        <w:numPr>
          <w:ilvl w:val="1"/>
          <w:numId w:val="6"/>
        </w:numPr>
        <w:spacing w:after="60"/>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Nástup zvukařů a osvětlovačů dle domluvy.</w:t>
      </w:r>
    </w:p>
    <w:p w14:paraId="3D0482E3" w14:textId="023DAF9B" w:rsidR="006C76FB" w:rsidRPr="00A15CE2" w:rsidRDefault="006C76FB" w:rsidP="002E772D">
      <w:pPr>
        <w:numPr>
          <w:ilvl w:val="1"/>
          <w:numId w:val="6"/>
        </w:numPr>
        <w:spacing w:after="60"/>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Pomoc při vykládání a nakládání techniky a dekorací</w:t>
      </w:r>
      <w:r w:rsidR="00794819">
        <w:rPr>
          <w:rFonts w:asciiTheme="minorHAnsi" w:hAnsiTheme="minorHAnsi" w:cstheme="minorHAnsi"/>
          <w:color w:val="000000"/>
          <w:sz w:val="22"/>
          <w:szCs w:val="22"/>
        </w:rPr>
        <w:t>.</w:t>
      </w:r>
    </w:p>
    <w:p w14:paraId="711E00C6" w14:textId="77777777" w:rsidR="006C76FB" w:rsidRPr="00A15CE2" w:rsidRDefault="006C76FB" w:rsidP="002E772D">
      <w:pPr>
        <w:numPr>
          <w:ilvl w:val="1"/>
          <w:numId w:val="6"/>
        </w:numPr>
        <w:spacing w:after="60"/>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Přítomnost 1 jevištního technika, zvukaře a osvětlovače, kteří budou nápomocni při přípravě a realizaci PŘEDSTAVENÍ. Přesný čas bude stanoven na základě domluvy technických složek DIVADLA a POŘADATELE. </w:t>
      </w:r>
    </w:p>
    <w:p w14:paraId="2710A29E" w14:textId="3483FF6F" w:rsidR="009C52A3" w:rsidRDefault="006C76FB" w:rsidP="002E772D">
      <w:pPr>
        <w:numPr>
          <w:ilvl w:val="1"/>
          <w:numId w:val="6"/>
        </w:numPr>
        <w:spacing w:after="60"/>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2x </w:t>
      </w:r>
      <w:proofErr w:type="spellStart"/>
      <w:r w:rsidRPr="00A15CE2">
        <w:rPr>
          <w:rFonts w:asciiTheme="minorHAnsi" w:hAnsiTheme="minorHAnsi" w:cstheme="minorHAnsi"/>
          <w:color w:val="000000"/>
          <w:sz w:val="22"/>
          <w:szCs w:val="22"/>
        </w:rPr>
        <w:t>štendr</w:t>
      </w:r>
      <w:proofErr w:type="spellEnd"/>
      <w:r w:rsidRPr="00A15CE2">
        <w:rPr>
          <w:rFonts w:asciiTheme="minorHAnsi" w:hAnsiTheme="minorHAnsi" w:cstheme="minorHAnsi"/>
          <w:color w:val="000000"/>
          <w:sz w:val="22"/>
          <w:szCs w:val="22"/>
        </w:rPr>
        <w:t xml:space="preserve"> k</w:t>
      </w:r>
      <w:r w:rsidR="00F262C2">
        <w:rPr>
          <w:rFonts w:asciiTheme="minorHAnsi" w:hAnsiTheme="minorHAnsi" w:cstheme="minorHAnsi"/>
          <w:color w:val="000000"/>
          <w:sz w:val="22"/>
          <w:szCs w:val="22"/>
        </w:rPr>
        <w:t> </w:t>
      </w:r>
      <w:r w:rsidRPr="00A15CE2">
        <w:rPr>
          <w:rFonts w:asciiTheme="minorHAnsi" w:hAnsiTheme="minorHAnsi" w:cstheme="minorHAnsi"/>
          <w:color w:val="000000"/>
          <w:sz w:val="22"/>
          <w:szCs w:val="22"/>
        </w:rPr>
        <w:t>jevišti</w:t>
      </w:r>
    </w:p>
    <w:p w14:paraId="443B5673" w14:textId="77777777" w:rsidR="003D1721" w:rsidRPr="00A15CE2" w:rsidRDefault="006C76FB" w:rsidP="002E772D">
      <w:pPr>
        <w:numPr>
          <w:ilvl w:val="0"/>
          <w:numId w:val="6"/>
        </w:numPr>
        <w:spacing w:after="60"/>
        <w:ind w:left="426"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POŘADATEL zajistí 6 volných vstupenek</w:t>
      </w:r>
      <w:r w:rsidR="003D1721" w:rsidRPr="00A15CE2">
        <w:rPr>
          <w:rFonts w:asciiTheme="minorHAnsi" w:hAnsiTheme="minorHAnsi" w:cstheme="minorHAnsi"/>
          <w:color w:val="000000"/>
          <w:sz w:val="22"/>
          <w:szCs w:val="22"/>
        </w:rPr>
        <w:t xml:space="preserve"> na PŘEDSTAVENÍ pro potřeby DIVADLA.</w:t>
      </w:r>
    </w:p>
    <w:p w14:paraId="33704575" w14:textId="77777777" w:rsidR="00E0285F" w:rsidRPr="00A15CE2" w:rsidRDefault="00E0285F" w:rsidP="00DE0276">
      <w:pPr>
        <w:spacing w:before="240" w:after="120"/>
        <w:jc w:val="center"/>
        <w:rPr>
          <w:rFonts w:asciiTheme="minorHAnsi" w:hAnsiTheme="minorHAnsi" w:cstheme="minorHAnsi"/>
          <w:b/>
          <w:color w:val="000000"/>
          <w:sz w:val="22"/>
          <w:szCs w:val="22"/>
        </w:rPr>
      </w:pPr>
      <w:r w:rsidRPr="00A15CE2">
        <w:rPr>
          <w:rFonts w:asciiTheme="minorHAnsi" w:hAnsiTheme="minorHAnsi" w:cstheme="minorHAnsi"/>
          <w:b/>
          <w:color w:val="000000"/>
          <w:sz w:val="22"/>
          <w:szCs w:val="22"/>
        </w:rPr>
        <w:t>III. TECHNICKÉ PODMÍNKY PŘEDSTAVENÍ</w:t>
      </w:r>
    </w:p>
    <w:p w14:paraId="004CA671" w14:textId="77777777" w:rsidR="00AD0351" w:rsidRDefault="00E0285F" w:rsidP="002E772D">
      <w:pPr>
        <w:numPr>
          <w:ilvl w:val="0"/>
          <w:numId w:val="4"/>
        </w:numPr>
        <w:spacing w:after="60"/>
        <w:ind w:left="426" w:hanging="29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se zavazuje dodržet technické </w:t>
      </w:r>
      <w:r w:rsidR="00F07FE6" w:rsidRPr="00A15CE2">
        <w:rPr>
          <w:rFonts w:asciiTheme="minorHAnsi" w:hAnsiTheme="minorHAnsi" w:cstheme="minorHAnsi"/>
          <w:color w:val="000000"/>
          <w:sz w:val="22"/>
          <w:szCs w:val="22"/>
        </w:rPr>
        <w:t>p</w:t>
      </w:r>
      <w:r w:rsidRPr="00A15CE2">
        <w:rPr>
          <w:rFonts w:asciiTheme="minorHAnsi" w:hAnsiTheme="minorHAnsi" w:cstheme="minorHAnsi"/>
          <w:color w:val="000000"/>
          <w:sz w:val="22"/>
          <w:szCs w:val="22"/>
        </w:rPr>
        <w:t>odmínky,</w:t>
      </w:r>
      <w:r w:rsidR="00444B1E" w:rsidRPr="00A15CE2">
        <w:rPr>
          <w:rFonts w:asciiTheme="minorHAnsi" w:hAnsiTheme="minorHAnsi" w:cstheme="minorHAnsi"/>
          <w:color w:val="000000"/>
          <w:sz w:val="22"/>
          <w:szCs w:val="22"/>
        </w:rPr>
        <w:t xml:space="preserve"> k</w:t>
      </w:r>
      <w:r w:rsidR="00756D2D" w:rsidRPr="00A15CE2">
        <w:rPr>
          <w:rFonts w:asciiTheme="minorHAnsi" w:hAnsiTheme="minorHAnsi" w:cstheme="minorHAnsi"/>
          <w:color w:val="000000"/>
          <w:sz w:val="22"/>
          <w:szCs w:val="22"/>
        </w:rPr>
        <w:t xml:space="preserve">teré jsou uvedeny v Příloze </w:t>
      </w:r>
      <w:proofErr w:type="gramStart"/>
      <w:r w:rsidR="00756D2D" w:rsidRPr="00A15CE2">
        <w:rPr>
          <w:rFonts w:asciiTheme="minorHAnsi" w:hAnsiTheme="minorHAnsi" w:cstheme="minorHAnsi"/>
          <w:color w:val="000000"/>
          <w:sz w:val="22"/>
          <w:szCs w:val="22"/>
        </w:rPr>
        <w:t>č.1.</w:t>
      </w:r>
      <w:proofErr w:type="gramEnd"/>
    </w:p>
    <w:p w14:paraId="125429D8" w14:textId="403FE34F" w:rsidR="00AD0351" w:rsidRPr="00AD0351" w:rsidRDefault="00AD0351" w:rsidP="002E772D">
      <w:pPr>
        <w:numPr>
          <w:ilvl w:val="0"/>
          <w:numId w:val="4"/>
        </w:numPr>
        <w:spacing w:after="60"/>
        <w:ind w:left="426" w:hanging="295"/>
        <w:jc w:val="both"/>
        <w:rPr>
          <w:rFonts w:asciiTheme="minorHAnsi" w:hAnsiTheme="minorHAnsi" w:cstheme="minorHAnsi"/>
          <w:color w:val="000000"/>
          <w:sz w:val="22"/>
          <w:szCs w:val="22"/>
        </w:rPr>
      </w:pPr>
      <w:r w:rsidRPr="00AD0351">
        <w:rPr>
          <w:rFonts w:asciiTheme="minorHAnsi" w:hAnsiTheme="minorHAnsi" w:cstheme="minorHAnsi"/>
          <w:bCs/>
          <w:color w:val="000000"/>
          <w:sz w:val="22"/>
          <w:szCs w:val="22"/>
        </w:rPr>
        <w:t xml:space="preserve">Doprava: autobus + </w:t>
      </w:r>
      <w:proofErr w:type="spellStart"/>
      <w:r w:rsidRPr="00AD0351">
        <w:rPr>
          <w:rFonts w:asciiTheme="minorHAnsi" w:hAnsiTheme="minorHAnsi" w:cstheme="minorHAnsi"/>
          <w:bCs/>
          <w:color w:val="000000"/>
          <w:sz w:val="22"/>
          <w:szCs w:val="22"/>
        </w:rPr>
        <w:t>Eurocargo</w:t>
      </w:r>
      <w:proofErr w:type="spellEnd"/>
      <w:r w:rsidRPr="00AD0351">
        <w:rPr>
          <w:rFonts w:asciiTheme="minorHAnsi" w:hAnsiTheme="minorHAnsi" w:cstheme="minorHAnsi"/>
          <w:bCs/>
          <w:color w:val="000000"/>
          <w:sz w:val="22"/>
          <w:szCs w:val="22"/>
        </w:rPr>
        <w:t xml:space="preserve"> 7,5t + Ford Transit + osobní automobil, vlak, autobus</w:t>
      </w:r>
    </w:p>
    <w:p w14:paraId="35A7AC98" w14:textId="77777777" w:rsidR="00B00061" w:rsidRPr="00A15CE2" w:rsidRDefault="00E0285F" w:rsidP="002E772D">
      <w:pPr>
        <w:numPr>
          <w:ilvl w:val="0"/>
          <w:numId w:val="4"/>
        </w:numPr>
        <w:spacing w:after="60"/>
        <w:ind w:left="426" w:hanging="29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V případě, že POŘADATEL nedodrží technické podmínky zde uvedené, je DIVADLO oprávněno </w:t>
      </w:r>
      <w:r w:rsidR="00E25BC1" w:rsidRPr="00A15CE2">
        <w:rPr>
          <w:rFonts w:asciiTheme="minorHAnsi" w:hAnsiTheme="minorHAnsi" w:cstheme="minorHAnsi"/>
          <w:color w:val="000000"/>
          <w:sz w:val="22"/>
          <w:szCs w:val="22"/>
        </w:rPr>
        <w:t>odmítnout realizaci PŘEDSTAVENÍ.</w:t>
      </w:r>
      <w:r w:rsidRPr="00A15CE2">
        <w:rPr>
          <w:rFonts w:asciiTheme="minorHAnsi" w:hAnsiTheme="minorHAnsi" w:cstheme="minorHAnsi"/>
          <w:color w:val="000000"/>
          <w:sz w:val="22"/>
          <w:szCs w:val="22"/>
        </w:rPr>
        <w:t xml:space="preserve"> V tomto případě má DIVADLO nárok na plný honorář a na úhradu již vzniklých nákladů.</w:t>
      </w:r>
    </w:p>
    <w:p w14:paraId="7C95175C" w14:textId="77777777" w:rsidR="00D324C9" w:rsidRPr="00A15CE2" w:rsidRDefault="00E0285F" w:rsidP="002E772D">
      <w:pPr>
        <w:numPr>
          <w:ilvl w:val="0"/>
          <w:numId w:val="4"/>
        </w:numPr>
        <w:spacing w:after="60"/>
        <w:ind w:left="426" w:hanging="29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Odchylky od technických podmínek </w:t>
      </w:r>
      <w:r w:rsidR="00E25BC1" w:rsidRPr="00A15CE2">
        <w:rPr>
          <w:rFonts w:asciiTheme="minorHAnsi" w:hAnsiTheme="minorHAnsi" w:cstheme="minorHAnsi"/>
          <w:color w:val="000000"/>
          <w:sz w:val="22"/>
          <w:szCs w:val="22"/>
        </w:rPr>
        <w:t xml:space="preserve">PŘEDSTAVENÍ </w:t>
      </w:r>
      <w:r w:rsidR="00D324C9" w:rsidRPr="00A15CE2">
        <w:rPr>
          <w:rFonts w:asciiTheme="minorHAnsi" w:hAnsiTheme="minorHAnsi" w:cstheme="minorHAnsi"/>
          <w:color w:val="000000"/>
          <w:sz w:val="22"/>
          <w:szCs w:val="22"/>
        </w:rPr>
        <w:t>musí</w:t>
      </w:r>
      <w:r w:rsidRPr="00A15CE2">
        <w:rPr>
          <w:rFonts w:asciiTheme="minorHAnsi" w:hAnsiTheme="minorHAnsi" w:cstheme="minorHAnsi"/>
          <w:color w:val="000000"/>
          <w:sz w:val="22"/>
          <w:szCs w:val="22"/>
        </w:rPr>
        <w:t xml:space="preserve"> být předem projednány s odpovědnými osobami a poté uvedeny v této smlouvě. Případné odchylky konzultuje POŘADATEL s pracovníky zodpovědnými za jednotlivé úseky:</w:t>
      </w:r>
    </w:p>
    <w:p w14:paraId="7EAE23F2" w14:textId="34376403" w:rsidR="00A84A98" w:rsidRPr="00A15CE2" w:rsidRDefault="00832ADC" w:rsidP="002E772D">
      <w:pPr>
        <w:numPr>
          <w:ilvl w:val="1"/>
          <w:numId w:val="5"/>
        </w:numPr>
        <w:spacing w:after="60"/>
        <w:ind w:left="113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jevištní mistr DIVADLA: </w:t>
      </w:r>
      <w:r w:rsidR="00314A82">
        <w:rPr>
          <w:rFonts w:asciiTheme="minorHAnsi" w:hAnsiTheme="minorHAnsi" w:cstheme="minorHAnsi"/>
          <w:color w:val="000000"/>
          <w:sz w:val="22"/>
          <w:szCs w:val="22"/>
        </w:rPr>
        <w:t xml:space="preserve">Daniel </w:t>
      </w:r>
      <w:proofErr w:type="spellStart"/>
      <w:r w:rsidR="00314A82">
        <w:rPr>
          <w:rFonts w:asciiTheme="minorHAnsi" w:hAnsiTheme="minorHAnsi" w:cstheme="minorHAnsi"/>
          <w:color w:val="000000"/>
          <w:sz w:val="22"/>
          <w:szCs w:val="22"/>
        </w:rPr>
        <w:t>Deutscha</w:t>
      </w:r>
      <w:proofErr w:type="spellEnd"/>
      <w:r w:rsidR="00314A82">
        <w:rPr>
          <w:rFonts w:asciiTheme="minorHAnsi" w:hAnsiTheme="minorHAnsi" w:cstheme="minorHAnsi"/>
          <w:color w:val="000000"/>
          <w:sz w:val="22"/>
          <w:szCs w:val="22"/>
        </w:rPr>
        <w:t xml:space="preserve">, </w:t>
      </w:r>
    </w:p>
    <w:p w14:paraId="79A6011C" w14:textId="5AFF5EE6" w:rsidR="005A20F5" w:rsidRPr="00E71D61" w:rsidRDefault="00E0285F" w:rsidP="002E772D">
      <w:pPr>
        <w:numPr>
          <w:ilvl w:val="1"/>
          <w:numId w:val="5"/>
        </w:numPr>
        <w:spacing w:after="60"/>
        <w:ind w:left="1134"/>
        <w:jc w:val="both"/>
        <w:rPr>
          <w:rFonts w:asciiTheme="minorHAnsi" w:hAnsiTheme="minorHAnsi" w:cstheme="minorHAnsi"/>
          <w:color w:val="000000"/>
          <w:sz w:val="22"/>
          <w:szCs w:val="22"/>
        </w:rPr>
      </w:pPr>
      <w:r w:rsidRPr="00E71D61">
        <w:rPr>
          <w:rFonts w:asciiTheme="minorHAnsi" w:hAnsiTheme="minorHAnsi" w:cstheme="minorHAnsi"/>
          <w:color w:val="000000"/>
          <w:sz w:val="22"/>
          <w:szCs w:val="22"/>
        </w:rPr>
        <w:t>jevištní mistr POŘADATELE</w:t>
      </w:r>
      <w:r w:rsidR="005A20F5" w:rsidRPr="00E71D61">
        <w:rPr>
          <w:rFonts w:asciiTheme="minorHAnsi" w:hAnsiTheme="minorHAnsi" w:cstheme="minorHAnsi"/>
          <w:color w:val="000000"/>
          <w:sz w:val="22"/>
          <w:szCs w:val="22"/>
        </w:rPr>
        <w:t xml:space="preserve">: </w:t>
      </w:r>
      <w:r w:rsidR="00E71D61" w:rsidRPr="00E71D61">
        <w:rPr>
          <w:rFonts w:asciiTheme="minorHAnsi" w:hAnsiTheme="minorHAnsi" w:cstheme="minorHAnsi"/>
          <w:color w:val="000000"/>
          <w:sz w:val="22"/>
          <w:szCs w:val="22"/>
        </w:rPr>
        <w:t xml:space="preserve">Miloš Junek, </w:t>
      </w:r>
    </w:p>
    <w:p w14:paraId="7085754C" w14:textId="4C04A2E0" w:rsidR="00D324C9" w:rsidRPr="00A15CE2" w:rsidRDefault="00E0285F" w:rsidP="002E772D">
      <w:pPr>
        <w:numPr>
          <w:ilvl w:val="1"/>
          <w:numId w:val="5"/>
        </w:numPr>
        <w:spacing w:after="60"/>
        <w:ind w:left="1134"/>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mistr světe</w:t>
      </w:r>
      <w:r w:rsidR="00832ADC">
        <w:rPr>
          <w:rFonts w:asciiTheme="minorHAnsi" w:hAnsiTheme="minorHAnsi" w:cstheme="minorHAnsi"/>
          <w:color w:val="000000"/>
          <w:sz w:val="22"/>
          <w:szCs w:val="22"/>
        </w:rPr>
        <w:t xml:space="preserve">l DIVADLA: </w:t>
      </w:r>
      <w:r w:rsidR="00314A82">
        <w:rPr>
          <w:rFonts w:asciiTheme="minorHAnsi" w:hAnsiTheme="minorHAnsi" w:cstheme="minorHAnsi"/>
          <w:color w:val="000000"/>
          <w:sz w:val="22"/>
          <w:szCs w:val="22"/>
        </w:rPr>
        <w:t xml:space="preserve">Filip Wiesner, </w:t>
      </w:r>
    </w:p>
    <w:p w14:paraId="442548AD" w14:textId="11E87586" w:rsidR="009B5351" w:rsidRPr="00E71D61" w:rsidRDefault="00E0285F" w:rsidP="002E772D">
      <w:pPr>
        <w:numPr>
          <w:ilvl w:val="1"/>
          <w:numId w:val="5"/>
        </w:numPr>
        <w:spacing w:after="60"/>
        <w:ind w:left="1134"/>
        <w:jc w:val="both"/>
        <w:rPr>
          <w:rFonts w:asciiTheme="minorHAnsi" w:hAnsiTheme="minorHAnsi" w:cstheme="minorHAnsi"/>
          <w:color w:val="000000"/>
          <w:sz w:val="22"/>
          <w:szCs w:val="22"/>
        </w:rPr>
      </w:pPr>
      <w:r w:rsidRPr="00E71D61">
        <w:rPr>
          <w:rFonts w:asciiTheme="minorHAnsi" w:hAnsiTheme="minorHAnsi" w:cstheme="minorHAnsi"/>
          <w:color w:val="000000"/>
          <w:sz w:val="22"/>
          <w:szCs w:val="22"/>
        </w:rPr>
        <w:t>mistr světel POŘADATELE</w:t>
      </w:r>
      <w:r w:rsidR="00D74F97" w:rsidRPr="00E71D61">
        <w:rPr>
          <w:rFonts w:asciiTheme="minorHAnsi" w:hAnsiTheme="minorHAnsi" w:cstheme="minorHAnsi"/>
          <w:color w:val="000000"/>
          <w:sz w:val="22"/>
          <w:szCs w:val="22"/>
        </w:rPr>
        <w:t>:</w:t>
      </w:r>
      <w:r w:rsidR="00A74504" w:rsidRPr="00E71D61">
        <w:rPr>
          <w:rFonts w:asciiTheme="minorHAnsi" w:hAnsiTheme="minorHAnsi" w:cstheme="minorHAnsi"/>
          <w:color w:val="000000"/>
          <w:sz w:val="22"/>
          <w:szCs w:val="22"/>
        </w:rPr>
        <w:t xml:space="preserve"> </w:t>
      </w:r>
      <w:r w:rsidR="00E71D61" w:rsidRPr="00E71D61">
        <w:rPr>
          <w:rFonts w:asciiTheme="minorHAnsi" w:hAnsiTheme="minorHAnsi" w:cstheme="minorHAnsi"/>
          <w:color w:val="000000"/>
          <w:sz w:val="22"/>
          <w:szCs w:val="22"/>
        </w:rPr>
        <w:t xml:space="preserve">Miloš Junek, </w:t>
      </w:r>
    </w:p>
    <w:p w14:paraId="460F21F1" w14:textId="68E958C5" w:rsidR="006F0DF5" w:rsidRPr="00A15CE2" w:rsidRDefault="002E772D" w:rsidP="002E772D">
      <w:pPr>
        <w:numPr>
          <w:ilvl w:val="1"/>
          <w:numId w:val="5"/>
        </w:numPr>
        <w:spacing w:after="60"/>
        <w:ind w:left="113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mistr zvuku DIVADLA: </w:t>
      </w:r>
      <w:r w:rsidR="00F13D56">
        <w:rPr>
          <w:rFonts w:asciiTheme="minorHAnsi" w:hAnsiTheme="minorHAnsi" w:cstheme="minorHAnsi"/>
          <w:color w:val="000000"/>
          <w:sz w:val="22"/>
          <w:szCs w:val="22"/>
        </w:rPr>
        <w:t xml:space="preserve">Kryštof </w:t>
      </w:r>
      <w:proofErr w:type="spellStart"/>
      <w:r w:rsidR="00F13D56">
        <w:rPr>
          <w:rFonts w:asciiTheme="minorHAnsi" w:hAnsiTheme="minorHAnsi" w:cstheme="minorHAnsi"/>
          <w:color w:val="000000"/>
          <w:sz w:val="22"/>
          <w:szCs w:val="22"/>
        </w:rPr>
        <w:t>Leiský</w:t>
      </w:r>
      <w:proofErr w:type="spellEnd"/>
      <w:r w:rsidR="00F13D56">
        <w:rPr>
          <w:rFonts w:asciiTheme="minorHAnsi" w:hAnsiTheme="minorHAnsi" w:cstheme="minorHAnsi"/>
          <w:color w:val="000000"/>
          <w:sz w:val="22"/>
          <w:szCs w:val="22"/>
        </w:rPr>
        <w:t xml:space="preserve">, </w:t>
      </w:r>
    </w:p>
    <w:p w14:paraId="46553041" w14:textId="1DF15299" w:rsidR="00903E06" w:rsidRPr="00E71D61" w:rsidRDefault="00E0285F" w:rsidP="002E772D">
      <w:pPr>
        <w:numPr>
          <w:ilvl w:val="1"/>
          <w:numId w:val="5"/>
        </w:numPr>
        <w:spacing w:after="60"/>
        <w:ind w:left="1134"/>
        <w:jc w:val="both"/>
        <w:rPr>
          <w:rFonts w:asciiTheme="minorHAnsi" w:hAnsiTheme="minorHAnsi" w:cstheme="minorHAnsi"/>
          <w:color w:val="000000"/>
          <w:sz w:val="22"/>
          <w:szCs w:val="22"/>
        </w:rPr>
      </w:pPr>
      <w:r w:rsidRPr="00E71D61">
        <w:rPr>
          <w:rFonts w:asciiTheme="minorHAnsi" w:hAnsiTheme="minorHAnsi" w:cstheme="minorHAnsi"/>
          <w:color w:val="000000"/>
          <w:sz w:val="22"/>
          <w:szCs w:val="22"/>
        </w:rPr>
        <w:t>mistr zvuku POŘADATELE:</w:t>
      </w:r>
      <w:r w:rsidR="00A74504" w:rsidRPr="00E71D61">
        <w:rPr>
          <w:rFonts w:asciiTheme="minorHAnsi" w:hAnsiTheme="minorHAnsi" w:cstheme="minorHAnsi"/>
          <w:color w:val="000000"/>
          <w:sz w:val="22"/>
          <w:szCs w:val="22"/>
        </w:rPr>
        <w:t xml:space="preserve"> </w:t>
      </w:r>
      <w:r w:rsidR="00E71D61" w:rsidRPr="00E71D61">
        <w:rPr>
          <w:rFonts w:asciiTheme="minorHAnsi" w:hAnsiTheme="minorHAnsi" w:cstheme="minorHAnsi"/>
          <w:color w:val="000000"/>
          <w:sz w:val="22"/>
          <w:szCs w:val="22"/>
        </w:rPr>
        <w:t xml:space="preserve">Miloš Junek, </w:t>
      </w:r>
    </w:p>
    <w:p w14:paraId="4D290774" w14:textId="6E002F07" w:rsidR="00E0285F" w:rsidRPr="00A15CE2" w:rsidRDefault="00AD0351" w:rsidP="00DE0276">
      <w:pPr>
        <w:spacing w:before="24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I</w:t>
      </w:r>
      <w:r w:rsidR="00367C45" w:rsidRPr="00A15CE2">
        <w:rPr>
          <w:rFonts w:asciiTheme="minorHAnsi" w:hAnsiTheme="minorHAnsi" w:cstheme="minorHAnsi"/>
          <w:b/>
          <w:color w:val="000000"/>
          <w:sz w:val="22"/>
          <w:szCs w:val="22"/>
        </w:rPr>
        <w:t>V</w:t>
      </w:r>
      <w:r w:rsidR="00E0285F" w:rsidRPr="00A15CE2">
        <w:rPr>
          <w:rFonts w:asciiTheme="minorHAnsi" w:hAnsiTheme="minorHAnsi" w:cstheme="minorHAnsi"/>
          <w:b/>
          <w:color w:val="000000"/>
          <w:sz w:val="22"/>
          <w:szCs w:val="22"/>
        </w:rPr>
        <w:t>. HONORÁŘ A NÁHRADY</w:t>
      </w:r>
    </w:p>
    <w:p w14:paraId="3A0FBED0" w14:textId="1C22B045" w:rsidR="00B97B3C" w:rsidRPr="00A15CE2" w:rsidRDefault="00B97B3C" w:rsidP="002E772D">
      <w:pPr>
        <w:numPr>
          <w:ilvl w:val="0"/>
          <w:numId w:val="3"/>
        </w:numPr>
        <w:spacing w:after="120"/>
        <w:ind w:left="426" w:hanging="357"/>
        <w:jc w:val="both"/>
        <w:rPr>
          <w:rFonts w:asciiTheme="minorHAnsi" w:hAnsiTheme="minorHAnsi" w:cstheme="minorHAnsi"/>
          <w:color w:val="000000"/>
          <w:sz w:val="22"/>
          <w:szCs w:val="22"/>
        </w:rPr>
      </w:pPr>
      <w:r w:rsidRPr="001A6D05">
        <w:rPr>
          <w:rFonts w:asciiTheme="minorHAnsi" w:hAnsiTheme="minorHAnsi" w:cstheme="minorHAnsi"/>
          <w:color w:val="000000"/>
          <w:sz w:val="22"/>
          <w:szCs w:val="22"/>
        </w:rPr>
        <w:t>POŘADATEL se zavazuje zap</w:t>
      </w:r>
      <w:r w:rsidR="00AD0351" w:rsidRPr="001A6D05">
        <w:rPr>
          <w:rFonts w:asciiTheme="minorHAnsi" w:hAnsiTheme="minorHAnsi" w:cstheme="minorHAnsi"/>
          <w:color w:val="000000"/>
          <w:sz w:val="22"/>
          <w:szCs w:val="22"/>
        </w:rPr>
        <w:t>latit DIVADLU honorář ve výši</w:t>
      </w:r>
      <w:r w:rsidRPr="001A6D05">
        <w:rPr>
          <w:rFonts w:asciiTheme="minorHAnsi" w:hAnsiTheme="minorHAnsi" w:cstheme="minorHAnsi"/>
          <w:color w:val="000000"/>
          <w:sz w:val="22"/>
          <w:szCs w:val="22"/>
        </w:rPr>
        <w:t xml:space="preserve"> </w:t>
      </w:r>
      <w:r w:rsidR="005816B7" w:rsidRPr="001A6D05">
        <w:rPr>
          <w:rFonts w:asciiTheme="minorHAnsi" w:hAnsiTheme="minorHAnsi" w:cstheme="minorHAnsi"/>
          <w:b/>
          <w:color w:val="000000"/>
          <w:sz w:val="22"/>
          <w:szCs w:val="22"/>
        </w:rPr>
        <w:t>15</w:t>
      </w:r>
      <w:r w:rsidR="009435E8" w:rsidRPr="001A6D05">
        <w:rPr>
          <w:rFonts w:asciiTheme="minorHAnsi" w:hAnsiTheme="minorHAnsi" w:cstheme="minorHAnsi"/>
          <w:b/>
          <w:color w:val="000000"/>
          <w:sz w:val="22"/>
          <w:szCs w:val="22"/>
        </w:rPr>
        <w:t>0</w:t>
      </w:r>
      <w:r w:rsidRPr="001A6D05">
        <w:rPr>
          <w:rFonts w:asciiTheme="minorHAnsi" w:hAnsiTheme="minorHAnsi" w:cstheme="minorHAnsi"/>
          <w:b/>
          <w:color w:val="000000"/>
          <w:sz w:val="22"/>
          <w:szCs w:val="22"/>
        </w:rPr>
        <w:t>.000,-Kč</w:t>
      </w:r>
      <w:r w:rsidRPr="001A6D05">
        <w:rPr>
          <w:rFonts w:asciiTheme="minorHAnsi" w:hAnsiTheme="minorHAnsi" w:cstheme="minorHAnsi"/>
          <w:color w:val="000000"/>
          <w:sz w:val="22"/>
          <w:szCs w:val="22"/>
        </w:rPr>
        <w:t xml:space="preserve"> (slovy</w:t>
      </w:r>
      <w:r w:rsidR="00AD0351" w:rsidRPr="001A6D05">
        <w:rPr>
          <w:rFonts w:asciiTheme="minorHAnsi" w:hAnsiTheme="minorHAnsi" w:cstheme="minorHAnsi"/>
          <w:color w:val="000000"/>
          <w:sz w:val="22"/>
          <w:szCs w:val="22"/>
        </w:rPr>
        <w:t>:</w:t>
      </w:r>
      <w:r w:rsidR="008D153C" w:rsidRPr="001A6D05">
        <w:rPr>
          <w:rFonts w:asciiTheme="minorHAnsi" w:hAnsiTheme="minorHAnsi" w:cstheme="minorHAnsi"/>
          <w:color w:val="000000"/>
          <w:sz w:val="22"/>
          <w:szCs w:val="22"/>
        </w:rPr>
        <w:t xml:space="preserve"> </w:t>
      </w:r>
      <w:r w:rsidR="009435E8" w:rsidRPr="001A6D05">
        <w:rPr>
          <w:rFonts w:asciiTheme="minorHAnsi" w:hAnsiTheme="minorHAnsi" w:cstheme="minorHAnsi"/>
          <w:color w:val="000000"/>
          <w:sz w:val="22"/>
          <w:szCs w:val="22"/>
        </w:rPr>
        <w:t>sto</w:t>
      </w:r>
      <w:r w:rsidR="00D81638" w:rsidRPr="001A6D05">
        <w:rPr>
          <w:rFonts w:asciiTheme="minorHAnsi" w:hAnsiTheme="minorHAnsi" w:cstheme="minorHAnsi"/>
          <w:color w:val="000000"/>
          <w:sz w:val="22"/>
          <w:szCs w:val="22"/>
        </w:rPr>
        <w:t xml:space="preserve"> </w:t>
      </w:r>
      <w:r w:rsidR="005816B7" w:rsidRPr="001A6D05">
        <w:rPr>
          <w:rFonts w:asciiTheme="minorHAnsi" w:hAnsiTheme="minorHAnsi" w:cstheme="minorHAnsi"/>
          <w:color w:val="000000"/>
          <w:sz w:val="22"/>
          <w:szCs w:val="22"/>
        </w:rPr>
        <w:t>padesát</w:t>
      </w:r>
      <w:r w:rsidR="00435775" w:rsidRPr="001A6D05">
        <w:rPr>
          <w:rFonts w:asciiTheme="minorHAnsi" w:hAnsiTheme="minorHAnsi" w:cstheme="minorHAnsi"/>
          <w:color w:val="000000"/>
          <w:sz w:val="22"/>
          <w:szCs w:val="22"/>
        </w:rPr>
        <w:t xml:space="preserve"> </w:t>
      </w:r>
      <w:r w:rsidR="00D81638" w:rsidRPr="001A6D05">
        <w:rPr>
          <w:rFonts w:asciiTheme="minorHAnsi" w:hAnsiTheme="minorHAnsi" w:cstheme="minorHAnsi"/>
          <w:color w:val="000000"/>
          <w:sz w:val="22"/>
          <w:szCs w:val="22"/>
        </w:rPr>
        <w:t>tisíc</w:t>
      </w:r>
      <w:r w:rsidR="00733DE9" w:rsidRPr="001A6D05">
        <w:rPr>
          <w:rFonts w:asciiTheme="minorHAnsi" w:hAnsiTheme="minorHAnsi" w:cstheme="minorHAnsi"/>
          <w:color w:val="000000"/>
          <w:sz w:val="22"/>
          <w:szCs w:val="22"/>
        </w:rPr>
        <w:t xml:space="preserve"> korun</w:t>
      </w:r>
      <w:r w:rsidRPr="001A6D05">
        <w:rPr>
          <w:rFonts w:asciiTheme="minorHAnsi" w:hAnsiTheme="minorHAnsi" w:cstheme="minorHAnsi"/>
          <w:color w:val="000000"/>
          <w:sz w:val="22"/>
          <w:szCs w:val="22"/>
        </w:rPr>
        <w:t>)</w:t>
      </w:r>
      <w:r w:rsidRPr="00A15CE2">
        <w:rPr>
          <w:rFonts w:asciiTheme="minorHAnsi" w:hAnsiTheme="minorHAnsi" w:cstheme="minorHAnsi"/>
          <w:color w:val="000000"/>
          <w:sz w:val="22"/>
          <w:szCs w:val="22"/>
        </w:rPr>
        <w:t xml:space="preserve"> za jedno představení. </w:t>
      </w:r>
      <w:r w:rsidR="00BB0B05" w:rsidRPr="00A15CE2">
        <w:rPr>
          <w:rFonts w:asciiTheme="minorHAnsi" w:hAnsiTheme="minorHAnsi" w:cstheme="minorHAnsi"/>
          <w:color w:val="000000"/>
          <w:sz w:val="22"/>
          <w:szCs w:val="22"/>
        </w:rPr>
        <w:t>Honorář je osvobozen od DPH dle §61 písm. e) zákona č. 235/2004 Sb.</w:t>
      </w:r>
    </w:p>
    <w:p w14:paraId="09180AF5" w14:textId="77777777" w:rsidR="00E0285F" w:rsidRPr="00A15CE2" w:rsidRDefault="00E0285F" w:rsidP="002E772D">
      <w:pPr>
        <w:numPr>
          <w:ilvl w:val="0"/>
          <w:numId w:val="3"/>
        </w:numPr>
        <w:spacing w:after="60"/>
        <w:ind w:left="426"/>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Tržby z PŘEDSTAVENÍ jsou ve vlastnictví POŘADATELE. </w:t>
      </w:r>
    </w:p>
    <w:p w14:paraId="7A6900DD" w14:textId="77777777" w:rsidR="007B727D" w:rsidRPr="00A15CE2" w:rsidRDefault="00E0285F" w:rsidP="002E772D">
      <w:pPr>
        <w:numPr>
          <w:ilvl w:val="0"/>
          <w:numId w:val="3"/>
        </w:numPr>
        <w:spacing w:after="60"/>
        <w:ind w:left="426"/>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POŘADATEL se dále zavazuje zaplatit DIVADLU náklady vynaložené na dopravu souboru a dekorací takto:</w:t>
      </w:r>
    </w:p>
    <w:p w14:paraId="29531067" w14:textId="77777777" w:rsidR="0036301E" w:rsidRPr="00A15CE2" w:rsidRDefault="00536734" w:rsidP="002E772D">
      <w:pPr>
        <w:numPr>
          <w:ilvl w:val="1"/>
          <w:numId w:val="3"/>
        </w:numPr>
        <w:spacing w:after="60"/>
        <w:ind w:left="1134"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B</w:t>
      </w:r>
      <w:r w:rsidR="00E0285F" w:rsidRPr="00A15CE2">
        <w:rPr>
          <w:rFonts w:asciiTheme="minorHAnsi" w:hAnsiTheme="minorHAnsi" w:cstheme="minorHAnsi"/>
          <w:color w:val="000000"/>
          <w:sz w:val="22"/>
          <w:szCs w:val="22"/>
        </w:rPr>
        <w:t xml:space="preserve">us na přepravu účinkujících dle faktury DIVADLA  </w:t>
      </w:r>
    </w:p>
    <w:p w14:paraId="72A90B78" w14:textId="77777777" w:rsidR="0036301E" w:rsidRPr="00A15CE2" w:rsidRDefault="00530266" w:rsidP="002E772D">
      <w:pPr>
        <w:numPr>
          <w:ilvl w:val="1"/>
          <w:numId w:val="3"/>
        </w:numPr>
        <w:spacing w:after="60"/>
        <w:ind w:left="1134" w:hanging="357"/>
        <w:jc w:val="both"/>
        <w:rPr>
          <w:rFonts w:asciiTheme="minorHAnsi" w:hAnsiTheme="minorHAnsi" w:cstheme="minorHAnsi"/>
          <w:color w:val="000000"/>
          <w:sz w:val="22"/>
          <w:szCs w:val="22"/>
        </w:rPr>
      </w:pPr>
      <w:proofErr w:type="spellStart"/>
      <w:r w:rsidRPr="00A15CE2">
        <w:rPr>
          <w:rFonts w:asciiTheme="minorHAnsi" w:hAnsiTheme="minorHAnsi" w:cstheme="minorHAnsi"/>
          <w:bCs/>
          <w:color w:val="000000"/>
          <w:sz w:val="22"/>
          <w:szCs w:val="22"/>
        </w:rPr>
        <w:t>Euroc</w:t>
      </w:r>
      <w:r w:rsidR="0036301E" w:rsidRPr="00A15CE2">
        <w:rPr>
          <w:rFonts w:asciiTheme="minorHAnsi" w:hAnsiTheme="minorHAnsi" w:cstheme="minorHAnsi"/>
          <w:bCs/>
          <w:color w:val="000000"/>
          <w:sz w:val="22"/>
          <w:szCs w:val="22"/>
        </w:rPr>
        <w:t>argo</w:t>
      </w:r>
      <w:proofErr w:type="spellEnd"/>
      <w:r w:rsidR="0036301E" w:rsidRPr="00A15CE2">
        <w:rPr>
          <w:rFonts w:asciiTheme="minorHAnsi" w:hAnsiTheme="minorHAnsi" w:cstheme="minorHAnsi"/>
          <w:bCs/>
          <w:color w:val="000000"/>
          <w:sz w:val="22"/>
          <w:szCs w:val="22"/>
        </w:rPr>
        <w:t xml:space="preserve"> 7,5t na přepravu dekorací dle faktury DIVADLA</w:t>
      </w:r>
    </w:p>
    <w:p w14:paraId="5A29E271" w14:textId="77777777" w:rsidR="00530266" w:rsidRPr="00A15CE2" w:rsidRDefault="00530266" w:rsidP="002E772D">
      <w:pPr>
        <w:numPr>
          <w:ilvl w:val="1"/>
          <w:numId w:val="3"/>
        </w:numPr>
        <w:spacing w:after="60"/>
        <w:ind w:left="1134" w:hanging="357"/>
        <w:jc w:val="both"/>
        <w:rPr>
          <w:rFonts w:asciiTheme="minorHAnsi" w:hAnsiTheme="minorHAnsi" w:cstheme="minorHAnsi"/>
          <w:color w:val="000000"/>
          <w:sz w:val="22"/>
          <w:szCs w:val="22"/>
        </w:rPr>
      </w:pPr>
      <w:r w:rsidRPr="00A15CE2">
        <w:rPr>
          <w:rFonts w:asciiTheme="minorHAnsi" w:hAnsiTheme="minorHAnsi" w:cstheme="minorHAnsi"/>
          <w:bCs/>
          <w:color w:val="000000"/>
          <w:sz w:val="22"/>
          <w:szCs w:val="22"/>
        </w:rPr>
        <w:t>Ford Transit na přepravu technického personálu dle faktury DIVADLA</w:t>
      </w:r>
    </w:p>
    <w:p w14:paraId="13E0FFF7" w14:textId="77777777" w:rsidR="00E0285F" w:rsidRPr="00A15CE2" w:rsidRDefault="00536734" w:rsidP="002E772D">
      <w:pPr>
        <w:numPr>
          <w:ilvl w:val="1"/>
          <w:numId w:val="3"/>
        </w:numPr>
        <w:spacing w:after="60"/>
        <w:ind w:left="1134"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O</w:t>
      </w:r>
      <w:r w:rsidR="00733DE9" w:rsidRPr="00A15CE2">
        <w:rPr>
          <w:rFonts w:asciiTheme="minorHAnsi" w:hAnsiTheme="minorHAnsi" w:cstheme="minorHAnsi"/>
          <w:color w:val="000000"/>
          <w:sz w:val="22"/>
          <w:szCs w:val="22"/>
        </w:rPr>
        <w:t>sobn</w:t>
      </w:r>
      <w:r w:rsidR="008D2760" w:rsidRPr="00A15CE2">
        <w:rPr>
          <w:rFonts w:asciiTheme="minorHAnsi" w:hAnsiTheme="minorHAnsi" w:cstheme="minorHAnsi"/>
          <w:color w:val="000000"/>
          <w:sz w:val="22"/>
          <w:szCs w:val="22"/>
        </w:rPr>
        <w:t xml:space="preserve">í automobil, vlak, autobus, </w:t>
      </w:r>
      <w:r w:rsidR="00733DE9" w:rsidRPr="00A15CE2">
        <w:rPr>
          <w:rFonts w:asciiTheme="minorHAnsi" w:hAnsiTheme="minorHAnsi" w:cstheme="minorHAnsi"/>
          <w:color w:val="000000"/>
          <w:sz w:val="22"/>
          <w:szCs w:val="22"/>
        </w:rPr>
        <w:t xml:space="preserve">tranzit </w:t>
      </w:r>
      <w:r w:rsidR="00E0285F" w:rsidRPr="00A15CE2">
        <w:rPr>
          <w:rFonts w:asciiTheme="minorHAnsi" w:hAnsiTheme="minorHAnsi" w:cstheme="minorHAnsi"/>
          <w:color w:val="000000"/>
          <w:sz w:val="22"/>
          <w:szCs w:val="22"/>
        </w:rPr>
        <w:t xml:space="preserve">na přepravu </w:t>
      </w:r>
      <w:r w:rsidR="00733DE9" w:rsidRPr="00A15CE2">
        <w:rPr>
          <w:rFonts w:asciiTheme="minorHAnsi" w:hAnsiTheme="minorHAnsi" w:cstheme="minorHAnsi"/>
          <w:color w:val="000000"/>
          <w:sz w:val="22"/>
          <w:szCs w:val="22"/>
        </w:rPr>
        <w:t>technických složek</w:t>
      </w:r>
      <w:r w:rsidR="003221C6" w:rsidRPr="00A15CE2">
        <w:rPr>
          <w:rFonts w:asciiTheme="minorHAnsi" w:hAnsiTheme="minorHAnsi" w:cstheme="minorHAnsi"/>
          <w:color w:val="000000"/>
          <w:sz w:val="22"/>
          <w:szCs w:val="22"/>
        </w:rPr>
        <w:t xml:space="preserve"> dle faktury DIVADLA</w:t>
      </w:r>
    </w:p>
    <w:p w14:paraId="39C86452" w14:textId="77777777" w:rsidR="007B727D" w:rsidRPr="00A15CE2" w:rsidRDefault="00E0285F" w:rsidP="002E772D">
      <w:pPr>
        <w:numPr>
          <w:ilvl w:val="0"/>
          <w:numId w:val="3"/>
        </w:numPr>
        <w:spacing w:after="60"/>
        <w:ind w:left="426"/>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Částky uvedené v předchozích </w:t>
      </w:r>
      <w:r w:rsidR="007B727D" w:rsidRPr="00A15CE2">
        <w:rPr>
          <w:rFonts w:asciiTheme="minorHAnsi" w:hAnsiTheme="minorHAnsi" w:cstheme="minorHAnsi"/>
          <w:color w:val="000000"/>
          <w:sz w:val="22"/>
          <w:szCs w:val="22"/>
        </w:rPr>
        <w:t>odstavcích 1., 3. je</w:t>
      </w:r>
      <w:r w:rsidRPr="00A15CE2">
        <w:rPr>
          <w:rFonts w:asciiTheme="minorHAnsi" w:hAnsiTheme="minorHAnsi" w:cstheme="minorHAnsi"/>
          <w:color w:val="000000"/>
          <w:sz w:val="22"/>
          <w:szCs w:val="22"/>
        </w:rPr>
        <w:t xml:space="preserve"> POŘADATEL povinen zaplatit</w:t>
      </w:r>
      <w:r w:rsidR="008D153C" w:rsidRPr="00A15CE2">
        <w:rPr>
          <w:rFonts w:asciiTheme="minorHAnsi" w:hAnsiTheme="minorHAnsi" w:cstheme="minorHAnsi"/>
          <w:color w:val="000000"/>
          <w:sz w:val="22"/>
          <w:szCs w:val="22"/>
        </w:rPr>
        <w:t xml:space="preserve"> DIVADLU na základě faktury do 30 dní od data vystavení faktury </w:t>
      </w:r>
      <w:r w:rsidRPr="00A15CE2">
        <w:rPr>
          <w:rFonts w:asciiTheme="minorHAnsi" w:hAnsiTheme="minorHAnsi" w:cstheme="minorHAnsi"/>
          <w:color w:val="000000"/>
          <w:sz w:val="22"/>
          <w:szCs w:val="22"/>
        </w:rPr>
        <w:t>na účet DIVADLA</w:t>
      </w:r>
      <w:r w:rsidR="00814CFC" w:rsidRPr="00A15CE2">
        <w:rPr>
          <w:rFonts w:asciiTheme="minorHAnsi" w:hAnsiTheme="minorHAnsi" w:cstheme="minorHAnsi"/>
          <w:color w:val="000000"/>
          <w:sz w:val="22"/>
          <w:szCs w:val="22"/>
        </w:rPr>
        <w:t>.</w:t>
      </w:r>
      <w:r w:rsidRPr="00A15CE2">
        <w:rPr>
          <w:rFonts w:asciiTheme="minorHAnsi" w:hAnsiTheme="minorHAnsi" w:cstheme="minorHAnsi"/>
          <w:color w:val="000000"/>
          <w:sz w:val="22"/>
          <w:szCs w:val="22"/>
        </w:rPr>
        <w:t xml:space="preserve"> Za každý den prodlení je POŘADATEL povinen zaplatit DIVADLU majetkovou sankci ve výši 0,</w:t>
      </w:r>
      <w:r w:rsidR="00E36A17" w:rsidRPr="00A15CE2">
        <w:rPr>
          <w:rFonts w:asciiTheme="minorHAnsi" w:hAnsiTheme="minorHAnsi" w:cstheme="minorHAnsi"/>
          <w:color w:val="000000"/>
          <w:sz w:val="22"/>
          <w:szCs w:val="22"/>
        </w:rPr>
        <w:t>0</w:t>
      </w:r>
      <w:r w:rsidRPr="00A15CE2">
        <w:rPr>
          <w:rFonts w:asciiTheme="minorHAnsi" w:hAnsiTheme="minorHAnsi" w:cstheme="minorHAnsi"/>
          <w:color w:val="000000"/>
          <w:sz w:val="22"/>
          <w:szCs w:val="22"/>
        </w:rPr>
        <w:t>5 % z dlužné částky.</w:t>
      </w:r>
    </w:p>
    <w:p w14:paraId="1B97F736" w14:textId="77777777" w:rsidR="00C5222E" w:rsidRDefault="00C5222E" w:rsidP="002E772D">
      <w:pPr>
        <w:numPr>
          <w:ilvl w:val="0"/>
          <w:numId w:val="3"/>
        </w:numPr>
        <w:spacing w:after="60"/>
        <w:ind w:left="426"/>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POŘADATEL se dále zavazuje zaplatit autorské honoráře (tantiémy) za PŘEDSTAVENÍ takto:</w:t>
      </w:r>
    </w:p>
    <w:p w14:paraId="24330523" w14:textId="62EA20D9" w:rsidR="00AD0351" w:rsidRDefault="00F262C2" w:rsidP="00AD0351">
      <w:pPr>
        <w:spacing w:after="60"/>
        <w:ind w:left="426"/>
        <w:jc w:val="both"/>
        <w:rPr>
          <w:rFonts w:asciiTheme="minorHAnsi" w:hAnsiTheme="minorHAnsi" w:cstheme="minorHAnsi"/>
          <w:color w:val="000000"/>
          <w:sz w:val="22"/>
          <w:szCs w:val="22"/>
        </w:rPr>
      </w:pPr>
      <w:r>
        <w:rPr>
          <w:rFonts w:asciiTheme="minorHAnsi" w:hAnsiTheme="minorHAnsi" w:cstheme="minorHAnsi"/>
          <w:bCs/>
          <w:color w:val="000000"/>
          <w:sz w:val="22"/>
          <w:szCs w:val="22"/>
        </w:rPr>
        <w:t xml:space="preserve">Autorské poplatky: </w:t>
      </w:r>
    </w:p>
    <w:p w14:paraId="750AEAF9" w14:textId="4AFAFD3F" w:rsidR="00F262C2" w:rsidRPr="00AD0351" w:rsidRDefault="00F262C2" w:rsidP="00F262C2">
      <w:pPr>
        <w:pStyle w:val="Odstavecseseznamem"/>
        <w:numPr>
          <w:ilvl w:val="1"/>
          <w:numId w:val="3"/>
        </w:numPr>
        <w:spacing w:after="60"/>
        <w:jc w:val="both"/>
        <w:rPr>
          <w:rFonts w:asciiTheme="minorHAnsi" w:hAnsiTheme="minorHAnsi" w:cstheme="minorHAnsi"/>
          <w:color w:val="000000"/>
          <w:sz w:val="22"/>
          <w:szCs w:val="22"/>
        </w:rPr>
      </w:pPr>
      <w:r>
        <w:rPr>
          <w:rFonts w:asciiTheme="minorHAnsi" w:hAnsiTheme="minorHAnsi" w:cstheme="minorHAnsi"/>
          <w:bCs/>
          <w:color w:val="000000"/>
          <w:sz w:val="22"/>
          <w:szCs w:val="22"/>
        </w:rPr>
        <w:t>DI</w:t>
      </w:r>
      <w:r>
        <w:rPr>
          <w:rFonts w:asciiTheme="minorHAnsi" w:hAnsiTheme="minorHAnsi" w:cstheme="minorHAnsi"/>
          <w:color w:val="000000"/>
          <w:sz w:val="22"/>
          <w:szCs w:val="22"/>
        </w:rPr>
        <w:t xml:space="preserve">LIA – Borna Jan </w:t>
      </w:r>
    </w:p>
    <w:p w14:paraId="3EE54DB7" w14:textId="389262EE" w:rsidR="00F262C2" w:rsidRDefault="00F262C2" w:rsidP="00F262C2">
      <w:pPr>
        <w:tabs>
          <w:tab w:val="left" w:pos="1766"/>
        </w:tabs>
        <w:spacing w:after="60"/>
        <w:ind w:left="426"/>
        <w:rPr>
          <w:rStyle w:val="Hypertextovodkaz"/>
          <w:rFonts w:asciiTheme="minorHAnsi" w:hAnsiTheme="minorHAnsi" w:cstheme="minorHAnsi"/>
          <w:bCs/>
          <w:color w:val="auto"/>
          <w:sz w:val="22"/>
          <w:szCs w:val="22"/>
        </w:rPr>
      </w:pPr>
      <w:r>
        <w:rPr>
          <w:rFonts w:asciiTheme="minorHAnsi" w:hAnsiTheme="minorHAnsi" w:cstheme="minorHAnsi"/>
          <w:color w:val="000000"/>
          <w:sz w:val="22"/>
          <w:szCs w:val="22"/>
        </w:rPr>
        <w:tab/>
        <w:t xml:space="preserve">- </w:t>
      </w:r>
      <w:r w:rsidRPr="00AD0351">
        <w:rPr>
          <w:rFonts w:asciiTheme="minorHAnsi" w:hAnsiTheme="minorHAnsi" w:cstheme="minorHAnsi"/>
          <w:color w:val="000000"/>
          <w:sz w:val="22"/>
          <w:szCs w:val="22"/>
        </w:rPr>
        <w:t xml:space="preserve">Honorář bude uhrazen </w:t>
      </w:r>
      <w:r>
        <w:rPr>
          <w:rFonts w:asciiTheme="minorHAnsi" w:hAnsiTheme="minorHAnsi" w:cstheme="minorHAnsi"/>
          <w:color w:val="000000"/>
          <w:sz w:val="22"/>
          <w:szCs w:val="22"/>
        </w:rPr>
        <w:t>na základě faktury, kterou vystaví agentura DILIA na základě</w:t>
      </w:r>
      <w:r>
        <w:rPr>
          <w:rFonts w:asciiTheme="minorHAnsi" w:hAnsiTheme="minorHAnsi" w:cstheme="minorHAnsi"/>
          <w:color w:val="000000"/>
          <w:sz w:val="22"/>
          <w:szCs w:val="22"/>
        </w:rPr>
        <w:br/>
        <w:t xml:space="preserve">  </w:t>
      </w:r>
      <w:r>
        <w:rPr>
          <w:rFonts w:asciiTheme="minorHAnsi" w:hAnsiTheme="minorHAnsi" w:cstheme="minorHAnsi"/>
          <w:color w:val="000000"/>
          <w:sz w:val="22"/>
          <w:szCs w:val="22"/>
        </w:rPr>
        <w:tab/>
        <w:t xml:space="preserve"> „Hlášení o </w:t>
      </w:r>
      <w:r w:rsidRPr="00AD0351">
        <w:rPr>
          <w:rFonts w:asciiTheme="minorHAnsi" w:hAnsiTheme="minorHAnsi" w:cstheme="minorHAnsi"/>
          <w:color w:val="000000"/>
          <w:sz w:val="22"/>
          <w:szCs w:val="22"/>
        </w:rPr>
        <w:t>tržbách</w:t>
      </w:r>
      <w:r>
        <w:rPr>
          <w:rFonts w:asciiTheme="minorHAnsi" w:hAnsiTheme="minorHAnsi" w:cstheme="minorHAnsi"/>
          <w:color w:val="000000"/>
          <w:sz w:val="22"/>
          <w:szCs w:val="22"/>
        </w:rPr>
        <w:t>“</w:t>
      </w:r>
      <w:r w:rsidRPr="00AD035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zaslaného </w:t>
      </w:r>
      <w:proofErr w:type="gramStart"/>
      <w:r w:rsidRPr="00AD0351">
        <w:rPr>
          <w:rFonts w:asciiTheme="minorHAnsi" w:hAnsiTheme="minorHAnsi" w:cstheme="minorHAnsi"/>
          <w:color w:val="000000"/>
          <w:sz w:val="22"/>
          <w:szCs w:val="22"/>
        </w:rPr>
        <w:t>na</w:t>
      </w:r>
      <w:proofErr w:type="gramEnd"/>
      <w:r w:rsidRPr="00AD0351">
        <w:rPr>
          <w:rFonts w:asciiTheme="minorHAnsi" w:hAnsiTheme="minorHAnsi" w:cstheme="minorHAnsi"/>
          <w:color w:val="000000"/>
          <w:sz w:val="22"/>
          <w:szCs w:val="22"/>
        </w:rPr>
        <w:t xml:space="preserve"> </w:t>
      </w:r>
    </w:p>
    <w:p w14:paraId="21DF7690" w14:textId="19D2409E" w:rsidR="00F262C2" w:rsidRPr="00F262C2" w:rsidRDefault="00F262C2" w:rsidP="00F262C2">
      <w:pPr>
        <w:pStyle w:val="Odstavecseseznamem"/>
        <w:numPr>
          <w:ilvl w:val="1"/>
          <w:numId w:val="3"/>
        </w:numPr>
        <w:spacing w:after="60"/>
        <w:jc w:val="both"/>
        <w:rPr>
          <w:rFonts w:asciiTheme="minorHAnsi" w:hAnsiTheme="minorHAnsi" w:cstheme="minorHAnsi"/>
          <w:color w:val="000000"/>
          <w:sz w:val="22"/>
          <w:szCs w:val="22"/>
        </w:rPr>
      </w:pPr>
      <w:r w:rsidRPr="00F262C2">
        <w:rPr>
          <w:rFonts w:asciiTheme="minorHAnsi" w:hAnsiTheme="minorHAnsi" w:cstheme="minorHAnsi"/>
          <w:bCs/>
          <w:color w:val="000000"/>
          <w:sz w:val="22"/>
          <w:szCs w:val="22"/>
        </w:rPr>
        <w:t>DI</w:t>
      </w:r>
      <w:r w:rsidRPr="00F262C2">
        <w:rPr>
          <w:rFonts w:asciiTheme="minorHAnsi" w:hAnsiTheme="minorHAnsi" w:cstheme="minorHAnsi"/>
          <w:color w:val="000000"/>
          <w:sz w:val="22"/>
          <w:szCs w:val="22"/>
        </w:rPr>
        <w:t xml:space="preserve">LIA – </w:t>
      </w:r>
      <w:r>
        <w:rPr>
          <w:rFonts w:asciiTheme="minorHAnsi" w:hAnsiTheme="minorHAnsi" w:cstheme="minorHAnsi"/>
          <w:color w:val="000000"/>
          <w:sz w:val="22"/>
          <w:szCs w:val="22"/>
        </w:rPr>
        <w:t>OSA</w:t>
      </w:r>
      <w:r w:rsidRPr="00F262C2">
        <w:rPr>
          <w:rFonts w:asciiTheme="minorHAnsi" w:hAnsiTheme="minorHAnsi" w:cstheme="minorHAnsi"/>
          <w:color w:val="000000"/>
          <w:sz w:val="22"/>
          <w:szCs w:val="22"/>
        </w:rPr>
        <w:t xml:space="preserve"> </w:t>
      </w:r>
    </w:p>
    <w:p w14:paraId="14D448DC" w14:textId="3205A200" w:rsidR="00F262C2" w:rsidRDefault="00F262C2" w:rsidP="00F262C2">
      <w:pPr>
        <w:tabs>
          <w:tab w:val="left" w:pos="1766"/>
        </w:tabs>
        <w:spacing w:after="60"/>
        <w:ind w:left="426"/>
        <w:rPr>
          <w:rStyle w:val="Hypertextovodkaz"/>
          <w:rFonts w:asciiTheme="minorHAnsi" w:hAnsiTheme="minorHAnsi" w:cstheme="minorHAnsi"/>
          <w:bCs/>
          <w:color w:val="auto"/>
          <w:sz w:val="22"/>
          <w:szCs w:val="22"/>
        </w:rPr>
      </w:pPr>
      <w:r>
        <w:rPr>
          <w:rFonts w:asciiTheme="minorHAnsi" w:hAnsiTheme="minorHAnsi" w:cstheme="minorHAnsi"/>
          <w:color w:val="000000"/>
          <w:sz w:val="22"/>
          <w:szCs w:val="22"/>
        </w:rPr>
        <w:tab/>
        <w:t xml:space="preserve">- </w:t>
      </w:r>
      <w:r w:rsidRPr="00AD0351">
        <w:rPr>
          <w:rFonts w:asciiTheme="minorHAnsi" w:hAnsiTheme="minorHAnsi" w:cstheme="minorHAnsi"/>
          <w:color w:val="000000"/>
          <w:sz w:val="22"/>
          <w:szCs w:val="22"/>
        </w:rPr>
        <w:t xml:space="preserve">Honorář bude uhrazen </w:t>
      </w:r>
      <w:r>
        <w:rPr>
          <w:rFonts w:asciiTheme="minorHAnsi" w:hAnsiTheme="minorHAnsi" w:cstheme="minorHAnsi"/>
          <w:color w:val="000000"/>
          <w:sz w:val="22"/>
          <w:szCs w:val="22"/>
        </w:rPr>
        <w:t>na základě faktury, kterou vystaví agentura DILIA na základě</w:t>
      </w:r>
      <w:r>
        <w:rPr>
          <w:rFonts w:asciiTheme="minorHAnsi" w:hAnsiTheme="minorHAnsi" w:cstheme="minorHAnsi"/>
          <w:color w:val="000000"/>
          <w:sz w:val="22"/>
          <w:szCs w:val="22"/>
        </w:rPr>
        <w:br/>
        <w:t xml:space="preserve">  </w:t>
      </w:r>
      <w:r>
        <w:rPr>
          <w:rFonts w:asciiTheme="minorHAnsi" w:hAnsiTheme="minorHAnsi" w:cstheme="minorHAnsi"/>
          <w:color w:val="000000"/>
          <w:sz w:val="22"/>
          <w:szCs w:val="22"/>
        </w:rPr>
        <w:tab/>
        <w:t xml:space="preserve"> „Hlášení o </w:t>
      </w:r>
      <w:r w:rsidRPr="00AD0351">
        <w:rPr>
          <w:rFonts w:asciiTheme="minorHAnsi" w:hAnsiTheme="minorHAnsi" w:cstheme="minorHAnsi"/>
          <w:color w:val="000000"/>
          <w:sz w:val="22"/>
          <w:szCs w:val="22"/>
        </w:rPr>
        <w:t>tržbách</w:t>
      </w:r>
      <w:r>
        <w:rPr>
          <w:rFonts w:asciiTheme="minorHAnsi" w:hAnsiTheme="minorHAnsi" w:cstheme="minorHAnsi"/>
          <w:color w:val="000000"/>
          <w:sz w:val="22"/>
          <w:szCs w:val="22"/>
        </w:rPr>
        <w:t>“</w:t>
      </w:r>
      <w:r w:rsidRPr="00AD035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zaslaného </w:t>
      </w:r>
      <w:proofErr w:type="gramStart"/>
      <w:r w:rsidRPr="00AD0351">
        <w:rPr>
          <w:rFonts w:asciiTheme="minorHAnsi" w:hAnsiTheme="minorHAnsi" w:cstheme="minorHAnsi"/>
          <w:color w:val="000000"/>
          <w:sz w:val="22"/>
          <w:szCs w:val="22"/>
        </w:rPr>
        <w:t>na</w:t>
      </w:r>
      <w:proofErr w:type="gramEnd"/>
      <w:r w:rsidRPr="00AD0351">
        <w:rPr>
          <w:rFonts w:asciiTheme="minorHAnsi" w:hAnsiTheme="minorHAnsi" w:cstheme="minorHAnsi"/>
          <w:color w:val="000000"/>
          <w:sz w:val="22"/>
          <w:szCs w:val="22"/>
        </w:rPr>
        <w:t xml:space="preserve"> </w:t>
      </w:r>
    </w:p>
    <w:p w14:paraId="2934F6E7" w14:textId="00111305" w:rsidR="00F262C2" w:rsidRPr="00F262C2" w:rsidRDefault="00F262C2" w:rsidP="00F262C2">
      <w:pPr>
        <w:pStyle w:val="Odstavecseseznamem"/>
        <w:numPr>
          <w:ilvl w:val="1"/>
          <w:numId w:val="3"/>
        </w:numPr>
        <w:spacing w:after="60"/>
        <w:jc w:val="both"/>
        <w:rPr>
          <w:rFonts w:asciiTheme="minorHAnsi" w:hAnsiTheme="minorHAnsi" w:cstheme="minorHAnsi"/>
          <w:color w:val="000000"/>
          <w:sz w:val="22"/>
          <w:szCs w:val="22"/>
        </w:rPr>
      </w:pPr>
      <w:r w:rsidRPr="00F262C2">
        <w:rPr>
          <w:rFonts w:asciiTheme="minorHAnsi" w:hAnsiTheme="minorHAnsi" w:cstheme="minorHAnsi"/>
          <w:bCs/>
          <w:color w:val="000000"/>
          <w:sz w:val="22"/>
          <w:szCs w:val="22"/>
        </w:rPr>
        <w:lastRenderedPageBreak/>
        <w:t>Aura-Pont</w:t>
      </w:r>
      <w:r w:rsidRPr="00F262C2">
        <w:rPr>
          <w:rFonts w:asciiTheme="minorHAnsi" w:hAnsiTheme="minorHAnsi" w:cstheme="minorHAnsi"/>
          <w:color w:val="000000"/>
          <w:sz w:val="22"/>
          <w:szCs w:val="22"/>
        </w:rPr>
        <w:t xml:space="preserve"> – </w:t>
      </w:r>
      <w:r>
        <w:rPr>
          <w:rFonts w:asciiTheme="minorHAnsi" w:hAnsiTheme="minorHAnsi" w:cstheme="minorHAnsi"/>
          <w:color w:val="000000"/>
          <w:sz w:val="22"/>
          <w:szCs w:val="22"/>
        </w:rPr>
        <w:t xml:space="preserve">Aškenazy Ludvík </w:t>
      </w:r>
    </w:p>
    <w:p w14:paraId="001ADEBC" w14:textId="2145711C" w:rsidR="00F262C2" w:rsidRPr="00AC2BA2" w:rsidRDefault="00F262C2" w:rsidP="00AC2BA2">
      <w:pPr>
        <w:pStyle w:val="Odstavecseseznamem"/>
        <w:spacing w:after="60"/>
        <w:ind w:left="993" w:firstLine="7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AD0351">
        <w:rPr>
          <w:rFonts w:asciiTheme="minorHAnsi" w:hAnsiTheme="minorHAnsi" w:cstheme="minorHAnsi"/>
          <w:color w:val="000000"/>
          <w:sz w:val="22"/>
          <w:szCs w:val="22"/>
        </w:rPr>
        <w:t xml:space="preserve">Honorář bude uhrazen </w:t>
      </w:r>
      <w:r>
        <w:rPr>
          <w:rFonts w:asciiTheme="minorHAnsi" w:hAnsiTheme="minorHAnsi" w:cstheme="minorHAnsi"/>
          <w:color w:val="000000"/>
          <w:sz w:val="22"/>
          <w:szCs w:val="22"/>
        </w:rPr>
        <w:t>na základě faktury, kterou vystaví Aura-Pont na základě</w:t>
      </w:r>
      <w:r>
        <w:rPr>
          <w:rFonts w:asciiTheme="minorHAnsi" w:hAnsiTheme="minorHAnsi" w:cstheme="minorHAnsi"/>
          <w:color w:val="000000"/>
          <w:sz w:val="22"/>
          <w:szCs w:val="22"/>
        </w:rPr>
        <w:br/>
        <w:t xml:space="preserve">  </w:t>
      </w:r>
      <w:r>
        <w:rPr>
          <w:rFonts w:asciiTheme="minorHAnsi" w:hAnsiTheme="minorHAnsi" w:cstheme="minorHAnsi"/>
          <w:color w:val="000000"/>
          <w:sz w:val="22"/>
          <w:szCs w:val="22"/>
        </w:rPr>
        <w:tab/>
        <w:t xml:space="preserve">       „Hlášení o </w:t>
      </w:r>
      <w:r w:rsidRPr="00AD0351">
        <w:rPr>
          <w:rFonts w:asciiTheme="minorHAnsi" w:hAnsiTheme="minorHAnsi" w:cstheme="minorHAnsi"/>
          <w:color w:val="000000"/>
          <w:sz w:val="22"/>
          <w:szCs w:val="22"/>
        </w:rPr>
        <w:t>tržbách</w:t>
      </w:r>
      <w:r>
        <w:rPr>
          <w:rFonts w:asciiTheme="minorHAnsi" w:hAnsiTheme="minorHAnsi" w:cstheme="minorHAnsi"/>
          <w:color w:val="000000"/>
          <w:sz w:val="22"/>
          <w:szCs w:val="22"/>
        </w:rPr>
        <w:t>“</w:t>
      </w:r>
      <w:r w:rsidRPr="00AD035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zaslaného </w:t>
      </w:r>
      <w:proofErr w:type="gramStart"/>
      <w:r w:rsidRPr="00AD0351">
        <w:rPr>
          <w:rFonts w:asciiTheme="minorHAnsi" w:hAnsiTheme="minorHAnsi" w:cstheme="minorHAnsi"/>
          <w:color w:val="000000"/>
          <w:sz w:val="22"/>
          <w:szCs w:val="22"/>
        </w:rPr>
        <w:t>na</w:t>
      </w:r>
      <w:proofErr w:type="gramEnd"/>
      <w:r w:rsidR="001A6D05" w:rsidRPr="00AC2BA2">
        <w:rPr>
          <w:rFonts w:asciiTheme="minorHAnsi" w:hAnsiTheme="minorHAnsi" w:cstheme="minorHAnsi"/>
          <w:color w:val="000000"/>
          <w:sz w:val="22"/>
          <w:szCs w:val="22"/>
        </w:rPr>
        <w:t xml:space="preserve"> </w:t>
      </w:r>
    </w:p>
    <w:p w14:paraId="0A83B8D2" w14:textId="77777777" w:rsidR="0036301E" w:rsidRPr="00A15CE2" w:rsidRDefault="0036301E" w:rsidP="002E772D">
      <w:pPr>
        <w:numPr>
          <w:ilvl w:val="0"/>
          <w:numId w:val="3"/>
        </w:numPr>
        <w:spacing w:after="60"/>
        <w:ind w:left="426"/>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Hrubými tržbami se rozumí úhrn tržeb POŘADATELE za prodané vstupenky před odečtením jakýchkoliv položek, včetně daňových, případně část ceny každé prodané abonentní vstupenky určený jako podíl ceny abonentní vstupenky a počtu představení, k jejichž návštěvě opravňuje.</w:t>
      </w:r>
    </w:p>
    <w:p w14:paraId="7A560D81" w14:textId="77777777" w:rsidR="00E0285F" w:rsidRPr="00A15CE2" w:rsidRDefault="00E0285F" w:rsidP="002E772D">
      <w:pPr>
        <w:numPr>
          <w:ilvl w:val="0"/>
          <w:numId w:val="3"/>
        </w:numPr>
        <w:spacing w:after="60"/>
        <w:ind w:left="426"/>
        <w:jc w:val="both"/>
        <w:rPr>
          <w:rFonts w:asciiTheme="minorHAnsi" w:hAnsiTheme="minorHAnsi" w:cstheme="minorHAnsi"/>
          <w:color w:val="000000"/>
          <w:sz w:val="22"/>
          <w:szCs w:val="22"/>
        </w:rPr>
      </w:pPr>
      <w:r w:rsidRPr="00A15CE2">
        <w:rPr>
          <w:rFonts w:asciiTheme="minorHAnsi" w:hAnsiTheme="minorHAnsi" w:cstheme="minorHAnsi"/>
          <w:sz w:val="22"/>
          <w:szCs w:val="22"/>
        </w:rPr>
        <w:t xml:space="preserve">POŘADATEL zašle </w:t>
      </w:r>
      <w:r w:rsidR="00D314C5" w:rsidRPr="00A15CE2">
        <w:rPr>
          <w:rFonts w:asciiTheme="minorHAnsi" w:hAnsiTheme="minorHAnsi" w:cstheme="minorHAnsi"/>
          <w:sz w:val="22"/>
          <w:szCs w:val="22"/>
        </w:rPr>
        <w:t>na elektronické adresy autora/agentur</w:t>
      </w:r>
      <w:r w:rsidR="00B0054C" w:rsidRPr="00A15CE2">
        <w:rPr>
          <w:rFonts w:asciiTheme="minorHAnsi" w:hAnsiTheme="minorHAnsi" w:cstheme="minorHAnsi"/>
          <w:sz w:val="22"/>
          <w:szCs w:val="22"/>
        </w:rPr>
        <w:t xml:space="preserve"> uvedených v odstavci 5.</w:t>
      </w:r>
      <w:r w:rsidR="00D314C5" w:rsidRPr="00A15CE2">
        <w:rPr>
          <w:rFonts w:asciiTheme="minorHAnsi" w:hAnsiTheme="minorHAnsi" w:cstheme="minorHAnsi"/>
          <w:sz w:val="22"/>
          <w:szCs w:val="22"/>
        </w:rPr>
        <w:t xml:space="preserve"> </w:t>
      </w:r>
      <w:r w:rsidR="00B0054C" w:rsidRPr="00A15CE2">
        <w:rPr>
          <w:rFonts w:asciiTheme="minorHAnsi" w:hAnsiTheme="minorHAnsi" w:cstheme="minorHAnsi"/>
          <w:sz w:val="22"/>
          <w:szCs w:val="22"/>
        </w:rPr>
        <w:t>h</w:t>
      </w:r>
      <w:r w:rsidRPr="00A15CE2">
        <w:rPr>
          <w:rFonts w:asciiTheme="minorHAnsi" w:hAnsiTheme="minorHAnsi" w:cstheme="minorHAnsi"/>
          <w:sz w:val="22"/>
          <w:szCs w:val="22"/>
        </w:rPr>
        <w:t>lášení o hrubých tržbách z představení a výši tantiém do 10 dnů od konání představení. Hlášení bude obsahovat:</w:t>
      </w:r>
      <w:r w:rsidRPr="00A15CE2">
        <w:rPr>
          <w:rFonts w:asciiTheme="minorHAnsi" w:hAnsiTheme="minorHAnsi" w:cstheme="minorHAnsi"/>
          <w:bCs/>
          <w:sz w:val="22"/>
          <w:szCs w:val="22"/>
        </w:rPr>
        <w:t xml:space="preserve"> </w:t>
      </w:r>
    </w:p>
    <w:p w14:paraId="5250F710" w14:textId="77777777" w:rsidR="00E0285F" w:rsidRPr="00A15CE2" w:rsidRDefault="009777D4" w:rsidP="002E772D">
      <w:pPr>
        <w:pStyle w:val="Zkladntext"/>
        <w:numPr>
          <w:ilvl w:val="1"/>
          <w:numId w:val="1"/>
        </w:numPr>
        <w:tabs>
          <w:tab w:val="clear" w:pos="1785"/>
        </w:tabs>
        <w:spacing w:after="60"/>
        <w:ind w:left="1702" w:hanging="284"/>
        <w:jc w:val="both"/>
        <w:rPr>
          <w:rFonts w:asciiTheme="minorHAnsi" w:hAnsiTheme="minorHAnsi" w:cstheme="minorHAnsi"/>
          <w:sz w:val="22"/>
          <w:szCs w:val="22"/>
        </w:rPr>
      </w:pPr>
      <w:r w:rsidRPr="00A15CE2">
        <w:rPr>
          <w:rFonts w:asciiTheme="minorHAnsi" w:hAnsiTheme="minorHAnsi" w:cstheme="minorHAnsi"/>
          <w:sz w:val="22"/>
          <w:szCs w:val="22"/>
        </w:rPr>
        <w:t>D</w:t>
      </w:r>
      <w:r w:rsidR="00E0285F" w:rsidRPr="00A15CE2">
        <w:rPr>
          <w:rFonts w:asciiTheme="minorHAnsi" w:hAnsiTheme="minorHAnsi" w:cstheme="minorHAnsi"/>
          <w:sz w:val="22"/>
          <w:szCs w:val="22"/>
        </w:rPr>
        <w:t>atum a místo konání každého představení;</w:t>
      </w:r>
    </w:p>
    <w:p w14:paraId="0722FB8E" w14:textId="2E8FF5FC" w:rsidR="00E0285F" w:rsidRPr="00A15CE2" w:rsidRDefault="009777D4" w:rsidP="002E772D">
      <w:pPr>
        <w:pStyle w:val="Zkladntext"/>
        <w:numPr>
          <w:ilvl w:val="1"/>
          <w:numId w:val="1"/>
        </w:numPr>
        <w:tabs>
          <w:tab w:val="clear" w:pos="1785"/>
        </w:tabs>
        <w:spacing w:after="60"/>
        <w:ind w:left="1702" w:hanging="284"/>
        <w:jc w:val="both"/>
        <w:rPr>
          <w:rFonts w:asciiTheme="minorHAnsi" w:hAnsiTheme="minorHAnsi" w:cstheme="minorHAnsi"/>
          <w:sz w:val="22"/>
          <w:szCs w:val="22"/>
        </w:rPr>
      </w:pPr>
      <w:r w:rsidRPr="00A15CE2">
        <w:rPr>
          <w:rFonts w:asciiTheme="minorHAnsi" w:hAnsiTheme="minorHAnsi" w:cstheme="minorHAnsi"/>
          <w:sz w:val="22"/>
          <w:szCs w:val="22"/>
        </w:rPr>
        <w:t>Úd</w:t>
      </w:r>
      <w:r w:rsidR="00E0285F" w:rsidRPr="00A15CE2">
        <w:rPr>
          <w:rFonts w:asciiTheme="minorHAnsi" w:hAnsiTheme="minorHAnsi" w:cstheme="minorHAnsi"/>
          <w:sz w:val="22"/>
          <w:szCs w:val="22"/>
        </w:rPr>
        <w:t>aje identifikující jiného pořadatele, především obchodní jméno/firmu, sídlo a IČ</w:t>
      </w:r>
      <w:r w:rsidR="00AD0351">
        <w:rPr>
          <w:rFonts w:asciiTheme="minorHAnsi" w:hAnsiTheme="minorHAnsi" w:cstheme="minorHAnsi"/>
          <w:sz w:val="22"/>
          <w:szCs w:val="22"/>
        </w:rPr>
        <w:t>O</w:t>
      </w:r>
      <w:r w:rsidR="00E0285F" w:rsidRPr="00A15CE2">
        <w:rPr>
          <w:rFonts w:asciiTheme="minorHAnsi" w:hAnsiTheme="minorHAnsi" w:cstheme="minorHAnsi"/>
          <w:sz w:val="22"/>
          <w:szCs w:val="22"/>
        </w:rPr>
        <w:t>, kontakt na odpovědnou osobu (email či telefon), popř. kontaktní adresu;</w:t>
      </w:r>
    </w:p>
    <w:p w14:paraId="641928C9" w14:textId="77777777" w:rsidR="00233E12" w:rsidRPr="00A15CE2" w:rsidRDefault="00233E12" w:rsidP="002E772D">
      <w:pPr>
        <w:pStyle w:val="Zkladntext"/>
        <w:numPr>
          <w:ilvl w:val="1"/>
          <w:numId w:val="1"/>
        </w:numPr>
        <w:tabs>
          <w:tab w:val="clear" w:pos="1785"/>
        </w:tabs>
        <w:spacing w:after="60"/>
        <w:ind w:left="1702" w:hanging="284"/>
        <w:jc w:val="both"/>
        <w:rPr>
          <w:rFonts w:asciiTheme="minorHAnsi" w:hAnsiTheme="minorHAnsi" w:cstheme="minorHAnsi"/>
          <w:sz w:val="22"/>
          <w:szCs w:val="22"/>
        </w:rPr>
      </w:pPr>
      <w:r w:rsidRPr="00A15CE2">
        <w:rPr>
          <w:rFonts w:asciiTheme="minorHAnsi" w:hAnsiTheme="minorHAnsi" w:cstheme="minorHAnsi"/>
          <w:sz w:val="22"/>
          <w:szCs w:val="22"/>
        </w:rPr>
        <w:t>Kapacitu sálu, počet diváků</w:t>
      </w:r>
    </w:p>
    <w:p w14:paraId="343E9BAF" w14:textId="77777777" w:rsidR="00E0285F" w:rsidRPr="00A15CE2" w:rsidRDefault="009777D4" w:rsidP="002E772D">
      <w:pPr>
        <w:pStyle w:val="Zkladntext"/>
        <w:numPr>
          <w:ilvl w:val="1"/>
          <w:numId w:val="1"/>
        </w:numPr>
        <w:tabs>
          <w:tab w:val="clear" w:pos="1785"/>
        </w:tabs>
        <w:spacing w:after="60"/>
        <w:ind w:left="1702" w:hanging="284"/>
        <w:jc w:val="both"/>
        <w:rPr>
          <w:rFonts w:asciiTheme="minorHAnsi" w:hAnsiTheme="minorHAnsi" w:cstheme="minorHAnsi"/>
          <w:sz w:val="22"/>
          <w:szCs w:val="22"/>
        </w:rPr>
      </w:pPr>
      <w:r w:rsidRPr="00A15CE2">
        <w:rPr>
          <w:rFonts w:asciiTheme="minorHAnsi" w:hAnsiTheme="minorHAnsi" w:cstheme="minorHAnsi"/>
          <w:sz w:val="22"/>
          <w:szCs w:val="22"/>
        </w:rPr>
        <w:t>V</w:t>
      </w:r>
      <w:r w:rsidR="00E0285F" w:rsidRPr="00A15CE2">
        <w:rPr>
          <w:rFonts w:asciiTheme="minorHAnsi" w:hAnsiTheme="minorHAnsi" w:cstheme="minorHAnsi"/>
          <w:sz w:val="22"/>
          <w:szCs w:val="22"/>
        </w:rPr>
        <w:t>yčíslení hrubých tržeb za představení;</w:t>
      </w:r>
    </w:p>
    <w:p w14:paraId="60E75B4B" w14:textId="77777777" w:rsidR="007B727D" w:rsidRPr="00A15CE2" w:rsidRDefault="009777D4" w:rsidP="002E772D">
      <w:pPr>
        <w:pStyle w:val="Zkladntext"/>
        <w:numPr>
          <w:ilvl w:val="1"/>
          <w:numId w:val="1"/>
        </w:numPr>
        <w:tabs>
          <w:tab w:val="clear" w:pos="1785"/>
        </w:tabs>
        <w:spacing w:after="60"/>
        <w:ind w:left="1702" w:hanging="284"/>
        <w:jc w:val="both"/>
        <w:rPr>
          <w:rFonts w:asciiTheme="minorHAnsi" w:hAnsiTheme="minorHAnsi" w:cstheme="minorHAnsi"/>
          <w:sz w:val="22"/>
          <w:szCs w:val="22"/>
        </w:rPr>
      </w:pPr>
      <w:r w:rsidRPr="00A15CE2">
        <w:rPr>
          <w:rFonts w:asciiTheme="minorHAnsi" w:hAnsiTheme="minorHAnsi" w:cstheme="minorHAnsi"/>
          <w:sz w:val="22"/>
          <w:szCs w:val="22"/>
        </w:rPr>
        <w:t>V</w:t>
      </w:r>
      <w:r w:rsidR="00E0285F" w:rsidRPr="00A15CE2">
        <w:rPr>
          <w:rFonts w:asciiTheme="minorHAnsi" w:hAnsiTheme="minorHAnsi" w:cstheme="minorHAnsi"/>
          <w:sz w:val="22"/>
          <w:szCs w:val="22"/>
        </w:rPr>
        <w:t>yčíslení autorských honorářů;</w:t>
      </w:r>
    </w:p>
    <w:p w14:paraId="26A63A78" w14:textId="77777777" w:rsidR="00D324C9" w:rsidRPr="00A15CE2" w:rsidRDefault="00E0285F" w:rsidP="002E772D">
      <w:pPr>
        <w:pStyle w:val="Zkladntext"/>
        <w:numPr>
          <w:ilvl w:val="0"/>
          <w:numId w:val="3"/>
        </w:numPr>
        <w:spacing w:after="60"/>
        <w:ind w:left="426"/>
        <w:jc w:val="both"/>
        <w:rPr>
          <w:rFonts w:asciiTheme="minorHAnsi" w:hAnsiTheme="minorHAnsi" w:cstheme="minorHAnsi"/>
          <w:sz w:val="22"/>
          <w:szCs w:val="22"/>
        </w:rPr>
      </w:pPr>
      <w:r w:rsidRPr="00A15CE2">
        <w:rPr>
          <w:rFonts w:asciiTheme="minorHAnsi" w:hAnsiTheme="minorHAnsi" w:cstheme="minorHAnsi"/>
          <w:sz w:val="22"/>
          <w:szCs w:val="22"/>
        </w:rPr>
        <w:t>Za každý den prodlení je POŘADATEL povi</w:t>
      </w:r>
      <w:r w:rsidR="00233E12" w:rsidRPr="00A15CE2">
        <w:rPr>
          <w:rFonts w:asciiTheme="minorHAnsi" w:hAnsiTheme="minorHAnsi" w:cstheme="minorHAnsi"/>
          <w:sz w:val="22"/>
          <w:szCs w:val="22"/>
        </w:rPr>
        <w:t>nen zaplatit autorovi dle bodu 5</w:t>
      </w:r>
      <w:r w:rsidRPr="00A15CE2">
        <w:rPr>
          <w:rFonts w:asciiTheme="minorHAnsi" w:hAnsiTheme="minorHAnsi" w:cstheme="minorHAnsi"/>
          <w:sz w:val="22"/>
          <w:szCs w:val="22"/>
        </w:rPr>
        <w:t xml:space="preserve"> majetkovou sankci ve výši 0,</w:t>
      </w:r>
      <w:r w:rsidR="00E36A17" w:rsidRPr="00A15CE2">
        <w:rPr>
          <w:rFonts w:asciiTheme="minorHAnsi" w:hAnsiTheme="minorHAnsi" w:cstheme="minorHAnsi"/>
          <w:sz w:val="22"/>
          <w:szCs w:val="22"/>
        </w:rPr>
        <w:t>0</w:t>
      </w:r>
      <w:r w:rsidRPr="00A15CE2">
        <w:rPr>
          <w:rFonts w:asciiTheme="minorHAnsi" w:hAnsiTheme="minorHAnsi" w:cstheme="minorHAnsi"/>
          <w:sz w:val="22"/>
          <w:szCs w:val="22"/>
        </w:rPr>
        <w:t>5 % z dlužné částky</w:t>
      </w:r>
    </w:p>
    <w:p w14:paraId="521DC87D" w14:textId="77777777" w:rsidR="00D324C9" w:rsidRPr="00A15CE2" w:rsidRDefault="000E0E0C" w:rsidP="002E772D">
      <w:pPr>
        <w:pStyle w:val="Zkladntext"/>
        <w:numPr>
          <w:ilvl w:val="0"/>
          <w:numId w:val="3"/>
        </w:numPr>
        <w:spacing w:after="60"/>
        <w:ind w:left="426"/>
        <w:jc w:val="both"/>
        <w:rPr>
          <w:rFonts w:asciiTheme="minorHAnsi" w:hAnsiTheme="minorHAnsi" w:cstheme="minorHAnsi"/>
          <w:sz w:val="22"/>
          <w:szCs w:val="22"/>
        </w:rPr>
      </w:pPr>
      <w:r w:rsidRPr="00A15CE2">
        <w:rPr>
          <w:rFonts w:asciiTheme="minorHAnsi" w:hAnsiTheme="minorHAnsi" w:cstheme="minorHAnsi"/>
          <w:sz w:val="22"/>
          <w:szCs w:val="22"/>
        </w:rPr>
        <w:t>POŘADATEL je povinen umožnit autorovi a</w:t>
      </w:r>
      <w:r w:rsidR="00E0285F" w:rsidRPr="00A15CE2">
        <w:rPr>
          <w:rFonts w:asciiTheme="minorHAnsi" w:hAnsiTheme="minorHAnsi" w:cstheme="minorHAnsi"/>
          <w:sz w:val="22"/>
          <w:szCs w:val="22"/>
        </w:rPr>
        <w:t>nebo zmocněnému zástupci kontrolu účetních dokladů za účelem ověření správnosti hlášení pod</w:t>
      </w:r>
      <w:r w:rsidR="00BB0B05" w:rsidRPr="00A15CE2">
        <w:rPr>
          <w:rFonts w:asciiTheme="minorHAnsi" w:hAnsiTheme="minorHAnsi" w:cstheme="minorHAnsi"/>
          <w:sz w:val="22"/>
          <w:szCs w:val="22"/>
        </w:rPr>
        <w:t xml:space="preserve">le </w:t>
      </w:r>
      <w:r w:rsidR="00305834" w:rsidRPr="00A15CE2">
        <w:rPr>
          <w:rFonts w:asciiTheme="minorHAnsi" w:hAnsiTheme="minorHAnsi" w:cstheme="minorHAnsi"/>
          <w:sz w:val="22"/>
          <w:szCs w:val="22"/>
        </w:rPr>
        <w:t>bodu 7</w:t>
      </w:r>
      <w:r w:rsidRPr="00A15CE2">
        <w:rPr>
          <w:rFonts w:asciiTheme="minorHAnsi" w:hAnsiTheme="minorHAnsi" w:cstheme="minorHAnsi"/>
          <w:sz w:val="22"/>
          <w:szCs w:val="22"/>
        </w:rPr>
        <w:t xml:space="preserve"> této smlouvy. Zjistí-li a</w:t>
      </w:r>
      <w:r w:rsidR="00E0285F" w:rsidRPr="00A15CE2">
        <w:rPr>
          <w:rFonts w:asciiTheme="minorHAnsi" w:hAnsiTheme="minorHAnsi" w:cstheme="minorHAnsi"/>
          <w:sz w:val="22"/>
          <w:szCs w:val="22"/>
        </w:rPr>
        <w:t>utor při provádění kontroly nesrovnalosti v hlášení</w:t>
      </w:r>
      <w:r w:rsidRPr="00A15CE2">
        <w:rPr>
          <w:rFonts w:asciiTheme="minorHAnsi" w:hAnsiTheme="minorHAnsi" w:cstheme="minorHAnsi"/>
          <w:sz w:val="22"/>
          <w:szCs w:val="22"/>
        </w:rPr>
        <w:t>, je POŘADATEL povinen uhradit a</w:t>
      </w:r>
      <w:r w:rsidR="00E0285F" w:rsidRPr="00A15CE2">
        <w:rPr>
          <w:rFonts w:asciiTheme="minorHAnsi" w:hAnsiTheme="minorHAnsi" w:cstheme="minorHAnsi"/>
          <w:sz w:val="22"/>
          <w:szCs w:val="22"/>
        </w:rPr>
        <w:t>utorovi též účelně vynaložené náklady na provedení takové kontroly.</w:t>
      </w:r>
    </w:p>
    <w:p w14:paraId="5BA13468" w14:textId="63DC8BBA" w:rsidR="00E0285F" w:rsidRPr="00A15CE2" w:rsidRDefault="00E0285F" w:rsidP="00DE0276">
      <w:pPr>
        <w:pStyle w:val="Nadpis1"/>
        <w:spacing w:before="240" w:after="120"/>
        <w:rPr>
          <w:rFonts w:asciiTheme="minorHAnsi" w:hAnsiTheme="minorHAnsi" w:cstheme="minorHAnsi"/>
          <w:sz w:val="22"/>
          <w:szCs w:val="22"/>
        </w:rPr>
      </w:pPr>
      <w:r w:rsidRPr="00A15CE2">
        <w:rPr>
          <w:rFonts w:asciiTheme="minorHAnsi" w:hAnsiTheme="minorHAnsi" w:cstheme="minorHAnsi"/>
          <w:sz w:val="22"/>
          <w:szCs w:val="22"/>
        </w:rPr>
        <w:t>V. DALŠÍ UJEDNÁNÍ</w:t>
      </w:r>
    </w:p>
    <w:p w14:paraId="6FF11506" w14:textId="11957359" w:rsidR="00E0285F" w:rsidRPr="00AD0351"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není oprávněn postupovat práva nabytá touto smlouvou třetím osobám. POŘADATEL není oprávněn udílet svolení (licence) ke zvukovému, obrazovému či zvukově obrazovému záznamu PŘEDSTAVENÍ ani k jeho šíření. </w:t>
      </w:r>
      <w:r w:rsidRPr="00AD0351">
        <w:rPr>
          <w:rFonts w:asciiTheme="minorHAnsi" w:hAnsiTheme="minorHAnsi" w:cstheme="minorHAnsi"/>
          <w:color w:val="000000"/>
          <w:sz w:val="22"/>
          <w:szCs w:val="22"/>
        </w:rPr>
        <w:t>V případě zájmu o tyto další způsoby šíření díla je POŘADATEL povinen uzavřít s DIVADLEM další smlouvu. To se však netýká případu užití přiměřených částí díla těmito způsoby za účelem propagace a reklamy.</w:t>
      </w:r>
    </w:p>
    <w:p w14:paraId="0EC075ED"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eastAsia="Times New Roman" w:hAnsiTheme="minorHAnsi" w:cstheme="minorHAnsi"/>
          <w:sz w:val="22"/>
          <w:szCs w:val="22"/>
        </w:rPr>
        <w:t>POŘADATEL je povinen zajistit sjízdnost příjezdové cesty k technickému vchodu k nakládání a vykládání dekorací.</w:t>
      </w:r>
    </w:p>
    <w:p w14:paraId="0878CA8F"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DIVADLO jako provozovatel divadelního díla prohlašuje, že je nositelem veškerých práv spojených s jeho veřejným provozováním, zejména práv k užití děl autorů a výkonných umělců. DIVADLO dále prohlašuje, že nebudou porušena autorská ani jiná práva třetích osob.</w:t>
      </w:r>
    </w:p>
    <w:p w14:paraId="1CFF920A"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DIVADLO zapůjčí na vyžádání POŘADATELI bezplatně k propagačním účelům fotografie z inscenace.  </w:t>
      </w:r>
      <w:r w:rsidR="007B727D" w:rsidRPr="00A15CE2">
        <w:rPr>
          <w:rFonts w:asciiTheme="minorHAnsi" w:hAnsiTheme="minorHAnsi" w:cstheme="minorHAnsi"/>
          <w:color w:val="000000"/>
          <w:sz w:val="22"/>
          <w:szCs w:val="22"/>
        </w:rPr>
        <w:t>POŘADATEL se</w:t>
      </w:r>
      <w:r w:rsidRPr="00A15CE2">
        <w:rPr>
          <w:rFonts w:asciiTheme="minorHAnsi" w:hAnsiTheme="minorHAnsi" w:cstheme="minorHAnsi"/>
          <w:color w:val="000000"/>
          <w:sz w:val="22"/>
          <w:szCs w:val="22"/>
        </w:rPr>
        <w:t xml:space="preserve"> zavazuje, že tyto fotografie vrátí v neporušeném stavu do deset</w:t>
      </w:r>
      <w:r w:rsidR="003F231C" w:rsidRPr="00A15CE2">
        <w:rPr>
          <w:rFonts w:asciiTheme="minorHAnsi" w:hAnsiTheme="minorHAnsi" w:cstheme="minorHAnsi"/>
          <w:color w:val="000000"/>
          <w:sz w:val="22"/>
          <w:szCs w:val="22"/>
        </w:rPr>
        <w:t>i</w:t>
      </w:r>
      <w:r w:rsidR="00733DE9" w:rsidRPr="00A15CE2">
        <w:rPr>
          <w:rFonts w:asciiTheme="minorHAnsi" w:hAnsiTheme="minorHAnsi" w:cstheme="minorHAnsi"/>
          <w:color w:val="000000"/>
          <w:sz w:val="22"/>
          <w:szCs w:val="22"/>
        </w:rPr>
        <w:t xml:space="preserve"> dnů po uskutečnění PŘEDSTAVENÍ</w:t>
      </w:r>
      <w:r w:rsidRPr="00A15CE2">
        <w:rPr>
          <w:rFonts w:asciiTheme="minorHAnsi" w:hAnsiTheme="minorHAnsi" w:cstheme="minorHAnsi"/>
          <w:color w:val="000000"/>
          <w:sz w:val="22"/>
          <w:szCs w:val="22"/>
        </w:rPr>
        <w:t xml:space="preserve">. </w:t>
      </w:r>
      <w:r w:rsidRPr="00A15CE2">
        <w:rPr>
          <w:rFonts w:asciiTheme="minorHAnsi" w:hAnsiTheme="minorHAnsi" w:cstheme="minorHAnsi"/>
          <w:caps/>
          <w:color w:val="000000"/>
          <w:sz w:val="22"/>
          <w:szCs w:val="22"/>
        </w:rPr>
        <w:t>Divadlo</w:t>
      </w:r>
      <w:r w:rsidRPr="00A15CE2">
        <w:rPr>
          <w:rFonts w:asciiTheme="minorHAnsi" w:hAnsiTheme="minorHAnsi" w:cstheme="minorHAnsi"/>
          <w:color w:val="000000"/>
          <w:sz w:val="22"/>
          <w:szCs w:val="22"/>
        </w:rPr>
        <w:t xml:space="preserve"> poskytne pořadateli zdarma plakáty a další propagační materiály, jsou-li k dispozici a bude-li to pořadatel požadovat.</w:t>
      </w:r>
    </w:p>
    <w:p w14:paraId="1392450E" w14:textId="77777777" w:rsidR="00E0285F" w:rsidRPr="00A15CE2" w:rsidRDefault="00E0285F" w:rsidP="002E772D">
      <w:pPr>
        <w:pStyle w:val="Zkladntext"/>
        <w:numPr>
          <w:ilvl w:val="3"/>
          <w:numId w:val="1"/>
        </w:numPr>
        <w:spacing w:after="60"/>
        <w:ind w:left="425"/>
        <w:jc w:val="both"/>
        <w:rPr>
          <w:rFonts w:asciiTheme="minorHAnsi" w:hAnsiTheme="minorHAnsi" w:cstheme="minorHAnsi"/>
          <w:sz w:val="22"/>
          <w:szCs w:val="22"/>
        </w:rPr>
      </w:pPr>
      <w:r w:rsidRPr="00A15CE2">
        <w:rPr>
          <w:rFonts w:asciiTheme="minorHAnsi" w:hAnsiTheme="minorHAnsi" w:cstheme="minorHAnsi"/>
          <w:sz w:val="22"/>
          <w:szCs w:val="22"/>
        </w:rPr>
        <w:t>Každá ze stran této smlouvy odpovídá druhé straně za škodu vzniklou porušením povinností vyplývajících z této smlouvy, nebo zaviněným porušením právních předpisů. Odpovědnosti se strana zprostí, jestliže byla škoda způsobená objektivně neodvratitelnou událostí, které nemohlo být zabráněno ani při vynaložení veškerého úsilí, které lze požadovat za daných podmínek konkrétního případu (vyšší moc). Za vyšší moc považují strany též nehodu dopravního prostředku, úraz či nemoc nezastupitelného interpreta, popřípadě úmrtí jemu blízkých osob.</w:t>
      </w:r>
    </w:p>
    <w:p w14:paraId="6D6FDF22"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Neuskuteční-li se PŘEDSTAVENÍ z důvodů ležících na straně POŘADATELE, je povinen zaplatit DIVADLU částku uvedenou v bodu IV </w:t>
      </w:r>
      <w:smartTag w:uri="urn:schemas-microsoft-com:office:smarttags" w:element="metricconverter">
        <w:smartTagPr>
          <w:attr w:name="ProductID" w:val="1 a"/>
        </w:smartTagPr>
        <w:r w:rsidRPr="00A15CE2">
          <w:rPr>
            <w:rFonts w:asciiTheme="minorHAnsi" w:hAnsiTheme="minorHAnsi" w:cstheme="minorHAnsi"/>
            <w:color w:val="000000"/>
            <w:sz w:val="22"/>
            <w:szCs w:val="22"/>
          </w:rPr>
          <w:t>1 a</w:t>
        </w:r>
      </w:smartTag>
      <w:r w:rsidRPr="00A15CE2">
        <w:rPr>
          <w:rFonts w:asciiTheme="minorHAnsi" w:hAnsiTheme="minorHAnsi" w:cstheme="minorHAnsi"/>
          <w:color w:val="000000"/>
          <w:sz w:val="22"/>
          <w:szCs w:val="22"/>
        </w:rPr>
        <w:t xml:space="preserve"> náhradu již vynaložených nákladů.</w:t>
      </w:r>
      <w:r w:rsidRPr="00A15CE2">
        <w:rPr>
          <w:rFonts w:asciiTheme="minorHAnsi" w:hAnsiTheme="minorHAnsi" w:cstheme="minorHAnsi"/>
          <w:b/>
          <w:color w:val="000000"/>
          <w:sz w:val="22"/>
          <w:szCs w:val="22"/>
        </w:rPr>
        <w:t xml:space="preserve"> </w:t>
      </w:r>
      <w:r w:rsidRPr="00A15CE2">
        <w:rPr>
          <w:rFonts w:asciiTheme="minorHAnsi" w:hAnsiTheme="minorHAnsi" w:cstheme="minorHAnsi"/>
          <w:color w:val="000000"/>
          <w:sz w:val="22"/>
          <w:szCs w:val="22"/>
        </w:rPr>
        <w:t>Za takové důvody považují obě strany též přítomnost méně než padesáti diváků, pokud DIVADLO nebude trvat na uskutečnění PŘEDSTAVENÍ. Zruší-li POŘADATEL PŘEDSTAVENÍ do 30 dnů před sjednaným termínem, zaplatí DIVADLU 50 % částky uvedené v bodu IV. 1)</w:t>
      </w:r>
    </w:p>
    <w:p w14:paraId="77D00C44"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lastRenderedPageBreak/>
        <w:t>Neuskuteční-li se PŘEDSTAVENÍ z důvodů ležících na straně DIVADLA, sjednají strany náhradní termín PŘEDSTAVENÍ. POŘADATEL má v tomto případě nárok na slevu 10 % z ceny představení sjednané v této smlouvě. Nedohodnou-li se strany na náhradním termínu, zaplatí DIVADLO POŘADATELI již vynaložené náklady.</w:t>
      </w:r>
    </w:p>
    <w:p w14:paraId="037382B8" w14:textId="77777777" w:rsidR="00181EF1" w:rsidRPr="00A15CE2" w:rsidRDefault="00E0285F" w:rsidP="002E772D">
      <w:pPr>
        <w:numPr>
          <w:ilvl w:val="3"/>
          <w:numId w:val="1"/>
        </w:numPr>
        <w:spacing w:after="60"/>
        <w:ind w:left="425"/>
        <w:jc w:val="both"/>
        <w:rPr>
          <w:rFonts w:asciiTheme="minorHAnsi" w:hAnsiTheme="minorHAnsi" w:cstheme="minorHAnsi"/>
          <w:sz w:val="22"/>
          <w:szCs w:val="22"/>
        </w:rPr>
      </w:pPr>
      <w:r w:rsidRPr="00A15CE2">
        <w:rPr>
          <w:rFonts w:asciiTheme="minorHAnsi" w:hAnsiTheme="minorHAnsi" w:cstheme="minorHAnsi"/>
          <w:sz w:val="22"/>
          <w:szCs w:val="22"/>
        </w:rPr>
        <w:t>Bude-li uskutečnění PŘEDSTAVENÍ znemožněno z důvodu neodvratitelné nepředvídatelné události, ležící mimo smluvní strany (vyšší moc), mají obě strany právo od smlouvy odstoupit bez nároku na finanční náhradu škody.  Za vyšší moc považují strany též nehodu dopravního prostředku, úraz či nemoc nezastupitelného interpreta, popřípadě úmrtí jemu blízkých osob.</w:t>
      </w:r>
    </w:p>
    <w:p w14:paraId="016A839F" w14:textId="431E3C65" w:rsidR="00E0285F" w:rsidRPr="00A15CE2" w:rsidRDefault="00AD0351" w:rsidP="00DE0276">
      <w:pPr>
        <w:pStyle w:val="Nadpis1"/>
        <w:spacing w:before="240" w:after="120"/>
        <w:rPr>
          <w:rFonts w:asciiTheme="minorHAnsi" w:hAnsiTheme="minorHAnsi" w:cstheme="minorHAnsi"/>
          <w:sz w:val="22"/>
          <w:szCs w:val="22"/>
        </w:rPr>
      </w:pPr>
      <w:r>
        <w:rPr>
          <w:rFonts w:asciiTheme="minorHAnsi" w:hAnsiTheme="minorHAnsi" w:cstheme="minorHAnsi"/>
          <w:sz w:val="22"/>
          <w:szCs w:val="22"/>
        </w:rPr>
        <w:t>V</w:t>
      </w:r>
      <w:r w:rsidR="00367C45" w:rsidRPr="00A15CE2">
        <w:rPr>
          <w:rFonts w:asciiTheme="minorHAnsi" w:hAnsiTheme="minorHAnsi" w:cstheme="minorHAnsi"/>
          <w:sz w:val="22"/>
          <w:szCs w:val="22"/>
        </w:rPr>
        <w:t>I</w:t>
      </w:r>
      <w:r w:rsidR="00E0285F" w:rsidRPr="00A15CE2">
        <w:rPr>
          <w:rFonts w:asciiTheme="minorHAnsi" w:hAnsiTheme="minorHAnsi" w:cstheme="minorHAnsi"/>
          <w:sz w:val="22"/>
          <w:szCs w:val="22"/>
        </w:rPr>
        <w:t>. ZÁVĚREČNÁ USTANOVENÍ</w:t>
      </w:r>
    </w:p>
    <w:p w14:paraId="6E4815C5" w14:textId="77777777" w:rsidR="00E0285F" w:rsidRPr="00A15CE2" w:rsidRDefault="00E0285F"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Práva a povinnosti plynoucí </w:t>
      </w:r>
      <w:r w:rsidR="002B3D35" w:rsidRPr="00A15CE2">
        <w:rPr>
          <w:rFonts w:asciiTheme="minorHAnsi" w:hAnsiTheme="minorHAnsi" w:cstheme="minorHAnsi"/>
          <w:color w:val="000000"/>
          <w:sz w:val="22"/>
          <w:szCs w:val="22"/>
        </w:rPr>
        <w:t>z této smlouvy se řídí občanským</w:t>
      </w:r>
      <w:r w:rsidRPr="00A15CE2">
        <w:rPr>
          <w:rFonts w:asciiTheme="minorHAnsi" w:hAnsiTheme="minorHAnsi" w:cstheme="minorHAnsi"/>
          <w:color w:val="000000"/>
          <w:sz w:val="22"/>
          <w:szCs w:val="22"/>
        </w:rPr>
        <w:t xml:space="preserve"> zákoníkem</w:t>
      </w:r>
      <w:r w:rsidR="002B3D35" w:rsidRPr="00A15CE2">
        <w:rPr>
          <w:rFonts w:asciiTheme="minorHAnsi" w:hAnsiTheme="minorHAnsi" w:cstheme="minorHAnsi"/>
          <w:color w:val="000000"/>
          <w:sz w:val="22"/>
          <w:szCs w:val="22"/>
        </w:rPr>
        <w:t xml:space="preserve"> </w:t>
      </w:r>
      <w:r w:rsidR="000D0F6E" w:rsidRPr="00A15CE2">
        <w:rPr>
          <w:rFonts w:asciiTheme="minorHAnsi" w:hAnsiTheme="minorHAnsi" w:cstheme="minorHAnsi"/>
          <w:color w:val="000000"/>
          <w:sz w:val="22"/>
          <w:szCs w:val="22"/>
        </w:rPr>
        <w:t>č. 89/2012 Sb. NOZ</w:t>
      </w:r>
      <w:r w:rsidRPr="00A15CE2">
        <w:rPr>
          <w:rFonts w:asciiTheme="minorHAnsi" w:hAnsiTheme="minorHAnsi" w:cstheme="minorHAnsi"/>
          <w:color w:val="000000"/>
          <w:sz w:val="22"/>
          <w:szCs w:val="22"/>
        </w:rPr>
        <w:t>.</w:t>
      </w:r>
    </w:p>
    <w:p w14:paraId="5E780A72" w14:textId="77777777" w:rsidR="00E0285F" w:rsidRPr="00A15CE2" w:rsidRDefault="00E0285F"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Změny nebo dodatky této smlouvy mohou být platně učiněny pouze v písemné formě po dohodě obou stran.</w:t>
      </w:r>
    </w:p>
    <w:p w14:paraId="3E35A1BD" w14:textId="77777777" w:rsidR="00E0285F" w:rsidRPr="00A15CE2" w:rsidRDefault="00E0285F"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Tato smlouva se sepisuje ve dvou vyhotoveních, z nichž každá strana obdrží jedno.</w:t>
      </w:r>
    </w:p>
    <w:p w14:paraId="2A8A9FD6" w14:textId="77777777" w:rsidR="00181EF1" w:rsidRPr="00A15CE2" w:rsidRDefault="00E0285F"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Tato smlouva nabývá účinnosti </w:t>
      </w:r>
      <w:r w:rsidR="00583C7A" w:rsidRPr="00A15CE2">
        <w:rPr>
          <w:rFonts w:asciiTheme="minorHAnsi" w:hAnsiTheme="minorHAnsi" w:cstheme="minorHAnsi"/>
          <w:color w:val="000000"/>
          <w:sz w:val="22"/>
          <w:szCs w:val="22"/>
        </w:rPr>
        <w:t>zveřejněním v Registru smluv.</w:t>
      </w:r>
    </w:p>
    <w:p w14:paraId="232295DB" w14:textId="77777777" w:rsidR="00181EF1" w:rsidRPr="00A15CE2" w:rsidRDefault="00181EF1"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b/>
          <w:color w:val="000000"/>
          <w:sz w:val="22"/>
          <w:szCs w:val="22"/>
        </w:rPr>
        <w:t>SMLUVNÍ STRANY SOUHLASÍ S TÍM, ŽE BUDE TATO SMLOUVA NA ZÁKLADĚ ZÁKONA 340/2</w:t>
      </w:r>
      <w:r w:rsidR="007C0935" w:rsidRPr="00A15CE2">
        <w:rPr>
          <w:rFonts w:asciiTheme="minorHAnsi" w:hAnsiTheme="minorHAnsi" w:cstheme="minorHAnsi"/>
          <w:b/>
          <w:color w:val="000000"/>
          <w:sz w:val="22"/>
          <w:szCs w:val="22"/>
        </w:rPr>
        <w:t>0</w:t>
      </w:r>
      <w:r w:rsidRPr="00A15CE2">
        <w:rPr>
          <w:rFonts w:asciiTheme="minorHAnsi" w:hAnsiTheme="minorHAnsi" w:cstheme="minorHAnsi"/>
          <w:b/>
          <w:color w:val="000000"/>
          <w:sz w:val="22"/>
          <w:szCs w:val="22"/>
        </w:rPr>
        <w:t xml:space="preserve">15 Sb. ZVEŘEJNĚNA V REGISTRU SMLUV, A TO VČETNĚ PŘÍPADNÝCH PŘÍLOH A DODATKŮ. SMLUVNÍ STRANY SE DOHODLY, ŽE SMLOUVU ZVEŘEJNÍ DIVADLO V DLOUHÉ. </w:t>
      </w:r>
    </w:p>
    <w:p w14:paraId="00DBC67C" w14:textId="77777777" w:rsidR="009777D4" w:rsidRPr="00A15CE2" w:rsidRDefault="009777D4" w:rsidP="00644CEE">
      <w:pPr>
        <w:jc w:val="both"/>
        <w:rPr>
          <w:rFonts w:asciiTheme="minorHAnsi" w:hAnsiTheme="minorHAnsi" w:cstheme="minorHAnsi"/>
          <w:color w:val="000000"/>
          <w:sz w:val="22"/>
          <w:szCs w:val="22"/>
        </w:rPr>
      </w:pPr>
    </w:p>
    <w:p w14:paraId="0A5A20F2" w14:textId="77777777" w:rsidR="00A44AB5" w:rsidRDefault="00A44AB5" w:rsidP="00644CEE">
      <w:pPr>
        <w:jc w:val="both"/>
        <w:rPr>
          <w:rFonts w:asciiTheme="minorHAnsi" w:hAnsiTheme="minorHAnsi" w:cstheme="minorHAnsi"/>
          <w:color w:val="000000"/>
          <w:sz w:val="22"/>
          <w:szCs w:val="22"/>
        </w:rPr>
      </w:pPr>
    </w:p>
    <w:p w14:paraId="79FFD38B" w14:textId="77777777" w:rsidR="00AD0351" w:rsidRPr="00A15CE2" w:rsidRDefault="00AD0351" w:rsidP="00644CEE">
      <w:pPr>
        <w:jc w:val="both"/>
        <w:rPr>
          <w:rFonts w:asciiTheme="minorHAnsi" w:hAnsiTheme="minorHAnsi" w:cstheme="minorHAnsi"/>
          <w:color w:val="000000"/>
          <w:sz w:val="22"/>
          <w:szCs w:val="22"/>
        </w:rPr>
      </w:pPr>
    </w:p>
    <w:p w14:paraId="3EAEA999" w14:textId="77777777" w:rsidR="00BC4100" w:rsidRPr="00A15CE2" w:rsidRDefault="00BC4100" w:rsidP="00DE0276">
      <w:pPr>
        <w:rPr>
          <w:rFonts w:asciiTheme="minorHAnsi" w:hAnsiTheme="minorHAnsi" w:cstheme="minorHAnsi"/>
          <w:color w:val="000000"/>
          <w:sz w:val="22"/>
          <w:szCs w:val="22"/>
        </w:rPr>
      </w:pPr>
    </w:p>
    <w:p w14:paraId="4DAD3513" w14:textId="5E541ED4" w:rsidR="00E0285F" w:rsidRPr="00A15CE2" w:rsidRDefault="00E0285F" w:rsidP="009777D4">
      <w:pPr>
        <w:tabs>
          <w:tab w:val="left" w:pos="1276"/>
          <w:tab w:val="left" w:leader="dot" w:pos="2552"/>
          <w:tab w:val="left" w:pos="4820"/>
          <w:tab w:val="left" w:pos="5103"/>
          <w:tab w:val="left" w:leader="dot" w:pos="6379"/>
          <w:tab w:val="left" w:leader="dot" w:pos="6804"/>
          <w:tab w:val="left" w:leader="dot" w:pos="8080"/>
        </w:tabs>
        <w:rPr>
          <w:rFonts w:asciiTheme="minorHAnsi" w:hAnsiTheme="minorHAnsi" w:cstheme="minorHAnsi"/>
          <w:b/>
          <w:color w:val="000000"/>
          <w:sz w:val="22"/>
          <w:szCs w:val="22"/>
        </w:rPr>
      </w:pPr>
      <w:r w:rsidRPr="00A15CE2">
        <w:rPr>
          <w:rFonts w:asciiTheme="minorHAnsi" w:hAnsiTheme="minorHAnsi" w:cstheme="minorHAnsi"/>
          <w:b/>
          <w:color w:val="000000"/>
          <w:sz w:val="22"/>
          <w:szCs w:val="22"/>
        </w:rPr>
        <w:t>V Praze dne</w:t>
      </w:r>
      <w:r w:rsidR="00C474E8" w:rsidRPr="00A15CE2">
        <w:rPr>
          <w:rFonts w:asciiTheme="minorHAnsi" w:hAnsiTheme="minorHAnsi" w:cstheme="minorHAnsi"/>
          <w:b/>
          <w:color w:val="000000"/>
          <w:sz w:val="22"/>
          <w:szCs w:val="22"/>
        </w:rPr>
        <w:t xml:space="preserve"> </w:t>
      </w:r>
      <w:r w:rsidR="00E676C7" w:rsidRPr="00A15CE2">
        <w:rPr>
          <w:rFonts w:asciiTheme="minorHAnsi" w:hAnsiTheme="minorHAnsi" w:cstheme="minorHAnsi"/>
          <w:b/>
          <w:color w:val="000000"/>
          <w:sz w:val="22"/>
          <w:szCs w:val="22"/>
        </w:rPr>
        <w:tab/>
      </w:r>
      <w:r w:rsidR="00E676C7" w:rsidRPr="00A15CE2">
        <w:rPr>
          <w:rFonts w:asciiTheme="minorHAnsi" w:hAnsiTheme="minorHAnsi" w:cstheme="minorHAnsi"/>
          <w:b/>
          <w:color w:val="000000"/>
          <w:sz w:val="22"/>
          <w:szCs w:val="22"/>
        </w:rPr>
        <w:tab/>
      </w:r>
      <w:r w:rsidR="00BC4100" w:rsidRPr="00A15CE2">
        <w:rPr>
          <w:rFonts w:asciiTheme="minorHAnsi" w:hAnsiTheme="minorHAnsi" w:cstheme="minorHAnsi"/>
          <w:b/>
          <w:color w:val="000000"/>
          <w:sz w:val="22"/>
          <w:szCs w:val="22"/>
        </w:rPr>
        <w:tab/>
      </w:r>
      <w:r w:rsidR="00C67C42" w:rsidRPr="00A15CE2">
        <w:rPr>
          <w:rFonts w:asciiTheme="minorHAnsi" w:hAnsiTheme="minorHAnsi" w:cstheme="minorHAnsi"/>
          <w:b/>
          <w:color w:val="000000"/>
          <w:sz w:val="22"/>
          <w:szCs w:val="22"/>
        </w:rPr>
        <w:tab/>
      </w:r>
      <w:r w:rsidR="00A46440" w:rsidRPr="00A15CE2">
        <w:rPr>
          <w:rFonts w:asciiTheme="minorHAnsi" w:hAnsiTheme="minorHAnsi" w:cstheme="minorHAnsi"/>
          <w:b/>
          <w:color w:val="000000"/>
          <w:sz w:val="22"/>
          <w:szCs w:val="22"/>
        </w:rPr>
        <w:t xml:space="preserve"> </w:t>
      </w:r>
      <w:r w:rsidR="00E676C7" w:rsidRPr="00A15CE2">
        <w:rPr>
          <w:rFonts w:asciiTheme="minorHAnsi" w:hAnsiTheme="minorHAnsi" w:cstheme="minorHAnsi"/>
          <w:b/>
          <w:color w:val="000000"/>
          <w:sz w:val="22"/>
          <w:szCs w:val="22"/>
        </w:rPr>
        <w:t>V</w:t>
      </w:r>
      <w:r w:rsidRPr="00A15CE2">
        <w:rPr>
          <w:rFonts w:asciiTheme="minorHAnsi" w:hAnsiTheme="minorHAnsi" w:cstheme="minorHAnsi"/>
          <w:b/>
          <w:color w:val="000000"/>
          <w:sz w:val="22"/>
          <w:szCs w:val="22"/>
        </w:rPr>
        <w:t xml:space="preserve">  </w:t>
      </w:r>
      <w:r w:rsidR="00E71D61">
        <w:rPr>
          <w:rFonts w:asciiTheme="minorHAnsi" w:hAnsiTheme="minorHAnsi" w:cstheme="minorHAnsi"/>
          <w:b/>
          <w:color w:val="000000"/>
          <w:sz w:val="22"/>
          <w:szCs w:val="22"/>
        </w:rPr>
        <w:t>Pelhřimově</w:t>
      </w:r>
      <w:r w:rsidR="00832ADC">
        <w:rPr>
          <w:rFonts w:asciiTheme="minorHAnsi" w:hAnsiTheme="minorHAnsi" w:cstheme="minorHAnsi"/>
          <w:b/>
          <w:color w:val="000000"/>
          <w:sz w:val="22"/>
          <w:szCs w:val="22"/>
        </w:rPr>
        <w:t xml:space="preserve"> </w:t>
      </w:r>
      <w:r w:rsidR="00E676C7" w:rsidRPr="00A15CE2">
        <w:rPr>
          <w:rFonts w:asciiTheme="minorHAnsi" w:hAnsiTheme="minorHAnsi" w:cstheme="minorHAnsi"/>
          <w:b/>
          <w:color w:val="000000"/>
          <w:sz w:val="22"/>
          <w:szCs w:val="22"/>
        </w:rPr>
        <w:t xml:space="preserve">dne </w:t>
      </w:r>
      <w:r w:rsidR="00BC4100" w:rsidRPr="00A15CE2">
        <w:rPr>
          <w:rFonts w:asciiTheme="minorHAnsi" w:hAnsiTheme="minorHAnsi" w:cstheme="minorHAnsi"/>
          <w:b/>
          <w:color w:val="000000"/>
          <w:sz w:val="22"/>
          <w:szCs w:val="22"/>
        </w:rPr>
        <w:tab/>
      </w:r>
      <w:r w:rsidR="00BC4100" w:rsidRPr="00A15CE2">
        <w:rPr>
          <w:rFonts w:asciiTheme="minorHAnsi" w:hAnsiTheme="minorHAnsi" w:cstheme="minorHAnsi"/>
          <w:b/>
          <w:color w:val="000000"/>
          <w:sz w:val="22"/>
          <w:szCs w:val="22"/>
        </w:rPr>
        <w:tab/>
      </w:r>
    </w:p>
    <w:p w14:paraId="08D9FE03" w14:textId="77777777" w:rsidR="00E0285F" w:rsidRPr="00A15CE2" w:rsidRDefault="00E0285F" w:rsidP="00DE0276">
      <w:pPr>
        <w:rPr>
          <w:rFonts w:asciiTheme="minorHAnsi" w:hAnsiTheme="minorHAnsi" w:cstheme="minorHAnsi"/>
          <w:b/>
          <w:color w:val="000000"/>
          <w:sz w:val="22"/>
          <w:szCs w:val="22"/>
        </w:rPr>
      </w:pPr>
    </w:p>
    <w:p w14:paraId="2DF25FFB" w14:textId="77777777" w:rsidR="00BC4100" w:rsidRPr="00A15CE2" w:rsidRDefault="00BC4100" w:rsidP="00DE0276">
      <w:pPr>
        <w:rPr>
          <w:rFonts w:asciiTheme="minorHAnsi" w:hAnsiTheme="minorHAnsi" w:cstheme="minorHAnsi"/>
          <w:b/>
          <w:color w:val="000000"/>
          <w:sz w:val="22"/>
          <w:szCs w:val="22"/>
        </w:rPr>
      </w:pPr>
    </w:p>
    <w:p w14:paraId="4658DE13" w14:textId="77777777" w:rsidR="00A44AB5" w:rsidRPr="00A15CE2" w:rsidRDefault="00A44AB5" w:rsidP="00DE0276">
      <w:pPr>
        <w:rPr>
          <w:rFonts w:asciiTheme="minorHAnsi" w:hAnsiTheme="minorHAnsi" w:cstheme="minorHAnsi"/>
          <w:b/>
          <w:color w:val="000000"/>
          <w:sz w:val="22"/>
          <w:szCs w:val="22"/>
        </w:rPr>
      </w:pPr>
    </w:p>
    <w:p w14:paraId="5A4C5A17" w14:textId="77777777" w:rsidR="00A44AB5" w:rsidRPr="00A15CE2" w:rsidRDefault="00A44AB5" w:rsidP="00DE0276">
      <w:pPr>
        <w:rPr>
          <w:rFonts w:asciiTheme="minorHAnsi" w:hAnsiTheme="minorHAnsi" w:cstheme="minorHAnsi"/>
          <w:b/>
          <w:color w:val="000000"/>
          <w:sz w:val="22"/>
          <w:szCs w:val="22"/>
        </w:rPr>
      </w:pPr>
    </w:p>
    <w:p w14:paraId="3E29005E" w14:textId="77777777" w:rsidR="00E0285F" w:rsidRPr="00A15CE2" w:rsidRDefault="00E0285F" w:rsidP="00DE0276">
      <w:pPr>
        <w:rPr>
          <w:rFonts w:asciiTheme="minorHAnsi" w:hAnsiTheme="minorHAnsi" w:cstheme="minorHAnsi"/>
          <w:b/>
          <w:color w:val="000000"/>
          <w:sz w:val="22"/>
          <w:szCs w:val="22"/>
        </w:rPr>
      </w:pPr>
    </w:p>
    <w:p w14:paraId="45FFF216" w14:textId="77777777" w:rsidR="00E0285F" w:rsidRPr="00A15CE2" w:rsidRDefault="00BC4100" w:rsidP="00DE0276">
      <w:pPr>
        <w:tabs>
          <w:tab w:val="left" w:pos="567"/>
          <w:tab w:val="left" w:pos="5529"/>
        </w:tabs>
        <w:rPr>
          <w:rFonts w:asciiTheme="minorHAnsi" w:hAnsiTheme="minorHAnsi" w:cstheme="minorHAnsi"/>
          <w:b/>
          <w:color w:val="000000"/>
          <w:sz w:val="22"/>
          <w:szCs w:val="22"/>
        </w:rPr>
      </w:pPr>
      <w:r w:rsidRPr="00A15CE2">
        <w:rPr>
          <w:rFonts w:asciiTheme="minorHAnsi" w:hAnsiTheme="minorHAnsi" w:cstheme="minorHAnsi"/>
          <w:b/>
          <w:color w:val="000000"/>
          <w:sz w:val="22"/>
          <w:szCs w:val="22"/>
        </w:rPr>
        <w:tab/>
        <w:t>za DIVADLO</w:t>
      </w:r>
      <w:r w:rsidRPr="00A15CE2">
        <w:rPr>
          <w:rFonts w:asciiTheme="minorHAnsi" w:hAnsiTheme="minorHAnsi" w:cstheme="minorHAnsi"/>
          <w:b/>
          <w:color w:val="000000"/>
          <w:sz w:val="22"/>
          <w:szCs w:val="22"/>
        </w:rPr>
        <w:tab/>
      </w:r>
      <w:r w:rsidR="002E0DB9" w:rsidRPr="00A15CE2">
        <w:rPr>
          <w:rFonts w:asciiTheme="minorHAnsi" w:hAnsiTheme="minorHAnsi" w:cstheme="minorHAnsi"/>
          <w:b/>
          <w:color w:val="000000"/>
          <w:sz w:val="22"/>
          <w:szCs w:val="22"/>
        </w:rPr>
        <w:t xml:space="preserve">       </w:t>
      </w:r>
      <w:r w:rsidR="00E0285F" w:rsidRPr="00E71D61">
        <w:rPr>
          <w:rFonts w:asciiTheme="minorHAnsi" w:hAnsiTheme="minorHAnsi" w:cstheme="minorHAnsi"/>
          <w:b/>
          <w:color w:val="000000"/>
          <w:sz w:val="22"/>
          <w:szCs w:val="22"/>
        </w:rPr>
        <w:t>za POŘADATELE</w:t>
      </w:r>
    </w:p>
    <w:p w14:paraId="06F70AF7" w14:textId="4E204130" w:rsidR="005A20F5" w:rsidRPr="00A15CE2" w:rsidRDefault="00BC4100" w:rsidP="005A20F5">
      <w:pPr>
        <w:tabs>
          <w:tab w:val="left" w:pos="142"/>
          <w:tab w:val="left" w:pos="6096"/>
        </w:tabs>
        <w:rPr>
          <w:rFonts w:asciiTheme="minorHAnsi" w:hAnsiTheme="minorHAnsi" w:cstheme="minorHAnsi"/>
          <w:color w:val="000000"/>
          <w:sz w:val="22"/>
          <w:szCs w:val="22"/>
        </w:rPr>
      </w:pPr>
      <w:r w:rsidRPr="00A15CE2">
        <w:rPr>
          <w:rFonts w:asciiTheme="minorHAnsi" w:hAnsiTheme="minorHAnsi" w:cstheme="minorHAnsi"/>
          <w:color w:val="000000"/>
          <w:sz w:val="22"/>
          <w:szCs w:val="22"/>
        </w:rPr>
        <w:tab/>
        <w:t xml:space="preserve"> </w:t>
      </w:r>
      <w:r w:rsidR="00E0285F" w:rsidRPr="00A15CE2">
        <w:rPr>
          <w:rFonts w:asciiTheme="minorHAnsi" w:hAnsiTheme="minorHAnsi" w:cstheme="minorHAnsi"/>
          <w:color w:val="000000"/>
          <w:sz w:val="22"/>
          <w:szCs w:val="22"/>
        </w:rPr>
        <w:t xml:space="preserve">Mgr. Daniela </w:t>
      </w:r>
      <w:r w:rsidR="00A318EB" w:rsidRPr="00A15CE2">
        <w:rPr>
          <w:rFonts w:asciiTheme="minorHAnsi" w:hAnsiTheme="minorHAnsi" w:cstheme="minorHAnsi"/>
          <w:color w:val="000000"/>
          <w:sz w:val="22"/>
          <w:szCs w:val="22"/>
        </w:rPr>
        <w:t>Šálková</w:t>
      </w:r>
      <w:r w:rsidR="00A318EB" w:rsidRPr="00A15CE2">
        <w:rPr>
          <w:rFonts w:asciiTheme="minorHAnsi" w:hAnsiTheme="minorHAnsi" w:cstheme="minorHAnsi"/>
          <w:color w:val="000000"/>
          <w:sz w:val="22"/>
          <w:szCs w:val="22"/>
        </w:rPr>
        <w:tab/>
      </w:r>
      <w:r w:rsidR="00E71D61">
        <w:rPr>
          <w:rFonts w:asciiTheme="minorHAnsi" w:hAnsiTheme="minorHAnsi" w:cstheme="minorHAnsi"/>
          <w:color w:val="000000"/>
          <w:sz w:val="22"/>
          <w:szCs w:val="22"/>
        </w:rPr>
        <w:t>Ing. Vít Škoda</w:t>
      </w:r>
    </w:p>
    <w:p w14:paraId="3EFC8828" w14:textId="77777777" w:rsidR="0042557B" w:rsidRPr="00A15CE2" w:rsidRDefault="00F072A9" w:rsidP="0042557B">
      <w:pPr>
        <w:rPr>
          <w:rFonts w:asciiTheme="minorHAnsi" w:eastAsia="Times" w:hAnsiTheme="minorHAnsi" w:cstheme="minorHAnsi"/>
          <w:bCs/>
          <w:sz w:val="22"/>
          <w:szCs w:val="22"/>
        </w:rPr>
      </w:pPr>
      <w:r w:rsidRPr="00A15CE2">
        <w:rPr>
          <w:rFonts w:asciiTheme="minorHAnsi" w:hAnsiTheme="minorHAnsi" w:cstheme="minorHAnsi"/>
          <w:b/>
          <w:sz w:val="22"/>
          <w:szCs w:val="22"/>
        </w:rPr>
        <w:br w:type="page"/>
      </w:r>
      <w:r w:rsidR="0042557B" w:rsidRPr="00A15CE2">
        <w:rPr>
          <w:rFonts w:asciiTheme="minorHAnsi" w:hAnsiTheme="minorHAnsi" w:cstheme="minorHAnsi"/>
          <w:b/>
          <w:sz w:val="22"/>
          <w:szCs w:val="22"/>
        </w:rPr>
        <w:lastRenderedPageBreak/>
        <w:t xml:space="preserve">Příloha č. 1. - </w:t>
      </w:r>
      <w:r w:rsidR="0042557B" w:rsidRPr="00A15CE2">
        <w:rPr>
          <w:rFonts w:asciiTheme="minorHAnsi" w:eastAsia="Times" w:hAnsiTheme="minorHAnsi" w:cstheme="minorHAnsi"/>
          <w:bCs/>
          <w:sz w:val="22"/>
          <w:szCs w:val="22"/>
        </w:rPr>
        <w:t>TECHNICKÉ POŽADAVKY</w:t>
      </w:r>
    </w:p>
    <w:p w14:paraId="79002F6F" w14:textId="1DB5F161" w:rsidR="0042557B" w:rsidRPr="00A15CE2" w:rsidRDefault="00F262C2" w:rsidP="0042557B">
      <w:pPr>
        <w:pStyle w:val="Nadpis1"/>
        <w:shd w:val="clear" w:color="auto" w:fill="FFFFFF"/>
        <w:spacing w:line="504" w:lineRule="atLeast"/>
        <w:jc w:val="left"/>
        <w:rPr>
          <w:rFonts w:asciiTheme="minorHAnsi" w:hAnsiTheme="minorHAnsi" w:cstheme="minorHAnsi"/>
          <w:bCs/>
          <w:color w:val="auto"/>
          <w:sz w:val="22"/>
          <w:szCs w:val="22"/>
        </w:rPr>
      </w:pPr>
      <w:r>
        <w:rPr>
          <w:rFonts w:asciiTheme="minorHAnsi" w:hAnsiTheme="minorHAnsi" w:cstheme="minorHAnsi"/>
          <w:bCs/>
          <w:color w:val="auto"/>
          <w:sz w:val="22"/>
          <w:szCs w:val="22"/>
        </w:rPr>
        <w:t>Inscenace: JAK JSEM SE ZTRATIL ANEB MALÁ VÁNOČNÍ POVÍDKA</w:t>
      </w:r>
    </w:p>
    <w:p w14:paraId="1728AB6A" w14:textId="77777777" w:rsidR="0042557B" w:rsidRPr="00A15CE2" w:rsidRDefault="0042557B" w:rsidP="0042557B">
      <w:pPr>
        <w:rPr>
          <w:rFonts w:asciiTheme="minorHAnsi" w:hAnsiTheme="minorHAnsi" w:cstheme="minorHAnsi"/>
          <w:sz w:val="22"/>
          <w:szCs w:val="22"/>
        </w:rPr>
      </w:pPr>
    </w:p>
    <w:p w14:paraId="0E44BF2D" w14:textId="77777777" w:rsidR="0042557B" w:rsidRPr="00A15CE2" w:rsidRDefault="0042557B" w:rsidP="0042557B">
      <w:pPr>
        <w:autoSpaceDE w:val="0"/>
        <w:autoSpaceDN w:val="0"/>
        <w:adjustRightInd w:val="0"/>
        <w:spacing w:after="120"/>
        <w:rPr>
          <w:rFonts w:asciiTheme="minorHAnsi" w:eastAsia="Times" w:hAnsiTheme="minorHAnsi" w:cstheme="minorHAnsi"/>
          <w:b/>
          <w:bCs/>
          <w:sz w:val="22"/>
          <w:szCs w:val="22"/>
          <w:u w:val="single"/>
        </w:rPr>
      </w:pPr>
      <w:r w:rsidRPr="00A15CE2">
        <w:rPr>
          <w:rFonts w:asciiTheme="minorHAnsi" w:eastAsia="Times" w:hAnsiTheme="minorHAnsi" w:cstheme="minorHAnsi"/>
          <w:b/>
          <w:bCs/>
          <w:sz w:val="22"/>
          <w:szCs w:val="22"/>
          <w:u w:val="single"/>
        </w:rPr>
        <w:t xml:space="preserve">Jeviště: </w:t>
      </w:r>
    </w:p>
    <w:tbl>
      <w:tblPr>
        <w:tblStyle w:val="Mkatabulky"/>
        <w:tblW w:w="13133" w:type="dxa"/>
        <w:tblLook w:val="04A0" w:firstRow="1" w:lastRow="0" w:firstColumn="1" w:lastColumn="0" w:noHBand="0" w:noVBand="1"/>
      </w:tblPr>
      <w:tblGrid>
        <w:gridCol w:w="8188"/>
        <w:gridCol w:w="4945"/>
      </w:tblGrid>
      <w:tr w:rsidR="0042557B" w:rsidRPr="00A15CE2" w14:paraId="20D3DA11" w14:textId="77777777" w:rsidTr="00813D2D">
        <w:trPr>
          <w:trHeight w:val="627"/>
        </w:trPr>
        <w:tc>
          <w:tcPr>
            <w:tcW w:w="8188" w:type="dxa"/>
            <w:tcBorders>
              <w:top w:val="nil"/>
              <w:left w:val="nil"/>
              <w:bottom w:val="nil"/>
              <w:right w:val="nil"/>
            </w:tcBorders>
          </w:tcPr>
          <w:p w14:paraId="13F2A74D" w14:textId="22FD5C8D" w:rsidR="007B193C" w:rsidRDefault="007B193C" w:rsidP="00813D2D">
            <w:pPr>
              <w:pStyle w:val="Odstavecseseznamem"/>
              <w:numPr>
                <w:ilvl w:val="0"/>
                <w:numId w:val="9"/>
              </w:numPr>
              <w:rPr>
                <w:rFonts w:asciiTheme="minorHAnsi" w:hAnsiTheme="minorHAnsi" w:cstheme="minorHAnsi"/>
                <w:sz w:val="22"/>
                <w:szCs w:val="22"/>
              </w:rPr>
            </w:pPr>
            <w:r w:rsidRPr="00F54D15">
              <w:rPr>
                <w:rFonts w:asciiTheme="minorHAnsi" w:hAnsiTheme="minorHAnsi" w:cstheme="minorHAnsi"/>
                <w:bCs/>
                <w:color w:val="000000"/>
                <w:sz w:val="22"/>
                <w:szCs w:val="22"/>
              </w:rPr>
              <w:t>šířka portálu 7</w:t>
            </w:r>
            <w:r w:rsidR="00B13B61">
              <w:rPr>
                <w:rFonts w:asciiTheme="minorHAnsi" w:hAnsiTheme="minorHAnsi" w:cstheme="minorHAnsi"/>
                <w:bCs/>
                <w:color w:val="000000"/>
                <w:sz w:val="22"/>
                <w:szCs w:val="22"/>
              </w:rPr>
              <w:t xml:space="preserve"> </w:t>
            </w:r>
            <w:r w:rsidRPr="00F54D15">
              <w:rPr>
                <w:rFonts w:asciiTheme="minorHAnsi" w:hAnsiTheme="minorHAnsi" w:cstheme="minorHAnsi"/>
                <w:bCs/>
                <w:color w:val="000000"/>
                <w:sz w:val="22"/>
                <w:szCs w:val="22"/>
              </w:rPr>
              <w:t>m</w:t>
            </w:r>
            <w:r w:rsidRPr="00A15CE2">
              <w:rPr>
                <w:rFonts w:asciiTheme="minorHAnsi" w:hAnsiTheme="minorHAnsi" w:cstheme="minorHAnsi"/>
                <w:sz w:val="22"/>
                <w:szCs w:val="22"/>
              </w:rPr>
              <w:t xml:space="preserve"> </w:t>
            </w:r>
          </w:p>
          <w:p w14:paraId="4CD0F3DD" w14:textId="6CD45F0B" w:rsidR="0042557B" w:rsidRPr="007B193C" w:rsidRDefault="007B193C" w:rsidP="00813D2D">
            <w:pPr>
              <w:pStyle w:val="Odstavecseseznamem"/>
              <w:numPr>
                <w:ilvl w:val="0"/>
                <w:numId w:val="9"/>
              </w:numPr>
              <w:rPr>
                <w:rFonts w:asciiTheme="minorHAnsi" w:hAnsiTheme="minorHAnsi" w:cstheme="minorHAnsi"/>
                <w:sz w:val="22"/>
                <w:szCs w:val="22"/>
              </w:rPr>
            </w:pPr>
            <w:r w:rsidRPr="00F54D15">
              <w:rPr>
                <w:rFonts w:asciiTheme="minorHAnsi" w:hAnsiTheme="minorHAnsi" w:cstheme="minorHAnsi"/>
                <w:bCs/>
                <w:color w:val="000000"/>
                <w:sz w:val="22"/>
                <w:szCs w:val="22"/>
              </w:rPr>
              <w:t>hloubka jeviště 6</w:t>
            </w:r>
            <w:r w:rsidR="00B13B61">
              <w:rPr>
                <w:rFonts w:asciiTheme="minorHAnsi" w:hAnsiTheme="minorHAnsi" w:cstheme="minorHAnsi"/>
                <w:bCs/>
                <w:color w:val="000000"/>
                <w:sz w:val="22"/>
                <w:szCs w:val="22"/>
              </w:rPr>
              <w:t xml:space="preserve"> </w:t>
            </w:r>
            <w:r w:rsidRPr="00F54D15">
              <w:rPr>
                <w:rFonts w:asciiTheme="minorHAnsi" w:hAnsiTheme="minorHAnsi" w:cstheme="minorHAnsi"/>
                <w:bCs/>
                <w:color w:val="000000"/>
                <w:sz w:val="22"/>
                <w:szCs w:val="22"/>
              </w:rPr>
              <w:t>m</w:t>
            </w:r>
          </w:p>
          <w:p w14:paraId="3ECA8524" w14:textId="2A4F1053" w:rsidR="007B193C" w:rsidRPr="007B193C" w:rsidRDefault="007B193C" w:rsidP="007B193C">
            <w:pPr>
              <w:pStyle w:val="Odstavecseseznamem"/>
              <w:numPr>
                <w:ilvl w:val="0"/>
                <w:numId w:val="9"/>
              </w:numPr>
              <w:rPr>
                <w:rFonts w:asciiTheme="minorHAnsi" w:hAnsiTheme="minorHAnsi" w:cstheme="minorHAnsi"/>
                <w:sz w:val="22"/>
                <w:szCs w:val="22"/>
              </w:rPr>
            </w:pPr>
            <w:r w:rsidRPr="00F54D15">
              <w:rPr>
                <w:rFonts w:asciiTheme="minorHAnsi" w:hAnsiTheme="minorHAnsi" w:cstheme="minorHAnsi"/>
                <w:bCs/>
                <w:color w:val="000000"/>
                <w:sz w:val="22"/>
                <w:szCs w:val="22"/>
              </w:rPr>
              <w:t>šířka jeviště za portálem 10</w:t>
            </w:r>
            <w:r w:rsidR="00B13B61">
              <w:rPr>
                <w:rFonts w:asciiTheme="minorHAnsi" w:hAnsiTheme="minorHAnsi" w:cstheme="minorHAnsi"/>
                <w:bCs/>
                <w:color w:val="000000"/>
                <w:sz w:val="22"/>
                <w:szCs w:val="22"/>
              </w:rPr>
              <w:t xml:space="preserve"> </w:t>
            </w:r>
            <w:r w:rsidRPr="00F54D15">
              <w:rPr>
                <w:rFonts w:asciiTheme="minorHAnsi" w:hAnsiTheme="minorHAnsi" w:cstheme="minorHAnsi"/>
                <w:bCs/>
                <w:color w:val="000000"/>
                <w:sz w:val="22"/>
                <w:szCs w:val="22"/>
              </w:rPr>
              <w:t>m</w:t>
            </w:r>
          </w:p>
          <w:p w14:paraId="4B6A5843" w14:textId="56624162" w:rsidR="007B193C" w:rsidRPr="007B193C" w:rsidRDefault="00B13B61" w:rsidP="007B193C">
            <w:pPr>
              <w:pStyle w:val="Odstavecseseznamem"/>
              <w:numPr>
                <w:ilvl w:val="0"/>
                <w:numId w:val="9"/>
              </w:numPr>
              <w:rPr>
                <w:rFonts w:asciiTheme="minorHAnsi" w:hAnsiTheme="minorHAnsi" w:cstheme="minorHAnsi"/>
                <w:sz w:val="22"/>
                <w:szCs w:val="22"/>
              </w:rPr>
            </w:pPr>
            <w:r>
              <w:rPr>
                <w:rFonts w:asciiTheme="minorHAnsi" w:hAnsiTheme="minorHAnsi" w:cstheme="minorHAnsi"/>
                <w:bCs/>
                <w:color w:val="000000"/>
                <w:sz w:val="22"/>
                <w:szCs w:val="22"/>
              </w:rPr>
              <w:t xml:space="preserve">hloubka </w:t>
            </w:r>
            <w:r w:rsidR="007B193C" w:rsidRPr="007B193C">
              <w:rPr>
                <w:rFonts w:asciiTheme="minorHAnsi" w:hAnsiTheme="minorHAnsi" w:cstheme="minorHAnsi"/>
                <w:bCs/>
                <w:color w:val="000000"/>
                <w:sz w:val="22"/>
                <w:szCs w:val="22"/>
              </w:rPr>
              <w:t xml:space="preserve">forbíny 3 m </w:t>
            </w:r>
          </w:p>
          <w:p w14:paraId="0728402D" w14:textId="12F4C6D4" w:rsidR="0042557B" w:rsidRDefault="007B193C" w:rsidP="00813D2D">
            <w:pPr>
              <w:pStyle w:val="Odstavecseseznamem"/>
              <w:numPr>
                <w:ilvl w:val="0"/>
                <w:numId w:val="9"/>
              </w:numPr>
              <w:rPr>
                <w:rFonts w:asciiTheme="minorHAnsi" w:hAnsiTheme="minorHAnsi" w:cstheme="minorHAnsi"/>
                <w:sz w:val="22"/>
                <w:szCs w:val="22"/>
              </w:rPr>
            </w:pPr>
            <w:r>
              <w:rPr>
                <w:rFonts w:asciiTheme="minorHAnsi" w:hAnsiTheme="minorHAnsi" w:cstheme="minorHAnsi"/>
                <w:sz w:val="22"/>
                <w:szCs w:val="22"/>
              </w:rPr>
              <w:t>t</w:t>
            </w:r>
            <w:r w:rsidR="0042557B" w:rsidRPr="00A15CE2">
              <w:rPr>
                <w:rFonts w:asciiTheme="minorHAnsi" w:hAnsiTheme="minorHAnsi" w:cstheme="minorHAnsi"/>
                <w:sz w:val="22"/>
                <w:szCs w:val="22"/>
              </w:rPr>
              <w:t xml:space="preserve">ahy po celé délce </w:t>
            </w:r>
            <w:r w:rsidR="00951262">
              <w:rPr>
                <w:rFonts w:asciiTheme="minorHAnsi" w:hAnsiTheme="minorHAnsi" w:cstheme="minorHAnsi"/>
                <w:sz w:val="22"/>
                <w:szCs w:val="22"/>
              </w:rPr>
              <w:t xml:space="preserve">jeviště, minimální zátěž </w:t>
            </w:r>
            <w:r w:rsidR="0042557B" w:rsidRPr="00A15CE2">
              <w:rPr>
                <w:rFonts w:asciiTheme="minorHAnsi" w:hAnsiTheme="minorHAnsi" w:cstheme="minorHAnsi"/>
                <w:sz w:val="22"/>
                <w:szCs w:val="22"/>
              </w:rPr>
              <w:t>150kg</w:t>
            </w:r>
          </w:p>
          <w:p w14:paraId="4ED5D0A5" w14:textId="4FACCD4C" w:rsidR="00813D2D" w:rsidRPr="00813D2D" w:rsidRDefault="00813D2D" w:rsidP="00813D2D">
            <w:pPr>
              <w:pStyle w:val="Odstavecseseznamem"/>
              <w:numPr>
                <w:ilvl w:val="0"/>
                <w:numId w:val="9"/>
              </w:numPr>
              <w:rPr>
                <w:rFonts w:asciiTheme="minorHAnsi" w:hAnsiTheme="minorHAnsi" w:cstheme="minorHAnsi"/>
                <w:sz w:val="22"/>
                <w:szCs w:val="22"/>
              </w:rPr>
            </w:pPr>
            <w:r w:rsidRPr="00F54D15">
              <w:rPr>
                <w:rFonts w:asciiTheme="minorHAnsi" w:hAnsiTheme="minorHAnsi" w:cstheme="minorHAnsi"/>
                <w:bCs/>
                <w:color w:val="000000"/>
                <w:sz w:val="22"/>
                <w:szCs w:val="22"/>
              </w:rPr>
              <w:t>4x 200x100x100 praktikáble + desky (v nouzi můžeme dovézt</w:t>
            </w:r>
            <w:r>
              <w:rPr>
                <w:rFonts w:asciiTheme="minorHAnsi" w:hAnsiTheme="minorHAnsi" w:cstheme="minorHAnsi"/>
                <w:bCs/>
                <w:color w:val="000000"/>
                <w:sz w:val="22"/>
                <w:szCs w:val="22"/>
              </w:rPr>
              <w:t>)</w:t>
            </w:r>
          </w:p>
          <w:p w14:paraId="7B21710C" w14:textId="4CFAE194" w:rsidR="00813D2D" w:rsidRPr="00A15CE2" w:rsidRDefault="00813D2D" w:rsidP="00813D2D">
            <w:pPr>
              <w:pStyle w:val="Odstavecseseznamem"/>
              <w:numPr>
                <w:ilvl w:val="0"/>
                <w:numId w:val="9"/>
              </w:numPr>
              <w:rPr>
                <w:rFonts w:asciiTheme="minorHAnsi" w:hAnsiTheme="minorHAnsi" w:cstheme="minorHAnsi"/>
                <w:sz w:val="22"/>
                <w:szCs w:val="22"/>
              </w:rPr>
            </w:pPr>
            <w:r w:rsidRPr="00F54D15">
              <w:rPr>
                <w:rFonts w:asciiTheme="minorHAnsi" w:hAnsiTheme="minorHAnsi" w:cstheme="minorHAnsi"/>
                <w:bCs/>
                <w:color w:val="000000"/>
                <w:sz w:val="22"/>
                <w:szCs w:val="22"/>
              </w:rPr>
              <w:t>4x 200x100x20 praktikáble + desky (v nouzi můžeme dovézt)</w:t>
            </w:r>
          </w:p>
          <w:p w14:paraId="2E32BE7D" w14:textId="77777777" w:rsidR="0042557B" w:rsidRPr="00A15CE2" w:rsidRDefault="0042557B" w:rsidP="00FE1AD1">
            <w:pPr>
              <w:widowControl w:val="0"/>
              <w:pBdr>
                <w:top w:val="nil"/>
                <w:left w:val="nil"/>
                <w:bottom w:val="nil"/>
                <w:right w:val="nil"/>
                <w:between w:val="nil"/>
              </w:pBdr>
              <w:tabs>
                <w:tab w:val="left" w:pos="0"/>
                <w:tab w:val="left" w:pos="500"/>
                <w:tab w:val="left" w:pos="1276"/>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567"/>
              <w:rPr>
                <w:rFonts w:asciiTheme="minorHAnsi" w:hAnsiTheme="minorHAnsi" w:cstheme="minorHAnsi"/>
                <w:sz w:val="22"/>
                <w:szCs w:val="22"/>
              </w:rPr>
            </w:pPr>
          </w:p>
        </w:tc>
        <w:tc>
          <w:tcPr>
            <w:tcW w:w="4945" w:type="dxa"/>
            <w:tcBorders>
              <w:top w:val="nil"/>
              <w:left w:val="nil"/>
              <w:bottom w:val="nil"/>
              <w:right w:val="nil"/>
            </w:tcBorders>
          </w:tcPr>
          <w:p w14:paraId="6BC28777" w14:textId="77777777" w:rsidR="0042557B" w:rsidRPr="00A15CE2" w:rsidRDefault="0042557B" w:rsidP="00FE1AD1">
            <w:pPr>
              <w:widowControl w:val="0"/>
              <w:tabs>
                <w:tab w:val="left" w:pos="0"/>
                <w:tab w:val="left" w:pos="452"/>
                <w:tab w:val="left" w:pos="1500"/>
                <w:tab w:val="left" w:pos="1586"/>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1000" w:hanging="548"/>
              <w:rPr>
                <w:rFonts w:asciiTheme="minorHAnsi" w:hAnsiTheme="minorHAnsi" w:cstheme="minorHAnsi"/>
                <w:sz w:val="22"/>
                <w:szCs w:val="22"/>
              </w:rPr>
            </w:pPr>
          </w:p>
        </w:tc>
      </w:tr>
    </w:tbl>
    <w:p w14:paraId="7A617F23" w14:textId="2A13641C" w:rsidR="0042557B" w:rsidRPr="00A15CE2" w:rsidRDefault="0042557B" w:rsidP="0042557B">
      <w:pPr>
        <w:spacing w:after="120"/>
        <w:rPr>
          <w:rFonts w:asciiTheme="minorHAnsi" w:hAnsiTheme="minorHAnsi" w:cstheme="minorHAnsi"/>
          <w:sz w:val="22"/>
          <w:szCs w:val="22"/>
        </w:rPr>
      </w:pPr>
      <w:r w:rsidRPr="00A15CE2">
        <w:rPr>
          <w:rFonts w:asciiTheme="minorHAnsi" w:hAnsiTheme="minorHAnsi" w:cstheme="minorHAnsi"/>
          <w:sz w:val="22"/>
          <w:szCs w:val="22"/>
        </w:rPr>
        <w:t>P</w:t>
      </w:r>
      <w:r w:rsidR="00AD0351">
        <w:rPr>
          <w:rFonts w:asciiTheme="minorHAnsi" w:hAnsiTheme="minorHAnsi" w:cstheme="minorHAnsi"/>
          <w:sz w:val="22"/>
          <w:szCs w:val="22"/>
        </w:rPr>
        <w:t xml:space="preserve">ro bližší informace kontaktujte jevištního </w:t>
      </w:r>
      <w:r w:rsidRPr="00A15CE2">
        <w:rPr>
          <w:rFonts w:asciiTheme="minorHAnsi" w:hAnsiTheme="minorHAnsi" w:cstheme="minorHAnsi"/>
          <w:sz w:val="22"/>
          <w:szCs w:val="22"/>
        </w:rPr>
        <w:t xml:space="preserve">mistra: </w:t>
      </w:r>
      <w:r w:rsidR="00314A82">
        <w:rPr>
          <w:rFonts w:asciiTheme="minorHAnsi" w:hAnsiTheme="minorHAnsi" w:cstheme="minorHAnsi"/>
          <w:b/>
          <w:i/>
          <w:sz w:val="22"/>
          <w:szCs w:val="22"/>
        </w:rPr>
        <w:t xml:space="preserve">Daniel </w:t>
      </w:r>
      <w:proofErr w:type="spellStart"/>
      <w:r w:rsidR="00314A82">
        <w:rPr>
          <w:rFonts w:asciiTheme="minorHAnsi" w:hAnsiTheme="minorHAnsi" w:cstheme="minorHAnsi"/>
          <w:b/>
          <w:i/>
          <w:sz w:val="22"/>
          <w:szCs w:val="22"/>
        </w:rPr>
        <w:t>Deutscha</w:t>
      </w:r>
      <w:proofErr w:type="spellEnd"/>
      <w:r w:rsidR="00314A82">
        <w:rPr>
          <w:rFonts w:asciiTheme="minorHAnsi" w:hAnsiTheme="minorHAnsi" w:cstheme="minorHAnsi"/>
          <w:b/>
          <w:i/>
          <w:sz w:val="22"/>
          <w:szCs w:val="22"/>
        </w:rPr>
        <w:t xml:space="preserve">, </w:t>
      </w:r>
    </w:p>
    <w:p w14:paraId="02137A0C" w14:textId="77777777" w:rsidR="00AD0351" w:rsidRDefault="00AD0351" w:rsidP="0042557B">
      <w:pPr>
        <w:spacing w:after="120"/>
        <w:rPr>
          <w:rFonts w:asciiTheme="minorHAnsi" w:hAnsiTheme="minorHAnsi" w:cstheme="minorHAnsi"/>
          <w:b/>
          <w:bCs/>
          <w:sz w:val="22"/>
          <w:szCs w:val="22"/>
          <w:u w:val="single"/>
        </w:rPr>
      </w:pPr>
    </w:p>
    <w:p w14:paraId="09574E11" w14:textId="77777777" w:rsidR="0042557B" w:rsidRPr="00A15CE2" w:rsidRDefault="0042557B" w:rsidP="0042557B">
      <w:pPr>
        <w:spacing w:after="120"/>
        <w:rPr>
          <w:rFonts w:asciiTheme="minorHAnsi" w:hAnsiTheme="minorHAnsi" w:cstheme="minorHAnsi"/>
          <w:b/>
          <w:bCs/>
          <w:sz w:val="22"/>
          <w:szCs w:val="22"/>
          <w:u w:val="single"/>
        </w:rPr>
      </w:pPr>
      <w:r w:rsidRPr="00A15CE2">
        <w:rPr>
          <w:rFonts w:asciiTheme="minorHAnsi" w:hAnsiTheme="minorHAnsi" w:cstheme="minorHAnsi"/>
          <w:b/>
          <w:bCs/>
          <w:sz w:val="22"/>
          <w:szCs w:val="22"/>
          <w:u w:val="single"/>
        </w:rPr>
        <w:t>Světla:</w:t>
      </w:r>
    </w:p>
    <w:p w14:paraId="0ECB8BD1" w14:textId="4297A1BD" w:rsidR="00813D2D" w:rsidRDefault="00813D2D" w:rsidP="00813D2D">
      <w:pPr>
        <w:pStyle w:val="Odstavecseseznamem"/>
        <w:numPr>
          <w:ilvl w:val="0"/>
          <w:numId w:val="8"/>
        </w:numPr>
        <w:rPr>
          <w:rFonts w:asciiTheme="minorHAnsi" w:hAnsiTheme="minorHAnsi" w:cstheme="minorHAnsi"/>
          <w:bCs/>
          <w:color w:val="000000"/>
          <w:sz w:val="22"/>
          <w:szCs w:val="22"/>
        </w:rPr>
      </w:pPr>
      <w:r>
        <w:rPr>
          <w:rFonts w:asciiTheme="minorHAnsi" w:hAnsiTheme="minorHAnsi" w:cstheme="minorHAnsi"/>
          <w:bCs/>
          <w:color w:val="000000"/>
          <w:sz w:val="22"/>
          <w:szCs w:val="22"/>
        </w:rPr>
        <w:t>4x tahy pro potřebu osvětlovačů</w:t>
      </w:r>
    </w:p>
    <w:p w14:paraId="60C02F66" w14:textId="1B5B0B41" w:rsidR="00813D2D" w:rsidRDefault="00813D2D" w:rsidP="00813D2D">
      <w:pPr>
        <w:pStyle w:val="Odstavecseseznamem"/>
        <w:numPr>
          <w:ilvl w:val="0"/>
          <w:numId w:val="8"/>
        </w:numPr>
        <w:rPr>
          <w:rFonts w:asciiTheme="minorHAnsi" w:hAnsiTheme="minorHAnsi" w:cstheme="minorHAnsi"/>
          <w:bCs/>
          <w:color w:val="000000"/>
          <w:sz w:val="22"/>
          <w:szCs w:val="22"/>
        </w:rPr>
      </w:pPr>
      <w:r w:rsidRPr="00813D2D">
        <w:rPr>
          <w:rFonts w:asciiTheme="minorHAnsi" w:hAnsiTheme="minorHAnsi" w:cstheme="minorHAnsi"/>
          <w:bCs/>
          <w:color w:val="000000"/>
          <w:sz w:val="22"/>
          <w:szCs w:val="22"/>
        </w:rPr>
        <w:t xml:space="preserve">16x řízená zásuvka na podlaze nebo možnost kombinace s „galerkami“ (t. j. boční lávky) </w:t>
      </w:r>
    </w:p>
    <w:p w14:paraId="21F34249" w14:textId="77777777" w:rsidR="00813D2D" w:rsidRDefault="00813D2D" w:rsidP="00813D2D">
      <w:pPr>
        <w:pStyle w:val="Odstavecseseznamem"/>
        <w:numPr>
          <w:ilvl w:val="0"/>
          <w:numId w:val="8"/>
        </w:numPr>
        <w:rPr>
          <w:rFonts w:asciiTheme="minorHAnsi" w:hAnsiTheme="minorHAnsi" w:cstheme="minorHAnsi"/>
          <w:bCs/>
          <w:color w:val="000000"/>
          <w:sz w:val="22"/>
          <w:szCs w:val="22"/>
        </w:rPr>
      </w:pPr>
      <w:r w:rsidRPr="00F54D15">
        <w:rPr>
          <w:rFonts w:asciiTheme="minorHAnsi" w:hAnsiTheme="minorHAnsi" w:cstheme="minorHAnsi"/>
          <w:bCs/>
          <w:color w:val="000000"/>
          <w:sz w:val="22"/>
          <w:szCs w:val="22"/>
        </w:rPr>
        <w:t>na každém portále 5x reflektor typu PC 1000W (FHR), na levém (z pohledu diváka) dostatek místa pro projektor + kontakt navíc (6x</w:t>
      </w:r>
      <w:r>
        <w:rPr>
          <w:rFonts w:asciiTheme="minorHAnsi" w:hAnsiTheme="minorHAnsi" w:cstheme="minorHAnsi"/>
          <w:bCs/>
          <w:color w:val="000000"/>
          <w:sz w:val="22"/>
          <w:szCs w:val="22"/>
        </w:rPr>
        <w:t>)</w:t>
      </w:r>
    </w:p>
    <w:p w14:paraId="77D4AD84" w14:textId="59C4DC07" w:rsidR="00813D2D" w:rsidRPr="00813D2D" w:rsidRDefault="00813D2D" w:rsidP="00813D2D">
      <w:pPr>
        <w:pStyle w:val="Odstavecseseznamem"/>
        <w:numPr>
          <w:ilvl w:val="0"/>
          <w:numId w:val="8"/>
        </w:numPr>
        <w:rPr>
          <w:rFonts w:asciiTheme="minorHAnsi" w:hAnsiTheme="minorHAnsi" w:cstheme="minorHAnsi"/>
          <w:bCs/>
          <w:color w:val="000000"/>
          <w:sz w:val="22"/>
          <w:szCs w:val="22"/>
        </w:rPr>
      </w:pPr>
      <w:r w:rsidRPr="00813D2D">
        <w:rPr>
          <w:rFonts w:asciiTheme="minorHAnsi" w:hAnsiTheme="minorHAnsi" w:cstheme="minorHAnsi"/>
          <w:bCs/>
          <w:color w:val="000000"/>
          <w:sz w:val="22"/>
          <w:szCs w:val="22"/>
        </w:rPr>
        <w:t xml:space="preserve">před oponou min 24x reflektor typu PC 1000W (FHR)  </w:t>
      </w:r>
    </w:p>
    <w:p w14:paraId="7BA56FE8" w14:textId="3511A0C8" w:rsidR="00813D2D" w:rsidRPr="00813D2D" w:rsidRDefault="00813D2D" w:rsidP="00813D2D">
      <w:pPr>
        <w:pStyle w:val="Odstavecseseznamem"/>
        <w:numPr>
          <w:ilvl w:val="0"/>
          <w:numId w:val="8"/>
        </w:numPr>
        <w:rPr>
          <w:rFonts w:asciiTheme="minorHAnsi" w:hAnsiTheme="minorHAnsi" w:cstheme="minorHAnsi"/>
          <w:bCs/>
          <w:color w:val="000000"/>
          <w:sz w:val="22"/>
          <w:szCs w:val="22"/>
        </w:rPr>
      </w:pPr>
      <w:r w:rsidRPr="00813D2D">
        <w:rPr>
          <w:rFonts w:asciiTheme="minorHAnsi" w:hAnsiTheme="minorHAnsi" w:cstheme="minorHAnsi"/>
          <w:bCs/>
          <w:color w:val="000000"/>
          <w:sz w:val="22"/>
          <w:szCs w:val="22"/>
        </w:rPr>
        <w:t xml:space="preserve">osvětlovací pult s možností ukládání světelných nálad do skupin a vytvoření jednoduchého efektu </w:t>
      </w:r>
    </w:p>
    <w:p w14:paraId="568A14BB" w14:textId="77B4E005" w:rsidR="00813D2D" w:rsidRPr="00813D2D" w:rsidRDefault="00813D2D" w:rsidP="00813D2D">
      <w:pPr>
        <w:pStyle w:val="Odstavecseseznamem"/>
        <w:numPr>
          <w:ilvl w:val="0"/>
          <w:numId w:val="8"/>
        </w:numPr>
        <w:spacing w:after="160" w:line="276" w:lineRule="auto"/>
        <w:contextualSpacing/>
        <w:rPr>
          <w:rFonts w:asciiTheme="minorHAnsi" w:eastAsia="Times New Roman" w:hAnsiTheme="minorHAnsi" w:cstheme="minorHAnsi"/>
          <w:i/>
          <w:sz w:val="22"/>
          <w:szCs w:val="22"/>
        </w:rPr>
      </w:pPr>
      <w:r w:rsidRPr="00F54D15">
        <w:rPr>
          <w:rFonts w:asciiTheme="minorHAnsi" w:hAnsiTheme="minorHAnsi" w:cstheme="minorHAnsi"/>
          <w:bCs/>
          <w:color w:val="000000"/>
          <w:sz w:val="22"/>
          <w:szCs w:val="22"/>
        </w:rPr>
        <w:t>příhodně místo s ostrou zásuvkou řízenou z osvě</w:t>
      </w:r>
      <w:r>
        <w:rPr>
          <w:rFonts w:asciiTheme="minorHAnsi" w:hAnsiTheme="minorHAnsi" w:cstheme="minorHAnsi"/>
          <w:bCs/>
          <w:color w:val="000000"/>
          <w:sz w:val="22"/>
          <w:szCs w:val="22"/>
        </w:rPr>
        <w:t>tlovací kabiny na diaprojektor - j</w:t>
      </w:r>
      <w:r w:rsidRPr="00F54D15">
        <w:rPr>
          <w:rFonts w:asciiTheme="minorHAnsi" w:hAnsiTheme="minorHAnsi" w:cstheme="minorHAnsi"/>
          <w:bCs/>
          <w:color w:val="000000"/>
          <w:sz w:val="22"/>
          <w:szCs w:val="22"/>
        </w:rPr>
        <w:t>edná se o vzdálenost asi 4m od opony (v hledišti), v co mož</w:t>
      </w:r>
      <w:r>
        <w:rPr>
          <w:rFonts w:asciiTheme="minorHAnsi" w:hAnsiTheme="minorHAnsi" w:cstheme="minorHAnsi"/>
          <w:bCs/>
          <w:color w:val="000000"/>
          <w:sz w:val="22"/>
          <w:szCs w:val="22"/>
        </w:rPr>
        <w:t>ná nejkolmějším úhlu vůči oponě</w:t>
      </w:r>
    </w:p>
    <w:p w14:paraId="750F3AF9" w14:textId="31A39940" w:rsidR="00813D2D" w:rsidRPr="00813D2D" w:rsidRDefault="00813D2D" w:rsidP="00813D2D">
      <w:pPr>
        <w:pStyle w:val="Odstavecseseznamem"/>
        <w:numPr>
          <w:ilvl w:val="0"/>
          <w:numId w:val="8"/>
        </w:numPr>
        <w:spacing w:after="160" w:line="276" w:lineRule="auto"/>
        <w:contextualSpacing/>
        <w:rPr>
          <w:rFonts w:asciiTheme="minorHAnsi" w:eastAsia="Times New Roman" w:hAnsiTheme="minorHAnsi" w:cstheme="minorHAnsi"/>
          <w:i/>
          <w:sz w:val="22"/>
          <w:szCs w:val="22"/>
        </w:rPr>
      </w:pPr>
      <w:r w:rsidRPr="00F54D15">
        <w:rPr>
          <w:rFonts w:asciiTheme="minorHAnsi" w:hAnsiTheme="minorHAnsi" w:cstheme="minorHAnsi"/>
          <w:bCs/>
          <w:color w:val="000000"/>
          <w:sz w:val="22"/>
          <w:szCs w:val="22"/>
        </w:rPr>
        <w:t xml:space="preserve">2x ostrá zásuvka na podlaze (film + </w:t>
      </w:r>
      <w:proofErr w:type="spellStart"/>
      <w:r w:rsidRPr="00F54D15">
        <w:rPr>
          <w:rFonts w:asciiTheme="minorHAnsi" w:hAnsiTheme="minorHAnsi" w:cstheme="minorHAnsi"/>
          <w:bCs/>
          <w:color w:val="000000"/>
          <w:sz w:val="22"/>
          <w:szCs w:val="22"/>
        </w:rPr>
        <w:t>kouřostroj</w:t>
      </w:r>
      <w:proofErr w:type="spellEnd"/>
      <w:r w:rsidRPr="00F54D15">
        <w:rPr>
          <w:rFonts w:asciiTheme="minorHAnsi" w:hAnsiTheme="minorHAnsi" w:cstheme="minorHAnsi"/>
          <w:bCs/>
          <w:color w:val="000000"/>
          <w:sz w:val="22"/>
          <w:szCs w:val="22"/>
        </w:rPr>
        <w:t>)</w:t>
      </w:r>
    </w:p>
    <w:p w14:paraId="301272A4" w14:textId="44F44FFA" w:rsidR="00AD0351" w:rsidRPr="00813D2D" w:rsidRDefault="00AD0351" w:rsidP="00813D2D">
      <w:pPr>
        <w:spacing w:after="160" w:line="276" w:lineRule="auto"/>
        <w:contextualSpacing/>
        <w:rPr>
          <w:rFonts w:asciiTheme="minorHAnsi" w:eastAsia="Times New Roman" w:hAnsiTheme="minorHAnsi" w:cstheme="minorHAnsi"/>
          <w:i/>
          <w:sz w:val="22"/>
          <w:szCs w:val="22"/>
        </w:rPr>
      </w:pPr>
      <w:r w:rsidRPr="00813D2D">
        <w:rPr>
          <w:rFonts w:asciiTheme="minorHAnsi" w:hAnsiTheme="minorHAnsi" w:cstheme="minorHAnsi"/>
          <w:sz w:val="22"/>
          <w:szCs w:val="22"/>
        </w:rPr>
        <w:t xml:space="preserve">Pro bližší informace kontaktujte mistra </w:t>
      </w:r>
      <w:r w:rsidRPr="00813D2D">
        <w:rPr>
          <w:rFonts w:asciiTheme="minorHAnsi" w:hAnsiTheme="minorHAnsi" w:cstheme="minorHAnsi"/>
          <w:color w:val="000000"/>
          <w:sz w:val="22"/>
          <w:szCs w:val="22"/>
        </w:rPr>
        <w:t xml:space="preserve">světel: </w:t>
      </w:r>
      <w:r w:rsidR="00314A82" w:rsidRPr="00813D2D">
        <w:rPr>
          <w:rFonts w:asciiTheme="minorHAnsi" w:hAnsiTheme="minorHAnsi" w:cstheme="minorHAnsi"/>
          <w:b/>
          <w:i/>
          <w:color w:val="000000"/>
          <w:sz w:val="22"/>
          <w:szCs w:val="22"/>
        </w:rPr>
        <w:t xml:space="preserve">Filip Wiesner, </w:t>
      </w:r>
      <w:r w:rsidRPr="00813D2D">
        <w:rPr>
          <w:rFonts w:asciiTheme="minorHAnsi" w:eastAsia="Times New Roman" w:hAnsiTheme="minorHAnsi" w:cstheme="minorHAnsi"/>
          <w:i/>
          <w:sz w:val="22"/>
          <w:szCs w:val="22"/>
        </w:rPr>
        <w:br/>
      </w:r>
    </w:p>
    <w:p w14:paraId="5A90BCE3" w14:textId="77777777" w:rsidR="0042557B" w:rsidRPr="00A15CE2" w:rsidRDefault="0042557B" w:rsidP="0042557B">
      <w:pPr>
        <w:spacing w:after="120"/>
        <w:rPr>
          <w:rFonts w:asciiTheme="minorHAnsi" w:hAnsiTheme="minorHAnsi" w:cstheme="minorHAnsi"/>
          <w:sz w:val="22"/>
          <w:szCs w:val="22"/>
          <w:u w:val="single"/>
        </w:rPr>
      </w:pPr>
      <w:r w:rsidRPr="00A15CE2">
        <w:rPr>
          <w:rFonts w:asciiTheme="minorHAnsi" w:hAnsiTheme="minorHAnsi" w:cstheme="minorHAnsi"/>
          <w:b/>
          <w:sz w:val="22"/>
          <w:szCs w:val="22"/>
          <w:u w:val="single"/>
        </w:rPr>
        <w:t>Zvuk</w:t>
      </w:r>
      <w:r w:rsidRPr="00A15CE2">
        <w:rPr>
          <w:rFonts w:asciiTheme="minorHAnsi" w:hAnsiTheme="minorHAnsi" w:cstheme="minorHAnsi"/>
          <w:sz w:val="22"/>
          <w:szCs w:val="22"/>
          <w:u w:val="single"/>
        </w:rPr>
        <w:t>:</w:t>
      </w:r>
    </w:p>
    <w:p w14:paraId="63A9298F" w14:textId="4C68BED3" w:rsidR="002E772D" w:rsidRPr="002402AD" w:rsidRDefault="0042557B" w:rsidP="0042557B">
      <w:pPr>
        <w:spacing w:after="120"/>
        <w:jc w:val="both"/>
        <w:rPr>
          <w:rFonts w:asciiTheme="minorHAnsi" w:hAnsiTheme="minorHAnsi" w:cstheme="minorHAnsi"/>
          <w:i/>
          <w:sz w:val="22"/>
          <w:szCs w:val="22"/>
        </w:rPr>
      </w:pPr>
      <w:r w:rsidRPr="00A15CE2">
        <w:rPr>
          <w:rFonts w:asciiTheme="minorHAnsi" w:hAnsiTheme="minorHAnsi" w:cstheme="minorHAnsi"/>
          <w:i/>
          <w:sz w:val="22"/>
          <w:szCs w:val="22"/>
        </w:rPr>
        <w:t xml:space="preserve">Prosíme o předání tohoto technického </w:t>
      </w:r>
      <w:proofErr w:type="spellStart"/>
      <w:r w:rsidRPr="00A15CE2">
        <w:rPr>
          <w:rFonts w:asciiTheme="minorHAnsi" w:hAnsiTheme="minorHAnsi" w:cstheme="minorHAnsi"/>
          <w:i/>
          <w:sz w:val="22"/>
          <w:szCs w:val="22"/>
        </w:rPr>
        <w:t>rideru</w:t>
      </w:r>
      <w:proofErr w:type="spellEnd"/>
      <w:r w:rsidRPr="00A15CE2">
        <w:rPr>
          <w:rFonts w:asciiTheme="minorHAnsi" w:hAnsiTheme="minorHAnsi" w:cstheme="minorHAnsi"/>
          <w:i/>
          <w:sz w:val="22"/>
          <w:szCs w:val="22"/>
        </w:rPr>
        <w:t xml:space="preserve"> vedoucím zvukařům divadla včas, minimálně 14 dní před konáním akce tak, aby bylo možno konzultovat případné nejasnosti. Vedoucí zvukové sekce prosíme o odeslání potvrzujícího emailu/</w:t>
      </w:r>
      <w:proofErr w:type="spellStart"/>
      <w:r w:rsidRPr="00A15CE2">
        <w:rPr>
          <w:rFonts w:asciiTheme="minorHAnsi" w:hAnsiTheme="minorHAnsi" w:cstheme="minorHAnsi"/>
          <w:i/>
          <w:sz w:val="22"/>
          <w:szCs w:val="22"/>
        </w:rPr>
        <w:t>sms</w:t>
      </w:r>
      <w:proofErr w:type="spellEnd"/>
      <w:r w:rsidRPr="00A15CE2">
        <w:rPr>
          <w:rFonts w:asciiTheme="minorHAnsi" w:hAnsiTheme="minorHAnsi" w:cstheme="minorHAnsi"/>
          <w:i/>
          <w:sz w:val="22"/>
          <w:szCs w:val="22"/>
        </w:rPr>
        <w:t>, že naše požadavky akceptují na adresu/telefon našeho zvukaře nejméně 7 dní před datem konání akce.</w:t>
      </w:r>
    </w:p>
    <w:p w14:paraId="2DE3FD15" w14:textId="77777777" w:rsidR="0042557B" w:rsidRPr="00A15CE2" w:rsidRDefault="0042557B" w:rsidP="0042557B">
      <w:pPr>
        <w:spacing w:after="120"/>
        <w:jc w:val="both"/>
        <w:rPr>
          <w:rFonts w:asciiTheme="minorHAnsi" w:hAnsiTheme="minorHAnsi" w:cstheme="minorHAnsi"/>
          <w:sz w:val="22"/>
          <w:szCs w:val="22"/>
          <w:u w:val="single"/>
        </w:rPr>
      </w:pPr>
      <w:r w:rsidRPr="00A15CE2">
        <w:rPr>
          <w:rFonts w:asciiTheme="minorHAnsi" w:hAnsiTheme="minorHAnsi" w:cstheme="minorHAnsi"/>
          <w:sz w:val="22"/>
          <w:szCs w:val="22"/>
          <w:u w:val="single"/>
        </w:rPr>
        <w:t>PA SYSTEM</w:t>
      </w:r>
    </w:p>
    <w:p w14:paraId="1E70DB48" w14:textId="77777777" w:rsidR="0042557B" w:rsidRPr="00A15CE2" w:rsidRDefault="0042557B" w:rsidP="0042557B">
      <w:pPr>
        <w:spacing w:after="120"/>
        <w:jc w:val="both"/>
        <w:rPr>
          <w:rFonts w:asciiTheme="minorHAnsi" w:hAnsiTheme="minorHAnsi" w:cstheme="minorHAnsi"/>
          <w:sz w:val="22"/>
          <w:szCs w:val="22"/>
        </w:rPr>
      </w:pPr>
      <w:r w:rsidRPr="00A15CE2">
        <w:rPr>
          <w:rFonts w:asciiTheme="minorHAnsi" w:hAnsiTheme="minorHAnsi" w:cstheme="minorHAnsi"/>
          <w:sz w:val="22"/>
          <w:szCs w:val="22"/>
        </w:rPr>
        <w:t xml:space="preserve">Prosíme o kvalitní PA systém (viz níže), který je schopný vykrýt celý prostor v celém zvukovém spektru při dodržení co nejstálejšího SPL v celém sále.   </w:t>
      </w:r>
    </w:p>
    <w:p w14:paraId="6A992C06" w14:textId="77777777" w:rsidR="0042557B" w:rsidRPr="00A15CE2" w:rsidRDefault="0042557B" w:rsidP="0042557B">
      <w:pPr>
        <w:spacing w:after="120"/>
        <w:jc w:val="both"/>
        <w:rPr>
          <w:rFonts w:asciiTheme="minorHAnsi" w:hAnsiTheme="minorHAnsi" w:cstheme="minorHAnsi"/>
          <w:sz w:val="22"/>
          <w:szCs w:val="22"/>
        </w:rPr>
      </w:pPr>
      <w:r w:rsidRPr="00A15CE2">
        <w:rPr>
          <w:rFonts w:asciiTheme="minorHAnsi" w:hAnsiTheme="minorHAnsi" w:cstheme="minorHAnsi"/>
          <w:sz w:val="22"/>
          <w:szCs w:val="22"/>
        </w:rPr>
        <w:t>Preferujeme profesionální aparaturu zavedených značek (např. L-</w:t>
      </w:r>
      <w:proofErr w:type="spellStart"/>
      <w:r w:rsidRPr="00A15CE2">
        <w:rPr>
          <w:rFonts w:asciiTheme="minorHAnsi" w:hAnsiTheme="minorHAnsi" w:cstheme="minorHAnsi"/>
          <w:sz w:val="22"/>
          <w:szCs w:val="22"/>
        </w:rPr>
        <w:t>Acoustics</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Meyer</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Sound</w:t>
      </w:r>
      <w:proofErr w:type="spellEnd"/>
      <w:r w:rsidRPr="00A15CE2">
        <w:rPr>
          <w:rFonts w:asciiTheme="minorHAnsi" w:hAnsiTheme="minorHAnsi" w:cstheme="minorHAnsi"/>
          <w:sz w:val="22"/>
          <w:szCs w:val="22"/>
        </w:rPr>
        <w:t xml:space="preserve">, Martin Audio, D&amp;B, </w:t>
      </w:r>
      <w:proofErr w:type="spellStart"/>
      <w:r w:rsidRPr="00A15CE2">
        <w:rPr>
          <w:rFonts w:asciiTheme="minorHAnsi" w:hAnsiTheme="minorHAnsi" w:cstheme="minorHAnsi"/>
          <w:sz w:val="22"/>
          <w:szCs w:val="22"/>
        </w:rPr>
        <w:t>Nexo</w:t>
      </w:r>
      <w:proofErr w:type="spellEnd"/>
      <w:r w:rsidRPr="00A15CE2">
        <w:rPr>
          <w:rFonts w:asciiTheme="minorHAnsi" w:hAnsiTheme="minorHAnsi" w:cstheme="minorHAnsi"/>
          <w:sz w:val="22"/>
          <w:szCs w:val="22"/>
        </w:rPr>
        <w:t xml:space="preserve">), odmítáme </w:t>
      </w:r>
      <w:proofErr w:type="spellStart"/>
      <w:r w:rsidRPr="00A15CE2">
        <w:rPr>
          <w:rFonts w:asciiTheme="minorHAnsi" w:hAnsiTheme="minorHAnsi" w:cstheme="minorHAnsi"/>
          <w:sz w:val="22"/>
          <w:szCs w:val="22"/>
        </w:rPr>
        <w:t>semi</w:t>
      </w:r>
      <w:proofErr w:type="spellEnd"/>
      <w:r w:rsidRPr="00A15CE2">
        <w:rPr>
          <w:rFonts w:asciiTheme="minorHAnsi" w:hAnsiTheme="minorHAnsi" w:cstheme="minorHAnsi"/>
          <w:sz w:val="22"/>
          <w:szCs w:val="22"/>
        </w:rPr>
        <w:t xml:space="preserve">-pro aparatury (např. </w:t>
      </w:r>
      <w:proofErr w:type="spellStart"/>
      <w:r w:rsidRPr="00A15CE2">
        <w:rPr>
          <w:rFonts w:asciiTheme="minorHAnsi" w:hAnsiTheme="minorHAnsi" w:cstheme="minorHAnsi"/>
          <w:sz w:val="22"/>
          <w:szCs w:val="22"/>
        </w:rPr>
        <w:t>Peavey</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Mackie</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Behringer</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Montarbo</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LowEnd</w:t>
      </w:r>
      <w:proofErr w:type="spellEnd"/>
      <w:r w:rsidRPr="00A15CE2">
        <w:rPr>
          <w:rFonts w:asciiTheme="minorHAnsi" w:hAnsiTheme="minorHAnsi" w:cstheme="minorHAnsi"/>
          <w:sz w:val="22"/>
          <w:szCs w:val="22"/>
        </w:rPr>
        <w:t>, "</w:t>
      </w:r>
      <w:proofErr w:type="spellStart"/>
      <w:r w:rsidRPr="00A15CE2">
        <w:rPr>
          <w:rFonts w:asciiTheme="minorHAnsi" w:hAnsiTheme="minorHAnsi" w:cstheme="minorHAnsi"/>
          <w:sz w:val="22"/>
          <w:szCs w:val="22"/>
        </w:rPr>
        <w:t>home</w:t>
      </w:r>
      <w:proofErr w:type="spellEnd"/>
      <w:r w:rsidRPr="00A15CE2">
        <w:rPr>
          <w:rFonts w:asciiTheme="minorHAnsi" w:hAnsiTheme="minorHAnsi" w:cstheme="minorHAnsi"/>
          <w:sz w:val="22"/>
          <w:szCs w:val="22"/>
        </w:rPr>
        <w:t xml:space="preserve"> made" aparatury apod.).</w:t>
      </w:r>
    </w:p>
    <w:p w14:paraId="1A706242" w14:textId="43E63E91" w:rsidR="0042557B" w:rsidRPr="00A15CE2" w:rsidRDefault="0042557B" w:rsidP="0042557B">
      <w:pPr>
        <w:jc w:val="both"/>
        <w:rPr>
          <w:rFonts w:asciiTheme="minorHAnsi" w:hAnsiTheme="minorHAnsi" w:cstheme="minorHAnsi"/>
          <w:sz w:val="22"/>
          <w:szCs w:val="22"/>
        </w:rPr>
      </w:pPr>
      <w:r w:rsidRPr="00A15CE2">
        <w:rPr>
          <w:rFonts w:asciiTheme="minorHAnsi" w:hAnsiTheme="minorHAnsi" w:cstheme="minorHAnsi"/>
          <w:sz w:val="22"/>
          <w:szCs w:val="22"/>
        </w:rPr>
        <w:t>Minimální počet výkonových cest pro nás je 6, prosíme o dodržení:</w:t>
      </w:r>
    </w:p>
    <w:p w14:paraId="57620030" w14:textId="77777777" w:rsidR="00AD0351" w:rsidRDefault="0042557B" w:rsidP="002E772D">
      <w:pPr>
        <w:pStyle w:val="Odstavecseseznamem"/>
        <w:numPr>
          <w:ilvl w:val="0"/>
          <w:numId w:val="10"/>
        </w:numPr>
        <w:pBdr>
          <w:top w:val="nil"/>
          <w:left w:val="nil"/>
          <w:bottom w:val="nil"/>
          <w:right w:val="nil"/>
          <w:between w:val="nil"/>
        </w:pBdr>
        <w:contextualSpacing/>
        <w:jc w:val="both"/>
        <w:rPr>
          <w:rFonts w:asciiTheme="minorHAnsi" w:hAnsiTheme="minorHAnsi" w:cstheme="minorHAnsi"/>
          <w:sz w:val="22"/>
          <w:szCs w:val="22"/>
        </w:rPr>
      </w:pPr>
      <w:r w:rsidRPr="00AD0351">
        <w:rPr>
          <w:rFonts w:asciiTheme="minorHAnsi" w:hAnsiTheme="minorHAnsi" w:cstheme="minorHAnsi"/>
          <w:sz w:val="22"/>
          <w:szCs w:val="22"/>
        </w:rPr>
        <w:t>Hlavní PA LR</w:t>
      </w:r>
    </w:p>
    <w:p w14:paraId="6C83863B" w14:textId="77777777" w:rsidR="00AD0351" w:rsidRDefault="0042557B" w:rsidP="002E772D">
      <w:pPr>
        <w:pStyle w:val="Odstavecseseznamem"/>
        <w:numPr>
          <w:ilvl w:val="0"/>
          <w:numId w:val="10"/>
        </w:numPr>
        <w:pBdr>
          <w:top w:val="nil"/>
          <w:left w:val="nil"/>
          <w:bottom w:val="nil"/>
          <w:right w:val="nil"/>
          <w:between w:val="nil"/>
        </w:pBdr>
        <w:contextualSpacing/>
        <w:jc w:val="both"/>
        <w:rPr>
          <w:rFonts w:asciiTheme="minorHAnsi" w:hAnsiTheme="minorHAnsi" w:cstheme="minorHAnsi"/>
          <w:sz w:val="22"/>
          <w:szCs w:val="22"/>
        </w:rPr>
      </w:pPr>
      <w:r w:rsidRPr="00AD0351">
        <w:rPr>
          <w:rFonts w:asciiTheme="minorHAnsi" w:hAnsiTheme="minorHAnsi" w:cstheme="minorHAnsi"/>
          <w:sz w:val="22"/>
          <w:szCs w:val="22"/>
        </w:rPr>
        <w:t>Zadní jeviště LR</w:t>
      </w:r>
    </w:p>
    <w:p w14:paraId="718D4FE8" w14:textId="77777777" w:rsidR="00AD0351" w:rsidRDefault="0042557B" w:rsidP="002E772D">
      <w:pPr>
        <w:pStyle w:val="Odstavecseseznamem"/>
        <w:numPr>
          <w:ilvl w:val="0"/>
          <w:numId w:val="10"/>
        </w:numPr>
        <w:pBdr>
          <w:top w:val="nil"/>
          <w:left w:val="nil"/>
          <w:bottom w:val="nil"/>
          <w:right w:val="nil"/>
          <w:between w:val="nil"/>
        </w:pBdr>
        <w:contextualSpacing/>
        <w:jc w:val="both"/>
        <w:rPr>
          <w:rFonts w:asciiTheme="minorHAnsi" w:hAnsiTheme="minorHAnsi" w:cstheme="minorHAnsi"/>
          <w:sz w:val="22"/>
          <w:szCs w:val="22"/>
        </w:rPr>
      </w:pPr>
      <w:r w:rsidRPr="00AD0351">
        <w:rPr>
          <w:rFonts w:asciiTheme="minorHAnsi" w:hAnsiTheme="minorHAnsi" w:cstheme="minorHAnsi"/>
          <w:sz w:val="22"/>
          <w:szCs w:val="22"/>
        </w:rPr>
        <w:t>Portály LR</w:t>
      </w:r>
    </w:p>
    <w:p w14:paraId="710C3B79" w14:textId="77777777" w:rsidR="0042557B" w:rsidRDefault="0042557B" w:rsidP="0042557B">
      <w:pPr>
        <w:pBdr>
          <w:top w:val="nil"/>
          <w:left w:val="nil"/>
          <w:bottom w:val="nil"/>
          <w:right w:val="nil"/>
          <w:between w:val="nil"/>
        </w:pBdr>
        <w:contextualSpacing/>
        <w:jc w:val="both"/>
        <w:rPr>
          <w:rFonts w:asciiTheme="minorHAnsi" w:hAnsiTheme="minorHAnsi" w:cstheme="minorHAnsi"/>
          <w:sz w:val="22"/>
          <w:szCs w:val="22"/>
        </w:rPr>
      </w:pPr>
    </w:p>
    <w:p w14:paraId="2DD421A7" w14:textId="071BB12D" w:rsidR="002402AD" w:rsidRPr="00A15CE2" w:rsidRDefault="002402AD" w:rsidP="0042557B">
      <w:pPr>
        <w:pBdr>
          <w:top w:val="nil"/>
          <w:left w:val="nil"/>
          <w:bottom w:val="nil"/>
          <w:right w:val="nil"/>
          <w:between w:val="nil"/>
        </w:pBdr>
        <w:contextualSpacing/>
        <w:jc w:val="both"/>
        <w:rPr>
          <w:rFonts w:asciiTheme="minorHAnsi" w:hAnsiTheme="minorHAnsi" w:cstheme="minorHAnsi"/>
          <w:sz w:val="22"/>
          <w:szCs w:val="22"/>
        </w:rPr>
      </w:pPr>
      <w:r>
        <w:rPr>
          <w:rFonts w:asciiTheme="minorHAnsi" w:hAnsiTheme="minorHAnsi" w:cstheme="minorHAnsi"/>
          <w:sz w:val="22"/>
          <w:szCs w:val="22"/>
          <w:u w:val="single"/>
        </w:rPr>
        <w:t>FOH (režie)</w:t>
      </w:r>
    </w:p>
    <w:p w14:paraId="7D528398" w14:textId="77777777" w:rsidR="0042557B" w:rsidRPr="00A15CE2" w:rsidRDefault="0042557B" w:rsidP="0042557B">
      <w:pPr>
        <w:jc w:val="both"/>
        <w:rPr>
          <w:rFonts w:asciiTheme="minorHAnsi" w:hAnsiTheme="minorHAnsi" w:cstheme="minorHAnsi"/>
          <w:sz w:val="22"/>
          <w:szCs w:val="22"/>
        </w:rPr>
      </w:pPr>
      <w:r w:rsidRPr="00A15CE2">
        <w:rPr>
          <w:rFonts w:asciiTheme="minorHAnsi" w:hAnsiTheme="minorHAnsi" w:cstheme="minorHAnsi"/>
          <w:sz w:val="22"/>
          <w:szCs w:val="22"/>
        </w:rPr>
        <w:t xml:space="preserve">Ideální varianta - Yamaha </w:t>
      </w:r>
      <w:proofErr w:type="spellStart"/>
      <w:r w:rsidRPr="00A15CE2">
        <w:rPr>
          <w:rFonts w:asciiTheme="minorHAnsi" w:hAnsiTheme="minorHAnsi" w:cstheme="minorHAnsi"/>
          <w:sz w:val="22"/>
          <w:szCs w:val="22"/>
        </w:rPr>
        <w:t>Rivage</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series</w:t>
      </w:r>
      <w:proofErr w:type="spellEnd"/>
      <w:r w:rsidRPr="00A15CE2">
        <w:rPr>
          <w:rFonts w:asciiTheme="minorHAnsi" w:hAnsiTheme="minorHAnsi" w:cstheme="minorHAnsi"/>
          <w:sz w:val="22"/>
          <w:szCs w:val="22"/>
        </w:rPr>
        <w:t xml:space="preserve"> (PM3, 5, 7, 10) + </w:t>
      </w:r>
      <w:r w:rsidRPr="00A15CE2">
        <w:rPr>
          <w:rFonts w:asciiTheme="minorHAnsi" w:hAnsiTheme="minorHAnsi" w:cstheme="minorHAnsi"/>
          <w:b/>
          <w:sz w:val="22"/>
          <w:szCs w:val="22"/>
        </w:rPr>
        <w:t>Dante</w:t>
      </w:r>
    </w:p>
    <w:p w14:paraId="618F5B1F" w14:textId="77777777" w:rsidR="0042557B" w:rsidRPr="00A15CE2" w:rsidRDefault="0042557B" w:rsidP="0042557B">
      <w:pPr>
        <w:jc w:val="both"/>
        <w:rPr>
          <w:rFonts w:asciiTheme="minorHAnsi" w:hAnsiTheme="minorHAnsi" w:cstheme="minorHAnsi"/>
          <w:sz w:val="22"/>
          <w:szCs w:val="22"/>
        </w:rPr>
      </w:pPr>
      <w:r w:rsidRPr="00A15CE2">
        <w:rPr>
          <w:rFonts w:asciiTheme="minorHAnsi" w:hAnsiTheme="minorHAnsi" w:cstheme="minorHAnsi"/>
          <w:sz w:val="22"/>
          <w:szCs w:val="22"/>
        </w:rPr>
        <w:t xml:space="preserve">Přípustná varianta - Yamaha QL5, CL3/5 + </w:t>
      </w:r>
      <w:r w:rsidRPr="00A15CE2">
        <w:rPr>
          <w:rFonts w:asciiTheme="minorHAnsi" w:hAnsiTheme="minorHAnsi" w:cstheme="minorHAnsi"/>
          <w:b/>
          <w:sz w:val="22"/>
          <w:szCs w:val="22"/>
        </w:rPr>
        <w:t>Dante</w:t>
      </w:r>
    </w:p>
    <w:p w14:paraId="46AAF4D3" w14:textId="77777777" w:rsidR="002E772D" w:rsidRDefault="0042557B" w:rsidP="0042557B">
      <w:pPr>
        <w:rPr>
          <w:rFonts w:asciiTheme="minorHAnsi" w:hAnsiTheme="minorHAnsi" w:cstheme="minorHAnsi"/>
          <w:sz w:val="22"/>
          <w:szCs w:val="22"/>
        </w:rPr>
      </w:pPr>
      <w:r w:rsidRPr="00A15CE2">
        <w:rPr>
          <w:rFonts w:asciiTheme="minorHAnsi" w:hAnsiTheme="minorHAnsi" w:cstheme="minorHAnsi"/>
          <w:sz w:val="22"/>
          <w:szCs w:val="22"/>
        </w:rPr>
        <w:lastRenderedPageBreak/>
        <w:t xml:space="preserve">Přípustná varianta </w:t>
      </w:r>
      <w:r w:rsidRPr="00A15CE2">
        <w:rPr>
          <w:rFonts w:asciiTheme="minorHAnsi" w:hAnsiTheme="minorHAnsi" w:cstheme="minorHAnsi"/>
          <w:b/>
          <w:sz w:val="22"/>
          <w:szCs w:val="22"/>
        </w:rPr>
        <w:t>po předchozí komunikaci</w:t>
      </w:r>
      <w:r w:rsidRPr="00A15CE2">
        <w:rPr>
          <w:rFonts w:asciiTheme="minorHAnsi" w:hAnsiTheme="minorHAnsi" w:cstheme="minorHAnsi"/>
          <w:sz w:val="22"/>
          <w:szCs w:val="22"/>
        </w:rPr>
        <w:t xml:space="preserve"> - </w:t>
      </w:r>
      <w:proofErr w:type="spellStart"/>
      <w:r w:rsidRPr="00A15CE2">
        <w:rPr>
          <w:rFonts w:asciiTheme="minorHAnsi" w:hAnsiTheme="minorHAnsi" w:cstheme="minorHAnsi"/>
          <w:sz w:val="22"/>
          <w:szCs w:val="22"/>
        </w:rPr>
        <w:t>Digico</w:t>
      </w:r>
      <w:proofErr w:type="spellEnd"/>
      <w:r w:rsidRPr="00A15CE2">
        <w:rPr>
          <w:rFonts w:asciiTheme="minorHAnsi" w:hAnsiTheme="minorHAnsi" w:cstheme="minorHAnsi"/>
          <w:sz w:val="22"/>
          <w:szCs w:val="22"/>
        </w:rPr>
        <w:t xml:space="preserve"> SD </w:t>
      </w:r>
      <w:proofErr w:type="spellStart"/>
      <w:r w:rsidRPr="00A15CE2">
        <w:rPr>
          <w:rFonts w:asciiTheme="minorHAnsi" w:hAnsiTheme="minorHAnsi" w:cstheme="minorHAnsi"/>
          <w:sz w:val="22"/>
          <w:szCs w:val="22"/>
        </w:rPr>
        <w:t>series</w:t>
      </w:r>
      <w:proofErr w:type="spellEnd"/>
      <w:r w:rsidRPr="00A15CE2">
        <w:rPr>
          <w:rFonts w:asciiTheme="minorHAnsi" w:hAnsiTheme="minorHAnsi" w:cstheme="minorHAnsi"/>
          <w:sz w:val="22"/>
          <w:szCs w:val="22"/>
        </w:rPr>
        <w:t xml:space="preserve"> s </w:t>
      </w:r>
      <w:r w:rsidRPr="00A15CE2">
        <w:rPr>
          <w:rFonts w:asciiTheme="minorHAnsi" w:hAnsiTheme="minorHAnsi" w:cstheme="minorHAnsi"/>
          <w:b/>
          <w:sz w:val="22"/>
          <w:szCs w:val="22"/>
        </w:rPr>
        <w:t>Dante rozhraním</w:t>
      </w:r>
      <w:r w:rsidRPr="00A15CE2">
        <w:rPr>
          <w:rFonts w:asciiTheme="minorHAnsi" w:hAnsiTheme="minorHAnsi" w:cstheme="minorHAnsi"/>
          <w:sz w:val="22"/>
          <w:szCs w:val="22"/>
        </w:rPr>
        <w:t>.</w:t>
      </w:r>
      <w:r w:rsidRPr="00A15CE2">
        <w:rPr>
          <w:rFonts w:asciiTheme="minorHAnsi" w:hAnsiTheme="minorHAnsi" w:cstheme="minorHAnsi"/>
          <w:sz w:val="22"/>
          <w:szCs w:val="22"/>
        </w:rPr>
        <w:br/>
      </w:r>
    </w:p>
    <w:p w14:paraId="5235A24A" w14:textId="175003A5" w:rsidR="002E772D" w:rsidRDefault="0042557B" w:rsidP="0042557B">
      <w:pPr>
        <w:rPr>
          <w:rFonts w:asciiTheme="minorHAnsi" w:hAnsiTheme="minorHAnsi" w:cstheme="minorHAnsi"/>
          <w:sz w:val="22"/>
          <w:szCs w:val="22"/>
        </w:rPr>
      </w:pPr>
      <w:r w:rsidRPr="00A15CE2">
        <w:rPr>
          <w:rFonts w:asciiTheme="minorHAnsi" w:hAnsiTheme="minorHAnsi" w:cstheme="minorHAnsi"/>
          <w:sz w:val="22"/>
          <w:szCs w:val="22"/>
        </w:rPr>
        <w:t xml:space="preserve">Pro zvukový pult </w:t>
      </w:r>
      <w:r w:rsidRPr="00A15CE2">
        <w:rPr>
          <w:rFonts w:asciiTheme="minorHAnsi" w:hAnsiTheme="minorHAnsi" w:cstheme="minorHAnsi"/>
          <w:b/>
          <w:sz w:val="22"/>
          <w:szCs w:val="22"/>
        </w:rPr>
        <w:t>požadujeme</w:t>
      </w:r>
      <w:r w:rsidRPr="00A15CE2">
        <w:rPr>
          <w:rFonts w:asciiTheme="minorHAnsi" w:hAnsiTheme="minorHAnsi" w:cstheme="minorHAnsi"/>
          <w:sz w:val="22"/>
          <w:szCs w:val="22"/>
        </w:rPr>
        <w:t xml:space="preserve"> </w:t>
      </w:r>
      <w:proofErr w:type="spellStart"/>
      <w:r w:rsidRPr="00A15CE2">
        <w:rPr>
          <w:rFonts w:asciiTheme="minorHAnsi" w:hAnsiTheme="minorHAnsi" w:cstheme="minorHAnsi"/>
          <w:b/>
          <w:sz w:val="22"/>
          <w:szCs w:val="22"/>
        </w:rPr>
        <w:t>livepost</w:t>
      </w:r>
      <w:proofErr w:type="spellEnd"/>
      <w:r w:rsidRPr="00A15CE2">
        <w:rPr>
          <w:rFonts w:asciiTheme="minorHAnsi" w:hAnsiTheme="minorHAnsi" w:cstheme="minorHAnsi"/>
          <w:b/>
          <w:sz w:val="22"/>
          <w:szCs w:val="22"/>
        </w:rPr>
        <w:t xml:space="preserve"> v hledišti (společný s osvětlovači!)</w:t>
      </w:r>
      <w:r w:rsidRPr="00A15CE2">
        <w:rPr>
          <w:rFonts w:asciiTheme="minorHAnsi" w:hAnsiTheme="minorHAnsi" w:cstheme="minorHAnsi"/>
          <w:sz w:val="22"/>
          <w:szCs w:val="22"/>
        </w:rPr>
        <w:t xml:space="preserve">, nejdále (od jeviště) pod hranou balkónu – </w:t>
      </w:r>
      <w:r w:rsidRPr="00A15CE2">
        <w:rPr>
          <w:rFonts w:asciiTheme="minorHAnsi" w:hAnsiTheme="minorHAnsi" w:cstheme="minorHAnsi"/>
          <w:b/>
          <w:sz w:val="22"/>
          <w:szCs w:val="22"/>
        </w:rPr>
        <w:t>NE POD BALKÓNEM</w:t>
      </w:r>
      <w:r w:rsidRPr="00A15CE2">
        <w:rPr>
          <w:rFonts w:asciiTheme="minorHAnsi" w:hAnsiTheme="minorHAnsi" w:cstheme="minorHAnsi"/>
          <w:sz w:val="22"/>
          <w:szCs w:val="22"/>
        </w:rPr>
        <w:t xml:space="preserve">. Potřebujeme celkem 16 míst ve dvou řadách za sebou (8+8). </w:t>
      </w:r>
      <w:r w:rsidRPr="00A15CE2">
        <w:rPr>
          <w:rFonts w:asciiTheme="minorHAnsi" w:hAnsiTheme="minorHAnsi" w:cstheme="minorHAnsi"/>
          <w:b/>
          <w:sz w:val="22"/>
          <w:szCs w:val="22"/>
        </w:rPr>
        <w:t>NENÍ MOŽNÉ HRÁT Z KABINY!</w:t>
      </w:r>
    </w:p>
    <w:p w14:paraId="53A7ACAC" w14:textId="6E9FD835" w:rsidR="0042557B" w:rsidRPr="00A15CE2" w:rsidRDefault="0042557B" w:rsidP="0042557B">
      <w:pPr>
        <w:rPr>
          <w:rFonts w:asciiTheme="minorHAnsi" w:hAnsiTheme="minorHAnsi" w:cstheme="minorHAnsi"/>
          <w:sz w:val="22"/>
          <w:szCs w:val="22"/>
        </w:rPr>
      </w:pPr>
      <w:r w:rsidRPr="00A15CE2">
        <w:rPr>
          <w:rFonts w:asciiTheme="minorHAnsi" w:hAnsiTheme="minorHAnsi" w:cstheme="minorHAnsi"/>
          <w:sz w:val="22"/>
          <w:szCs w:val="22"/>
        </w:rPr>
        <w:t xml:space="preserve">Zvukař si přiveze svůj přehrávač Mac + </w:t>
      </w:r>
      <w:proofErr w:type="spellStart"/>
      <w:r w:rsidRPr="00A15CE2">
        <w:rPr>
          <w:rFonts w:asciiTheme="minorHAnsi" w:hAnsiTheme="minorHAnsi" w:cstheme="minorHAnsi"/>
          <w:sz w:val="22"/>
          <w:szCs w:val="22"/>
        </w:rPr>
        <w:t>QLab</w:t>
      </w:r>
      <w:proofErr w:type="spellEnd"/>
      <w:r w:rsidRPr="00A15CE2">
        <w:rPr>
          <w:rFonts w:asciiTheme="minorHAnsi" w:hAnsiTheme="minorHAnsi" w:cstheme="minorHAnsi"/>
          <w:sz w:val="22"/>
          <w:szCs w:val="22"/>
        </w:rPr>
        <w:t>.</w:t>
      </w:r>
    </w:p>
    <w:p w14:paraId="6298185A" w14:textId="77777777" w:rsidR="0042557B" w:rsidRPr="00A15CE2" w:rsidRDefault="0042557B" w:rsidP="0042557B">
      <w:pPr>
        <w:spacing w:after="240"/>
        <w:jc w:val="both"/>
        <w:rPr>
          <w:rFonts w:asciiTheme="minorHAnsi" w:hAnsiTheme="minorHAnsi" w:cstheme="minorHAnsi"/>
          <w:sz w:val="22"/>
          <w:szCs w:val="22"/>
        </w:rPr>
      </w:pPr>
      <w:r w:rsidRPr="00A15CE2">
        <w:rPr>
          <w:rFonts w:asciiTheme="minorHAnsi" w:hAnsiTheme="minorHAnsi" w:cstheme="minorHAnsi"/>
          <w:sz w:val="22"/>
          <w:szCs w:val="22"/>
        </w:rPr>
        <w:t>Zvukař na místě potřebuje ke spolupráci technika zvuku, plně seznámeného s elektrickým a datovým zapojením, který se bude věnovat při přípravě vystoupení POUZE A JEN zvukaři. (Prosíme nekombinovat zvukaře/osvětlovače)</w:t>
      </w:r>
    </w:p>
    <w:p w14:paraId="7FEB14AD" w14:textId="77777777" w:rsidR="0042557B" w:rsidRPr="00A15CE2" w:rsidRDefault="0042557B" w:rsidP="0042557B">
      <w:pPr>
        <w:spacing w:after="120"/>
        <w:jc w:val="both"/>
        <w:rPr>
          <w:rFonts w:asciiTheme="minorHAnsi" w:hAnsiTheme="minorHAnsi" w:cstheme="minorHAnsi"/>
          <w:sz w:val="22"/>
          <w:szCs w:val="22"/>
          <w:u w:val="single"/>
        </w:rPr>
      </w:pPr>
      <w:r w:rsidRPr="00A15CE2">
        <w:rPr>
          <w:rFonts w:asciiTheme="minorHAnsi" w:hAnsiTheme="minorHAnsi" w:cstheme="minorHAnsi"/>
          <w:sz w:val="22"/>
          <w:szCs w:val="22"/>
          <w:u w:val="single"/>
        </w:rPr>
        <w:t>MIC/ INST LINE LIST</w:t>
      </w:r>
    </w:p>
    <w:p w14:paraId="788524D5" w14:textId="77777777" w:rsidR="0042557B" w:rsidRPr="00A15CE2" w:rsidRDefault="0042557B" w:rsidP="0042557B">
      <w:pPr>
        <w:jc w:val="both"/>
        <w:rPr>
          <w:rFonts w:asciiTheme="minorHAnsi" w:hAnsiTheme="minorHAnsi" w:cstheme="minorHAnsi"/>
          <w:sz w:val="22"/>
          <w:szCs w:val="22"/>
        </w:rPr>
      </w:pPr>
      <w:r w:rsidRPr="00A15CE2">
        <w:rPr>
          <w:rFonts w:asciiTheme="minorHAnsi" w:hAnsiTheme="minorHAnsi" w:cstheme="minorHAnsi"/>
          <w:sz w:val="22"/>
          <w:szCs w:val="22"/>
        </w:rPr>
        <w:t>Zvukař bude potřebovat:</w:t>
      </w:r>
    </w:p>
    <w:p w14:paraId="487FA00C" w14:textId="632BD15C" w:rsidR="00B13B61" w:rsidRPr="00B13B61" w:rsidRDefault="00B13B61" w:rsidP="002E772D">
      <w:pPr>
        <w:pStyle w:val="Odstavecseseznamem"/>
        <w:numPr>
          <w:ilvl w:val="0"/>
          <w:numId w:val="11"/>
        </w:numPr>
        <w:jc w:val="both"/>
        <w:rPr>
          <w:rFonts w:asciiTheme="minorHAnsi" w:hAnsiTheme="minorHAnsi" w:cstheme="minorHAnsi"/>
          <w:sz w:val="22"/>
          <w:szCs w:val="22"/>
        </w:rPr>
      </w:pPr>
      <w:r w:rsidRPr="00F54D15">
        <w:rPr>
          <w:rFonts w:asciiTheme="minorHAnsi" w:hAnsiTheme="minorHAnsi" w:cstheme="minorHAnsi"/>
          <w:bCs/>
          <w:color w:val="000000"/>
          <w:sz w:val="22"/>
          <w:szCs w:val="22"/>
        </w:rPr>
        <w:t>portálové a jevištní repro minimálně 200 W</w:t>
      </w:r>
    </w:p>
    <w:p w14:paraId="2BB5AA3E" w14:textId="7350D221" w:rsidR="00B13B61" w:rsidRPr="00B13B61" w:rsidRDefault="00B13B61" w:rsidP="002E772D">
      <w:pPr>
        <w:pStyle w:val="Odstavecseseznamem"/>
        <w:numPr>
          <w:ilvl w:val="0"/>
          <w:numId w:val="11"/>
        </w:numPr>
        <w:jc w:val="both"/>
        <w:rPr>
          <w:rFonts w:asciiTheme="minorHAnsi" w:hAnsiTheme="minorHAnsi" w:cstheme="minorHAnsi"/>
          <w:sz w:val="22"/>
          <w:szCs w:val="22"/>
        </w:rPr>
      </w:pPr>
      <w:r w:rsidRPr="00F54D15">
        <w:rPr>
          <w:rFonts w:asciiTheme="minorHAnsi" w:hAnsiTheme="minorHAnsi" w:cstheme="minorHAnsi"/>
          <w:bCs/>
          <w:color w:val="000000"/>
          <w:sz w:val="22"/>
          <w:szCs w:val="22"/>
        </w:rPr>
        <w:t xml:space="preserve">efektové zařízení – </w:t>
      </w:r>
      <w:proofErr w:type="spellStart"/>
      <w:r w:rsidRPr="00F54D15">
        <w:rPr>
          <w:rFonts w:asciiTheme="minorHAnsi" w:hAnsiTheme="minorHAnsi" w:cstheme="minorHAnsi"/>
          <w:bCs/>
          <w:color w:val="000000"/>
          <w:sz w:val="22"/>
          <w:szCs w:val="22"/>
        </w:rPr>
        <w:t>Hall</w:t>
      </w:r>
      <w:proofErr w:type="spellEnd"/>
      <w:r w:rsidRPr="00F54D15">
        <w:rPr>
          <w:rFonts w:asciiTheme="minorHAnsi" w:hAnsiTheme="minorHAnsi" w:cstheme="minorHAnsi"/>
          <w:bCs/>
          <w:color w:val="000000"/>
          <w:sz w:val="22"/>
          <w:szCs w:val="22"/>
        </w:rPr>
        <w:t xml:space="preserve">, </w:t>
      </w:r>
      <w:proofErr w:type="spellStart"/>
      <w:r w:rsidRPr="00F54D15">
        <w:rPr>
          <w:rFonts w:asciiTheme="minorHAnsi" w:hAnsiTheme="minorHAnsi" w:cstheme="minorHAnsi"/>
          <w:bCs/>
          <w:color w:val="000000"/>
          <w:sz w:val="22"/>
          <w:szCs w:val="22"/>
        </w:rPr>
        <w:t>Reverb</w:t>
      </w:r>
      <w:proofErr w:type="spellEnd"/>
      <w:r w:rsidRPr="00F54D15">
        <w:rPr>
          <w:rFonts w:asciiTheme="minorHAnsi" w:hAnsiTheme="minorHAnsi" w:cstheme="minorHAnsi"/>
          <w:bCs/>
          <w:color w:val="000000"/>
          <w:sz w:val="22"/>
          <w:szCs w:val="22"/>
        </w:rPr>
        <w:t>, Echo</w:t>
      </w:r>
    </w:p>
    <w:p w14:paraId="0AE4CCC0" w14:textId="068F85F2" w:rsidR="00B13B61" w:rsidRDefault="00B13B61" w:rsidP="002E772D">
      <w:pPr>
        <w:pStyle w:val="Odstavecseseznamem"/>
        <w:numPr>
          <w:ilvl w:val="0"/>
          <w:numId w:val="11"/>
        </w:numPr>
        <w:jc w:val="both"/>
        <w:rPr>
          <w:rFonts w:asciiTheme="minorHAnsi" w:hAnsiTheme="minorHAnsi" w:cstheme="minorHAnsi"/>
          <w:sz w:val="22"/>
          <w:szCs w:val="22"/>
        </w:rPr>
      </w:pPr>
      <w:r w:rsidRPr="00F54D15">
        <w:rPr>
          <w:rFonts w:asciiTheme="minorHAnsi" w:hAnsiTheme="minorHAnsi" w:cstheme="minorHAnsi"/>
          <w:bCs/>
          <w:color w:val="000000"/>
          <w:sz w:val="22"/>
          <w:szCs w:val="22"/>
        </w:rPr>
        <w:t xml:space="preserve">mikrofon nad scénou, ke snímání a </w:t>
      </w:r>
      <w:proofErr w:type="spellStart"/>
      <w:r w:rsidRPr="00F54D15">
        <w:rPr>
          <w:rFonts w:asciiTheme="minorHAnsi" w:hAnsiTheme="minorHAnsi" w:cstheme="minorHAnsi"/>
          <w:bCs/>
          <w:color w:val="000000"/>
          <w:sz w:val="22"/>
          <w:szCs w:val="22"/>
        </w:rPr>
        <w:t>efektování</w:t>
      </w:r>
      <w:proofErr w:type="spellEnd"/>
      <w:r w:rsidRPr="00F54D15">
        <w:rPr>
          <w:rFonts w:asciiTheme="minorHAnsi" w:hAnsiTheme="minorHAnsi" w:cstheme="minorHAnsi"/>
          <w:bCs/>
          <w:color w:val="000000"/>
          <w:sz w:val="22"/>
          <w:szCs w:val="22"/>
        </w:rPr>
        <w:t xml:space="preserve"> jeviště</w:t>
      </w:r>
    </w:p>
    <w:p w14:paraId="7C84BBB5" w14:textId="77777777" w:rsidR="00B13B61" w:rsidRDefault="00B13B61" w:rsidP="002E772D">
      <w:pPr>
        <w:pStyle w:val="Odstavecseseznamem"/>
        <w:numPr>
          <w:ilvl w:val="0"/>
          <w:numId w:val="11"/>
        </w:numPr>
        <w:jc w:val="both"/>
        <w:rPr>
          <w:rFonts w:asciiTheme="minorHAnsi" w:hAnsiTheme="minorHAnsi" w:cstheme="minorHAnsi"/>
          <w:sz w:val="22"/>
          <w:szCs w:val="22"/>
        </w:rPr>
      </w:pPr>
      <w:r w:rsidRPr="00B13B61">
        <w:rPr>
          <w:rFonts w:asciiTheme="minorHAnsi" w:hAnsiTheme="minorHAnsi" w:cstheme="minorHAnsi"/>
          <w:sz w:val="22"/>
          <w:szCs w:val="22"/>
        </w:rPr>
        <w:t>3</w:t>
      </w:r>
      <w:r w:rsidR="0042557B" w:rsidRPr="00B13B61">
        <w:rPr>
          <w:rFonts w:asciiTheme="minorHAnsi" w:hAnsiTheme="minorHAnsi" w:cstheme="minorHAnsi"/>
          <w:sz w:val="22"/>
          <w:szCs w:val="22"/>
        </w:rPr>
        <w:t xml:space="preserve">x </w:t>
      </w:r>
      <w:r w:rsidR="0042557B" w:rsidRPr="00B13B61">
        <w:rPr>
          <w:rFonts w:asciiTheme="minorHAnsi" w:hAnsiTheme="minorHAnsi" w:cstheme="minorHAnsi"/>
          <w:b/>
          <w:sz w:val="22"/>
          <w:szCs w:val="22"/>
        </w:rPr>
        <w:t xml:space="preserve">bezdrátový mikrofon typu </w:t>
      </w:r>
      <w:proofErr w:type="spellStart"/>
      <w:r w:rsidR="0042557B" w:rsidRPr="00B13B61">
        <w:rPr>
          <w:rFonts w:asciiTheme="minorHAnsi" w:hAnsiTheme="minorHAnsi" w:cstheme="minorHAnsi"/>
          <w:b/>
          <w:sz w:val="22"/>
          <w:szCs w:val="22"/>
        </w:rPr>
        <w:t>Lavalier</w:t>
      </w:r>
      <w:proofErr w:type="spellEnd"/>
      <w:r w:rsidR="0042557B" w:rsidRPr="00B13B61">
        <w:rPr>
          <w:rFonts w:asciiTheme="minorHAnsi" w:hAnsiTheme="minorHAnsi" w:cstheme="minorHAnsi"/>
          <w:sz w:val="22"/>
          <w:szCs w:val="22"/>
        </w:rPr>
        <w:t xml:space="preserve">, s kvalitní mikrofonní vložkou (pouze </w:t>
      </w:r>
      <w:proofErr w:type="spellStart"/>
      <w:r w:rsidR="0042557B" w:rsidRPr="00B13B61">
        <w:rPr>
          <w:rFonts w:asciiTheme="minorHAnsi" w:hAnsiTheme="minorHAnsi" w:cstheme="minorHAnsi"/>
          <w:sz w:val="22"/>
          <w:szCs w:val="22"/>
        </w:rPr>
        <w:t>Sennheiser</w:t>
      </w:r>
      <w:proofErr w:type="spellEnd"/>
      <w:r w:rsidR="0042557B" w:rsidRPr="00B13B61">
        <w:rPr>
          <w:rFonts w:asciiTheme="minorHAnsi" w:hAnsiTheme="minorHAnsi" w:cstheme="minorHAnsi"/>
          <w:sz w:val="22"/>
          <w:szCs w:val="22"/>
        </w:rPr>
        <w:t xml:space="preserve">, </w:t>
      </w:r>
      <w:proofErr w:type="spellStart"/>
      <w:r w:rsidR="0042557B" w:rsidRPr="00B13B61">
        <w:rPr>
          <w:rFonts w:asciiTheme="minorHAnsi" w:hAnsiTheme="minorHAnsi" w:cstheme="minorHAnsi"/>
          <w:sz w:val="22"/>
          <w:szCs w:val="22"/>
        </w:rPr>
        <w:t>Shure</w:t>
      </w:r>
      <w:proofErr w:type="spellEnd"/>
      <w:r w:rsidR="0042557B" w:rsidRPr="00B13B61">
        <w:rPr>
          <w:rFonts w:asciiTheme="minorHAnsi" w:hAnsiTheme="minorHAnsi" w:cstheme="minorHAnsi"/>
          <w:sz w:val="22"/>
          <w:szCs w:val="22"/>
        </w:rPr>
        <w:t xml:space="preserve">, DPA, </w:t>
      </w:r>
      <w:proofErr w:type="spellStart"/>
      <w:r w:rsidR="0042557B" w:rsidRPr="00B13B61">
        <w:rPr>
          <w:rFonts w:asciiTheme="minorHAnsi" w:hAnsiTheme="minorHAnsi" w:cstheme="minorHAnsi"/>
          <w:sz w:val="22"/>
          <w:szCs w:val="22"/>
        </w:rPr>
        <w:t>Countryman</w:t>
      </w:r>
      <w:proofErr w:type="spellEnd"/>
      <w:r w:rsidR="0042557B" w:rsidRPr="00B13B61">
        <w:rPr>
          <w:rFonts w:asciiTheme="minorHAnsi" w:hAnsiTheme="minorHAnsi" w:cstheme="minorHAnsi"/>
          <w:sz w:val="22"/>
          <w:szCs w:val="22"/>
        </w:rPr>
        <w:t>) a kvalitním bezdrátovým přenosem (</w:t>
      </w:r>
      <w:proofErr w:type="spellStart"/>
      <w:r w:rsidR="0042557B" w:rsidRPr="00B13B61">
        <w:rPr>
          <w:rFonts w:asciiTheme="minorHAnsi" w:hAnsiTheme="minorHAnsi" w:cstheme="minorHAnsi"/>
          <w:b/>
          <w:sz w:val="22"/>
          <w:szCs w:val="22"/>
        </w:rPr>
        <w:t>bodypacky</w:t>
      </w:r>
      <w:proofErr w:type="spellEnd"/>
      <w:r w:rsidR="0042557B" w:rsidRPr="00B13B61">
        <w:rPr>
          <w:rFonts w:asciiTheme="minorHAnsi" w:hAnsiTheme="minorHAnsi" w:cstheme="minorHAnsi"/>
          <w:b/>
          <w:sz w:val="22"/>
          <w:szCs w:val="22"/>
        </w:rPr>
        <w:t xml:space="preserve"> a přijímače</w:t>
      </w:r>
      <w:r w:rsidR="0042557B" w:rsidRPr="00B13B61">
        <w:rPr>
          <w:rFonts w:asciiTheme="minorHAnsi" w:hAnsiTheme="minorHAnsi" w:cstheme="minorHAnsi"/>
          <w:sz w:val="22"/>
          <w:szCs w:val="22"/>
        </w:rPr>
        <w:t xml:space="preserve"> pouze </w:t>
      </w:r>
      <w:proofErr w:type="spellStart"/>
      <w:r w:rsidR="0042557B" w:rsidRPr="00B13B61">
        <w:rPr>
          <w:rFonts w:asciiTheme="minorHAnsi" w:hAnsiTheme="minorHAnsi" w:cstheme="minorHAnsi"/>
          <w:sz w:val="22"/>
          <w:szCs w:val="22"/>
        </w:rPr>
        <w:t>Shure</w:t>
      </w:r>
      <w:proofErr w:type="spellEnd"/>
      <w:r w:rsidR="0042557B" w:rsidRPr="00B13B61">
        <w:rPr>
          <w:rFonts w:asciiTheme="minorHAnsi" w:hAnsiTheme="minorHAnsi" w:cstheme="minorHAnsi"/>
          <w:sz w:val="22"/>
          <w:szCs w:val="22"/>
        </w:rPr>
        <w:t xml:space="preserve">, </w:t>
      </w:r>
      <w:proofErr w:type="spellStart"/>
      <w:r w:rsidR="0042557B" w:rsidRPr="00B13B61">
        <w:rPr>
          <w:rFonts w:asciiTheme="minorHAnsi" w:hAnsiTheme="minorHAnsi" w:cstheme="minorHAnsi"/>
          <w:sz w:val="22"/>
          <w:szCs w:val="22"/>
        </w:rPr>
        <w:t>Sennheiser</w:t>
      </w:r>
      <w:proofErr w:type="spellEnd"/>
      <w:r w:rsidR="0042557B" w:rsidRPr="00B13B61">
        <w:rPr>
          <w:rFonts w:asciiTheme="minorHAnsi" w:hAnsiTheme="minorHAnsi" w:cstheme="minorHAnsi"/>
          <w:sz w:val="22"/>
          <w:szCs w:val="22"/>
        </w:rPr>
        <w:t xml:space="preserve">, </w:t>
      </w:r>
      <w:proofErr w:type="spellStart"/>
      <w:r w:rsidR="0042557B" w:rsidRPr="00B13B61">
        <w:rPr>
          <w:rFonts w:asciiTheme="minorHAnsi" w:hAnsiTheme="minorHAnsi" w:cstheme="minorHAnsi"/>
          <w:sz w:val="22"/>
          <w:szCs w:val="22"/>
        </w:rPr>
        <w:t>Mipro</w:t>
      </w:r>
      <w:proofErr w:type="spellEnd"/>
      <w:r w:rsidR="0042557B" w:rsidRPr="00B13B61">
        <w:rPr>
          <w:rFonts w:asciiTheme="minorHAnsi" w:hAnsiTheme="minorHAnsi" w:cstheme="minorHAnsi"/>
          <w:sz w:val="22"/>
          <w:szCs w:val="22"/>
        </w:rPr>
        <w:t>)</w:t>
      </w:r>
    </w:p>
    <w:p w14:paraId="77828529" w14:textId="35902A6F" w:rsidR="00B13B61" w:rsidRPr="00B13B61" w:rsidRDefault="00B13B61" w:rsidP="002E772D">
      <w:pPr>
        <w:pStyle w:val="Odstavecseseznamem"/>
        <w:numPr>
          <w:ilvl w:val="0"/>
          <w:numId w:val="11"/>
        </w:numPr>
        <w:jc w:val="both"/>
        <w:rPr>
          <w:rFonts w:asciiTheme="minorHAnsi" w:hAnsiTheme="minorHAnsi" w:cstheme="minorHAnsi"/>
          <w:sz w:val="22"/>
          <w:szCs w:val="22"/>
        </w:rPr>
      </w:pPr>
      <w:r w:rsidRPr="00F54D15">
        <w:rPr>
          <w:rFonts w:asciiTheme="minorHAnsi" w:hAnsiTheme="minorHAnsi" w:cstheme="minorHAnsi"/>
          <w:bCs/>
          <w:color w:val="000000"/>
          <w:sz w:val="22"/>
          <w:szCs w:val="22"/>
        </w:rPr>
        <w:t>1</w:t>
      </w:r>
      <w:r>
        <w:rPr>
          <w:rFonts w:asciiTheme="minorHAnsi" w:hAnsiTheme="minorHAnsi" w:cstheme="minorHAnsi"/>
          <w:bCs/>
          <w:color w:val="000000"/>
          <w:sz w:val="22"/>
          <w:szCs w:val="22"/>
        </w:rPr>
        <w:t>x</w:t>
      </w:r>
      <w:r w:rsidRPr="00F54D15">
        <w:rPr>
          <w:rFonts w:asciiTheme="minorHAnsi" w:hAnsiTheme="minorHAnsi" w:cstheme="minorHAnsi"/>
          <w:bCs/>
          <w:color w:val="000000"/>
          <w:sz w:val="22"/>
          <w:szCs w:val="22"/>
        </w:rPr>
        <w:t xml:space="preserve"> mikrofon k ozvučení piana </w:t>
      </w:r>
    </w:p>
    <w:p w14:paraId="65EFD639" w14:textId="653B78A4" w:rsidR="00B13B61" w:rsidRPr="00B13B61" w:rsidRDefault="00B13B61" w:rsidP="002E772D">
      <w:pPr>
        <w:pStyle w:val="Odstavecseseznamem"/>
        <w:numPr>
          <w:ilvl w:val="0"/>
          <w:numId w:val="11"/>
        </w:numPr>
        <w:jc w:val="both"/>
        <w:rPr>
          <w:rFonts w:asciiTheme="minorHAnsi" w:hAnsiTheme="minorHAnsi" w:cstheme="minorHAnsi"/>
          <w:sz w:val="22"/>
          <w:szCs w:val="22"/>
        </w:rPr>
      </w:pPr>
      <w:r w:rsidRPr="00B13B61">
        <w:rPr>
          <w:rFonts w:asciiTheme="minorHAnsi" w:hAnsiTheme="minorHAnsi" w:cstheme="minorHAnsi"/>
          <w:bCs/>
          <w:color w:val="000000"/>
          <w:sz w:val="22"/>
          <w:szCs w:val="22"/>
        </w:rPr>
        <w:t>naladěné pianino 440Hz</w:t>
      </w:r>
    </w:p>
    <w:p w14:paraId="6E7C3CFA" w14:textId="77777777" w:rsidR="0042557B" w:rsidRPr="00A15CE2" w:rsidRDefault="0042557B" w:rsidP="0042557B">
      <w:pPr>
        <w:jc w:val="both"/>
        <w:rPr>
          <w:rFonts w:asciiTheme="minorHAnsi" w:hAnsiTheme="minorHAnsi" w:cstheme="minorHAnsi"/>
          <w:sz w:val="22"/>
          <w:szCs w:val="22"/>
        </w:rPr>
      </w:pPr>
      <w:r w:rsidRPr="00A15CE2">
        <w:rPr>
          <w:rFonts w:asciiTheme="minorHAnsi" w:hAnsiTheme="minorHAnsi" w:cstheme="minorHAnsi"/>
          <w:sz w:val="22"/>
          <w:szCs w:val="22"/>
        </w:rPr>
        <w:t xml:space="preserve">         </w:t>
      </w:r>
    </w:p>
    <w:p w14:paraId="2F3C27AD" w14:textId="77777777" w:rsidR="0042557B" w:rsidRPr="00A15CE2" w:rsidRDefault="0042557B" w:rsidP="0042557B">
      <w:pPr>
        <w:spacing w:after="120"/>
        <w:jc w:val="both"/>
        <w:rPr>
          <w:rFonts w:asciiTheme="minorHAnsi" w:hAnsiTheme="minorHAnsi" w:cstheme="minorHAnsi"/>
          <w:i/>
          <w:sz w:val="22"/>
          <w:szCs w:val="22"/>
        </w:rPr>
      </w:pPr>
      <w:r w:rsidRPr="00A15CE2">
        <w:rPr>
          <w:rFonts w:asciiTheme="minorHAnsi" w:hAnsiTheme="minorHAnsi" w:cstheme="minorHAnsi"/>
          <w:i/>
          <w:sz w:val="22"/>
          <w:szCs w:val="22"/>
        </w:rPr>
        <w:t>Pokud na místě není možné zajistit veškerou techniku, je možno po konzultaci s naším vedoucím zvukařem větší či menší část techniky dovézt po vlastní ose, ale pouze po předchozí včasné domluvě!</w:t>
      </w:r>
    </w:p>
    <w:p w14:paraId="54E2E5F4" w14:textId="04B2B072" w:rsidR="00F13D56" w:rsidRDefault="00832ADC" w:rsidP="0042557B">
      <w:pPr>
        <w:rPr>
          <w:rFonts w:asciiTheme="minorHAnsi" w:hAnsiTheme="minorHAnsi" w:cstheme="minorHAnsi"/>
          <w:b/>
          <w:i/>
          <w:sz w:val="22"/>
          <w:szCs w:val="22"/>
        </w:rPr>
      </w:pPr>
      <w:r>
        <w:rPr>
          <w:rFonts w:asciiTheme="minorHAnsi" w:hAnsiTheme="minorHAnsi" w:cstheme="minorHAnsi"/>
          <w:sz w:val="22"/>
          <w:szCs w:val="22"/>
        </w:rPr>
        <w:t xml:space="preserve">Zvukaři </w:t>
      </w:r>
      <w:r w:rsidR="0042557B" w:rsidRPr="00A15CE2">
        <w:rPr>
          <w:rFonts w:asciiTheme="minorHAnsi" w:hAnsiTheme="minorHAnsi" w:cstheme="minorHAnsi"/>
          <w:sz w:val="22"/>
          <w:szCs w:val="22"/>
        </w:rPr>
        <w:t>představení Divadla:</w:t>
      </w:r>
      <w:r w:rsidR="0042557B" w:rsidRPr="00A15CE2">
        <w:rPr>
          <w:rFonts w:asciiTheme="minorHAnsi" w:hAnsiTheme="minorHAnsi" w:cstheme="minorHAnsi"/>
          <w:sz w:val="22"/>
          <w:szCs w:val="22"/>
        </w:rPr>
        <w:br/>
      </w:r>
      <w:r w:rsidR="00F13D56">
        <w:rPr>
          <w:rFonts w:asciiTheme="minorHAnsi" w:hAnsiTheme="minorHAnsi" w:cstheme="minorHAnsi"/>
          <w:b/>
          <w:i/>
          <w:sz w:val="22"/>
          <w:szCs w:val="22"/>
        </w:rPr>
        <w:t xml:space="preserve">Kryštof </w:t>
      </w:r>
      <w:proofErr w:type="spellStart"/>
      <w:r w:rsidR="00F13D56">
        <w:rPr>
          <w:rFonts w:asciiTheme="minorHAnsi" w:hAnsiTheme="minorHAnsi" w:cstheme="minorHAnsi"/>
          <w:b/>
          <w:i/>
          <w:sz w:val="22"/>
          <w:szCs w:val="22"/>
        </w:rPr>
        <w:t>Leiský</w:t>
      </w:r>
      <w:proofErr w:type="spellEnd"/>
      <w:r w:rsidR="00F13D56">
        <w:rPr>
          <w:rFonts w:asciiTheme="minorHAnsi" w:hAnsiTheme="minorHAnsi" w:cstheme="minorHAnsi"/>
          <w:b/>
          <w:i/>
          <w:sz w:val="22"/>
          <w:szCs w:val="22"/>
        </w:rPr>
        <w:t xml:space="preserve">, </w:t>
      </w:r>
      <w:bookmarkStart w:id="0" w:name="_GoBack"/>
      <w:bookmarkEnd w:id="0"/>
    </w:p>
    <w:p w14:paraId="4EBB603C" w14:textId="6901CA17" w:rsidR="0042557B" w:rsidRDefault="002E772D" w:rsidP="0042557B">
      <w:pPr>
        <w:rPr>
          <w:rFonts w:asciiTheme="minorHAnsi" w:hAnsiTheme="minorHAnsi" w:cstheme="minorHAnsi"/>
          <w:b/>
          <w:i/>
          <w:sz w:val="22"/>
          <w:szCs w:val="22"/>
        </w:rPr>
      </w:pPr>
      <w:r>
        <w:rPr>
          <w:rFonts w:asciiTheme="minorHAnsi" w:hAnsiTheme="minorHAnsi" w:cstheme="minorHAnsi"/>
          <w:b/>
          <w:i/>
          <w:sz w:val="22"/>
          <w:szCs w:val="22"/>
        </w:rPr>
        <w:t>Jan Pokorný</w:t>
      </w:r>
      <w:r w:rsidR="00314A82">
        <w:rPr>
          <w:rFonts w:asciiTheme="minorHAnsi" w:hAnsiTheme="minorHAnsi" w:cstheme="minorHAnsi"/>
          <w:b/>
          <w:i/>
          <w:sz w:val="22"/>
          <w:szCs w:val="22"/>
        </w:rPr>
        <w:t xml:space="preserve">, </w:t>
      </w:r>
    </w:p>
    <w:p w14:paraId="41BB86AA" w14:textId="6BAD0E12" w:rsidR="002E772D" w:rsidRPr="00A15CE2" w:rsidRDefault="00314A82" w:rsidP="0042557B">
      <w:pPr>
        <w:rPr>
          <w:rFonts w:asciiTheme="minorHAnsi" w:hAnsiTheme="minorHAnsi" w:cstheme="minorHAnsi"/>
          <w:b/>
          <w:i/>
          <w:sz w:val="22"/>
          <w:szCs w:val="22"/>
        </w:rPr>
      </w:pPr>
      <w:r>
        <w:rPr>
          <w:rFonts w:asciiTheme="minorHAnsi" w:hAnsiTheme="minorHAnsi" w:cstheme="minorHAnsi"/>
          <w:b/>
          <w:i/>
          <w:sz w:val="22"/>
          <w:szCs w:val="22"/>
        </w:rPr>
        <w:t xml:space="preserve">Kryštof </w:t>
      </w:r>
      <w:proofErr w:type="spellStart"/>
      <w:r>
        <w:rPr>
          <w:rFonts w:asciiTheme="minorHAnsi" w:hAnsiTheme="minorHAnsi" w:cstheme="minorHAnsi"/>
          <w:b/>
          <w:i/>
          <w:sz w:val="22"/>
          <w:szCs w:val="22"/>
        </w:rPr>
        <w:t>Blabla</w:t>
      </w:r>
      <w:proofErr w:type="spellEnd"/>
      <w:r>
        <w:rPr>
          <w:rFonts w:asciiTheme="minorHAnsi" w:hAnsiTheme="minorHAnsi" w:cstheme="minorHAnsi"/>
          <w:b/>
          <w:i/>
          <w:sz w:val="22"/>
          <w:szCs w:val="22"/>
        </w:rPr>
        <w:t xml:space="preserve">, </w:t>
      </w:r>
    </w:p>
    <w:p w14:paraId="40E6B372" w14:textId="77777777" w:rsidR="0042557B" w:rsidRPr="00A15CE2" w:rsidRDefault="0042557B" w:rsidP="0042557B">
      <w:pPr>
        <w:rPr>
          <w:rFonts w:asciiTheme="minorHAnsi" w:hAnsiTheme="minorHAnsi" w:cstheme="minorHAnsi"/>
          <w:b/>
          <w:i/>
          <w:sz w:val="22"/>
          <w:szCs w:val="22"/>
        </w:rPr>
      </w:pPr>
    </w:p>
    <w:p w14:paraId="6D7F0157" w14:textId="77777777" w:rsidR="0042557B" w:rsidRDefault="0042557B" w:rsidP="0042557B">
      <w:pPr>
        <w:rPr>
          <w:rFonts w:asciiTheme="minorHAnsi" w:hAnsiTheme="minorHAnsi" w:cstheme="minorHAnsi"/>
          <w:b/>
          <w:i/>
          <w:sz w:val="22"/>
          <w:szCs w:val="22"/>
        </w:rPr>
      </w:pPr>
    </w:p>
    <w:p w14:paraId="1EACE013" w14:textId="77777777" w:rsidR="00A15CE2" w:rsidRPr="00A15CE2" w:rsidRDefault="00A15CE2" w:rsidP="0042557B">
      <w:pPr>
        <w:rPr>
          <w:rFonts w:asciiTheme="minorHAnsi" w:hAnsiTheme="minorHAnsi" w:cstheme="minorHAnsi"/>
          <w:b/>
          <w:i/>
          <w:sz w:val="22"/>
          <w:szCs w:val="22"/>
        </w:rPr>
      </w:pPr>
    </w:p>
    <w:p w14:paraId="3C635A25" w14:textId="77777777" w:rsidR="0042557B" w:rsidRPr="00A15CE2" w:rsidRDefault="0042557B" w:rsidP="0042557B">
      <w:pPr>
        <w:spacing w:after="120"/>
        <w:jc w:val="center"/>
        <w:rPr>
          <w:rFonts w:asciiTheme="minorHAnsi" w:hAnsiTheme="minorHAnsi" w:cstheme="minorHAnsi"/>
          <w:b/>
          <w:sz w:val="22"/>
          <w:szCs w:val="22"/>
        </w:rPr>
      </w:pPr>
      <w:r w:rsidRPr="00A15CE2">
        <w:rPr>
          <w:rFonts w:asciiTheme="minorHAnsi" w:hAnsiTheme="minorHAnsi" w:cstheme="minorHAnsi"/>
          <w:b/>
          <w:sz w:val="22"/>
          <w:szCs w:val="22"/>
        </w:rPr>
        <w:t>Děkujeme a těšíme se na spolupráci!</w:t>
      </w:r>
    </w:p>
    <w:p w14:paraId="73EFFD02" w14:textId="33E3A34D" w:rsidR="00BE1231" w:rsidRPr="00A15CE2" w:rsidRDefault="00BE1231" w:rsidP="0042557B">
      <w:pPr>
        <w:rPr>
          <w:rFonts w:asciiTheme="minorHAnsi" w:hAnsiTheme="minorHAnsi" w:cstheme="minorHAnsi"/>
          <w:b/>
          <w:sz w:val="22"/>
          <w:szCs w:val="22"/>
        </w:rPr>
      </w:pPr>
    </w:p>
    <w:p w14:paraId="4E6C5875" w14:textId="77777777" w:rsidR="00F072A9" w:rsidRPr="00A15CE2" w:rsidRDefault="00F072A9">
      <w:pPr>
        <w:rPr>
          <w:rFonts w:asciiTheme="minorHAnsi" w:hAnsiTheme="minorHAnsi" w:cstheme="minorHAnsi"/>
          <w:b/>
          <w:sz w:val="22"/>
          <w:szCs w:val="22"/>
        </w:rPr>
      </w:pPr>
    </w:p>
    <w:sectPr w:rsidR="00F072A9" w:rsidRPr="00A15CE2">
      <w:pgSz w:w="11906" w:h="16838" w:code="9"/>
      <w:pgMar w:top="1389" w:right="1134" w:bottom="1389"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neva">
    <w:altName w:val="Arial"/>
    <w:panose1 w:val="00000000000000000000"/>
    <w:charset w:val="00"/>
    <w:family w:val="roman"/>
    <w:notTrueType/>
    <w:pitch w:val="default"/>
  </w:font>
  <w:font w:name="Times">
    <w:panose1 w:val="020206030504050203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1927"/>
    <w:multiLevelType w:val="hybridMultilevel"/>
    <w:tmpl w:val="421CB786"/>
    <w:lvl w:ilvl="0" w:tplc="0CA80DCC">
      <w:start w:val="1"/>
      <w:numFmt w:val="low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E7506B2"/>
    <w:multiLevelType w:val="hybridMultilevel"/>
    <w:tmpl w:val="F95840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4101482"/>
    <w:multiLevelType w:val="hybridMultilevel"/>
    <w:tmpl w:val="2998350C"/>
    <w:lvl w:ilvl="0" w:tplc="D8AA8DB0">
      <w:start w:val="1"/>
      <w:numFmt w:val="decimal"/>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3460CA1"/>
    <w:multiLevelType w:val="hybridMultilevel"/>
    <w:tmpl w:val="615A1E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57441AD"/>
    <w:multiLevelType w:val="hybridMultilevel"/>
    <w:tmpl w:val="05AAB582"/>
    <w:lvl w:ilvl="0" w:tplc="8B165B1A">
      <w:start w:val="1"/>
      <w:numFmt w:val="upperLetter"/>
      <w:lvlText w:val="%1."/>
      <w:lvlJc w:val="left"/>
      <w:pPr>
        <w:tabs>
          <w:tab w:val="num" w:pos="1065"/>
        </w:tabs>
        <w:ind w:left="1065" w:hanging="360"/>
      </w:pPr>
      <w:rPr>
        <w:rFonts w:hint="default"/>
      </w:rPr>
    </w:lvl>
    <w:lvl w:ilvl="1" w:tplc="E0825D20">
      <w:start w:val="1"/>
      <w:numFmt w:val="bullet"/>
      <w:lvlText w:val=""/>
      <w:lvlJc w:val="left"/>
      <w:pPr>
        <w:tabs>
          <w:tab w:val="num" w:pos="1785"/>
        </w:tabs>
        <w:ind w:left="1785" w:hanging="360"/>
      </w:pPr>
      <w:rPr>
        <w:rFonts w:ascii="Symbol" w:hAnsi="Symbol" w:hint="default"/>
      </w:rPr>
    </w:lvl>
    <w:lvl w:ilvl="2" w:tplc="04050017">
      <w:start w:val="1"/>
      <w:numFmt w:val="lowerLetter"/>
      <w:lvlText w:val="%3)"/>
      <w:lvlJc w:val="left"/>
      <w:pPr>
        <w:tabs>
          <w:tab w:val="num" w:pos="2685"/>
        </w:tabs>
        <w:ind w:left="2685" w:hanging="360"/>
      </w:pPr>
      <w:rPr>
        <w:rFonts w:hint="default"/>
      </w:rPr>
    </w:lvl>
    <w:lvl w:ilvl="3" w:tplc="EFBCC032">
      <w:start w:val="1"/>
      <w:numFmt w:val="decimal"/>
      <w:lvlText w:val="%4."/>
      <w:lvlJc w:val="left"/>
      <w:pPr>
        <w:ind w:left="3225" w:hanging="360"/>
      </w:pPr>
      <w:rPr>
        <w:rFonts w:hint="default"/>
      </w:r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5">
    <w:nsid w:val="49797C7F"/>
    <w:multiLevelType w:val="hybridMultilevel"/>
    <w:tmpl w:val="DB56F6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nsid w:val="4C9C5167"/>
    <w:multiLevelType w:val="hybridMultilevel"/>
    <w:tmpl w:val="483223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E3803B1"/>
    <w:multiLevelType w:val="hybridMultilevel"/>
    <w:tmpl w:val="5B16C8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5A72241"/>
    <w:multiLevelType w:val="hybridMultilevel"/>
    <w:tmpl w:val="7CC4F7A2"/>
    <w:lvl w:ilvl="0" w:tplc="0CA80DCC">
      <w:start w:val="1"/>
      <w:numFmt w:val="low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CCF3DB5"/>
    <w:multiLevelType w:val="hybridMultilevel"/>
    <w:tmpl w:val="16FC14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D683AD1"/>
    <w:multiLevelType w:val="hybridMultilevel"/>
    <w:tmpl w:val="494C3640"/>
    <w:lvl w:ilvl="0" w:tplc="0405000F">
      <w:start w:val="1"/>
      <w:numFmt w:val="decimal"/>
      <w:lvlText w:val="%1."/>
      <w:lvlJc w:val="left"/>
      <w:pPr>
        <w:ind w:left="720" w:hanging="360"/>
      </w:pPr>
      <w:rPr>
        <w:rFonts w:hint="default"/>
      </w:rPr>
    </w:lvl>
    <w:lvl w:ilvl="1" w:tplc="0CA80DCC">
      <w:start w:val="1"/>
      <w:numFmt w:val="lowerLetter"/>
      <w:lvlText w:val="%2)"/>
      <w:lvlJc w:val="left"/>
      <w:pPr>
        <w:ind w:left="1353" w:hanging="360"/>
      </w:pPr>
      <w:rPr>
        <w:rFonts w:hint="default"/>
      </w:rPr>
    </w:lvl>
    <w:lvl w:ilvl="2" w:tplc="0405001B">
      <w:start w:val="1"/>
      <w:numFmt w:val="lowerRoman"/>
      <w:lvlText w:val="%3."/>
      <w:lvlJc w:val="right"/>
      <w:pPr>
        <w:ind w:left="2160" w:hanging="180"/>
      </w:pPr>
    </w:lvl>
    <w:lvl w:ilvl="3" w:tplc="8FE6F652">
      <w:start w:val="1"/>
      <w:numFmt w:val="bullet"/>
      <w:lvlText w:val="-"/>
      <w:lvlJc w:val="left"/>
      <w:pPr>
        <w:ind w:left="2880" w:hanging="360"/>
      </w:pPr>
      <w:rPr>
        <w:rFonts w:ascii="Calibri" w:eastAsia="Geneva" w:hAnsi="Calibri" w:cs="Calibri"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FFF05C7"/>
    <w:multiLevelType w:val="hybridMultilevel"/>
    <w:tmpl w:val="8D5ED438"/>
    <w:lvl w:ilvl="0" w:tplc="D8AA8DB0">
      <w:start w:val="1"/>
      <w:numFmt w:val="decimal"/>
      <w:lvlText w:val="%1."/>
      <w:lvlJc w:val="left"/>
      <w:pPr>
        <w:ind w:left="1080" w:hanging="72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9CE43FE"/>
    <w:multiLevelType w:val="hybridMultilevel"/>
    <w:tmpl w:val="E68ABE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2"/>
  </w:num>
  <w:num w:numId="3">
    <w:abstractNumId w:val="10"/>
  </w:num>
  <w:num w:numId="4">
    <w:abstractNumId w:val="2"/>
  </w:num>
  <w:num w:numId="5">
    <w:abstractNumId w:val="11"/>
  </w:num>
  <w:num w:numId="6">
    <w:abstractNumId w:val="7"/>
  </w:num>
  <w:num w:numId="7">
    <w:abstractNumId w:val="3"/>
  </w:num>
  <w:num w:numId="8">
    <w:abstractNumId w:val="5"/>
  </w:num>
  <w:num w:numId="9">
    <w:abstractNumId w:val="9"/>
  </w:num>
  <w:num w:numId="10">
    <w:abstractNumId w:val="1"/>
  </w:num>
  <w:num w:numId="11">
    <w:abstractNumId w:val="6"/>
  </w:num>
  <w:num w:numId="12">
    <w:abstractNumId w:val="8"/>
  </w:num>
  <w:num w:numId="1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7A7"/>
    <w:rsid w:val="000133A8"/>
    <w:rsid w:val="00065437"/>
    <w:rsid w:val="00084D74"/>
    <w:rsid w:val="00095436"/>
    <w:rsid w:val="00097213"/>
    <w:rsid w:val="000A2286"/>
    <w:rsid w:val="000B0B43"/>
    <w:rsid w:val="000B59EC"/>
    <w:rsid w:val="000C0AA3"/>
    <w:rsid w:val="000C79E1"/>
    <w:rsid w:val="000D0F6E"/>
    <w:rsid w:val="000E0E0C"/>
    <w:rsid w:val="000F0C6A"/>
    <w:rsid w:val="00120A0F"/>
    <w:rsid w:val="001228E3"/>
    <w:rsid w:val="00127860"/>
    <w:rsid w:val="001527A7"/>
    <w:rsid w:val="00161DD6"/>
    <w:rsid w:val="00167AB2"/>
    <w:rsid w:val="00181EF1"/>
    <w:rsid w:val="001844F7"/>
    <w:rsid w:val="001A6D05"/>
    <w:rsid w:val="001C2FA5"/>
    <w:rsid w:val="001E1F57"/>
    <w:rsid w:val="001E5BEB"/>
    <w:rsid w:val="001E5DD7"/>
    <w:rsid w:val="001F1EE9"/>
    <w:rsid w:val="00222BCF"/>
    <w:rsid w:val="00232668"/>
    <w:rsid w:val="00233E12"/>
    <w:rsid w:val="002402AD"/>
    <w:rsid w:val="00267835"/>
    <w:rsid w:val="002A6924"/>
    <w:rsid w:val="002B3D35"/>
    <w:rsid w:val="002E0DB9"/>
    <w:rsid w:val="002E772D"/>
    <w:rsid w:val="0030134A"/>
    <w:rsid w:val="00305834"/>
    <w:rsid w:val="00305BCC"/>
    <w:rsid w:val="00314A82"/>
    <w:rsid w:val="00316968"/>
    <w:rsid w:val="003221C6"/>
    <w:rsid w:val="00335216"/>
    <w:rsid w:val="0034061B"/>
    <w:rsid w:val="0036301E"/>
    <w:rsid w:val="00364F86"/>
    <w:rsid w:val="00367C45"/>
    <w:rsid w:val="003C0339"/>
    <w:rsid w:val="003D1721"/>
    <w:rsid w:val="003F231C"/>
    <w:rsid w:val="003F6288"/>
    <w:rsid w:val="0042557B"/>
    <w:rsid w:val="00435775"/>
    <w:rsid w:val="00441FF6"/>
    <w:rsid w:val="00444B1E"/>
    <w:rsid w:val="004528D4"/>
    <w:rsid w:val="004610DD"/>
    <w:rsid w:val="00462C16"/>
    <w:rsid w:val="00474294"/>
    <w:rsid w:val="004B61AA"/>
    <w:rsid w:val="004B7D22"/>
    <w:rsid w:val="004C6146"/>
    <w:rsid w:val="004C68FE"/>
    <w:rsid w:val="004E3D34"/>
    <w:rsid w:val="00503179"/>
    <w:rsid w:val="00511E39"/>
    <w:rsid w:val="00530266"/>
    <w:rsid w:val="005322CF"/>
    <w:rsid w:val="00536734"/>
    <w:rsid w:val="00544129"/>
    <w:rsid w:val="005634D6"/>
    <w:rsid w:val="00572419"/>
    <w:rsid w:val="005816B7"/>
    <w:rsid w:val="00583C7A"/>
    <w:rsid w:val="00597A00"/>
    <w:rsid w:val="005A20F5"/>
    <w:rsid w:val="005A3DE1"/>
    <w:rsid w:val="005D2983"/>
    <w:rsid w:val="005D331E"/>
    <w:rsid w:val="005E3707"/>
    <w:rsid w:val="005F15F9"/>
    <w:rsid w:val="00600C56"/>
    <w:rsid w:val="00612F59"/>
    <w:rsid w:val="00627879"/>
    <w:rsid w:val="00644CEE"/>
    <w:rsid w:val="006474E9"/>
    <w:rsid w:val="00647E69"/>
    <w:rsid w:val="00657B10"/>
    <w:rsid w:val="00657BF9"/>
    <w:rsid w:val="0067407A"/>
    <w:rsid w:val="006908CE"/>
    <w:rsid w:val="006A1DF5"/>
    <w:rsid w:val="006A4D87"/>
    <w:rsid w:val="006B25B0"/>
    <w:rsid w:val="006B624F"/>
    <w:rsid w:val="006C5EEB"/>
    <w:rsid w:val="006C76FB"/>
    <w:rsid w:val="006D5E30"/>
    <w:rsid w:val="006E37C0"/>
    <w:rsid w:val="006F0DF5"/>
    <w:rsid w:val="006F12F3"/>
    <w:rsid w:val="00702A59"/>
    <w:rsid w:val="007058EE"/>
    <w:rsid w:val="007334C9"/>
    <w:rsid w:val="00733DE9"/>
    <w:rsid w:val="00735DCB"/>
    <w:rsid w:val="00741719"/>
    <w:rsid w:val="00742563"/>
    <w:rsid w:val="00751E39"/>
    <w:rsid w:val="00756D2D"/>
    <w:rsid w:val="00771D7B"/>
    <w:rsid w:val="00777102"/>
    <w:rsid w:val="00794819"/>
    <w:rsid w:val="007A394A"/>
    <w:rsid w:val="007B193C"/>
    <w:rsid w:val="007B727D"/>
    <w:rsid w:val="007C0935"/>
    <w:rsid w:val="007C213B"/>
    <w:rsid w:val="007C501F"/>
    <w:rsid w:val="007E2DDB"/>
    <w:rsid w:val="00801658"/>
    <w:rsid w:val="00813703"/>
    <w:rsid w:val="00813D2D"/>
    <w:rsid w:val="00814CFC"/>
    <w:rsid w:val="00817DE4"/>
    <w:rsid w:val="00822D97"/>
    <w:rsid w:val="00832ADC"/>
    <w:rsid w:val="0088692B"/>
    <w:rsid w:val="008A6EFF"/>
    <w:rsid w:val="008C24E4"/>
    <w:rsid w:val="008D153C"/>
    <w:rsid w:val="008D2760"/>
    <w:rsid w:val="008D2F5F"/>
    <w:rsid w:val="008D4709"/>
    <w:rsid w:val="008E70A4"/>
    <w:rsid w:val="008F4A4E"/>
    <w:rsid w:val="00903E06"/>
    <w:rsid w:val="0092000E"/>
    <w:rsid w:val="00924C9B"/>
    <w:rsid w:val="00932BFE"/>
    <w:rsid w:val="009435E8"/>
    <w:rsid w:val="00944D1B"/>
    <w:rsid w:val="00951262"/>
    <w:rsid w:val="009659AD"/>
    <w:rsid w:val="009777D4"/>
    <w:rsid w:val="00992B55"/>
    <w:rsid w:val="009B5351"/>
    <w:rsid w:val="009C348F"/>
    <w:rsid w:val="009C52A3"/>
    <w:rsid w:val="009C7F0E"/>
    <w:rsid w:val="009D61E1"/>
    <w:rsid w:val="00A02800"/>
    <w:rsid w:val="00A1289A"/>
    <w:rsid w:val="00A15CE2"/>
    <w:rsid w:val="00A1679D"/>
    <w:rsid w:val="00A234D9"/>
    <w:rsid w:val="00A235FB"/>
    <w:rsid w:val="00A315AF"/>
    <w:rsid w:val="00A318EB"/>
    <w:rsid w:val="00A31B70"/>
    <w:rsid w:val="00A44AB5"/>
    <w:rsid w:val="00A46440"/>
    <w:rsid w:val="00A63EC2"/>
    <w:rsid w:val="00A74504"/>
    <w:rsid w:val="00A82663"/>
    <w:rsid w:val="00A84A98"/>
    <w:rsid w:val="00A90EFF"/>
    <w:rsid w:val="00AC2BA2"/>
    <w:rsid w:val="00AC78C0"/>
    <w:rsid w:val="00AD0351"/>
    <w:rsid w:val="00AD32CD"/>
    <w:rsid w:val="00AD56A3"/>
    <w:rsid w:val="00AE2F2C"/>
    <w:rsid w:val="00B00061"/>
    <w:rsid w:val="00B0054C"/>
    <w:rsid w:val="00B12436"/>
    <w:rsid w:val="00B13B61"/>
    <w:rsid w:val="00B27104"/>
    <w:rsid w:val="00B607A0"/>
    <w:rsid w:val="00B779F5"/>
    <w:rsid w:val="00B82A51"/>
    <w:rsid w:val="00B92981"/>
    <w:rsid w:val="00B97B3C"/>
    <w:rsid w:val="00BB0B05"/>
    <w:rsid w:val="00BC4100"/>
    <w:rsid w:val="00BE1231"/>
    <w:rsid w:val="00BE6410"/>
    <w:rsid w:val="00BF00B7"/>
    <w:rsid w:val="00BF39E3"/>
    <w:rsid w:val="00C10CB3"/>
    <w:rsid w:val="00C23E70"/>
    <w:rsid w:val="00C2673A"/>
    <w:rsid w:val="00C40525"/>
    <w:rsid w:val="00C474E8"/>
    <w:rsid w:val="00C5222E"/>
    <w:rsid w:val="00C64138"/>
    <w:rsid w:val="00C67C42"/>
    <w:rsid w:val="00C95E34"/>
    <w:rsid w:val="00C963A0"/>
    <w:rsid w:val="00CC353B"/>
    <w:rsid w:val="00CC474E"/>
    <w:rsid w:val="00CC513D"/>
    <w:rsid w:val="00CD71AA"/>
    <w:rsid w:val="00CE58AD"/>
    <w:rsid w:val="00D124CC"/>
    <w:rsid w:val="00D314C5"/>
    <w:rsid w:val="00D314DB"/>
    <w:rsid w:val="00D324C9"/>
    <w:rsid w:val="00D74F97"/>
    <w:rsid w:val="00D81638"/>
    <w:rsid w:val="00D93D2F"/>
    <w:rsid w:val="00DA4FBC"/>
    <w:rsid w:val="00DB5ACA"/>
    <w:rsid w:val="00DE0276"/>
    <w:rsid w:val="00DE234F"/>
    <w:rsid w:val="00E0285F"/>
    <w:rsid w:val="00E066E0"/>
    <w:rsid w:val="00E25BC1"/>
    <w:rsid w:val="00E36A17"/>
    <w:rsid w:val="00E45C3F"/>
    <w:rsid w:val="00E606F6"/>
    <w:rsid w:val="00E676C7"/>
    <w:rsid w:val="00E71D61"/>
    <w:rsid w:val="00E75DF1"/>
    <w:rsid w:val="00EC6A84"/>
    <w:rsid w:val="00EC6CC3"/>
    <w:rsid w:val="00EE68E7"/>
    <w:rsid w:val="00EE6E09"/>
    <w:rsid w:val="00F072A9"/>
    <w:rsid w:val="00F07FE6"/>
    <w:rsid w:val="00F13D56"/>
    <w:rsid w:val="00F20F0C"/>
    <w:rsid w:val="00F2527F"/>
    <w:rsid w:val="00F262C2"/>
    <w:rsid w:val="00F76BA9"/>
    <w:rsid w:val="00F85FF4"/>
    <w:rsid w:val="00F94AC2"/>
    <w:rsid w:val="00FA7EC0"/>
    <w:rsid w:val="00FF22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8AF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 w:type="character" w:customStyle="1" w:styleId="Nevyeenzmnka1">
    <w:name w:val="Nevyřešená zmínka1"/>
    <w:basedOn w:val="Standardnpsmoodstavce"/>
    <w:uiPriority w:val="99"/>
    <w:semiHidden/>
    <w:unhideWhenUsed/>
    <w:rsid w:val="00771D7B"/>
    <w:rPr>
      <w:color w:val="605E5C"/>
      <w:shd w:val="clear" w:color="auto" w:fill="E1DFDD"/>
    </w:rPr>
  </w:style>
  <w:style w:type="paragraph" w:customStyle="1" w:styleId="-wm-msonormal">
    <w:name w:val="-wm-msonormal"/>
    <w:basedOn w:val="Normln"/>
    <w:rsid w:val="008C24E4"/>
    <w:pPr>
      <w:spacing w:before="100" w:beforeAutospacing="1" w:after="100" w:afterAutospacing="1"/>
    </w:pPr>
    <w:rPr>
      <w:rFonts w:ascii="Times New Roman" w:eastAsiaTheme="minorHAnsi" w:hAnsi="Times New Roman"/>
      <w:szCs w:val="24"/>
    </w:rPr>
  </w:style>
  <w:style w:type="table" w:styleId="Mkatabulky">
    <w:name w:val="Table Grid"/>
    <w:basedOn w:val="Normlntabulka"/>
    <w:uiPriority w:val="59"/>
    <w:unhideWhenUsed/>
    <w:rsid w:val="008C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503179"/>
    <w:pPr>
      <w:spacing w:before="100" w:beforeAutospacing="1" w:after="100" w:afterAutospacing="1"/>
    </w:pPr>
    <w:rPr>
      <w:rFonts w:ascii="Times New Roman" w:eastAsia="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 w:type="character" w:customStyle="1" w:styleId="Nevyeenzmnka1">
    <w:name w:val="Nevyřešená zmínka1"/>
    <w:basedOn w:val="Standardnpsmoodstavce"/>
    <w:uiPriority w:val="99"/>
    <w:semiHidden/>
    <w:unhideWhenUsed/>
    <w:rsid w:val="00771D7B"/>
    <w:rPr>
      <w:color w:val="605E5C"/>
      <w:shd w:val="clear" w:color="auto" w:fill="E1DFDD"/>
    </w:rPr>
  </w:style>
  <w:style w:type="paragraph" w:customStyle="1" w:styleId="-wm-msonormal">
    <w:name w:val="-wm-msonormal"/>
    <w:basedOn w:val="Normln"/>
    <w:rsid w:val="008C24E4"/>
    <w:pPr>
      <w:spacing w:before="100" w:beforeAutospacing="1" w:after="100" w:afterAutospacing="1"/>
    </w:pPr>
    <w:rPr>
      <w:rFonts w:ascii="Times New Roman" w:eastAsiaTheme="minorHAnsi" w:hAnsi="Times New Roman"/>
      <w:szCs w:val="24"/>
    </w:rPr>
  </w:style>
  <w:style w:type="table" w:styleId="Mkatabulky">
    <w:name w:val="Table Grid"/>
    <w:basedOn w:val="Normlntabulka"/>
    <w:uiPriority w:val="59"/>
    <w:unhideWhenUsed/>
    <w:rsid w:val="008C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503179"/>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4897">
      <w:bodyDiv w:val="1"/>
      <w:marLeft w:val="0"/>
      <w:marRight w:val="0"/>
      <w:marTop w:val="0"/>
      <w:marBottom w:val="0"/>
      <w:divBdr>
        <w:top w:val="none" w:sz="0" w:space="0" w:color="auto"/>
        <w:left w:val="none" w:sz="0" w:space="0" w:color="auto"/>
        <w:bottom w:val="none" w:sz="0" w:space="0" w:color="auto"/>
        <w:right w:val="none" w:sz="0" w:space="0" w:color="auto"/>
      </w:divBdr>
    </w:div>
    <w:div w:id="161818918">
      <w:bodyDiv w:val="1"/>
      <w:marLeft w:val="0"/>
      <w:marRight w:val="0"/>
      <w:marTop w:val="0"/>
      <w:marBottom w:val="0"/>
      <w:divBdr>
        <w:top w:val="none" w:sz="0" w:space="0" w:color="auto"/>
        <w:left w:val="none" w:sz="0" w:space="0" w:color="auto"/>
        <w:bottom w:val="none" w:sz="0" w:space="0" w:color="auto"/>
        <w:right w:val="none" w:sz="0" w:space="0" w:color="auto"/>
      </w:divBdr>
    </w:div>
    <w:div w:id="385488995">
      <w:bodyDiv w:val="1"/>
      <w:marLeft w:val="0"/>
      <w:marRight w:val="0"/>
      <w:marTop w:val="0"/>
      <w:marBottom w:val="0"/>
      <w:divBdr>
        <w:top w:val="none" w:sz="0" w:space="0" w:color="auto"/>
        <w:left w:val="none" w:sz="0" w:space="0" w:color="auto"/>
        <w:bottom w:val="none" w:sz="0" w:space="0" w:color="auto"/>
        <w:right w:val="none" w:sz="0" w:space="0" w:color="auto"/>
      </w:divBdr>
    </w:div>
    <w:div w:id="616328623">
      <w:bodyDiv w:val="1"/>
      <w:marLeft w:val="0"/>
      <w:marRight w:val="0"/>
      <w:marTop w:val="0"/>
      <w:marBottom w:val="0"/>
      <w:divBdr>
        <w:top w:val="none" w:sz="0" w:space="0" w:color="auto"/>
        <w:left w:val="none" w:sz="0" w:space="0" w:color="auto"/>
        <w:bottom w:val="none" w:sz="0" w:space="0" w:color="auto"/>
        <w:right w:val="none" w:sz="0" w:space="0" w:color="auto"/>
      </w:divBdr>
    </w:div>
    <w:div w:id="623119654">
      <w:bodyDiv w:val="1"/>
      <w:marLeft w:val="0"/>
      <w:marRight w:val="0"/>
      <w:marTop w:val="0"/>
      <w:marBottom w:val="0"/>
      <w:divBdr>
        <w:top w:val="none" w:sz="0" w:space="0" w:color="auto"/>
        <w:left w:val="none" w:sz="0" w:space="0" w:color="auto"/>
        <w:bottom w:val="none" w:sz="0" w:space="0" w:color="auto"/>
        <w:right w:val="none" w:sz="0" w:space="0" w:color="auto"/>
      </w:divBdr>
    </w:div>
    <w:div w:id="697968288">
      <w:bodyDiv w:val="1"/>
      <w:marLeft w:val="0"/>
      <w:marRight w:val="0"/>
      <w:marTop w:val="0"/>
      <w:marBottom w:val="0"/>
      <w:divBdr>
        <w:top w:val="none" w:sz="0" w:space="0" w:color="auto"/>
        <w:left w:val="none" w:sz="0" w:space="0" w:color="auto"/>
        <w:bottom w:val="none" w:sz="0" w:space="0" w:color="auto"/>
        <w:right w:val="none" w:sz="0" w:space="0" w:color="auto"/>
      </w:divBdr>
    </w:div>
    <w:div w:id="798258415">
      <w:bodyDiv w:val="1"/>
      <w:marLeft w:val="0"/>
      <w:marRight w:val="0"/>
      <w:marTop w:val="0"/>
      <w:marBottom w:val="0"/>
      <w:divBdr>
        <w:top w:val="none" w:sz="0" w:space="0" w:color="auto"/>
        <w:left w:val="none" w:sz="0" w:space="0" w:color="auto"/>
        <w:bottom w:val="none" w:sz="0" w:space="0" w:color="auto"/>
        <w:right w:val="none" w:sz="0" w:space="0" w:color="auto"/>
      </w:divBdr>
    </w:div>
    <w:div w:id="859516018">
      <w:bodyDiv w:val="1"/>
      <w:marLeft w:val="0"/>
      <w:marRight w:val="0"/>
      <w:marTop w:val="0"/>
      <w:marBottom w:val="0"/>
      <w:divBdr>
        <w:top w:val="none" w:sz="0" w:space="0" w:color="auto"/>
        <w:left w:val="none" w:sz="0" w:space="0" w:color="auto"/>
        <w:bottom w:val="none" w:sz="0" w:space="0" w:color="auto"/>
        <w:right w:val="none" w:sz="0" w:space="0" w:color="auto"/>
      </w:divBdr>
    </w:div>
    <w:div w:id="954361583">
      <w:bodyDiv w:val="1"/>
      <w:marLeft w:val="0"/>
      <w:marRight w:val="0"/>
      <w:marTop w:val="0"/>
      <w:marBottom w:val="0"/>
      <w:divBdr>
        <w:top w:val="none" w:sz="0" w:space="0" w:color="auto"/>
        <w:left w:val="none" w:sz="0" w:space="0" w:color="auto"/>
        <w:bottom w:val="none" w:sz="0" w:space="0" w:color="auto"/>
        <w:right w:val="none" w:sz="0" w:space="0" w:color="auto"/>
      </w:divBdr>
    </w:div>
    <w:div w:id="1181041554">
      <w:bodyDiv w:val="1"/>
      <w:marLeft w:val="0"/>
      <w:marRight w:val="0"/>
      <w:marTop w:val="0"/>
      <w:marBottom w:val="0"/>
      <w:divBdr>
        <w:top w:val="none" w:sz="0" w:space="0" w:color="auto"/>
        <w:left w:val="none" w:sz="0" w:space="0" w:color="auto"/>
        <w:bottom w:val="none" w:sz="0" w:space="0" w:color="auto"/>
        <w:right w:val="none" w:sz="0" w:space="0" w:color="auto"/>
      </w:divBdr>
    </w:div>
    <w:div w:id="1293175433">
      <w:bodyDiv w:val="1"/>
      <w:marLeft w:val="0"/>
      <w:marRight w:val="0"/>
      <w:marTop w:val="0"/>
      <w:marBottom w:val="0"/>
      <w:divBdr>
        <w:top w:val="none" w:sz="0" w:space="0" w:color="auto"/>
        <w:left w:val="none" w:sz="0" w:space="0" w:color="auto"/>
        <w:bottom w:val="none" w:sz="0" w:space="0" w:color="auto"/>
        <w:right w:val="none" w:sz="0" w:space="0" w:color="auto"/>
      </w:divBdr>
    </w:div>
    <w:div w:id="1395621423">
      <w:bodyDiv w:val="1"/>
      <w:marLeft w:val="0"/>
      <w:marRight w:val="0"/>
      <w:marTop w:val="0"/>
      <w:marBottom w:val="0"/>
      <w:divBdr>
        <w:top w:val="none" w:sz="0" w:space="0" w:color="auto"/>
        <w:left w:val="none" w:sz="0" w:space="0" w:color="auto"/>
        <w:bottom w:val="none" w:sz="0" w:space="0" w:color="auto"/>
        <w:right w:val="none" w:sz="0" w:space="0" w:color="auto"/>
      </w:divBdr>
    </w:div>
    <w:div w:id="1767070349">
      <w:bodyDiv w:val="1"/>
      <w:marLeft w:val="0"/>
      <w:marRight w:val="0"/>
      <w:marTop w:val="0"/>
      <w:marBottom w:val="0"/>
      <w:divBdr>
        <w:top w:val="none" w:sz="0" w:space="0" w:color="auto"/>
        <w:left w:val="none" w:sz="0" w:space="0" w:color="auto"/>
        <w:bottom w:val="none" w:sz="0" w:space="0" w:color="auto"/>
        <w:right w:val="none" w:sz="0" w:space="0" w:color="auto"/>
      </w:divBdr>
    </w:div>
    <w:div w:id="2010909594">
      <w:bodyDiv w:val="1"/>
      <w:marLeft w:val="0"/>
      <w:marRight w:val="0"/>
      <w:marTop w:val="0"/>
      <w:marBottom w:val="0"/>
      <w:divBdr>
        <w:top w:val="none" w:sz="0" w:space="0" w:color="auto"/>
        <w:left w:val="none" w:sz="0" w:space="0" w:color="auto"/>
        <w:bottom w:val="none" w:sz="0" w:space="0" w:color="auto"/>
        <w:right w:val="none" w:sz="0" w:space="0" w:color="auto"/>
      </w:divBdr>
    </w:div>
    <w:div w:id="2038197712">
      <w:bodyDiv w:val="1"/>
      <w:marLeft w:val="0"/>
      <w:marRight w:val="0"/>
      <w:marTop w:val="0"/>
      <w:marBottom w:val="0"/>
      <w:divBdr>
        <w:top w:val="none" w:sz="0" w:space="0" w:color="auto"/>
        <w:left w:val="none" w:sz="0" w:space="0" w:color="auto"/>
        <w:bottom w:val="none" w:sz="0" w:space="0" w:color="auto"/>
        <w:right w:val="none" w:sz="0" w:space="0" w:color="auto"/>
      </w:divBdr>
    </w:div>
    <w:div w:id="2044405501">
      <w:bodyDiv w:val="1"/>
      <w:marLeft w:val="0"/>
      <w:marRight w:val="0"/>
      <w:marTop w:val="0"/>
      <w:marBottom w:val="0"/>
      <w:divBdr>
        <w:top w:val="none" w:sz="0" w:space="0" w:color="auto"/>
        <w:left w:val="none" w:sz="0" w:space="0" w:color="auto"/>
        <w:bottom w:val="none" w:sz="0" w:space="0" w:color="auto"/>
        <w:right w:val="none" w:sz="0" w:space="0" w:color="auto"/>
      </w:divBdr>
    </w:div>
    <w:div w:id="2074038450">
      <w:bodyDiv w:val="1"/>
      <w:marLeft w:val="0"/>
      <w:marRight w:val="0"/>
      <w:marTop w:val="0"/>
      <w:marBottom w:val="0"/>
      <w:divBdr>
        <w:top w:val="none" w:sz="0" w:space="0" w:color="auto"/>
        <w:left w:val="none" w:sz="0" w:space="0" w:color="auto"/>
        <w:bottom w:val="none" w:sz="0" w:space="0" w:color="auto"/>
        <w:right w:val="none" w:sz="0" w:space="0" w:color="auto"/>
      </w:divBdr>
    </w:div>
    <w:div w:id="212523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AAE3A-FFAF-4BEC-BC3C-A4A973C0B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1</Pages>
  <Words>1823</Words>
  <Characters>10762</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Smlouva</vt:lpstr>
    </vt:vector>
  </TitlesOfParts>
  <Company>-</Company>
  <LinksUpToDate>false</LinksUpToDate>
  <CharactersWithSpaces>12560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Daniela Šálková</dc:creator>
  <cp:lastModifiedBy>Test</cp:lastModifiedBy>
  <cp:revision>120</cp:revision>
  <cp:lastPrinted>2016-04-14T10:40:00Z</cp:lastPrinted>
  <dcterms:created xsi:type="dcterms:W3CDTF">2019-04-02T09:27:00Z</dcterms:created>
  <dcterms:modified xsi:type="dcterms:W3CDTF">2025-09-25T09:42:00Z</dcterms:modified>
</cp:coreProperties>
</file>