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EB90" w14:textId="77777777" w:rsidR="0010335A" w:rsidRDefault="00975E64">
      <w:pPr>
        <w:pStyle w:val="Zkladntext30"/>
        <w:pBdr>
          <w:top w:val="single" w:sz="4" w:space="0" w:color="auto"/>
          <w:left w:val="single" w:sz="4" w:space="0" w:color="auto"/>
          <w:bottom w:val="single" w:sz="4" w:space="0" w:color="auto"/>
          <w:right w:val="single" w:sz="4" w:space="0" w:color="auto"/>
        </w:pBdr>
        <w:shd w:val="clear" w:color="auto" w:fill="auto"/>
      </w:pPr>
      <w:r>
        <w:rPr>
          <w:noProof/>
        </w:rPr>
        <mc:AlternateContent>
          <mc:Choice Requires="wps">
            <w:drawing>
              <wp:anchor distT="0" distB="0" distL="114300" distR="114300" simplePos="0" relativeHeight="125829378" behindDoc="0" locked="0" layoutInCell="1" allowOverlap="1" wp14:anchorId="6052171F" wp14:editId="484DF214">
                <wp:simplePos x="0" y="0"/>
                <wp:positionH relativeFrom="page">
                  <wp:posOffset>754380</wp:posOffset>
                </wp:positionH>
                <wp:positionV relativeFrom="paragraph">
                  <wp:posOffset>139700</wp:posOffset>
                </wp:positionV>
                <wp:extent cx="1563370" cy="27432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563370" cy="274320"/>
                        </a:xfrm>
                        <a:prstGeom prst="rect">
                          <a:avLst/>
                        </a:prstGeom>
                        <a:noFill/>
                      </wps:spPr>
                      <wps:txbx>
                        <w:txbxContent>
                          <w:p w14:paraId="388492D5" w14:textId="77777777" w:rsidR="0010335A" w:rsidRDefault="00975E64">
                            <w:pPr>
                              <w:pStyle w:val="Zkladntext40"/>
                              <w:shd w:val="clear" w:color="auto" w:fill="auto"/>
                            </w:pPr>
                            <w:r>
                              <w:t>OBJEDNÁVKA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9.399999999999999pt;margin-top:11.pt;width:123.09999999999999pt;height:21.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OBJEDNÁVKA</w:t>
                      </w:r>
                    </w:p>
                  </w:txbxContent>
                </v:textbox>
                <w10:wrap type="square" side="right" anchorx="page"/>
              </v:shape>
            </w:pict>
          </mc:Fallback>
        </mc:AlternateContent>
      </w:r>
      <w:r>
        <w:t>Číslo objednávky:</w:t>
      </w:r>
    </w:p>
    <w:p w14:paraId="2684E368" w14:textId="77777777" w:rsidR="0010335A" w:rsidRDefault="00975E64">
      <w:pPr>
        <w:pStyle w:val="Nadpis10"/>
        <w:keepNext/>
        <w:keepLines/>
        <w:pBdr>
          <w:top w:val="single" w:sz="4" w:space="0" w:color="auto"/>
          <w:left w:val="single" w:sz="4" w:space="0" w:color="auto"/>
          <w:bottom w:val="single" w:sz="4" w:space="0" w:color="auto"/>
          <w:right w:val="single" w:sz="4" w:space="0" w:color="auto"/>
        </w:pBdr>
        <w:shd w:val="clear" w:color="auto" w:fill="auto"/>
      </w:pPr>
      <w:bookmarkStart w:id="0" w:name="bookmark0"/>
      <w:bookmarkStart w:id="1" w:name="bookmark1"/>
      <w:r>
        <w:t>85/25/UDR</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5002"/>
        <w:gridCol w:w="4680"/>
      </w:tblGrid>
      <w:tr w:rsidR="0010335A" w14:paraId="15B9C196" w14:textId="77777777">
        <w:trPr>
          <w:trHeight w:hRule="exact" w:val="326"/>
          <w:jc w:val="center"/>
        </w:trPr>
        <w:tc>
          <w:tcPr>
            <w:tcW w:w="5002" w:type="dxa"/>
            <w:tcBorders>
              <w:top w:val="single" w:sz="4" w:space="0" w:color="auto"/>
              <w:left w:val="single" w:sz="4" w:space="0" w:color="auto"/>
            </w:tcBorders>
            <w:shd w:val="clear" w:color="auto" w:fill="FFFFFF"/>
            <w:vAlign w:val="bottom"/>
          </w:tcPr>
          <w:p w14:paraId="5314DC6E" w14:textId="77777777" w:rsidR="0010335A" w:rsidRDefault="00975E64">
            <w:pPr>
              <w:pStyle w:val="Jin0"/>
              <w:shd w:val="clear" w:color="auto" w:fill="auto"/>
              <w:spacing w:after="0"/>
              <w:ind w:firstLine="200"/>
              <w:rPr>
                <w:sz w:val="26"/>
                <w:szCs w:val="26"/>
              </w:rPr>
            </w:pPr>
            <w:r>
              <w:rPr>
                <w:b/>
                <w:bCs/>
                <w:sz w:val="26"/>
                <w:szCs w:val="26"/>
              </w:rPr>
              <w:t>OBJEDNATEL</w:t>
            </w:r>
          </w:p>
        </w:tc>
        <w:tc>
          <w:tcPr>
            <w:tcW w:w="4680" w:type="dxa"/>
            <w:tcBorders>
              <w:top w:val="single" w:sz="4" w:space="0" w:color="auto"/>
              <w:left w:val="single" w:sz="4" w:space="0" w:color="auto"/>
              <w:right w:val="single" w:sz="4" w:space="0" w:color="auto"/>
            </w:tcBorders>
            <w:shd w:val="clear" w:color="auto" w:fill="FFFFFF"/>
            <w:vAlign w:val="bottom"/>
          </w:tcPr>
          <w:p w14:paraId="62594505" w14:textId="77777777" w:rsidR="0010335A" w:rsidRDefault="00975E64">
            <w:pPr>
              <w:pStyle w:val="Jin0"/>
              <w:shd w:val="clear" w:color="auto" w:fill="auto"/>
              <w:spacing w:after="0"/>
              <w:ind w:firstLine="200"/>
              <w:rPr>
                <w:sz w:val="26"/>
                <w:szCs w:val="26"/>
              </w:rPr>
            </w:pPr>
            <w:r>
              <w:rPr>
                <w:b/>
                <w:bCs/>
                <w:sz w:val="26"/>
                <w:szCs w:val="26"/>
              </w:rPr>
              <w:t>DODAVATEL</w:t>
            </w:r>
          </w:p>
        </w:tc>
      </w:tr>
      <w:tr w:rsidR="0010335A" w14:paraId="36441D07" w14:textId="77777777">
        <w:trPr>
          <w:trHeight w:hRule="exact" w:val="2002"/>
          <w:jc w:val="center"/>
        </w:trPr>
        <w:tc>
          <w:tcPr>
            <w:tcW w:w="5002" w:type="dxa"/>
            <w:tcBorders>
              <w:top w:val="single" w:sz="4" w:space="0" w:color="auto"/>
              <w:left w:val="single" w:sz="4" w:space="0" w:color="auto"/>
              <w:bottom w:val="single" w:sz="4" w:space="0" w:color="auto"/>
            </w:tcBorders>
            <w:shd w:val="clear" w:color="auto" w:fill="FFFFFF"/>
            <w:vAlign w:val="bottom"/>
          </w:tcPr>
          <w:p w14:paraId="12445922" w14:textId="77777777" w:rsidR="0010335A" w:rsidRDefault="00975E64">
            <w:pPr>
              <w:pStyle w:val="Jin0"/>
              <w:shd w:val="clear" w:color="auto" w:fill="auto"/>
              <w:spacing w:after="0"/>
              <w:ind w:left="200" w:firstLine="40"/>
            </w:pPr>
            <w:r>
              <w:rPr>
                <w:b/>
                <w:bCs/>
              </w:rPr>
              <w:t xml:space="preserve">Nemocnice Nové Město na Moravě, </w:t>
            </w:r>
            <w:r>
              <w:t>I"” příspěvková organizace</w:t>
            </w:r>
          </w:p>
          <w:p w14:paraId="631C2552" w14:textId="77777777" w:rsidR="0010335A" w:rsidRDefault="00975E64">
            <w:pPr>
              <w:pStyle w:val="Jin0"/>
              <w:shd w:val="clear" w:color="auto" w:fill="auto"/>
              <w:spacing w:after="0"/>
              <w:ind w:left="200" w:firstLine="40"/>
            </w:pPr>
            <w:r>
              <w:t>se sídlem Žďárská 610, 592 31 Nové Město na Moravě IČO: 00842001</w:t>
            </w:r>
          </w:p>
          <w:p w14:paraId="49D0AEED" w14:textId="77777777" w:rsidR="0010335A" w:rsidRDefault="00975E64">
            <w:pPr>
              <w:pStyle w:val="Jin0"/>
              <w:shd w:val="clear" w:color="auto" w:fill="auto"/>
              <w:spacing w:after="0"/>
              <w:ind w:left="200" w:firstLine="40"/>
            </w:pPr>
            <w:r>
              <w:t>DIČ: CZ00842001</w:t>
            </w:r>
          </w:p>
          <w:p w14:paraId="65D3A8C4" w14:textId="3C352C14" w:rsidR="0010335A" w:rsidRDefault="00975E64">
            <w:pPr>
              <w:pStyle w:val="Jin0"/>
              <w:shd w:val="clear" w:color="auto" w:fill="auto"/>
              <w:spacing w:after="0"/>
              <w:ind w:left="200" w:firstLine="40"/>
            </w:pPr>
            <w:r>
              <w:t>telefon: XXXX</w:t>
            </w:r>
          </w:p>
          <w:p w14:paraId="03FE4BE9" w14:textId="0CA769F3" w:rsidR="0010335A" w:rsidRDefault="00975E64">
            <w:pPr>
              <w:pStyle w:val="Jin0"/>
              <w:shd w:val="clear" w:color="auto" w:fill="auto"/>
              <w:spacing w:after="0"/>
              <w:ind w:firstLine="200"/>
            </w:pPr>
            <w:r>
              <w:t xml:space="preserve">e-mail: </w:t>
            </w:r>
            <w:hyperlink r:id="rId7" w:history="1">
              <w:r>
                <w:rPr>
                  <w:lang w:val="en-US" w:eastAsia="en-US" w:bidi="en-US"/>
                </w:rPr>
                <w:t>XXXX</w:t>
              </w:r>
            </w:hyperlink>
          </w:p>
          <w:p w14:paraId="4DB2E1EA" w14:textId="0AFA0099" w:rsidR="0010335A" w:rsidRDefault="00975E64">
            <w:pPr>
              <w:pStyle w:val="Jin0"/>
              <w:shd w:val="clear" w:color="auto" w:fill="auto"/>
              <w:spacing w:after="0"/>
              <w:ind w:firstLine="200"/>
            </w:pPr>
            <w:r>
              <w:t>tel: XXXX</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6291B7A8" w14:textId="77777777" w:rsidR="0010335A" w:rsidRDefault="00975E64">
            <w:pPr>
              <w:pStyle w:val="Jin0"/>
              <w:shd w:val="clear" w:color="auto" w:fill="auto"/>
              <w:spacing w:after="0"/>
              <w:ind w:firstLine="200"/>
            </w:pPr>
            <w:r>
              <w:rPr>
                <w:b/>
                <w:bCs/>
              </w:rPr>
              <w:t>AEG Power Solutions spof. s r.o.</w:t>
            </w:r>
          </w:p>
          <w:p w14:paraId="0B3F8638" w14:textId="1020E5AC" w:rsidR="0010335A" w:rsidRDefault="00975E64">
            <w:pPr>
              <w:pStyle w:val="Jin0"/>
              <w:shd w:val="clear" w:color="auto" w:fill="auto"/>
              <w:spacing w:after="0"/>
              <w:ind w:firstLine="200"/>
            </w:pPr>
            <w:r>
              <w:rPr>
                <w:lang w:val="en-US" w:eastAsia="en-US" w:bidi="en-US"/>
              </w:rPr>
              <w:t>XXXX</w:t>
            </w:r>
          </w:p>
          <w:p w14:paraId="1F0CD22F" w14:textId="77777777" w:rsidR="0010335A" w:rsidRDefault="00975E64">
            <w:pPr>
              <w:pStyle w:val="Jin0"/>
              <w:shd w:val="clear" w:color="auto" w:fill="auto"/>
              <w:spacing w:after="0"/>
              <w:ind w:firstLine="200"/>
            </w:pPr>
            <w:r>
              <w:t>Na Vlastní půdě 6/1368</w:t>
            </w:r>
          </w:p>
          <w:p w14:paraId="49E8259F" w14:textId="77777777" w:rsidR="0010335A" w:rsidRDefault="00975E64">
            <w:pPr>
              <w:pStyle w:val="Jin0"/>
              <w:shd w:val="clear" w:color="auto" w:fill="auto"/>
              <w:spacing w:after="0"/>
              <w:ind w:firstLine="200"/>
            </w:pPr>
            <w:r>
              <w:t>102 00 Praha</w:t>
            </w:r>
          </w:p>
          <w:p w14:paraId="69F828B7" w14:textId="3EC7FAE4" w:rsidR="0010335A" w:rsidRDefault="00975E64">
            <w:pPr>
              <w:pStyle w:val="Jin0"/>
              <w:shd w:val="clear" w:color="auto" w:fill="auto"/>
              <w:spacing w:after="0"/>
              <w:ind w:firstLine="200"/>
            </w:pPr>
            <w:r>
              <w:t xml:space="preserve">e-mail: </w:t>
            </w:r>
            <w:hyperlink r:id="rId8" w:history="1">
              <w:r>
                <w:rPr>
                  <w:lang w:val="en-US" w:eastAsia="en-US" w:bidi="en-US"/>
                </w:rPr>
                <w:t>XXXX</w:t>
              </w:r>
            </w:hyperlink>
          </w:p>
          <w:p w14:paraId="703EDA28" w14:textId="0B4D88F1" w:rsidR="0010335A" w:rsidRDefault="00975E64">
            <w:pPr>
              <w:pStyle w:val="Jin0"/>
              <w:shd w:val="clear" w:color="auto" w:fill="auto"/>
              <w:spacing w:after="0"/>
              <w:ind w:firstLine="200"/>
            </w:pPr>
            <w:r>
              <w:t>tel.: +XXXX</w:t>
            </w:r>
          </w:p>
        </w:tc>
      </w:tr>
    </w:tbl>
    <w:p w14:paraId="6E1A6FFB" w14:textId="77777777" w:rsidR="0010335A" w:rsidRDefault="0010335A">
      <w:pPr>
        <w:spacing w:after="679" w:line="1" w:lineRule="exact"/>
      </w:pPr>
    </w:p>
    <w:p w14:paraId="0746D33E" w14:textId="77777777" w:rsidR="0010335A" w:rsidRDefault="00975E64">
      <w:pPr>
        <w:pStyle w:val="Nadpis30"/>
        <w:keepNext/>
        <w:keepLines/>
        <w:pBdr>
          <w:top w:val="single" w:sz="4" w:space="0" w:color="auto"/>
          <w:left w:val="single" w:sz="4" w:space="0" w:color="auto"/>
          <w:bottom w:val="single" w:sz="4" w:space="0" w:color="auto"/>
          <w:right w:val="single" w:sz="4" w:space="0" w:color="auto"/>
        </w:pBdr>
        <w:shd w:val="clear" w:color="auto" w:fill="auto"/>
        <w:spacing w:after="340"/>
      </w:pPr>
      <w:bookmarkStart w:id="2" w:name="bookmark2"/>
      <w:bookmarkStart w:id="3" w:name="bookmark3"/>
      <w:r>
        <w:t>1 .Specifikace předmětu objednávky:</w:t>
      </w:r>
      <w:bookmarkEnd w:id="2"/>
      <w:bookmarkEnd w:id="3"/>
    </w:p>
    <w:p w14:paraId="4322AA18"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240"/>
        <w:jc w:val="both"/>
      </w:pPr>
      <w:r>
        <w:t xml:space="preserve">Na základě cenové nabídky AEG-000226009v2 ze dne 18.9.2025 a obhlídky místa plnění u Vás objednáváme </w:t>
      </w:r>
      <w:r>
        <w:rPr>
          <w:b/>
          <w:bCs/>
        </w:rPr>
        <w:t>dodávku a odbornou montáž komerční beztransformátorové IGBT UPS v nemocnici Nové Město na Moravě.</w:t>
      </w:r>
    </w:p>
    <w:p w14:paraId="23E439E1"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0"/>
        <w:jc w:val="both"/>
      </w:pPr>
      <w:r>
        <w:t>Předmětem zakázky je dodávka 2ks nových (nikoliv repasovaných) záložních zdrojů UPS. Baterie budou použity stávající - 32 ks 100Ah.</w:t>
      </w:r>
    </w:p>
    <w:p w14:paraId="058D3A71"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0"/>
        <w:jc w:val="both"/>
      </w:pPr>
      <w:r>
        <w:t>Součástí předmětu plnění je doprava do sídla zadavatele, demontáž stávajícího zařízení, montáž nového zařízení a jeho uvedení do provozu. Také provedení potřebných zkoušek k uvedení do provozu dle platné legislativy včetně vystavení protokolů, instruktáž obsluhy v souladu s platnou legislativou. Ktomu dodávka dokumentace skutečného provedení a návod na použití v ČJ. Součástí předmětu zakázky je i poskytnutí bezplatné záruky za jakost dle ust. § 2113 a násl. zákona č. 89/2012 Sb., občanského zákoníku s dobou trvání 24 měsíců a bezplatné provádění periodických profylaktických prohlídek po 12 měsících po celou dobu trvání záruky. Součástí zakázky je také odvoz a ekologická likvidace stávající UPS.</w:t>
      </w:r>
    </w:p>
    <w:p w14:paraId="1607C264"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240"/>
      </w:pPr>
      <w:r>
        <w:t>Součástí zakázky je také propojení zařízení s technickým dispečinkem a zajištění dohledu nad provozem UPS.</w:t>
      </w:r>
    </w:p>
    <w:p w14:paraId="42B938CA"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420" w:line="233" w:lineRule="auto"/>
        <w:jc w:val="both"/>
      </w:pPr>
      <w:r>
        <w:t>Objednatel upozorňuje, že práce budou probíhat za plného provozu. Tuto skutečnost je třeba brát v potaz a s pohybem vozidel tak počítat.</w:t>
      </w:r>
    </w:p>
    <w:p w14:paraId="56C47BA4" w14:textId="77777777" w:rsidR="0010335A" w:rsidRDefault="00975E64">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84"/>
        </w:tabs>
        <w:spacing w:after="0"/>
      </w:pPr>
      <w:bookmarkStart w:id="4" w:name="bookmark4"/>
      <w:bookmarkStart w:id="5" w:name="bookmark5"/>
      <w:r>
        <w:t>Cena:</w:t>
      </w:r>
      <w:bookmarkEnd w:id="4"/>
      <w:bookmarkEnd w:id="5"/>
    </w:p>
    <w:p w14:paraId="4AC82FC0"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tabs>
          <w:tab w:val="left" w:pos="3360"/>
        </w:tabs>
        <w:spacing w:after="0"/>
      </w:pPr>
      <w:r>
        <w:t>Dle cenové nabídky zhotovitele</w:t>
      </w:r>
      <w:r>
        <w:tab/>
        <w:t>346.878,- Kč bez DPH.</w:t>
      </w:r>
    </w:p>
    <w:p w14:paraId="7CDCA52C"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240"/>
      </w:pPr>
      <w:r>
        <w:t xml:space="preserve">K této ceně bude připočteno DPH ve výši </w:t>
      </w:r>
      <w:r>
        <w:rPr>
          <w:lang w:val="en-US" w:eastAsia="en-US" w:bidi="en-US"/>
        </w:rPr>
        <w:t xml:space="preserve">die </w:t>
      </w:r>
      <w:r>
        <w:t>platných předpisů.</w:t>
      </w:r>
    </w:p>
    <w:p w14:paraId="37B993AD"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280"/>
      </w:pPr>
      <w:r>
        <w:t>Výše uvedená cena je za kompletní provedení prací.</w:t>
      </w:r>
    </w:p>
    <w:p w14:paraId="65633614" w14:textId="77777777" w:rsidR="0010335A" w:rsidRDefault="00975E64">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93"/>
        </w:tabs>
        <w:spacing w:after="0"/>
      </w:pPr>
      <w:bookmarkStart w:id="6" w:name="bookmark6"/>
      <w:bookmarkStart w:id="7" w:name="bookmark7"/>
      <w:r>
        <w:t>Termín a místo dodání:</w:t>
      </w:r>
      <w:bookmarkEnd w:id="6"/>
      <w:bookmarkEnd w:id="7"/>
    </w:p>
    <w:p w14:paraId="2A1E7C20"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280"/>
      </w:pPr>
      <w:r>
        <w:t>-do 12.12.2025</w:t>
      </w:r>
    </w:p>
    <w:p w14:paraId="6E8CAFD0" w14:textId="77777777" w:rsidR="0010335A" w:rsidRDefault="00975E64">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93"/>
        </w:tabs>
        <w:spacing w:after="0"/>
      </w:pPr>
      <w:bookmarkStart w:id="8" w:name="bookmark8"/>
      <w:bookmarkStart w:id="9" w:name="bookmark9"/>
      <w:r>
        <w:t>Místo realizace</w:t>
      </w:r>
      <w:bookmarkEnd w:id="8"/>
      <w:bookmarkEnd w:id="9"/>
    </w:p>
    <w:p w14:paraId="2641B6C0"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240" w:line="233" w:lineRule="auto"/>
        <w:ind w:left="420"/>
        <w:jc w:val="both"/>
      </w:pPr>
      <w:r>
        <w:t>UPS v chirurgickém pavilonu Nemocnice Nové Město na Moravě, Žďárská 610, 523 31 Nové Město na Moravě.</w:t>
      </w:r>
    </w:p>
    <w:p w14:paraId="420CA4B7" w14:textId="77777777" w:rsidR="0010335A" w:rsidRDefault="00975E64">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93"/>
        </w:tabs>
        <w:spacing w:after="0"/>
        <w:jc w:val="both"/>
      </w:pPr>
      <w:bookmarkStart w:id="10" w:name="bookmark10"/>
      <w:bookmarkStart w:id="11" w:name="bookmark11"/>
      <w:r>
        <w:t>Místo a datum splatnosti ceny, způsob fakturace</w:t>
      </w:r>
      <w:r>
        <w:rPr>
          <w:u w:val="none"/>
        </w:rPr>
        <w:t>:</w:t>
      </w:r>
      <w:bookmarkEnd w:id="10"/>
      <w:bookmarkEnd w:id="11"/>
    </w:p>
    <w:p w14:paraId="7A17C676" w14:textId="14DD443B"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280"/>
        <w:jc w:val="both"/>
      </w:pPr>
      <w:r>
        <w:t xml:space="preserve">- převodním příkazem, přičemž cena díla bude zaplacena po řádném a včasném předání zhotovitelem a převzetí díla objednatelem nebojím pověřenou osobou a to se splatností 21 dní. Faktura bude odeslána na adresu: Nemocnice Nové Město na Moravě, příspěvková organizace, se sídlem Žďárská 610, 592 31 Nové Město na Moravě, nebo elektronicky na e-mail: </w:t>
      </w:r>
      <w:hyperlink r:id="rId9" w:history="1">
        <w:r>
          <w:rPr>
            <w:u w:val="single"/>
            <w:lang w:val="en-US" w:eastAsia="en-US" w:bidi="en-US"/>
          </w:rPr>
          <w:t>XXXX</w:t>
        </w:r>
      </w:hyperlink>
      <w:r>
        <w:rPr>
          <w:u w:val="single"/>
          <w:lang w:val="en-US" w:eastAsia="en-US" w:bidi="en-US"/>
        </w:rPr>
        <w:t>.</w:t>
      </w:r>
    </w:p>
    <w:p w14:paraId="7D258FBB"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240"/>
        <w:jc w:val="both"/>
      </w:pPr>
      <w:r>
        <w:t>Faktura musí m.j. obsahovat náležitosti obchodní listiny dle ustanovení § 435 zákona č. 89/2012 Sb., občanský zákoník a v případě fakturace plátcem DPH i náležitosti daňového dokladu dle ust. § 29 a násl. zákona č. 235/2004 Sb., o dani z přidané hodnoty, ve znění pozdějších předpisů. Objednatel si vyhrazuje právo před uplynutím doby splatnosti vrátit fakturu, pokud neobsahuje požadované náležitosti nebo obsahuje nesprávné cenové údaje. Oprávněným vrácením faktury přestává běžet původní doba splatnosti. Opravená nebo přepracovaná faktura bude opatřena novou dobou splatnosti.</w:t>
      </w:r>
      <w:r>
        <w:br w:type="page"/>
      </w:r>
    </w:p>
    <w:p w14:paraId="2507E44F" w14:textId="77777777" w:rsidR="0010335A" w:rsidRDefault="00975E64">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74"/>
        </w:tabs>
        <w:spacing w:after="300"/>
        <w:jc w:val="both"/>
      </w:pPr>
      <w:bookmarkStart w:id="12" w:name="bookmark12"/>
      <w:bookmarkStart w:id="13" w:name="bookmark13"/>
      <w:r>
        <w:lastRenderedPageBreak/>
        <w:t>Zvláštní požadavky (výše penále apod.):</w:t>
      </w:r>
      <w:bookmarkEnd w:id="12"/>
      <w:bookmarkEnd w:id="13"/>
    </w:p>
    <w:p w14:paraId="3ACE696A"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0"/>
        <w:jc w:val="both"/>
      </w:pPr>
      <w:r>
        <w:t>Smluvní pokuta dodavateli ve výši 0,1% z ceny plnění za každý den prodlení s termínem dodání.</w:t>
      </w:r>
    </w:p>
    <w:p w14:paraId="1BAEE2A0"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540"/>
        <w:jc w:val="both"/>
      </w:pPr>
      <w:r>
        <w:t>Smluvní pokuta objednateli ve výši 0,1 % z fakturované částky za každý den prodlení s proplacením faktury.</w:t>
      </w:r>
    </w:p>
    <w:p w14:paraId="1F38C2CF" w14:textId="77777777" w:rsidR="0010335A" w:rsidRDefault="00975E64">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74"/>
        </w:tabs>
        <w:spacing w:after="300"/>
        <w:jc w:val="both"/>
      </w:pPr>
      <w:bookmarkStart w:id="14" w:name="bookmark14"/>
      <w:bookmarkStart w:id="15" w:name="bookmark15"/>
      <w:r>
        <w:t>Ostatní ustanovení</w:t>
      </w:r>
      <w:bookmarkEnd w:id="14"/>
      <w:bookmarkEnd w:id="15"/>
    </w:p>
    <w:p w14:paraId="5F9638E4"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ind w:firstLine="140"/>
        <w:jc w:val="both"/>
      </w:pPr>
      <w:r>
        <w:t>Dodavatel podpisem této objednávky souhlasí s uveřejněním celého textu této objednávky v registru smluv dle zákona č. 340/2015 Sb., o zvláštních podmínkách účinnosti některých smluv uveřejňování těchto smluv a o registru smluv ("zákon o registru smluv").</w:t>
      </w:r>
    </w:p>
    <w:p w14:paraId="21117DCA"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ind w:firstLine="140"/>
        <w:jc w:val="both"/>
      </w:pPr>
      <w:r>
        <w:t>Smluvní strany se dohodly, že stranou povinnou k uveřejnění této objednávky v centrálním registru smluv podle zákona č. 340/2015 Sb., o zvláštních podmínkách účinnosti některých smluv, uveřejňování těchto smluv a o registru smluv ("zákon o registru smluv") je nemocnice Nové Město na Moravě, která je povinna tuto objednávku bez zbytečného odkladu, nejpozději však do 30 dnů od uzavření objednávky, odeslat k uveřejnění v registru smluv.</w:t>
      </w:r>
    </w:p>
    <w:p w14:paraId="371364A2"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ind w:firstLine="140"/>
        <w:jc w:val="both"/>
      </w:pPr>
      <w:r>
        <w:t>Smluvní strany shodně prohlašují, že žádné ustanovení v této objednávce nemá charakter obchodního tajemství, jež by požívalo zvláštní ochrany.</w:t>
      </w:r>
    </w:p>
    <w:p w14:paraId="7E0861CE"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ind w:firstLine="140"/>
        <w:jc w:val="both"/>
      </w:pPr>
      <w:r>
        <w:t>Smluvní strany se zavazují, že obchodní a technické informace, které jim byly svěřeny druhou stranou, nezpřístupní třetím osobám bez písemného souhlasu druhé strany a nepoužijí tyto informace k jiným účelům, než je k plnění podmínek této objednávky.</w:t>
      </w:r>
    </w:p>
    <w:p w14:paraId="229D1C91" w14:textId="77777777"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ind w:firstLine="140"/>
        <w:jc w:val="both"/>
      </w:pPr>
      <w:r>
        <w:t>Obě strany prohlašují, že ustanovení této objednávky byla dohodnuta podle jejich pravé a svobodné vůle a nebyla ujednána v tísni, ani za jednostranně nevýhodných podmínek.</w:t>
      </w:r>
    </w:p>
    <w:p w14:paraId="005D9C8E" w14:textId="756388D6" w:rsidR="0010335A" w:rsidRDefault="00975E64">
      <w:pPr>
        <w:pStyle w:val="Zkladntext1"/>
        <w:pBdr>
          <w:top w:val="single" w:sz="4" w:space="0" w:color="auto"/>
          <w:left w:val="single" w:sz="4" w:space="0" w:color="auto"/>
          <w:bottom w:val="single" w:sz="4" w:space="0" w:color="auto"/>
          <w:right w:val="single" w:sz="4" w:space="0" w:color="auto"/>
        </w:pBdr>
        <w:shd w:val="clear" w:color="auto" w:fill="auto"/>
        <w:spacing w:after="0"/>
        <w:ind w:firstLine="140"/>
        <w:jc w:val="both"/>
      </w:pPr>
      <w:r>
        <w:rPr>
          <w:noProof/>
        </w:rPr>
        <mc:AlternateContent>
          <mc:Choice Requires="wps">
            <w:drawing>
              <wp:anchor distT="2313940" distB="1682750" distL="0" distR="0" simplePos="0" relativeHeight="125829389" behindDoc="0" locked="0" layoutInCell="1" allowOverlap="1" wp14:anchorId="63646298" wp14:editId="5EFF3A57">
                <wp:simplePos x="0" y="0"/>
                <wp:positionH relativeFrom="page">
                  <wp:posOffset>4199890</wp:posOffset>
                </wp:positionH>
                <wp:positionV relativeFrom="paragraph">
                  <wp:posOffset>2601595</wp:posOffset>
                </wp:positionV>
                <wp:extent cx="1724025" cy="1485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724025" cy="148590"/>
                        </a:xfrm>
                        <a:prstGeom prst="rect">
                          <a:avLst/>
                        </a:prstGeom>
                        <a:noFill/>
                      </wps:spPr>
                      <wps:txbx>
                        <w:txbxContent>
                          <w:p w14:paraId="0F6D9CF0" w14:textId="2C9B03B0" w:rsidR="0010335A" w:rsidRDefault="00975E64">
                            <w:pPr>
                              <w:pStyle w:val="Zkladntext1"/>
                              <w:shd w:val="clear" w:color="auto" w:fill="auto"/>
                              <w:spacing w:after="0"/>
                            </w:pPr>
                            <w:r>
                              <w:t>Podpis dodavatele:  XXXX</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3646298" id="_x0000_t202" coordsize="21600,21600" o:spt="202" path="m,l,21600r21600,l21600,xe">
                <v:stroke joinstyle="miter"/>
                <v:path gradientshapeok="t" o:connecttype="rect"/>
              </v:shapetype>
              <v:shape id="Shape 15" o:spid="_x0000_s1027" type="#_x0000_t202" style="position:absolute;left:0;text-align:left;margin-left:330.7pt;margin-top:204.85pt;width:135.75pt;height:11.7pt;z-index:125829389;visibility:visible;mso-wrap-style:square;mso-width-percent:0;mso-height-percent:0;mso-wrap-distance-left:0;mso-wrap-distance-top:182.2pt;mso-wrap-distance-right:0;mso-wrap-distance-bottom:132.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" filled="f" stroked="f">
                <v:textbox inset="0,0,0,0">
                  <w:txbxContent>
                    <w:p w14:paraId="0F6D9CF0" w14:textId="2C9B03B0" w:rsidR="0010335A" w:rsidRDefault="00975E64">
                      <w:pPr>
                        <w:pStyle w:val="Zkladntext1"/>
                        <w:shd w:val="clear" w:color="auto" w:fill="auto"/>
                        <w:spacing w:after="0"/>
                      </w:pPr>
                      <w:r>
                        <w:t>Podpis dodavatele:  XXXX</w:t>
                      </w:r>
                    </w:p>
                  </w:txbxContent>
                </v:textbox>
                <w10:wrap type="topAndBottom" anchorx="page"/>
              </v:shape>
            </w:pict>
          </mc:Fallback>
        </mc:AlternateContent>
      </w:r>
      <w:r>
        <w:rPr>
          <w:noProof/>
        </w:rPr>
        <mc:AlternateContent>
          <mc:Choice Requires="wps">
            <w:drawing>
              <wp:anchor distT="2009140" distB="1965960" distL="0" distR="0" simplePos="0" relativeHeight="125829386" behindDoc="0" locked="0" layoutInCell="1" allowOverlap="1" wp14:anchorId="5FDA164D" wp14:editId="169568A8">
                <wp:simplePos x="0" y="0"/>
                <wp:positionH relativeFrom="page">
                  <wp:posOffset>4199890</wp:posOffset>
                </wp:positionH>
                <wp:positionV relativeFrom="paragraph">
                  <wp:posOffset>2305685</wp:posOffset>
                </wp:positionV>
                <wp:extent cx="923925"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23925" cy="179705"/>
                        </a:xfrm>
                        <a:prstGeom prst="rect">
                          <a:avLst/>
                        </a:prstGeom>
                        <a:noFill/>
                      </wps:spPr>
                      <wps:txbx>
                        <w:txbxContent>
                          <w:p w14:paraId="571C7A78" w14:textId="556743B7" w:rsidR="0010335A" w:rsidRDefault="00975E64">
                            <w:pPr>
                              <w:pStyle w:val="Zkladntext1"/>
                              <w:shd w:val="clear" w:color="auto" w:fill="auto"/>
                              <w:spacing w:after="0"/>
                            </w:pPr>
                            <w:r>
                              <w:t>dne: 23.9.2025</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5FDA164D" id="Shape 9" o:spid="_x0000_s1028" type="#_x0000_t202" style="position:absolute;left:0;text-align:left;margin-left:330.7pt;margin-top:181.55pt;width:72.75pt;height:14.15pt;z-index:125829386;visibility:visible;mso-wrap-style:square;mso-width-percent:0;mso-height-percent:0;mso-wrap-distance-left:0;mso-wrap-distance-top:158.2pt;mso-wrap-distance-right:0;mso-wrap-distance-bottom:154.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" filled="f" stroked="f">
                <v:textbox inset="0,0,0,0">
                  <w:txbxContent>
                    <w:p w14:paraId="571C7A78" w14:textId="556743B7" w:rsidR="0010335A" w:rsidRDefault="00975E64">
                      <w:pPr>
                        <w:pStyle w:val="Zkladntext1"/>
                        <w:shd w:val="clear" w:color="auto" w:fill="auto"/>
                        <w:spacing w:after="0"/>
                      </w:pPr>
                      <w:r>
                        <w:t>dne: 23.9.2025</w:t>
                      </w:r>
                    </w:p>
                  </w:txbxContent>
                </v:textbox>
                <w10:wrap type="topAndBottom" anchorx="page"/>
              </v:shape>
            </w:pict>
          </mc:Fallback>
        </mc:AlternateContent>
      </w:r>
      <w:r>
        <w:t>Tato objednávka se vyhotovuje ve dvou stejnopisech s platností originálu, z nichž po podpisu obdrží každá strana jeden stejnopis. Jeden je určen pro potřeby dodavatele.</w:t>
      </w:r>
    </w:p>
    <w:p w14:paraId="224B97B4" w14:textId="183EE9FA" w:rsidR="0010335A" w:rsidRDefault="00975E64">
      <w:pPr>
        <w:spacing w:line="1" w:lineRule="exact"/>
        <w:sectPr w:rsidR="0010335A">
          <w:pgSz w:w="11900" w:h="16840"/>
          <w:pgMar w:top="1095" w:right="1145" w:bottom="617" w:left="1035" w:header="667" w:footer="189" w:gutter="0"/>
          <w:pgNumType w:start="1"/>
          <w:cols w:space="720"/>
          <w:noEndnote/>
          <w:docGrid w:linePitch="360"/>
        </w:sectPr>
      </w:pPr>
      <w:r>
        <w:rPr>
          <w:noProof/>
        </w:rPr>
        <mc:AlternateContent>
          <mc:Choice Requires="wps">
            <w:drawing>
              <wp:anchor distT="1673860" distB="2329180" distL="0" distR="0" simplePos="0" relativeHeight="125829380" behindDoc="0" locked="0" layoutInCell="1" allowOverlap="1" wp14:anchorId="714CBFBB" wp14:editId="28645A4D">
                <wp:simplePos x="0" y="0"/>
                <wp:positionH relativeFrom="page">
                  <wp:posOffset>791210</wp:posOffset>
                </wp:positionH>
                <wp:positionV relativeFrom="paragraph">
                  <wp:posOffset>1673860</wp:posOffset>
                </wp:positionV>
                <wp:extent cx="1487170" cy="1612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87170" cy="161290"/>
                        </a:xfrm>
                        <a:prstGeom prst="rect">
                          <a:avLst/>
                        </a:prstGeom>
                        <a:noFill/>
                      </wps:spPr>
                      <wps:txbx>
                        <w:txbxContent>
                          <w:p w14:paraId="4E35207B" w14:textId="77777777" w:rsidR="0010335A" w:rsidRDefault="00975E64">
                            <w:pPr>
                              <w:pStyle w:val="Zkladntext1"/>
                              <w:shd w:val="clear" w:color="auto" w:fill="auto"/>
                              <w:spacing w:after="0"/>
                            </w:pPr>
                            <w:r>
                              <w:t>V Novém Městě na Moravě</w:t>
                            </w:r>
                          </w:p>
                        </w:txbxContent>
                      </wps:txbx>
                      <wps:bodyPr wrap="none" lIns="0" tIns="0" rIns="0" bIns="0"/>
                    </wps:wsp>
                  </a:graphicData>
                </a:graphic>
              </wp:anchor>
            </w:drawing>
          </mc:Choice>
          <mc:Fallback>
            <w:pict>
              <v:shape id="_x0000_s1029" type="#_x0000_t202" style="position:absolute;margin-left:62.299999999999997pt;margin-top:131.80000000000001pt;width:117.09999999999999pt;height:12.699999999999999pt;z-index:-125829373;mso-wrap-distance-left:0;mso-wrap-distance-top:131.80000000000001pt;mso-wrap-distance-right:0;mso-wrap-distance-bottom:183.4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Novém Městě na Moravě</w:t>
                      </w:r>
                    </w:p>
                  </w:txbxContent>
                </v:textbox>
                <w10:wrap type="topAndBottom" anchorx="page"/>
              </v:shape>
            </w:pict>
          </mc:Fallback>
        </mc:AlternateContent>
      </w:r>
      <w:r>
        <w:rPr>
          <w:noProof/>
        </w:rPr>
        <mc:AlternateContent>
          <mc:Choice Requires="wps">
            <w:drawing>
              <wp:anchor distT="1926590" distB="1640205" distL="0" distR="0" simplePos="0" relativeHeight="125829382" behindDoc="0" locked="0" layoutInCell="1" allowOverlap="1" wp14:anchorId="2CE90F12" wp14:editId="03F3E9E1">
                <wp:simplePos x="0" y="0"/>
                <wp:positionH relativeFrom="page">
                  <wp:posOffset>809625</wp:posOffset>
                </wp:positionH>
                <wp:positionV relativeFrom="paragraph">
                  <wp:posOffset>1926590</wp:posOffset>
                </wp:positionV>
                <wp:extent cx="1783080" cy="59753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83080" cy="597535"/>
                        </a:xfrm>
                        <a:prstGeom prst="rect">
                          <a:avLst/>
                        </a:prstGeom>
                        <a:noFill/>
                      </wps:spPr>
                      <wps:txbx>
                        <w:txbxContent>
                          <w:p w14:paraId="6D34E21C" w14:textId="77777777" w:rsidR="00975E64" w:rsidRDefault="00975E64">
                            <w:pPr>
                              <w:pStyle w:val="Zkladntext1"/>
                              <w:shd w:val="clear" w:color="auto" w:fill="auto"/>
                              <w:tabs>
                                <w:tab w:val="left" w:leader="dot" w:pos="2731"/>
                              </w:tabs>
                              <w:spacing w:after="0" w:line="480" w:lineRule="auto"/>
                            </w:pPr>
                            <w:r>
                              <w:t xml:space="preserve">Dne: 23.9.2025 XXXX </w:t>
                            </w:r>
                          </w:p>
                          <w:p w14:paraId="19EEB514" w14:textId="79837C1D" w:rsidR="0010335A" w:rsidRDefault="00975E64">
                            <w:pPr>
                              <w:pStyle w:val="Zkladntext1"/>
                              <w:shd w:val="clear" w:color="auto" w:fill="auto"/>
                              <w:tabs>
                                <w:tab w:val="left" w:leader="dot" w:pos="2731"/>
                              </w:tabs>
                              <w:spacing w:after="0" w:line="480" w:lineRule="auto"/>
                            </w:pPr>
                            <w:r>
                              <w:t>Podpis objednatele: XXXX</w:t>
                            </w:r>
                          </w:p>
                        </w:txbxContent>
                      </wps:txbx>
                      <wps:bodyPr lIns="0" tIns="0" rIns="0" bIns="0"/>
                    </wps:wsp>
                  </a:graphicData>
                </a:graphic>
              </wp:anchor>
            </w:drawing>
          </mc:Choice>
          <mc:Fallback>
            <w:pict>
              <v:shape w14:anchorId="2CE90F12" id="Shape 5" o:spid="_x0000_s1030" type="#_x0000_t202" style="position:absolute;margin-left:63.75pt;margin-top:151.7pt;width:140.4pt;height:47.05pt;z-index:125829382;visibility:visible;mso-wrap-style:square;mso-wrap-distance-left:0;mso-wrap-distance-top:151.7pt;mso-wrap-distance-right:0;mso-wrap-distance-bottom:12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" filled="f" stroked="f">
                <v:textbox inset="0,0,0,0">
                  <w:txbxContent>
                    <w:p w14:paraId="6D34E21C" w14:textId="77777777" w:rsidR="00975E64" w:rsidRDefault="00975E64">
                      <w:pPr>
                        <w:pStyle w:val="Zkladntext1"/>
                        <w:shd w:val="clear" w:color="auto" w:fill="auto"/>
                        <w:tabs>
                          <w:tab w:val="left" w:leader="dot" w:pos="2731"/>
                        </w:tabs>
                        <w:spacing w:after="0" w:line="480" w:lineRule="auto"/>
                      </w:pPr>
                      <w:r>
                        <w:t>Dne: 23</w:t>
                      </w:r>
                      <w:r>
                        <w:t>.9.2025 XXXX</w:t>
                      </w:r>
                      <w:r>
                        <w:t xml:space="preserve"> </w:t>
                      </w:r>
                    </w:p>
                    <w:p w14:paraId="19EEB514" w14:textId="79837C1D" w:rsidR="0010335A" w:rsidRDefault="00975E64">
                      <w:pPr>
                        <w:pStyle w:val="Zkladntext1"/>
                        <w:shd w:val="clear" w:color="auto" w:fill="auto"/>
                        <w:tabs>
                          <w:tab w:val="left" w:leader="dot" w:pos="2731"/>
                        </w:tabs>
                        <w:spacing w:after="0" w:line="480" w:lineRule="auto"/>
                      </w:pPr>
                      <w:r>
                        <w:t>Podpis objednatele: XXXX</w:t>
                      </w:r>
                    </w:p>
                  </w:txbxContent>
                </v:textbox>
                <w10:wrap type="topAndBottom" anchorx="page"/>
              </v:shape>
            </w:pict>
          </mc:Fallback>
        </mc:AlternateContent>
      </w:r>
      <w:r>
        <w:rPr>
          <w:noProof/>
        </w:rPr>
        <mc:AlternateContent>
          <mc:Choice Requires="wps">
            <w:drawing>
              <wp:anchor distT="1896110" distB="1802130" distL="0" distR="0" simplePos="0" relativeHeight="125829384" behindDoc="0" locked="0" layoutInCell="1" allowOverlap="1" wp14:anchorId="3F600307" wp14:editId="071E8865">
                <wp:simplePos x="0" y="0"/>
                <wp:positionH relativeFrom="page">
                  <wp:posOffset>2992120</wp:posOffset>
                </wp:positionH>
                <wp:positionV relativeFrom="paragraph">
                  <wp:posOffset>1896110</wp:posOffset>
                </wp:positionV>
                <wp:extent cx="1078865" cy="4660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78865" cy="466090"/>
                        </a:xfrm>
                        <a:prstGeom prst="rect">
                          <a:avLst/>
                        </a:prstGeom>
                        <a:noFill/>
                      </wps:spPr>
                      <wps:txbx>
                        <w:txbxContent>
                          <w:p w14:paraId="7C1309EC" w14:textId="2EBDB470" w:rsidR="0010335A" w:rsidRDefault="00975E64">
                            <w:pPr>
                              <w:pStyle w:val="Zkladntext20"/>
                              <w:shd w:val="clear" w:color="auto" w:fill="auto"/>
                            </w:pPr>
                            <w:r>
                              <w:t>XXXX</w:t>
                            </w:r>
                          </w:p>
                        </w:txbxContent>
                      </wps:txbx>
                      <wps:bodyPr lIns="0" tIns="0" rIns="0" bIns="0"/>
                    </wps:wsp>
                  </a:graphicData>
                </a:graphic>
              </wp:anchor>
            </w:drawing>
          </mc:Choice>
          <mc:Fallback>
            <w:pict>
              <v:shape w14:anchorId="3F600307" id="Shape 7" o:spid="_x0000_s1031" type="#_x0000_t202" style="position:absolute;margin-left:235.6pt;margin-top:149.3pt;width:84.95pt;height:36.7pt;z-index:125829384;visibility:visible;mso-wrap-style:square;mso-wrap-distance-left:0;mso-wrap-distance-top:149.3pt;mso-wrap-distance-right:0;mso-wrap-distance-bottom:14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" filled="f" stroked="f">
                <v:textbox inset="0,0,0,0">
                  <w:txbxContent>
                    <w:p w14:paraId="7C1309EC" w14:textId="2EBDB470" w:rsidR="0010335A" w:rsidRDefault="00975E64">
                      <w:pPr>
                        <w:pStyle w:val="Zkladntext20"/>
                        <w:shd w:val="clear" w:color="auto" w:fill="auto"/>
                      </w:pPr>
                      <w:r>
                        <w:t>XXXX</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0BB03270" wp14:editId="4DC57E27">
                <wp:simplePos x="0" y="0"/>
                <wp:positionH relativeFrom="page">
                  <wp:posOffset>4198620</wp:posOffset>
                </wp:positionH>
                <wp:positionV relativeFrom="paragraph">
                  <wp:posOffset>1741170</wp:posOffset>
                </wp:positionV>
                <wp:extent cx="450850" cy="152400"/>
                <wp:effectExtent l="0" t="0" r="0" b="0"/>
                <wp:wrapNone/>
                <wp:docPr id="13" name="Shape 13"/>
                <wp:cNvGraphicFramePr/>
                <a:graphic xmlns:a="http://schemas.openxmlformats.org/drawingml/2006/main">
                  <a:graphicData uri="http://schemas.microsoft.com/office/word/2010/wordprocessingShape">
                    <wps:wsp>
                      <wps:cNvSpPr txBox="1"/>
                      <wps:spPr>
                        <a:xfrm>
                          <a:off x="0" y="0"/>
                          <a:ext cx="450850" cy="152400"/>
                        </a:xfrm>
                        <a:prstGeom prst="rect">
                          <a:avLst/>
                        </a:prstGeom>
                        <a:noFill/>
                      </wps:spPr>
                      <wps:txbx>
                        <w:txbxContent>
                          <w:p w14:paraId="7E815ABC" w14:textId="77777777" w:rsidR="0010335A" w:rsidRDefault="00975E64">
                            <w:pPr>
                              <w:pStyle w:val="Titulekobrzku0"/>
                              <w:shd w:val="clear" w:color="auto" w:fill="auto"/>
                            </w:pPr>
                            <w:r>
                              <w:t>V Praze</w:t>
                            </w:r>
                          </w:p>
                        </w:txbxContent>
                      </wps:txbx>
                      <wps:bodyPr lIns="0" tIns="0" rIns="0" bIns="0"/>
                    </wps:wsp>
                  </a:graphicData>
                </a:graphic>
              </wp:anchor>
            </w:drawing>
          </mc:Choice>
          <mc:Fallback>
            <w:pict>
              <v:shape w14:anchorId="0BB03270" id="Shape 13" o:spid="_x0000_s1032" type="#_x0000_t202" style="position:absolute;margin-left:330.6pt;margin-top:137.1pt;width:35.5pt;height:1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" filled="f" stroked="f">
                <v:textbox inset="0,0,0,0">
                  <w:txbxContent>
                    <w:p w14:paraId="7E815ABC" w14:textId="77777777" w:rsidR="0010335A" w:rsidRDefault="00975E64">
                      <w:pPr>
                        <w:pStyle w:val="Titulekobrzku0"/>
                        <w:shd w:val="clear" w:color="auto" w:fill="auto"/>
                      </w:pPr>
                      <w:r>
                        <w:t>V Praze</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1B331748" wp14:editId="1F717B4D">
                <wp:simplePos x="0" y="0"/>
                <wp:positionH relativeFrom="page">
                  <wp:posOffset>4201795</wp:posOffset>
                </wp:positionH>
                <wp:positionV relativeFrom="paragraph">
                  <wp:posOffset>1460500</wp:posOffset>
                </wp:positionV>
                <wp:extent cx="1496695" cy="170815"/>
                <wp:effectExtent l="0" t="0" r="0" b="0"/>
                <wp:wrapNone/>
                <wp:docPr id="19" name="Shape 19"/>
                <wp:cNvGraphicFramePr/>
                <a:graphic xmlns:a="http://schemas.openxmlformats.org/drawingml/2006/main">
                  <a:graphicData uri="http://schemas.microsoft.com/office/word/2010/wordprocessingShape">
                    <wps:wsp>
                      <wps:cNvSpPr txBox="1"/>
                      <wps:spPr>
                        <a:xfrm>
                          <a:off x="0" y="0"/>
                          <a:ext cx="1496695" cy="170815"/>
                        </a:xfrm>
                        <a:prstGeom prst="rect">
                          <a:avLst/>
                        </a:prstGeom>
                        <a:noFill/>
                      </wps:spPr>
                      <wps:txbx>
                        <w:txbxContent>
                          <w:p w14:paraId="24CC8C98" w14:textId="77777777" w:rsidR="0010335A" w:rsidRDefault="00975E64">
                            <w:pPr>
                              <w:pStyle w:val="Titulekobrzku0"/>
                              <w:shd w:val="clear" w:color="auto" w:fill="auto"/>
                            </w:pPr>
                            <w:r>
                              <w:rPr>
                                <w:b/>
                                <w:bCs/>
                              </w:rPr>
                              <w:t>Potvrzuji přijetí objednáv</w:t>
                            </w:r>
                          </w:p>
                        </w:txbxContent>
                      </wps:txbx>
                      <wps:bodyPr lIns="0" tIns="0" rIns="0" bIns="0"/>
                    </wps:wsp>
                  </a:graphicData>
                </a:graphic>
              </wp:anchor>
            </w:drawing>
          </mc:Choice>
          <mc:Fallback>
            <w:pict>
              <v:shape w14:anchorId="1B331748" id="Shape 19" o:spid="_x0000_s1033" type="#_x0000_t202" style="position:absolute;margin-left:330.85pt;margin-top:115pt;width:117.85pt;height:13.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" filled="f" stroked="f">
                <v:textbox inset="0,0,0,0">
                  <w:txbxContent>
                    <w:p w14:paraId="24CC8C98" w14:textId="77777777" w:rsidR="0010335A" w:rsidRDefault="00975E64">
                      <w:pPr>
                        <w:pStyle w:val="Titulekobrzku0"/>
                        <w:shd w:val="clear" w:color="auto" w:fill="auto"/>
                      </w:pPr>
                      <w:r>
                        <w:rPr>
                          <w:b/>
                          <w:bCs/>
                        </w:rPr>
                        <w:t>Potvrzuji přijetí objednáv</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648D13D0" wp14:editId="7D2BE6B7">
                <wp:simplePos x="0" y="0"/>
                <wp:positionH relativeFrom="page">
                  <wp:posOffset>5442585</wp:posOffset>
                </wp:positionH>
                <wp:positionV relativeFrom="paragraph">
                  <wp:posOffset>2560955</wp:posOffset>
                </wp:positionV>
                <wp:extent cx="1225550" cy="179705"/>
                <wp:effectExtent l="0" t="0" r="0" b="0"/>
                <wp:wrapNone/>
                <wp:docPr id="23" name="Shape 23"/>
                <wp:cNvGraphicFramePr/>
                <a:graphic xmlns:a="http://schemas.openxmlformats.org/drawingml/2006/main">
                  <a:graphicData uri="http://schemas.microsoft.com/office/word/2010/wordprocessingShape">
                    <wps:wsp>
                      <wps:cNvSpPr txBox="1"/>
                      <wps:spPr>
                        <a:xfrm>
                          <a:off x="0" y="0"/>
                          <a:ext cx="1225550" cy="179705"/>
                        </a:xfrm>
                        <a:prstGeom prst="rect">
                          <a:avLst/>
                        </a:prstGeom>
                        <a:noFill/>
                      </wps:spPr>
                      <wps:txbx>
                        <w:txbxContent>
                          <w:p w14:paraId="17507A03" w14:textId="75CBEDFD" w:rsidR="0010335A" w:rsidRPr="00975E64" w:rsidRDefault="00975E64">
                            <w:pPr>
                              <w:pStyle w:val="Titulekobrzku0"/>
                              <w:shd w:val="clear" w:color="auto" w:fill="auto"/>
                            </w:pPr>
                            <w:r>
                              <w:rPr>
                                <w:lang w:eastAsia="en-US" w:bidi="en-US"/>
                              </w:rPr>
                              <w:t>XXXX</w:t>
                            </w:r>
                          </w:p>
                        </w:txbxContent>
                      </wps:txbx>
                      <wps:bodyPr lIns="0" tIns="0" rIns="0" bIns="0"/>
                    </wps:wsp>
                  </a:graphicData>
                </a:graphic>
              </wp:anchor>
            </w:drawing>
          </mc:Choice>
          <mc:Fallback>
            <w:pict>
              <v:shape w14:anchorId="648D13D0" id="Shape 23" o:spid="_x0000_s1034" type="#_x0000_t202" style="position:absolute;margin-left:428.55pt;margin-top:201.65pt;width:96.5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" filled="f" stroked="f">
                <v:textbox inset="0,0,0,0">
                  <w:txbxContent>
                    <w:p w14:paraId="17507A03" w14:textId="75CBEDFD" w:rsidR="0010335A" w:rsidRPr="00975E64" w:rsidRDefault="00975E64">
                      <w:pPr>
                        <w:pStyle w:val="Titulekobrzku0"/>
                        <w:shd w:val="clear" w:color="auto" w:fill="auto"/>
                      </w:pPr>
                      <w:r>
                        <w:rPr>
                          <w:lang w:eastAsia="en-US" w:bidi="en-US"/>
                        </w:rPr>
                        <w:t>XXXX</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36709F7A" wp14:editId="40A2DA16">
                <wp:simplePos x="0" y="0"/>
                <wp:positionH relativeFrom="page">
                  <wp:posOffset>1644650</wp:posOffset>
                </wp:positionH>
                <wp:positionV relativeFrom="paragraph">
                  <wp:posOffset>2527300</wp:posOffset>
                </wp:positionV>
                <wp:extent cx="1566545" cy="301625"/>
                <wp:effectExtent l="0" t="0" r="0" b="0"/>
                <wp:wrapNone/>
                <wp:docPr id="27" name="Shape 27"/>
                <wp:cNvGraphicFramePr/>
                <a:graphic xmlns:a="http://schemas.openxmlformats.org/drawingml/2006/main">
                  <a:graphicData uri="http://schemas.microsoft.com/office/word/2010/wordprocessingShape">
                    <wps:wsp>
                      <wps:cNvSpPr txBox="1"/>
                      <wps:spPr>
                        <a:xfrm>
                          <a:off x="0" y="0"/>
                          <a:ext cx="1566545" cy="301625"/>
                        </a:xfrm>
                        <a:prstGeom prst="rect">
                          <a:avLst/>
                        </a:prstGeom>
                        <a:noFill/>
                      </wps:spPr>
                      <wps:txbx>
                        <w:txbxContent>
                          <w:p w14:paraId="5565D8A9" w14:textId="3829771A" w:rsidR="0010335A" w:rsidRDefault="00975E64">
                            <w:pPr>
                              <w:pStyle w:val="Titulekobrzku0"/>
                              <w:shd w:val="clear" w:color="auto" w:fill="auto"/>
                            </w:pPr>
                            <w:r>
                              <w:t>XXXX</w:t>
                            </w:r>
                          </w:p>
                          <w:p w14:paraId="6B079328" w14:textId="7629C7BA" w:rsidR="00975E64" w:rsidRDefault="00975E64">
                            <w:pPr>
                              <w:pStyle w:val="Titulekobrzku0"/>
                              <w:shd w:val="clear" w:color="auto" w:fill="auto"/>
                            </w:pPr>
                            <w:r>
                              <w:t>XXXX</w:t>
                            </w:r>
                          </w:p>
                        </w:txbxContent>
                      </wps:txbx>
                      <wps:bodyPr lIns="0" tIns="0" rIns="0" bIns="0"/>
                    </wps:wsp>
                  </a:graphicData>
                </a:graphic>
              </wp:anchor>
            </w:drawing>
          </mc:Choice>
          <mc:Fallback>
            <w:pict>
              <v:shape w14:anchorId="36709F7A" id="Shape 27" o:spid="_x0000_s1035" type="#_x0000_t202" style="position:absolute;margin-left:129.5pt;margin-top:199pt;width:123.35pt;height:23.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" filled="f" stroked="f">
                <v:textbox inset="0,0,0,0">
                  <w:txbxContent>
                    <w:p w14:paraId="5565D8A9" w14:textId="3829771A" w:rsidR="0010335A" w:rsidRDefault="00975E64">
                      <w:pPr>
                        <w:pStyle w:val="Titulekobrzku0"/>
                        <w:shd w:val="clear" w:color="auto" w:fill="auto"/>
                      </w:pPr>
                      <w:r>
                        <w:t>XXXX</w:t>
                      </w:r>
                    </w:p>
                    <w:p w14:paraId="6B079328" w14:textId="7629C7BA" w:rsidR="00975E64" w:rsidRDefault="00975E64">
                      <w:pPr>
                        <w:pStyle w:val="Titulekobrzku0"/>
                        <w:shd w:val="clear" w:color="auto" w:fill="auto"/>
                      </w:pPr>
                      <w:r>
                        <w:t>XXXX</w:t>
                      </w:r>
                    </w:p>
                  </w:txbxContent>
                </v:textbox>
                <w10:wrap anchorx="page"/>
              </v:shape>
            </w:pict>
          </mc:Fallback>
        </mc:AlternateContent>
      </w:r>
    </w:p>
    <w:p w14:paraId="49079CFF" w14:textId="77777777" w:rsidR="0010335A" w:rsidRDefault="0010335A">
      <w:pPr>
        <w:spacing w:before="7" w:after="7" w:line="240" w:lineRule="exact"/>
        <w:rPr>
          <w:sz w:val="19"/>
          <w:szCs w:val="19"/>
        </w:rPr>
      </w:pPr>
    </w:p>
    <w:p w14:paraId="441ECB3D" w14:textId="77777777" w:rsidR="0010335A" w:rsidRDefault="0010335A">
      <w:pPr>
        <w:spacing w:line="1" w:lineRule="exact"/>
        <w:sectPr w:rsidR="0010335A">
          <w:type w:val="continuous"/>
          <w:pgSz w:w="11900" w:h="16840"/>
          <w:pgMar w:top="999" w:right="0" w:bottom="999" w:left="0" w:header="0" w:footer="3" w:gutter="0"/>
          <w:cols w:space="720"/>
          <w:noEndnote/>
          <w:docGrid w:linePitch="360"/>
        </w:sectPr>
      </w:pPr>
    </w:p>
    <w:p w14:paraId="6C67AC83" w14:textId="77777777" w:rsidR="0010335A" w:rsidRDefault="00975E64">
      <w:pPr>
        <w:pStyle w:val="Nadpis20"/>
        <w:keepNext/>
        <w:keepLines/>
        <w:shd w:val="clear" w:color="auto" w:fill="auto"/>
      </w:pPr>
      <w:bookmarkStart w:id="16" w:name="bookmark16"/>
      <w:bookmarkStart w:id="17" w:name="bookmark17"/>
      <w:r>
        <w:lastRenderedPageBreak/>
        <w:t>Příloha č.1 objednávky - Cenová nabídka č. 000226009v2</w:t>
      </w:r>
      <w:bookmarkEnd w:id="16"/>
      <w:bookmarkEnd w:id="17"/>
    </w:p>
    <w:p w14:paraId="50E3CAD8" w14:textId="77777777" w:rsidR="00505C8F" w:rsidRDefault="00505C8F">
      <w:pPr>
        <w:pStyle w:val="Nadpis20"/>
        <w:keepNext/>
        <w:keepLines/>
        <w:shd w:val="clear" w:color="auto" w:fill="auto"/>
      </w:pPr>
    </w:p>
    <w:p w14:paraId="5E71D295" w14:textId="77777777" w:rsidR="00505C8F" w:rsidRDefault="00505C8F">
      <w:pPr>
        <w:pStyle w:val="Nadpis20"/>
        <w:keepNext/>
        <w:keepLines/>
        <w:shd w:val="clear" w:color="auto" w:fill="auto"/>
      </w:pPr>
    </w:p>
    <w:p w14:paraId="0CD8993A" w14:textId="77777777" w:rsidR="00505C8F" w:rsidRDefault="00505C8F">
      <w:pPr>
        <w:pStyle w:val="Nadpis20"/>
        <w:keepNext/>
        <w:keepLines/>
        <w:shd w:val="clear" w:color="auto" w:fill="auto"/>
      </w:pPr>
    </w:p>
    <w:p w14:paraId="44EF5F97" w14:textId="77777777" w:rsidR="00505C8F" w:rsidRDefault="00505C8F">
      <w:pPr>
        <w:pStyle w:val="Nadpis20"/>
        <w:keepNext/>
        <w:keepLines/>
        <w:shd w:val="clear" w:color="auto" w:fill="auto"/>
      </w:pPr>
    </w:p>
    <w:p w14:paraId="77690E3E" w14:textId="77777777" w:rsidR="00505C8F" w:rsidRDefault="00505C8F">
      <w:pPr>
        <w:pStyle w:val="Nadpis20"/>
        <w:keepNext/>
        <w:keepLines/>
        <w:shd w:val="clear" w:color="auto" w:fill="auto"/>
      </w:pPr>
    </w:p>
    <w:p w14:paraId="04EA077E" w14:textId="77777777" w:rsidR="00505C8F" w:rsidRDefault="00505C8F">
      <w:pPr>
        <w:pStyle w:val="Nadpis20"/>
        <w:keepNext/>
        <w:keepLines/>
        <w:shd w:val="clear" w:color="auto" w:fill="auto"/>
      </w:pPr>
    </w:p>
    <w:p w14:paraId="01A0A88A" w14:textId="7A7F6AB7" w:rsidR="00505C8F" w:rsidRDefault="00505C8F">
      <w:pPr>
        <w:pStyle w:val="Nadpis20"/>
        <w:keepNext/>
        <w:keepLines/>
        <w:shd w:val="clear" w:color="auto" w:fill="auto"/>
      </w:pPr>
      <w:r>
        <w:t>ANONYMIZOVÁNO</w:t>
      </w:r>
    </w:p>
    <w:sectPr w:rsidR="00505C8F">
      <w:type w:val="continuous"/>
      <w:pgSz w:w="11900" w:h="16840"/>
      <w:pgMar w:top="999" w:right="1159" w:bottom="999" w:left="10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8897" w14:textId="77777777" w:rsidR="00975E64" w:rsidRDefault="00975E64">
      <w:r>
        <w:separator/>
      </w:r>
    </w:p>
  </w:endnote>
  <w:endnote w:type="continuationSeparator" w:id="0">
    <w:p w14:paraId="6AF9A6E0" w14:textId="77777777" w:rsidR="00975E64" w:rsidRDefault="0097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099D" w14:textId="77777777" w:rsidR="0010335A" w:rsidRDefault="0010335A"/>
  </w:footnote>
  <w:footnote w:type="continuationSeparator" w:id="0">
    <w:p w14:paraId="7B9B0B91" w14:textId="77777777" w:rsidR="0010335A" w:rsidRDefault="001033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63A15"/>
    <w:multiLevelType w:val="multilevel"/>
    <w:tmpl w:val="DC461EE2"/>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72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35A"/>
    <w:rsid w:val="000B7EF9"/>
    <w:rsid w:val="0010335A"/>
    <w:rsid w:val="00505C8F"/>
    <w:rsid w:val="00975E64"/>
    <w:rsid w:val="009E3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A2BB"/>
  <w15:docId w15:val="{1932FC46-8DD2-4C45-8B32-F5F9F4F6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sz w:val="34"/>
      <w:szCs w:val="3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singl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singl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paragraph" w:customStyle="1" w:styleId="Zkladntext40">
    <w:name w:val="Základní text (4)"/>
    <w:basedOn w:val="Normln"/>
    <w:link w:val="Zkladntext4"/>
    <w:pPr>
      <w:shd w:val="clear" w:color="auto" w:fill="FFFFFF"/>
    </w:pPr>
    <w:rPr>
      <w:rFonts w:ascii="Arial" w:eastAsia="Arial" w:hAnsi="Arial" w:cs="Arial"/>
      <w:b/>
      <w:bCs/>
      <w:sz w:val="34"/>
      <w:szCs w:val="34"/>
    </w:rPr>
  </w:style>
  <w:style w:type="paragraph" w:customStyle="1" w:styleId="Zkladntext1">
    <w:name w:val="Základní text1"/>
    <w:basedOn w:val="Normln"/>
    <w:link w:val="Zkladntext"/>
    <w:pPr>
      <w:shd w:val="clear" w:color="auto" w:fill="FFFFFF"/>
      <w:spacing w:after="200"/>
    </w:pPr>
    <w:rPr>
      <w:rFonts w:ascii="Arial" w:eastAsia="Arial" w:hAnsi="Arial" w:cs="Arial"/>
      <w:sz w:val="19"/>
      <w:szCs w:val="19"/>
    </w:rPr>
  </w:style>
  <w:style w:type="paragraph" w:customStyle="1" w:styleId="Zkladntext20">
    <w:name w:val="Základní text (2)"/>
    <w:basedOn w:val="Normln"/>
    <w:link w:val="Zkladntext2"/>
    <w:pPr>
      <w:shd w:val="clear" w:color="auto" w:fill="FFFFFF"/>
    </w:pPr>
    <w:rPr>
      <w:rFonts w:ascii="Segoe UI" w:eastAsia="Segoe UI" w:hAnsi="Segoe UI" w:cs="Segoe UI"/>
      <w:sz w:val="13"/>
      <w:szCs w:val="13"/>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after="240"/>
      <w:ind w:left="5840"/>
    </w:pPr>
    <w:rPr>
      <w:rFonts w:ascii="Arial" w:eastAsia="Arial" w:hAnsi="Arial" w:cs="Arial"/>
      <w:sz w:val="17"/>
      <w:szCs w:val="17"/>
      <w:u w:val="single"/>
    </w:rPr>
  </w:style>
  <w:style w:type="paragraph" w:customStyle="1" w:styleId="Nadpis10">
    <w:name w:val="Nadpis #1"/>
    <w:basedOn w:val="Normln"/>
    <w:link w:val="Nadpis1"/>
    <w:pPr>
      <w:shd w:val="clear" w:color="auto" w:fill="FFFFFF"/>
      <w:spacing w:after="480"/>
      <w:ind w:right="160"/>
      <w:jc w:val="right"/>
      <w:outlineLvl w:val="0"/>
    </w:pPr>
    <w:rPr>
      <w:rFonts w:ascii="Times New Roman" w:eastAsia="Times New Roman" w:hAnsi="Times New Roman" w:cs="Times New Roman"/>
      <w:b/>
      <w:bCs/>
      <w:sz w:val="30"/>
      <w:szCs w:val="30"/>
    </w:rPr>
  </w:style>
  <w:style w:type="paragraph" w:customStyle="1" w:styleId="Jin0">
    <w:name w:val="Jiné"/>
    <w:basedOn w:val="Normln"/>
    <w:link w:val="Jin"/>
    <w:pPr>
      <w:shd w:val="clear" w:color="auto" w:fill="FFFFFF"/>
      <w:spacing w:after="200"/>
    </w:pPr>
    <w:rPr>
      <w:rFonts w:ascii="Arial" w:eastAsia="Arial" w:hAnsi="Arial" w:cs="Arial"/>
      <w:sz w:val="19"/>
      <w:szCs w:val="19"/>
    </w:rPr>
  </w:style>
  <w:style w:type="paragraph" w:customStyle="1" w:styleId="Nadpis30">
    <w:name w:val="Nadpis #3"/>
    <w:basedOn w:val="Normln"/>
    <w:link w:val="Nadpis3"/>
    <w:pPr>
      <w:shd w:val="clear" w:color="auto" w:fill="FFFFFF"/>
      <w:spacing w:after="150"/>
      <w:outlineLvl w:val="2"/>
    </w:pPr>
    <w:rPr>
      <w:rFonts w:ascii="Arial" w:eastAsia="Arial" w:hAnsi="Arial" w:cs="Arial"/>
      <w:b/>
      <w:bCs/>
      <w:sz w:val="19"/>
      <w:szCs w:val="19"/>
      <w:u w:val="single"/>
    </w:rPr>
  </w:style>
  <w:style w:type="paragraph" w:customStyle="1" w:styleId="Nadpis20">
    <w:name w:val="Nadpis #2"/>
    <w:basedOn w:val="Normln"/>
    <w:link w:val="Nadpis2"/>
    <w:pPr>
      <w:shd w:val="clear" w:color="auto" w:fill="FFFFFF"/>
      <w:outlineLvl w:val="1"/>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an.kamin@aeqps.com" TargetMode="External"/><Relationship Id="rId3" Type="http://schemas.openxmlformats.org/officeDocument/2006/relationships/settings" Target="settings.xml"/><Relationship Id="rId7" Type="http://schemas.openxmlformats.org/officeDocument/2006/relationships/hyperlink" Target="mailto:vladimir.penaz@nn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ladimir.penaz@n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704</Words>
  <Characters>4157</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3</cp:revision>
  <dcterms:created xsi:type="dcterms:W3CDTF">2025-09-24T12:28:00Z</dcterms:created>
  <dcterms:modified xsi:type="dcterms:W3CDTF">2025-09-25T07:30:00Z</dcterms:modified>
</cp:coreProperties>
</file>