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1488"/>
        <w:gridCol w:w="3394"/>
      </w:tblGrid>
      <w:tr w:rsidR="00D70FAC" w:rsidRPr="003A01C4" w14:paraId="17BAD61E" w14:textId="77777777" w:rsidTr="00B53D92">
        <w:trPr>
          <w:cantSplit/>
          <w:trHeight w:val="391"/>
        </w:trPr>
        <w:tc>
          <w:tcPr>
            <w:tcW w:w="993" w:type="dxa"/>
            <w:vAlign w:val="center"/>
          </w:tcPr>
          <w:p w14:paraId="216D2E25" w14:textId="77777777" w:rsidR="00D70FAC" w:rsidRPr="001133E9" w:rsidRDefault="00D70FAC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Vyřizuje:</w:t>
            </w:r>
          </w:p>
        </w:tc>
        <w:tc>
          <w:tcPr>
            <w:tcW w:w="3543" w:type="dxa"/>
            <w:vAlign w:val="center"/>
          </w:tcPr>
          <w:p w14:paraId="749011FD" w14:textId="57056C7E" w:rsidR="00D70FAC" w:rsidRPr="001133E9" w:rsidRDefault="002D442F" w:rsidP="001133E9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bottom w:val="single" w:sz="2" w:space="0" w:color="auto"/>
            </w:tcBorders>
            <w:vAlign w:val="center"/>
          </w:tcPr>
          <w:p w14:paraId="560EFADD" w14:textId="522DF288" w:rsidR="00230E2B" w:rsidRPr="00B53D92" w:rsidRDefault="002A57D9" w:rsidP="00B53D9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C3617A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>
              <w:rPr>
                <w:rFonts w:ascii="Garamond" w:hAnsi="Garamond"/>
                <w:b/>
              </w:rPr>
              <w:t xml:space="preserve"> </w:t>
            </w:r>
            <w:proofErr w:type="spellStart"/>
            <w:r w:rsidR="00C3617A">
              <w:rPr>
                <w:rFonts w:ascii="Garamond" w:hAnsi="Garamond"/>
                <w:b/>
              </w:rPr>
              <w:t>Spr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="00B53D92">
              <w:rPr>
                <w:rFonts w:ascii="Garamond" w:hAnsi="Garamond"/>
                <w:b/>
                <w:sz w:val="22"/>
              </w:rPr>
              <w:t>1173</w:t>
            </w:r>
            <w:proofErr w:type="gramStart"/>
            <w:r w:rsidRPr="002A57D9">
              <w:rPr>
                <w:rFonts w:ascii="Garamond" w:hAnsi="Garamond"/>
                <w:b/>
                <w:sz w:val="22"/>
                <w:szCs w:val="22"/>
              </w:rPr>
              <w:t>-</w:t>
            </w:r>
            <w:r w:rsidR="00B53D92">
              <w:rPr>
                <w:rFonts w:ascii="Garamond" w:hAnsi="Garamond"/>
                <w:b/>
                <w:sz w:val="22"/>
                <w:szCs w:val="22"/>
              </w:rPr>
              <w:t>….</w:t>
            </w:r>
            <w:proofErr w:type="gramEnd"/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EB2F49">
              <w:rPr>
                <w:rFonts w:ascii="Garamond" w:hAnsi="Garamond"/>
                <w:b/>
                <w:sz w:val="22"/>
                <w:szCs w:val="22"/>
              </w:rPr>
              <w:t>202</w:t>
            </w:r>
            <w:r w:rsidR="00326C1B">
              <w:rPr>
                <w:rFonts w:ascii="Garamond" w:hAnsi="Garamond"/>
                <w:b/>
                <w:sz w:val="22"/>
                <w:szCs w:val="22"/>
              </w:rPr>
              <w:t>5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-Obj/</w:t>
            </w:r>
            <w:proofErr w:type="spellStart"/>
            <w:r w:rsidR="00DF6EA3">
              <w:rPr>
                <w:rFonts w:ascii="Garamond" w:hAnsi="Garamond"/>
                <w:b/>
                <w:sz w:val="22"/>
                <w:szCs w:val="22"/>
              </w:rPr>
              <w:t>Kon</w:t>
            </w:r>
            <w:proofErr w:type="spellEnd"/>
          </w:p>
        </w:tc>
      </w:tr>
      <w:tr w:rsidR="002D442F" w:rsidRPr="003A01C4" w14:paraId="62CE4EBE" w14:textId="77777777" w:rsidTr="000C37CE">
        <w:trPr>
          <w:cantSplit/>
          <w:trHeight w:hRule="exact" w:val="253"/>
        </w:trPr>
        <w:tc>
          <w:tcPr>
            <w:tcW w:w="993" w:type="dxa"/>
            <w:vAlign w:val="center"/>
          </w:tcPr>
          <w:p w14:paraId="6C1CEAAB" w14:textId="01BBBC1B" w:rsidR="002D442F" w:rsidRPr="001133E9" w:rsidRDefault="002D442F" w:rsidP="002D442F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543" w:type="dxa"/>
            <w:tcBorders>
              <w:left w:val="nil"/>
              <w:right w:val="single" w:sz="2" w:space="0" w:color="auto"/>
            </w:tcBorders>
            <w:vAlign w:val="center"/>
          </w:tcPr>
          <w:p w14:paraId="75B4EA9A" w14:textId="5F1EEDEB" w:rsidR="002D442F" w:rsidRPr="001133E9" w:rsidRDefault="002D442F" w:rsidP="002D442F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990E81" w14:textId="77777777" w:rsidR="002D442F" w:rsidRPr="002C5857" w:rsidRDefault="002D442F" w:rsidP="002D442F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2D442F" w:rsidRPr="003A01C4" w14:paraId="110F8D19" w14:textId="77777777" w:rsidTr="000C37CE">
        <w:trPr>
          <w:cantSplit/>
        </w:trPr>
        <w:tc>
          <w:tcPr>
            <w:tcW w:w="993" w:type="dxa"/>
            <w:vAlign w:val="center"/>
          </w:tcPr>
          <w:p w14:paraId="1FAFADBC" w14:textId="740A4166" w:rsidR="002D442F" w:rsidRPr="001133E9" w:rsidRDefault="002D442F" w:rsidP="002D442F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  <w:vAlign w:val="center"/>
          </w:tcPr>
          <w:p w14:paraId="31A8CF8D" w14:textId="78EFC1A5" w:rsidR="002D442F" w:rsidRPr="001133E9" w:rsidRDefault="002D442F" w:rsidP="002D442F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42F2E4A" w14:textId="5BC33FF9" w:rsidR="002D442F" w:rsidRPr="00193A3D" w:rsidRDefault="002D442F" w:rsidP="002D442F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AV MEDIA SYSTEMS, a.s.</w:t>
            </w:r>
          </w:p>
        </w:tc>
      </w:tr>
      <w:tr w:rsidR="002D442F" w:rsidRPr="003A01C4" w14:paraId="3C0666A7" w14:textId="77777777" w:rsidTr="000C37CE">
        <w:trPr>
          <w:cantSplit/>
        </w:trPr>
        <w:tc>
          <w:tcPr>
            <w:tcW w:w="993" w:type="dxa"/>
            <w:vAlign w:val="center"/>
          </w:tcPr>
          <w:p w14:paraId="396F8803" w14:textId="461D0019" w:rsidR="002D442F" w:rsidRPr="001133E9" w:rsidRDefault="002D442F" w:rsidP="002D442F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  <w:vAlign w:val="center"/>
          </w:tcPr>
          <w:p w14:paraId="06C1BF46" w14:textId="02A92006" w:rsidR="002D442F" w:rsidRPr="001133E9" w:rsidRDefault="002D442F" w:rsidP="002D442F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1D38E49" w14:textId="50AE3EDB" w:rsidR="002D442F" w:rsidRPr="003766C8" w:rsidRDefault="002D442F" w:rsidP="002D442F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Pražská 1335/63</w:t>
            </w:r>
          </w:p>
        </w:tc>
      </w:tr>
      <w:tr w:rsidR="00B11D27" w:rsidRPr="003A01C4" w14:paraId="64CB8629" w14:textId="77777777" w:rsidTr="000C37CE">
        <w:trPr>
          <w:cantSplit/>
        </w:trPr>
        <w:tc>
          <w:tcPr>
            <w:tcW w:w="993" w:type="dxa"/>
          </w:tcPr>
          <w:p w14:paraId="6B7B4EF4" w14:textId="5BC5961F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7490E5A4" w14:textId="618E2543" w:rsidR="00B11D27" w:rsidRPr="00CC1C12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5C6C048" w14:textId="47A0F820" w:rsidR="00D139CD" w:rsidRPr="00111B83" w:rsidRDefault="00C406A8" w:rsidP="00FD5A09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102 00 Praha 10 - Hostivař</w:t>
            </w:r>
            <w:r w:rsidR="00FD5A09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B11D27" w:rsidRPr="003A01C4" w14:paraId="3894A8CE" w14:textId="77777777" w:rsidTr="000C37CE">
        <w:trPr>
          <w:cantSplit/>
        </w:trPr>
        <w:tc>
          <w:tcPr>
            <w:tcW w:w="993" w:type="dxa"/>
          </w:tcPr>
          <w:p w14:paraId="5C9CF03B" w14:textId="36B04A8D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0BB8DFED" w14:textId="3418CE54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4E6E" w14:textId="77777777" w:rsidR="00B11D27" w:rsidRPr="0031125F" w:rsidRDefault="00B11D27" w:rsidP="00B11D27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A86B9F" w:rsidRPr="003A01C4" w14:paraId="4957367E" w14:textId="77777777" w:rsidTr="000C37CE">
        <w:trPr>
          <w:cantSplit/>
        </w:trPr>
        <w:tc>
          <w:tcPr>
            <w:tcW w:w="4536" w:type="dxa"/>
            <w:gridSpan w:val="2"/>
          </w:tcPr>
          <w:p w14:paraId="3A1CAE51" w14:textId="25D2ADD1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top w:val="single" w:sz="2" w:space="0" w:color="auto"/>
            </w:tcBorders>
          </w:tcPr>
          <w:p w14:paraId="79583E33" w14:textId="77777777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</w:tr>
      <w:tr w:rsidR="00A86B9F" w:rsidRPr="003A01C4" w14:paraId="6033835F" w14:textId="77777777" w:rsidTr="000C37CE">
        <w:trPr>
          <w:cantSplit/>
        </w:trPr>
        <w:tc>
          <w:tcPr>
            <w:tcW w:w="993" w:type="dxa"/>
          </w:tcPr>
          <w:p w14:paraId="66D4C656" w14:textId="77777777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</w:tcPr>
          <w:p w14:paraId="31D2654D" w14:textId="080299D9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6F851988" w14:textId="77777777" w:rsidR="00A86B9F" w:rsidRPr="001133E9" w:rsidRDefault="00A86B9F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394" w:type="dxa"/>
          </w:tcPr>
          <w:p w14:paraId="60315916" w14:textId="75AE42FB" w:rsidR="00A86B9F" w:rsidRPr="001133E9" w:rsidRDefault="00A86B9F" w:rsidP="00B11D27">
            <w:pPr>
              <w:rPr>
                <w:rFonts w:ascii="Garamond" w:hAnsi="Garamond"/>
                <w:sz w:val="22"/>
                <w:szCs w:val="28"/>
              </w:rPr>
            </w:pPr>
          </w:p>
        </w:tc>
      </w:tr>
      <w:tr w:rsidR="002D442F" w:rsidRPr="003A01C4" w14:paraId="367A1156" w14:textId="77777777" w:rsidTr="00660513">
        <w:trPr>
          <w:cantSplit/>
        </w:trPr>
        <w:tc>
          <w:tcPr>
            <w:tcW w:w="993" w:type="dxa"/>
            <w:vMerge w:val="restart"/>
          </w:tcPr>
          <w:p w14:paraId="249F9C9C" w14:textId="77777777" w:rsidR="002D442F" w:rsidRPr="003A01C4" w:rsidRDefault="002D442F" w:rsidP="002D442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A88E389" w14:textId="2AA55AF8" w:rsidR="002D442F" w:rsidRPr="003A01C4" w:rsidRDefault="002D442F" w:rsidP="002D442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408DA8A8" w14:textId="7256D399" w:rsidR="002D442F" w:rsidRPr="001133E9" w:rsidRDefault="002D442F" w:rsidP="002D442F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394" w:type="dxa"/>
            <w:vAlign w:val="center"/>
          </w:tcPr>
          <w:p w14:paraId="158BFD1D" w14:textId="688AA409" w:rsidR="002D442F" w:rsidRPr="001133E9" w:rsidRDefault="002D442F" w:rsidP="002D442F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2D442F" w:rsidRPr="003A01C4" w14:paraId="5ED78CA0" w14:textId="77777777" w:rsidTr="00660513">
        <w:trPr>
          <w:cantSplit/>
        </w:trPr>
        <w:tc>
          <w:tcPr>
            <w:tcW w:w="993" w:type="dxa"/>
            <w:vMerge/>
          </w:tcPr>
          <w:p w14:paraId="50E98BCF" w14:textId="77777777" w:rsidR="002D442F" w:rsidRPr="003A01C4" w:rsidRDefault="002D442F" w:rsidP="002D442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03F7D4E1" w14:textId="3BF569D3" w:rsidR="002D442F" w:rsidRPr="003A01C4" w:rsidRDefault="002D442F" w:rsidP="002D442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55AE7DE6" w14:textId="08007F82" w:rsidR="002D442F" w:rsidRPr="001133E9" w:rsidRDefault="002D442F" w:rsidP="002D442F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394" w:type="dxa"/>
            <w:vAlign w:val="center"/>
          </w:tcPr>
          <w:p w14:paraId="2220C94E" w14:textId="5AF31E37" w:rsidR="002D442F" w:rsidRPr="001133E9" w:rsidRDefault="002D442F" w:rsidP="002D442F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3C603D" w:rsidRPr="003A01C4" w14:paraId="1BAEB2E5" w14:textId="77777777" w:rsidTr="000C37CE">
        <w:trPr>
          <w:cantSplit/>
        </w:trPr>
        <w:tc>
          <w:tcPr>
            <w:tcW w:w="993" w:type="dxa"/>
            <w:vMerge w:val="restart"/>
          </w:tcPr>
          <w:p w14:paraId="6E61E0AE" w14:textId="77777777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E3AC76C" w14:textId="7DDEFB76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00011FED" w14:textId="77777777" w:rsidR="003C603D" w:rsidRPr="001133E9" w:rsidRDefault="003C603D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IČO:</w:t>
            </w:r>
          </w:p>
        </w:tc>
        <w:tc>
          <w:tcPr>
            <w:tcW w:w="3394" w:type="dxa"/>
          </w:tcPr>
          <w:p w14:paraId="46328896" w14:textId="133B4F9A" w:rsidR="003C603D" w:rsidRPr="001133E9" w:rsidRDefault="00C406A8" w:rsidP="00B11D27">
            <w:pPr>
              <w:rPr>
                <w:rFonts w:ascii="Garamond" w:hAnsi="Garamond"/>
                <w:sz w:val="22"/>
                <w:szCs w:val="28"/>
              </w:rPr>
            </w:pPr>
            <w:r>
              <w:rPr>
                <w:rFonts w:ascii="Garamond" w:hAnsi="Garamond"/>
                <w:sz w:val="22"/>
                <w:szCs w:val="28"/>
              </w:rPr>
              <w:t>48108375</w:t>
            </w:r>
          </w:p>
        </w:tc>
      </w:tr>
      <w:tr w:rsidR="003C603D" w:rsidRPr="003A01C4" w14:paraId="53DE382F" w14:textId="77777777" w:rsidTr="000C37CE">
        <w:trPr>
          <w:cantSplit/>
        </w:trPr>
        <w:tc>
          <w:tcPr>
            <w:tcW w:w="993" w:type="dxa"/>
            <w:vMerge/>
          </w:tcPr>
          <w:p w14:paraId="040CE5F8" w14:textId="77777777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1811B8B6" w14:textId="01B7D256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7AE7D676" w14:textId="77777777" w:rsidR="003C603D" w:rsidRPr="001133E9" w:rsidRDefault="003C603D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DIČ:</w:t>
            </w:r>
          </w:p>
        </w:tc>
        <w:tc>
          <w:tcPr>
            <w:tcW w:w="3394" w:type="dxa"/>
          </w:tcPr>
          <w:p w14:paraId="2B1B5D7C" w14:textId="197EFEF0" w:rsidR="003C603D" w:rsidRPr="001133E9" w:rsidRDefault="00FD5A09" w:rsidP="00B11D27">
            <w:pPr>
              <w:rPr>
                <w:rFonts w:ascii="Garamond" w:hAnsi="Garamond"/>
                <w:sz w:val="22"/>
                <w:szCs w:val="28"/>
              </w:rPr>
            </w:pPr>
            <w:r>
              <w:rPr>
                <w:rFonts w:ascii="Garamond" w:hAnsi="Garamond"/>
                <w:sz w:val="22"/>
                <w:szCs w:val="28"/>
              </w:rPr>
              <w:t>CZ</w:t>
            </w:r>
            <w:r w:rsidR="00C406A8">
              <w:rPr>
                <w:rFonts w:ascii="Garamond" w:hAnsi="Garamond"/>
                <w:sz w:val="22"/>
                <w:szCs w:val="28"/>
              </w:rPr>
              <w:t>48108375</w:t>
            </w:r>
          </w:p>
        </w:tc>
      </w:tr>
    </w:tbl>
    <w:p w14:paraId="0458D26A" w14:textId="77777777" w:rsidR="00540A24" w:rsidRPr="003A01C4" w:rsidRDefault="00540A24" w:rsidP="00D70FAC">
      <w:pPr>
        <w:rPr>
          <w:rFonts w:ascii="Garamond" w:hAnsi="Garamond"/>
        </w:rPr>
      </w:pPr>
    </w:p>
    <w:p w14:paraId="1907ACAB" w14:textId="1FB8A7C7" w:rsidR="00D70FAC" w:rsidRPr="003A01C4" w:rsidRDefault="00D70FAC" w:rsidP="00D70FAC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Brn</w:t>
      </w:r>
      <w:r w:rsidR="001576BD">
        <w:rPr>
          <w:rFonts w:ascii="Garamond" w:hAnsi="Garamond"/>
        </w:rPr>
        <w:t>o</w:t>
      </w:r>
      <w:r w:rsidRPr="003A01C4">
        <w:rPr>
          <w:rFonts w:ascii="Garamond" w:hAnsi="Garamond"/>
        </w:rPr>
        <w:t xml:space="preserve"> </w:t>
      </w:r>
      <w:proofErr w:type="spellStart"/>
      <w:r w:rsidR="00853DE6">
        <w:rPr>
          <w:rFonts w:ascii="Garamond" w:hAnsi="Garamond"/>
        </w:rPr>
        <w:t>xx</w:t>
      </w:r>
      <w:proofErr w:type="spellEnd"/>
      <w:r w:rsidR="00853DE6">
        <w:rPr>
          <w:rFonts w:ascii="Garamond" w:hAnsi="Garamond"/>
        </w:rPr>
        <w:t xml:space="preserve">. </w:t>
      </w:r>
      <w:proofErr w:type="spellStart"/>
      <w:r w:rsidR="00030B0E">
        <w:rPr>
          <w:rFonts w:ascii="Garamond" w:hAnsi="Garamond"/>
        </w:rPr>
        <w:t>x</w:t>
      </w:r>
      <w:r w:rsidR="00735009">
        <w:rPr>
          <w:rFonts w:ascii="Garamond" w:hAnsi="Garamond"/>
        </w:rPr>
        <w:t>x</w:t>
      </w:r>
      <w:proofErr w:type="spellEnd"/>
      <w:r w:rsidR="00030B0E">
        <w:rPr>
          <w:rFonts w:ascii="Garamond" w:hAnsi="Garamond"/>
        </w:rPr>
        <w:t xml:space="preserve">. </w:t>
      </w:r>
      <w:r w:rsidR="00735009">
        <w:rPr>
          <w:rFonts w:ascii="Garamond" w:hAnsi="Garamond"/>
        </w:rPr>
        <w:t xml:space="preserve"> </w:t>
      </w:r>
      <w:r w:rsidR="00FD5A09">
        <w:rPr>
          <w:rFonts w:ascii="Garamond" w:hAnsi="Garamond"/>
        </w:rPr>
        <w:t>202</w:t>
      </w:r>
      <w:r w:rsidR="00030B0E">
        <w:rPr>
          <w:rFonts w:ascii="Garamond" w:hAnsi="Garamond"/>
        </w:rPr>
        <w:t>5</w:t>
      </w:r>
    </w:p>
    <w:p w14:paraId="5677EBD8" w14:textId="77777777" w:rsidR="00131CD5" w:rsidRDefault="00131CD5" w:rsidP="00D70FAC">
      <w:pPr>
        <w:jc w:val="both"/>
        <w:rPr>
          <w:rFonts w:ascii="Garamond" w:hAnsi="Garamond"/>
        </w:rPr>
      </w:pPr>
    </w:p>
    <w:p w14:paraId="20400037" w14:textId="16C4778E" w:rsidR="00BC6B0F" w:rsidRPr="00FD5A09" w:rsidRDefault="00FD5A09" w:rsidP="00D70FAC">
      <w:pPr>
        <w:jc w:val="both"/>
        <w:rPr>
          <w:rFonts w:ascii="Garamond" w:hAnsi="Garamond"/>
          <w:b/>
        </w:rPr>
      </w:pPr>
      <w:r w:rsidRPr="00FD5A09">
        <w:rPr>
          <w:rFonts w:ascii="Garamond" w:hAnsi="Garamond"/>
          <w:b/>
        </w:rPr>
        <w:t xml:space="preserve">Na základě </w:t>
      </w:r>
      <w:r w:rsidR="00C406A8">
        <w:rPr>
          <w:rFonts w:ascii="Garamond" w:hAnsi="Garamond"/>
          <w:b/>
        </w:rPr>
        <w:t xml:space="preserve">Rámcové dohody na dodávku příslušenství videokonferenčních setů a implementace videokonferenčního řešení č.j. MSP 18/2024-OI-SML a Instalačního projektu 23AMPRJ0030 </w:t>
      </w:r>
      <w:r w:rsidRPr="00FD5A09">
        <w:rPr>
          <w:rFonts w:ascii="Garamond" w:hAnsi="Garamond"/>
          <w:b/>
        </w:rPr>
        <w:t xml:space="preserve">u </w:t>
      </w:r>
      <w:r w:rsidR="00B23EFA">
        <w:rPr>
          <w:rFonts w:ascii="Garamond" w:hAnsi="Garamond"/>
          <w:b/>
        </w:rPr>
        <w:t>V</w:t>
      </w:r>
      <w:r w:rsidRPr="00FD5A09">
        <w:rPr>
          <w:rFonts w:ascii="Garamond" w:hAnsi="Garamond"/>
          <w:b/>
        </w:rPr>
        <w:t>ás objednáváme:</w:t>
      </w:r>
    </w:p>
    <w:p w14:paraId="5DF2DF74" w14:textId="77777777" w:rsidR="007E2840" w:rsidRDefault="007E2840" w:rsidP="007E2840">
      <w:pPr>
        <w:jc w:val="both"/>
        <w:rPr>
          <w:rFonts w:ascii="Garamond" w:hAnsi="Garamond"/>
          <w:bCs/>
        </w:rPr>
      </w:pPr>
    </w:p>
    <w:p w14:paraId="2F3BDF1C" w14:textId="0A2B4CD8" w:rsidR="001133E9" w:rsidRDefault="007E2840" w:rsidP="007E2840">
      <w:pPr>
        <w:jc w:val="both"/>
        <w:rPr>
          <w:rFonts w:ascii="Garamond" w:hAnsi="Garamond"/>
          <w:bCs/>
        </w:rPr>
      </w:pPr>
      <w:r w:rsidRPr="007E2840">
        <w:rPr>
          <w:rFonts w:ascii="Garamond" w:hAnsi="Garamond"/>
          <w:b/>
        </w:rPr>
        <w:t xml:space="preserve">Dodávku a instalaci videokonferenčního zařízení do jednací síně </w:t>
      </w:r>
      <w:proofErr w:type="spellStart"/>
      <w:r w:rsidRPr="007E2840">
        <w:rPr>
          <w:rFonts w:ascii="Garamond" w:hAnsi="Garamond"/>
          <w:b/>
        </w:rPr>
        <w:t>m.č</w:t>
      </w:r>
      <w:proofErr w:type="spellEnd"/>
      <w:r w:rsidRPr="007E2840">
        <w:rPr>
          <w:rFonts w:ascii="Garamond" w:hAnsi="Garamond"/>
          <w:b/>
        </w:rPr>
        <w:t xml:space="preserve">. </w:t>
      </w:r>
      <w:r w:rsidR="00DF6EA3">
        <w:rPr>
          <w:rFonts w:ascii="Garamond" w:hAnsi="Garamond"/>
          <w:b/>
        </w:rPr>
        <w:t>4</w:t>
      </w:r>
      <w:r w:rsidRPr="007E2840">
        <w:rPr>
          <w:rFonts w:ascii="Garamond" w:hAnsi="Garamond"/>
          <w:b/>
        </w:rPr>
        <w:t>.</w:t>
      </w:r>
      <w:r w:rsidR="00DF6EA3">
        <w:rPr>
          <w:rFonts w:ascii="Garamond" w:hAnsi="Garamond"/>
          <w:b/>
        </w:rPr>
        <w:t>3</w:t>
      </w:r>
      <w:r w:rsidRPr="007E2840">
        <w:rPr>
          <w:rFonts w:ascii="Garamond" w:hAnsi="Garamond"/>
          <w:b/>
        </w:rPr>
        <w:t xml:space="preserve">9 </w:t>
      </w:r>
      <w:r w:rsidR="00FD5A09" w:rsidRPr="007E2840">
        <w:rPr>
          <w:rFonts w:ascii="Garamond" w:hAnsi="Garamond"/>
          <w:bCs/>
        </w:rPr>
        <w:t xml:space="preserve">v konfiguraci dle </w:t>
      </w:r>
      <w:r w:rsidRPr="007E2840">
        <w:rPr>
          <w:rFonts w:ascii="Garamond" w:hAnsi="Garamond"/>
          <w:bCs/>
        </w:rPr>
        <w:t xml:space="preserve">Instalačního projektu 23AMPRJ0030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713"/>
        <w:gridCol w:w="1276"/>
        <w:gridCol w:w="1276"/>
        <w:gridCol w:w="1701"/>
      </w:tblGrid>
      <w:tr w:rsidR="00DF6EA3" w14:paraId="76F40824" w14:textId="77777777" w:rsidTr="00BF48C9">
        <w:trPr>
          <w:trHeight w:val="6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D61F" w14:textId="77777777" w:rsidR="00DF6EA3" w:rsidRPr="00B23EFA" w:rsidRDefault="00DF6EA3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B23EFA">
              <w:rPr>
                <w:rFonts w:ascii="Garamond" w:hAnsi="Garamond" w:cs="Calibri"/>
                <w:b/>
                <w:bCs/>
                <w:color w:val="000000"/>
              </w:rPr>
              <w:t xml:space="preserve">Název položky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3741" w14:textId="77777777" w:rsidR="00DF6EA3" w:rsidRPr="00B23EFA" w:rsidRDefault="00DF6EA3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B23EFA">
              <w:rPr>
                <w:rFonts w:ascii="Garamond" w:hAnsi="Garamond" w:cs="Calibri"/>
                <w:b/>
                <w:bCs/>
                <w:color w:val="000000"/>
              </w:rPr>
              <w:t>Počet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AA34" w14:textId="77777777" w:rsidR="00DF6EA3" w:rsidRPr="00B23EFA" w:rsidRDefault="00DF6EA3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B23EFA">
              <w:rPr>
                <w:rFonts w:ascii="Garamond" w:hAnsi="Garamond" w:cs="Calibri"/>
                <w:b/>
                <w:bCs/>
                <w:color w:val="000000"/>
              </w:rPr>
              <w:t>Cena Kč                    bez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74D1" w14:textId="77777777" w:rsidR="00DF6EA3" w:rsidRPr="00B23EFA" w:rsidRDefault="00DF6EA3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B23EFA">
              <w:rPr>
                <w:rFonts w:ascii="Garamond" w:hAnsi="Garamond" w:cs="Calibri"/>
                <w:b/>
                <w:bCs/>
                <w:color w:val="000000"/>
              </w:rPr>
              <w:t>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4D4B" w14:textId="77777777" w:rsidR="00DF6EA3" w:rsidRPr="00B23EFA" w:rsidRDefault="00DF6EA3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B23EFA">
              <w:rPr>
                <w:rFonts w:ascii="Garamond" w:hAnsi="Garamond" w:cs="Calibri"/>
                <w:b/>
                <w:bCs/>
                <w:color w:val="000000"/>
              </w:rPr>
              <w:t>Cena Kč                    včetně DPH</w:t>
            </w:r>
          </w:p>
        </w:tc>
      </w:tr>
      <w:tr w:rsidR="00DF6EA3" w14:paraId="309793BD" w14:textId="77777777" w:rsidTr="00B23EFA">
        <w:trPr>
          <w:trHeight w:val="300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93B60" w14:textId="77777777" w:rsidR="00DF6EA3" w:rsidRPr="00B23EFA" w:rsidRDefault="00DF6EA3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B23EFA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Položky z přílohy č. 5 Rámcové dohody</w:t>
            </w:r>
          </w:p>
        </w:tc>
      </w:tr>
      <w:tr w:rsidR="00DF6EA3" w14:paraId="564A4BB0" w14:textId="77777777" w:rsidTr="00BF48C9">
        <w:trPr>
          <w:trHeight w:val="20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8689" w14:textId="77777777" w:rsidR="00DF6EA3" w:rsidRPr="00B23EFA" w:rsidRDefault="00DF6EA3">
            <w:pPr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Profesionální LCD monitor 75"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1D8B" w14:textId="77777777" w:rsidR="00DF6EA3" w:rsidRPr="00B23EFA" w:rsidRDefault="00DF6EA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4D4A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76 800,00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EA07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16 128,00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AF5C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92 928,00</w:t>
            </w:r>
          </w:p>
        </w:tc>
      </w:tr>
      <w:tr w:rsidR="00DF6EA3" w14:paraId="7E72C12A" w14:textId="77777777" w:rsidTr="00BF48C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9505" w14:textId="77777777" w:rsidR="00DF6EA3" w:rsidRPr="00B23EFA" w:rsidRDefault="00DF6EA3">
            <w:pPr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 xml:space="preserve">Mobilní stojan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EB35" w14:textId="77777777" w:rsidR="00DF6EA3" w:rsidRPr="00B23EFA" w:rsidRDefault="00DF6EA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3CFA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34 800,00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0BCE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7 308,00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8E29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42 108,00</w:t>
            </w:r>
          </w:p>
        </w:tc>
      </w:tr>
      <w:tr w:rsidR="00DF6EA3" w14:paraId="553A4191" w14:textId="77777777" w:rsidTr="00BF48C9">
        <w:trPr>
          <w:trHeight w:val="46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5548" w14:textId="77777777" w:rsidR="00DF6EA3" w:rsidRPr="00B23EFA" w:rsidRDefault="00DF6EA3">
            <w:pPr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Mobilní stojan (adaptér vodorovný pro 1 ks TV)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69B9" w14:textId="77777777" w:rsidR="00DF6EA3" w:rsidRPr="00B23EFA" w:rsidRDefault="00DF6EA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AB62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ABE3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1 407,00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02C7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8 107,00</w:t>
            </w:r>
          </w:p>
        </w:tc>
      </w:tr>
      <w:tr w:rsidR="00DF6EA3" w14:paraId="799E5630" w14:textId="77777777" w:rsidTr="00BF48C9">
        <w:trPr>
          <w:trHeight w:val="20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3723" w14:textId="77777777" w:rsidR="00DF6EA3" w:rsidRPr="00B23EFA" w:rsidRDefault="00DF6EA3">
            <w:pPr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Mobilní stojan (adaptér svislý)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FCEE" w14:textId="77777777" w:rsidR="00DF6EA3" w:rsidRPr="00B23EFA" w:rsidRDefault="00DF6EA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E751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2 365,00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D263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496,65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F024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2 861,65</w:t>
            </w:r>
          </w:p>
        </w:tc>
      </w:tr>
      <w:tr w:rsidR="00DF6EA3" w14:paraId="5E4EEE27" w14:textId="77777777" w:rsidTr="00BF48C9">
        <w:trPr>
          <w:trHeight w:val="20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69B8" w14:textId="77777777" w:rsidR="00DF6EA3" w:rsidRPr="00B23EFA" w:rsidRDefault="00DF6EA3">
            <w:pPr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Telefon typu 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A277" w14:textId="77777777" w:rsidR="00DF6EA3" w:rsidRPr="00B23EFA" w:rsidRDefault="00DF6EA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9B47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C9EE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1 407,00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B92F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8 107,00</w:t>
            </w:r>
          </w:p>
        </w:tc>
      </w:tr>
      <w:tr w:rsidR="00DF6EA3" w14:paraId="4DD6560B" w14:textId="77777777" w:rsidTr="00BF48C9">
        <w:trPr>
          <w:trHeight w:val="21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4335" w14:textId="77777777" w:rsidR="00DF6EA3" w:rsidRPr="00B23EFA" w:rsidRDefault="00DF6EA3">
            <w:pPr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HDMI rozbočovač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1775" w14:textId="77777777" w:rsidR="00DF6EA3" w:rsidRPr="00B23EFA" w:rsidRDefault="00DF6EA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96C1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4D3E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1 197,00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2947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6 897,00</w:t>
            </w:r>
          </w:p>
        </w:tc>
      </w:tr>
      <w:tr w:rsidR="00DF6EA3" w14:paraId="0672301F" w14:textId="77777777" w:rsidTr="00BF48C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C840" w14:textId="77777777" w:rsidR="00DF6EA3" w:rsidRPr="00B23EFA" w:rsidRDefault="00DF6EA3">
            <w:pPr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Dokumentová kamera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1A71" w14:textId="77777777" w:rsidR="00DF6EA3" w:rsidRPr="00B23EFA" w:rsidRDefault="00DF6EA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16B4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15 920,00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ACF6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3 343,20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54B4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19 263,20</w:t>
            </w:r>
          </w:p>
        </w:tc>
      </w:tr>
      <w:tr w:rsidR="00DF6EA3" w14:paraId="1134AC62" w14:textId="77777777" w:rsidTr="00BF48C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C79D" w14:textId="77777777" w:rsidR="00DF6EA3" w:rsidRPr="00B23EFA" w:rsidRDefault="00DF6EA3">
            <w:pPr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Síťový SWITCH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AE46" w14:textId="77777777" w:rsidR="00DF6EA3" w:rsidRPr="00B23EFA" w:rsidRDefault="00DF6EA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7DE9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1C3F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1 197,00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9D76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6 897,00</w:t>
            </w:r>
          </w:p>
        </w:tc>
      </w:tr>
      <w:tr w:rsidR="00DF6EA3" w14:paraId="70A2CCD0" w14:textId="77777777" w:rsidTr="00BF48C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F076" w14:textId="77777777" w:rsidR="00DF6EA3" w:rsidRPr="00B23EFA" w:rsidRDefault="00DF6EA3">
            <w:pPr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Kabeláž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B5EF" w14:textId="77777777" w:rsidR="00DF6EA3" w:rsidRPr="00B23EFA" w:rsidRDefault="00DF6EA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6E36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4 010,00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E609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842,10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A7A3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4 852,10</w:t>
            </w:r>
          </w:p>
        </w:tc>
      </w:tr>
      <w:tr w:rsidR="00DF6EA3" w14:paraId="0D05D638" w14:textId="77777777" w:rsidTr="00BF48C9">
        <w:trPr>
          <w:trHeight w:val="55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3509" w14:textId="77777777" w:rsidR="00DF6EA3" w:rsidRPr="00B23EFA" w:rsidRDefault="00DF6EA3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B23EFA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CELKEM položky z přílohy č. 5 Rámcové dohody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5C48" w14:textId="77777777" w:rsidR="00DF6EA3" w:rsidRPr="00B23EFA" w:rsidRDefault="00DF6EA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10F9" w14:textId="77777777" w:rsidR="00DF6EA3" w:rsidRPr="00B23EFA" w:rsidRDefault="00DF6EA3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B23EFA">
              <w:rPr>
                <w:rFonts w:ascii="Garamond" w:hAnsi="Garamond" w:cs="Calibri"/>
                <w:b/>
                <w:bCs/>
                <w:color w:val="000000"/>
              </w:rPr>
              <w:t>158 695,00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D9A0" w14:textId="77777777" w:rsidR="00DF6EA3" w:rsidRPr="00B23EFA" w:rsidRDefault="00DF6EA3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B23EFA">
              <w:rPr>
                <w:rFonts w:ascii="Garamond" w:hAnsi="Garamond" w:cs="Calibri"/>
                <w:b/>
                <w:bCs/>
                <w:color w:val="000000"/>
              </w:rPr>
              <w:t>33 325,95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BFAB" w14:textId="77777777" w:rsidR="00DF6EA3" w:rsidRPr="00B23EFA" w:rsidRDefault="00DF6EA3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B23EFA">
              <w:rPr>
                <w:rFonts w:ascii="Garamond" w:hAnsi="Garamond" w:cs="Calibri"/>
                <w:b/>
                <w:bCs/>
                <w:color w:val="000000"/>
              </w:rPr>
              <w:t>192 020,95</w:t>
            </w:r>
          </w:p>
        </w:tc>
      </w:tr>
      <w:tr w:rsidR="00DF6EA3" w14:paraId="48596DDD" w14:textId="77777777" w:rsidTr="00B23EFA">
        <w:trPr>
          <w:trHeight w:val="300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7E6AE" w14:textId="77777777" w:rsidR="00DF6EA3" w:rsidRPr="00B23EFA" w:rsidRDefault="00DF6EA3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B23EFA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Položky neobsažené v příloze č. 5 Rámcové dohody</w:t>
            </w:r>
          </w:p>
        </w:tc>
      </w:tr>
      <w:tr w:rsidR="00DF6EA3" w14:paraId="1C0A6134" w14:textId="77777777" w:rsidTr="00BF48C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8A28" w14:textId="77777777" w:rsidR="00DF6EA3" w:rsidRPr="00B23EFA" w:rsidRDefault="00DF6EA3">
            <w:pPr>
              <w:rPr>
                <w:rFonts w:ascii="Garamond" w:hAnsi="Garamond" w:cs="Calibri"/>
                <w:color w:val="000000"/>
              </w:rPr>
            </w:pPr>
            <w:proofErr w:type="spellStart"/>
            <w:r w:rsidRPr="00B23EFA">
              <w:rPr>
                <w:rFonts w:ascii="Garamond" w:hAnsi="Garamond" w:cs="Calibri"/>
                <w:color w:val="000000"/>
              </w:rPr>
              <w:t>Extender</w:t>
            </w:r>
            <w:proofErr w:type="spellEnd"/>
            <w:r w:rsidRPr="00B23EFA">
              <w:rPr>
                <w:rFonts w:ascii="Garamond" w:hAnsi="Garamond" w:cs="Calibri"/>
                <w:color w:val="000000"/>
              </w:rPr>
              <w:t xml:space="preserve"> HDMI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F652" w14:textId="77777777" w:rsidR="00DF6EA3" w:rsidRPr="00B23EFA" w:rsidRDefault="00DF6EA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A72A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EE5E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315,00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6C95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1 815,00</w:t>
            </w:r>
          </w:p>
        </w:tc>
      </w:tr>
      <w:tr w:rsidR="00DF6EA3" w14:paraId="4C52CF22" w14:textId="77777777" w:rsidTr="00BF48C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CFE5" w14:textId="77777777" w:rsidR="00DF6EA3" w:rsidRPr="00B23EFA" w:rsidRDefault="00DF6EA3">
            <w:pPr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 xml:space="preserve">Police pro mobilní stojan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7363" w14:textId="77777777" w:rsidR="00DF6EA3" w:rsidRPr="00B23EFA" w:rsidRDefault="00DF6EA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65B8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2BFF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315,00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9BB1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1 815,00</w:t>
            </w:r>
          </w:p>
        </w:tc>
      </w:tr>
      <w:tr w:rsidR="00DF6EA3" w14:paraId="4789A475" w14:textId="77777777" w:rsidTr="00BF48C9">
        <w:trPr>
          <w:trHeight w:val="4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3288" w14:textId="5CFCE248" w:rsidR="00DF6EA3" w:rsidRPr="00B23EFA" w:rsidRDefault="00DF6EA3">
            <w:pPr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C</w:t>
            </w:r>
            <w:r w:rsidR="00E34DBF">
              <w:rPr>
                <w:rFonts w:ascii="Garamond" w:hAnsi="Garamond" w:cs="Calibri"/>
                <w:color w:val="000000"/>
              </w:rPr>
              <w:t>ISCO</w:t>
            </w:r>
            <w:r w:rsidRPr="00B23EFA"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 w:rsidRPr="00B23EFA">
              <w:rPr>
                <w:rFonts w:ascii="Garamond" w:hAnsi="Garamond" w:cs="Calibri"/>
                <w:color w:val="000000"/>
              </w:rPr>
              <w:t>Room</w:t>
            </w:r>
            <w:proofErr w:type="spellEnd"/>
            <w:r w:rsidRPr="00B23EFA">
              <w:rPr>
                <w:rFonts w:ascii="Garamond" w:hAnsi="Garamond" w:cs="Calibri"/>
                <w:color w:val="000000"/>
              </w:rPr>
              <w:t xml:space="preserve"> Bar Pro, </w:t>
            </w:r>
            <w:proofErr w:type="spellStart"/>
            <w:r w:rsidRPr="00B23EFA">
              <w:rPr>
                <w:rFonts w:ascii="Garamond" w:hAnsi="Garamond" w:cs="Calibri"/>
                <w:color w:val="000000"/>
              </w:rPr>
              <w:t>First</w:t>
            </w:r>
            <w:proofErr w:type="spellEnd"/>
            <w:r w:rsidRPr="00B23EFA"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 w:rsidRPr="00B23EFA">
              <w:rPr>
                <w:rFonts w:ascii="Garamond" w:hAnsi="Garamond" w:cs="Calibri"/>
                <w:color w:val="000000"/>
              </w:rPr>
              <w:t>Light</w:t>
            </w:r>
            <w:proofErr w:type="spellEnd"/>
            <w:r w:rsidRPr="00B23EFA">
              <w:rPr>
                <w:rFonts w:ascii="Garamond" w:hAnsi="Garamond" w:cs="Calibri"/>
                <w:color w:val="000000"/>
              </w:rPr>
              <w:t xml:space="preserve"> + 1 rok servis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4374" w14:textId="77777777" w:rsidR="00DF6EA3" w:rsidRPr="00B23EFA" w:rsidRDefault="00DF6EA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8DE2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248 800,00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01A7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52 248,00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2289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301 048,00</w:t>
            </w:r>
          </w:p>
        </w:tc>
      </w:tr>
      <w:tr w:rsidR="00DF6EA3" w14:paraId="48B52AC1" w14:textId="77777777" w:rsidTr="00BF48C9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E94F" w14:textId="77777777" w:rsidR="00DF6EA3" w:rsidRPr="00B23EFA" w:rsidRDefault="00DF6EA3">
            <w:pPr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CISCO mikrofon + kabel + podpora 3 roky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3625" w14:textId="77777777" w:rsidR="00DF6EA3" w:rsidRPr="00B23EFA" w:rsidRDefault="00DF6EA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F6FE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29 800,00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4809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6 258,00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7255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36 058,00</w:t>
            </w:r>
          </w:p>
        </w:tc>
      </w:tr>
      <w:tr w:rsidR="00DF6EA3" w14:paraId="0E26B0DE" w14:textId="77777777" w:rsidTr="00BF48C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FBF6" w14:textId="77777777" w:rsidR="00DF6EA3" w:rsidRPr="00B23EFA" w:rsidRDefault="00DF6EA3">
            <w:pPr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Pochozí lišta mobilní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0201" w14:textId="77777777" w:rsidR="00DF6EA3" w:rsidRPr="00B23EFA" w:rsidRDefault="00DF6EA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C0F3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E2ED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5DDC" w14:textId="77777777" w:rsidR="00DF6EA3" w:rsidRPr="00B23EFA" w:rsidRDefault="00DF6EA3">
            <w:pPr>
              <w:jc w:val="right"/>
              <w:rPr>
                <w:rFonts w:ascii="Garamond" w:hAnsi="Garamond" w:cs="Calibri"/>
                <w:color w:val="000000"/>
              </w:rPr>
            </w:pPr>
            <w:r w:rsidRPr="00B23EFA">
              <w:rPr>
                <w:rFonts w:ascii="Garamond" w:hAnsi="Garamond" w:cs="Calibri"/>
                <w:color w:val="000000"/>
              </w:rPr>
              <w:t>484,00</w:t>
            </w:r>
          </w:p>
        </w:tc>
      </w:tr>
      <w:tr w:rsidR="00DF6EA3" w14:paraId="22F42913" w14:textId="77777777" w:rsidTr="00BF48C9">
        <w:trPr>
          <w:trHeight w:val="53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F682" w14:textId="77777777" w:rsidR="00DF6EA3" w:rsidRPr="00B23EFA" w:rsidRDefault="00DF6EA3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B23EFA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CELKEM položky neobsažené v příloze č. 5 Rámcové dohody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CC77" w14:textId="77777777" w:rsidR="00DF6EA3" w:rsidRPr="00B23EFA" w:rsidRDefault="00DF6EA3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B23EFA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D928" w14:textId="77777777" w:rsidR="00DF6EA3" w:rsidRPr="00B23EFA" w:rsidRDefault="00DF6EA3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B23EFA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282 000,00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AAE5" w14:textId="77777777" w:rsidR="00DF6EA3" w:rsidRPr="00B23EFA" w:rsidRDefault="00DF6EA3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B23EFA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59 220,00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0B73" w14:textId="77777777" w:rsidR="00DF6EA3" w:rsidRPr="00B23EFA" w:rsidRDefault="00DF6EA3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B23EFA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341 220,00</w:t>
            </w:r>
          </w:p>
        </w:tc>
      </w:tr>
      <w:tr w:rsidR="00DF6EA3" w14:paraId="45A055D8" w14:textId="77777777" w:rsidTr="00BF48C9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87FC5" w14:textId="77777777" w:rsidR="00DF6EA3" w:rsidRPr="00B23EFA" w:rsidRDefault="00DF6EA3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B23EFA">
              <w:rPr>
                <w:rFonts w:ascii="Garamond" w:hAnsi="Garamond" w:cs="Calibri"/>
                <w:b/>
                <w:bCs/>
                <w:color w:val="000000"/>
              </w:rPr>
              <w:t>CENA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4F15" w14:textId="77777777" w:rsidR="00DF6EA3" w:rsidRPr="00B23EFA" w:rsidRDefault="00DF6EA3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B23EFA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9A0B" w14:textId="77777777" w:rsidR="00DF6EA3" w:rsidRPr="00B23EFA" w:rsidRDefault="00DF6EA3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B23EFA">
              <w:rPr>
                <w:rFonts w:ascii="Garamond" w:hAnsi="Garamond" w:cs="Calibri"/>
                <w:b/>
                <w:bCs/>
                <w:color w:val="000000"/>
              </w:rPr>
              <w:t>440 695,00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616E" w14:textId="77777777" w:rsidR="00DF6EA3" w:rsidRPr="00B23EFA" w:rsidRDefault="00DF6EA3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B23EFA">
              <w:rPr>
                <w:rFonts w:ascii="Garamond" w:hAnsi="Garamond" w:cs="Calibri"/>
                <w:b/>
                <w:bCs/>
                <w:color w:val="000000"/>
              </w:rPr>
              <w:t>92 545,95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6CBC" w14:textId="77777777" w:rsidR="00DF6EA3" w:rsidRPr="00B23EFA" w:rsidRDefault="00DF6EA3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B23EFA">
              <w:rPr>
                <w:rFonts w:ascii="Garamond" w:hAnsi="Garamond" w:cs="Calibri"/>
                <w:b/>
                <w:bCs/>
                <w:color w:val="000000"/>
              </w:rPr>
              <w:t>533 240,95</w:t>
            </w:r>
          </w:p>
        </w:tc>
      </w:tr>
    </w:tbl>
    <w:p w14:paraId="585D2C0F" w14:textId="77777777" w:rsidR="00DF6EA3" w:rsidRDefault="00DF6EA3" w:rsidP="007E2840">
      <w:pPr>
        <w:jc w:val="both"/>
        <w:rPr>
          <w:rFonts w:ascii="Garamond" w:hAnsi="Garamond"/>
          <w:bCs/>
        </w:rPr>
      </w:pPr>
    </w:p>
    <w:p w14:paraId="37DFBBB6" w14:textId="77777777" w:rsidR="007E2840" w:rsidRDefault="007E2840" w:rsidP="007E2840">
      <w:pPr>
        <w:jc w:val="both"/>
        <w:rPr>
          <w:rFonts w:ascii="Garamond" w:hAnsi="Garamond"/>
          <w:bCs/>
        </w:rPr>
      </w:pPr>
    </w:p>
    <w:p w14:paraId="3AC373AE" w14:textId="77777777" w:rsidR="00BF48C9" w:rsidRDefault="00BF48C9" w:rsidP="00FD5A09">
      <w:pPr>
        <w:jc w:val="both"/>
        <w:rPr>
          <w:rFonts w:ascii="Garamond" w:hAnsi="Garamond"/>
        </w:rPr>
      </w:pPr>
    </w:p>
    <w:p w14:paraId="2AFC1BAB" w14:textId="17E5C4A5" w:rsidR="00EA3B30" w:rsidRPr="00EA3B30" w:rsidRDefault="00FD5A09" w:rsidP="00FD5A09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V ceně dle nabídky</w:t>
      </w:r>
      <w:r w:rsidR="009A1B9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7E2840">
        <w:rPr>
          <w:rFonts w:ascii="Garamond" w:hAnsi="Garamond"/>
        </w:rPr>
        <w:tab/>
      </w:r>
      <w:r w:rsidR="00E30C64">
        <w:rPr>
          <w:rFonts w:ascii="Garamond" w:hAnsi="Garamond"/>
        </w:rPr>
        <w:t xml:space="preserve">440 695,00 </w:t>
      </w:r>
      <w:r>
        <w:rPr>
          <w:rFonts w:ascii="Garamond" w:hAnsi="Garamond"/>
        </w:rPr>
        <w:t>Kč</w:t>
      </w:r>
      <w:r w:rsidR="00030B0E">
        <w:rPr>
          <w:rFonts w:ascii="Garamond" w:hAnsi="Garamond"/>
        </w:rPr>
        <w:t xml:space="preserve"> </w:t>
      </w:r>
      <w:r>
        <w:rPr>
          <w:rFonts w:ascii="Garamond" w:hAnsi="Garamond"/>
        </w:rPr>
        <w:t>bez DPH, tj.</w:t>
      </w:r>
      <w:r w:rsidR="009A1B97">
        <w:rPr>
          <w:rFonts w:ascii="Garamond" w:hAnsi="Garamond"/>
        </w:rPr>
        <w:t xml:space="preserve"> </w:t>
      </w:r>
      <w:r w:rsidR="00E30C64">
        <w:rPr>
          <w:rFonts w:ascii="Garamond" w:hAnsi="Garamond"/>
          <w:b/>
          <w:bCs/>
        </w:rPr>
        <w:t>533 240,95</w:t>
      </w:r>
      <w:r w:rsidR="007E2840">
        <w:rPr>
          <w:rFonts w:ascii="Garamond" w:hAnsi="Garamond"/>
        </w:rPr>
        <w:t xml:space="preserve"> </w:t>
      </w:r>
      <w:r w:rsidR="00EA3B30" w:rsidRPr="00EA3B30">
        <w:rPr>
          <w:rFonts w:ascii="Garamond" w:hAnsi="Garamond"/>
          <w:b/>
          <w:bCs/>
        </w:rPr>
        <w:t>Kč vč. DPH 21</w:t>
      </w:r>
      <w:r w:rsidR="009A1B97">
        <w:rPr>
          <w:rFonts w:ascii="Garamond" w:hAnsi="Garamond"/>
          <w:b/>
          <w:bCs/>
        </w:rPr>
        <w:t xml:space="preserve"> </w:t>
      </w:r>
      <w:r w:rsidR="00EA3B30" w:rsidRPr="00EA3B30">
        <w:rPr>
          <w:rFonts w:ascii="Garamond" w:hAnsi="Garamond"/>
          <w:b/>
          <w:bCs/>
        </w:rPr>
        <w:t>%</w:t>
      </w:r>
    </w:p>
    <w:p w14:paraId="6C85024E" w14:textId="77777777" w:rsidR="00D70FAC" w:rsidRDefault="00D70FAC" w:rsidP="00D70FAC">
      <w:pPr>
        <w:jc w:val="both"/>
        <w:rPr>
          <w:rFonts w:ascii="Garamond" w:hAnsi="Garamond"/>
        </w:rPr>
      </w:pPr>
    </w:p>
    <w:p w14:paraId="45B6643F" w14:textId="02EAEE2D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>
        <w:rPr>
          <w:rFonts w:ascii="Garamond" w:hAnsi="Garamond"/>
        </w:rPr>
        <w:t xml:space="preserve"> </w:t>
      </w:r>
      <w:r w:rsidR="00E67ACF">
        <w:rPr>
          <w:rFonts w:ascii="Garamond" w:hAnsi="Garamond"/>
        </w:rPr>
        <w:tab/>
      </w:r>
      <w:r w:rsidR="00E67ACF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E30C64">
        <w:rPr>
          <w:rFonts w:ascii="Garamond" w:hAnsi="Garamond"/>
        </w:rPr>
        <w:t xml:space="preserve">533 240,95 </w:t>
      </w:r>
      <w:r w:rsidR="00F22CA4">
        <w:rPr>
          <w:rFonts w:ascii="Garamond" w:hAnsi="Garamond"/>
        </w:rPr>
        <w:t xml:space="preserve">Kč </w:t>
      </w:r>
      <w:r>
        <w:rPr>
          <w:rFonts w:ascii="Garamond" w:hAnsi="Garamond"/>
        </w:rPr>
        <w:t>včetně DPH</w:t>
      </w:r>
    </w:p>
    <w:p w14:paraId="01308CBF" w14:textId="154AD576" w:rsidR="00D70FAC" w:rsidRPr="003C384D" w:rsidRDefault="00D70FAC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</w:t>
      </w:r>
      <w:r w:rsidR="00886515">
        <w:rPr>
          <w:rFonts w:ascii="Garamond" w:hAnsi="Garamond"/>
        </w:rPr>
        <w:t>:</w:t>
      </w:r>
      <w:r w:rsidR="00F22CA4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3C384D" w:rsidRPr="003C384D">
        <w:rPr>
          <w:rFonts w:ascii="Garamond" w:hAnsi="Garamond"/>
        </w:rPr>
        <w:t>dle Rámcové dohody</w:t>
      </w:r>
    </w:p>
    <w:p w14:paraId="4382B0BD" w14:textId="716DA693" w:rsidR="00EA3B30" w:rsidRDefault="00EA3B30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Místo dodání: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Moravské nám. 611/6, </w:t>
      </w:r>
      <w:r w:rsidR="009A1B97">
        <w:rPr>
          <w:rFonts w:ascii="Garamond" w:hAnsi="Garamond"/>
        </w:rPr>
        <w:t xml:space="preserve">657 40 </w:t>
      </w:r>
      <w:r>
        <w:rPr>
          <w:rFonts w:ascii="Garamond" w:hAnsi="Garamond"/>
        </w:rPr>
        <w:t xml:space="preserve">Brno </w:t>
      </w:r>
    </w:p>
    <w:p w14:paraId="3E943648" w14:textId="5A7729BA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 xml:space="preserve">Forma úhrady: 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  <w:r w:rsidR="006C319C">
        <w:rPr>
          <w:rFonts w:ascii="Garamond" w:hAnsi="Garamond"/>
        </w:rPr>
        <w:t xml:space="preserve"> </w:t>
      </w:r>
    </w:p>
    <w:p w14:paraId="56F33927" w14:textId="7AE54ED5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 xml:space="preserve">21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14:paraId="4BE48008" w14:textId="45BBAC1A" w:rsidR="00D70FAC" w:rsidRDefault="00C71BA7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Záruka v trvání:</w:t>
      </w:r>
      <w:r w:rsidR="003766C8">
        <w:rPr>
          <w:rFonts w:ascii="Garamond" w:hAnsi="Garamond"/>
        </w:rPr>
        <w:tab/>
      </w:r>
      <w:r w:rsidR="003766C8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944416">
        <w:rPr>
          <w:rFonts w:ascii="Garamond" w:hAnsi="Garamond"/>
        </w:rPr>
        <w:t>60</w:t>
      </w:r>
      <w:r w:rsidR="00EA3B30">
        <w:rPr>
          <w:rFonts w:ascii="Garamond" w:hAnsi="Garamond"/>
        </w:rPr>
        <w:t xml:space="preserve"> měsíců</w:t>
      </w:r>
    </w:p>
    <w:p w14:paraId="2E59148C" w14:textId="77777777" w:rsidR="001A0E0B" w:rsidRDefault="001A0E0B" w:rsidP="00D70FAC">
      <w:pPr>
        <w:jc w:val="both"/>
        <w:rPr>
          <w:rFonts w:ascii="Garamond" w:hAnsi="Garamond"/>
        </w:rPr>
      </w:pPr>
    </w:p>
    <w:p w14:paraId="28CFC29F" w14:textId="77777777" w:rsidR="00EA3B30" w:rsidRDefault="00EA3B30" w:rsidP="00EA3B30">
      <w:pPr>
        <w:jc w:val="both"/>
        <w:rPr>
          <w:rFonts w:ascii="Garamond" w:hAnsi="Garamond"/>
        </w:rPr>
      </w:pPr>
      <w:r>
        <w:rPr>
          <w:rFonts w:ascii="Garamond" w:hAnsi="Garamond"/>
        </w:rPr>
        <w:t>Dodavatel bere na vědomí, že objednatel je při financování díla vázán na poskytování prostředků státního rozpočtu.</w:t>
      </w:r>
    </w:p>
    <w:p w14:paraId="456A1099" w14:textId="77777777" w:rsidR="00EA3B30" w:rsidRPr="0045095A" w:rsidRDefault="00EA3B30" w:rsidP="00EA3B30">
      <w:pPr>
        <w:jc w:val="both"/>
        <w:rPr>
          <w:rFonts w:ascii="Garamond" w:hAnsi="Garamond"/>
        </w:rPr>
      </w:pPr>
    </w:p>
    <w:p w14:paraId="110B9853" w14:textId="77777777" w:rsidR="00EA3B30" w:rsidRPr="0055007C" w:rsidRDefault="00EA3B30" w:rsidP="00EA3B30">
      <w:pPr>
        <w:jc w:val="both"/>
        <w:rPr>
          <w:rFonts w:ascii="Garamond" w:hAnsi="Garamond"/>
          <w:sz w:val="12"/>
          <w:szCs w:val="12"/>
        </w:rPr>
      </w:pPr>
      <w:r>
        <w:rPr>
          <w:rFonts w:ascii="Garamond" w:hAnsi="Garamond"/>
        </w:rPr>
        <w:t>Dodavatel bere na vědomí, že o</w:t>
      </w:r>
      <w:r w:rsidRPr="0033569C">
        <w:rPr>
          <w:rFonts w:ascii="Garamond" w:hAnsi="Garamond"/>
        </w:rPr>
        <w:t xml:space="preserve">bjednatel je osobou povinnou uveřejňovat dokumenty v registru smluv dle zákona č. 340/2015 Sb., o zvláštních podmínkách účinnosti některých smluv, uveřejňování těchto smluv a o registru smluv (zákon o registru smluv). </w:t>
      </w:r>
    </w:p>
    <w:p w14:paraId="04DF5A5C" w14:textId="77777777" w:rsidR="00EA3B30" w:rsidRDefault="00EA3B30" w:rsidP="00EA3B30">
      <w:pPr>
        <w:rPr>
          <w:rFonts w:ascii="Garamond" w:hAnsi="Garamond"/>
        </w:rPr>
      </w:pPr>
    </w:p>
    <w:p w14:paraId="0E53725E" w14:textId="54047E47" w:rsidR="00322330" w:rsidRPr="00C71BA7" w:rsidRDefault="00C71BA7" w:rsidP="00F84966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Žádáme o </w:t>
      </w:r>
      <w:r w:rsidRPr="00B44DE7">
        <w:rPr>
          <w:rFonts w:ascii="Garamond" w:hAnsi="Garamond"/>
          <w:b/>
        </w:rPr>
        <w:t xml:space="preserve">písemnou </w:t>
      </w:r>
      <w:r>
        <w:rPr>
          <w:rFonts w:ascii="Garamond" w:hAnsi="Garamond"/>
          <w:b/>
        </w:rPr>
        <w:t>akceptaci</w:t>
      </w:r>
      <w:r w:rsidR="001E0E6E" w:rsidRPr="00E40149">
        <w:rPr>
          <w:rFonts w:ascii="Garamond" w:hAnsi="Garamond"/>
          <w:b/>
        </w:rPr>
        <w:t xml:space="preserve"> </w:t>
      </w:r>
      <w:r w:rsidR="000367EF">
        <w:rPr>
          <w:rFonts w:ascii="Garamond" w:hAnsi="Garamond"/>
          <w:b/>
        </w:rPr>
        <w:t xml:space="preserve">této </w:t>
      </w:r>
      <w:r w:rsidR="00E40149" w:rsidRPr="00865187">
        <w:rPr>
          <w:rFonts w:ascii="Garamond" w:hAnsi="Garamond"/>
          <w:b/>
        </w:rPr>
        <w:t>objednávky</w:t>
      </w:r>
      <w:r>
        <w:rPr>
          <w:rFonts w:ascii="Garamond" w:hAnsi="Garamond"/>
          <w:b/>
        </w:rPr>
        <w:t xml:space="preserve"> obratem</w:t>
      </w:r>
      <w:r w:rsidR="009419D3">
        <w:rPr>
          <w:rFonts w:ascii="Garamond" w:hAnsi="Garamond"/>
          <w:b/>
        </w:rPr>
        <w:t xml:space="preserve"> </w:t>
      </w:r>
      <w:r w:rsidR="009419D3">
        <w:rPr>
          <w:rFonts w:ascii="Garamond" w:hAnsi="Garamond"/>
        </w:rPr>
        <w:t>(formou prostého e-mailu)</w:t>
      </w:r>
      <w:r w:rsidR="001E0E6E" w:rsidRPr="00E40149">
        <w:rPr>
          <w:rFonts w:ascii="Garamond" w:hAnsi="Garamond"/>
          <w:b/>
        </w:rPr>
        <w:t>, a to ve znění</w:t>
      </w:r>
      <w:r>
        <w:rPr>
          <w:rFonts w:ascii="Garamond" w:hAnsi="Garamond"/>
          <w:b/>
        </w:rPr>
        <w:t>:</w:t>
      </w:r>
      <w:r w:rsidR="001E0E6E" w:rsidRPr="00E40149">
        <w:rPr>
          <w:rFonts w:ascii="Garamond" w:hAnsi="Garamond"/>
          <w:b/>
        </w:rPr>
        <w:t xml:space="preserve"> </w:t>
      </w:r>
      <w:r w:rsidR="000367EF">
        <w:rPr>
          <w:rFonts w:ascii="Garamond" w:hAnsi="Garamond"/>
          <w:b/>
        </w:rPr>
        <w:t>„V</w:t>
      </w:r>
      <w:r w:rsidR="001E0E6E" w:rsidRPr="00E40149">
        <w:rPr>
          <w:rFonts w:ascii="Garamond" w:hAnsi="Garamond"/>
          <w:b/>
        </w:rPr>
        <w:t xml:space="preserve">aši </w:t>
      </w:r>
      <w:r w:rsidR="00E40149" w:rsidRPr="00865187">
        <w:rPr>
          <w:rFonts w:ascii="Garamond" w:hAnsi="Garamond"/>
          <w:b/>
        </w:rPr>
        <w:t>objednávku</w:t>
      </w:r>
      <w:r w:rsidR="00257C72">
        <w:rPr>
          <w:rFonts w:ascii="Garamond" w:hAnsi="Garamond"/>
          <w:b/>
        </w:rPr>
        <w:t xml:space="preserve"> </w:t>
      </w:r>
      <w:r w:rsidR="001E0E6E" w:rsidRPr="00E40149">
        <w:rPr>
          <w:rFonts w:ascii="Garamond" w:hAnsi="Garamond"/>
          <w:b/>
        </w:rPr>
        <w:t>akceptujeme“</w:t>
      </w:r>
      <w:r w:rsidR="006143E8" w:rsidRPr="00E40149">
        <w:rPr>
          <w:rFonts w:ascii="Garamond" w:hAnsi="Garamond"/>
        </w:rPr>
        <w:t xml:space="preserve"> </w:t>
      </w:r>
    </w:p>
    <w:p w14:paraId="32573294" w14:textId="77777777" w:rsidR="00707AAC" w:rsidRDefault="00707AAC" w:rsidP="00D70FAC">
      <w:pPr>
        <w:jc w:val="both"/>
        <w:rPr>
          <w:rFonts w:ascii="Garamond" w:hAnsi="Garamond"/>
        </w:rPr>
      </w:pPr>
    </w:p>
    <w:p w14:paraId="563C149B" w14:textId="77777777" w:rsidR="00707AAC" w:rsidRDefault="00707AAC" w:rsidP="00D70FAC">
      <w:pPr>
        <w:jc w:val="both"/>
        <w:rPr>
          <w:rFonts w:ascii="Garamond" w:hAnsi="Garamond"/>
        </w:rPr>
      </w:pPr>
    </w:p>
    <w:p w14:paraId="59EF6B07" w14:textId="243D90AC" w:rsidR="00D70FAC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</w:t>
      </w:r>
      <w:r w:rsidR="002C0397">
        <w:rPr>
          <w:rFonts w:ascii="Garamond" w:hAnsi="Garamond"/>
        </w:rPr>
        <w:t> </w:t>
      </w:r>
      <w:r w:rsidRPr="003A01C4">
        <w:rPr>
          <w:rFonts w:ascii="Garamond" w:hAnsi="Garamond"/>
        </w:rPr>
        <w:t>pozdravem</w:t>
      </w:r>
    </w:p>
    <w:p w14:paraId="70158F34" w14:textId="77777777" w:rsidR="002C0397" w:rsidRDefault="002C0397" w:rsidP="00D70FAC">
      <w:pPr>
        <w:jc w:val="both"/>
        <w:rPr>
          <w:rFonts w:ascii="Garamond" w:hAnsi="Garamond"/>
        </w:rPr>
      </w:pPr>
    </w:p>
    <w:p w14:paraId="086B35A7" w14:textId="77777777" w:rsidR="002C0397" w:rsidRDefault="002C0397" w:rsidP="00D70FAC">
      <w:pPr>
        <w:jc w:val="both"/>
        <w:rPr>
          <w:rFonts w:ascii="Garamond" w:hAnsi="Garamond"/>
        </w:rPr>
      </w:pPr>
    </w:p>
    <w:p w14:paraId="5D37FD0E" w14:textId="77777777" w:rsidR="002C0397" w:rsidRPr="003A01C4" w:rsidRDefault="002C0397" w:rsidP="00D70FAC">
      <w:pPr>
        <w:jc w:val="both"/>
        <w:rPr>
          <w:rFonts w:ascii="Garamond" w:hAnsi="Garamond"/>
        </w:rPr>
      </w:pPr>
    </w:p>
    <w:p w14:paraId="50E9DAE3" w14:textId="76FCBF3F" w:rsidR="0051596A" w:rsidRDefault="00680A99" w:rsidP="00680A99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367F0D28" w14:textId="77777777" w:rsidR="000367EF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43289771" w14:textId="77096C19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  <w:r w:rsidR="00F17156">
        <w:rPr>
          <w:sz w:val="24"/>
          <w:szCs w:val="24"/>
        </w:rPr>
        <w:t>, LL.M.</w:t>
      </w:r>
    </w:p>
    <w:p w14:paraId="074690B6" w14:textId="77777777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3A1969">
        <w:rPr>
          <w:sz w:val="24"/>
          <w:szCs w:val="24"/>
        </w:rPr>
        <w:tab/>
        <w:t>ředitel správy</w:t>
      </w:r>
      <w:r w:rsidR="000367EF">
        <w:rPr>
          <w:sz w:val="24"/>
          <w:szCs w:val="24"/>
        </w:rPr>
        <w:t xml:space="preserve"> soudu</w:t>
      </w:r>
    </w:p>
    <w:p w14:paraId="392A549C" w14:textId="77777777" w:rsidR="000367EF" w:rsidRDefault="000367EF" w:rsidP="000367EF">
      <w:pPr>
        <w:jc w:val="both"/>
        <w:rPr>
          <w:rFonts w:ascii="Garamond" w:hAnsi="Garamond"/>
          <w:i/>
        </w:rPr>
      </w:pPr>
    </w:p>
    <w:p w14:paraId="27FCAAE2" w14:textId="77777777" w:rsidR="000367EF" w:rsidRDefault="000367EF" w:rsidP="000367EF">
      <w:pPr>
        <w:jc w:val="both"/>
        <w:rPr>
          <w:rFonts w:ascii="Garamond" w:hAnsi="Garamond"/>
          <w:i/>
        </w:rPr>
      </w:pPr>
    </w:p>
    <w:sectPr w:rsidR="000367EF" w:rsidSect="00303B30">
      <w:footnotePr>
        <w:numFmt w:val="chicago"/>
      </w:footnotePr>
      <w:type w:val="continuous"/>
      <w:pgSz w:w="11906" w:h="16838"/>
      <w:pgMar w:top="18" w:right="1133" w:bottom="567" w:left="1418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E6A92" w14:textId="77777777" w:rsidR="00C32CA6" w:rsidRDefault="00C32CA6">
      <w:r>
        <w:separator/>
      </w:r>
    </w:p>
  </w:endnote>
  <w:endnote w:type="continuationSeparator" w:id="0">
    <w:p w14:paraId="7E34EDC7" w14:textId="77777777" w:rsidR="00C32CA6" w:rsidRDefault="00C3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97961" w14:textId="77777777" w:rsidR="00C32CA6" w:rsidRDefault="00C32CA6">
      <w:r>
        <w:separator/>
      </w:r>
    </w:p>
  </w:footnote>
  <w:footnote w:type="continuationSeparator" w:id="0">
    <w:p w14:paraId="079621F9" w14:textId="77777777" w:rsidR="00C32CA6" w:rsidRDefault="00C3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096059A2"/>
    <w:multiLevelType w:val="hybridMultilevel"/>
    <w:tmpl w:val="A328D488"/>
    <w:lvl w:ilvl="0" w:tplc="E01A047E">
      <w:start w:val="4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4027B"/>
    <w:multiLevelType w:val="hybridMultilevel"/>
    <w:tmpl w:val="280A4A02"/>
    <w:lvl w:ilvl="0" w:tplc="202A590A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637877">
    <w:abstractNumId w:val="7"/>
  </w:num>
  <w:num w:numId="2" w16cid:durableId="726877674">
    <w:abstractNumId w:val="7"/>
  </w:num>
  <w:num w:numId="3" w16cid:durableId="120617422">
    <w:abstractNumId w:val="5"/>
  </w:num>
  <w:num w:numId="4" w16cid:durableId="574900695">
    <w:abstractNumId w:val="6"/>
  </w:num>
  <w:num w:numId="5" w16cid:durableId="5445855">
    <w:abstractNumId w:val="1"/>
  </w:num>
  <w:num w:numId="6" w16cid:durableId="233901372">
    <w:abstractNumId w:val="1"/>
  </w:num>
  <w:num w:numId="7" w16cid:durableId="1191994961">
    <w:abstractNumId w:val="1"/>
  </w:num>
  <w:num w:numId="8" w16cid:durableId="1704209345">
    <w:abstractNumId w:val="0"/>
  </w:num>
  <w:num w:numId="9" w16cid:durableId="967660855">
    <w:abstractNumId w:val="0"/>
  </w:num>
  <w:num w:numId="10" w16cid:durableId="1197043005">
    <w:abstractNumId w:val="4"/>
  </w:num>
  <w:num w:numId="11" w16cid:durableId="379788776">
    <w:abstractNumId w:val="3"/>
  </w:num>
  <w:num w:numId="12" w16cid:durableId="1376082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3891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A6"/>
    <w:rsid w:val="00001056"/>
    <w:rsid w:val="0000598F"/>
    <w:rsid w:val="00021AD2"/>
    <w:rsid w:val="0002734F"/>
    <w:rsid w:val="00030B0E"/>
    <w:rsid w:val="000367EF"/>
    <w:rsid w:val="00053D7D"/>
    <w:rsid w:val="00072141"/>
    <w:rsid w:val="00073B37"/>
    <w:rsid w:val="00084503"/>
    <w:rsid w:val="00087CA7"/>
    <w:rsid w:val="00094E7E"/>
    <w:rsid w:val="000A181B"/>
    <w:rsid w:val="000C0438"/>
    <w:rsid w:val="000C37CE"/>
    <w:rsid w:val="000D15AC"/>
    <w:rsid w:val="000D59BD"/>
    <w:rsid w:val="000E69E6"/>
    <w:rsid w:val="000E7492"/>
    <w:rsid w:val="00111B83"/>
    <w:rsid w:val="001133E9"/>
    <w:rsid w:val="00120D2C"/>
    <w:rsid w:val="001243D5"/>
    <w:rsid w:val="00131CD5"/>
    <w:rsid w:val="00141F30"/>
    <w:rsid w:val="00144E64"/>
    <w:rsid w:val="00155632"/>
    <w:rsid w:val="001576BD"/>
    <w:rsid w:val="001732F5"/>
    <w:rsid w:val="00186D0C"/>
    <w:rsid w:val="00193A3D"/>
    <w:rsid w:val="001A09CE"/>
    <w:rsid w:val="001A0E0B"/>
    <w:rsid w:val="001A5EB3"/>
    <w:rsid w:val="001B05CA"/>
    <w:rsid w:val="001B366C"/>
    <w:rsid w:val="001B7BA6"/>
    <w:rsid w:val="001E072F"/>
    <w:rsid w:val="001E0E6E"/>
    <w:rsid w:val="001E10A2"/>
    <w:rsid w:val="00230E2B"/>
    <w:rsid w:val="0025098E"/>
    <w:rsid w:val="00257C72"/>
    <w:rsid w:val="00265B5A"/>
    <w:rsid w:val="00270759"/>
    <w:rsid w:val="002860C3"/>
    <w:rsid w:val="002A57D9"/>
    <w:rsid w:val="002B7317"/>
    <w:rsid w:val="002C0397"/>
    <w:rsid w:val="002C1E5D"/>
    <w:rsid w:val="002C5857"/>
    <w:rsid w:val="002D15DE"/>
    <w:rsid w:val="002D442F"/>
    <w:rsid w:val="002E5CE3"/>
    <w:rsid w:val="00303B30"/>
    <w:rsid w:val="0031125F"/>
    <w:rsid w:val="00316E13"/>
    <w:rsid w:val="00322330"/>
    <w:rsid w:val="00326C1B"/>
    <w:rsid w:val="00345A89"/>
    <w:rsid w:val="00347285"/>
    <w:rsid w:val="00366CF3"/>
    <w:rsid w:val="003735A6"/>
    <w:rsid w:val="003766C8"/>
    <w:rsid w:val="003A3B99"/>
    <w:rsid w:val="003C384D"/>
    <w:rsid w:val="003C603D"/>
    <w:rsid w:val="003D1098"/>
    <w:rsid w:val="003F36EA"/>
    <w:rsid w:val="00421052"/>
    <w:rsid w:val="004352F2"/>
    <w:rsid w:val="0043787F"/>
    <w:rsid w:val="00455824"/>
    <w:rsid w:val="00460CAF"/>
    <w:rsid w:val="00472746"/>
    <w:rsid w:val="004772A5"/>
    <w:rsid w:val="00484B28"/>
    <w:rsid w:val="00491A9D"/>
    <w:rsid w:val="004D02E0"/>
    <w:rsid w:val="004E65B8"/>
    <w:rsid w:val="004F3E99"/>
    <w:rsid w:val="00501268"/>
    <w:rsid w:val="00507ADF"/>
    <w:rsid w:val="0051596A"/>
    <w:rsid w:val="00515B8E"/>
    <w:rsid w:val="00540A24"/>
    <w:rsid w:val="00550F2C"/>
    <w:rsid w:val="0056059C"/>
    <w:rsid w:val="00562B25"/>
    <w:rsid w:val="00594D9D"/>
    <w:rsid w:val="005B5663"/>
    <w:rsid w:val="005C72A9"/>
    <w:rsid w:val="005C7CDC"/>
    <w:rsid w:val="005D10AF"/>
    <w:rsid w:val="005D6ABC"/>
    <w:rsid w:val="005D7C83"/>
    <w:rsid w:val="005E0081"/>
    <w:rsid w:val="005F60F5"/>
    <w:rsid w:val="0060259E"/>
    <w:rsid w:val="006028F5"/>
    <w:rsid w:val="006143E8"/>
    <w:rsid w:val="00615D3B"/>
    <w:rsid w:val="006162F3"/>
    <w:rsid w:val="00680A99"/>
    <w:rsid w:val="006837E4"/>
    <w:rsid w:val="00686F5B"/>
    <w:rsid w:val="00691F73"/>
    <w:rsid w:val="006B700F"/>
    <w:rsid w:val="006C319C"/>
    <w:rsid w:val="006D3B22"/>
    <w:rsid w:val="006E2B31"/>
    <w:rsid w:val="00703F4F"/>
    <w:rsid w:val="00707AAC"/>
    <w:rsid w:val="00720B6F"/>
    <w:rsid w:val="0072140B"/>
    <w:rsid w:val="00725A5E"/>
    <w:rsid w:val="007264D1"/>
    <w:rsid w:val="007321E5"/>
    <w:rsid w:val="00735009"/>
    <w:rsid w:val="007A1164"/>
    <w:rsid w:val="007C29C4"/>
    <w:rsid w:val="007D115B"/>
    <w:rsid w:val="007E23F3"/>
    <w:rsid w:val="007E2840"/>
    <w:rsid w:val="0082203D"/>
    <w:rsid w:val="008426A4"/>
    <w:rsid w:val="008443B2"/>
    <w:rsid w:val="00845BA5"/>
    <w:rsid w:val="00853DE6"/>
    <w:rsid w:val="00865187"/>
    <w:rsid w:val="00886515"/>
    <w:rsid w:val="008B2A1E"/>
    <w:rsid w:val="008B368F"/>
    <w:rsid w:val="008C3392"/>
    <w:rsid w:val="008D37F5"/>
    <w:rsid w:val="008D427F"/>
    <w:rsid w:val="009419D3"/>
    <w:rsid w:val="00944416"/>
    <w:rsid w:val="00967536"/>
    <w:rsid w:val="00970AEC"/>
    <w:rsid w:val="00975F64"/>
    <w:rsid w:val="009A1B97"/>
    <w:rsid w:val="009A2E19"/>
    <w:rsid w:val="009A38F8"/>
    <w:rsid w:val="009B01EC"/>
    <w:rsid w:val="009E01E1"/>
    <w:rsid w:val="009F3A76"/>
    <w:rsid w:val="00A2154C"/>
    <w:rsid w:val="00A62C6D"/>
    <w:rsid w:val="00A77D6C"/>
    <w:rsid w:val="00A86180"/>
    <w:rsid w:val="00A86B9F"/>
    <w:rsid w:val="00AB06E6"/>
    <w:rsid w:val="00AB34E6"/>
    <w:rsid w:val="00AF2568"/>
    <w:rsid w:val="00AF59FA"/>
    <w:rsid w:val="00B0430C"/>
    <w:rsid w:val="00B11A97"/>
    <w:rsid w:val="00B11D27"/>
    <w:rsid w:val="00B1245B"/>
    <w:rsid w:val="00B14E0F"/>
    <w:rsid w:val="00B201CA"/>
    <w:rsid w:val="00B23EFA"/>
    <w:rsid w:val="00B44DE7"/>
    <w:rsid w:val="00B50065"/>
    <w:rsid w:val="00B51166"/>
    <w:rsid w:val="00B5209F"/>
    <w:rsid w:val="00B53D92"/>
    <w:rsid w:val="00B5717F"/>
    <w:rsid w:val="00B6156B"/>
    <w:rsid w:val="00B84547"/>
    <w:rsid w:val="00B87748"/>
    <w:rsid w:val="00B90134"/>
    <w:rsid w:val="00B94ABC"/>
    <w:rsid w:val="00B9615B"/>
    <w:rsid w:val="00BB00EF"/>
    <w:rsid w:val="00BB028B"/>
    <w:rsid w:val="00BB2B59"/>
    <w:rsid w:val="00BC6B0F"/>
    <w:rsid w:val="00BD7067"/>
    <w:rsid w:val="00BF0C59"/>
    <w:rsid w:val="00BF48C9"/>
    <w:rsid w:val="00C0204F"/>
    <w:rsid w:val="00C20817"/>
    <w:rsid w:val="00C32CA6"/>
    <w:rsid w:val="00C333A0"/>
    <w:rsid w:val="00C3617A"/>
    <w:rsid w:val="00C40017"/>
    <w:rsid w:val="00C406A8"/>
    <w:rsid w:val="00C46A99"/>
    <w:rsid w:val="00C71BA7"/>
    <w:rsid w:val="00C83FE6"/>
    <w:rsid w:val="00CA6FE5"/>
    <w:rsid w:val="00CC1C12"/>
    <w:rsid w:val="00CC7FA8"/>
    <w:rsid w:val="00CE5B9E"/>
    <w:rsid w:val="00D11EC0"/>
    <w:rsid w:val="00D139CD"/>
    <w:rsid w:val="00D168D3"/>
    <w:rsid w:val="00D17A74"/>
    <w:rsid w:val="00D25F9B"/>
    <w:rsid w:val="00D3647D"/>
    <w:rsid w:val="00D477FD"/>
    <w:rsid w:val="00D65C39"/>
    <w:rsid w:val="00D70FAC"/>
    <w:rsid w:val="00D91603"/>
    <w:rsid w:val="00D95333"/>
    <w:rsid w:val="00DA3A50"/>
    <w:rsid w:val="00DD61A0"/>
    <w:rsid w:val="00DE035B"/>
    <w:rsid w:val="00DF6EA3"/>
    <w:rsid w:val="00DF7672"/>
    <w:rsid w:val="00E0622A"/>
    <w:rsid w:val="00E15545"/>
    <w:rsid w:val="00E15BB6"/>
    <w:rsid w:val="00E27F8F"/>
    <w:rsid w:val="00E30C64"/>
    <w:rsid w:val="00E34DBF"/>
    <w:rsid w:val="00E40149"/>
    <w:rsid w:val="00E45167"/>
    <w:rsid w:val="00E679F2"/>
    <w:rsid w:val="00E67ACF"/>
    <w:rsid w:val="00E7017E"/>
    <w:rsid w:val="00E70634"/>
    <w:rsid w:val="00E827D8"/>
    <w:rsid w:val="00EA3B30"/>
    <w:rsid w:val="00EA3CE2"/>
    <w:rsid w:val="00EB2F49"/>
    <w:rsid w:val="00EC215C"/>
    <w:rsid w:val="00EC324E"/>
    <w:rsid w:val="00EC435D"/>
    <w:rsid w:val="00EC444C"/>
    <w:rsid w:val="00ED0D89"/>
    <w:rsid w:val="00F00D10"/>
    <w:rsid w:val="00F12BB6"/>
    <w:rsid w:val="00F17156"/>
    <w:rsid w:val="00F22CA4"/>
    <w:rsid w:val="00F35A1E"/>
    <w:rsid w:val="00F4341D"/>
    <w:rsid w:val="00F44DC4"/>
    <w:rsid w:val="00F550BF"/>
    <w:rsid w:val="00F73275"/>
    <w:rsid w:val="00F84966"/>
    <w:rsid w:val="00F90179"/>
    <w:rsid w:val="00F91FFD"/>
    <w:rsid w:val="00FC3252"/>
    <w:rsid w:val="00FD5A09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B598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uiPriority w:val="99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customStyle="1" w:styleId="ZhlavChar">
    <w:name w:val="Záhlaví Char"/>
    <w:link w:val="Zhlav"/>
    <w:uiPriority w:val="99"/>
    <w:rsid w:val="007C29C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2025-09-24T09:26:00Z</dcterms:created>
  <dcterms:modified xsi:type="dcterms:W3CDTF">2025-09-24T13:04:00Z</dcterms:modified>
</cp:coreProperties>
</file>