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D700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EFC1B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A813C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CA414" w14:textId="2CED7B95" w:rsidR="00206DCC" w:rsidRDefault="00D17047">
      <w:pPr>
        <w:spacing w:before="303" w:after="15" w:line="360" w:lineRule="exact"/>
        <w:ind w:left="416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  <w:u w:val="single"/>
          <w:lang w:val="cs-CZ" w:bidi="cs-CZ"/>
        </w:rPr>
        <w:t>PŘÍLOHA ČÍSLO</w:t>
      </w:r>
      <w:r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  <w:lang w:val="cs-CZ" w:bidi="cs-CZ"/>
        </w:rPr>
        <w:t xml:space="preserve"> </w:t>
      </w:r>
      <w:r w:rsidR="00747A06">
        <w:rPr>
          <w:rFonts w:ascii="Calibri" w:eastAsia="Calibri" w:hAnsi="Calibri" w:cs="Calibri"/>
          <w:b/>
          <w:bCs/>
          <w:color w:val="000000"/>
          <w:spacing w:val="2"/>
          <w:sz w:val="36"/>
          <w:szCs w:val="36"/>
          <w:u w:val="single"/>
          <w:lang w:val="cs-CZ" w:bidi="cs-CZ"/>
        </w:rPr>
        <w:t>2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33F5F79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3E4E06" w14:textId="77777777" w:rsidR="00206DCC" w:rsidRDefault="00206DCC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3DDF9" w14:textId="77777777" w:rsidR="00206DCC" w:rsidRDefault="00D17047">
      <w:pPr>
        <w:spacing w:line="420" w:lineRule="exact"/>
        <w:ind w:left="1250" w:right="1054" w:hanging="13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Všeobecné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nákupní po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mínky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(dál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 xml:space="preserve"> jen VNP</w:t>
      </w:r>
      <w:r>
        <w:rPr>
          <w:rFonts w:ascii="Calibri" w:eastAsia="Calibri" w:hAnsi="Calibri" w:cs="Calibri"/>
          <w:b/>
          <w:bCs/>
          <w:color w:val="000000"/>
          <w:spacing w:val="4"/>
          <w:sz w:val="32"/>
          <w:szCs w:val="32"/>
          <w:u w:val="single"/>
          <w:lang w:val="cs-CZ" w:bidi="cs-CZ"/>
        </w:rPr>
        <w:t>)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>S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tř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dní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r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ůmyslo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>v</w:t>
      </w:r>
      <w:r>
        <w:rPr>
          <w:rFonts w:ascii="Calibri" w:eastAsia="Calibri" w:hAnsi="Calibri" w:cs="Calibri"/>
          <w:b/>
          <w:bCs/>
          <w:color w:val="000000"/>
          <w:spacing w:val="-21"/>
          <w:sz w:val="32"/>
          <w:szCs w:val="32"/>
          <w:u w:val="single"/>
          <w:lang w:val="cs-CZ" w:bidi="cs-CZ"/>
        </w:rPr>
        <w:t>é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školy strojní a el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  <w:u w:val="single"/>
          <w:lang w:val="cs-CZ" w:bidi="cs-CZ"/>
        </w:rPr>
        <w:t>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ktrotechni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k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  <w:u w:val="single"/>
          <w:lang w:val="cs-CZ" w:bidi="cs-CZ"/>
        </w:rPr>
        <w:t>á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, Če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s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ké Buděj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vi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ce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  <w:u w:val="single"/>
          <w:lang w:val="cs-CZ" w:bidi="cs-CZ"/>
        </w:rPr>
        <w:t>D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cs-CZ" w:bidi="cs-CZ"/>
        </w:rPr>
        <w:t>ukelská 1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  <w:u w:val="single"/>
          <w:lang w:val="cs-CZ" w:bidi="cs-CZ"/>
        </w:rPr>
        <w:t>3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cs-CZ" w:bidi="cs-CZ"/>
        </w:rPr>
        <w:t xml:space="preserve">  </w:t>
      </w:r>
    </w:p>
    <w:p w14:paraId="1CA7703A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92D0C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92063E" w14:textId="77777777" w:rsidR="00206DCC" w:rsidRDefault="00D17047">
      <w:pPr>
        <w:spacing w:before="262" w:after="9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I.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D</w:t>
      </w:r>
      <w:r>
        <w:rPr>
          <w:rFonts w:ascii="Calibri" w:eastAsia="Calibri" w:hAnsi="Calibri" w:cs="Calibri"/>
          <w:color w:val="000000"/>
          <w:lang w:val="cs-CZ" w:bidi="cs-CZ"/>
        </w:rPr>
        <w:t xml:space="preserve">EFINICE   </w:t>
      </w:r>
    </w:p>
    <w:p w14:paraId="30064D0B" w14:textId="77777777" w:rsidR="00206DCC" w:rsidRDefault="00D17047">
      <w:pPr>
        <w:spacing w:before="169" w:line="288" w:lineRule="exact"/>
        <w:ind w:left="896" w:right="91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Kupujícím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zumí 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 xml:space="preserve">Střední průmyslová škola strojní </w:t>
      </w:r>
      <w:r>
        <w:rPr>
          <w:rFonts w:ascii="Calibri" w:eastAsia="Calibri" w:hAnsi="Calibri" w:cs="Calibri"/>
          <w:b/>
          <w:bCs/>
          <w:color w:val="000000"/>
          <w:spacing w:val="2"/>
          <w:lang w:val="cs-CZ" w:bidi="cs-CZ"/>
        </w:rPr>
        <w:t>a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 xml:space="preserve"> elektrote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lang w:val="cs-CZ" w:bidi="cs-CZ"/>
        </w:rPr>
        <w:t>hni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lang w:val="cs-CZ" w:bidi="cs-CZ"/>
        </w:rPr>
        <w:t>ká, České</w:t>
      </w:r>
      <w:r>
        <w:rPr>
          <w:rFonts w:ascii="Calibri" w:eastAsia="Calibri" w:hAnsi="Calibri" w:cs="Calibri"/>
          <w:b/>
          <w:bCs/>
          <w:color w:val="000000"/>
          <w:spacing w:val="2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lang w:val="cs-CZ" w:bidi="cs-CZ"/>
        </w:rPr>
        <w:t>Budě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j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ovi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e,  Dukelská</w:t>
      </w:r>
      <w:proofErr w:type="gramEnd"/>
      <w:r>
        <w:rPr>
          <w:rFonts w:ascii="Calibri" w:eastAsia="Calibri" w:hAnsi="Calibri" w:cs="Calibri"/>
          <w:b/>
          <w:bCs/>
          <w:color w:val="000000"/>
          <w:lang w:val="cs-CZ" w:bidi="cs-CZ"/>
        </w:rPr>
        <w:t xml:space="preserve"> 1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3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IČO: </w:t>
      </w:r>
      <w:r>
        <w:rPr>
          <w:rFonts w:ascii="Calibri" w:eastAsia="Calibri" w:hAnsi="Calibri" w:cs="Calibri"/>
          <w:color w:val="000000"/>
          <w:lang w:val="cs-CZ" w:bidi="cs-CZ"/>
        </w:rPr>
        <w:t>6007597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0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IZO:</w:t>
      </w:r>
      <w:r>
        <w:rPr>
          <w:rFonts w:ascii="Calibri" w:eastAsia="Calibri" w:hAnsi="Calibri" w:cs="Calibri"/>
          <w:color w:val="000000"/>
          <w:lang w:val="cs-CZ" w:bidi="cs-CZ"/>
        </w:rPr>
        <w:t xml:space="preserve"> 060075970,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url: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hyperlink r:id="rId4" w:history="1">
        <w:r>
          <w:rPr>
            <w:rFonts w:ascii="Calibri" w:eastAsia="Calibri" w:hAnsi="Calibri" w:cs="Calibri"/>
            <w:color w:val="000000"/>
            <w:lang w:val="cs-CZ" w:bidi="cs-CZ"/>
          </w:rPr>
          <w:t>www.spssecb.cz</w:t>
        </w:r>
      </w:hyperlink>
      <w:r>
        <w:rPr>
          <w:rFonts w:ascii="Calibri" w:eastAsia="Calibri" w:hAnsi="Calibri" w:cs="Calibri"/>
          <w:color w:val="000000"/>
          <w:lang w:val="cs-CZ" w:bidi="cs-CZ"/>
        </w:rPr>
        <w:t>,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 xml:space="preserve"> email  </w:t>
      </w:r>
    </w:p>
    <w:p w14:paraId="7CC674A3" w14:textId="77777777" w:rsidR="00206DCC" w:rsidRDefault="00D17047">
      <w:pPr>
        <w:spacing w:before="8" w:line="290" w:lineRule="exact"/>
        <w:ind w:left="896" w:right="91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b/>
          <w:bCs/>
          <w:color w:val="000000"/>
          <w:lang w:val="cs-CZ" w:bidi="cs-CZ"/>
        </w:rPr>
        <w:t>podatelny:</w:t>
      </w:r>
      <w:hyperlink r:id="rId5" w:history="1">
        <w:r>
          <w:rPr>
            <w:rFonts w:ascii="Calibri" w:eastAsia="Calibri" w:hAnsi="Calibri" w:cs="Calibri"/>
            <w:color w:val="000000"/>
            <w:lang w:val="cs-CZ" w:bidi="cs-CZ"/>
          </w:rPr>
          <w:t xml:space="preserve"> sk</w:t>
        </w:r>
        <w:r>
          <w:rPr>
            <w:rFonts w:ascii="Calibri" w:eastAsia="Calibri" w:hAnsi="Calibri" w:cs="Calibri"/>
            <w:color w:val="000000"/>
            <w:spacing w:val="1"/>
            <w:lang w:val="cs-CZ" w:bidi="cs-CZ"/>
          </w:rPr>
          <w:t>o</w:t>
        </w:r>
        <w:r>
          <w:rPr>
            <w:rFonts w:ascii="Calibri" w:eastAsia="Calibri" w:hAnsi="Calibri" w:cs="Calibri"/>
            <w:color w:val="000000"/>
            <w:lang w:val="cs-CZ" w:bidi="cs-CZ"/>
          </w:rPr>
          <w:t>la@spssecb.cz,</w:t>
        </w:r>
      </w:hyperlink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zřizovatel: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Jihočeský kraj,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U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Zimníh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stadi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nu 1952/2, 370 76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 xml:space="preserve">České  </w:t>
      </w:r>
      <w:r>
        <w:rPr>
          <w:rFonts w:ascii="Calibri" w:eastAsia="Calibri" w:hAnsi="Calibri" w:cs="Calibri"/>
          <w:color w:val="000000"/>
          <w:lang w:val="cs-CZ" w:bidi="cs-CZ"/>
        </w:rPr>
        <w:t>Budějovice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IČ 70890650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,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 xml:space="preserve"> ID datové s</w:t>
      </w:r>
      <w:r>
        <w:rPr>
          <w:rFonts w:ascii="Calibri" w:eastAsia="Calibri" w:hAnsi="Calibri" w:cs="Calibri"/>
          <w:b/>
          <w:bCs/>
          <w:color w:val="000000"/>
          <w:spacing w:val="1"/>
          <w:lang w:val="cs-CZ" w:bidi="cs-CZ"/>
        </w:rPr>
        <w:t>c</w:t>
      </w:r>
      <w:r>
        <w:rPr>
          <w:rFonts w:ascii="Calibri" w:eastAsia="Calibri" w:hAnsi="Calibri" w:cs="Calibri"/>
          <w:b/>
          <w:bCs/>
          <w:color w:val="000000"/>
          <w:lang w:val="cs-CZ" w:bidi="cs-CZ"/>
        </w:rPr>
        <w:t>hránky:</w:t>
      </w:r>
      <w:r>
        <w:rPr>
          <w:rFonts w:ascii="Calibri" w:eastAsia="Calibri" w:hAnsi="Calibri" w:cs="Calibri"/>
          <w:color w:val="000000"/>
          <w:lang w:val="cs-CZ" w:bidi="cs-CZ"/>
        </w:rPr>
        <w:t xml:space="preserve"> 88yr7yh  </w:t>
      </w:r>
    </w:p>
    <w:p w14:paraId="647582A8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Prodávajícím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zumí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ba uvedená ve Smlouvě.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0B22412C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Předmětem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se rozumí movitá věc či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vité věci blíže specifikované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uvě.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3C2AFC2B" w14:textId="77777777" w:rsidR="00206DCC" w:rsidRDefault="00D17047">
      <w:pPr>
        <w:spacing w:before="168" w:line="290" w:lineRule="exact"/>
        <w:ind w:left="896" w:right="91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Smlouv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zumí kupní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uva uzavřená mezi Kupujícím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stupem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dle  ujednání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článku II. VNP.   </w:t>
      </w:r>
    </w:p>
    <w:p w14:paraId="5818C686" w14:textId="77777777" w:rsidR="00206DCC" w:rsidRDefault="00D17047">
      <w:pPr>
        <w:spacing w:before="169" w:line="289" w:lineRule="exact"/>
        <w:ind w:left="896" w:right="91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VNP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zumí tyt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všeobecné nákupní podmínky, které mají povahu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dních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dmínek ve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yslu ustanovení § 1751 zákona č. 89/2012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bčanskéh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níku, ve znění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zdějších předpisů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(dále v textu pouze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>občanský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ník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r>
        <w:rPr>
          <w:rFonts w:ascii="Calibri" w:eastAsia="Calibri" w:hAnsi="Calibri" w:cs="Calibri"/>
          <w:color w:val="000000"/>
          <w:lang w:val="cs-CZ" w:bidi="cs-CZ"/>
        </w:rPr>
        <w:t>), a kt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ré upravují práva a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stran Smlouvy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  případě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že tyt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specifikovány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uvě sam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tné. V případě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rů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nesr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vnal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mezi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zněním Smlouvy a VNP mají předn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 ustanovení uvedená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uvě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.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984F8C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85B3C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0D315" w14:textId="77777777" w:rsidR="00206DCC" w:rsidRDefault="00D17047">
      <w:pPr>
        <w:spacing w:before="118" w:after="9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II. UZAVŘENÍ SMLOUVY   </w:t>
      </w:r>
    </w:p>
    <w:p w14:paraId="6B0E8EA3" w14:textId="77777777" w:rsidR="00206DCC" w:rsidRDefault="00D17047">
      <w:pPr>
        <w:spacing w:before="169" w:line="289" w:lineRule="exact"/>
        <w:ind w:left="896" w:right="908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uva je mezi Prodávajícím a Kupujícím uzavřena píse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ně, v listinné nebo elektr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nické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3"/>
          <w:lang w:val="cs-CZ" w:bidi="cs-CZ"/>
        </w:rPr>
        <w:t>rmě, a 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dat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vána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depsána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právněnými zástupci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 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. Smlouva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ůže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bsah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 příl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 bližším popisem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další příl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hy dle potřeb smluvních s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t</w:t>
      </w:r>
      <w:r>
        <w:rPr>
          <w:rFonts w:ascii="Calibri" w:eastAsia="Calibri" w:hAnsi="Calibri" w:cs="Calibri"/>
          <w:color w:val="000000"/>
          <w:lang w:val="cs-CZ" w:bidi="cs-CZ"/>
        </w:rPr>
        <w:t>ran; v takovém  případě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pak přílohy nedíln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učástí Smlouvy.  </w:t>
      </w:r>
    </w:p>
    <w:p w14:paraId="28830465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C4FDD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09B77" w14:textId="77777777" w:rsidR="00206DCC" w:rsidRDefault="00D17047">
      <w:pPr>
        <w:spacing w:before="118" w:after="9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III. OBECNÁ PRÁVA A POVINNOSTI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7B78F753" w14:textId="77777777" w:rsidR="00206DCC" w:rsidRDefault="00D17047">
      <w:pPr>
        <w:spacing w:before="169" w:line="289" w:lineRule="exact"/>
        <w:ind w:left="896" w:right="872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Prodávající je zásadně oprávněn použít pro 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vinností ze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třetích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b, nestanovi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-8"/>
          <w:lang w:val="cs-CZ" w:bidi="cs-CZ"/>
        </w:rPr>
        <w:t>-li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Kupující v rámci zadávacího/výběr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vého řízení, na zá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ladě kteréh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byla uzavřena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uva, že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určitá  věcně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vymezená část plnění nesmí být plněna podd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davatelem. Za 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ddodavatele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však  Prodávající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za jakýchk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 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ždy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vídá tak,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by 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skytoval sám.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6AB515D9" w14:textId="77777777" w:rsidR="00206DCC" w:rsidRDefault="00D17047">
      <w:pPr>
        <w:spacing w:before="169" w:line="289" w:lineRule="exact"/>
        <w:ind w:left="896" w:right="872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2) Prodávající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ode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zda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t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Kupujícímu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řádně a včas. Při plnění Smlouvy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je  Prodávající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povinen postup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s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fesi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nální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rn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péčí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dpovědn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stí. Veškeré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rné práce musí vyk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návat pracovníci 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nebo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podd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davatelů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ající příslušn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rn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st.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rné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sti pracovníků je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vinen na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požádání  Kupujícímu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předl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žit. Prodávající je povinen nahradit pracovníka, který nemá příslušnou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za prac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vníka, který takov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stí disp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u</w:t>
      </w:r>
      <w:r>
        <w:rPr>
          <w:rFonts w:ascii="Calibri" w:eastAsia="Calibri" w:hAnsi="Calibri" w:cs="Calibri"/>
          <w:color w:val="000000"/>
          <w:lang w:val="cs-CZ" w:bidi="cs-CZ"/>
        </w:rPr>
        <w:t xml:space="preserve">je.   </w:t>
      </w:r>
      <w:r>
        <w:br w:type="page"/>
      </w:r>
    </w:p>
    <w:p w14:paraId="401418D9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0A0FB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09422F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CDE17" w14:textId="77777777" w:rsidR="00206DCC" w:rsidRDefault="00D17047">
      <w:pPr>
        <w:spacing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3) Prodávající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dpovědný za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že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bude v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devzdání Kupujícímu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dpovídat příslušným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becně platným právním, technickým, bezpečnostním, hygienickým a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bným předpisům,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ž i předpisům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ochraně životníh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středí (dále 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textu pouze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právní předpisy“).   </w:t>
      </w:r>
    </w:p>
    <w:p w14:paraId="1B20EA1B" w14:textId="77777777" w:rsidR="00206DCC" w:rsidRDefault="00D17047">
      <w:pPr>
        <w:spacing w:before="168"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Prodávající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bezodkladně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rmovat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šech skutečn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stech, které zjistil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při  plnění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Smlouvy a které by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hly mít vliv na zájmy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nebo by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hly vyv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lat změnu jeho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stupů či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jů.   </w:t>
      </w:r>
    </w:p>
    <w:p w14:paraId="58C1C7CD" w14:textId="77777777" w:rsidR="00206DCC" w:rsidRDefault="00D17047">
      <w:pPr>
        <w:spacing w:before="168"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Kupující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vinen poskytovat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dávajícímu veškerou jím spravedlivě vyžádan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učinn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 nezbytnou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řádné a včasné poskytování plnění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1D1AF3F1" w14:textId="77777777" w:rsidR="00206DCC" w:rsidRDefault="00D17047">
      <w:pPr>
        <w:spacing w:before="168"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Kupující má práv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lovat plnění závazků dle Smlouvy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dávajícím. Zjist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-li, že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rušuje sv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st, může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žadovat, aby Prodávající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vedl nápravu. Jestliže tak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  neučiní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ani v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datečné přiměřené lhůtě, která však nes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í být delší než 3 (slovy: tři) prac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vní dny,  jedná se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dstatné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rušení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uvy.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je p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skytn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ut Kupujícímu nezbytnou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 pro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aby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 plnění závazků dle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dstavce provádět.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skytnutí  nezbytné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sti Prodávajícím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ly plnění závazků dle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dstavce je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važ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dstatné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rušen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Smlouvy.   </w:t>
      </w:r>
    </w:p>
    <w:p w14:paraId="2E0D30AE" w14:textId="77777777" w:rsidR="00206DCC" w:rsidRDefault="00D17047">
      <w:pPr>
        <w:spacing w:before="169" w:line="289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7) Je-</w:t>
      </w:r>
      <w:r>
        <w:rPr>
          <w:rFonts w:ascii="Calibri" w:eastAsia="Calibri" w:hAnsi="Calibri" w:cs="Calibri"/>
          <w:color w:val="000000"/>
          <w:lang w:val="cs-CZ" w:bidi="cs-CZ"/>
        </w:rPr>
        <w:t>li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učástí předmětu Smlouvy instalace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upě,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zumí se jí usazení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místě plnění a nap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jení na zdroje, zejména k elektrickým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ptickým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zv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dům,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dy,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ineraliz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vané 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dy, plynu, technických plynů, tepl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a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chladu či vzduchotechniky, a dále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vzájemné  funkční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prop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jení s dalšími věcmi či dalším vybavením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j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plný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voz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dmíněn tak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vým nap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jením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prop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jením tak, aby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hl plnit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ůj účel.  Prodávající se zavazuje v odův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dněných případech na žád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vést instalační deník v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 dle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dy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luvních stran,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kteréh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bude pravidelně (minimálně však jedn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za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tři  pracovní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dny) zaznamenávat veškeré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dstatné informace o průběhu instalace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upě.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B114BAB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8) Je-li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učástí předmětu Smlouvy instalace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zavazuje se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7190AB65" w14:textId="77777777" w:rsidR="00206DCC" w:rsidRDefault="00D17047">
      <w:pPr>
        <w:spacing w:before="169" w:line="289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a) průběžně v průběhu instalace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dvážet a likvidovat veškerý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dpad, zej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.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užité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baly a materiály,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uladu s příslušnými ustan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veními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na č. 185/2001 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dpadech a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změně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některých dalších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nů, ve znění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zdějších předpisů, a dalšími právními předpisy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;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klady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likvidaci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dpadů je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na požádání Kupujícímu předl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žit, a to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5 (sl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vy: pěti)  pracovních dnů,   </w:t>
      </w:r>
    </w:p>
    <w:p w14:paraId="560C3E72" w14:textId="77777777" w:rsidR="00206DCC" w:rsidRDefault="00D17047">
      <w:pPr>
        <w:spacing w:before="168"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b) provést závěrečný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úklid; závěrečným úklidem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zumí úklid místa plnění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četně uvedení zejména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všech povrchů,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nstrukcí a instalací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tčených plněním dle tét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2EC485E3" w14:textId="77777777" w:rsidR="00206DCC" w:rsidRDefault="00D17047">
      <w:pPr>
        <w:spacing w:before="169" w:line="289" w:lineRule="exact"/>
        <w:ind w:left="896" w:right="85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9) Pokud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uvislosti s plněním Smlouvy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dávajícím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jde ke vzniku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dy Kupujícímu nebo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 xml:space="preserve">třetím 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bám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 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menutí, nedbalosti, neplnění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vyplývajících z příslušných právních  </w:t>
      </w:r>
      <w:r>
        <w:rPr>
          <w:rFonts w:ascii="Calibri" w:eastAsia="Calibri" w:hAnsi="Calibri" w:cs="Calibri"/>
          <w:color w:val="000000"/>
          <w:lang w:val="cs-CZ" w:bidi="cs-CZ"/>
        </w:rPr>
        <w:t>předpisů, technických či jiných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rem, z tét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Smlouvy nebo i z jiných 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dů, je Prodávající povinen  bez zbytečného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dkladu tut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nahradit uvedením v předešlý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stav, a není-li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žné, tak  nahradit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penězích. Veškeré náklady s tím 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jené nese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dávající. Prodávající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dpovídá i za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benou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činn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stí těch, kteří se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dílejí na plnění Smlouvy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pracovníci, podd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davatelé  nebo jinak.   </w:t>
      </w:r>
    </w:p>
    <w:p w14:paraId="44513393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IV. O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EVZDÁNÍ PŘEDMĚTU KOUPĚ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 xml:space="preserve">ŘECHOD VLASTNICKÉHO PRÁVA   </w:t>
      </w:r>
    </w:p>
    <w:p w14:paraId="7A346DA2" w14:textId="77777777" w:rsidR="00206DCC" w:rsidRDefault="00D17047">
      <w:pPr>
        <w:spacing w:before="168" w:line="290" w:lineRule="exact"/>
        <w:ind w:left="896" w:right="859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1) Není-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uvě uvedena pro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devzdání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 jiná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ba či jiné míst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plnění,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splní  Prodávající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st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zdat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jeho předáním Kupujícímu v sídle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.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page"/>
      </w:r>
    </w:p>
    <w:p w14:paraId="485EDAE2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FF3D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3A0326" w14:textId="77777777" w:rsidR="00206DCC" w:rsidRDefault="00206DCC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7C1D1" w14:textId="77777777" w:rsidR="00206DCC" w:rsidRDefault="00D17047">
      <w:pPr>
        <w:spacing w:line="289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vinen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devzdat Kupujícímu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mpletní a bez vad a řádně zabalený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(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iz též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4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), pokud to Kupující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žaduje,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v čase plnění (dále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textu pouze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Termín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),  který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je uveden ve Smlouvě. Nen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>-li Termín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uvě uveden,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dávající povinen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zdat  Předmět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Kupujícímu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bezodkladně, nejpozději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šak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10 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 dne uzavření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Prodlení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ti Termínu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dstatným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rušením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77F32FE3" w14:textId="77777777" w:rsidR="00206DCC" w:rsidRDefault="00D17047">
      <w:pPr>
        <w:spacing w:before="169" w:line="289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Je-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li to pro předmětný druh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bvyklé nebo potřebné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-li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Kupujícím  vyžádáno,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 povinen Kupujícímu nejp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zději při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devzdání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předat i  vešker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nezbytn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dokumentaci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(zej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éna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šechny náv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dy, manuály,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hlášení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CE certifikát nebo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hlášení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dě,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tvrzení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splnění bezpečnostních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dmínek dle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rmy 89/655 EEC, bezpečn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stní listy, atesty,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hlášení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dmínek uvedení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balu na trh dle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na č. 477/2001 Sb. atd.) v českém jazyce, jinak nesplní sv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 řádně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zdat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upě. J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to pro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bvyklé,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j</w:t>
      </w:r>
      <w:r>
        <w:rPr>
          <w:rFonts w:ascii="Calibri" w:eastAsia="Calibri" w:hAnsi="Calibri" w:cs="Calibri"/>
          <w:color w:val="000000"/>
          <w:lang w:val="cs-CZ" w:bidi="cs-CZ"/>
        </w:rPr>
        <w:t>e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učástí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i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řádné  prošk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lení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 určených Kupujícím, které je již zahrnut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 kupní ceně.   </w:t>
      </w:r>
    </w:p>
    <w:p w14:paraId="478103D0" w14:textId="77777777" w:rsidR="00206DCC" w:rsidRDefault="00D17047">
      <w:pPr>
        <w:spacing w:before="169" w:line="289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Prodávající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ode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zdat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v balení, které je k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mu vh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dné a nade vší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chybnost zaručuje, že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nebude během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pravy, při běžném zacházení,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pošk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zen  nebo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znehodn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cen. Cena balení je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učástí kupní ceny.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3B7C0F37" w14:textId="77777777" w:rsidR="00206DCC" w:rsidRDefault="00D17047">
      <w:pPr>
        <w:spacing w:before="169" w:line="289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Prodávající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hlašuje, že: a) je výlučným vlastníkem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b)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nový,  tzn.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nikoli dříve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užitý,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ani repasovaný, c)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ovídá tét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Smlouvě; tzn., má  vlastn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sti, které si strany ujednaly, a chybí-li ujednání, takové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lastnosti, které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rodávající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výr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bce popsal nebo které Kupující očekával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hledem na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vahu Předmětu koupě.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216083DA" w14:textId="77777777" w:rsidR="00206DCC" w:rsidRDefault="00D17047">
      <w:pPr>
        <w:spacing w:before="168" w:line="290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Prodávající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ode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zdat Kupujícím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u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stý jakýchk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liv závazků, nár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ků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či  práv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třetích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 (zejména zástavních práv, služebn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stí 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d.).   </w:t>
      </w:r>
    </w:p>
    <w:p w14:paraId="0EAF17FE" w14:textId="77777777" w:rsidR="00206DCC" w:rsidRDefault="00D17047">
      <w:pPr>
        <w:spacing w:before="168" w:line="290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7) Je-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li to pro předmětný druh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bvyklé nebo j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-li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Kupujícím vyžádán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bude  Prodávajícím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předvedena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ředmětu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plnit svůj účel.   </w:t>
      </w:r>
    </w:p>
    <w:p w14:paraId="6E381DEC" w14:textId="77777777" w:rsidR="00206DCC" w:rsidRDefault="00D17047">
      <w:pPr>
        <w:spacing w:before="169" w:line="289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8) Kupující není povinen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pře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zít, j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neúplný nebo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á-li jiné vady a též tehdy,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yh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vuje-li účelu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uvy, který byl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dávajícímu v době uzavření Smlouvy znám. V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tak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vém  případě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se Prodávající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citá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dlení s 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devzdáním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tak, jako by ho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devzdal v  Termínu. Nevyužije-li Kupující svého práva nepře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zít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vykazující vady, uvedou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smluvní  strany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skutečn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st, že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byl převzat s vadami,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předávacího prot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lu a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nedíln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 příl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hu přip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jí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upis těcht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vad včetně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bu jejich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dstranění. Tak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vé vady 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dstraněny 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lhůtě 10 (sl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vy: deseti) dní, nebud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mezi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dávajícím a Kupujícím doh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jinak.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5"/>
          <w:lang w:val="cs-CZ" w:bidi="cs-CZ"/>
        </w:rPr>
        <w:t>proti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lhůtě pro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dstranění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ad je podstatným porušením Smlouvy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.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uvisl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adným plněním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smluvní  strany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dále postupují přiměřeně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uladu s ustanoveními o reklamaci vad v záruční době a o  uspokojení práv z vadného plnění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záruční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bě.   </w:t>
      </w:r>
    </w:p>
    <w:p w14:paraId="79E0DED7" w14:textId="77777777" w:rsidR="00206DCC" w:rsidRDefault="00D17047">
      <w:pPr>
        <w:spacing w:before="47" w:line="448" w:lineRule="exact"/>
        <w:ind w:left="896" w:right="85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9) 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devzdání a převzetí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bude vyh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ven písemný předávací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l.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 xml:space="preserve">10)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ředávací protok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 sepíše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a bude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bsah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zejména: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2D1E4E7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a)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značení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upě,   </w:t>
      </w:r>
    </w:p>
    <w:p w14:paraId="09474312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b)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značení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  </w:t>
      </w:r>
    </w:p>
    <w:p w14:paraId="0DE4B227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c) čísl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 datum uzavření Smlouvy,   </w:t>
      </w:r>
    </w:p>
    <w:p w14:paraId="199346E1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d) prohlášení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že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nebo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část přejímá,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212EEDE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e) datum a míst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sepsání předávacíh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lu,   </w:t>
      </w:r>
      <w:proofErr w:type="gramEnd"/>
      <w:r>
        <w:br w:type="page"/>
      </w:r>
    </w:p>
    <w:p w14:paraId="6B629F46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53E76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9FC6D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5A6FC" w14:textId="77777777" w:rsidR="00206DCC" w:rsidRDefault="00D17047">
      <w:pPr>
        <w:spacing w:before="279" w:after="9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f) jména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dpisy zástupců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  </w:t>
      </w:r>
    </w:p>
    <w:p w14:paraId="12B3CCAB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g) seznam převzaté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kumentace,   </w:t>
      </w:r>
    </w:p>
    <w:p w14:paraId="16BF7BAA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h) datum uk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nčení záruky 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(při předání celéh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Předmětu koupě),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AF7DD6F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i)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upis případných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ad a nedodělků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lhůt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 jejich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dstranění.  </w:t>
      </w:r>
    </w:p>
    <w:p w14:paraId="21F6B967" w14:textId="77777777" w:rsidR="00206DCC" w:rsidRDefault="00D17047">
      <w:pPr>
        <w:spacing w:before="169" w:line="289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11)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se zavazuje provést v Termínu, nebude-li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ezi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dávajícím a Kupujícím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dnut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rPr>
          <w:rFonts w:ascii="Calibri" w:eastAsia="Calibri" w:hAnsi="Calibri" w:cs="Calibri"/>
          <w:color w:val="000000"/>
          <w:lang w:val="cs-CZ" w:bidi="cs-CZ"/>
        </w:rPr>
        <w:t>jinak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zašk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bsluhy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kterým se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účely Smlouvy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zumí seznámení pracovníků 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bsluh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upě, zejména s technickými a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zními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dmínkami,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vše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becnými pokyny pro bezpečnost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chranu zdraví při práci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žární ochranu a veškerými dalšími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stmi vyplý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ajícími z příslušných právních předpisů.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1133623D" w14:textId="77777777" w:rsidR="00206DCC" w:rsidRDefault="00D17047">
      <w:pPr>
        <w:spacing w:before="169" w:line="289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12) Vlastnické právo k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přecház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na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okamžikem podpisu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předávacíh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protok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běma stranami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uvy, tímt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kamžikem přechází na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rovněž nebezpečí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dy na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upě. Ustanovení § 2121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2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bčanského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níku se 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užije. By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l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li  Předmět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Kupujícím převzat s alesp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ň jedn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vad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u, přechází na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nebezpečí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dy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 xml:space="preserve">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až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dstraněním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slední vady.   </w:t>
      </w:r>
    </w:p>
    <w:p w14:paraId="7B4C6C03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V.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RÁVA Z VADNÉHO PLNĚNÍ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3DD8B596" w14:textId="77777777" w:rsidR="00206DCC" w:rsidRDefault="00D17047">
      <w:pPr>
        <w:spacing w:before="168" w:line="290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Práv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 vadného plnění zakládá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ada, kter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má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v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bě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dpisu  předávacíh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protok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běma stranami, byť se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jeví až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zději. Práv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zal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ží i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později  vzniklá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vada, kter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 porušením své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sti.   </w:t>
      </w:r>
    </w:p>
    <w:p w14:paraId="3DBB1721" w14:textId="77777777" w:rsidR="00206DCC" w:rsidRDefault="00D17047">
      <w:pPr>
        <w:spacing w:before="168" w:line="290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Práv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 vadného plnění zakládá rovněž vada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zniklá na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v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průběhu  záruční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doby. Pokud se Prodávající a Kupující ve Smlouvě ned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jinak, nebo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ýr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bce  neposkytuje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záruku delší, trvá záruka na dodaný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24 měsíců (též v textu pouze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>Záruční doba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). Záruční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ba počíná běžet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 dne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dpisu předávacíh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běma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str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a</w:t>
      </w:r>
      <w:r>
        <w:rPr>
          <w:rFonts w:ascii="Calibri" w:eastAsia="Calibri" w:hAnsi="Calibri" w:cs="Calibri"/>
          <w:color w:val="000000"/>
          <w:lang w:val="cs-CZ" w:bidi="cs-CZ"/>
        </w:rPr>
        <w:t>nami 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. Byl-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 Předmět koupě převzat s vadami, počíná Záruční doba běžet dnem, kdy Kupující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rdí písemný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odstranění všech vad a nedodělků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uvedených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  předávacím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lu.   </w:t>
      </w:r>
    </w:p>
    <w:p w14:paraId="4D732C72" w14:textId="77777777" w:rsidR="00206DCC" w:rsidRDefault="00D17047">
      <w:pPr>
        <w:spacing w:before="168" w:line="290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3) Prodávající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dpovědný za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, že po cel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Zá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uční dobu bude mít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vlastn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 sjednané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ve Smlouvě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lastnosti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žadované právními předpisy aneb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vlastn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bvyklé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hledem  na účel užívání anebo vlastn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Kupujícím vytyčené.  </w:t>
      </w:r>
    </w:p>
    <w:p w14:paraId="567CFAFD" w14:textId="77777777" w:rsidR="00206DCC" w:rsidRDefault="00D17047">
      <w:pPr>
        <w:spacing w:before="169" w:line="289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Práva z vadného plnění Kupující uplatní u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be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z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zbytečného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dkladu po zjištění vady,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a 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píse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ným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známením (dále jen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reklamace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r>
        <w:rPr>
          <w:rFonts w:ascii="Calibri" w:eastAsia="Calibri" w:hAnsi="Calibri" w:cs="Calibri"/>
          <w:color w:val="000000"/>
          <w:lang w:val="cs-CZ" w:bidi="cs-CZ"/>
        </w:rPr>
        <w:t>)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ručeným k rukám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ntaktní os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by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uvedené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záhlaví Smlouvy. I reklamace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deslaná Kupujícím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slední den Záruční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by se považuje 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včas uplatněnou. V reklamaci Objednatel uvede alesp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ň: a)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pis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ady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nebo  informaci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m, jak se vada projevuje, b) jaká práva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uvisl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s vad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uplatňuje.  </w:t>
      </w:r>
    </w:p>
    <w:p w14:paraId="13B59321" w14:textId="77777777" w:rsidR="00206DCC" w:rsidRDefault="00D17047">
      <w:pPr>
        <w:spacing w:before="169" w:line="289" w:lineRule="exact"/>
        <w:ind w:left="896" w:right="84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V případě, že má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jakék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vady, je Kupující oprávněn: a) požad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t</w:t>
      </w:r>
      <w:r>
        <w:rPr>
          <w:rFonts w:ascii="Calibri" w:eastAsia="Calibri" w:hAnsi="Calibri" w:cs="Calibri"/>
          <w:color w:val="000000"/>
          <w:lang w:val="cs-CZ" w:bidi="cs-CZ"/>
        </w:rPr>
        <w:t xml:space="preserve">ranění vad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dáním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vého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bez vady, nen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to vzhledem k povaze vady nepřiměřené,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dáním chybějící části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b)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žadovat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dstranění vad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prav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upě, c)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přiměřenou slevu z kupní ceny, nebo d) j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-li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adné 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dstatným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rušením  </w:t>
      </w:r>
    </w:p>
    <w:p w14:paraId="37DA1CF3" w14:textId="77777777" w:rsidR="00206DCC" w:rsidRDefault="00D17047">
      <w:pPr>
        <w:spacing w:before="9" w:line="289" w:lineRule="exact"/>
        <w:ind w:left="896" w:right="841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uvy,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uvy.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účely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Smlouvy dle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hoto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ce je podstatným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takové porušení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němž strana porušující Smlouvu již při uzavření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věděla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nebo  musela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vědět, že by druhá strana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uvu neuzavřela, pokud by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porušení předvídala. V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chybnostech se má za to, že porušení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je podstatné.   </w:t>
      </w:r>
      <w:r>
        <w:br w:type="page"/>
      </w:r>
    </w:p>
    <w:p w14:paraId="45956673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83142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65E88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57208" w14:textId="77777777" w:rsidR="00206DCC" w:rsidRDefault="00D17047">
      <w:pPr>
        <w:spacing w:line="290" w:lineRule="exact"/>
        <w:ind w:left="896" w:right="1082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lba mezi nár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ky uvedený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i v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5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za jakýchkoli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náleží Kupujícímu; Kupující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může  zv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a uplatnit i kombinaci těcht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á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ků. Ustanovení § 2110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bčanského zákoníku se 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užije.   </w:t>
      </w:r>
    </w:p>
    <w:p w14:paraId="1B2462AB" w14:textId="77777777" w:rsidR="00206DCC" w:rsidRDefault="00D17047">
      <w:pPr>
        <w:spacing w:before="169" w:line="289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7) Vady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povinen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ždy bezodkladně, nejp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zději však ve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lhůtě  deseti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(10) prac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vních 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 jejich uplatnění. Veškeré náklady spojené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dstraněním vad nese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dávající.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dlení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dstraněním vad je podstatným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rušením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uvy.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dstran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vady  Prodávající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, je Kupující oprávněn zajistit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dstranění vady prostřednictvím třetí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by,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 náklady  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, které je Prodávající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Kupujícímu nahradi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t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10 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 jejich písemného  uplatnění Kupujícím.   </w:t>
      </w:r>
    </w:p>
    <w:p w14:paraId="5DE9F1B7" w14:textId="77777777" w:rsidR="00206DCC" w:rsidRDefault="00D17047">
      <w:pPr>
        <w:spacing w:before="169" w:line="289" w:lineRule="exact"/>
        <w:ind w:left="896" w:right="997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8) V případě, že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má jakék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vady, po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bu jejich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dstraň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vání Záruční doba neběží.  Od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kamžiku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dstranění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ad(y)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číná běžet zůstatek Záruční doby Předmětu koupě prodloužený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dstraňování vady.   </w:t>
      </w:r>
    </w:p>
    <w:p w14:paraId="72EAF123" w14:textId="77777777" w:rsidR="00206DCC" w:rsidRDefault="00D17047">
      <w:pPr>
        <w:spacing w:before="169" w:line="289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9) Prodávající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vídá za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ady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vzniklé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bvyklým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potřebením,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rným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užitím a zacházením s Předmětem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upě, nebo užíváním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k jiným účelům, než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ke  kterým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je určen.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neplatí, nepr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l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obsluhu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dle čl. IV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dst. 11 VNP.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31CEFD" w14:textId="77777777" w:rsidR="00206DCC" w:rsidRDefault="00D17047">
      <w:pPr>
        <w:spacing w:before="169" w:line="289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10) Vznikne-li spor 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právněnost reklamace, zajistí Kupující znalecký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sudek nezávisléh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udníh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rPr>
          <w:rFonts w:ascii="Calibri" w:eastAsia="Calibri" w:hAnsi="Calibri" w:cs="Calibri"/>
          <w:color w:val="000000"/>
          <w:lang w:val="cs-CZ" w:bidi="cs-CZ"/>
        </w:rPr>
        <w:t>znalce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, kterým bude stanoveno, zda se jedná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záruční vadu či nik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liv.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nstatuj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znalecký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sudek, že se jedná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záruční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adu, uhradí náklady na zh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vení zna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l</w:t>
      </w:r>
      <w:r>
        <w:rPr>
          <w:rFonts w:ascii="Calibri" w:eastAsia="Calibri" w:hAnsi="Calibri" w:cs="Calibri"/>
          <w:color w:val="000000"/>
          <w:lang w:val="cs-CZ" w:bidi="cs-CZ"/>
        </w:rPr>
        <w:t>eckého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sudku Prodávající, v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pačném případě nese tyto náklady Kupující. Vyjádření znalce je pro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bě strany závazné a zavazují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se 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dle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závěrů znaleckého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sudku postupovat.   </w:t>
      </w:r>
    </w:p>
    <w:p w14:paraId="23DEA2BE" w14:textId="77777777" w:rsidR="00206DCC" w:rsidRDefault="00D17047">
      <w:pPr>
        <w:spacing w:before="16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11)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je povinen v průběhu Záruční doby provádět bezplatně veškeré se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r</w:t>
      </w:r>
      <w:r>
        <w:rPr>
          <w:rFonts w:ascii="Calibri" w:eastAsia="Calibri" w:hAnsi="Calibri" w:cs="Calibri"/>
          <w:color w:val="000000"/>
          <w:lang w:val="cs-CZ" w:bidi="cs-CZ"/>
        </w:rPr>
        <w:t>visní úk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ny,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jejichž  provedením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podmiňuje platnost záruky. Termíny servisních úk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nů 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jedn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stranně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stanoveny  Kupujícím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. Cena záručníh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isu dle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hoto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dstavce je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učástí kupní ceny.  </w:t>
      </w:r>
    </w:p>
    <w:p w14:paraId="2F161CE7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VI. KU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 xml:space="preserve">NÍ CENA A PLATEBNÍ PODMÍNKY   </w:t>
      </w:r>
    </w:p>
    <w:p w14:paraId="7E5FA780" w14:textId="77777777" w:rsidR="00206DCC" w:rsidRDefault="00D17047">
      <w:pPr>
        <w:spacing w:before="16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Za řádně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daný Předmět k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se Kupující zavazuje zaplatit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dávajícímu kupní cenu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uveden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 ve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uvě. Kupní cena uvedená ve Smlouvě je pevná a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nečná a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ní zahrnuty všechny náklady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jené s plněním jeho závazků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uvy, zejména náklady na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řízení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ře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d</w:t>
      </w:r>
      <w:r>
        <w:rPr>
          <w:rFonts w:ascii="Calibri" w:eastAsia="Calibri" w:hAnsi="Calibri" w:cs="Calibri"/>
          <w:color w:val="000000"/>
          <w:lang w:val="cs-CZ" w:bidi="cs-CZ"/>
        </w:rPr>
        <w:t xml:space="preserve">mětu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včetně nákladů na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výr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bu, náklady na dopravu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 do místa plnění, daně,  </w:t>
      </w:r>
    </w:p>
    <w:p w14:paraId="36A9D4AF" w14:textId="77777777" w:rsidR="00206DCC" w:rsidRDefault="00D17047">
      <w:pPr>
        <w:spacing w:before="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clo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platky vč. recyklačních poplatků, náklady na doklady k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upě, náklady na lik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idaci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dpadů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zniklých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uvisl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zdáním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 xml:space="preserve">ě při zohlednění veškerých rizik a vlivů,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o  nichž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lze uvažovat během plnění závazků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2C5108BB" w14:textId="77777777" w:rsidR="00206DCC" w:rsidRDefault="00D17047">
      <w:pPr>
        <w:spacing w:before="16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Změna kupní ceny je možná jen dodatkem ke Smlouvě,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pouze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případě výslovnéh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žadavku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. Změna kupní ceny bude provedena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uladu se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on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em č. 134/2016 Sb.,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zadávání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veřejných zakázek,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platném znění.   </w:t>
      </w:r>
    </w:p>
    <w:p w14:paraId="3BC8A887" w14:textId="77777777" w:rsidR="00206DCC" w:rsidRDefault="00D17047">
      <w:pPr>
        <w:spacing w:before="16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3) Prodávající na sebe přebírá nebezpečí změny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ve smyslu § 1765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2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bčanskéh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níku.   </w:t>
      </w:r>
    </w:p>
    <w:p w14:paraId="1BF61E88" w14:textId="77777777" w:rsidR="00206DCC" w:rsidRDefault="00D17047">
      <w:pPr>
        <w:spacing w:before="169" w:line="289" w:lineRule="exact"/>
        <w:ind w:left="896" w:right="840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Kupní cenu se Kupující zavazuje uhradit bezh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vostním přev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dem na bankovní účet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a to na základě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dávajícím vystavenéh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 Kupujícímu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ručenéh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daňovéh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kladu -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faktury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>.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 vystavit a zaslat fakturu nejdříve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ho dne, ve kterém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je  Předmět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převzat Kupujícím. Kupující 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skytuje zálohy.   </w:t>
      </w:r>
    </w:p>
    <w:p w14:paraId="4BFE18EE" w14:textId="77777777" w:rsidR="00206DCC" w:rsidRDefault="00D17047">
      <w:pPr>
        <w:spacing w:before="168" w:line="290" w:lineRule="exact"/>
        <w:ind w:left="896" w:right="840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 xml:space="preserve">5) Daňový doklad –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faktura musí vždy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bsahovat veškeré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nné a smluvené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sti, zejména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a) 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sti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daňovéh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dokladu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uladu se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nem č. 235/2004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dani z přidané 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dnoty, ve  znění pozdějších předpisů (dále jen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>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 o DPH“), b)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t</w:t>
      </w:r>
      <w:r>
        <w:rPr>
          <w:rFonts w:ascii="Calibri" w:eastAsia="Calibri" w:hAnsi="Calibri" w:cs="Calibri"/>
          <w:color w:val="000000"/>
          <w:lang w:val="cs-CZ" w:bidi="cs-CZ"/>
        </w:rPr>
        <w:t>i daňovéh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kladu stanovené v  </w:t>
      </w:r>
      <w:r>
        <w:br w:type="page"/>
      </w:r>
    </w:p>
    <w:p w14:paraId="6E0F2DE9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614079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F35379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629EA" w14:textId="77777777" w:rsidR="00206DCC" w:rsidRDefault="00D17047">
      <w:pPr>
        <w:spacing w:line="290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ně č. 563/1991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účetnictví, ve znění pozdějších předpisů, c)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sti obchodní listiny dle §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435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bčanskéh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níku, d) uvedení lhůty splatn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sti, e) uvedení údajů bankovníh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spojení  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a f) uvedení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á</w:t>
      </w:r>
      <w:r>
        <w:rPr>
          <w:rFonts w:ascii="Calibri" w:eastAsia="Calibri" w:hAnsi="Calibri" w:cs="Calibri"/>
          <w:color w:val="000000"/>
          <w:lang w:val="cs-CZ" w:bidi="cs-CZ"/>
        </w:rPr>
        <w:t>zvu a registračníh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čísla projektu, j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(spolu)financován  z dotačních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středků.   </w:t>
      </w:r>
    </w:p>
    <w:p w14:paraId="6812D17E" w14:textId="77777777" w:rsidR="00206DCC" w:rsidRDefault="00D17047">
      <w:pPr>
        <w:spacing w:before="168" w:line="290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6) Daňový doklad –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faktura musí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bsahovat jednak samostatn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pol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žku za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dávku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investičníh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charakteru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a jednak sam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statn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ložku za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dávku neinvestiční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charakteru.   </w:t>
      </w:r>
    </w:p>
    <w:p w14:paraId="34FBC6A9" w14:textId="77777777" w:rsidR="00206DCC" w:rsidRDefault="00D17047">
      <w:pPr>
        <w:spacing w:before="169" w:line="289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7) Nebude-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vý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klad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– </w:t>
      </w:r>
      <w:r>
        <w:rPr>
          <w:rFonts w:ascii="Calibri" w:eastAsia="Calibri" w:hAnsi="Calibri" w:cs="Calibri"/>
          <w:color w:val="000000"/>
          <w:lang w:val="cs-CZ" w:bidi="cs-CZ"/>
        </w:rPr>
        <w:t xml:space="preserve">faktura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bsahovat výše uvedené náležit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sti, nebo je bude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uvádět  chybně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není Kupující povinen na daný 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vý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 – fakturu plnit a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právněn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rátit ho  Prodávajícímu k přeprac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vání ve lhůtě deseti dní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 dn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ručení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kladu. Ve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ráceném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vém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kladu – faktuře Kupující vyznačí 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rácení. Po doručení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pravenéh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2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vě 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vystaveného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daňového dokladu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– faktury běží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vá lhůta splatnosti.   </w:t>
      </w:r>
    </w:p>
    <w:p w14:paraId="3A010CD9" w14:textId="77777777" w:rsidR="00206DCC" w:rsidRDefault="00D17047">
      <w:pPr>
        <w:spacing w:before="169" w:line="289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8) V případě, že 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vý doklad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- faktura nebude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bsah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předepsané náležitosti a tut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skutečnost  zjistí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až příslušný správce daně či jiný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rgán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právněný k výk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ly u Prodávajícího nebo 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nese veškeré následky z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plyn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ucí Prodávající.   </w:t>
      </w:r>
    </w:p>
    <w:p w14:paraId="5556B74C" w14:textId="77777777" w:rsidR="00206DCC" w:rsidRDefault="00D17047">
      <w:pPr>
        <w:spacing w:before="170" w:line="287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9) Není-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uvě ujednán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jinak, činí splatn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kladu 30 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 dne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2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ručení  Kupujícímu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.   </w:t>
      </w:r>
    </w:p>
    <w:p w14:paraId="7AC2CFF9" w14:textId="77777777" w:rsidR="00206DCC" w:rsidRDefault="00D17047">
      <w:pPr>
        <w:spacing w:before="169" w:line="289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10) V případě, že v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kamžiku uskutečnění zdanitelnéh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plnění je 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dávajícím zveřejněna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bem um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žňujícím dálkový přístup skutečnost, že je nesp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lehlivým plátcem, je Kupující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 část kupní ceny ve výši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dpovídající dani z přidané 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ty, resp. daň z přidané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ty,  uhradit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uladu s ustanovením § 109a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DPH přímo správci této daně. Tímt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postupem, tj.  uhrazením části kupní ceny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dpovídající dani z přidané hodn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ty přímo spr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á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vci daně a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učasně  uhrazením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zbývající části kupní ceny Prodávajícímu, bude splněn závazek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uhradit  Prodávajícímu kupní cenu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1EB17CD8" w14:textId="77777777" w:rsidR="00206DCC" w:rsidRDefault="00D17047">
      <w:pPr>
        <w:spacing w:before="169" w:line="289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11) V případě, že Kupující odst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uvy, je Prodávající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vinen nejpozději do 10 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upení vystavit a Kupujícímu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ručit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bropis na již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ystavený daň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vý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klad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–</w:t>
      </w:r>
      <w:r>
        <w:rPr>
          <w:rFonts w:ascii="Calibri" w:eastAsia="Calibri" w:hAnsi="Calibri" w:cs="Calibri"/>
          <w:color w:val="000000"/>
          <w:lang w:val="cs-CZ" w:bidi="cs-CZ"/>
        </w:rPr>
        <w:t xml:space="preserve"> fakturu.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  případě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že Prodávající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upení Kupujícího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smlouvy daňový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klad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– fakturu ještě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ysta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il, je povinen ji již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ystavovat.   </w:t>
      </w:r>
    </w:p>
    <w:p w14:paraId="1A0F27D6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VII. SANKČNÍ UJE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D</w:t>
      </w:r>
      <w:r>
        <w:rPr>
          <w:rFonts w:ascii="Calibri" w:eastAsia="Calibri" w:hAnsi="Calibri" w:cs="Calibri"/>
          <w:color w:val="000000"/>
          <w:lang w:val="cs-CZ" w:bidi="cs-CZ"/>
        </w:rPr>
        <w:t xml:space="preserve">NÁNÍ   </w:t>
      </w:r>
    </w:p>
    <w:p w14:paraId="52780D84" w14:textId="77777777" w:rsidR="00206DCC" w:rsidRDefault="00D17047">
      <w:pPr>
        <w:spacing w:before="168" w:line="290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1) Ocitne-li se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některá ze stran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 v prodlení s úhrad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kterék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liv platby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uvy, 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druhá  strana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žadovat úrok z prodlení ve výši dle platných právních předpisů.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62AB5373" w14:textId="77777777" w:rsidR="00206DCC" w:rsidRDefault="00D17047">
      <w:pPr>
        <w:spacing w:before="168" w:line="290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Ocitne-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se Prodávající v prodlení se splněním své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devzdat Předmět k</w:t>
      </w:r>
      <w:r>
        <w:rPr>
          <w:rFonts w:ascii="Calibri" w:eastAsia="Calibri" w:hAnsi="Calibri" w:cs="Calibri"/>
          <w:color w:val="000000"/>
          <w:spacing w:val="5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upě Kupujícímu,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je Kupujícímu povinen uhradit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luvní pokutu ve výši 0,2 (slovy: </w:t>
      </w:r>
      <w:proofErr w:type="spellStart"/>
      <w:r>
        <w:rPr>
          <w:rFonts w:ascii="Calibri" w:eastAsia="Calibri" w:hAnsi="Calibri" w:cs="Calibri"/>
          <w:color w:val="000000"/>
          <w:lang w:val="cs-CZ" w:bidi="cs-CZ"/>
        </w:rPr>
        <w:t>nulaceládvědesetiny</w:t>
      </w:r>
      <w:proofErr w:type="spellEnd"/>
      <w:r>
        <w:rPr>
          <w:rFonts w:ascii="Calibri" w:eastAsia="Calibri" w:hAnsi="Calibri" w:cs="Calibri"/>
          <w:color w:val="000000"/>
          <w:lang w:val="cs-CZ" w:bidi="cs-CZ"/>
        </w:rPr>
        <w:t xml:space="preserve">) % z kupní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ceny  bez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DPH za každý i zap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čatý den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dlení.   </w:t>
      </w:r>
    </w:p>
    <w:p w14:paraId="61AD3C17" w14:textId="77777777" w:rsidR="00206DCC" w:rsidRDefault="00D17047">
      <w:pPr>
        <w:spacing w:before="169" w:line="289" w:lineRule="exact"/>
        <w:ind w:left="896" w:right="845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Pokud Kupující využije svého práva a převezme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s vadami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kud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 xml:space="preserve">rodávající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dstraní řádně a včas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adu uvedenou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předávacím prot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lu, je Kupující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 požad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vat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Prodávajícím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zaplacení smluvní pokuty ve výši 0,1 (slovy: </w:t>
      </w:r>
      <w:proofErr w:type="spellStart"/>
      <w:r>
        <w:rPr>
          <w:rFonts w:ascii="Calibri" w:eastAsia="Calibri" w:hAnsi="Calibri" w:cs="Calibri"/>
          <w:color w:val="000000"/>
          <w:lang w:val="cs-CZ" w:bidi="cs-CZ"/>
        </w:rPr>
        <w:t>nulacelájednadesetina</w:t>
      </w:r>
      <w:proofErr w:type="spellEnd"/>
      <w:r>
        <w:rPr>
          <w:rFonts w:ascii="Calibri" w:eastAsia="Calibri" w:hAnsi="Calibri" w:cs="Calibri"/>
          <w:color w:val="000000"/>
          <w:lang w:val="cs-CZ" w:bidi="cs-CZ"/>
        </w:rPr>
        <w:t>) % z kupní ceny bez  DPH za každ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vadu, s jejímž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dstraněním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v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dl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ní,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za každý i zap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čatý den  prodlení.   </w:t>
      </w:r>
    </w:p>
    <w:p w14:paraId="4DE72BFA" w14:textId="77777777" w:rsidR="00206DCC" w:rsidRDefault="00D17047">
      <w:pPr>
        <w:spacing w:before="168" w:line="290" w:lineRule="exact"/>
        <w:ind w:left="896" w:right="851"/>
        <w:jc w:val="both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 xml:space="preserve">4) Pokud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ve sjednané lhůtě neusp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jí práva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 vadného plnění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Záruční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době,  zej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éna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ve sjednané lhůtě nezaplatí částku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vídající požadované slevě z kupní ceny či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dstraní  reklamovan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vadu 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upě, zavazuje se Kupujícímu zaplatit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luvní pokutu ve výši 0,1  </w:t>
      </w:r>
      <w:r>
        <w:br w:type="page"/>
      </w:r>
    </w:p>
    <w:p w14:paraId="388EE5B2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EA94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07A1C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D946EF" w14:textId="77777777" w:rsidR="00206DCC" w:rsidRDefault="00D17047">
      <w:pPr>
        <w:spacing w:line="290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(slovy: </w:t>
      </w:r>
      <w:proofErr w:type="spellStart"/>
      <w:r>
        <w:rPr>
          <w:rFonts w:ascii="Calibri" w:eastAsia="Calibri" w:hAnsi="Calibri" w:cs="Calibri"/>
          <w:color w:val="000000"/>
          <w:lang w:val="cs-CZ" w:bidi="cs-CZ"/>
        </w:rPr>
        <w:t>nulacelájednadesetina</w:t>
      </w:r>
      <w:proofErr w:type="spellEnd"/>
      <w:r>
        <w:rPr>
          <w:rFonts w:ascii="Calibri" w:eastAsia="Calibri" w:hAnsi="Calibri" w:cs="Calibri"/>
          <w:color w:val="000000"/>
          <w:lang w:val="cs-CZ" w:bidi="cs-CZ"/>
        </w:rPr>
        <w:t>) % z kupní ceny bez DPH za každ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reklamovan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vadu, u níž 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  prodlení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 usp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jením práv Kupujícího z vadného plnění,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za každý i zap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čat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ý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den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dlení.  </w:t>
      </w:r>
    </w:p>
    <w:p w14:paraId="7F831297" w14:textId="77777777" w:rsidR="00206DCC" w:rsidRDefault="00D17047">
      <w:pPr>
        <w:spacing w:before="169" w:line="289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-1"/>
          <w:lang w:val="cs-CZ" w:bidi="cs-CZ"/>
        </w:rPr>
        <w:t>5) V případě porušení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zach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vávat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lčenliv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a důvěrn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rmací (včetně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účelov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 jejich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použití) dle článku IX. VNP je porušující strana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vinna uhradit druhé straně smluvní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kutu ve  výši 50.000 (slovy: </w:t>
      </w:r>
      <w:proofErr w:type="spellStart"/>
      <w:r>
        <w:rPr>
          <w:rFonts w:ascii="Calibri" w:eastAsia="Calibri" w:hAnsi="Calibri" w:cs="Calibri"/>
          <w:color w:val="000000"/>
          <w:lang w:val="cs-CZ" w:bidi="cs-CZ"/>
        </w:rPr>
        <w:t>padesáttisíc</w:t>
      </w:r>
      <w:proofErr w:type="spellEnd"/>
      <w:r>
        <w:rPr>
          <w:rFonts w:ascii="Calibri" w:eastAsia="Calibri" w:hAnsi="Calibri" w:cs="Calibri"/>
          <w:color w:val="000000"/>
          <w:lang w:val="cs-CZ" w:bidi="cs-CZ"/>
        </w:rPr>
        <w:t>) Kč za každý případ porušení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sti.   </w:t>
      </w:r>
    </w:p>
    <w:p w14:paraId="626D2DE7" w14:textId="77777777" w:rsidR="00206DCC" w:rsidRDefault="00D17047">
      <w:pPr>
        <w:spacing w:before="169" w:line="289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Smluvní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kuty se stávají splatnými dnem následujícím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dni, ve kterém na ně vznikl nár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k.  Náhrada případné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dy není sjednáním ani zaplacením kterék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liv smluvní pokuty dotčena.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  případě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kdy bude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kuta snížená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udem, zůstá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á zachováno práv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 náhradu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dy ve  výši,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jaké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 převyšuje částku určenou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udem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přiměřenou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bez jakéhok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liv dalšíh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mezení.   </w:t>
      </w:r>
    </w:p>
    <w:p w14:paraId="1186EB49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7) Kupující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právněn zap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číst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luvní pokutu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proti kupní ceně.   </w:t>
      </w:r>
    </w:p>
    <w:p w14:paraId="7FFD065D" w14:textId="77777777" w:rsidR="00206DCC" w:rsidRDefault="00D17047">
      <w:pPr>
        <w:spacing w:before="168" w:line="290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8) Kupující, zast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upený ředitelem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ly, si vyhrazuje právo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ut případná sankční ujednání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či  jejich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dpuštění individuálně, na základě písemné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dy s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dávajícím.  </w:t>
      </w:r>
    </w:p>
    <w:p w14:paraId="28EA1C7E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VIII. POVINNOST MLČENLIVOSTI   </w:t>
      </w:r>
    </w:p>
    <w:p w14:paraId="3853C73F" w14:textId="77777777" w:rsidR="00206DCC" w:rsidRDefault="00D17047">
      <w:pPr>
        <w:spacing w:before="169" w:line="289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Strany Smlouvy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průběhu trvání jejich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vztahu zal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é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a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následujících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5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(slovy: pěti) letech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jeho uk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nčení zachovávat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lčenliv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 o důvěrných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rmacích  druhé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luvní strany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ůči třetím os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bám s výjimk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případů, kdy si tyt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rmace vyžádá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ud,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rgán činný v trestním řízení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rávněný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rgán veřejné správy.   </w:t>
      </w:r>
    </w:p>
    <w:p w14:paraId="010F7B94" w14:textId="77777777" w:rsidR="00206DCC" w:rsidRDefault="00D17047">
      <w:pPr>
        <w:spacing w:before="169" w:line="289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Důvěrn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rmací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zumí veškeré informace jakéhok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liv druhu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četně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rmací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bchodních  (zejména o těch skutečnostech, které tv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ří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dní taje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í), technických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praktických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stupech,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 i veškeré další inf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rmace získané před uzavřením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uvy, které strana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  získala během ústníh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jednání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střednict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ím jiného komunikačního prostředku s výjimk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 informací, které: a)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známé nebo se v 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ucnu stan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známé se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šemi detaily šir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ké veřejnosti  prokazatelně jinak než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rušením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bsažených ve Smlouvě, b) je strana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právněna zveřejnit,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něvadž je měla k disp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zici dříve, než jí je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skytla druhá strana, a je sch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pna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tvrzení nade vší pochybn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kázat, c) strana Smlouvy získala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získá od třetí strany, která  nebyla vázána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u, a je sch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pna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nezp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chybnitelně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kázat.   </w:t>
      </w:r>
    </w:p>
    <w:p w14:paraId="4A049F60" w14:textId="77777777" w:rsidR="00206DCC" w:rsidRDefault="00D17047">
      <w:pPr>
        <w:spacing w:before="168" w:line="290" w:lineRule="exact"/>
        <w:ind w:left="896" w:right="1103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Strany Smlouvy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vinny zajistit, aby zpřístupnění důvěrné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rmace bylo vyhrazen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pouze  pro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ty zaměstnance, kteří ji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usí vzhledem ke své prac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í náplni znát, a aby tit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zaměstnanci byli  zavázáni zachovávat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důvěrné informaci mlčenliv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1.   </w:t>
      </w:r>
    </w:p>
    <w:p w14:paraId="2E631213" w14:textId="77777777" w:rsidR="00206DCC" w:rsidRDefault="00D17047">
      <w:pPr>
        <w:spacing w:before="168" w:line="290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Strany Smlouvy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hlašují, že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rušením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článku není zveřejnění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kumentů (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uvy,  případných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datků 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d.) dle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becně závazných právních předpisů.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29B92CEF" w14:textId="77777777" w:rsidR="00206DCC" w:rsidRDefault="00D17047">
      <w:pPr>
        <w:spacing w:before="168" w:line="290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Strany Smlouvy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hlašují, že zajistí zachovávání mlčenliv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i ze strany třetích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 účas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-3"/>
          <w:lang w:val="cs-CZ" w:bidi="cs-CZ"/>
        </w:rPr>
        <w:t>nících 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naplň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vání účelu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3FFD91FC" w14:textId="77777777" w:rsidR="00206DCC" w:rsidRDefault="00D17047">
      <w:pPr>
        <w:spacing w:before="168" w:line="290" w:lineRule="exact"/>
        <w:ind w:left="896" w:right="87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Žádná strana Smlouvy nes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í pořizovat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pie ani reprodukce důvěrné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rmace nad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zsah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dněné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třeby.   </w:t>
      </w:r>
    </w:p>
    <w:p w14:paraId="7DD63D1F" w14:textId="77777777" w:rsidR="00206DCC" w:rsidRDefault="00D17047">
      <w:pPr>
        <w:spacing w:before="169" w:line="288" w:lineRule="exact"/>
        <w:ind w:left="896" w:right="879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7) V případě, že smluvní strana poruší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vinnosti vyplývající z ustanovení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článku VNP, plně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dpovídá za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du, kter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tí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bila a je povinna ji v celém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zsahu nahradit.   </w:t>
      </w:r>
      <w:r>
        <w:br w:type="page"/>
      </w:r>
    </w:p>
    <w:p w14:paraId="1EF3C088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2DD509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527383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6601A" w14:textId="77777777" w:rsidR="00206DCC" w:rsidRDefault="00D17047">
      <w:pPr>
        <w:spacing w:before="279" w:after="9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IX. LICENCE   </w:t>
      </w:r>
    </w:p>
    <w:p w14:paraId="6241946B" w14:textId="77777777" w:rsidR="00206DCC" w:rsidRDefault="00D17047">
      <w:pPr>
        <w:spacing w:before="169" w:line="289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1) Prodávající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dpovídá za řádné právní a finanční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šetření veškerých práv třetích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 k Předmětu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upě, 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še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, aby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hl být bez dalšíh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, zej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éna bez jakýchk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dalších  úhrad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za licence ze strany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tímt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aneb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 základě právníh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jednání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 tomu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právněn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třetí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bez jakéh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mezení užit a užíván.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vyl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učení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chybn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se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stanoví,  že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cena jakýchk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licencí a vyp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řádání jiných práv třetích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 je zahrnuta v celk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vé kupní ceně  hrazené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dávajícímu.   </w:t>
      </w:r>
    </w:p>
    <w:p w14:paraId="08E7B7F3" w14:textId="77777777" w:rsidR="00206DCC" w:rsidRDefault="00D17047">
      <w:pPr>
        <w:spacing w:before="168" w:line="290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Je-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hm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tným vyjádřením jakéhok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 aut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rského díla, aut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rským dílem nebo  jakýmk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 předmětem duševníh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vlastnict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í (dále v textu pouze jako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o“</w:t>
      </w:r>
      <w:r>
        <w:rPr>
          <w:rFonts w:ascii="Calibri" w:eastAsia="Calibri" w:hAnsi="Calibri" w:cs="Calibri"/>
          <w:color w:val="000000"/>
          <w:lang w:val="cs-CZ" w:bidi="cs-CZ"/>
        </w:rPr>
        <w:t>),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a nevyplý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á-li ze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 něc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jinéh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poskytuje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uzavřením Smlouvy Kupujícímu nevýlučné a bezúplatné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právnění k výk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nu práva díl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užít (licenci) všemi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by užití známými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kamžiku uzavření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uvy, čas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vě, místně a mn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žste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ně neomezeným z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, a Kupující je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vněž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skytnout licenci zcela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zčásti třetí osobě (p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dlicence). Kupující není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vinen licenci, příp.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dlicenci,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skytnut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podle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dstavce využít.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3C88880B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X. VYŠŠÍ MOC   </w:t>
      </w:r>
    </w:p>
    <w:p w14:paraId="5CD7F2A0" w14:textId="77777777" w:rsidR="00206DCC" w:rsidRDefault="00D17047">
      <w:pPr>
        <w:spacing w:before="168" w:line="290" w:lineRule="exact"/>
        <w:ind w:left="896" w:right="865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Brání-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li jedné ze stran Smlouvy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plnění její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c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 závazků zásah vyšší moci, není tat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strana v prodlení,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avšak pouze v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zsahu a po dobu, v jakém je nem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žnost plnění zcela nepochybně zásahem vyšší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9"/>
          <w:lang w:val="cs-CZ" w:bidi="cs-CZ"/>
        </w:rPr>
        <w:t>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bena.   </w:t>
      </w:r>
    </w:p>
    <w:p w14:paraId="6383BBCA" w14:textId="77777777" w:rsidR="00206DCC" w:rsidRDefault="00D17047">
      <w:pPr>
        <w:spacing w:before="169" w:line="289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Vyšší mocí se pro účely VNP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zumí takové události (překážky), které nastaly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vzniku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závazku  nezávisle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ůli příslušné strany Smlouvy,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ají mim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řádn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povahu,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dvratitelné,  nepředvídatelné, nepřek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natelné a brání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bjektivně splnění závazků dle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(např.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álečný stav, 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bčanské nepokoje,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žár, záplav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y</w:t>
      </w:r>
      <w:r>
        <w:rPr>
          <w:rFonts w:ascii="Calibri" w:eastAsia="Calibri" w:hAnsi="Calibri" w:cs="Calibri"/>
          <w:color w:val="000000"/>
          <w:lang w:val="cs-CZ" w:bidi="cs-CZ"/>
        </w:rPr>
        <w:t>, epide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ie, karanténní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a</w:t>
      </w:r>
      <w:r>
        <w:rPr>
          <w:rFonts w:ascii="Calibri" w:eastAsia="Calibri" w:hAnsi="Calibri" w:cs="Calibri"/>
          <w:color w:val="000000"/>
          <w:lang w:val="cs-CZ" w:bidi="cs-CZ"/>
        </w:rPr>
        <w:t>tření, zemětřesení, sesuvy půdy,  výbuch, ter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ristický út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k 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d.). Plnění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se 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važuje za nem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žné, jestliže lze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provést  za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ztížených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dmínek, s většími náklady nebo až po sjednané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 čase.  </w:t>
      </w:r>
    </w:p>
    <w:p w14:paraId="4FC82227" w14:textId="77777777" w:rsidR="00206DCC" w:rsidRDefault="00D17047">
      <w:pPr>
        <w:spacing w:before="169" w:line="288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Jestliže události vyšší moci nastan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u, je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tčená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strana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 povinna nepr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dleně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píse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ně  informovat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druh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 stranu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povaze, počátku a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nci události vyšší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ci.   </w:t>
      </w:r>
    </w:p>
    <w:p w14:paraId="4BD30FFA" w14:textId="77777777" w:rsidR="00206DCC" w:rsidRDefault="00D17047">
      <w:pPr>
        <w:spacing w:before="169" w:line="289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Odp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vědn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povinné strany není vyl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učena a Termín plnění se nepr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dlužuje, pokud zásah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vyšší  moci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nastal až v době, kdy již byla povinná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s</w:t>
      </w:r>
      <w:r>
        <w:rPr>
          <w:rFonts w:ascii="Calibri" w:eastAsia="Calibri" w:hAnsi="Calibri" w:cs="Calibri"/>
          <w:color w:val="000000"/>
          <w:lang w:val="cs-CZ" w:bidi="cs-CZ"/>
        </w:rPr>
        <w:t xml:space="preserve">trana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prodlení s plněním jejíh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závazku dle Smlouvy,  nebo pokud povinná strana nesplnila sv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ji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neprodleně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rm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vat druh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stranu dle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 </w:t>
      </w:r>
    </w:p>
    <w:p w14:paraId="7B18D38A" w14:textId="77777777" w:rsidR="00206DCC" w:rsidRDefault="00D17047">
      <w:pPr>
        <w:spacing w:before="6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3.   </w:t>
      </w:r>
    </w:p>
    <w:p w14:paraId="027860A7" w14:textId="77777777" w:rsidR="00206DCC" w:rsidRDefault="00D17047">
      <w:pPr>
        <w:spacing w:before="168" w:line="290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V případě, že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ba trvání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stí vyšší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ci přesáhne 5 dnů, je Kupující v případě, že 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u</w:t>
      </w:r>
      <w:r>
        <w:rPr>
          <w:rFonts w:ascii="Calibri" w:eastAsia="Calibri" w:hAnsi="Calibri" w:cs="Calibri"/>
          <w:color w:val="000000"/>
          <w:lang w:val="cs-CZ" w:bidi="cs-CZ"/>
        </w:rPr>
        <w:t>vní  stranou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>, které má být plnění stižené zásahem vyšší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ci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skyt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 Smlouvy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upit.   </w:t>
      </w:r>
    </w:p>
    <w:p w14:paraId="5F20A289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XI. UKONČENÍ SMLOUVY   </w:t>
      </w:r>
    </w:p>
    <w:p w14:paraId="020840A3" w14:textId="77777777" w:rsidR="00206DCC" w:rsidRDefault="00D17047">
      <w:pPr>
        <w:spacing w:before="166" w:line="291" w:lineRule="exact"/>
        <w:ind w:left="896" w:right="849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1) Prodávající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právněn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upit v případě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dstatného porušení po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, kterým je zejména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dlení s úhrad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kupní ceny delší než 15 dní.   </w:t>
      </w:r>
    </w:p>
    <w:p w14:paraId="11A44FAF" w14:textId="77777777" w:rsidR="00206DCC" w:rsidRDefault="00D17047">
      <w:pPr>
        <w:spacing w:before="169" w:line="289" w:lineRule="exact"/>
        <w:ind w:left="896" w:right="849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 xml:space="preserve">2) Kupující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upit: a) bez zbytečnéh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dkladu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té, 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Prodávající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ruší 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uvu podstatným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bem, b) bez zbytečného odkladu poté, 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 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vání Prodávajícíh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nepochybně vyplyne, že poruší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dstatným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bem, a ned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á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na výzvu Kupujícíh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přiměřen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jist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tu, c) v případě vydání rozh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dnutí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úpadku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dle zákona č. 182/2006 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úpadku a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bech jeho řešení (ins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lvenční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n), ve znění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zdějších předpisů, nebo d) 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případě, že Prodávající v nabídce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dané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zadávacíh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/výběrovéh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řízení, na základě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3"/>
          <w:lang w:val="cs-CZ" w:bidi="cs-CZ"/>
        </w:rPr>
        <w:t>ž výsledku</w:t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6791B55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656AB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97C154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079E0" w14:textId="77777777" w:rsidR="00206DCC" w:rsidRDefault="00D17047">
      <w:pPr>
        <w:spacing w:line="290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byla uzavřena tat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Smlouva, uvedl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rmace nebo předl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žil doklady, které ne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vídají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skutečn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 a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měly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hly mít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liv 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ýsledek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zadávacíh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/výběrovéh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řízení.   </w:t>
      </w:r>
    </w:p>
    <w:p w14:paraId="54B04F5B" w14:textId="77777777" w:rsidR="00206DCC" w:rsidRDefault="00D17047">
      <w:pPr>
        <w:spacing w:before="169" w:line="289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V případě, že je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(spolu)financován z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tačních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středků,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luvní strany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 Smlouvy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případě, že bude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zastaveno nebo uk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nčen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poskytování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tačních finančních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středků čerpaných k úhradě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Předmětu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upě.   </w:t>
      </w:r>
    </w:p>
    <w:p w14:paraId="0AE12CC1" w14:textId="77777777" w:rsidR="00206DCC" w:rsidRDefault="00D17047">
      <w:pPr>
        <w:spacing w:before="170" w:line="287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Odst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 Smlouvy musí být písemné,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usí být podepsán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právněným zástupcem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příslušné  strany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usí být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ručeno druhé straně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uvy.   </w:t>
      </w:r>
    </w:p>
    <w:p w14:paraId="7B7EA1A8" w14:textId="77777777" w:rsidR="00206DCC" w:rsidRDefault="00D17047">
      <w:pPr>
        <w:spacing w:before="169" w:line="289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Odst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upení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 Smlouvy se ned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týká nár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ku každé ze stran na náhradu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dy vzniklé z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rušení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Smlouvy druh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ze stran. Smluvní strany sjednávají, že za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se v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uvisl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sti s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upením </w:t>
      </w:r>
      <w:proofErr w:type="gramStart"/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nepovažuje ušlý zisk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dávajícíh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. Žádná ze stran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 se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vněž nezbavuje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 vyr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vnat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své závazky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zniklé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dst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upením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 Smlouvy.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440C970D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6) Ustanovení § 2000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dst. 2 druhá věta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bčanského zákoníku se nep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užije.   </w:t>
      </w:r>
    </w:p>
    <w:p w14:paraId="320BB2A7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XII.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D</w:t>
      </w:r>
      <w:r>
        <w:rPr>
          <w:rFonts w:ascii="Calibri" w:eastAsia="Calibri" w:hAnsi="Calibri" w:cs="Calibri"/>
          <w:color w:val="000000"/>
          <w:lang w:val="cs-CZ" w:bidi="cs-CZ"/>
        </w:rPr>
        <w:t>ODATKY A ZMĚNY SMLOUVY; KONTAKTNÍ OSOBY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05D17DD9" w14:textId="77777777" w:rsidR="00206DCC" w:rsidRDefault="00D17047">
      <w:pPr>
        <w:spacing w:before="169" w:line="289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spacing w:val="-1"/>
          <w:lang w:val="cs-CZ" w:bidi="cs-CZ"/>
        </w:rPr>
        <w:t>1) Smlouvu lze měnit nebo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plnit pouze písemnými průběžně číslovanými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datky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depsanými  </w:t>
      </w:r>
      <w:r>
        <w:br w:type="textWrapping" w:clear="all"/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běma smluvními stranami. Smluvní strany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na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ítn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ut neplatn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 změny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z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 nedodržení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rmy kdyk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liv, i poté, 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bylo zap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čat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 plněním. Předl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některá ze smluvních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stran  návrh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dodatku, je druhá smluvní strana povinna se k takovému návrhu vyjádřit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15 (slovy: patnácti)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dnů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de dne následujícíh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doručení návrhu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datku.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50D5A4C1" w14:textId="77777777" w:rsidR="00206DCC" w:rsidRDefault="00D17047">
      <w:pPr>
        <w:spacing w:before="169" w:line="289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Ustanovení předch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zího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dstavce se nepoužije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změny těch ustanovení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uvy, která se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zují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 nimž se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dává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>nebud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mezi Prodávajícím a Kupujícím doh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dnut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jinak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r>
        <w:rPr>
          <w:rFonts w:ascii="Calibri" w:eastAsia="Calibri" w:hAnsi="Calibri" w:cs="Calibri"/>
          <w:color w:val="000000"/>
          <w:lang w:val="cs-CZ" w:bidi="cs-CZ"/>
        </w:rPr>
        <w:t xml:space="preserve">. V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těcht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případech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ke změnám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právněny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ntaktní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by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luvních stran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změně bude  sepsán písemný zápis.   </w:t>
      </w:r>
    </w:p>
    <w:p w14:paraId="2F1E5F6C" w14:textId="77777777" w:rsidR="00206DCC" w:rsidRDefault="00D17047">
      <w:pPr>
        <w:spacing w:before="168" w:line="290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ntaktní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by smluvních stran uvedené ve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uvě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u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právněny a) vést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vzáje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 komunikaci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smluvních stran, zejména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desílat a přijímat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známení a jiná sdělen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í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 základě tét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uvy, b) jednat za smluvní strany v záležit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stech, které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jim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výsl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vně svěřeny.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ntaktní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ba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ůže za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 stranu v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zsahu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dstavce jednat i jiná či další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ba,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a 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na základě písemnéh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oznámení s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luvní strany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jiné či další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ntaktní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ručenéh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druhé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>luvní straně. Určí-li si smluvní strana více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ntaktních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b, může za smluvní stranu jednat každá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z 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ntaktních</w:t>
      </w:r>
      <w:proofErr w:type="gramEnd"/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 zvlášť.   </w:t>
      </w:r>
    </w:p>
    <w:p w14:paraId="3B3F8DDF" w14:textId="77777777" w:rsidR="00206DCC" w:rsidRDefault="00D17047">
      <w:pPr>
        <w:spacing w:before="168" w:line="290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XIII. POVINNOSTI PRO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ÁVAJÍCÍHO SOUVISEJÍCÍ S PLNĚNÍM FINANCOVANÝ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lang w:val="cs-CZ" w:bidi="cs-CZ"/>
        </w:rPr>
        <w:t xml:space="preserve"> Z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PROSTŘEDKŮ  STRUKTURÁLNÍCH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FONDŮ   </w:t>
      </w:r>
    </w:p>
    <w:p w14:paraId="10328379" w14:textId="77777777" w:rsidR="00206DCC" w:rsidRDefault="00D17047">
      <w:pPr>
        <w:spacing w:before="169" w:line="289" w:lineRule="exact"/>
        <w:ind w:left="896" w:right="861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Prodávající bere na vědomí, že bud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upě financován ze strukturálních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ndů, je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na  základě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§ 2 písm. e)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na č. 320/2001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finanční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le ve veřejné správě a o změně  některých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nů (zák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finanční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le), v platném znění (dále jen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„</w:t>
      </w:r>
      <w:r>
        <w:rPr>
          <w:rFonts w:ascii="Calibri" w:eastAsia="Calibri" w:hAnsi="Calibri" w:cs="Calibri"/>
          <w:color w:val="000000"/>
          <w:lang w:val="cs-CZ" w:bidi="cs-CZ"/>
        </w:rPr>
        <w:t>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finanční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“</w:t>
      </w:r>
      <w:r>
        <w:rPr>
          <w:rFonts w:ascii="Calibri" w:eastAsia="Calibri" w:hAnsi="Calibri" w:cs="Calibri"/>
          <w:color w:val="000000"/>
          <w:lang w:val="cs-CZ" w:bidi="cs-CZ"/>
        </w:rPr>
        <w:t xml:space="preserve">) 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spolupůs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bit při výk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nu finanční kontr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ly.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dávající pro takový případ již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tímto  bere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na věd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mí, že 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bu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spolupůs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bit se vztahují stejná práva a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4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ti jak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lovan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os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bu. Prodávající je dále povinen zajistit splnění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vinnosti dle toh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dstavce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u  svých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případných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dd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davatelů.   </w:t>
      </w:r>
    </w:p>
    <w:p w14:paraId="7CEA7C2A" w14:textId="77777777" w:rsidR="00206DCC" w:rsidRDefault="00D17047">
      <w:pPr>
        <w:spacing w:before="168" w:line="290" w:lineRule="exact"/>
        <w:ind w:left="896" w:right="861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color w:val="000000"/>
          <w:lang w:val="cs-CZ" w:bidi="cs-CZ"/>
        </w:rPr>
        <w:t>2) Smluvní strany tímto prohlašují, že bud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 xml:space="preserve">-li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upě financován ze strukturálních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ndů,  zavazují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držet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žadavky na publicitu v rámci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gramů strukturálních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ndů Evr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pské unie  stanovené v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becně závazných předpisech (zejména nařízením Komise (ES) č. 1828/2006) a  </w:t>
      </w:r>
      <w:r>
        <w:br w:type="page"/>
      </w:r>
    </w:p>
    <w:p w14:paraId="4AAA54D6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858012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EDC5A" w14:textId="77777777" w:rsidR="00206DCC" w:rsidRDefault="00206DCC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A829D0" w14:textId="77777777" w:rsidR="00206DCC" w:rsidRDefault="00D17047">
      <w:pPr>
        <w:spacing w:line="290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příručkách vydaných příslušným řídicím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rgánem, a to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>šech rele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antních dokumentech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tý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k</w:t>
      </w:r>
      <w:r>
        <w:rPr>
          <w:rFonts w:ascii="Calibri" w:eastAsia="Calibri" w:hAnsi="Calibri" w:cs="Calibri"/>
          <w:color w:val="000000"/>
          <w:lang w:val="cs-CZ" w:bidi="cs-CZ"/>
        </w:rPr>
        <w:t>ajících  se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plnění Smlouvy.   </w:t>
      </w:r>
    </w:p>
    <w:p w14:paraId="7058BE1E" w14:textId="77777777" w:rsidR="00206DCC" w:rsidRDefault="00D17047">
      <w:pPr>
        <w:spacing w:before="169" w:line="289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3) Bude-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financ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ván ze strukturálních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ndů,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vinen podr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bit se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na  vyžádání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lám příslušného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jektu ze strany řídicích,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lních a dalších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právněných  subjektů dle práva ČR a práva EU, a um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žnit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plném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zsahu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vedení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ly realizace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jektu i  svéh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účetnictví, jak vyplývá ze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finanční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ntrole, a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na č. 255/2012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le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(k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lní řád).   </w:t>
      </w:r>
    </w:p>
    <w:p w14:paraId="17826F86" w14:textId="77777777" w:rsidR="00206DCC" w:rsidRDefault="00D17047">
      <w:pPr>
        <w:spacing w:before="168" w:line="290" w:lineRule="exact"/>
        <w:ind w:left="896" w:right="999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Bude-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Předmět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upě financ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ván ze strukturálních 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ndů, je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P</w:t>
      </w:r>
      <w:r>
        <w:rPr>
          <w:rFonts w:ascii="Calibri" w:eastAsia="Calibri" w:hAnsi="Calibri" w:cs="Calibri"/>
          <w:color w:val="000000"/>
          <w:lang w:val="cs-CZ" w:bidi="cs-CZ"/>
        </w:rPr>
        <w:t>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dávající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vinen um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žnit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na  vyžádání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všem subjektům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právněným k výk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nu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ntroly příslušného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jektu provést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ntr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lu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kladů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uvisejících s plněním zakázky,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dobu dan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právními předpisy ČR k jejich archivaci  </w:t>
      </w:r>
    </w:p>
    <w:p w14:paraId="01FD2D71" w14:textId="77777777" w:rsidR="00206DCC" w:rsidRDefault="00D17047">
      <w:pPr>
        <w:spacing w:before="6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(např. zákon č. 563/1991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účetnictví, a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DPH).   </w:t>
      </w:r>
    </w:p>
    <w:p w14:paraId="68C4FFA5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 xml:space="preserve">XIV. ZÁVĚREČNÁ USTANOVENÍ   </w:t>
      </w:r>
    </w:p>
    <w:p w14:paraId="6890549A" w14:textId="77777777" w:rsidR="00206DCC" w:rsidRDefault="00D17047">
      <w:pPr>
        <w:spacing w:before="168" w:line="290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1) Pro případ, že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jde ke změně kteréh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 údaje uvedeného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záhlaví Smlouvy, je smluvní strana, 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>které daná změna nastala,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vinna inf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rmovat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ní druh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 stranu,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průkazným  </w:t>
      </w:r>
    </w:p>
    <w:p w14:paraId="040A8BDD" w14:textId="77777777" w:rsidR="00206DCC" w:rsidRDefault="00D17047">
      <w:pPr>
        <w:spacing w:before="9" w:line="289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bem (form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dop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ručeného dopisu) a bez zbytečn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é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dkladu. V případě, že z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 nedodržení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porušení tét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povinn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sti dojde ke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dě, zavazuje se strana, která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du způs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bila,  tut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nahradit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plné výši.   </w:t>
      </w:r>
    </w:p>
    <w:p w14:paraId="23A450B0" w14:textId="77777777" w:rsidR="00206DCC" w:rsidRDefault="00D17047">
      <w:pPr>
        <w:spacing w:before="169" w:line="289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2) Prodávající pr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hlašuje, že se před uzavřením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 seznámil s textem Smlouvy včetně vše</w:t>
      </w:r>
      <w:r>
        <w:rPr>
          <w:rFonts w:ascii="Calibri" w:eastAsia="Calibri" w:hAnsi="Calibri" w:cs="Calibri"/>
          <w:color w:val="000000"/>
          <w:spacing w:val="5"/>
          <w:lang w:val="cs-CZ" w:bidi="cs-CZ"/>
        </w:rPr>
        <w:t>c</w:t>
      </w:r>
      <w:r>
        <w:rPr>
          <w:rFonts w:ascii="Calibri" w:eastAsia="Calibri" w:hAnsi="Calibri" w:cs="Calibri"/>
          <w:color w:val="000000"/>
          <w:lang w:val="cs-CZ" w:bidi="cs-CZ"/>
        </w:rPr>
        <w:t xml:space="preserve">h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příl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h, a vzal na vědomí veškeré sl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žit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sti a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mezení v nich zakotvené a získal veškeré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nutné  informace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hledně rizik, nenadálých událostí a všech dalších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>ln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stí, které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ovlivnit kupní  cenu.   </w:t>
      </w:r>
    </w:p>
    <w:p w14:paraId="71B83AA3" w14:textId="77777777" w:rsidR="00206DCC" w:rsidRDefault="00D17047">
      <w:pPr>
        <w:spacing w:before="168" w:line="290" w:lineRule="exact"/>
        <w:ind w:left="896" w:right="861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3</w:t>
      </w:r>
      <w:r>
        <w:rPr>
          <w:rFonts w:ascii="Calibri" w:eastAsia="Calibri" w:hAnsi="Calibri" w:cs="Calibri"/>
          <w:color w:val="000000"/>
          <w:lang w:val="cs-CZ" w:bidi="cs-CZ"/>
        </w:rPr>
        <w:t>) V případě, že VNP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text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uvy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dkazují na ja</w:t>
      </w:r>
      <w:r>
        <w:rPr>
          <w:rFonts w:ascii="Calibri" w:eastAsia="Calibri" w:hAnsi="Calibri" w:cs="Calibri"/>
          <w:color w:val="000000"/>
          <w:spacing w:val="2"/>
          <w:lang w:val="cs-CZ" w:bidi="cs-CZ"/>
        </w:rPr>
        <w:t>k</w:t>
      </w:r>
      <w:r>
        <w:rPr>
          <w:rFonts w:ascii="Calibri" w:eastAsia="Calibri" w:hAnsi="Calibri" w:cs="Calibri"/>
          <w:color w:val="000000"/>
          <w:lang w:val="cs-CZ" w:bidi="cs-CZ"/>
        </w:rPr>
        <w:t>ýk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právní předpis neb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rmu,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zumí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se  jimi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právní předpis ve znění účinné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 v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bě uzavření Smlouvy. V případě, že takový právní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předpis  není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z jakéh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li dův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du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2"/>
          <w:lang w:val="cs-CZ" w:bidi="cs-CZ"/>
        </w:rPr>
        <w:t xml:space="preserve">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užít,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smluvní strany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vinny namísto něj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užít právní 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7"/>
          <w:lang w:val="cs-CZ" w:bidi="cs-CZ"/>
        </w:rPr>
        <w:t>rmu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E8317" w14:textId="77777777" w:rsidR="00206DCC" w:rsidRDefault="00D17047">
      <w:pPr>
        <w:spacing w:before="6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sv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 povah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 právnímu předpisu nejbližší.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 xml:space="preserve"> 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18E7D735" w14:textId="77777777" w:rsidR="00206DCC" w:rsidRDefault="00D17047">
      <w:pPr>
        <w:spacing w:before="168" w:line="290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4) Ustanovení VNP nabývají vůči stranám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uvy účinn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dnem účinnosti Sml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uvy, jejíž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učástí.   </w:t>
      </w:r>
    </w:p>
    <w:p w14:paraId="1137DB88" w14:textId="77777777" w:rsidR="00206DCC" w:rsidRDefault="00D17047">
      <w:pPr>
        <w:spacing w:before="168" w:line="290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5) Ustanovení VNP js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 závazná pro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bě smluvní strany, pokud není Smlouv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 výslovně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dnuto  něc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jiného.   </w:t>
      </w:r>
    </w:p>
    <w:p w14:paraId="26EDAAA1" w14:textId="77777777" w:rsidR="00206DCC" w:rsidRDefault="00D17047">
      <w:pPr>
        <w:spacing w:before="220" w:line="220" w:lineRule="exact"/>
        <w:ind w:left="896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6) VNP tv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ří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učást Smlouvy.   </w:t>
      </w:r>
    </w:p>
    <w:p w14:paraId="06B79B23" w14:textId="77777777" w:rsidR="00206DCC" w:rsidRDefault="00D17047">
      <w:pPr>
        <w:spacing w:before="169" w:line="289" w:lineRule="exact"/>
        <w:ind w:left="896" w:right="847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7) Případné 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ry se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m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luvní strany zavazují řešit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u. Teprve nebud</w:t>
      </w:r>
      <w:r>
        <w:rPr>
          <w:rFonts w:ascii="Calibri" w:eastAsia="Calibri" w:hAnsi="Calibri" w:cs="Calibri"/>
          <w:color w:val="000000"/>
          <w:spacing w:val="3"/>
          <w:lang w:val="cs-CZ" w:bidi="cs-CZ"/>
        </w:rPr>
        <w:t>e</w:t>
      </w:r>
      <w:r>
        <w:rPr>
          <w:rFonts w:ascii="Calibri" w:eastAsia="Calibri" w:hAnsi="Calibri" w:cs="Calibri"/>
          <w:color w:val="000000"/>
          <w:lang w:val="cs-CZ" w:bidi="cs-CZ"/>
        </w:rPr>
        <w:t>-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li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sažení doh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dy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mezi nimi m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žné, bude věc řešena u věcně příslušnéh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udu dle zák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na č. 99/1963 Sb.,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bčanský  </w:t>
      </w:r>
      <w:r>
        <w:br w:type="textWrapping" w:clear="all"/>
      </w:r>
      <w:r>
        <w:rPr>
          <w:rFonts w:ascii="Calibri" w:eastAsia="Calibri" w:hAnsi="Calibri" w:cs="Calibri"/>
          <w:color w:val="000000"/>
          <w:lang w:val="cs-CZ" w:bidi="cs-CZ"/>
        </w:rPr>
        <w:t>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udní řád, ve znění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zdějších předpisů, a t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u místně příslušnéh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udu, v jeh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ž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bv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du má </w:t>
      </w:r>
      <w:proofErr w:type="gramStart"/>
      <w:r>
        <w:rPr>
          <w:rFonts w:ascii="Calibri" w:eastAsia="Calibri" w:hAnsi="Calibri" w:cs="Calibri"/>
          <w:color w:val="000000"/>
          <w:spacing w:val="-1"/>
          <w:lang w:val="cs-CZ" w:bidi="cs-CZ"/>
        </w:rPr>
        <w:t>sídl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Kupující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.   </w:t>
      </w:r>
    </w:p>
    <w:p w14:paraId="4CC74D7A" w14:textId="77777777" w:rsidR="00206DCC" w:rsidRDefault="00D17047">
      <w:pPr>
        <w:spacing w:before="168" w:line="290" w:lineRule="exact"/>
        <w:ind w:left="896" w:right="1067"/>
        <w:jc w:val="both"/>
        <w:rPr>
          <w:rFonts w:ascii="Times New Roman" w:eastAsia="Times New Roman" w:hAnsi="Times New Roman" w:cs="Times New Roman"/>
          <w:color w:val="010302"/>
        </w:rPr>
      </w:pPr>
      <w:r>
        <w:rPr>
          <w:rFonts w:ascii="Calibri" w:eastAsia="Calibri" w:hAnsi="Calibri" w:cs="Calibri"/>
          <w:color w:val="000000"/>
          <w:lang w:val="cs-CZ" w:bidi="cs-CZ"/>
        </w:rPr>
        <w:t>8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) Smlouva se řídí platným právním řádem České republiky, s vyloučením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lizních norem. </w:t>
      </w:r>
      <w:proofErr w:type="gramStart"/>
      <w:r>
        <w:rPr>
          <w:rFonts w:ascii="Calibri" w:eastAsia="Calibri" w:hAnsi="Calibri" w:cs="Calibri"/>
          <w:color w:val="000000"/>
          <w:lang w:val="cs-CZ" w:bidi="cs-CZ"/>
        </w:rPr>
        <w:t>Smluvní  strany</w:t>
      </w:r>
      <w:proofErr w:type="gramEnd"/>
      <w:r>
        <w:rPr>
          <w:rFonts w:ascii="Calibri" w:eastAsia="Calibri" w:hAnsi="Calibri" w:cs="Calibri"/>
          <w:color w:val="000000"/>
          <w:lang w:val="cs-CZ" w:bidi="cs-CZ"/>
        </w:rPr>
        <w:t xml:space="preserve"> se d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h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dly, že na práva a p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vinn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sti zal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žené Smlouv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 xml:space="preserve">u nebo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v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uvislosti s ní se nepoužije  Úmluva OSN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smlouvách 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 xml:space="preserve"> mezinárodní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"/>
          <w:lang w:val="cs-CZ" w:bidi="cs-CZ"/>
        </w:rPr>
        <w:t>upi zb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ží ze dne 11. 4. 1980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.</w:t>
      </w:r>
      <w:r>
        <w:rPr>
          <w:rFonts w:ascii="Calibri" w:eastAsia="Calibri" w:hAnsi="Calibri" w:cs="Calibri"/>
          <w:color w:val="000000"/>
          <w:lang w:val="cs-CZ" w:bidi="cs-CZ"/>
        </w:rPr>
        <w:t xml:space="preserve">  </w:t>
      </w:r>
    </w:p>
    <w:p w14:paraId="14F43144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2BF6A" w14:textId="77777777" w:rsidR="00206DCC" w:rsidRDefault="00206D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462AD0" w14:textId="77777777" w:rsidR="00206DCC" w:rsidRDefault="00D17047">
      <w:pPr>
        <w:tabs>
          <w:tab w:val="left" w:pos="6228"/>
        </w:tabs>
        <w:spacing w:before="119" w:after="9" w:line="220" w:lineRule="exact"/>
        <w:ind w:left="896"/>
        <w:rPr>
          <w:rFonts w:ascii="Times New Roman" w:eastAsia="Times New Roman" w:hAnsi="Times New Roman" w:cs="Times New Roman"/>
          <w:color w:val="010302"/>
        </w:rPr>
        <w:sectPr w:rsidR="00206DCC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42806" wp14:editId="54004F5C">
                <wp:simplePos x="0" y="0"/>
                <wp:positionH relativeFrom="page">
                  <wp:posOffset>4099534</wp:posOffset>
                </wp:positionH>
                <wp:positionV relativeFrom="line">
                  <wp:posOffset>413320</wp:posOffset>
                </wp:positionV>
                <wp:extent cx="1365299" cy="66748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534" y="413320"/>
                          <a:ext cx="1250999" cy="55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8AFDF" w14:textId="77777777" w:rsidR="00206DCC" w:rsidRDefault="00D17047">
                            <w:pPr>
                              <w:spacing w:line="449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5"/>
                                <w:sz w:val="36"/>
                                <w:szCs w:val="36"/>
                                <w:lang w:val="cs-CZ" w:bidi="cs-CZ"/>
                              </w:rPr>
                              <w:t xml:space="preserve">Mgr. Jaroslav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2"/>
                                <w:sz w:val="36"/>
                                <w:szCs w:val="36"/>
                                <w:lang w:val="cs-CZ" w:bidi="cs-CZ"/>
                              </w:rPr>
                              <w:t>Koreš, Ph.D.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842806" id="Freeform 102" o:spid="_x0000_s1026" style="position:absolute;left:0;text-align:left;margin-left:322.8pt;margin-top:32.55pt;width:107.5pt;height:52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lgRQIAAOkEAAAOAAAAZHJzL2Uyb0RvYy54bWysVE2P0zAQvSPxHyzfaZJ2A9uq6R5YFSEh&#10;WO3CD3Adu7HkL2y3Sf89YztJC8sJkYMzsWfevHnjyfZhUBKdmfPC6AZXixIjpqlphT42+Mf3/bt7&#10;jHwguiXSaNbgC/P4Yff2zba3G7Y0nZEtcwhAtN/0tsFdCHZTFJ52TBG/MJZpOOTGKRLg0x2L1pEe&#10;0JUslmX5vuiNa60zlHkPu4/5EO8SPueMhm+cexaQbDBwC2l1aT3EtdhtyeboiO0EHWmQf2ChiNCQ&#10;dIZ6JIGgkxOvoJSgznjDw4IaVRjOBWWpBqimKv+o5qUjlqVaQBxvZ5n8/4OlX88v9smBDL31Gw9m&#10;rGLgTsU38ENDg+/K9bpe3WF0AbtarZajbmwIiMJ5tazBY40RBYe6XlX3dRS2uALRkw+fmEmg5PzF&#10;h6x7O1mkmyw66Ml00L3YN5n6FjCCvjmMoG+H3DdLwhgHqW5TaLMXUqYcUqM+MvxQQvspgSvGJQEs&#10;qmzbYK+PqW3eSNHGmFi1d8fDR+nQmUDy/b6EJzkRaTuSd6u4mVSAzKN/Kvg3ICUCXG4p1EhgCpAa&#10;fK96JytcJIvJpX5mHIkWZF1manEU2MyHUMp0qPJRR1qWCdW3fKaIxCgBRmQO5c3YI8DkmUEm7Ny7&#10;0T+GsjRJc3CWI83oa2I5eI5ImY0Oc7AS2ri/VSahqjFz9p9EytJElcJwGMAlmgfTXp4c6mF0oY0/&#10;T8QxjORnDbMR53wy3GQcRiNmiPEwT0mecfbjwN5+J6/rH2r3CwAA//8DAFBLAwQUAAYACAAAACEA&#10;I/O97N4AAAAKAQAADwAAAGRycy9kb3ducmV2LnhtbEyPTU7DMBBG90i9gzVI3VG7VRuiEKeqKhBF&#10;sCFwACeeJhHxOIrdNuX0DCvYzc/TN2/y7eR6ccYxdJ40LBcKBFLtbUeNhs+Pp7sURIiGrOk9oYYr&#10;BtgWs5vcZNZf6B3PZWwEh1DIjIY2xiGTMtQtOhMWfkDi3dGPzkRux0ba0Vw43PVypVQinemIL7Rm&#10;wH2L9Vd5chpeDs/+8D2V2Ly6lNy1SvfHxzet57fT7gFExCn+wfCrz+pQsFPlT2SD6DUk603CKBeb&#10;JQgG0kTxoGLyXq1AFrn8/0LxAwAA//8DAFBLAQItABQABgAIAAAAIQC2gziS/gAAAOEBAAATAAAA&#10;AAAAAAAAAAAAAAAAAABbQ29udGVudF9UeXBlc10ueG1sUEsBAi0AFAAGAAgAAAAhADj9If/WAAAA&#10;lAEAAAsAAAAAAAAAAAAAAAAALwEAAF9yZWxzLy5yZWxzUEsBAi0AFAAGAAgAAAAhALFGSWBFAgAA&#10;6QQAAA4AAAAAAAAAAAAAAAAALgIAAGRycy9lMm9Eb2MueG1sUEsBAi0AFAAGAAgAAAAhACPzveze&#10;AAAACgEAAA8AAAAAAAAAAAAAAAAAnw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EE8AFDF" w14:textId="77777777" w:rsidR="00206DCC" w:rsidRDefault="00D17047">
                      <w:pPr>
                        <w:spacing w:line="449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5"/>
                          <w:sz w:val="36"/>
                          <w:szCs w:val="36"/>
                          <w:lang w:val="cs-CZ" w:bidi="cs-CZ"/>
                        </w:rPr>
                        <w:t xml:space="preserve">Mgr. Jaroslav  </w:t>
                      </w:r>
                      <w:r>
                        <w:br w:type="textWrapping" w:clear="all"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2"/>
                          <w:sz w:val="36"/>
                          <w:szCs w:val="36"/>
                          <w:lang w:val="cs-CZ" w:bidi="cs-CZ"/>
                        </w:rPr>
                        <w:t>Koreš, Ph.D.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F16CD1" wp14:editId="0AE85317">
                <wp:simplePos x="0" y="0"/>
                <wp:positionH relativeFrom="page">
                  <wp:posOffset>5497079</wp:posOffset>
                </wp:positionH>
                <wp:positionV relativeFrom="line">
                  <wp:posOffset>422456</wp:posOffset>
                </wp:positionV>
                <wp:extent cx="1428737" cy="66292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7079" y="422456"/>
                          <a:ext cx="1314437" cy="54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93FC1" w14:textId="77777777" w:rsidR="00206DCC" w:rsidRDefault="00D17047">
                            <w:pPr>
                              <w:spacing w:line="218" w:lineRule="exact"/>
                              <w:rPr>
                                <w:rFonts w:ascii="Times New Roman" w:eastAsia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  <w:lang w:val="cs-CZ" w:bidi="cs-CZ"/>
                              </w:rPr>
                              <w:t>Digitáln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sz w:val="18"/>
                                <w:szCs w:val="18"/>
                                <w:lang w:val="cs-CZ" w:bidi="cs-CZ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  <w:lang w:val="cs-CZ" w:bidi="cs-CZ"/>
                              </w:rPr>
                              <w:t xml:space="preserve"> podepsal Mgr.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lang w:val="cs-CZ" w:bidi="cs-CZ"/>
                              </w:rPr>
                              <w:t xml:space="preserve">Jaroslav Koreš, Ph.D.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9"/>
                                <w:sz w:val="18"/>
                                <w:szCs w:val="18"/>
                                <w:lang w:val="cs-CZ" w:bidi="cs-CZ"/>
                              </w:rPr>
                              <w:t xml:space="preserve">Datum: 2020.05.04 12:29:20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5"/>
                                <w:sz w:val="18"/>
                                <w:szCs w:val="18"/>
                                <w:lang w:val="cs-CZ" w:bidi="cs-CZ"/>
                              </w:rPr>
                              <w:t>+02'00'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F16CD1" id="Freeform 103" o:spid="_x0000_s1027" style="position:absolute;left:0;text-align:left;margin-left:432.85pt;margin-top:33.25pt;width:112.5pt;height:52.2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M+TgIAAPAEAAAOAAAAZHJzL2Uyb0RvYy54bWysVE2P2yAQvVfqf0DcG3+sk+xGcfbQVapK&#10;VbvabX8AwRAjYaBAYuffdwDbSbs9VfUBj2HmzZs3jLePQyfRmVkntKpxscgxYorqRqhjjX9833+4&#10;x8h5ohoitWI1vjCHH3fv3217s2GlbrVsmEUAotymNzVuvTebLHO0ZR1xC22YgkOubUc8fNpj1ljS&#10;A3onszLPV1mvbWOspsw52H1Kh3gX8Tln1H/j3DGPZI2Bm4+rjeshrNluSzZHS0wr6EiD/AOLjggF&#10;SWeoJ+IJOlnxBqoT1GqnuV9Q3WWac0FZrAGqKfI/qnltiWGxFhDHmVkm9/9g6dfzq3m2IENv3MaB&#10;GaoYuO3CG/ihocbL6mGdrx8wutS4KstquUq6scEjCufFXVFVd2uMKDgsq/tVuQwO2RWInpz/xHQE&#10;Jecvzifdm8ki7WTRQU2mhe6FvsnYN48R9M1iBH07pPyG+DEOUt2mUHovpIw5pEI9MCzXObSfErhi&#10;XBLAop1pauzUMbbNaSmaEBOqdvZ4+CgtOhNIvt/n8EQnIk1L0m4RNuPtgcyjfyz4N6BOeLjcUnQj&#10;gSlAKvC96h0tf5EsJJfqhXEkGpC1TNTCKLCZD6GUKV+ko5Y0LBFa3vKZIiKjCBiQOZQ3Y48Ak2cC&#10;mbBT70b/EMriJM3BSY44o2+JpeA5ImbWys/BnVDa/q0yCVWNmZP/JFKSJqjkh8MA2oCcwTPsHHRz&#10;ebaohwmGbv48Ecswkp8VjEgY98mwk3EYjZAoxMNYRZXGX0CY29vv6HX9Ue1+AQAA//8DAFBLAwQU&#10;AAYACAAAACEAFZ3PVt8AAAALAQAADwAAAGRycy9kb3ducmV2LnhtbEyPTU7DMBBG90jcwRokdtQu&#10;UtM0xKlQBaKIbggcwImnSdR4HMVum3J6pivYzc/TN2/y9eR6ccIxdJ40zGcKBFLtbUeNhu+v14cU&#10;RIiGrOk9oYYLBlgXtze5yaw/0yeeytgIDqGQGQ1tjEMmZahbdCbM/IDEu70fnYncjo20ozlzuOvl&#10;o1KJdKYjvtCaATct1ofy6DS8b9/89mcqsflwKblLlW72Lzut7++m5ycQEaf4B8NVn9WhYKfKH8kG&#10;0WtIk8WSUQ1JsgBxBdRK8aTiaqlWIItc/v+h+AUAAP//AwBQSwECLQAUAAYACAAAACEAtoM4kv4A&#10;AADhAQAAEwAAAAAAAAAAAAAAAAAAAAAAW0NvbnRlbnRfVHlwZXNdLnhtbFBLAQItABQABgAIAAAA&#10;IQA4/SH/1gAAAJQBAAALAAAAAAAAAAAAAAAAAC8BAABfcmVscy8ucmVsc1BLAQItABQABgAIAAAA&#10;IQDE2qM+TgIAAPAEAAAOAAAAAAAAAAAAAAAAAC4CAABkcnMvZTJvRG9jLnhtbFBLAQItABQABgAI&#10;AAAAIQAVnc9W3wAAAAs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7493FC1" w14:textId="77777777" w:rsidR="00206DCC" w:rsidRDefault="00D17047">
                      <w:pPr>
                        <w:spacing w:line="218" w:lineRule="exact"/>
                        <w:rPr>
                          <w:rFonts w:ascii="Times New Roman" w:eastAsia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sz w:val="18"/>
                          <w:szCs w:val="18"/>
                          <w:lang w:val="cs-CZ" w:bidi="cs-CZ"/>
                        </w:rPr>
                        <w:t>Digitáln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sz w:val="18"/>
                          <w:szCs w:val="18"/>
                          <w:lang w:val="cs-CZ" w:bidi="cs-CZ"/>
                        </w:rPr>
                        <w:t>ě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  <w:sz w:val="18"/>
                          <w:szCs w:val="18"/>
                          <w:lang w:val="cs-CZ" w:bidi="cs-CZ"/>
                        </w:rPr>
                        <w:t xml:space="preserve"> podepsal Mgr.  </w:t>
                      </w:r>
                      <w:r>
                        <w:br w:type="textWrapping" w:clear="all"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lang w:val="cs-CZ" w:bidi="cs-CZ"/>
                        </w:rPr>
                        <w:t xml:space="preserve">Jaroslav Koreš, Ph.D.  </w:t>
                      </w:r>
                      <w:r>
                        <w:br w:type="textWrapping" w:clear="all"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9"/>
                          <w:sz w:val="18"/>
                          <w:szCs w:val="18"/>
                          <w:lang w:val="cs-CZ" w:bidi="cs-CZ"/>
                        </w:rPr>
                        <w:t xml:space="preserve">Datum: 2020.05.04 12:29:20  </w:t>
                      </w:r>
                      <w:r>
                        <w:br w:type="textWrapping" w:clear="all"/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5"/>
                          <w:sz w:val="18"/>
                          <w:szCs w:val="18"/>
                          <w:lang w:val="cs-CZ" w:bidi="cs-CZ"/>
                        </w:rPr>
                        <w:t>+02'00'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DC83F93" wp14:editId="563B8FF1">
            <wp:simplePos x="0" y="0"/>
            <wp:positionH relativeFrom="page">
              <wp:posOffset>5196724</wp:posOffset>
            </wp:positionH>
            <wp:positionV relativeFrom="line">
              <wp:posOffset>434457</wp:posOffset>
            </wp:positionV>
            <wp:extent cx="550419" cy="54649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19" cy="546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lang w:val="cs-CZ" w:bidi="cs-CZ"/>
        </w:rPr>
        <w:t>V Českých Budějovicích dne 1.5.2020</w:t>
      </w:r>
      <w:r>
        <w:rPr>
          <w:rFonts w:ascii="Calibri" w:eastAsia="Calibri" w:hAnsi="Calibri" w:cs="Calibri"/>
          <w:color w:val="000000"/>
          <w:lang w:val="cs-CZ" w:bidi="cs-CZ"/>
        </w:rPr>
        <w:tab/>
        <w:t>Mgr. Jar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slav 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lang w:val="cs-CZ" w:bidi="cs-CZ"/>
        </w:rPr>
        <w:t>reš, Ph.D., ředitel šk</w:t>
      </w:r>
      <w:r>
        <w:rPr>
          <w:rFonts w:ascii="Calibri" w:eastAsia="Calibri" w:hAnsi="Calibri" w:cs="Calibri"/>
          <w:color w:val="000000"/>
          <w:spacing w:val="1"/>
          <w:lang w:val="cs-CZ" w:bidi="cs-CZ"/>
        </w:rPr>
        <w:t>o</w:t>
      </w:r>
      <w:r>
        <w:rPr>
          <w:rFonts w:ascii="Calibri" w:eastAsia="Calibri" w:hAnsi="Calibri" w:cs="Calibri"/>
          <w:color w:val="000000"/>
          <w:spacing w:val="-10"/>
          <w:lang w:val="cs-CZ" w:bidi="cs-CZ"/>
        </w:rPr>
        <w:t>ly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E53738" w14:textId="77777777" w:rsidR="00206DCC" w:rsidRDefault="00206DCC"/>
    <w:sectPr w:rsidR="00206DCC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CC"/>
    <w:rsid w:val="00206DCC"/>
    <w:rsid w:val="00747A06"/>
    <w:rsid w:val="009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F0AE"/>
  <w15:docId w15:val="{EC55B43D-CFA8-4A61-962A-8E74047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kola@spssecb.cz" TargetMode="External"/><Relationship Id="rId4" Type="http://schemas.openxmlformats.org/officeDocument/2006/relationships/hyperlink" Target="http://www.spsse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Times New Roman"/>
        <a:cs typeface="Times New Roman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4823</Words>
  <Characters>28458</Characters>
  <Application>Microsoft Office Word</Application>
  <DocSecurity>0</DocSecurity>
  <Lines>237</Lines>
  <Paragraphs>66</Paragraphs>
  <ScaleCrop>false</ScaleCrop>
  <Company/>
  <LinksUpToDate>false</LinksUpToDate>
  <CharactersWithSpaces>33215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Fenclová</dc:creator>
  <cp:lastModifiedBy>Jana Fenclová</cp:lastModifiedBy>
  <cp:revision>2</cp:revision>
  <dcterms:created xsi:type="dcterms:W3CDTF">2025-09-24T14:22:00Z</dcterms:created>
  <dcterms:modified xsi:type="dcterms:W3CDTF">2025-09-24T14:22:00Z</dcterms:modified>
</cp:coreProperties>
</file>