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485D" w14:textId="77777777" w:rsidR="001D26E8" w:rsidRDefault="006B5BA8">
      <w:pPr>
        <w:pStyle w:val="Nadpis1"/>
        <w:spacing w:before="41"/>
        <w:ind w:right="3345"/>
      </w:pPr>
      <w:r>
        <w:t>Dodatek č. 1 ke Smlouvě</w:t>
      </w:r>
    </w:p>
    <w:p w14:paraId="0345485E" w14:textId="77777777" w:rsidR="001D26E8" w:rsidRDefault="006B5BA8">
      <w:pPr>
        <w:spacing w:line="341" w:lineRule="exact"/>
        <w:ind w:left="3370" w:right="3344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0345485F" w14:textId="77777777" w:rsidR="001D26E8" w:rsidRDefault="006B5BA8">
      <w:pPr>
        <w:pStyle w:val="Zkladntext"/>
        <w:spacing w:before="148"/>
        <w:ind w:left="3370" w:right="3344"/>
        <w:jc w:val="center"/>
      </w:pPr>
      <w:r>
        <w:t>(dále jen „Dodatek“)</w:t>
      </w:r>
    </w:p>
    <w:p w14:paraId="03454860" w14:textId="77777777" w:rsidR="001D26E8" w:rsidRDefault="001D26E8">
      <w:pPr>
        <w:pStyle w:val="Zkladntext"/>
        <w:rPr>
          <w:sz w:val="20"/>
        </w:rPr>
      </w:pPr>
    </w:p>
    <w:p w14:paraId="03454861" w14:textId="77777777" w:rsidR="001D26E8" w:rsidRDefault="001D26E8">
      <w:pPr>
        <w:pStyle w:val="Zkladntext"/>
        <w:spacing w:before="9"/>
        <w:rPr>
          <w:sz w:val="21"/>
        </w:rPr>
      </w:pPr>
    </w:p>
    <w:p w14:paraId="03454862" w14:textId="77777777" w:rsidR="001D26E8" w:rsidRDefault="006B5BA8">
      <w:pPr>
        <w:pStyle w:val="Nadpis2"/>
        <w:spacing w:before="52"/>
      </w:pPr>
      <w:r>
        <w:rPr>
          <w:u w:val="single"/>
        </w:rPr>
        <w:t>Poskytovatel podpory:</w:t>
      </w:r>
    </w:p>
    <w:p w14:paraId="03454863" w14:textId="77777777" w:rsidR="001D26E8" w:rsidRDefault="001D26E8">
      <w:pPr>
        <w:pStyle w:val="Zkladntext"/>
        <w:spacing w:before="9"/>
        <w:rPr>
          <w:b/>
          <w:sz w:val="19"/>
        </w:rPr>
      </w:pPr>
    </w:p>
    <w:p w14:paraId="03454864" w14:textId="77777777" w:rsidR="001D26E8" w:rsidRDefault="006B5BA8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03454865" w14:textId="77777777" w:rsidR="001D26E8" w:rsidRDefault="006B5BA8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03454866" w14:textId="77777777" w:rsidR="001D26E8" w:rsidRDefault="006B5BA8">
      <w:pPr>
        <w:pStyle w:val="Zkladntext"/>
        <w:tabs>
          <w:tab w:val="right" w:pos="4654"/>
        </w:tabs>
        <w:ind w:left="138"/>
      </w:pPr>
      <w:r>
        <w:t>IČO:</w:t>
      </w:r>
      <w:r>
        <w:tab/>
        <w:t>25379631</w:t>
      </w:r>
    </w:p>
    <w:p w14:paraId="03454867" w14:textId="77777777" w:rsidR="001D26E8" w:rsidRDefault="006B5BA8">
      <w:pPr>
        <w:pStyle w:val="Zkladntext"/>
        <w:ind w:left="138"/>
      </w:pPr>
      <w:r>
        <w:t>Zastoupený (na základě</w:t>
      </w:r>
    </w:p>
    <w:p w14:paraId="03454868" w14:textId="77777777" w:rsidR="001D26E8" w:rsidRDefault="006B5BA8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03454869" w14:textId="601AC0A7" w:rsidR="001D26E8" w:rsidRDefault="006B5BA8">
      <w:pPr>
        <w:tabs>
          <w:tab w:val="left" w:pos="3679"/>
        </w:tabs>
        <w:spacing w:before="119"/>
        <w:ind w:left="138" w:right="4919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>
        <w:rPr>
          <w:sz w:val="24"/>
        </w:rPr>
        <w:t>xxxxxx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0345486A" w14:textId="77777777" w:rsidR="001D26E8" w:rsidRDefault="001D26E8">
      <w:pPr>
        <w:pStyle w:val="Zkladntext"/>
      </w:pPr>
    </w:p>
    <w:p w14:paraId="0345486B" w14:textId="77777777" w:rsidR="001D26E8" w:rsidRDefault="001D26E8">
      <w:pPr>
        <w:pStyle w:val="Zkladntext"/>
        <w:spacing w:before="2"/>
      </w:pPr>
    </w:p>
    <w:p w14:paraId="0345486C" w14:textId="77777777" w:rsidR="001D26E8" w:rsidRDefault="006B5BA8">
      <w:pPr>
        <w:pStyle w:val="Nadpis2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0345486D" w14:textId="77777777" w:rsidR="001D26E8" w:rsidRDefault="001D26E8">
      <w:pPr>
        <w:pStyle w:val="Zkladntext"/>
        <w:spacing w:before="9"/>
        <w:rPr>
          <w:b/>
          <w:sz w:val="19"/>
        </w:rPr>
      </w:pPr>
    </w:p>
    <w:p w14:paraId="0345486E" w14:textId="77777777" w:rsidR="001D26E8" w:rsidRDefault="006B5BA8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Fortemix</w:t>
      </w:r>
      <w:proofErr w:type="spellEnd"/>
      <w:r>
        <w:t xml:space="preserve"> produkce</w:t>
      </w:r>
      <w:r>
        <w:rPr>
          <w:spacing w:val="-2"/>
        </w:rPr>
        <w:t xml:space="preserve"> </w:t>
      </w:r>
      <w:r>
        <w:t>s.r.o.</w:t>
      </w:r>
    </w:p>
    <w:p w14:paraId="0345486F" w14:textId="77777777" w:rsidR="001D26E8" w:rsidRDefault="006B5BA8">
      <w:pPr>
        <w:pStyle w:val="Zkladntext"/>
        <w:tabs>
          <w:tab w:val="left" w:pos="3679"/>
        </w:tabs>
        <w:ind w:left="138"/>
      </w:pPr>
      <w:r>
        <w:t>Sídlo:</w:t>
      </w:r>
      <w:r>
        <w:tab/>
        <w:t>Obránců míru 237/35, Ostrava, 703</w:t>
      </w:r>
      <w:r>
        <w:rPr>
          <w:spacing w:val="-1"/>
        </w:rPr>
        <w:t xml:space="preserve"> </w:t>
      </w:r>
      <w:r>
        <w:t>00</w:t>
      </w:r>
    </w:p>
    <w:p w14:paraId="03454870" w14:textId="77777777" w:rsidR="001D26E8" w:rsidRDefault="006B5BA8">
      <w:pPr>
        <w:pStyle w:val="Zkladntext"/>
        <w:tabs>
          <w:tab w:val="right" w:pos="4654"/>
        </w:tabs>
        <w:ind w:left="138"/>
      </w:pPr>
      <w:r>
        <w:t>IČO:</w:t>
      </w:r>
      <w:r>
        <w:tab/>
        <w:t>44743611</w:t>
      </w:r>
    </w:p>
    <w:p w14:paraId="03454871" w14:textId="77777777" w:rsidR="001D26E8" w:rsidRDefault="006B5BA8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Adam Milata,</w:t>
      </w:r>
      <w:r>
        <w:rPr>
          <w:spacing w:val="-2"/>
        </w:rPr>
        <w:t xml:space="preserve"> </w:t>
      </w:r>
      <w:r>
        <w:t>Jednatel</w:t>
      </w:r>
    </w:p>
    <w:p w14:paraId="03454872" w14:textId="77777777" w:rsidR="001D26E8" w:rsidRDefault="006B5BA8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Adam</w:t>
      </w:r>
      <w:r>
        <w:rPr>
          <w:spacing w:val="-1"/>
        </w:rPr>
        <w:t xml:space="preserve"> </w:t>
      </w:r>
      <w:r>
        <w:t>Milata</w:t>
      </w:r>
    </w:p>
    <w:p w14:paraId="03454873" w14:textId="77777777" w:rsidR="001D26E8" w:rsidRDefault="006B5BA8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03454874" w14:textId="77777777" w:rsidR="001D26E8" w:rsidRDefault="001D26E8">
      <w:pPr>
        <w:pStyle w:val="Zkladntext"/>
      </w:pPr>
    </w:p>
    <w:p w14:paraId="03454875" w14:textId="77777777" w:rsidR="001D26E8" w:rsidRDefault="001D26E8">
      <w:pPr>
        <w:pStyle w:val="Zkladntext"/>
        <w:spacing w:before="11"/>
        <w:rPr>
          <w:sz w:val="23"/>
        </w:rPr>
      </w:pPr>
    </w:p>
    <w:p w14:paraId="03454876" w14:textId="77777777" w:rsidR="001D26E8" w:rsidRDefault="006B5BA8">
      <w:pPr>
        <w:pStyle w:val="Nadpis2"/>
      </w:pPr>
      <w:r>
        <w:rPr>
          <w:u w:val="single"/>
        </w:rPr>
        <w:t>Expert:</w:t>
      </w:r>
    </w:p>
    <w:p w14:paraId="03454877" w14:textId="77777777" w:rsidR="001D26E8" w:rsidRDefault="001D26E8">
      <w:pPr>
        <w:pStyle w:val="Zkladntext"/>
        <w:spacing w:before="9"/>
        <w:rPr>
          <w:b/>
          <w:sz w:val="19"/>
        </w:rPr>
      </w:pPr>
    </w:p>
    <w:p w14:paraId="03454878" w14:textId="77777777" w:rsidR="001D26E8" w:rsidRDefault="006B5BA8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Altevida</w:t>
      </w:r>
      <w:proofErr w:type="spellEnd"/>
      <w:r>
        <w:rPr>
          <w:spacing w:val="-2"/>
        </w:rPr>
        <w:t xml:space="preserve"> </w:t>
      </w:r>
      <w:r>
        <w:t>s.r.o.</w:t>
      </w:r>
    </w:p>
    <w:p w14:paraId="03454879" w14:textId="77777777" w:rsidR="001D26E8" w:rsidRDefault="006B5BA8">
      <w:pPr>
        <w:pStyle w:val="Zkladntext"/>
        <w:tabs>
          <w:tab w:val="left" w:pos="3679"/>
        </w:tabs>
        <w:ind w:left="138"/>
      </w:pPr>
      <w:r>
        <w:t>Sídlo:</w:t>
      </w:r>
      <w:r>
        <w:tab/>
        <w:t>Vítkovická 3083/1, Ostrava,</w:t>
      </w:r>
      <w:r>
        <w:rPr>
          <w:spacing w:val="-2"/>
        </w:rPr>
        <w:t xml:space="preserve"> </w:t>
      </w:r>
      <w:r>
        <w:t>70200</w:t>
      </w:r>
    </w:p>
    <w:p w14:paraId="0345487A" w14:textId="77777777" w:rsidR="001D26E8" w:rsidRDefault="006B5BA8">
      <w:pPr>
        <w:pStyle w:val="Zkladntext"/>
        <w:tabs>
          <w:tab w:val="right" w:pos="4654"/>
        </w:tabs>
        <w:ind w:left="138"/>
      </w:pPr>
      <w:r>
        <w:t>IČO:</w:t>
      </w:r>
      <w:r>
        <w:tab/>
        <w:t>02976480</w:t>
      </w:r>
    </w:p>
    <w:p w14:paraId="0345487B" w14:textId="77777777" w:rsidR="001D26E8" w:rsidRDefault="006B5BA8">
      <w:pPr>
        <w:pStyle w:val="Zkladntext"/>
        <w:tabs>
          <w:tab w:val="left" w:pos="3679"/>
        </w:tabs>
        <w:spacing w:before="2"/>
        <w:ind w:left="138"/>
      </w:pPr>
      <w:r>
        <w:t>Zastoupený:</w:t>
      </w:r>
      <w:r>
        <w:tab/>
        <w:t>Petr Dočekal,</w:t>
      </w:r>
      <w:r>
        <w:rPr>
          <w:spacing w:val="-3"/>
        </w:rPr>
        <w:t xml:space="preserve"> </w:t>
      </w:r>
      <w:r>
        <w:t>jednatel</w:t>
      </w:r>
    </w:p>
    <w:p w14:paraId="0345487C" w14:textId="77777777" w:rsidR="001D26E8" w:rsidRDefault="006B5BA8">
      <w:pPr>
        <w:pStyle w:val="Zkladntext"/>
        <w:tabs>
          <w:tab w:val="left" w:pos="3679"/>
        </w:tabs>
        <w:ind w:left="138" w:right="468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 xml:space="preserve">Petr </w:t>
      </w:r>
      <w:r>
        <w:rPr>
          <w:spacing w:val="-3"/>
        </w:rPr>
        <w:t xml:space="preserve">Dočekal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0345487D" w14:textId="77777777" w:rsidR="001D26E8" w:rsidRDefault="001D26E8">
      <w:pPr>
        <w:pStyle w:val="Zkladntext"/>
      </w:pPr>
    </w:p>
    <w:p w14:paraId="0345487E" w14:textId="77777777" w:rsidR="001D26E8" w:rsidRDefault="001D26E8">
      <w:pPr>
        <w:pStyle w:val="Zkladntext"/>
      </w:pPr>
    </w:p>
    <w:p w14:paraId="0345487F" w14:textId="77777777" w:rsidR="001D26E8" w:rsidRDefault="001D26E8">
      <w:pPr>
        <w:pStyle w:val="Zkladntext"/>
        <w:spacing w:before="11"/>
        <w:rPr>
          <w:sz w:val="23"/>
        </w:rPr>
      </w:pPr>
    </w:p>
    <w:p w14:paraId="03454880" w14:textId="77777777" w:rsidR="001D26E8" w:rsidRDefault="006B5BA8">
      <w:pPr>
        <w:pStyle w:val="Nadpis2"/>
        <w:numPr>
          <w:ilvl w:val="0"/>
          <w:numId w:val="2"/>
        </w:numPr>
        <w:tabs>
          <w:tab w:val="left" w:pos="4416"/>
          <w:tab w:val="left" w:pos="4417"/>
        </w:tabs>
        <w:ind w:hanging="721"/>
        <w:jc w:val="left"/>
      </w:pPr>
      <w:r>
        <w:t>Úvodní ustanovení</w:t>
      </w:r>
    </w:p>
    <w:p w14:paraId="03454881" w14:textId="77777777" w:rsidR="001D26E8" w:rsidRDefault="001D26E8">
      <w:pPr>
        <w:pStyle w:val="Zkladntext"/>
        <w:rPr>
          <w:b/>
        </w:rPr>
      </w:pPr>
    </w:p>
    <w:p w14:paraId="03454882" w14:textId="77777777" w:rsidR="001D26E8" w:rsidRDefault="006B5BA8">
      <w:pPr>
        <w:pStyle w:val="Zkladntext"/>
        <w:ind w:left="858" w:right="109" w:hanging="360"/>
        <w:jc w:val="both"/>
      </w:pPr>
      <w:r>
        <w:t>1. Smluvní strany uzavřely dne 28. 8. 2025 Smlouvu o konzultační podpoře – DIGI Sken, na základě které, se Poskytovatel podpory zavázal poskytnout Příjemci prostřednictvím Experta konzultační služby týkající se podnikání Příjemce.</w:t>
      </w:r>
    </w:p>
    <w:p w14:paraId="03454883" w14:textId="77777777" w:rsidR="001D26E8" w:rsidRDefault="001D26E8">
      <w:pPr>
        <w:jc w:val="both"/>
        <w:sectPr w:rsidR="001D26E8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03454884" w14:textId="77777777" w:rsidR="001D26E8" w:rsidRDefault="006B5BA8">
      <w:pPr>
        <w:pStyle w:val="Nadpis2"/>
        <w:numPr>
          <w:ilvl w:val="0"/>
          <w:numId w:val="2"/>
        </w:numPr>
        <w:tabs>
          <w:tab w:val="left" w:pos="4480"/>
          <w:tab w:val="left" w:pos="4481"/>
        </w:tabs>
        <w:spacing w:before="41"/>
        <w:ind w:left="4481"/>
        <w:jc w:val="left"/>
      </w:pPr>
      <w:r>
        <w:lastRenderedPageBreak/>
        <w:t>Předmět dodatku</w:t>
      </w:r>
    </w:p>
    <w:p w14:paraId="03454885" w14:textId="77777777" w:rsidR="001D26E8" w:rsidRDefault="001D26E8">
      <w:pPr>
        <w:pStyle w:val="Zkladntext"/>
        <w:rPr>
          <w:b/>
        </w:rPr>
      </w:pPr>
    </w:p>
    <w:p w14:paraId="03454886" w14:textId="77777777" w:rsidR="001D26E8" w:rsidRDefault="006B5BA8">
      <w:pPr>
        <w:pStyle w:val="Zkladntext"/>
        <w:ind w:left="498" w:right="77" w:hanging="360"/>
      </w:pPr>
      <w:r>
        <w:t>1. Smluvní strany se dohodly na úpravě článku 4. Smlouvy. Tento se ruší v původním znění a nově zní takto:</w:t>
      </w:r>
    </w:p>
    <w:p w14:paraId="03454887" w14:textId="77777777" w:rsidR="001D26E8" w:rsidRDefault="001D26E8">
      <w:pPr>
        <w:pStyle w:val="Zkladntext"/>
      </w:pPr>
    </w:p>
    <w:p w14:paraId="03454888" w14:textId="77777777" w:rsidR="001D26E8" w:rsidRDefault="006B5BA8">
      <w:pPr>
        <w:pStyle w:val="Nadpis2"/>
        <w:numPr>
          <w:ilvl w:val="0"/>
          <w:numId w:val="1"/>
        </w:numPr>
        <w:tabs>
          <w:tab w:val="left" w:pos="846"/>
          <w:tab w:val="left" w:pos="847"/>
        </w:tabs>
        <w:ind w:hanging="709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03454889" w14:textId="77777777" w:rsidR="001D26E8" w:rsidRDefault="001D26E8">
      <w:pPr>
        <w:pStyle w:val="Zkladntext"/>
        <w:spacing w:before="11"/>
        <w:rPr>
          <w:b/>
          <w:sz w:val="23"/>
        </w:rPr>
      </w:pPr>
    </w:p>
    <w:p w14:paraId="0345488A" w14:textId="77777777" w:rsidR="001D26E8" w:rsidRDefault="006B5BA8">
      <w:pPr>
        <w:pStyle w:val="Odstavecseseznamem"/>
        <w:numPr>
          <w:ilvl w:val="1"/>
          <w:numId w:val="1"/>
        </w:numPr>
        <w:tabs>
          <w:tab w:val="left" w:pos="846"/>
          <w:tab w:val="left" w:pos="847"/>
        </w:tabs>
        <w:spacing w:before="1"/>
        <w:ind w:hanging="709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62.105,00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Kč</w:t>
      </w:r>
    </w:p>
    <w:p w14:paraId="0345488B" w14:textId="77777777" w:rsidR="001D26E8" w:rsidRDefault="006B5BA8">
      <w:pPr>
        <w:pStyle w:val="Zkladntext"/>
        <w:ind w:left="846"/>
      </w:pPr>
      <w:r>
        <w:t>bez DPH. Daň z přidané hodnoty bude účtována dle platných právních předpisů. Dále jen</w:t>
      </w:r>
    </w:p>
    <w:p w14:paraId="0345488C" w14:textId="77777777" w:rsidR="001D26E8" w:rsidRDefault="006B5BA8">
      <w:pPr>
        <w:pStyle w:val="Zkladntext"/>
        <w:ind w:left="846"/>
      </w:pPr>
      <w:r>
        <w:t>„Odměna Poskytovatele“.</w:t>
      </w:r>
    </w:p>
    <w:p w14:paraId="0345488D" w14:textId="77777777" w:rsidR="001D26E8" w:rsidRDefault="001D26E8">
      <w:pPr>
        <w:pStyle w:val="Zkladntext"/>
        <w:spacing w:before="1"/>
      </w:pPr>
    </w:p>
    <w:p w14:paraId="0345488E" w14:textId="77777777" w:rsidR="001D26E8" w:rsidRDefault="006B5BA8">
      <w:pPr>
        <w:pStyle w:val="Odstavecseseznamem"/>
        <w:numPr>
          <w:ilvl w:val="1"/>
          <w:numId w:val="1"/>
        </w:numPr>
        <w:tabs>
          <w:tab w:val="left" w:pos="847"/>
        </w:tabs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podporu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34.130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(podpora</w:t>
      </w:r>
      <w:r>
        <w:rPr>
          <w:spacing w:val="-7"/>
          <w:sz w:val="24"/>
        </w:rPr>
        <w:t xml:space="preserve"> </w:t>
      </w:r>
      <w:r>
        <w:rPr>
          <w:sz w:val="24"/>
        </w:rPr>
        <w:t>nezahrnuje</w:t>
      </w:r>
      <w:r>
        <w:rPr>
          <w:spacing w:val="-6"/>
          <w:sz w:val="24"/>
        </w:rPr>
        <w:t xml:space="preserve"> </w:t>
      </w:r>
      <w:r>
        <w:rPr>
          <w:sz w:val="24"/>
        </w:rPr>
        <w:t>žádný</w:t>
      </w:r>
      <w:r>
        <w:rPr>
          <w:spacing w:val="-8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úhradu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DPH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</w:t>
      </w:r>
      <w:proofErr w:type="gramStart"/>
      <w:r>
        <w:rPr>
          <w:sz w:val="24"/>
        </w:rPr>
        <w:t>pochybností  smluvní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strany  prohlašují,  že</w:t>
      </w:r>
      <w:proofErr w:type="gramEnd"/>
      <w:r>
        <w:rPr>
          <w:sz w:val="24"/>
        </w:rPr>
        <w:t xml:space="preserve">  </w:t>
      </w:r>
      <w:proofErr w:type="gramStart"/>
      <w:r>
        <w:rPr>
          <w:b/>
          <w:sz w:val="24"/>
        </w:rPr>
        <w:t>nárok  Příjemce</w:t>
      </w:r>
      <w:proofErr w:type="gramEnd"/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na  poskytnutí</w:t>
      </w:r>
      <w:proofErr w:type="gramEnd"/>
      <w:r>
        <w:rPr>
          <w:b/>
          <w:sz w:val="24"/>
        </w:rPr>
        <w:t xml:space="preserve">  podpory   v režimu de </w:t>
      </w:r>
      <w:r>
        <w:rPr>
          <w:b/>
          <w:sz w:val="24"/>
        </w:rPr>
        <w:t xml:space="preserve">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0345488F" w14:textId="77777777" w:rsidR="001D26E8" w:rsidRDefault="001D26E8">
      <w:pPr>
        <w:pStyle w:val="Zkladntext"/>
        <w:spacing w:before="11"/>
        <w:rPr>
          <w:sz w:val="25"/>
        </w:rPr>
      </w:pPr>
    </w:p>
    <w:p w14:paraId="03454890" w14:textId="77777777" w:rsidR="001D26E8" w:rsidRDefault="006B5BA8">
      <w:pPr>
        <w:pStyle w:val="Odstavecseseznamem"/>
        <w:numPr>
          <w:ilvl w:val="1"/>
          <w:numId w:val="1"/>
        </w:numPr>
        <w:tabs>
          <w:tab w:val="left" w:pos="847"/>
        </w:tabs>
        <w:ind w:right="109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27.975 Kč </w:t>
      </w:r>
      <w:r>
        <w:rPr>
          <w:sz w:val="24"/>
        </w:rPr>
        <w:t>(podpora</w:t>
      </w:r>
      <w:r>
        <w:rPr>
          <w:spacing w:val="-5"/>
          <w:sz w:val="24"/>
        </w:rPr>
        <w:t xml:space="preserve"> </w:t>
      </w:r>
      <w:r>
        <w:rPr>
          <w:sz w:val="24"/>
        </w:rPr>
        <w:t>nezahrnuje</w:t>
      </w:r>
      <w:r>
        <w:rPr>
          <w:spacing w:val="-3"/>
          <w:sz w:val="24"/>
        </w:rPr>
        <w:t xml:space="preserve"> </w:t>
      </w:r>
      <w:r>
        <w:rPr>
          <w:sz w:val="24"/>
        </w:rPr>
        <w:t>žádný</w:t>
      </w:r>
      <w:r>
        <w:rPr>
          <w:spacing w:val="-2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úhradu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níž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povinen</w:t>
      </w:r>
      <w:r>
        <w:rPr>
          <w:spacing w:val="-3"/>
          <w:sz w:val="24"/>
        </w:rPr>
        <w:t xml:space="preserve"> </w:t>
      </w:r>
      <w:r>
        <w:rPr>
          <w:sz w:val="24"/>
        </w:rPr>
        <w:t>Příjemce</w:t>
      </w:r>
      <w:r>
        <w:rPr>
          <w:b/>
          <w:sz w:val="24"/>
        </w:rPr>
        <w:t>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03454891" w14:textId="77777777" w:rsidR="001D26E8" w:rsidRDefault="001D26E8">
      <w:pPr>
        <w:pStyle w:val="Zkladntext"/>
        <w:spacing w:before="11"/>
        <w:rPr>
          <w:sz w:val="25"/>
        </w:rPr>
      </w:pPr>
    </w:p>
    <w:p w14:paraId="03454892" w14:textId="77777777" w:rsidR="001D26E8" w:rsidRDefault="006B5BA8">
      <w:pPr>
        <w:pStyle w:val="Odstavecseseznamem"/>
        <w:numPr>
          <w:ilvl w:val="1"/>
          <w:numId w:val="1"/>
        </w:numPr>
        <w:tabs>
          <w:tab w:val="left" w:pos="847"/>
        </w:tabs>
        <w:ind w:right="107"/>
        <w:jc w:val="both"/>
        <w:rPr>
          <w:sz w:val="24"/>
        </w:rPr>
      </w:pPr>
      <w:r>
        <w:rPr>
          <w:sz w:val="24"/>
        </w:rPr>
        <w:t>Příjemce podpory uhradí Poskytovateli odměnu za poskytnuté služby na základě daňového</w:t>
      </w:r>
      <w:r>
        <w:rPr>
          <w:spacing w:val="-15"/>
          <w:sz w:val="24"/>
        </w:rPr>
        <w:t xml:space="preserve"> </w:t>
      </w:r>
      <w:r>
        <w:rPr>
          <w:sz w:val="24"/>
        </w:rPr>
        <w:t>dokladu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faktury</w:t>
      </w:r>
      <w:r>
        <w:rPr>
          <w:spacing w:val="-12"/>
          <w:sz w:val="24"/>
        </w:rPr>
        <w:t xml:space="preserve"> </w:t>
      </w:r>
      <w:r>
        <w:rPr>
          <w:sz w:val="24"/>
        </w:rPr>
        <w:t>vystavené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Poskytovatelem.</w:t>
      </w:r>
      <w:r>
        <w:rPr>
          <w:spacing w:val="-15"/>
          <w:sz w:val="24"/>
        </w:rPr>
        <w:t xml:space="preserve"> </w:t>
      </w:r>
      <w:r>
        <w:rPr>
          <w:sz w:val="24"/>
        </w:rPr>
        <w:t>Datum</w:t>
      </w:r>
      <w:r>
        <w:rPr>
          <w:spacing w:val="-15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 vycházet z informací, které obdrží od Experta. S ohledem na znění odstavců 4.2. a 4.3. bude na faktuře zohledněno započtení poskytnuté podpory za p</w:t>
      </w:r>
      <w:r>
        <w:rPr>
          <w:sz w:val="24"/>
        </w:rPr>
        <w:t>oskytnutí služeb. Předmětem zdanitelného plnění je však celá částka</w:t>
      </w:r>
      <w:r>
        <w:rPr>
          <w:spacing w:val="-9"/>
          <w:sz w:val="24"/>
        </w:rPr>
        <w:t xml:space="preserve"> </w:t>
      </w:r>
      <w:r>
        <w:rPr>
          <w:sz w:val="24"/>
        </w:rPr>
        <w:t>odměny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9"/>
          <w:sz w:val="24"/>
        </w:rPr>
        <w:t xml:space="preserve"> </w:t>
      </w:r>
      <w:r>
        <w:rPr>
          <w:sz w:val="24"/>
        </w:rPr>
        <w:t>služeb</w:t>
      </w:r>
      <w:r>
        <w:rPr>
          <w:spacing w:val="-10"/>
          <w:sz w:val="24"/>
        </w:rPr>
        <w:t xml:space="preserve"> </w:t>
      </w:r>
      <w:r>
        <w:rPr>
          <w:sz w:val="24"/>
        </w:rPr>
        <w:t>uvedená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čl.</w:t>
      </w:r>
      <w:r>
        <w:rPr>
          <w:spacing w:val="-8"/>
          <w:sz w:val="24"/>
        </w:rPr>
        <w:t xml:space="preserve"> </w:t>
      </w:r>
      <w:r>
        <w:rPr>
          <w:sz w:val="24"/>
        </w:rPr>
        <w:t>4.1.</w:t>
      </w:r>
      <w:r>
        <w:rPr>
          <w:spacing w:val="-9"/>
          <w:sz w:val="24"/>
        </w:rPr>
        <w:t xml:space="preserve"> </w:t>
      </w:r>
      <w:r>
        <w:rPr>
          <w:sz w:val="24"/>
        </w:rPr>
        <w:t>Příjemce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proto</w:t>
      </w:r>
      <w:r>
        <w:rPr>
          <w:spacing w:val="-11"/>
          <w:sz w:val="24"/>
        </w:rPr>
        <w:t xml:space="preserve"> </w:t>
      </w:r>
      <w:r>
        <w:rPr>
          <w:sz w:val="24"/>
        </w:rPr>
        <w:t>povinen</w:t>
      </w:r>
      <w:r>
        <w:rPr>
          <w:spacing w:val="-9"/>
          <w:sz w:val="24"/>
        </w:rPr>
        <w:t xml:space="preserve"> </w:t>
      </w:r>
      <w:r>
        <w:rPr>
          <w:sz w:val="24"/>
        </w:rPr>
        <w:t>uhradit DPH v plné výši, a to vypočtenou z celé částky bez zohlednění veřejné</w:t>
      </w:r>
      <w:r>
        <w:rPr>
          <w:spacing w:val="-14"/>
          <w:sz w:val="24"/>
        </w:rPr>
        <w:t xml:space="preserve"> </w:t>
      </w:r>
      <w:r>
        <w:rPr>
          <w:sz w:val="24"/>
        </w:rPr>
        <w:t>podpory.</w:t>
      </w:r>
    </w:p>
    <w:p w14:paraId="03454893" w14:textId="77777777" w:rsidR="001D26E8" w:rsidRDefault="001D26E8">
      <w:pPr>
        <w:pStyle w:val="Zkladntext"/>
        <w:spacing w:before="10"/>
        <w:rPr>
          <w:sz w:val="25"/>
        </w:rPr>
      </w:pPr>
    </w:p>
    <w:p w14:paraId="03454894" w14:textId="77777777" w:rsidR="001D26E8" w:rsidRDefault="006B5BA8">
      <w:pPr>
        <w:pStyle w:val="Odstavecseseznamem"/>
        <w:numPr>
          <w:ilvl w:val="1"/>
          <w:numId w:val="1"/>
        </w:numPr>
        <w:tabs>
          <w:tab w:val="left" w:pos="847"/>
        </w:tabs>
        <w:spacing w:line="242" w:lineRule="auto"/>
        <w:ind w:right="110"/>
        <w:jc w:val="both"/>
        <w:rPr>
          <w:sz w:val="24"/>
        </w:rPr>
      </w:pPr>
      <w:r>
        <w:rPr>
          <w:b/>
          <w:sz w:val="24"/>
        </w:rPr>
        <w:t xml:space="preserve">Odměna Poskytovatele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9"/>
          <w:sz w:val="24"/>
        </w:rPr>
        <w:t xml:space="preserve"> </w:t>
      </w:r>
      <w:r>
        <w:rPr>
          <w:sz w:val="24"/>
        </w:rPr>
        <w:t>faktuře.</w:t>
      </w:r>
    </w:p>
    <w:p w14:paraId="03454895" w14:textId="77777777" w:rsidR="001D26E8" w:rsidRDefault="001D26E8">
      <w:pPr>
        <w:spacing w:line="242" w:lineRule="auto"/>
        <w:jc w:val="both"/>
        <w:rPr>
          <w:sz w:val="24"/>
        </w:rPr>
        <w:sectPr w:rsidR="001D26E8">
          <w:pgSz w:w="11910" w:h="16840"/>
          <w:pgMar w:top="1360" w:right="1020" w:bottom="1020" w:left="1280" w:header="303" w:footer="828" w:gutter="0"/>
          <w:cols w:space="708"/>
        </w:sectPr>
      </w:pPr>
    </w:p>
    <w:p w14:paraId="03454896" w14:textId="77777777" w:rsidR="001D26E8" w:rsidRDefault="006B5BA8">
      <w:pPr>
        <w:pStyle w:val="Nadpis2"/>
        <w:numPr>
          <w:ilvl w:val="0"/>
          <w:numId w:val="2"/>
        </w:numPr>
        <w:tabs>
          <w:tab w:val="left" w:pos="4264"/>
          <w:tab w:val="left" w:pos="4265"/>
        </w:tabs>
        <w:spacing w:before="41"/>
        <w:ind w:left="4265"/>
        <w:jc w:val="left"/>
      </w:pPr>
      <w:r>
        <w:lastRenderedPageBreak/>
        <w:t>Závěrečná</w:t>
      </w:r>
      <w:r>
        <w:rPr>
          <w:spacing w:val="-2"/>
        </w:rPr>
        <w:t xml:space="preserve"> </w:t>
      </w:r>
      <w:r>
        <w:t>ustanovení</w:t>
      </w:r>
    </w:p>
    <w:p w14:paraId="03454897" w14:textId="77777777" w:rsidR="001D26E8" w:rsidRDefault="001D26E8">
      <w:pPr>
        <w:pStyle w:val="Zkladntext"/>
        <w:rPr>
          <w:b/>
        </w:rPr>
      </w:pPr>
    </w:p>
    <w:p w14:paraId="03454898" w14:textId="77777777" w:rsidR="001D26E8" w:rsidRDefault="001D26E8">
      <w:pPr>
        <w:pStyle w:val="Zkladntext"/>
        <w:rPr>
          <w:b/>
        </w:rPr>
      </w:pPr>
    </w:p>
    <w:p w14:paraId="03454899" w14:textId="77777777" w:rsidR="001D26E8" w:rsidRDefault="006B5BA8">
      <w:pPr>
        <w:pStyle w:val="Odstavecseseznamem"/>
        <w:numPr>
          <w:ilvl w:val="2"/>
          <w:numId w:val="1"/>
        </w:numPr>
        <w:tabs>
          <w:tab w:val="left" w:pos="859"/>
        </w:tabs>
        <w:ind w:hanging="361"/>
        <w:rPr>
          <w:sz w:val="23"/>
        </w:rPr>
      </w:pPr>
      <w:r>
        <w:rPr>
          <w:sz w:val="23"/>
        </w:rPr>
        <w:t>Tento dodatek se vyhotovuje ve třech stejnopisech. Každá smluvní strana obdrží po</w:t>
      </w:r>
      <w:r>
        <w:rPr>
          <w:spacing w:val="-20"/>
          <w:sz w:val="23"/>
        </w:rPr>
        <w:t xml:space="preserve"> </w:t>
      </w:r>
      <w:r>
        <w:rPr>
          <w:sz w:val="23"/>
        </w:rPr>
        <w:t>jednom</w:t>
      </w:r>
    </w:p>
    <w:p w14:paraId="0345489A" w14:textId="77777777" w:rsidR="001D26E8" w:rsidRDefault="006B5BA8">
      <w:pPr>
        <w:ind w:left="858"/>
        <w:rPr>
          <w:sz w:val="23"/>
        </w:rPr>
      </w:pPr>
      <w:r>
        <w:rPr>
          <w:sz w:val="23"/>
        </w:rPr>
        <w:t>stejnopisu.</w:t>
      </w:r>
    </w:p>
    <w:p w14:paraId="0345489B" w14:textId="77777777" w:rsidR="001D26E8" w:rsidRDefault="006B5BA8">
      <w:pPr>
        <w:pStyle w:val="Odstavecseseznamem"/>
        <w:numPr>
          <w:ilvl w:val="2"/>
          <w:numId w:val="1"/>
        </w:numPr>
        <w:tabs>
          <w:tab w:val="left" w:pos="859"/>
        </w:tabs>
        <w:ind w:right="795"/>
        <w:rPr>
          <w:sz w:val="23"/>
        </w:rPr>
      </w:pPr>
      <w:r>
        <w:rPr>
          <w:sz w:val="23"/>
        </w:rPr>
        <w:t>Ostatní ujednání smlouvy ve znění předchozích dodatků, tímto dodatkem nedotčená, zůstávají beze změny.</w:t>
      </w:r>
    </w:p>
    <w:p w14:paraId="0345489C" w14:textId="77777777" w:rsidR="001D26E8" w:rsidRDefault="001D26E8">
      <w:pPr>
        <w:pStyle w:val="Zkladntext"/>
        <w:rPr>
          <w:sz w:val="22"/>
        </w:rPr>
      </w:pPr>
    </w:p>
    <w:p w14:paraId="0345489D" w14:textId="77777777" w:rsidR="001D26E8" w:rsidRDefault="001D26E8">
      <w:pPr>
        <w:pStyle w:val="Zkladntext"/>
        <w:rPr>
          <w:sz w:val="22"/>
        </w:rPr>
      </w:pPr>
    </w:p>
    <w:p w14:paraId="0345489E" w14:textId="77777777" w:rsidR="001D26E8" w:rsidRDefault="001D26E8">
      <w:pPr>
        <w:pStyle w:val="Zkladntext"/>
        <w:rPr>
          <w:sz w:val="22"/>
        </w:rPr>
      </w:pPr>
    </w:p>
    <w:p w14:paraId="0345489F" w14:textId="77777777" w:rsidR="001D26E8" w:rsidRDefault="001D26E8">
      <w:pPr>
        <w:pStyle w:val="Zkladntext"/>
        <w:spacing w:before="7"/>
        <w:rPr>
          <w:sz w:val="18"/>
        </w:rPr>
      </w:pPr>
    </w:p>
    <w:p w14:paraId="034548A0" w14:textId="77777777" w:rsidR="001D26E8" w:rsidRDefault="006B5BA8">
      <w:pPr>
        <w:ind w:left="138"/>
        <w:rPr>
          <w:sz w:val="23"/>
        </w:rPr>
      </w:pPr>
      <w:r>
        <w:rPr>
          <w:sz w:val="23"/>
        </w:rPr>
        <w:t>V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O</w:t>
      </w:r>
      <w:r>
        <w:rPr>
          <w:sz w:val="23"/>
        </w:rPr>
        <w:t>st</w:t>
      </w:r>
      <w:r>
        <w:rPr>
          <w:spacing w:val="-2"/>
          <w:sz w:val="23"/>
        </w:rPr>
        <w:t>r</w:t>
      </w:r>
      <w:r>
        <w:rPr>
          <w:sz w:val="23"/>
        </w:rPr>
        <w:t>a</w:t>
      </w:r>
      <w:r>
        <w:rPr>
          <w:spacing w:val="-1"/>
          <w:sz w:val="23"/>
        </w:rPr>
        <w:t>v</w:t>
      </w:r>
      <w:r>
        <w:rPr>
          <w:sz w:val="23"/>
        </w:rPr>
        <w:t>ě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d</w:t>
      </w:r>
      <w:r>
        <w:rPr>
          <w:spacing w:val="-1"/>
          <w:sz w:val="23"/>
        </w:rPr>
        <w:t>n</w:t>
      </w:r>
      <w:r>
        <w:rPr>
          <w:sz w:val="23"/>
        </w:rPr>
        <w:t>e…</w:t>
      </w:r>
      <w:r>
        <w:rPr>
          <w:spacing w:val="-137"/>
          <w:sz w:val="23"/>
        </w:rPr>
        <w:t>…</w:t>
      </w:r>
      <w:proofErr w:type="gramStart"/>
      <w:r>
        <w:rPr>
          <w:w w:val="118"/>
          <w:position w:val="11"/>
          <w:sz w:val="21"/>
        </w:rPr>
        <w:t>2</w:t>
      </w:r>
      <w:r>
        <w:rPr>
          <w:spacing w:val="-117"/>
          <w:w w:val="118"/>
          <w:position w:val="11"/>
          <w:sz w:val="21"/>
        </w:rPr>
        <w:t>3</w:t>
      </w:r>
      <w:r>
        <w:rPr>
          <w:spacing w:val="-43"/>
          <w:sz w:val="23"/>
        </w:rPr>
        <w:t>…</w:t>
      </w:r>
      <w:r>
        <w:rPr>
          <w:spacing w:val="-15"/>
          <w:w w:val="107"/>
          <w:position w:val="11"/>
          <w:sz w:val="21"/>
        </w:rPr>
        <w:t>.</w:t>
      </w:r>
      <w:proofErr w:type="gramEnd"/>
      <w:r>
        <w:rPr>
          <w:spacing w:val="-145"/>
          <w:sz w:val="23"/>
        </w:rPr>
        <w:t>…</w:t>
      </w:r>
      <w:proofErr w:type="gramStart"/>
      <w:r>
        <w:rPr>
          <w:w w:val="118"/>
          <w:position w:val="11"/>
          <w:sz w:val="21"/>
        </w:rPr>
        <w:t>9</w:t>
      </w:r>
      <w:r>
        <w:rPr>
          <w:spacing w:val="-40"/>
          <w:w w:val="107"/>
          <w:position w:val="11"/>
          <w:sz w:val="21"/>
        </w:rPr>
        <w:t>.</w:t>
      </w:r>
      <w:r>
        <w:rPr>
          <w:spacing w:val="-120"/>
          <w:sz w:val="23"/>
        </w:rPr>
        <w:t>…</w:t>
      </w:r>
      <w:proofErr w:type="gramEnd"/>
      <w:r>
        <w:rPr>
          <w:spacing w:val="-7"/>
          <w:w w:val="118"/>
          <w:position w:val="11"/>
          <w:sz w:val="21"/>
        </w:rPr>
        <w:t>2</w:t>
      </w:r>
      <w:r>
        <w:rPr>
          <w:spacing w:val="-153"/>
          <w:sz w:val="23"/>
        </w:rPr>
        <w:t>…</w:t>
      </w:r>
      <w:r>
        <w:rPr>
          <w:w w:val="118"/>
          <w:position w:val="11"/>
          <w:sz w:val="21"/>
        </w:rPr>
        <w:t>0</w:t>
      </w:r>
      <w:r>
        <w:rPr>
          <w:spacing w:val="-102"/>
          <w:w w:val="118"/>
          <w:position w:val="11"/>
          <w:sz w:val="21"/>
        </w:rPr>
        <w:t>2</w:t>
      </w:r>
      <w:r>
        <w:rPr>
          <w:spacing w:val="-58"/>
          <w:sz w:val="23"/>
        </w:rPr>
        <w:t>…</w:t>
      </w:r>
      <w:proofErr w:type="gramStart"/>
      <w:r>
        <w:rPr>
          <w:spacing w:val="-67"/>
          <w:w w:val="118"/>
          <w:position w:val="11"/>
          <w:sz w:val="21"/>
        </w:rPr>
        <w:t>5</w:t>
      </w:r>
      <w:r>
        <w:rPr>
          <w:spacing w:val="-1"/>
          <w:sz w:val="23"/>
        </w:rPr>
        <w:t>..</w:t>
      </w:r>
      <w:proofErr w:type="gramEnd"/>
    </w:p>
    <w:p w14:paraId="034548A1" w14:textId="77777777" w:rsidR="001D26E8" w:rsidRDefault="001D26E8">
      <w:pPr>
        <w:pStyle w:val="Zkladntext"/>
        <w:rPr>
          <w:sz w:val="20"/>
        </w:rPr>
      </w:pPr>
    </w:p>
    <w:p w14:paraId="034548A2" w14:textId="77777777" w:rsidR="001D26E8" w:rsidRDefault="001D26E8">
      <w:pPr>
        <w:pStyle w:val="Zkladntext"/>
        <w:spacing w:before="2"/>
        <w:rPr>
          <w:sz w:val="18"/>
        </w:rPr>
      </w:pPr>
    </w:p>
    <w:p w14:paraId="034548A3" w14:textId="44B58083" w:rsidR="001D26E8" w:rsidRDefault="006B5BA8">
      <w:pPr>
        <w:ind w:left="-40"/>
        <w:rPr>
          <w:rFonts w:ascii="Times New Roman"/>
          <w:spacing w:val="90"/>
          <w:sz w:val="20"/>
        </w:rPr>
      </w:pPr>
      <w:r>
        <w:rPr>
          <w:rFonts w:ascii="Times New Roman"/>
          <w:spacing w:val="90"/>
          <w:sz w:val="20"/>
        </w:rPr>
        <w:t xml:space="preserve"> </w:t>
      </w:r>
    </w:p>
    <w:p w14:paraId="67F7B967" w14:textId="77777777" w:rsidR="006B5BA8" w:rsidRDefault="006B5BA8">
      <w:pPr>
        <w:ind w:left="-40"/>
        <w:rPr>
          <w:rFonts w:ascii="Times New Roman"/>
          <w:spacing w:val="90"/>
          <w:sz w:val="20"/>
        </w:rPr>
      </w:pPr>
    </w:p>
    <w:p w14:paraId="34C10AB5" w14:textId="77777777" w:rsidR="006B5BA8" w:rsidRDefault="006B5BA8">
      <w:pPr>
        <w:ind w:left="-40"/>
        <w:rPr>
          <w:sz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11"/>
        <w:gridCol w:w="3304"/>
        <w:gridCol w:w="2277"/>
      </w:tblGrid>
      <w:tr w:rsidR="001D26E8" w14:paraId="034548AB" w14:textId="77777777">
        <w:trPr>
          <w:trHeight w:val="828"/>
        </w:trPr>
        <w:tc>
          <w:tcPr>
            <w:tcW w:w="3211" w:type="dxa"/>
          </w:tcPr>
          <w:p w14:paraId="034548A4" w14:textId="77777777" w:rsidR="001D26E8" w:rsidRDefault="006B5BA8">
            <w:pPr>
              <w:pStyle w:val="TableParagraph"/>
              <w:spacing w:line="247" w:lineRule="exact"/>
              <w:ind w:right="205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034548A5" w14:textId="77777777" w:rsidR="001D26E8" w:rsidRDefault="006B5BA8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034548A6" w14:textId="77777777" w:rsidR="001D26E8" w:rsidRDefault="006B5BA8">
            <w:pPr>
              <w:pStyle w:val="TableParagraph"/>
              <w:spacing w:line="268" w:lineRule="exact"/>
              <w:ind w:right="200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3304" w:type="dxa"/>
          </w:tcPr>
          <w:p w14:paraId="034548A7" w14:textId="77777777" w:rsidR="001D26E8" w:rsidRDefault="006B5BA8">
            <w:pPr>
              <w:pStyle w:val="TableParagraph"/>
              <w:spacing w:line="235" w:lineRule="exact"/>
              <w:ind w:left="207" w:right="518"/>
              <w:rPr>
                <w:sz w:val="23"/>
              </w:rPr>
            </w:pPr>
            <w:r>
              <w:rPr>
                <w:sz w:val="23"/>
              </w:rPr>
              <w:t xml:space="preserve">za </w:t>
            </w:r>
            <w:proofErr w:type="spellStart"/>
            <w:r>
              <w:rPr>
                <w:sz w:val="23"/>
              </w:rPr>
              <w:t>Fortemix</w:t>
            </w:r>
            <w:proofErr w:type="spellEnd"/>
            <w:r>
              <w:rPr>
                <w:sz w:val="23"/>
              </w:rPr>
              <w:t xml:space="preserve"> produkce s.r.o.</w:t>
            </w:r>
          </w:p>
          <w:p w14:paraId="034548A8" w14:textId="77777777" w:rsidR="001D26E8" w:rsidRDefault="006B5BA8">
            <w:pPr>
              <w:pStyle w:val="TableParagraph"/>
              <w:ind w:left="896" w:right="1204"/>
              <w:rPr>
                <w:sz w:val="23"/>
              </w:rPr>
            </w:pPr>
            <w:r>
              <w:rPr>
                <w:sz w:val="23"/>
              </w:rPr>
              <w:t>Adam Milata jednatel</w:t>
            </w:r>
          </w:p>
        </w:tc>
        <w:tc>
          <w:tcPr>
            <w:tcW w:w="2277" w:type="dxa"/>
          </w:tcPr>
          <w:p w14:paraId="034548A9" w14:textId="77777777" w:rsidR="001D26E8" w:rsidRDefault="006B5BA8">
            <w:pPr>
              <w:pStyle w:val="TableParagraph"/>
              <w:spacing w:line="235" w:lineRule="exact"/>
              <w:ind w:left="518" w:right="183"/>
              <w:rPr>
                <w:sz w:val="23"/>
              </w:rPr>
            </w:pPr>
            <w:r>
              <w:rPr>
                <w:sz w:val="23"/>
              </w:rPr>
              <w:t xml:space="preserve">za </w:t>
            </w:r>
            <w:proofErr w:type="spellStart"/>
            <w:r>
              <w:rPr>
                <w:sz w:val="23"/>
              </w:rPr>
              <w:t>Altevida</w:t>
            </w:r>
            <w:proofErr w:type="spellEnd"/>
            <w:r>
              <w:rPr>
                <w:sz w:val="23"/>
              </w:rPr>
              <w:t xml:space="preserve"> s.r.o.</w:t>
            </w:r>
          </w:p>
          <w:p w14:paraId="034548AA" w14:textId="77777777" w:rsidR="001D26E8" w:rsidRDefault="006B5BA8">
            <w:pPr>
              <w:pStyle w:val="TableParagraph"/>
              <w:ind w:left="518"/>
              <w:rPr>
                <w:sz w:val="23"/>
              </w:rPr>
            </w:pPr>
            <w:r>
              <w:rPr>
                <w:sz w:val="23"/>
              </w:rPr>
              <w:t>Petr Dočekal jednatel</w:t>
            </w:r>
          </w:p>
        </w:tc>
      </w:tr>
    </w:tbl>
    <w:p w14:paraId="034548AC" w14:textId="77777777" w:rsidR="001D26E8" w:rsidRDefault="006B5BA8">
      <w:pPr>
        <w:tabs>
          <w:tab w:val="left" w:pos="3830"/>
          <w:tab w:val="left" w:pos="7584"/>
        </w:tabs>
        <w:spacing w:before="7"/>
        <w:ind w:left="527"/>
        <w:rPr>
          <w:i/>
        </w:rPr>
      </w:pPr>
      <w:r>
        <w:pict w14:anchorId="034548B7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26.15pt;margin-top:-56.75pt;width:143.4pt;height:12pt;z-index:-251859968;mso-position-horizontal-relative:page;mso-position-vertical-relative:text" filled="f" stroked="f">
            <v:textbox inset="0,0,0,0">
              <w:txbxContent>
                <w:p w14:paraId="034548CF" w14:textId="77777777" w:rsidR="001D26E8" w:rsidRDefault="006B5BA8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34548B8">
          <v:shape id="_x0000_s2051" type="#_x0000_t202" style="position:absolute;left:0;text-align:left;margin-left:389.25pt;margin-top:-56.75pt;width:143.4pt;height:12pt;z-index:-251858944;mso-position-horizontal-relative:page;mso-position-vertical-relative:text" filled="f" stroked="f">
            <v:textbox inset="0,0,0,0">
              <w:txbxContent>
                <w:p w14:paraId="034548D0" w14:textId="77777777" w:rsidR="001D26E8" w:rsidRDefault="006B5BA8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34548B9">
          <v:shape id="_x0000_s2050" type="#_x0000_t202" style="position:absolute;left:0;text-align:left;margin-left:70.95pt;margin-top:-56.75pt;width:143.4pt;height:12pt;z-index:-251857920;mso-position-horizontal-relative:page;mso-position-vertical-relative:text" filled="f" stroked="f">
            <v:textbox inset="0,0,0,0">
              <w:txbxContent>
                <w:p w14:paraId="034548D1" w14:textId="77777777" w:rsidR="001D26E8" w:rsidRDefault="006B5BA8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034548AD" w14:textId="77777777" w:rsidR="001D26E8" w:rsidRDefault="001D26E8">
      <w:pPr>
        <w:sectPr w:rsidR="001D26E8">
          <w:pgSz w:w="11910" w:h="16840"/>
          <w:pgMar w:top="1360" w:right="1020" w:bottom="1020" w:left="1280" w:header="303" w:footer="828" w:gutter="0"/>
          <w:cols w:space="708"/>
        </w:sectPr>
      </w:pPr>
    </w:p>
    <w:p w14:paraId="034548AE" w14:textId="77777777" w:rsidR="001D26E8" w:rsidRDefault="001D26E8">
      <w:pPr>
        <w:pStyle w:val="Zkladntext"/>
        <w:rPr>
          <w:i/>
          <w:sz w:val="20"/>
        </w:rPr>
      </w:pPr>
    </w:p>
    <w:p w14:paraId="034548AF" w14:textId="77777777" w:rsidR="001D26E8" w:rsidRDefault="001D26E8">
      <w:pPr>
        <w:pStyle w:val="Zkladntext"/>
        <w:rPr>
          <w:i/>
          <w:sz w:val="20"/>
        </w:rPr>
      </w:pPr>
    </w:p>
    <w:p w14:paraId="034548B0" w14:textId="77777777" w:rsidR="001D26E8" w:rsidRDefault="001D26E8">
      <w:pPr>
        <w:pStyle w:val="Zkladntext"/>
        <w:spacing w:before="9"/>
        <w:rPr>
          <w:i/>
          <w:sz w:val="12"/>
        </w:rPr>
      </w:pPr>
    </w:p>
    <w:p w14:paraId="034548B1" w14:textId="6CC4985E" w:rsidR="001D26E8" w:rsidRDefault="001D26E8">
      <w:pPr>
        <w:pStyle w:val="Zkladntext"/>
        <w:ind w:left="431"/>
        <w:rPr>
          <w:sz w:val="20"/>
        </w:rPr>
      </w:pPr>
    </w:p>
    <w:sectPr w:rsidR="001D26E8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48C2" w14:textId="77777777" w:rsidR="006B5BA8" w:rsidRDefault="006B5BA8">
      <w:r>
        <w:separator/>
      </w:r>
    </w:p>
  </w:endnote>
  <w:endnote w:type="continuationSeparator" w:id="0">
    <w:p w14:paraId="034548C4" w14:textId="77777777" w:rsidR="006B5BA8" w:rsidRDefault="006B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48BD" w14:textId="77777777" w:rsidR="001D26E8" w:rsidRDefault="006B5BA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50368" behindDoc="1" locked="0" layoutInCell="1" allowOverlap="1" wp14:anchorId="034548C1" wp14:editId="034548C2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51392" behindDoc="1" locked="0" layoutInCell="1" allowOverlap="1" wp14:anchorId="034548C3" wp14:editId="034548C4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34548C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864064;mso-position-horizontal-relative:page;mso-position-vertical-relative:page" filled="f" stroked="f">
          <v:textbox inset="0,0,0,0">
            <w:txbxContent>
              <w:p w14:paraId="034548D3" w14:textId="77777777" w:rsidR="001D26E8" w:rsidRDefault="006B5BA8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548BE" w14:textId="77777777" w:rsidR="006B5BA8" w:rsidRDefault="006B5BA8">
      <w:r>
        <w:separator/>
      </w:r>
    </w:p>
  </w:footnote>
  <w:footnote w:type="continuationSeparator" w:id="0">
    <w:p w14:paraId="034548C0" w14:textId="77777777" w:rsidR="006B5BA8" w:rsidRDefault="006B5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48BC" w14:textId="77777777" w:rsidR="001D26E8" w:rsidRDefault="006B5BA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48320" behindDoc="1" locked="0" layoutInCell="1" allowOverlap="1" wp14:anchorId="034548BE" wp14:editId="034548BF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34548C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0.9pt;margin-top:14.15pt;width:185.5pt;height:8.75pt;z-index:-251867136;mso-position-horizontal-relative:page;mso-position-vertical-relative:page" filled="f" stroked="f">
          <v:textbox inset="0,0,0,0">
            <w:txbxContent>
              <w:p w14:paraId="034548D2" w14:textId="77777777" w:rsidR="001D26E8" w:rsidRDefault="006B5BA8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019958e4-a6e4-726f-95a6-ba64571eb313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54A0"/>
    <w:multiLevelType w:val="multilevel"/>
    <w:tmpl w:val="A2783CA2"/>
    <w:lvl w:ilvl="0">
      <w:start w:val="4"/>
      <w:numFmt w:val="decimal"/>
      <w:lvlText w:val="%1."/>
      <w:lvlJc w:val="left"/>
      <w:pPr>
        <w:ind w:left="846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46" w:hanging="70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858" w:hanging="360"/>
        <w:jc w:val="left"/>
      </w:pPr>
      <w:rPr>
        <w:rFonts w:ascii="Calibri" w:eastAsia="Calibri" w:hAnsi="Calibri" w:cs="Calibri" w:hint="default"/>
        <w:w w:val="100"/>
        <w:sz w:val="23"/>
        <w:szCs w:val="23"/>
        <w:lang w:val="cs-CZ" w:eastAsia="cs-CZ" w:bidi="cs-CZ"/>
      </w:rPr>
    </w:lvl>
    <w:lvl w:ilvl="3">
      <w:numFmt w:val="bullet"/>
      <w:lvlText w:val="•"/>
      <w:lvlJc w:val="left"/>
      <w:pPr>
        <w:ind w:left="280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7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19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62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88E4D93"/>
    <w:multiLevelType w:val="hybridMultilevel"/>
    <w:tmpl w:val="AF68ADA6"/>
    <w:lvl w:ilvl="0" w:tplc="5FBAED28">
      <w:start w:val="1"/>
      <w:numFmt w:val="upperRoman"/>
      <w:lvlText w:val="%1."/>
      <w:lvlJc w:val="left"/>
      <w:pPr>
        <w:ind w:left="4416" w:hanging="7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A9E408FC">
      <w:numFmt w:val="bullet"/>
      <w:lvlText w:val="•"/>
      <w:lvlJc w:val="left"/>
      <w:pPr>
        <w:ind w:left="4938" w:hanging="720"/>
      </w:pPr>
      <w:rPr>
        <w:rFonts w:hint="default"/>
        <w:lang w:val="cs-CZ" w:eastAsia="cs-CZ" w:bidi="cs-CZ"/>
      </w:rPr>
    </w:lvl>
    <w:lvl w:ilvl="2" w:tplc="17683522">
      <w:numFmt w:val="bullet"/>
      <w:lvlText w:val="•"/>
      <w:lvlJc w:val="left"/>
      <w:pPr>
        <w:ind w:left="5457" w:hanging="720"/>
      </w:pPr>
      <w:rPr>
        <w:rFonts w:hint="default"/>
        <w:lang w:val="cs-CZ" w:eastAsia="cs-CZ" w:bidi="cs-CZ"/>
      </w:rPr>
    </w:lvl>
    <w:lvl w:ilvl="3" w:tplc="A9CCA47A">
      <w:numFmt w:val="bullet"/>
      <w:lvlText w:val="•"/>
      <w:lvlJc w:val="left"/>
      <w:pPr>
        <w:ind w:left="5975" w:hanging="720"/>
      </w:pPr>
      <w:rPr>
        <w:rFonts w:hint="default"/>
        <w:lang w:val="cs-CZ" w:eastAsia="cs-CZ" w:bidi="cs-CZ"/>
      </w:rPr>
    </w:lvl>
    <w:lvl w:ilvl="4" w:tplc="7236FDCA">
      <w:numFmt w:val="bullet"/>
      <w:lvlText w:val="•"/>
      <w:lvlJc w:val="left"/>
      <w:pPr>
        <w:ind w:left="6494" w:hanging="720"/>
      </w:pPr>
      <w:rPr>
        <w:rFonts w:hint="default"/>
        <w:lang w:val="cs-CZ" w:eastAsia="cs-CZ" w:bidi="cs-CZ"/>
      </w:rPr>
    </w:lvl>
    <w:lvl w:ilvl="5" w:tplc="E96C774C">
      <w:numFmt w:val="bullet"/>
      <w:lvlText w:val="•"/>
      <w:lvlJc w:val="left"/>
      <w:pPr>
        <w:ind w:left="7013" w:hanging="720"/>
      </w:pPr>
      <w:rPr>
        <w:rFonts w:hint="default"/>
        <w:lang w:val="cs-CZ" w:eastAsia="cs-CZ" w:bidi="cs-CZ"/>
      </w:rPr>
    </w:lvl>
    <w:lvl w:ilvl="6" w:tplc="FB186102">
      <w:numFmt w:val="bullet"/>
      <w:lvlText w:val="•"/>
      <w:lvlJc w:val="left"/>
      <w:pPr>
        <w:ind w:left="7531" w:hanging="720"/>
      </w:pPr>
      <w:rPr>
        <w:rFonts w:hint="default"/>
        <w:lang w:val="cs-CZ" w:eastAsia="cs-CZ" w:bidi="cs-CZ"/>
      </w:rPr>
    </w:lvl>
    <w:lvl w:ilvl="7" w:tplc="11A67622">
      <w:numFmt w:val="bullet"/>
      <w:lvlText w:val="•"/>
      <w:lvlJc w:val="left"/>
      <w:pPr>
        <w:ind w:left="8050" w:hanging="720"/>
      </w:pPr>
      <w:rPr>
        <w:rFonts w:hint="default"/>
        <w:lang w:val="cs-CZ" w:eastAsia="cs-CZ" w:bidi="cs-CZ"/>
      </w:rPr>
    </w:lvl>
    <w:lvl w:ilvl="8" w:tplc="82940A40">
      <w:numFmt w:val="bullet"/>
      <w:lvlText w:val="•"/>
      <w:lvlJc w:val="left"/>
      <w:pPr>
        <w:ind w:left="8569" w:hanging="720"/>
      </w:pPr>
      <w:rPr>
        <w:rFonts w:hint="default"/>
        <w:lang w:val="cs-CZ" w:eastAsia="cs-CZ" w:bidi="cs-CZ"/>
      </w:rPr>
    </w:lvl>
  </w:abstractNum>
  <w:num w:numId="1" w16cid:durableId="929773980">
    <w:abstractNumId w:val="0"/>
  </w:num>
  <w:num w:numId="2" w16cid:durableId="103816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6E8"/>
    <w:rsid w:val="001D26E8"/>
    <w:rsid w:val="00515AFD"/>
    <w:rsid w:val="006B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0345485D"/>
  <w15:docId w15:val="{DB504B39-5F90-4E1A-87A2-7E1036C2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41" w:lineRule="exact"/>
      <w:ind w:left="3370" w:right="3344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3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46" w:hanging="708"/>
    </w:pPr>
  </w:style>
  <w:style w:type="paragraph" w:customStyle="1" w:styleId="TableParagraph">
    <w:name w:val="Table Paragraph"/>
    <w:basedOn w:val="Normln"/>
    <w:uiPriority w:val="1"/>
    <w:qFormat/>
    <w:pPr>
      <w:ind w:left="179" w:right="17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2025-09-24T13:29:00Z</dcterms:created>
  <dcterms:modified xsi:type="dcterms:W3CDTF">2025-09-24T13:29:00Z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2025-09-24T00:00:00Z</vt:filetime>
  </property>
</Properties>
</file>