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97ED2E0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="009212AB">
        <w:rPr>
          <w:b/>
          <w:sz w:val="32"/>
          <w:szCs w:val="32"/>
        </w:rPr>
        <w:t>ke Kupní smlouvě</w:t>
      </w:r>
    </w:p>
    <w:p w14:paraId="57A0C37A" w14:textId="7C5CB811" w:rsidR="00081AF7" w:rsidRPr="00355A7B" w:rsidRDefault="009212AB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00045</w:t>
      </w:r>
      <w:r w:rsidR="00F25192">
        <w:rPr>
          <w:b/>
          <w:bCs/>
          <w:sz w:val="44"/>
          <w:szCs w:val="44"/>
        </w:rPr>
        <w:t>/</w:t>
      </w:r>
      <w:r w:rsidR="002C1593">
        <w:rPr>
          <w:b/>
          <w:bCs/>
          <w:sz w:val="44"/>
          <w:szCs w:val="44"/>
        </w:rPr>
        <w:t>2025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05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B1896F3" w14:textId="33933A6F" w:rsidR="003B0A79" w:rsidRPr="005E7E4A" w:rsidRDefault="009212AB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Kupující</w:t>
      </w:r>
      <w:r w:rsidR="003B0A79" w:rsidRPr="00750455">
        <w:rPr>
          <w:szCs w:val="22"/>
        </w:rPr>
        <w:t>:</w:t>
      </w:r>
      <w:r w:rsidR="003B0A79" w:rsidRPr="00750455">
        <w:rPr>
          <w:szCs w:val="22"/>
        </w:rPr>
        <w:tab/>
      </w:r>
      <w:r w:rsidR="003B0A79" w:rsidRPr="00750455">
        <w:rPr>
          <w:szCs w:val="22"/>
        </w:rPr>
        <w:tab/>
      </w:r>
      <w:r w:rsidR="003B0A79" w:rsidRPr="00750455">
        <w:rPr>
          <w:b/>
          <w:szCs w:val="22"/>
        </w:rPr>
        <w:t xml:space="preserve">         </w:t>
      </w:r>
      <w:r w:rsidR="003B0A79">
        <w:rPr>
          <w:b/>
          <w:szCs w:val="22"/>
        </w:rPr>
        <w:tab/>
        <w:t>M</w:t>
      </w:r>
      <w:r w:rsidR="003B0A79" w:rsidRPr="00750455">
        <w:rPr>
          <w:b/>
          <w:szCs w:val="22"/>
        </w:rPr>
        <w:t xml:space="preserve">ěstská část </w:t>
      </w:r>
      <w:r w:rsidR="003B0A79" w:rsidRPr="005E7E4A">
        <w:rPr>
          <w:b/>
          <w:szCs w:val="22"/>
        </w:rPr>
        <w:t>Praha 7</w:t>
      </w:r>
      <w:r w:rsidR="003B0A79"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476A2F5D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    </w:t>
      </w:r>
    </w:p>
    <w:p w14:paraId="24C8449C" w14:textId="4FA7E7CA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77740486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4C576BCB" w14:textId="05934CCA" w:rsidR="003B0A79" w:rsidRPr="00360E0B" w:rsidRDefault="003B0A79" w:rsidP="003B0A79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 w:rsidR="009212AB">
        <w:rPr>
          <w:i/>
          <w:szCs w:val="22"/>
        </w:rPr>
        <w:t>Kupující</w:t>
      </w:r>
      <w:r w:rsidRPr="00360E0B">
        <w:rPr>
          <w:i/>
          <w:szCs w:val="22"/>
        </w:rPr>
        <w:t>“)</w:t>
      </w:r>
    </w:p>
    <w:p w14:paraId="50CF17EC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</w:p>
    <w:p w14:paraId="33D59605" w14:textId="1669129C" w:rsidR="003B0A79" w:rsidRDefault="009212AB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293F10B2" w14:textId="77777777" w:rsidR="009212AB" w:rsidRDefault="009212AB" w:rsidP="003B0A79">
      <w:pPr>
        <w:spacing w:line="240" w:lineRule="exact"/>
        <w:jc w:val="both"/>
        <w:rPr>
          <w:b/>
          <w:szCs w:val="22"/>
        </w:rPr>
      </w:pPr>
    </w:p>
    <w:p w14:paraId="2283C2F4" w14:textId="77777777" w:rsidR="009212AB" w:rsidRPr="00DB501A" w:rsidRDefault="009212AB" w:rsidP="009212A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Prodávající: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b/>
          <w:sz w:val="22"/>
          <w:szCs w:val="22"/>
        </w:rPr>
        <w:t>HOKO-VH s.r.o.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</w:p>
    <w:p w14:paraId="33DABDD1" w14:textId="2B51D946" w:rsidR="009212AB" w:rsidRPr="00DB501A" w:rsidRDefault="009212AB" w:rsidP="009212A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 xml:space="preserve">zastoupený: 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  <w:t>Marek Vystrčil</w:t>
      </w:r>
      <w:r w:rsidR="00AA729B">
        <w:rPr>
          <w:rFonts w:ascii="Arial" w:hAnsi="Arial" w:cs="Arial"/>
          <w:sz w:val="22"/>
          <w:szCs w:val="22"/>
        </w:rPr>
        <w:t>, jednatel</w:t>
      </w:r>
    </w:p>
    <w:p w14:paraId="69B0D716" w14:textId="77777777" w:rsidR="009212AB" w:rsidRPr="00DB501A" w:rsidRDefault="009212AB" w:rsidP="009212AB">
      <w:pPr>
        <w:pStyle w:val="Zkladntext"/>
        <w:rPr>
          <w:rFonts w:ascii="Arial" w:hAnsi="Arial" w:cs="Arial"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sídlo/místo podnikání:</w:t>
      </w:r>
      <w:r w:rsidRPr="00DB501A">
        <w:rPr>
          <w:rFonts w:ascii="Arial" w:hAnsi="Arial" w:cs="Arial"/>
          <w:sz w:val="22"/>
          <w:szCs w:val="22"/>
        </w:rPr>
        <w:tab/>
        <w:t>č.p. 666, 687 61 Vlčnov</w:t>
      </w:r>
    </w:p>
    <w:p w14:paraId="403850DE" w14:textId="77777777" w:rsidR="009212AB" w:rsidRPr="00DB501A" w:rsidRDefault="009212AB" w:rsidP="009212A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IČO: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  <w:t>26918862</w:t>
      </w:r>
    </w:p>
    <w:p w14:paraId="4B832160" w14:textId="77777777" w:rsidR="009212AB" w:rsidRPr="00DB501A" w:rsidRDefault="009212AB" w:rsidP="009212AB">
      <w:pPr>
        <w:pStyle w:val="Zkladntext"/>
        <w:rPr>
          <w:rFonts w:ascii="Arial" w:hAnsi="Arial" w:cs="Arial"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DIČ: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  <w:t>CZ26918862</w:t>
      </w:r>
    </w:p>
    <w:p w14:paraId="00A439B8" w14:textId="77777777" w:rsidR="009212AB" w:rsidRPr="00DB501A" w:rsidRDefault="009212AB" w:rsidP="009212AB">
      <w:pPr>
        <w:pStyle w:val="Zkladntext"/>
        <w:rPr>
          <w:rFonts w:ascii="Arial" w:hAnsi="Arial" w:cs="Arial"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zapsaný v Obchodním rejstříku vedeném u Krajského soudu v Brně oddíl C, vložka 45395</w:t>
      </w:r>
    </w:p>
    <w:p w14:paraId="3746F327" w14:textId="520411A4" w:rsidR="009212AB" w:rsidRPr="00DB501A" w:rsidRDefault="009212AB" w:rsidP="009212A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bankovní spojení: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  <w:t>Česká spořitelna</w:t>
      </w:r>
      <w:r w:rsidR="00AA729B">
        <w:rPr>
          <w:rFonts w:ascii="Arial" w:hAnsi="Arial" w:cs="Arial"/>
          <w:sz w:val="22"/>
          <w:szCs w:val="22"/>
        </w:rPr>
        <w:t>, a.s.</w:t>
      </w:r>
    </w:p>
    <w:p w14:paraId="37EAF88F" w14:textId="38DE8835" w:rsidR="009212AB" w:rsidRPr="00DB501A" w:rsidRDefault="009212AB" w:rsidP="009212A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číslo účtu: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</w:p>
    <w:p w14:paraId="4C4E5FA3" w14:textId="4C1C3916" w:rsidR="009212AB" w:rsidRPr="00DB501A" w:rsidRDefault="009212AB" w:rsidP="009212A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telefon: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</w:p>
    <w:p w14:paraId="75B7DA4F" w14:textId="71C6E70B" w:rsidR="009212AB" w:rsidRPr="00DB501A" w:rsidRDefault="009212AB" w:rsidP="009212A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B501A">
        <w:rPr>
          <w:rFonts w:ascii="Arial" w:hAnsi="Arial" w:cs="Arial"/>
          <w:sz w:val="22"/>
          <w:szCs w:val="22"/>
        </w:rPr>
        <w:t>e-mail:</w:t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  <w:r w:rsidRPr="00DB501A">
        <w:rPr>
          <w:rFonts w:ascii="Arial" w:hAnsi="Arial" w:cs="Arial"/>
          <w:sz w:val="22"/>
          <w:szCs w:val="22"/>
        </w:rPr>
        <w:tab/>
      </w:r>
    </w:p>
    <w:p w14:paraId="23E91D21" w14:textId="77777777" w:rsidR="003B0A79" w:rsidRPr="009C1A2A" w:rsidRDefault="003B0A79" w:rsidP="003B0A79">
      <w:pPr>
        <w:spacing w:line="240" w:lineRule="exact"/>
        <w:jc w:val="both"/>
        <w:rPr>
          <w:b/>
          <w:szCs w:val="22"/>
        </w:rPr>
      </w:pPr>
    </w:p>
    <w:p w14:paraId="2C82528C" w14:textId="57FBB047" w:rsidR="00C77524" w:rsidRDefault="003B0A79" w:rsidP="009212AB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 w:rsidR="009212AB">
        <w:rPr>
          <w:i/>
          <w:szCs w:val="22"/>
        </w:rPr>
        <w:t>Prodávající</w:t>
      </w:r>
      <w:r w:rsidRPr="00360E0B">
        <w:rPr>
          <w:i/>
          <w:szCs w:val="22"/>
        </w:rPr>
        <w:t>“)</w:t>
      </w:r>
    </w:p>
    <w:p w14:paraId="074BF89C" w14:textId="002D765A" w:rsidR="0061745E" w:rsidRPr="00937E4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9212AB">
        <w:rPr>
          <w:szCs w:val="22"/>
        </w:rPr>
        <w:t>Kupní smlouvě</w:t>
      </w:r>
      <w:r w:rsidR="00A1678F">
        <w:rPr>
          <w:szCs w:val="22"/>
        </w:rPr>
        <w:t xml:space="preserve"> č. </w:t>
      </w:r>
      <w:r w:rsidR="009212AB">
        <w:rPr>
          <w:szCs w:val="22"/>
        </w:rPr>
        <w:t>00045</w:t>
      </w:r>
      <w:r w:rsidR="002C1593">
        <w:rPr>
          <w:szCs w:val="22"/>
        </w:rPr>
        <w:t>/</w:t>
      </w:r>
      <w:r w:rsidR="002C1593" w:rsidRPr="00937E4E">
        <w:rPr>
          <w:szCs w:val="22"/>
        </w:rPr>
        <w:t>2025</w:t>
      </w:r>
      <w:r w:rsidR="00B66801" w:rsidRPr="00937E4E">
        <w:rPr>
          <w:szCs w:val="22"/>
        </w:rPr>
        <w:t>/OIVZ</w:t>
      </w:r>
      <w:r w:rsidR="009212AB" w:rsidRPr="00937E4E">
        <w:rPr>
          <w:szCs w:val="22"/>
        </w:rPr>
        <w:t>/05</w:t>
      </w:r>
      <w:r w:rsidR="00B52C79" w:rsidRPr="00937E4E">
        <w:rPr>
          <w:szCs w:val="22"/>
        </w:rPr>
        <w:t xml:space="preserve"> </w:t>
      </w:r>
      <w:r w:rsidR="002A29C1" w:rsidRPr="00937E4E">
        <w:rPr>
          <w:i/>
          <w:szCs w:val="22"/>
        </w:rPr>
        <w:t>(dále jen „Dodatek č. 1“)</w:t>
      </w:r>
      <w:r w:rsidR="00647135" w:rsidRPr="00937E4E">
        <w:rPr>
          <w:i/>
          <w:szCs w:val="22"/>
        </w:rPr>
        <w:t xml:space="preserve"> </w:t>
      </w:r>
      <w:r w:rsidR="00A1678F" w:rsidRPr="00937E4E">
        <w:rPr>
          <w:szCs w:val="22"/>
        </w:rPr>
        <w:t>je uzavřen</w:t>
      </w:r>
      <w:r w:rsidR="005A4742" w:rsidRPr="00937E4E">
        <w:rPr>
          <w:szCs w:val="22"/>
        </w:rPr>
        <w:t>ý</w:t>
      </w:r>
      <w:r w:rsidR="00A1678F" w:rsidRPr="00937E4E">
        <w:rPr>
          <w:szCs w:val="22"/>
        </w:rPr>
        <w:t xml:space="preserve"> </w:t>
      </w:r>
      <w:r w:rsidR="00485F8A" w:rsidRPr="00937E4E">
        <w:rPr>
          <w:szCs w:val="22"/>
        </w:rPr>
        <w:br/>
      </w:r>
      <w:r w:rsidR="00A1678F" w:rsidRPr="00937E4E">
        <w:rPr>
          <w:szCs w:val="22"/>
        </w:rPr>
        <w:t xml:space="preserve">na základě rozhodnutí Rady MČ Praha 7 č. usnesení </w:t>
      </w:r>
      <w:r w:rsidR="00937E4E" w:rsidRPr="00937E4E">
        <w:rPr>
          <w:szCs w:val="22"/>
        </w:rPr>
        <w:t>0515</w:t>
      </w:r>
      <w:r w:rsidR="00F0467B" w:rsidRPr="00937E4E">
        <w:rPr>
          <w:szCs w:val="22"/>
        </w:rPr>
        <w:t>/25</w:t>
      </w:r>
      <w:r w:rsidR="00937E4E" w:rsidRPr="00937E4E">
        <w:rPr>
          <w:szCs w:val="22"/>
        </w:rPr>
        <w:t xml:space="preserve">-R z jednání č. 48 </w:t>
      </w:r>
      <w:r w:rsidR="00937E4E">
        <w:rPr>
          <w:szCs w:val="22"/>
        </w:rPr>
        <w:br/>
      </w:r>
      <w:r w:rsidR="00937E4E" w:rsidRPr="00937E4E">
        <w:rPr>
          <w:szCs w:val="22"/>
        </w:rPr>
        <w:t xml:space="preserve">ze dne 23. 9. </w:t>
      </w:r>
      <w:r w:rsidR="00F0467B" w:rsidRPr="00937E4E">
        <w:rPr>
          <w:szCs w:val="22"/>
        </w:rPr>
        <w:t>2025</w:t>
      </w:r>
      <w:r w:rsidR="00A1678F" w:rsidRPr="00937E4E">
        <w:rPr>
          <w:szCs w:val="22"/>
        </w:rPr>
        <w:t xml:space="preserve">. </w:t>
      </w:r>
    </w:p>
    <w:p w14:paraId="60A4C765" w14:textId="77777777" w:rsidR="00C77524" w:rsidRDefault="00C77524" w:rsidP="00647135">
      <w:pPr>
        <w:pStyle w:val="Zkladntext2"/>
        <w:spacing w:line="240" w:lineRule="auto"/>
        <w:jc w:val="both"/>
        <w:rPr>
          <w:szCs w:val="22"/>
        </w:rPr>
      </w:pPr>
    </w:p>
    <w:p w14:paraId="088D3059" w14:textId="009B77D4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C77524">
        <w:rPr>
          <w:szCs w:val="22"/>
        </w:rPr>
        <w:t xml:space="preserve">souladu </w:t>
      </w:r>
      <w:r w:rsidR="009212AB">
        <w:rPr>
          <w:szCs w:val="22"/>
        </w:rPr>
        <w:t>s čl. 9. odst. 9</w:t>
      </w:r>
      <w:r w:rsidR="00272EE2" w:rsidRPr="00C77524">
        <w:rPr>
          <w:szCs w:val="22"/>
        </w:rPr>
        <w:t>.</w:t>
      </w:r>
      <w:r w:rsidR="009212AB">
        <w:rPr>
          <w:szCs w:val="22"/>
        </w:rPr>
        <w:t>5 Kupní smlouvy</w:t>
      </w:r>
      <w:r w:rsidR="00272EE2" w:rsidRPr="0029607B">
        <w:rPr>
          <w:szCs w:val="22"/>
          <w:lang w:eastAsia="cs-CZ"/>
        </w:rPr>
        <w:t xml:space="preserve"> č. </w:t>
      </w:r>
      <w:r w:rsidR="009212AB">
        <w:rPr>
          <w:szCs w:val="22"/>
          <w:lang w:eastAsia="cs-CZ"/>
        </w:rPr>
        <w:t>00045</w:t>
      </w:r>
      <w:r w:rsidR="00C77524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2C1593">
        <w:rPr>
          <w:szCs w:val="22"/>
        </w:rPr>
        <w:t>25</w:t>
      </w:r>
      <w:r w:rsidR="007B3747">
        <w:rPr>
          <w:szCs w:val="22"/>
        </w:rPr>
        <w:t>/OIVZ</w:t>
      </w:r>
      <w:r w:rsidR="009212AB">
        <w:rPr>
          <w:szCs w:val="22"/>
        </w:rPr>
        <w:t>/05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>podlimitní v</w:t>
      </w:r>
      <w:r w:rsidR="009212AB">
        <w:rPr>
          <w:szCs w:val="22"/>
        </w:rPr>
        <w:t>eřejné zakázky na dodávky</w:t>
      </w:r>
      <w:r w:rsidR="003B0A79" w:rsidRPr="003B0A79">
        <w:rPr>
          <w:szCs w:val="22"/>
        </w:rPr>
        <w:t xml:space="preserve"> s názvem </w:t>
      </w:r>
      <w:r w:rsidR="00C03C9B">
        <w:rPr>
          <w:b/>
          <w:szCs w:val="22"/>
        </w:rPr>
        <w:t>„</w:t>
      </w:r>
      <w:r w:rsidR="009212AB" w:rsidRPr="0083386D">
        <w:rPr>
          <w:b/>
          <w:szCs w:val="22"/>
        </w:rPr>
        <w:t xml:space="preserve">Fr. Křížka 460, Bio OKO Moder. Kinosálu – </w:t>
      </w:r>
      <w:r w:rsidR="009212AB" w:rsidRPr="00826101">
        <w:rPr>
          <w:b/>
          <w:szCs w:val="22"/>
        </w:rPr>
        <w:t>sedadla</w:t>
      </w:r>
      <w:r w:rsidR="003B0A79" w:rsidRPr="00826101">
        <w:rPr>
          <w:b/>
          <w:szCs w:val="22"/>
        </w:rPr>
        <w:t>“</w:t>
      </w:r>
      <w:r w:rsidRPr="00826101">
        <w:rPr>
          <w:szCs w:val="22"/>
        </w:rPr>
        <w:t xml:space="preserve"> </w:t>
      </w:r>
      <w:r w:rsidR="00963DEB" w:rsidRPr="00826101">
        <w:rPr>
          <w:i/>
          <w:szCs w:val="22"/>
        </w:rPr>
        <w:t xml:space="preserve">(dále také jako „dodávka“ nebo </w:t>
      </w:r>
      <w:r w:rsidR="00AA729B" w:rsidRPr="00826101">
        <w:rPr>
          <w:i/>
          <w:szCs w:val="22"/>
        </w:rPr>
        <w:t>„předmět koupě</w:t>
      </w:r>
      <w:r w:rsidR="00C77524" w:rsidRPr="00826101">
        <w:rPr>
          <w:i/>
          <w:szCs w:val="22"/>
        </w:rPr>
        <w:t xml:space="preserve">“), </w:t>
      </w:r>
      <w:r w:rsidR="00272EE2" w:rsidRPr="00826101">
        <w:rPr>
          <w:szCs w:val="22"/>
        </w:rPr>
        <w:t xml:space="preserve">dohodly </w:t>
      </w:r>
      <w:r w:rsidR="00272EE2" w:rsidRPr="00A8293C">
        <w:rPr>
          <w:szCs w:val="22"/>
        </w:rPr>
        <w:t xml:space="preserve">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42CCF8C5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9212AB">
        <w:rPr>
          <w:szCs w:val="22"/>
        </w:rPr>
        <w:t>14</w:t>
      </w:r>
      <w:r w:rsidRPr="006574F7">
        <w:rPr>
          <w:szCs w:val="22"/>
        </w:rPr>
        <w:t xml:space="preserve">. </w:t>
      </w:r>
      <w:r w:rsidR="003B0A79" w:rsidRPr="006574F7">
        <w:rPr>
          <w:szCs w:val="22"/>
        </w:rPr>
        <w:t>5</w:t>
      </w:r>
      <w:r w:rsidR="002C1593">
        <w:rPr>
          <w:szCs w:val="22"/>
        </w:rPr>
        <w:t>. 2025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9212AB">
        <w:rPr>
          <w:szCs w:val="22"/>
        </w:rPr>
        <w:t>231</w:t>
      </w:r>
      <w:r w:rsidRPr="006574F7">
        <w:rPr>
          <w:szCs w:val="22"/>
        </w:rPr>
        <w:t>/</w:t>
      </w:r>
      <w:r w:rsidR="002C1593">
        <w:rPr>
          <w:szCs w:val="22"/>
        </w:rPr>
        <w:t>25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9212AB">
        <w:rPr>
          <w:szCs w:val="22"/>
        </w:rPr>
        <w:t>21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6F7AD9" w:rsidRPr="006574F7">
        <w:rPr>
          <w:szCs w:val="22"/>
        </w:rPr>
        <w:t>dne 2</w:t>
      </w:r>
      <w:r w:rsidR="009212AB">
        <w:rPr>
          <w:szCs w:val="22"/>
        </w:rPr>
        <w:t>4</w:t>
      </w:r>
      <w:r w:rsidRPr="006574F7">
        <w:rPr>
          <w:szCs w:val="22"/>
        </w:rPr>
        <w:t xml:space="preserve">. </w:t>
      </w:r>
      <w:r w:rsidR="009212AB">
        <w:rPr>
          <w:szCs w:val="22"/>
        </w:rPr>
        <w:t>4</w:t>
      </w:r>
      <w:r w:rsidR="002C1593">
        <w:rPr>
          <w:szCs w:val="22"/>
        </w:rPr>
        <w:t>. 2025</w:t>
      </w:r>
      <w:r w:rsidRPr="006574F7">
        <w:rPr>
          <w:szCs w:val="22"/>
        </w:rPr>
        <w:t>.</w:t>
      </w:r>
      <w:r w:rsidRPr="00A8293C">
        <w:rPr>
          <w:szCs w:val="22"/>
        </w:rPr>
        <w:t xml:space="preserve">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6531A1AA" w:rsidR="00B131B4" w:rsidRPr="00237327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zpracován </w:t>
      </w:r>
      <w:r w:rsidR="00B52C79" w:rsidRPr="00237327">
        <w:rPr>
          <w:szCs w:val="22"/>
        </w:rPr>
        <w:t xml:space="preserve">dle § 222 </w:t>
      </w:r>
      <w:r w:rsidR="00B52C79" w:rsidRPr="005A2A5F">
        <w:rPr>
          <w:szCs w:val="22"/>
        </w:rPr>
        <w:t xml:space="preserve">odst. </w:t>
      </w:r>
      <w:r w:rsidR="00237327" w:rsidRPr="005A2A5F">
        <w:rPr>
          <w:szCs w:val="22"/>
        </w:rPr>
        <w:t>4</w:t>
      </w:r>
      <w:r w:rsidR="00B52C79" w:rsidRPr="005A2A5F">
        <w:rPr>
          <w:szCs w:val="22"/>
        </w:rPr>
        <w:t xml:space="preserve"> zákona </w:t>
      </w:r>
      <w:r w:rsidR="00B52C79" w:rsidRPr="00237327">
        <w:rPr>
          <w:szCs w:val="22"/>
        </w:rPr>
        <w:t>č. 134/2016 Sb.,</w:t>
      </w:r>
      <w:r w:rsidR="00391356" w:rsidRPr="00237327">
        <w:rPr>
          <w:szCs w:val="22"/>
        </w:rPr>
        <w:br/>
      </w:r>
      <w:r w:rsidR="00B52C79" w:rsidRPr="00237327">
        <w:rPr>
          <w:szCs w:val="22"/>
        </w:rPr>
        <w:t xml:space="preserve">o zadávání veřejných zakázek, ve znění pozdějších předpisů </w:t>
      </w:r>
      <w:r w:rsidR="00B52C79" w:rsidRPr="00237327">
        <w:rPr>
          <w:i/>
          <w:szCs w:val="22"/>
        </w:rPr>
        <w:t>(dále také jen „ZZVZ“)</w:t>
      </w:r>
      <w:r w:rsidRPr="00237327">
        <w:rPr>
          <w:szCs w:val="22"/>
        </w:rPr>
        <w:t>.</w:t>
      </w:r>
      <w:r w:rsidR="00B52C79" w:rsidRPr="00237327">
        <w:rPr>
          <w:i/>
          <w:szCs w:val="22"/>
        </w:rPr>
        <w:t xml:space="preserve"> </w:t>
      </w:r>
    </w:p>
    <w:p w14:paraId="1CDDFE42" w14:textId="77777777" w:rsidR="00647135" w:rsidRPr="00237327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30DDAE6E" w:rsidR="00B131B4" w:rsidRPr="00963DEB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963DEB">
        <w:rPr>
          <w:b/>
          <w:szCs w:val="22"/>
        </w:rPr>
        <w:t>Tímto Dodatkem č. 1</w:t>
      </w:r>
      <w:r w:rsidR="00272EE2" w:rsidRPr="00963DEB">
        <w:rPr>
          <w:b/>
          <w:szCs w:val="22"/>
        </w:rPr>
        <w:t xml:space="preserve"> se nepodstatným způsobem</w:t>
      </w:r>
      <w:r w:rsidR="00272EE2" w:rsidRPr="00963DEB">
        <w:rPr>
          <w:szCs w:val="22"/>
        </w:rPr>
        <w:t xml:space="preserve"> </w:t>
      </w:r>
      <w:r w:rsidR="00272EE2" w:rsidRPr="00963DEB">
        <w:rPr>
          <w:b/>
          <w:szCs w:val="22"/>
        </w:rPr>
        <w:t>mění rozsah závazku ze Smlouvy</w:t>
      </w:r>
      <w:r w:rsidR="007E3999">
        <w:rPr>
          <w:b/>
          <w:szCs w:val="22"/>
        </w:rPr>
        <w:t>, v jehož důsledku se nemění celková cena díla ani termín plnění.</w:t>
      </w:r>
    </w:p>
    <w:p w14:paraId="643C7F70" w14:textId="2065100F" w:rsidR="00C77524" w:rsidRPr="00963DEB" w:rsidRDefault="005A2A5F" w:rsidP="00963DEB">
      <w:pPr>
        <w:pStyle w:val="Odstavecseseznamem"/>
        <w:numPr>
          <w:ilvl w:val="0"/>
          <w:numId w:val="16"/>
        </w:numPr>
        <w:spacing w:after="240"/>
        <w:jc w:val="both"/>
        <w:rPr>
          <w:szCs w:val="22"/>
        </w:rPr>
      </w:pPr>
      <w:r w:rsidRPr="00826101">
        <w:rPr>
          <w:b/>
          <w:szCs w:val="22"/>
        </w:rPr>
        <w:lastRenderedPageBreak/>
        <w:t>Ke změně závazku ze Smlouvy</w:t>
      </w:r>
      <w:r w:rsidRPr="00963DEB">
        <w:rPr>
          <w:szCs w:val="22"/>
        </w:rPr>
        <w:t xml:space="preserve"> dochází z důvodu </w:t>
      </w:r>
      <w:r w:rsidR="00963DEB" w:rsidRPr="00963DEB">
        <w:rPr>
          <w:szCs w:val="22"/>
        </w:rPr>
        <w:t>změn</w:t>
      </w:r>
      <w:r w:rsidR="00C77524" w:rsidRPr="00963DEB">
        <w:rPr>
          <w:szCs w:val="22"/>
        </w:rPr>
        <w:t>,</w:t>
      </w:r>
      <w:r w:rsidR="00963DEB" w:rsidRPr="00963DEB">
        <w:rPr>
          <w:szCs w:val="22"/>
        </w:rPr>
        <w:t xml:space="preserve"> které</w:t>
      </w:r>
      <w:r w:rsidR="00C77524" w:rsidRPr="00963DEB">
        <w:rPr>
          <w:szCs w:val="22"/>
        </w:rPr>
        <w:t xml:space="preserve"> nemění celkovou povahu veřejné zakázky</w:t>
      </w:r>
      <w:r w:rsidRPr="00963DEB">
        <w:rPr>
          <w:szCs w:val="22"/>
        </w:rPr>
        <w:t xml:space="preserve"> a </w:t>
      </w:r>
      <w:r w:rsidR="00963DEB" w:rsidRPr="00963DEB">
        <w:rPr>
          <w:szCs w:val="22"/>
        </w:rPr>
        <w:t xml:space="preserve">součet hodnot všech těchto změn </w:t>
      </w:r>
      <w:r w:rsidRPr="00963DEB">
        <w:rPr>
          <w:szCs w:val="22"/>
        </w:rPr>
        <w:t>je nižší než 10</w:t>
      </w:r>
      <w:r w:rsidR="00C77524" w:rsidRPr="00963DEB">
        <w:rPr>
          <w:szCs w:val="22"/>
        </w:rPr>
        <w:t xml:space="preserve"> % původní hodnoty závazku ze Smlouvy. </w:t>
      </w:r>
      <w:r w:rsidRPr="00963DEB">
        <w:rPr>
          <w:szCs w:val="22"/>
        </w:rPr>
        <w:t xml:space="preserve">Během výroby, dodávky a montáže </w:t>
      </w:r>
      <w:r w:rsidR="00963DEB" w:rsidRPr="00963DEB">
        <w:rPr>
          <w:szCs w:val="22"/>
        </w:rPr>
        <w:t>předmětu koupě (</w:t>
      </w:r>
      <w:r w:rsidRPr="00963DEB">
        <w:rPr>
          <w:szCs w:val="22"/>
        </w:rPr>
        <w:t>kino sedadel</w:t>
      </w:r>
      <w:r w:rsidR="00963DEB" w:rsidRPr="00963DEB">
        <w:rPr>
          <w:szCs w:val="22"/>
        </w:rPr>
        <w:t>)</w:t>
      </w:r>
      <w:r w:rsidRPr="00963DEB">
        <w:rPr>
          <w:szCs w:val="22"/>
        </w:rPr>
        <w:t xml:space="preserve"> </w:t>
      </w:r>
      <w:r w:rsidR="00333395" w:rsidRPr="00963DEB">
        <w:rPr>
          <w:szCs w:val="22"/>
        </w:rPr>
        <w:t>vznesl Kupující</w:t>
      </w:r>
      <w:r w:rsidR="00C77524" w:rsidRPr="00963DEB">
        <w:rPr>
          <w:szCs w:val="22"/>
        </w:rPr>
        <w:t xml:space="preserve"> dodatečné požada</w:t>
      </w:r>
      <w:r w:rsidRPr="00963DEB">
        <w:rPr>
          <w:szCs w:val="22"/>
        </w:rPr>
        <w:t>vky</w:t>
      </w:r>
      <w:r w:rsidR="007E3999">
        <w:rPr>
          <w:szCs w:val="22"/>
        </w:rPr>
        <w:t xml:space="preserve"> na počty jedno a dvousedadel</w:t>
      </w:r>
      <w:r w:rsidRPr="00963DEB">
        <w:rPr>
          <w:szCs w:val="22"/>
        </w:rPr>
        <w:t xml:space="preserve"> (viz Příloha č. 1a - Změnový list č. 1</w:t>
      </w:r>
      <w:r w:rsidR="00963DEB">
        <w:rPr>
          <w:szCs w:val="22"/>
        </w:rPr>
        <w:t xml:space="preserve"> vč. Rekapitulace)</w:t>
      </w:r>
      <w:r w:rsidRPr="00963DEB">
        <w:rPr>
          <w:szCs w:val="22"/>
        </w:rPr>
        <w:t>.</w:t>
      </w:r>
    </w:p>
    <w:p w14:paraId="1F7EFCCD" w14:textId="51D2551B" w:rsidR="00346060" w:rsidRPr="00E76964" w:rsidRDefault="00963DEB" w:rsidP="00E76964">
      <w:pPr>
        <w:numPr>
          <w:ilvl w:val="0"/>
          <w:numId w:val="16"/>
        </w:numPr>
        <w:spacing w:after="240"/>
        <w:jc w:val="both"/>
        <w:rPr>
          <w:bCs/>
          <w:szCs w:val="22"/>
        </w:rPr>
      </w:pPr>
      <w:r w:rsidRPr="00963DEB">
        <w:rPr>
          <w:szCs w:val="22"/>
        </w:rPr>
        <w:t>Z</w:t>
      </w:r>
      <w:r w:rsidR="00E36179" w:rsidRPr="00963DEB">
        <w:rPr>
          <w:szCs w:val="22"/>
        </w:rPr>
        <w:t xml:space="preserve"> důvodu </w:t>
      </w:r>
      <w:r w:rsidRPr="00963DEB">
        <w:rPr>
          <w:szCs w:val="22"/>
        </w:rPr>
        <w:t xml:space="preserve">výše uvedené </w:t>
      </w:r>
      <w:r w:rsidR="00E36179" w:rsidRPr="00963DEB">
        <w:t xml:space="preserve">nepodstatné změny závazku ze Smlouvy, </w:t>
      </w:r>
      <w:r w:rsidRPr="00826101">
        <w:rPr>
          <w:b/>
        </w:rPr>
        <w:t>nedochází ke změně termínu dokončení dodávky.</w:t>
      </w:r>
      <w:r w:rsidRPr="00963DEB">
        <w:t xml:space="preserve"> </w:t>
      </w:r>
      <w:r w:rsidRPr="00963DEB">
        <w:rPr>
          <w:bCs/>
          <w:szCs w:val="22"/>
        </w:rPr>
        <w:t>L</w:t>
      </w:r>
      <w:r w:rsidR="00B9146A" w:rsidRPr="00963DEB">
        <w:rPr>
          <w:bCs/>
          <w:szCs w:val="22"/>
        </w:rPr>
        <w:t>hůt</w:t>
      </w:r>
      <w:r w:rsidRPr="00963DEB">
        <w:rPr>
          <w:bCs/>
          <w:szCs w:val="22"/>
        </w:rPr>
        <w:t>a / doba plnění zůstává stanovena</w:t>
      </w:r>
      <w:r w:rsidR="00496F5C">
        <w:rPr>
          <w:bCs/>
          <w:szCs w:val="22"/>
        </w:rPr>
        <w:t xml:space="preserve">: </w:t>
      </w:r>
      <w:r w:rsidRPr="00963DEB">
        <w:rPr>
          <w:bCs/>
          <w:szCs w:val="22"/>
        </w:rPr>
        <w:t>23 týdnů</w:t>
      </w:r>
      <w:r w:rsidR="00826101">
        <w:rPr>
          <w:bCs/>
          <w:szCs w:val="22"/>
        </w:rPr>
        <w:t xml:space="preserve"> od zahájení plnění, tj. ode dne účinnosti Kupní smlouvy</w:t>
      </w:r>
      <w:r w:rsidR="00E76964">
        <w:rPr>
          <w:bCs/>
          <w:szCs w:val="22"/>
        </w:rPr>
        <w:t xml:space="preserve">. </w:t>
      </w:r>
      <w:r w:rsidR="00E76964" w:rsidRPr="00E76964">
        <w:rPr>
          <w:b/>
          <w:bCs/>
          <w:szCs w:val="22"/>
        </w:rPr>
        <w:t xml:space="preserve">Kupní smlouva </w:t>
      </w:r>
      <w:r w:rsidR="00E76964" w:rsidRPr="00E76964">
        <w:rPr>
          <w:b/>
          <w:bCs/>
          <w:szCs w:val="22"/>
        </w:rPr>
        <w:br/>
        <w:t>č. 00045/2025/OIVZ/05 byla dne 15. 5. 2025 zveřejněna v Registru smluv</w:t>
      </w:r>
      <w:r w:rsidR="00E76964">
        <w:rPr>
          <w:bCs/>
          <w:szCs w:val="22"/>
        </w:rPr>
        <w:t>, v souladu se z</w:t>
      </w:r>
      <w:r w:rsidR="00E76964" w:rsidRPr="00E76964">
        <w:rPr>
          <w:bCs/>
          <w:szCs w:val="22"/>
        </w:rPr>
        <w:t>ákon</w:t>
      </w:r>
      <w:r w:rsidR="00E76964">
        <w:rPr>
          <w:bCs/>
          <w:szCs w:val="22"/>
        </w:rPr>
        <w:t>em</w:t>
      </w:r>
      <w:r w:rsidR="00E76964" w:rsidRPr="00E76964">
        <w:rPr>
          <w:bCs/>
          <w:szCs w:val="22"/>
        </w:rPr>
        <w:t xml:space="preserve"> č. 340/2015 Sb.</w:t>
      </w:r>
      <w:r w:rsidR="00E76964">
        <w:rPr>
          <w:bCs/>
          <w:szCs w:val="22"/>
        </w:rPr>
        <w:t xml:space="preserve">, </w:t>
      </w:r>
      <w:r w:rsidR="00E76964" w:rsidRPr="00E76964">
        <w:rPr>
          <w:bCs/>
          <w:szCs w:val="22"/>
        </w:rPr>
        <w:t>o zvláštních podmínkách účinnosti některých smluv, uveřejňování těchto smluv a o registru smluv (zákon o registru smluv)</w:t>
      </w:r>
      <w:r w:rsidR="007E3999">
        <w:rPr>
          <w:bCs/>
          <w:szCs w:val="22"/>
        </w:rPr>
        <w:t xml:space="preserve"> a k tomuto dni je i účinnou.</w:t>
      </w:r>
    </w:p>
    <w:p w14:paraId="37712BE2" w14:textId="44DE28E7" w:rsidR="00272EE2" w:rsidRPr="006574F7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AE5570">
        <w:rPr>
          <w:szCs w:val="22"/>
        </w:rPr>
        <w:t>Ve Smlouvě se  v důsledku změny rozsahu závazku</w:t>
      </w:r>
      <w:r w:rsidR="005D102C" w:rsidRPr="00AE5570">
        <w:rPr>
          <w:szCs w:val="22"/>
        </w:rPr>
        <w:t xml:space="preserve"> doplňuje v čl. 1 nový odst.</w:t>
      </w:r>
      <w:r w:rsidR="00A8293C" w:rsidRPr="00AE5570">
        <w:rPr>
          <w:szCs w:val="22"/>
        </w:rPr>
        <w:t xml:space="preserve"> 1.</w:t>
      </w:r>
      <w:r w:rsidR="009212AB">
        <w:rPr>
          <w:szCs w:val="22"/>
        </w:rPr>
        <w:t>10</w:t>
      </w:r>
      <w:r w:rsidR="003E1840" w:rsidRPr="00AE5570">
        <w:rPr>
          <w:szCs w:val="22"/>
        </w:rPr>
        <w:t xml:space="preserve"> </w:t>
      </w:r>
      <w:r w:rsidR="003E1840" w:rsidRPr="00AE5570">
        <w:rPr>
          <w:szCs w:val="22"/>
        </w:rPr>
        <w:br/>
      </w:r>
      <w:r w:rsidR="002A1D67" w:rsidRPr="00AE5570">
        <w:rPr>
          <w:szCs w:val="22"/>
        </w:rPr>
        <w:t>s</w:t>
      </w:r>
      <w:r w:rsidRPr="00AE5570">
        <w:rPr>
          <w:szCs w:val="22"/>
        </w:rPr>
        <w:t xml:space="preserve"> </w:t>
      </w:r>
      <w:r w:rsidRPr="006574F7">
        <w:rPr>
          <w:szCs w:val="22"/>
        </w:rPr>
        <w:t>tímto textem:</w:t>
      </w:r>
    </w:p>
    <w:p w14:paraId="0BAD5C0A" w14:textId="4A472450" w:rsidR="00272EE2" w:rsidRPr="00826101" w:rsidRDefault="00A8293C" w:rsidP="00272EE2">
      <w:pPr>
        <w:ind w:left="340"/>
        <w:jc w:val="both"/>
        <w:rPr>
          <w:szCs w:val="22"/>
        </w:rPr>
      </w:pPr>
      <w:r w:rsidRPr="006574F7">
        <w:rPr>
          <w:szCs w:val="22"/>
        </w:rPr>
        <w:t>„1.</w:t>
      </w:r>
      <w:r w:rsidR="009212AB">
        <w:rPr>
          <w:szCs w:val="22"/>
        </w:rPr>
        <w:t>10</w:t>
      </w:r>
      <w:r w:rsidR="00CF0310" w:rsidRPr="006574F7">
        <w:rPr>
          <w:szCs w:val="22"/>
        </w:rPr>
        <w:t>.</w:t>
      </w:r>
      <w:r w:rsidR="00647135" w:rsidRPr="006574F7">
        <w:rPr>
          <w:szCs w:val="22"/>
        </w:rPr>
        <w:t xml:space="preserve"> Dodatkem </w:t>
      </w:r>
      <w:r w:rsidR="00647135" w:rsidRPr="00963DEB">
        <w:rPr>
          <w:szCs w:val="22"/>
        </w:rPr>
        <w:t>č. 1</w:t>
      </w:r>
      <w:r w:rsidR="00272EE2" w:rsidRPr="00963DEB">
        <w:rPr>
          <w:szCs w:val="22"/>
        </w:rPr>
        <w:t xml:space="preserve"> se mění rozsah </w:t>
      </w:r>
      <w:r w:rsidR="00963DEB" w:rsidRPr="00963DEB">
        <w:rPr>
          <w:szCs w:val="22"/>
        </w:rPr>
        <w:t xml:space="preserve">dodávky tak, že změny v dodávce </w:t>
      </w:r>
      <w:r w:rsidR="004230F5" w:rsidRPr="00963DEB">
        <w:rPr>
          <w:szCs w:val="22"/>
        </w:rPr>
        <w:t>js</w:t>
      </w:r>
      <w:r w:rsidR="00F9207C" w:rsidRPr="00963DEB">
        <w:rPr>
          <w:szCs w:val="22"/>
        </w:rPr>
        <w:t xml:space="preserve">ou specifikovány </w:t>
      </w:r>
      <w:r w:rsidR="00F9207C" w:rsidRPr="00826101">
        <w:rPr>
          <w:szCs w:val="22"/>
        </w:rPr>
        <w:t>v Příloze č. 1a</w:t>
      </w:r>
      <w:r w:rsidR="004230F5" w:rsidRPr="00826101">
        <w:rPr>
          <w:szCs w:val="22"/>
        </w:rPr>
        <w:t xml:space="preserve"> Smlouvy</w:t>
      </w:r>
      <w:r w:rsidR="006574F7" w:rsidRPr="00826101">
        <w:rPr>
          <w:szCs w:val="22"/>
        </w:rPr>
        <w:t xml:space="preserve">, </w:t>
      </w:r>
      <w:r w:rsidR="00963DEB" w:rsidRPr="00826101">
        <w:rPr>
          <w:szCs w:val="22"/>
        </w:rPr>
        <w:t>ve Změnovém listu č. 1</w:t>
      </w:r>
      <w:r w:rsidR="006574F7" w:rsidRPr="00826101">
        <w:rPr>
          <w:szCs w:val="22"/>
        </w:rPr>
        <w:t>.</w:t>
      </w:r>
      <w:r w:rsidR="009B0CBC" w:rsidRPr="00826101">
        <w:rPr>
          <w:szCs w:val="22"/>
        </w:rPr>
        <w:t xml:space="preserve"> </w:t>
      </w:r>
      <w:r w:rsidR="00963DEB" w:rsidRPr="00826101">
        <w:rPr>
          <w:szCs w:val="22"/>
        </w:rPr>
        <w:t xml:space="preserve"> </w:t>
      </w:r>
      <w:r w:rsidR="009B0CBC" w:rsidRPr="00826101">
        <w:rPr>
          <w:szCs w:val="22"/>
        </w:rPr>
        <w:t>Celkový součet hodnot změn závazku ze S</w:t>
      </w:r>
      <w:r w:rsidR="00963DEB" w:rsidRPr="00826101">
        <w:rPr>
          <w:szCs w:val="22"/>
        </w:rPr>
        <w:t>mlouvy</w:t>
      </w:r>
      <w:r w:rsidR="00496F5C">
        <w:rPr>
          <w:szCs w:val="22"/>
        </w:rPr>
        <w:t xml:space="preserve">, </w:t>
      </w:r>
      <w:r w:rsidR="009212AB" w:rsidRPr="00826101">
        <w:rPr>
          <w:szCs w:val="22"/>
        </w:rPr>
        <w:t>dle Změnového listu č. 1</w:t>
      </w:r>
      <w:r w:rsidR="00496F5C">
        <w:rPr>
          <w:szCs w:val="22"/>
        </w:rPr>
        <w:t>,</w:t>
      </w:r>
      <w:r w:rsidR="009212AB" w:rsidRPr="00826101">
        <w:rPr>
          <w:szCs w:val="22"/>
        </w:rPr>
        <w:t xml:space="preserve"> nepřesáhne 10</w:t>
      </w:r>
      <w:r w:rsidR="009B0CBC" w:rsidRPr="00826101">
        <w:rPr>
          <w:szCs w:val="22"/>
        </w:rPr>
        <w:t xml:space="preserve"> % původní hodn</w:t>
      </w:r>
      <w:r w:rsidR="00237327" w:rsidRPr="00826101">
        <w:rPr>
          <w:szCs w:val="22"/>
        </w:rPr>
        <w:t>o</w:t>
      </w:r>
      <w:r w:rsidR="009212AB" w:rsidRPr="00826101">
        <w:rPr>
          <w:szCs w:val="22"/>
        </w:rPr>
        <w:t>ty závazku ze Smlouvy</w:t>
      </w:r>
      <w:r w:rsidR="00963DEB" w:rsidRPr="00826101">
        <w:rPr>
          <w:szCs w:val="22"/>
        </w:rPr>
        <w:t>, v souladu</w:t>
      </w:r>
      <w:r w:rsidR="009B0CBC" w:rsidRPr="00826101">
        <w:rPr>
          <w:szCs w:val="22"/>
        </w:rPr>
        <w:t xml:space="preserve"> s § 222 odst. 4</w:t>
      </w:r>
      <w:r w:rsidR="00496F5C">
        <w:rPr>
          <w:szCs w:val="22"/>
        </w:rPr>
        <w:t>b) 1</w:t>
      </w:r>
      <w:r w:rsidR="009B0CBC" w:rsidRPr="00826101">
        <w:rPr>
          <w:szCs w:val="22"/>
        </w:rPr>
        <w:t xml:space="preserve"> ZZVZ</w:t>
      </w:r>
      <w:r w:rsidR="00826101" w:rsidRPr="00826101">
        <w:rPr>
          <w:szCs w:val="22"/>
        </w:rPr>
        <w:t>.</w:t>
      </w:r>
      <w:r w:rsidR="00272EE2" w:rsidRPr="00826101">
        <w:rPr>
          <w:szCs w:val="22"/>
        </w:rPr>
        <w:t>“</w:t>
      </w:r>
    </w:p>
    <w:p w14:paraId="14B0A46E" w14:textId="77777777" w:rsidR="00272EE2" w:rsidRPr="00826101" w:rsidRDefault="00272EE2" w:rsidP="00272EE2">
      <w:pPr>
        <w:jc w:val="both"/>
        <w:rPr>
          <w:sz w:val="10"/>
          <w:szCs w:val="10"/>
        </w:rPr>
      </w:pPr>
    </w:p>
    <w:p w14:paraId="70B19182" w14:textId="4A24F24B" w:rsidR="007B3747" w:rsidRPr="00556247" w:rsidRDefault="00147B35" w:rsidP="00556247">
      <w:pPr>
        <w:spacing w:after="240"/>
        <w:ind w:firstLine="340"/>
        <w:jc w:val="both"/>
        <w:rPr>
          <w:szCs w:val="22"/>
        </w:rPr>
      </w:pPr>
      <w:r w:rsidRPr="00826101">
        <w:rPr>
          <w:szCs w:val="22"/>
        </w:rPr>
        <w:t xml:space="preserve">V čl. 1 </w:t>
      </w:r>
      <w:r w:rsidR="00B52C79" w:rsidRPr="00826101">
        <w:rPr>
          <w:szCs w:val="22"/>
        </w:rPr>
        <w:t xml:space="preserve">Smlouvy </w:t>
      </w:r>
      <w:r w:rsidRPr="00826101">
        <w:rPr>
          <w:szCs w:val="22"/>
        </w:rPr>
        <w:t>se s</w:t>
      </w:r>
      <w:r w:rsidR="005D102C" w:rsidRPr="00826101">
        <w:rPr>
          <w:szCs w:val="22"/>
        </w:rPr>
        <w:t>távající odstav</w:t>
      </w:r>
      <w:r w:rsidR="009212AB" w:rsidRPr="00826101">
        <w:rPr>
          <w:szCs w:val="22"/>
        </w:rPr>
        <w:t>ec</w:t>
      </w:r>
      <w:r w:rsidR="005D102C" w:rsidRPr="00826101">
        <w:rPr>
          <w:szCs w:val="22"/>
        </w:rPr>
        <w:t xml:space="preserve"> </w:t>
      </w:r>
      <w:r w:rsidR="003E1840" w:rsidRPr="00826101">
        <w:rPr>
          <w:szCs w:val="22"/>
        </w:rPr>
        <w:t>1.</w:t>
      </w:r>
      <w:r w:rsidR="009212AB" w:rsidRPr="00826101">
        <w:rPr>
          <w:szCs w:val="22"/>
        </w:rPr>
        <w:t>10</w:t>
      </w:r>
      <w:r w:rsidR="003F69BF" w:rsidRPr="00826101">
        <w:rPr>
          <w:szCs w:val="22"/>
        </w:rPr>
        <w:t xml:space="preserve"> </w:t>
      </w:r>
      <w:r w:rsidR="009212AB" w:rsidRPr="00826101">
        <w:rPr>
          <w:szCs w:val="22"/>
        </w:rPr>
        <w:t>přečísluje</w:t>
      </w:r>
      <w:r w:rsidR="003E1840" w:rsidRPr="00826101">
        <w:rPr>
          <w:szCs w:val="22"/>
        </w:rPr>
        <w:t xml:space="preserve"> na odstav</w:t>
      </w:r>
      <w:r w:rsidR="009212AB" w:rsidRPr="00826101">
        <w:rPr>
          <w:szCs w:val="22"/>
        </w:rPr>
        <w:t>ec</w:t>
      </w:r>
      <w:r w:rsidR="003E1840" w:rsidRPr="00826101">
        <w:rPr>
          <w:szCs w:val="22"/>
        </w:rPr>
        <w:t xml:space="preserve"> 1.</w:t>
      </w:r>
      <w:r w:rsidR="009212AB" w:rsidRPr="00826101">
        <w:rPr>
          <w:szCs w:val="22"/>
        </w:rPr>
        <w:t>11</w:t>
      </w:r>
      <w:r w:rsidR="00272EE2" w:rsidRPr="00826101">
        <w:rPr>
          <w:szCs w:val="22"/>
        </w:rPr>
        <w:t>.</w:t>
      </w:r>
      <w:r w:rsidR="003B0A79" w:rsidRPr="00826101">
        <w:rPr>
          <w:szCs w:val="22"/>
        </w:rPr>
        <w:tab/>
      </w:r>
    </w:p>
    <w:p w14:paraId="41E8B155" w14:textId="76CC9715" w:rsidR="00496AC2" w:rsidRPr="00826101" w:rsidRDefault="00272EE2" w:rsidP="00AA729B">
      <w:pPr>
        <w:numPr>
          <w:ilvl w:val="0"/>
          <w:numId w:val="16"/>
        </w:numPr>
        <w:jc w:val="both"/>
        <w:rPr>
          <w:b/>
          <w:szCs w:val="22"/>
        </w:rPr>
      </w:pPr>
      <w:r w:rsidRPr="00826101">
        <w:rPr>
          <w:b/>
          <w:szCs w:val="22"/>
        </w:rPr>
        <w:t>V</w:t>
      </w:r>
      <w:r w:rsidR="00330331" w:rsidRPr="00826101">
        <w:rPr>
          <w:b/>
          <w:szCs w:val="22"/>
        </w:rPr>
        <w:t>e Smlouvě v</w:t>
      </w:r>
      <w:r w:rsidR="00D35550" w:rsidRPr="00826101">
        <w:rPr>
          <w:b/>
          <w:szCs w:val="22"/>
        </w:rPr>
        <w:t> čl. 2. Cena předmětu koupě</w:t>
      </w:r>
      <w:r w:rsidRPr="00826101">
        <w:rPr>
          <w:b/>
          <w:szCs w:val="22"/>
        </w:rPr>
        <w:t xml:space="preserve"> </w:t>
      </w:r>
      <w:r w:rsidRPr="00496F5C">
        <w:rPr>
          <w:b/>
          <w:szCs w:val="22"/>
        </w:rPr>
        <w:t xml:space="preserve">se </w:t>
      </w:r>
      <w:r w:rsidR="00826101" w:rsidRPr="00496F5C">
        <w:rPr>
          <w:b/>
          <w:szCs w:val="22"/>
        </w:rPr>
        <w:t xml:space="preserve">kupní cena </w:t>
      </w:r>
      <w:r w:rsidR="00D35550" w:rsidRPr="00496F5C">
        <w:rPr>
          <w:b/>
          <w:szCs w:val="22"/>
        </w:rPr>
        <w:t>ne</w:t>
      </w:r>
      <w:r w:rsidRPr="00496F5C">
        <w:rPr>
          <w:b/>
          <w:szCs w:val="22"/>
        </w:rPr>
        <w:t>mění</w:t>
      </w:r>
      <w:r w:rsidR="00346FCA">
        <w:rPr>
          <w:szCs w:val="22"/>
        </w:rPr>
        <w:t xml:space="preserve"> a zůstává: cena celkem bez DPH je 2.027.250,00 Kč bez DPH, </w:t>
      </w:r>
      <w:r w:rsidR="00496F5C">
        <w:rPr>
          <w:szCs w:val="22"/>
        </w:rPr>
        <w:t xml:space="preserve">cena celkem s 21% je </w:t>
      </w:r>
      <w:r w:rsidR="00346FCA">
        <w:rPr>
          <w:szCs w:val="22"/>
        </w:rPr>
        <w:t>2 452 972,50 Kč</w:t>
      </w:r>
      <w:r w:rsidR="00496F5C">
        <w:rPr>
          <w:szCs w:val="22"/>
        </w:rPr>
        <w:t>.</w:t>
      </w:r>
    </w:p>
    <w:p w14:paraId="696ADCA6" w14:textId="77777777" w:rsidR="00D35550" w:rsidRDefault="00D35550" w:rsidP="00D35550">
      <w:pPr>
        <w:ind w:left="340"/>
        <w:jc w:val="both"/>
        <w:rPr>
          <w:b/>
          <w:szCs w:val="22"/>
        </w:rPr>
      </w:pPr>
    </w:p>
    <w:p w14:paraId="68264413" w14:textId="66715151" w:rsidR="00D35550" w:rsidRPr="007E3999" w:rsidRDefault="00D35550" w:rsidP="00D35550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b/>
          <w:szCs w:val="22"/>
        </w:rPr>
        <w:t xml:space="preserve">Ve Smlouvě v čl. 4. Místo plnění, dodací lhůta </w:t>
      </w:r>
      <w:r w:rsidRPr="00AE5570">
        <w:rPr>
          <w:szCs w:val="22"/>
        </w:rPr>
        <w:t xml:space="preserve">se </w:t>
      </w:r>
      <w:r>
        <w:rPr>
          <w:b/>
          <w:szCs w:val="22"/>
        </w:rPr>
        <w:t>odst. 4.2</w:t>
      </w:r>
      <w:r w:rsidRPr="006574F7">
        <w:rPr>
          <w:b/>
          <w:szCs w:val="22"/>
        </w:rPr>
        <w:t xml:space="preserve"> </w:t>
      </w:r>
      <w:r w:rsidRPr="006574F7">
        <w:rPr>
          <w:szCs w:val="22"/>
        </w:rPr>
        <w:t xml:space="preserve">Smlouvy </w:t>
      </w:r>
      <w:r w:rsidR="00346FCA">
        <w:rPr>
          <w:szCs w:val="22"/>
        </w:rPr>
        <w:t>upravuje</w:t>
      </w:r>
      <w:r w:rsidRPr="006574F7">
        <w:rPr>
          <w:szCs w:val="22"/>
        </w:rPr>
        <w:t xml:space="preserve"> a nově </w:t>
      </w:r>
      <w:r w:rsidRPr="007E3999">
        <w:rPr>
          <w:szCs w:val="22"/>
        </w:rPr>
        <w:t>zní:</w:t>
      </w:r>
    </w:p>
    <w:p w14:paraId="79D16370" w14:textId="2CF374D1" w:rsidR="00D35550" w:rsidRPr="007E3999" w:rsidRDefault="00D35550" w:rsidP="00D35550">
      <w:pPr>
        <w:pStyle w:val="Normlnweb"/>
        <w:tabs>
          <w:tab w:val="left" w:pos="3686"/>
          <w:tab w:val="left" w:pos="4253"/>
          <w:tab w:val="left" w:pos="4678"/>
        </w:tabs>
        <w:spacing w:before="0" w:beforeAutospacing="0" w:after="0" w:afterAutospacing="0"/>
        <w:ind w:left="426" w:hanging="142"/>
        <w:rPr>
          <w:rFonts w:ascii="Arial" w:hAnsi="Arial" w:cs="Arial"/>
          <w:b/>
          <w:sz w:val="22"/>
        </w:rPr>
      </w:pPr>
      <w:r w:rsidRPr="007E3999">
        <w:rPr>
          <w:b/>
          <w:szCs w:val="22"/>
        </w:rPr>
        <w:t>„</w:t>
      </w:r>
      <w:r w:rsidRPr="007E3999">
        <w:rPr>
          <w:rFonts w:ascii="Arial" w:hAnsi="Arial" w:cs="Arial"/>
          <w:b/>
          <w:sz w:val="22"/>
        </w:rPr>
        <w:t>Předpokládaný termín zahájení plnění:</w:t>
      </w:r>
      <w:r w:rsidR="007E3999">
        <w:rPr>
          <w:rFonts w:ascii="Arial" w:hAnsi="Arial" w:cs="Arial"/>
          <w:b/>
          <w:sz w:val="22"/>
        </w:rPr>
        <w:tab/>
      </w:r>
      <w:r w:rsidRPr="007E3999">
        <w:rPr>
          <w:rFonts w:ascii="Arial" w:hAnsi="Arial" w:cs="Arial"/>
          <w:b/>
          <w:sz w:val="22"/>
        </w:rPr>
        <w:t>ihned ode dne účinnosti Kupní smlouvy</w:t>
      </w:r>
      <w:r w:rsidR="00E76964" w:rsidRPr="007E3999">
        <w:rPr>
          <w:rFonts w:ascii="Arial" w:hAnsi="Arial" w:cs="Arial"/>
          <w:b/>
          <w:sz w:val="22"/>
        </w:rPr>
        <w:t>,</w:t>
      </w:r>
    </w:p>
    <w:p w14:paraId="236E8F3F" w14:textId="7B3F6D57" w:rsidR="00E76964" w:rsidRPr="007E3999" w:rsidRDefault="00E76964" w:rsidP="00D35550">
      <w:pPr>
        <w:pStyle w:val="Normlnweb"/>
        <w:tabs>
          <w:tab w:val="left" w:pos="3686"/>
          <w:tab w:val="left" w:pos="4253"/>
          <w:tab w:val="left" w:pos="4678"/>
        </w:tabs>
        <w:spacing w:before="0" w:beforeAutospacing="0" w:after="0" w:afterAutospacing="0"/>
        <w:ind w:left="426" w:hanging="142"/>
        <w:rPr>
          <w:rFonts w:ascii="Arial" w:hAnsi="Arial" w:cs="Arial"/>
          <w:i/>
          <w:sz w:val="22"/>
          <w:szCs w:val="22"/>
        </w:rPr>
      </w:pPr>
      <w:r w:rsidRPr="007E3999">
        <w:rPr>
          <w:b/>
          <w:szCs w:val="22"/>
        </w:rPr>
        <w:tab/>
      </w:r>
      <w:r w:rsidRPr="007E3999">
        <w:rPr>
          <w:b/>
          <w:szCs w:val="22"/>
        </w:rPr>
        <w:tab/>
      </w:r>
      <w:r w:rsidRPr="007E3999">
        <w:rPr>
          <w:b/>
          <w:szCs w:val="22"/>
        </w:rPr>
        <w:tab/>
      </w:r>
      <w:r w:rsidRPr="007E3999">
        <w:rPr>
          <w:b/>
          <w:szCs w:val="22"/>
        </w:rPr>
        <w:tab/>
      </w:r>
      <w:r w:rsidRPr="007E3999">
        <w:rPr>
          <w:rFonts w:ascii="Arial" w:hAnsi="Arial" w:cs="Arial"/>
          <w:i/>
          <w:sz w:val="22"/>
          <w:szCs w:val="22"/>
        </w:rPr>
        <w:t>tj. od 15. 5. 2025</w:t>
      </w:r>
    </w:p>
    <w:p w14:paraId="7FAF5AAC" w14:textId="70E0B46C" w:rsidR="00D35550" w:rsidRPr="007E3999" w:rsidRDefault="00D35550" w:rsidP="00D35550">
      <w:pPr>
        <w:pStyle w:val="Normlnweb"/>
        <w:spacing w:before="0" w:beforeAutospacing="0" w:after="0" w:afterAutospacing="0"/>
        <w:ind w:left="426" w:hanging="142"/>
        <w:rPr>
          <w:rFonts w:ascii="Arial" w:hAnsi="Arial" w:cs="Arial"/>
          <w:b/>
          <w:sz w:val="10"/>
          <w:szCs w:val="10"/>
        </w:rPr>
      </w:pPr>
      <w:r w:rsidRPr="007E3999">
        <w:rPr>
          <w:rFonts w:ascii="Arial" w:hAnsi="Arial" w:cs="Arial"/>
          <w:b/>
          <w:sz w:val="22"/>
        </w:rPr>
        <w:t xml:space="preserve"> </w:t>
      </w:r>
    </w:p>
    <w:p w14:paraId="0536770B" w14:textId="51E41555" w:rsidR="00D35550" w:rsidRPr="007E3999" w:rsidRDefault="00D35550" w:rsidP="00D35550">
      <w:pPr>
        <w:pStyle w:val="Normlnweb"/>
        <w:spacing w:before="0" w:beforeAutospacing="0" w:after="0" w:afterAutospacing="0"/>
        <w:ind w:firstLine="426"/>
        <w:rPr>
          <w:rFonts w:ascii="Arial" w:hAnsi="Arial" w:cs="Arial"/>
          <w:b/>
          <w:sz w:val="22"/>
          <w:szCs w:val="22"/>
        </w:rPr>
      </w:pPr>
      <w:r w:rsidRPr="007E3999">
        <w:rPr>
          <w:rFonts w:ascii="Arial" w:hAnsi="Arial" w:cs="Arial"/>
          <w:b/>
          <w:sz w:val="22"/>
          <w:szCs w:val="22"/>
        </w:rPr>
        <w:t>Lhůta plnění:</w:t>
      </w:r>
      <w:r w:rsidRPr="007E3999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7E3999">
        <w:rPr>
          <w:rFonts w:ascii="Arial" w:hAnsi="Arial" w:cs="Arial"/>
          <w:b/>
          <w:sz w:val="22"/>
          <w:szCs w:val="22"/>
        </w:rPr>
        <w:tab/>
      </w:r>
      <w:r w:rsidRPr="007E3999">
        <w:rPr>
          <w:rFonts w:ascii="Arial" w:hAnsi="Arial" w:cs="Arial"/>
          <w:b/>
          <w:sz w:val="22"/>
          <w:szCs w:val="22"/>
        </w:rPr>
        <w:tab/>
      </w:r>
      <w:r w:rsidRPr="007E3999">
        <w:rPr>
          <w:rFonts w:ascii="Arial" w:hAnsi="Arial" w:cs="Arial"/>
          <w:b/>
          <w:sz w:val="22"/>
          <w:szCs w:val="22"/>
        </w:rPr>
        <w:tab/>
        <w:t xml:space="preserve">       23 týdnů </w:t>
      </w:r>
      <w:r w:rsidRPr="007E3999">
        <w:rPr>
          <w:rFonts w:ascii="Arial" w:hAnsi="Arial" w:cs="Arial"/>
          <w:b/>
          <w:sz w:val="22"/>
          <w:szCs w:val="22"/>
        </w:rPr>
        <w:tab/>
      </w:r>
    </w:p>
    <w:p w14:paraId="15818C88" w14:textId="77777777" w:rsidR="00D35550" w:rsidRPr="007E3999" w:rsidRDefault="00D35550" w:rsidP="00D35550">
      <w:pPr>
        <w:pStyle w:val="Normlnweb"/>
        <w:spacing w:before="0" w:beforeAutospacing="0" w:after="0" w:afterAutospacing="0"/>
        <w:rPr>
          <w:rFonts w:ascii="Arial" w:hAnsi="Arial" w:cs="Arial"/>
          <w:b/>
          <w:sz w:val="10"/>
          <w:szCs w:val="10"/>
        </w:rPr>
      </w:pPr>
    </w:p>
    <w:p w14:paraId="25F90557" w14:textId="7FBA0853" w:rsidR="00D35550" w:rsidRPr="007E3999" w:rsidRDefault="00D35550" w:rsidP="00D35550">
      <w:pPr>
        <w:pStyle w:val="Normlnweb"/>
        <w:spacing w:before="0" w:beforeAutospacing="0" w:after="0" w:afterAutospacing="0"/>
        <w:ind w:left="4678" w:hanging="4111"/>
        <w:rPr>
          <w:rFonts w:ascii="Arial" w:hAnsi="Arial" w:cs="Arial"/>
          <w:i/>
          <w:sz w:val="22"/>
        </w:rPr>
      </w:pPr>
      <w:r w:rsidRPr="007E3999">
        <w:rPr>
          <w:rFonts w:ascii="Arial" w:hAnsi="Arial" w:cs="Arial"/>
          <w:i/>
          <w:sz w:val="22"/>
        </w:rPr>
        <w:t>Předložení vzorků látek a barev:</w:t>
      </w:r>
      <w:r w:rsidRPr="007E3999">
        <w:rPr>
          <w:rFonts w:ascii="Arial" w:hAnsi="Arial" w:cs="Arial"/>
          <w:i/>
          <w:sz w:val="22"/>
        </w:rPr>
        <w:tab/>
        <w:t xml:space="preserve">do </w:t>
      </w:r>
      <w:r w:rsidR="00E76964" w:rsidRPr="007E3999">
        <w:rPr>
          <w:rFonts w:ascii="Arial" w:hAnsi="Arial" w:cs="Arial"/>
          <w:i/>
          <w:sz w:val="22"/>
        </w:rPr>
        <w:t>12. 5</w:t>
      </w:r>
      <w:r w:rsidRPr="007E3999">
        <w:rPr>
          <w:rFonts w:ascii="Arial" w:hAnsi="Arial" w:cs="Arial"/>
          <w:i/>
          <w:sz w:val="22"/>
        </w:rPr>
        <w:t>. 2025, (Kupující do cca 14 dnů schválí vybraný vzorek)</w:t>
      </w:r>
    </w:p>
    <w:p w14:paraId="26B32170" w14:textId="77777777" w:rsidR="00D35550" w:rsidRPr="007E3999" w:rsidRDefault="00D35550" w:rsidP="00D35550">
      <w:pPr>
        <w:pStyle w:val="Normlnweb"/>
        <w:spacing w:before="0" w:beforeAutospacing="0" w:after="0" w:afterAutospacing="0"/>
        <w:ind w:left="4678" w:hanging="4111"/>
        <w:rPr>
          <w:rFonts w:ascii="Arial" w:hAnsi="Arial" w:cs="Arial"/>
          <w:i/>
          <w:sz w:val="10"/>
          <w:szCs w:val="10"/>
        </w:rPr>
      </w:pPr>
    </w:p>
    <w:p w14:paraId="5D4E9C77" w14:textId="6EE1FB3C" w:rsidR="00D35550" w:rsidRPr="007E3999" w:rsidRDefault="00D35550" w:rsidP="00D35550">
      <w:pPr>
        <w:pStyle w:val="Normlnweb"/>
        <w:spacing w:before="0" w:beforeAutospacing="0" w:after="0" w:afterAutospacing="0"/>
        <w:ind w:left="567"/>
        <w:rPr>
          <w:rFonts w:ascii="Arial" w:hAnsi="Arial" w:cs="Arial"/>
          <w:sz w:val="10"/>
          <w:szCs w:val="10"/>
        </w:rPr>
      </w:pPr>
      <w:r w:rsidRPr="007E3999">
        <w:rPr>
          <w:rFonts w:ascii="Arial" w:hAnsi="Arial" w:cs="Arial"/>
          <w:i/>
          <w:sz w:val="22"/>
        </w:rPr>
        <w:t xml:space="preserve">Zahájení výroby: </w:t>
      </w:r>
      <w:r w:rsidRPr="007E3999">
        <w:rPr>
          <w:rFonts w:ascii="Arial" w:hAnsi="Arial" w:cs="Arial"/>
          <w:i/>
          <w:sz w:val="22"/>
        </w:rPr>
        <w:tab/>
      </w:r>
      <w:r w:rsidRPr="007E3999">
        <w:rPr>
          <w:rFonts w:ascii="Arial" w:hAnsi="Arial" w:cs="Arial"/>
          <w:i/>
          <w:sz w:val="22"/>
        </w:rPr>
        <w:tab/>
      </w:r>
      <w:r w:rsidRPr="007E3999">
        <w:rPr>
          <w:rFonts w:ascii="Arial" w:hAnsi="Arial" w:cs="Arial"/>
          <w:i/>
          <w:sz w:val="22"/>
        </w:rPr>
        <w:tab/>
        <w:t xml:space="preserve">       ihned po schválení vzorků</w:t>
      </w:r>
      <w:r w:rsidRPr="007E3999">
        <w:rPr>
          <w:rFonts w:ascii="Arial" w:hAnsi="Arial" w:cs="Arial"/>
          <w:i/>
          <w:sz w:val="22"/>
        </w:rPr>
        <w:tab/>
      </w:r>
      <w:r w:rsidRPr="007E3999">
        <w:rPr>
          <w:rFonts w:ascii="Arial" w:hAnsi="Arial" w:cs="Arial"/>
          <w:sz w:val="22"/>
        </w:rPr>
        <w:tab/>
      </w:r>
      <w:r w:rsidRPr="007E3999">
        <w:rPr>
          <w:rFonts w:ascii="Arial" w:hAnsi="Arial" w:cs="Arial"/>
          <w:sz w:val="22"/>
        </w:rPr>
        <w:tab/>
      </w:r>
      <w:r w:rsidRPr="007E3999">
        <w:rPr>
          <w:rFonts w:ascii="Arial" w:hAnsi="Arial" w:cs="Arial"/>
          <w:sz w:val="22"/>
        </w:rPr>
        <w:tab/>
      </w:r>
      <w:r w:rsidRPr="007E3999">
        <w:rPr>
          <w:rFonts w:ascii="Arial" w:hAnsi="Arial" w:cs="Arial"/>
          <w:sz w:val="22"/>
        </w:rPr>
        <w:tab/>
      </w:r>
      <w:r w:rsidRPr="007E3999">
        <w:rPr>
          <w:rFonts w:ascii="Arial" w:hAnsi="Arial" w:cs="Arial"/>
          <w:sz w:val="22"/>
        </w:rPr>
        <w:tab/>
      </w:r>
    </w:p>
    <w:p w14:paraId="2BD57479" w14:textId="77777777" w:rsidR="00D35550" w:rsidRPr="007E3999" w:rsidRDefault="00D35550" w:rsidP="00D35550">
      <w:pPr>
        <w:pStyle w:val="Normlnweb"/>
        <w:spacing w:before="0" w:beforeAutospacing="0" w:after="0" w:afterAutospacing="0"/>
        <w:ind w:left="567"/>
        <w:rPr>
          <w:rFonts w:ascii="Arial" w:hAnsi="Arial" w:cs="Arial"/>
          <w:sz w:val="22"/>
        </w:rPr>
      </w:pPr>
      <w:r w:rsidRPr="007E3999">
        <w:rPr>
          <w:rFonts w:ascii="Arial" w:hAnsi="Arial" w:cs="Arial"/>
          <w:sz w:val="22"/>
        </w:rPr>
        <w:t xml:space="preserve">Předpokládaný termín zahájení </w:t>
      </w:r>
    </w:p>
    <w:p w14:paraId="36E2075F" w14:textId="2FF45F13" w:rsidR="00D35550" w:rsidRPr="007E3999" w:rsidRDefault="00D35550" w:rsidP="00D35550">
      <w:pPr>
        <w:pStyle w:val="Normlnweb"/>
        <w:spacing w:before="0" w:beforeAutospacing="0" w:after="0" w:afterAutospacing="0"/>
        <w:ind w:left="567"/>
        <w:rPr>
          <w:rFonts w:ascii="Arial" w:hAnsi="Arial" w:cs="Arial"/>
          <w:b/>
          <w:sz w:val="22"/>
        </w:rPr>
      </w:pPr>
      <w:r w:rsidRPr="007E3999">
        <w:rPr>
          <w:rFonts w:ascii="Arial" w:hAnsi="Arial" w:cs="Arial"/>
          <w:sz w:val="22"/>
        </w:rPr>
        <w:t xml:space="preserve">dodávky a montáže do místa plnění: </w:t>
      </w:r>
      <w:r w:rsidRPr="007E3999">
        <w:rPr>
          <w:rFonts w:ascii="Arial" w:hAnsi="Arial" w:cs="Arial"/>
          <w:sz w:val="22"/>
        </w:rPr>
        <w:tab/>
        <w:t xml:space="preserve">       </w:t>
      </w:r>
      <w:r w:rsidRPr="007E3999">
        <w:rPr>
          <w:rFonts w:ascii="Arial" w:hAnsi="Arial" w:cs="Arial"/>
          <w:b/>
          <w:sz w:val="22"/>
        </w:rPr>
        <w:t>1</w:t>
      </w:r>
      <w:r w:rsidR="00E76964" w:rsidRPr="007E3999">
        <w:rPr>
          <w:rFonts w:ascii="Arial" w:hAnsi="Arial" w:cs="Arial"/>
          <w:b/>
          <w:sz w:val="22"/>
        </w:rPr>
        <w:t>3</w:t>
      </w:r>
      <w:r w:rsidRPr="007E3999">
        <w:rPr>
          <w:rFonts w:ascii="Arial" w:hAnsi="Arial" w:cs="Arial"/>
          <w:b/>
          <w:sz w:val="22"/>
        </w:rPr>
        <w:t xml:space="preserve">. </w:t>
      </w:r>
      <w:r w:rsidR="00E76964" w:rsidRPr="007E3999">
        <w:rPr>
          <w:rFonts w:ascii="Arial" w:hAnsi="Arial" w:cs="Arial"/>
          <w:b/>
          <w:sz w:val="22"/>
        </w:rPr>
        <w:t>10</w:t>
      </w:r>
      <w:r w:rsidRPr="007E3999">
        <w:rPr>
          <w:rFonts w:ascii="Arial" w:hAnsi="Arial" w:cs="Arial"/>
          <w:b/>
          <w:sz w:val="22"/>
        </w:rPr>
        <w:t>. 2025</w:t>
      </w:r>
    </w:p>
    <w:p w14:paraId="6E1AE0C7" w14:textId="77777777" w:rsidR="00D35550" w:rsidRPr="007E3999" w:rsidRDefault="00D35550" w:rsidP="00D35550">
      <w:pPr>
        <w:pStyle w:val="Normlnweb"/>
        <w:spacing w:before="0" w:beforeAutospacing="0" w:after="0" w:afterAutospacing="0"/>
        <w:ind w:left="567"/>
        <w:rPr>
          <w:rFonts w:ascii="Arial" w:hAnsi="Arial" w:cs="Arial"/>
          <w:b/>
          <w:sz w:val="10"/>
          <w:szCs w:val="10"/>
        </w:rPr>
      </w:pPr>
    </w:p>
    <w:p w14:paraId="184190F2" w14:textId="75F5FD1E" w:rsidR="00D35550" w:rsidRPr="007E3999" w:rsidRDefault="00D35550" w:rsidP="00D35550">
      <w:pPr>
        <w:pStyle w:val="Normlnweb"/>
        <w:spacing w:before="0" w:beforeAutospacing="0"/>
        <w:ind w:left="567"/>
        <w:rPr>
          <w:rFonts w:ascii="Arial" w:hAnsi="Arial" w:cs="Arial"/>
          <w:b/>
          <w:sz w:val="22"/>
        </w:rPr>
      </w:pPr>
      <w:r w:rsidRPr="007E3999">
        <w:rPr>
          <w:rFonts w:ascii="Arial" w:hAnsi="Arial" w:cs="Arial"/>
          <w:sz w:val="22"/>
        </w:rPr>
        <w:t>Předpokládaný termín ukončení plnění:</w:t>
      </w:r>
      <w:r w:rsidRPr="007E3999">
        <w:rPr>
          <w:rFonts w:ascii="Arial" w:hAnsi="Arial" w:cs="Arial"/>
          <w:b/>
          <w:sz w:val="22"/>
        </w:rPr>
        <w:t xml:space="preserve">     2</w:t>
      </w:r>
      <w:r w:rsidR="00346FCA" w:rsidRPr="007E3999">
        <w:rPr>
          <w:rFonts w:ascii="Arial" w:hAnsi="Arial" w:cs="Arial"/>
          <w:b/>
          <w:sz w:val="22"/>
        </w:rPr>
        <w:t>3</w:t>
      </w:r>
      <w:r w:rsidRPr="007E3999">
        <w:rPr>
          <w:rFonts w:ascii="Arial" w:hAnsi="Arial" w:cs="Arial"/>
          <w:b/>
          <w:sz w:val="22"/>
        </w:rPr>
        <w:t xml:space="preserve">. </w:t>
      </w:r>
      <w:r w:rsidR="00E76964" w:rsidRPr="007E3999">
        <w:rPr>
          <w:rFonts w:ascii="Arial" w:hAnsi="Arial" w:cs="Arial"/>
          <w:b/>
          <w:sz w:val="22"/>
        </w:rPr>
        <w:t>10</w:t>
      </w:r>
      <w:r w:rsidRPr="007E3999">
        <w:rPr>
          <w:rFonts w:ascii="Arial" w:hAnsi="Arial" w:cs="Arial"/>
          <w:b/>
          <w:sz w:val="22"/>
        </w:rPr>
        <w:t>. 2025</w:t>
      </w:r>
    </w:p>
    <w:p w14:paraId="2365187C" w14:textId="765CAC25" w:rsidR="00D35550" w:rsidRPr="00826101" w:rsidRDefault="00D35550" w:rsidP="00556247">
      <w:pPr>
        <w:pStyle w:val="Normlnweb"/>
        <w:spacing w:after="0" w:afterAutospacing="0"/>
        <w:ind w:left="567"/>
        <w:jc w:val="both"/>
        <w:rPr>
          <w:rFonts w:ascii="Arial" w:hAnsi="Arial" w:cs="Arial"/>
          <w:b/>
          <w:sz w:val="22"/>
        </w:rPr>
      </w:pPr>
      <w:r w:rsidRPr="007E3999">
        <w:rPr>
          <w:rFonts w:ascii="Arial" w:hAnsi="Arial" w:cs="Arial"/>
          <w:b/>
          <w:sz w:val="22"/>
        </w:rPr>
        <w:t>Kupující si vyhrazuje právo posunout předpokládané zahájení dodávky a montáže do místa plnění, ale i ukončení doby plnění díla, a to v případě, že bude nutno zohlednit koordinaci s prováděním stavebních prací, které budou probíhat současně jiným dodavatelem. Toto prodloužení termínu plnění nepůjde k tíži Prodávajícího.</w:t>
      </w:r>
      <w:r w:rsidR="00E76964" w:rsidRPr="007E3999">
        <w:rPr>
          <w:rFonts w:ascii="Arial" w:hAnsi="Arial" w:cs="Arial"/>
          <w:b/>
          <w:sz w:val="22"/>
        </w:rPr>
        <w:t>“</w:t>
      </w:r>
    </w:p>
    <w:p w14:paraId="10780A0D" w14:textId="77777777" w:rsidR="00D35550" w:rsidRDefault="00D35550" w:rsidP="00D35550">
      <w:pPr>
        <w:jc w:val="both"/>
        <w:rPr>
          <w:b/>
          <w:szCs w:val="22"/>
        </w:rPr>
      </w:pPr>
    </w:p>
    <w:p w14:paraId="6D6B1910" w14:textId="5220AFA1" w:rsidR="00272EE2" w:rsidRPr="00826101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826101">
        <w:rPr>
          <w:b/>
          <w:szCs w:val="22"/>
        </w:rPr>
        <w:t>V</w:t>
      </w:r>
      <w:r w:rsidR="00330331" w:rsidRPr="00826101">
        <w:rPr>
          <w:b/>
          <w:szCs w:val="22"/>
        </w:rPr>
        <w:t>e Smlouvě v</w:t>
      </w:r>
      <w:r w:rsidR="00D35550" w:rsidRPr="00826101">
        <w:rPr>
          <w:b/>
          <w:szCs w:val="22"/>
        </w:rPr>
        <w:t> čl. 9</w:t>
      </w:r>
      <w:r w:rsidRPr="00826101">
        <w:rPr>
          <w:b/>
          <w:szCs w:val="22"/>
        </w:rPr>
        <w:t xml:space="preserve">. </w:t>
      </w:r>
      <w:r w:rsidR="00330331" w:rsidRPr="00826101">
        <w:rPr>
          <w:b/>
          <w:szCs w:val="22"/>
        </w:rPr>
        <w:t xml:space="preserve">Závěrečná </w:t>
      </w:r>
      <w:r w:rsidR="009368EB" w:rsidRPr="00826101">
        <w:rPr>
          <w:b/>
          <w:szCs w:val="22"/>
        </w:rPr>
        <w:t>ust</w:t>
      </w:r>
      <w:r w:rsidR="00330331" w:rsidRPr="00826101">
        <w:rPr>
          <w:b/>
          <w:szCs w:val="22"/>
        </w:rPr>
        <w:t xml:space="preserve">anovení </w:t>
      </w:r>
      <w:r w:rsidR="00D35550" w:rsidRPr="00826101">
        <w:rPr>
          <w:b/>
          <w:szCs w:val="22"/>
        </w:rPr>
        <w:t>se mění a doplňuje odst. 9.22</w:t>
      </w:r>
      <w:r w:rsidRPr="00826101">
        <w:rPr>
          <w:b/>
          <w:szCs w:val="22"/>
        </w:rPr>
        <w:t xml:space="preserve"> a nově zní takto: </w:t>
      </w:r>
    </w:p>
    <w:p w14:paraId="791C9505" w14:textId="7376C921" w:rsidR="00A770A9" w:rsidRPr="00826101" w:rsidRDefault="00D35550" w:rsidP="00E6010A">
      <w:pPr>
        <w:suppressAutoHyphens w:val="0"/>
        <w:ind w:firstLine="340"/>
        <w:jc w:val="both"/>
        <w:rPr>
          <w:szCs w:val="22"/>
        </w:rPr>
      </w:pPr>
      <w:r w:rsidRPr="00826101">
        <w:rPr>
          <w:szCs w:val="22"/>
        </w:rPr>
        <w:t>„9.22</w:t>
      </w:r>
      <w:r w:rsidR="00A770A9" w:rsidRPr="00826101">
        <w:rPr>
          <w:szCs w:val="22"/>
        </w:rPr>
        <w:tab/>
      </w:r>
      <w:r w:rsidRPr="00826101">
        <w:rPr>
          <w:szCs w:val="22"/>
        </w:rPr>
        <w:t>Nedílnou součástí této Kupní smlouvy jsou</w:t>
      </w:r>
      <w:r w:rsidR="00A770A9" w:rsidRPr="00826101">
        <w:rPr>
          <w:szCs w:val="22"/>
        </w:rPr>
        <w:t>:</w:t>
      </w:r>
      <w:r w:rsidR="00A770A9" w:rsidRPr="00826101">
        <w:rPr>
          <w:szCs w:val="22"/>
        </w:rPr>
        <w:tab/>
        <w:t xml:space="preserve">  </w:t>
      </w:r>
      <w:r w:rsidR="00A770A9" w:rsidRPr="00826101">
        <w:rPr>
          <w:szCs w:val="22"/>
        </w:rPr>
        <w:tab/>
      </w:r>
    </w:p>
    <w:p w14:paraId="5002DCFD" w14:textId="72A1441F" w:rsidR="00D35550" w:rsidRPr="00826101" w:rsidRDefault="00D35550" w:rsidP="00D35550">
      <w:pPr>
        <w:ind w:left="705" w:hanging="138"/>
        <w:jc w:val="both"/>
      </w:pPr>
      <w:r w:rsidRPr="00826101">
        <w:t>Příloha č. 1</w:t>
      </w:r>
      <w:r w:rsidRPr="00826101">
        <w:tab/>
        <w:t>Cenová specifikace dodávky sedadel</w:t>
      </w:r>
      <w:r w:rsidR="00AA729B" w:rsidRPr="00826101">
        <w:t>,</w:t>
      </w:r>
    </w:p>
    <w:p w14:paraId="18E4B0A7" w14:textId="2FBF44DC" w:rsidR="00D35550" w:rsidRPr="00826101" w:rsidRDefault="00D35550" w:rsidP="00D35550">
      <w:pPr>
        <w:pStyle w:val="Standard"/>
        <w:spacing w:after="0"/>
        <w:ind w:left="426" w:firstLine="141"/>
        <w:jc w:val="both"/>
        <w:rPr>
          <w:rFonts w:ascii="Arial" w:hAnsi="Arial" w:cs="Arial"/>
          <w:szCs w:val="24"/>
        </w:rPr>
      </w:pPr>
      <w:r w:rsidRPr="00826101">
        <w:rPr>
          <w:rFonts w:ascii="Arial" w:hAnsi="Arial" w:cs="Arial"/>
          <w:szCs w:val="24"/>
        </w:rPr>
        <w:t xml:space="preserve">Příloha č. 2 </w:t>
      </w:r>
      <w:r w:rsidRPr="00826101">
        <w:rPr>
          <w:rFonts w:ascii="Arial" w:hAnsi="Arial" w:cs="Arial"/>
          <w:szCs w:val="24"/>
        </w:rPr>
        <w:tab/>
        <w:t>Dokumentace</w:t>
      </w:r>
      <w:r w:rsidR="00AA729B" w:rsidRPr="00826101">
        <w:rPr>
          <w:rFonts w:ascii="Arial" w:hAnsi="Arial" w:cs="Arial"/>
          <w:szCs w:val="24"/>
        </w:rPr>
        <w:t>,</w:t>
      </w:r>
    </w:p>
    <w:p w14:paraId="1859A8DF" w14:textId="57C17F77" w:rsidR="00D35550" w:rsidRPr="00826101" w:rsidRDefault="00D35550" w:rsidP="00D35550">
      <w:pPr>
        <w:pStyle w:val="Standard"/>
        <w:spacing w:after="0"/>
        <w:ind w:left="426" w:firstLine="141"/>
        <w:jc w:val="both"/>
        <w:rPr>
          <w:rFonts w:ascii="Arial" w:hAnsi="Arial" w:cs="Arial"/>
          <w:szCs w:val="24"/>
        </w:rPr>
      </w:pPr>
      <w:r w:rsidRPr="00826101">
        <w:rPr>
          <w:rFonts w:ascii="Arial" w:hAnsi="Arial" w:cs="Arial"/>
          <w:szCs w:val="24"/>
        </w:rPr>
        <w:t xml:space="preserve">Příloha č. 3 </w:t>
      </w:r>
      <w:r w:rsidRPr="00826101">
        <w:rPr>
          <w:rFonts w:ascii="Arial" w:hAnsi="Arial" w:cs="Arial"/>
          <w:szCs w:val="24"/>
        </w:rPr>
        <w:tab/>
        <w:t>Seznam k poddodavatelskému systému</w:t>
      </w:r>
      <w:r w:rsidR="00AA729B" w:rsidRPr="00826101">
        <w:rPr>
          <w:rFonts w:ascii="Arial" w:hAnsi="Arial" w:cs="Arial"/>
          <w:szCs w:val="24"/>
        </w:rPr>
        <w:t>,</w:t>
      </w:r>
    </w:p>
    <w:p w14:paraId="79232DED" w14:textId="3543E660" w:rsidR="00AA729B" w:rsidRPr="00826101" w:rsidRDefault="00D35550" w:rsidP="00D35550">
      <w:pPr>
        <w:suppressAutoHyphens w:val="0"/>
        <w:ind w:firstLine="567"/>
        <w:jc w:val="both"/>
      </w:pPr>
      <w:r w:rsidRPr="00826101">
        <w:t xml:space="preserve">Příloha č. 4 </w:t>
      </w:r>
      <w:r w:rsidRPr="00826101">
        <w:tab/>
        <w:t>Harmonogram provádění díla</w:t>
      </w:r>
      <w:r w:rsidR="00AA729B" w:rsidRPr="00826101">
        <w:t>,</w:t>
      </w:r>
    </w:p>
    <w:p w14:paraId="250D586D" w14:textId="1461AE10" w:rsidR="002E20EE" w:rsidRPr="00826101" w:rsidRDefault="00AA729B" w:rsidP="005A2A5F">
      <w:pPr>
        <w:suppressAutoHyphens w:val="0"/>
        <w:ind w:firstLine="567"/>
        <w:jc w:val="both"/>
      </w:pPr>
      <w:r w:rsidRPr="00826101">
        <w:t>Příloha č. 1a</w:t>
      </w:r>
      <w:r w:rsidRPr="00826101">
        <w:tab/>
        <w:t>Změ</w:t>
      </w:r>
      <w:r w:rsidR="005A2A5F" w:rsidRPr="00826101">
        <w:t>nový list č. 1 vč. Rekapitulace.</w:t>
      </w:r>
      <w:r w:rsidR="00AD0350" w:rsidRPr="00826101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45081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 xml:space="preserve">, </w:t>
      </w:r>
      <w:r w:rsidRPr="00945081">
        <w:rPr>
          <w:szCs w:val="22"/>
        </w:rPr>
        <w:t>ve znění pozdějších předpisů.</w:t>
      </w:r>
    </w:p>
    <w:p w14:paraId="6311C488" w14:textId="06E79610" w:rsidR="00272EE2" w:rsidRPr="00945081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945081">
        <w:rPr>
          <w:szCs w:val="22"/>
        </w:rPr>
        <w:t>Dodatek č. 1 se vyhotovuje v pěti vyhotoveních s platnos</w:t>
      </w:r>
      <w:r w:rsidR="00333395">
        <w:rPr>
          <w:szCs w:val="22"/>
        </w:rPr>
        <w:t>tí originálu, z nichž Kupující</w:t>
      </w:r>
      <w:r w:rsidRPr="00945081">
        <w:rPr>
          <w:szCs w:val="22"/>
        </w:rPr>
        <w:t xml:space="preserve"> ob</w:t>
      </w:r>
      <w:r w:rsidR="00333395">
        <w:rPr>
          <w:szCs w:val="22"/>
        </w:rPr>
        <w:t>drží tři stejnopisy a Prodávající</w:t>
      </w:r>
      <w:r w:rsidRPr="00945081">
        <w:rPr>
          <w:szCs w:val="22"/>
        </w:rPr>
        <w:t xml:space="preserve"> dva stejnopisy. </w:t>
      </w:r>
      <w:r w:rsidR="00272EE2" w:rsidRPr="00945081">
        <w:rPr>
          <w:szCs w:val="22"/>
        </w:rPr>
        <w:t xml:space="preserve"> </w:t>
      </w:r>
    </w:p>
    <w:p w14:paraId="3BAD8F17" w14:textId="78D590CA" w:rsidR="00272EE2" w:rsidRPr="00826101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945081">
        <w:rPr>
          <w:szCs w:val="22"/>
        </w:rPr>
        <w:t>K </w:t>
      </w:r>
      <w:r w:rsidRPr="00826101">
        <w:rPr>
          <w:szCs w:val="22"/>
        </w:rPr>
        <w:t xml:space="preserve">tomuto Dodatku č. </w:t>
      </w:r>
      <w:r w:rsidR="00A770A9" w:rsidRPr="00826101">
        <w:rPr>
          <w:szCs w:val="22"/>
        </w:rPr>
        <w:t>1</w:t>
      </w:r>
      <w:r w:rsidR="007646EA" w:rsidRPr="00826101">
        <w:rPr>
          <w:szCs w:val="22"/>
        </w:rPr>
        <w:t xml:space="preserve"> j</w:t>
      </w:r>
      <w:r w:rsidR="00623113" w:rsidRPr="00826101">
        <w:rPr>
          <w:szCs w:val="22"/>
        </w:rPr>
        <w:t>sou</w:t>
      </w:r>
      <w:r w:rsidR="007646EA" w:rsidRPr="00826101">
        <w:rPr>
          <w:szCs w:val="22"/>
        </w:rPr>
        <w:t xml:space="preserve"> přiložen</w:t>
      </w:r>
      <w:r w:rsidR="00623113" w:rsidRPr="00826101">
        <w:rPr>
          <w:szCs w:val="22"/>
        </w:rPr>
        <w:t>y</w:t>
      </w:r>
      <w:r w:rsidR="007646EA" w:rsidRPr="00826101">
        <w:rPr>
          <w:szCs w:val="22"/>
        </w:rPr>
        <w:t xml:space="preserve"> následující příloh</w:t>
      </w:r>
      <w:r w:rsidR="00623113" w:rsidRPr="00826101">
        <w:rPr>
          <w:szCs w:val="22"/>
        </w:rPr>
        <w:t>y</w:t>
      </w:r>
      <w:r w:rsidR="007646EA" w:rsidRPr="00826101">
        <w:rPr>
          <w:szCs w:val="22"/>
        </w:rPr>
        <w:t xml:space="preserve"> S</w:t>
      </w:r>
      <w:r w:rsidR="003E5A88" w:rsidRPr="00826101">
        <w:rPr>
          <w:szCs w:val="22"/>
        </w:rPr>
        <w:t>mlouvy</w:t>
      </w:r>
      <w:r w:rsidRPr="00826101">
        <w:rPr>
          <w:szCs w:val="22"/>
        </w:rPr>
        <w:t>:</w:t>
      </w:r>
    </w:p>
    <w:p w14:paraId="407295DD" w14:textId="202669D3" w:rsidR="00AA729B" w:rsidRDefault="00AA729B" w:rsidP="00AA729B">
      <w:pPr>
        <w:pStyle w:val="Odstavecseseznamem"/>
        <w:suppressAutoHyphens w:val="0"/>
        <w:ind w:left="340" w:firstLine="368"/>
        <w:jc w:val="both"/>
      </w:pPr>
      <w:r w:rsidRPr="00826101">
        <w:t>Příloha č. 1a</w:t>
      </w:r>
      <w:r w:rsidRPr="00826101">
        <w:tab/>
        <w:t>Změ</w:t>
      </w:r>
      <w:r w:rsidR="005A2A5F" w:rsidRPr="00826101">
        <w:t>nový list č. 1 vč. Rekapitulace</w:t>
      </w:r>
    </w:p>
    <w:p w14:paraId="1804D2E5" w14:textId="10DBE2F0" w:rsidR="009B778C" w:rsidRPr="005A2A5F" w:rsidRDefault="009B778C" w:rsidP="005A2A5F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16C98B0F" w:rsidR="00272EE2" w:rsidRDefault="00E97028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24. 9. </w:t>
      </w:r>
      <w:r w:rsidR="00721D14">
        <w:rPr>
          <w:szCs w:val="22"/>
          <w:lang w:eastAsia="cs-CZ"/>
        </w:rPr>
        <w:t>2025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721D14">
        <w:rPr>
          <w:szCs w:val="22"/>
          <w:lang w:eastAsia="cs-CZ"/>
        </w:rPr>
        <w:t>V </w:t>
      </w:r>
      <w:r w:rsidR="00F0467B">
        <w:rPr>
          <w:szCs w:val="22"/>
          <w:lang w:eastAsia="cs-CZ"/>
        </w:rPr>
        <w:t>Praze</w:t>
      </w:r>
      <w:r>
        <w:rPr>
          <w:szCs w:val="22"/>
          <w:lang w:eastAsia="cs-CZ"/>
        </w:rPr>
        <w:t xml:space="preserve"> dne 24. 9. </w:t>
      </w:r>
      <w:r w:rsidR="00721D14">
        <w:rPr>
          <w:szCs w:val="22"/>
          <w:lang w:eastAsia="cs-CZ"/>
        </w:rPr>
        <w:t>2025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0AA0234C" w14:textId="77777777" w:rsidR="00AE5570" w:rsidRDefault="00AE5570" w:rsidP="001617A9">
      <w:pPr>
        <w:spacing w:line="240" w:lineRule="atLeast"/>
        <w:jc w:val="both"/>
        <w:rPr>
          <w:szCs w:val="22"/>
        </w:rPr>
      </w:pPr>
    </w:p>
    <w:p w14:paraId="22057C4A" w14:textId="659993AB" w:rsidR="00272EE2" w:rsidRPr="00517EAF" w:rsidRDefault="00651120" w:rsidP="001617A9">
      <w:pPr>
        <w:spacing w:line="240" w:lineRule="atLeast"/>
        <w:jc w:val="both"/>
        <w:rPr>
          <w:szCs w:val="22"/>
        </w:rPr>
      </w:pPr>
      <w:r>
        <w:rPr>
          <w:szCs w:val="22"/>
        </w:rPr>
        <w:t>Kupující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Prodávající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DE8DD8B" w14:textId="77777777" w:rsidR="00556247" w:rsidRDefault="00556247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0E0BF" w14:textId="77777777" w:rsidR="00721D14" w:rsidRDefault="00721D14" w:rsidP="00721D14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220ABA35" w14:textId="48C01C27" w:rsidR="00721D14" w:rsidRDefault="00721D14" w:rsidP="00721D14">
      <w:pPr>
        <w:tabs>
          <w:tab w:val="left" w:pos="0"/>
        </w:tabs>
        <w:rPr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AA729B" w:rsidRPr="00DB501A">
        <w:rPr>
          <w:b/>
          <w:szCs w:val="22"/>
        </w:rPr>
        <w:t>HOKO-VH s.r.o.</w:t>
      </w:r>
    </w:p>
    <w:p w14:paraId="10964D49" w14:textId="32920094" w:rsidR="00721D14" w:rsidRPr="00E5746A" w:rsidRDefault="00721D14" w:rsidP="00721D14">
      <w:pPr>
        <w:tabs>
          <w:tab w:val="left" w:pos="0"/>
        </w:tabs>
        <w:rPr>
          <w:szCs w:val="22"/>
        </w:rPr>
      </w:pPr>
      <w:r>
        <w:rPr>
          <w:szCs w:val="22"/>
        </w:rPr>
        <w:t>Mgr. Jan Čižinský</w:t>
      </w:r>
      <w:r w:rsidRPr="00AD0D5B">
        <w:rPr>
          <w:szCs w:val="22"/>
        </w:rPr>
        <w:tab/>
      </w:r>
      <w:r w:rsidRPr="00AD0D5B">
        <w:rPr>
          <w:szCs w:val="22"/>
        </w:rPr>
        <w:tab/>
      </w:r>
      <w:r w:rsidR="00AA729B">
        <w:rPr>
          <w:szCs w:val="22"/>
        </w:rPr>
        <w:t xml:space="preserve">       </w:t>
      </w:r>
      <w:r w:rsidR="00AA729B">
        <w:rPr>
          <w:szCs w:val="22"/>
        </w:rPr>
        <w:tab/>
      </w:r>
      <w:r w:rsidR="00AA729B">
        <w:rPr>
          <w:szCs w:val="22"/>
        </w:rPr>
        <w:tab/>
      </w:r>
      <w:r w:rsidR="00AA729B">
        <w:rPr>
          <w:szCs w:val="22"/>
        </w:rPr>
        <w:tab/>
      </w:r>
      <w:r w:rsidR="00AA729B">
        <w:rPr>
          <w:szCs w:val="22"/>
        </w:rPr>
        <w:tab/>
      </w:r>
      <w:r w:rsidR="00AA729B" w:rsidRPr="00DB501A">
        <w:rPr>
          <w:szCs w:val="22"/>
        </w:rPr>
        <w:t>Marek Vystrčil</w:t>
      </w:r>
      <w:r w:rsidR="00AA729B" w:rsidRPr="00DB501A">
        <w:rPr>
          <w:szCs w:val="22"/>
        </w:rPr>
        <w:tab/>
      </w:r>
    </w:p>
    <w:p w14:paraId="677D15C9" w14:textId="262CF540" w:rsidR="00721D14" w:rsidRPr="00AA729B" w:rsidRDefault="00721D14" w:rsidP="00AA729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jednatel</w:t>
      </w: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sectPr w:rsidR="00267F05" w:rsidRPr="00267F05" w:rsidSect="00C7752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EE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0A591D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0A591D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0A591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4B6B13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D719AB"/>
    <w:multiLevelType w:val="hybridMultilevel"/>
    <w:tmpl w:val="885E1470"/>
    <w:lvl w:ilvl="0" w:tplc="3A5AF7FE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9"/>
  </w:num>
  <w:num w:numId="5">
    <w:abstractNumId w:val="9"/>
  </w:num>
  <w:num w:numId="6">
    <w:abstractNumId w:val="0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6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8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A591D"/>
    <w:rsid w:val="000B7E42"/>
    <w:rsid w:val="000C156F"/>
    <w:rsid w:val="000C3741"/>
    <w:rsid w:val="000C52D4"/>
    <w:rsid w:val="000D2F85"/>
    <w:rsid w:val="000D374D"/>
    <w:rsid w:val="000D487B"/>
    <w:rsid w:val="000F599E"/>
    <w:rsid w:val="00112271"/>
    <w:rsid w:val="0011300B"/>
    <w:rsid w:val="001150E2"/>
    <w:rsid w:val="00120EFC"/>
    <w:rsid w:val="00121848"/>
    <w:rsid w:val="001413A4"/>
    <w:rsid w:val="00147B35"/>
    <w:rsid w:val="001522FB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1D7544"/>
    <w:rsid w:val="002044D6"/>
    <w:rsid w:val="00213FDA"/>
    <w:rsid w:val="00221D71"/>
    <w:rsid w:val="00236572"/>
    <w:rsid w:val="002369F0"/>
    <w:rsid w:val="00236E4A"/>
    <w:rsid w:val="00237327"/>
    <w:rsid w:val="002457D5"/>
    <w:rsid w:val="00250D35"/>
    <w:rsid w:val="00262FDA"/>
    <w:rsid w:val="002651D2"/>
    <w:rsid w:val="00267F05"/>
    <w:rsid w:val="00270A0A"/>
    <w:rsid w:val="00271900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C1593"/>
    <w:rsid w:val="002C5D56"/>
    <w:rsid w:val="002D071D"/>
    <w:rsid w:val="002D7358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33395"/>
    <w:rsid w:val="00344375"/>
    <w:rsid w:val="00346060"/>
    <w:rsid w:val="00346FCA"/>
    <w:rsid w:val="00354079"/>
    <w:rsid w:val="00356EB6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96AC2"/>
    <w:rsid w:val="00496F5C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56247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A26E9"/>
    <w:rsid w:val="005A2832"/>
    <w:rsid w:val="005A2A5F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51120"/>
    <w:rsid w:val="006574F7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F7AD9"/>
    <w:rsid w:val="0071004C"/>
    <w:rsid w:val="00710C4A"/>
    <w:rsid w:val="007208EA"/>
    <w:rsid w:val="0072161D"/>
    <w:rsid w:val="00721D14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16B"/>
    <w:rsid w:val="007D4DA3"/>
    <w:rsid w:val="007E29C8"/>
    <w:rsid w:val="007E3999"/>
    <w:rsid w:val="007E4AA9"/>
    <w:rsid w:val="00803CCF"/>
    <w:rsid w:val="008130C5"/>
    <w:rsid w:val="00820F47"/>
    <w:rsid w:val="00823124"/>
    <w:rsid w:val="00826101"/>
    <w:rsid w:val="00830B4D"/>
    <w:rsid w:val="00832EED"/>
    <w:rsid w:val="0083757D"/>
    <w:rsid w:val="00846792"/>
    <w:rsid w:val="00872EA1"/>
    <w:rsid w:val="00876B97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027DB"/>
    <w:rsid w:val="00913EFB"/>
    <w:rsid w:val="00917275"/>
    <w:rsid w:val="00920B07"/>
    <w:rsid w:val="009212AB"/>
    <w:rsid w:val="009212D6"/>
    <w:rsid w:val="00922AB9"/>
    <w:rsid w:val="009249C5"/>
    <w:rsid w:val="00925F5E"/>
    <w:rsid w:val="00930175"/>
    <w:rsid w:val="009368EB"/>
    <w:rsid w:val="00937E4E"/>
    <w:rsid w:val="009404FE"/>
    <w:rsid w:val="00941EA1"/>
    <w:rsid w:val="0094267F"/>
    <w:rsid w:val="0094391C"/>
    <w:rsid w:val="00945081"/>
    <w:rsid w:val="009553BD"/>
    <w:rsid w:val="00956691"/>
    <w:rsid w:val="00963DEB"/>
    <w:rsid w:val="0097198C"/>
    <w:rsid w:val="00971BB2"/>
    <w:rsid w:val="00972D7C"/>
    <w:rsid w:val="009845C5"/>
    <w:rsid w:val="00995A12"/>
    <w:rsid w:val="00995D0F"/>
    <w:rsid w:val="009A2366"/>
    <w:rsid w:val="009B0CBC"/>
    <w:rsid w:val="009B778C"/>
    <w:rsid w:val="009C0E84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A729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9146A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77524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18B6"/>
    <w:rsid w:val="00CE3ABF"/>
    <w:rsid w:val="00CE5836"/>
    <w:rsid w:val="00CE645A"/>
    <w:rsid w:val="00CF0310"/>
    <w:rsid w:val="00CF3FE5"/>
    <w:rsid w:val="00CF711F"/>
    <w:rsid w:val="00D006C1"/>
    <w:rsid w:val="00D04F56"/>
    <w:rsid w:val="00D1390A"/>
    <w:rsid w:val="00D207D7"/>
    <w:rsid w:val="00D2262C"/>
    <w:rsid w:val="00D24151"/>
    <w:rsid w:val="00D35550"/>
    <w:rsid w:val="00D37D2B"/>
    <w:rsid w:val="00D410D3"/>
    <w:rsid w:val="00D64FCD"/>
    <w:rsid w:val="00D81B4E"/>
    <w:rsid w:val="00D8475D"/>
    <w:rsid w:val="00DA3C15"/>
    <w:rsid w:val="00DA6A0F"/>
    <w:rsid w:val="00DC1FAF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19E0"/>
    <w:rsid w:val="00E270C2"/>
    <w:rsid w:val="00E27EB9"/>
    <w:rsid w:val="00E31E63"/>
    <w:rsid w:val="00E36179"/>
    <w:rsid w:val="00E36233"/>
    <w:rsid w:val="00E408A9"/>
    <w:rsid w:val="00E5086E"/>
    <w:rsid w:val="00E5230F"/>
    <w:rsid w:val="00E6010A"/>
    <w:rsid w:val="00E64501"/>
    <w:rsid w:val="00E76964"/>
    <w:rsid w:val="00E83865"/>
    <w:rsid w:val="00E94C1E"/>
    <w:rsid w:val="00E94C9B"/>
    <w:rsid w:val="00E97028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0467B"/>
    <w:rsid w:val="00F155E1"/>
    <w:rsid w:val="00F2160B"/>
    <w:rsid w:val="00F25192"/>
    <w:rsid w:val="00F462F1"/>
    <w:rsid w:val="00F53A38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Normlnweb">
    <w:name w:val="Normal (Web)"/>
    <w:basedOn w:val="Normln"/>
    <w:uiPriority w:val="99"/>
    <w:rsid w:val="00D3555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1111-18DA-4EAA-B99B-637B4BC6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5506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 OIVZ Hana Pochmannová</dc:creator>
  <cp:lastModifiedBy>Šišková Jana</cp:lastModifiedBy>
  <cp:revision>2</cp:revision>
  <cp:lastPrinted>2025-09-24T10:18:00Z</cp:lastPrinted>
  <dcterms:created xsi:type="dcterms:W3CDTF">2025-09-24T11:06:00Z</dcterms:created>
  <dcterms:modified xsi:type="dcterms:W3CDTF">2025-09-24T11:06:00Z</dcterms:modified>
</cp:coreProperties>
</file>