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70530" w14:textId="77777777" w:rsidR="00685C7F" w:rsidRPr="00CD14AF" w:rsidRDefault="00685C7F" w:rsidP="000D409C">
      <w:pPr>
        <w:pStyle w:val="Standardntext"/>
        <w:rPr>
          <w:b/>
          <w:sz w:val="22"/>
          <w:szCs w:val="22"/>
        </w:rPr>
      </w:pPr>
    </w:p>
    <w:p w14:paraId="6EE69965" w14:textId="77777777" w:rsidR="00BA2181" w:rsidRPr="002E5F2D" w:rsidRDefault="00BA2181" w:rsidP="00BA2181">
      <w:pPr>
        <w:rPr>
          <w:sz w:val="22"/>
          <w:szCs w:val="22"/>
        </w:rPr>
      </w:pPr>
    </w:p>
    <w:p w14:paraId="1F979787" w14:textId="77777777" w:rsidR="00BA2181" w:rsidRPr="002E5F2D" w:rsidRDefault="00BA2181" w:rsidP="00BA2181">
      <w:pPr>
        <w:numPr>
          <w:ilvl w:val="0"/>
          <w:numId w:val="37"/>
        </w:numPr>
        <w:suppressAutoHyphens w:val="0"/>
        <w:ind w:hanging="1080"/>
        <w:jc w:val="both"/>
        <w:rPr>
          <w:b/>
          <w:bCs/>
          <w:sz w:val="22"/>
          <w:szCs w:val="22"/>
        </w:rPr>
      </w:pPr>
      <w:r w:rsidRPr="002E5F2D">
        <w:rPr>
          <w:b/>
          <w:bCs/>
          <w:sz w:val="22"/>
          <w:szCs w:val="22"/>
        </w:rPr>
        <w:t xml:space="preserve"> </w:t>
      </w:r>
      <w:r w:rsidRPr="002E5F2D">
        <w:rPr>
          <w:b/>
          <w:bCs/>
          <w:sz w:val="22"/>
          <w:szCs w:val="22"/>
        </w:rPr>
        <w:tab/>
      </w:r>
      <w:r w:rsidRPr="002E5F2D">
        <w:rPr>
          <w:b/>
          <w:bCs/>
          <w:sz w:val="22"/>
          <w:szCs w:val="22"/>
        </w:rPr>
        <w:tab/>
        <w:t>Město Aš</w:t>
      </w:r>
    </w:p>
    <w:p w14:paraId="159CD5CF" w14:textId="77777777" w:rsidR="00BA2181" w:rsidRPr="002E5F2D" w:rsidRDefault="00BA2181" w:rsidP="00BA2181">
      <w:pPr>
        <w:rPr>
          <w:sz w:val="22"/>
          <w:szCs w:val="22"/>
        </w:rPr>
      </w:pPr>
      <w:r w:rsidRPr="002E5F2D">
        <w:rPr>
          <w:sz w:val="22"/>
          <w:szCs w:val="22"/>
        </w:rPr>
        <w:t>se sídlem:</w:t>
      </w:r>
      <w:r w:rsidRPr="002E5F2D">
        <w:rPr>
          <w:sz w:val="22"/>
          <w:szCs w:val="22"/>
        </w:rPr>
        <w:tab/>
        <w:t xml:space="preserve"> </w:t>
      </w:r>
      <w:r w:rsidRPr="002E5F2D">
        <w:rPr>
          <w:sz w:val="22"/>
          <w:szCs w:val="22"/>
        </w:rPr>
        <w:tab/>
        <w:t xml:space="preserve">Aš, Kamenná 52 </w:t>
      </w:r>
    </w:p>
    <w:p w14:paraId="3CC32FC8" w14:textId="77777777" w:rsidR="00BA2181" w:rsidRPr="002E5F2D" w:rsidRDefault="00BA2181" w:rsidP="00BA2181">
      <w:pPr>
        <w:rPr>
          <w:sz w:val="22"/>
          <w:szCs w:val="22"/>
        </w:rPr>
      </w:pPr>
      <w:r w:rsidRPr="002E5F2D">
        <w:rPr>
          <w:sz w:val="22"/>
          <w:szCs w:val="22"/>
        </w:rPr>
        <w:t xml:space="preserve">IČ: 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  <w:t>00253901</w:t>
      </w:r>
    </w:p>
    <w:p w14:paraId="270CCD5F" w14:textId="77777777" w:rsidR="00BA2181" w:rsidRPr="002E5F2D" w:rsidRDefault="00BA2181" w:rsidP="00BA2181">
      <w:pPr>
        <w:rPr>
          <w:sz w:val="22"/>
          <w:szCs w:val="22"/>
        </w:rPr>
      </w:pPr>
      <w:r w:rsidRPr="002E5F2D">
        <w:rPr>
          <w:sz w:val="22"/>
          <w:szCs w:val="22"/>
        </w:rPr>
        <w:t xml:space="preserve">DIČ: 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  <w:t>CZ00253901</w:t>
      </w:r>
    </w:p>
    <w:p w14:paraId="312F7474" w14:textId="77777777" w:rsidR="00BA2181" w:rsidRPr="002E5F2D" w:rsidRDefault="00BA2181" w:rsidP="00BA2181">
      <w:pPr>
        <w:ind w:left="2127" w:hanging="2127"/>
        <w:jc w:val="both"/>
        <w:rPr>
          <w:sz w:val="22"/>
          <w:szCs w:val="22"/>
        </w:rPr>
      </w:pPr>
      <w:r w:rsidRPr="002E5F2D">
        <w:rPr>
          <w:sz w:val="22"/>
          <w:szCs w:val="22"/>
        </w:rPr>
        <w:t>bankovní spojení:</w:t>
      </w:r>
      <w:r w:rsidRPr="002E5F2D">
        <w:rPr>
          <w:sz w:val="22"/>
          <w:szCs w:val="22"/>
        </w:rPr>
        <w:tab/>
        <w:t xml:space="preserve">ČSOB a.s. Aš  </w:t>
      </w:r>
    </w:p>
    <w:p w14:paraId="04934FCD" w14:textId="77777777" w:rsidR="00BA2181" w:rsidRPr="002E5F2D" w:rsidRDefault="00BA2181" w:rsidP="00BA2181">
      <w:pPr>
        <w:ind w:left="2127" w:hanging="2127"/>
        <w:jc w:val="both"/>
        <w:rPr>
          <w:i/>
          <w:iCs/>
          <w:sz w:val="22"/>
          <w:szCs w:val="22"/>
        </w:rPr>
      </w:pPr>
      <w:r w:rsidRPr="002E5F2D">
        <w:rPr>
          <w:sz w:val="22"/>
          <w:szCs w:val="22"/>
        </w:rPr>
        <w:t>číslo účtu:</w:t>
      </w:r>
      <w:r w:rsidRPr="002E5F2D">
        <w:rPr>
          <w:sz w:val="22"/>
          <w:szCs w:val="22"/>
        </w:rPr>
        <w:tab/>
        <w:t>13371337/0300</w:t>
      </w:r>
    </w:p>
    <w:p w14:paraId="22690DCB" w14:textId="77777777" w:rsidR="00BA2181" w:rsidRPr="002E5F2D" w:rsidRDefault="00BA2181" w:rsidP="00BA2181">
      <w:pPr>
        <w:rPr>
          <w:sz w:val="22"/>
          <w:szCs w:val="22"/>
        </w:rPr>
      </w:pPr>
      <w:proofErr w:type="gramStart"/>
      <w:r w:rsidRPr="002E5F2D">
        <w:rPr>
          <w:sz w:val="22"/>
          <w:szCs w:val="22"/>
        </w:rPr>
        <w:t xml:space="preserve">zastoupen:  </w:t>
      </w:r>
      <w:r w:rsidRPr="002E5F2D">
        <w:rPr>
          <w:sz w:val="22"/>
          <w:szCs w:val="22"/>
        </w:rPr>
        <w:tab/>
      </w:r>
      <w:proofErr w:type="gramEnd"/>
      <w:r w:rsidRPr="002E5F2D">
        <w:rPr>
          <w:sz w:val="22"/>
          <w:szCs w:val="22"/>
        </w:rPr>
        <w:tab/>
      </w:r>
      <w:r>
        <w:rPr>
          <w:sz w:val="22"/>
          <w:szCs w:val="22"/>
        </w:rPr>
        <w:t>Vítězslav Kokoř</w:t>
      </w:r>
    </w:p>
    <w:p w14:paraId="3342DF91" w14:textId="77777777" w:rsidR="00BA2181" w:rsidRPr="002E5F2D" w:rsidRDefault="00BA2181" w:rsidP="00BA2181">
      <w:pPr>
        <w:rPr>
          <w:sz w:val="22"/>
          <w:szCs w:val="22"/>
        </w:rPr>
      </w:pPr>
    </w:p>
    <w:p w14:paraId="278787B5" w14:textId="77777777" w:rsidR="00BA2181" w:rsidRPr="002E5F2D" w:rsidRDefault="00BA2181" w:rsidP="00BA2181">
      <w:pPr>
        <w:rPr>
          <w:i/>
          <w:iCs/>
          <w:sz w:val="22"/>
          <w:szCs w:val="22"/>
          <w:lang w:val="de-DE"/>
        </w:rPr>
      </w:pPr>
      <w:r w:rsidRPr="002E5F2D">
        <w:rPr>
          <w:i/>
          <w:iCs/>
          <w:sz w:val="22"/>
          <w:szCs w:val="22"/>
          <w:lang w:val="de-DE"/>
        </w:rPr>
        <w:t xml:space="preserve"> (</w:t>
      </w:r>
      <w:proofErr w:type="spellStart"/>
      <w:r w:rsidRPr="002E5F2D">
        <w:rPr>
          <w:i/>
          <w:iCs/>
          <w:sz w:val="22"/>
          <w:szCs w:val="22"/>
          <w:lang w:val="de-DE"/>
        </w:rPr>
        <w:t>dále</w:t>
      </w:r>
      <w:proofErr w:type="spellEnd"/>
      <w:r w:rsidRPr="002E5F2D">
        <w:rPr>
          <w:i/>
          <w:iCs/>
          <w:sz w:val="22"/>
          <w:szCs w:val="22"/>
          <w:lang w:val="de-DE"/>
        </w:rPr>
        <w:t xml:space="preserve"> </w:t>
      </w:r>
      <w:proofErr w:type="spellStart"/>
      <w:r w:rsidRPr="002E5F2D">
        <w:rPr>
          <w:i/>
          <w:iCs/>
          <w:sz w:val="22"/>
          <w:szCs w:val="22"/>
          <w:lang w:val="de-DE"/>
        </w:rPr>
        <w:t>jen</w:t>
      </w:r>
      <w:proofErr w:type="spellEnd"/>
      <w:r w:rsidRPr="002E5F2D">
        <w:rPr>
          <w:i/>
          <w:iCs/>
          <w:sz w:val="22"/>
          <w:szCs w:val="22"/>
          <w:lang w:val="de-DE"/>
        </w:rPr>
        <w:t xml:space="preserve"> „</w:t>
      </w:r>
      <w:r>
        <w:rPr>
          <w:b/>
          <w:i/>
          <w:iCs/>
          <w:sz w:val="22"/>
          <w:szCs w:val="22"/>
        </w:rPr>
        <w:t>Objednatel</w:t>
      </w:r>
      <w:r w:rsidRPr="002E5F2D">
        <w:rPr>
          <w:i/>
          <w:iCs/>
          <w:sz w:val="22"/>
          <w:szCs w:val="22"/>
          <w:lang w:val="de-DE"/>
        </w:rPr>
        <w:t>“)</w:t>
      </w:r>
    </w:p>
    <w:p w14:paraId="156DEFEA" w14:textId="77777777" w:rsidR="00BA2181" w:rsidRPr="002E5F2D" w:rsidRDefault="00BA2181" w:rsidP="00BA2181">
      <w:pPr>
        <w:rPr>
          <w:sz w:val="22"/>
          <w:szCs w:val="22"/>
        </w:rPr>
      </w:pPr>
    </w:p>
    <w:p w14:paraId="3599B096" w14:textId="77777777" w:rsidR="00BA2181" w:rsidRPr="002E5F2D" w:rsidRDefault="00BA2181" w:rsidP="00BA2181">
      <w:pPr>
        <w:rPr>
          <w:sz w:val="22"/>
          <w:szCs w:val="22"/>
        </w:rPr>
      </w:pPr>
      <w:r w:rsidRPr="002E5F2D">
        <w:rPr>
          <w:sz w:val="22"/>
          <w:szCs w:val="22"/>
        </w:rPr>
        <w:t>a</w:t>
      </w:r>
    </w:p>
    <w:p w14:paraId="64183665" w14:textId="77777777" w:rsidR="00BA2181" w:rsidRPr="002E5F2D" w:rsidRDefault="00BA2181" w:rsidP="00BA2181">
      <w:pPr>
        <w:tabs>
          <w:tab w:val="left" w:pos="720"/>
        </w:tabs>
        <w:rPr>
          <w:sz w:val="22"/>
          <w:szCs w:val="22"/>
        </w:rPr>
      </w:pPr>
    </w:p>
    <w:p w14:paraId="0FEB9A9C" w14:textId="77777777" w:rsidR="00BA2181" w:rsidRPr="002E5F2D" w:rsidRDefault="00BA2181" w:rsidP="00BA2181">
      <w:pPr>
        <w:tabs>
          <w:tab w:val="left" w:pos="720"/>
        </w:tabs>
        <w:rPr>
          <w:sz w:val="22"/>
          <w:szCs w:val="22"/>
        </w:rPr>
      </w:pPr>
    </w:p>
    <w:p w14:paraId="7BFA5A3E" w14:textId="77777777" w:rsidR="009000EC" w:rsidRPr="00144869" w:rsidRDefault="009000EC" w:rsidP="009000EC">
      <w:pPr>
        <w:numPr>
          <w:ilvl w:val="0"/>
          <w:numId w:val="37"/>
        </w:numPr>
        <w:tabs>
          <w:tab w:val="left" w:pos="720"/>
        </w:tabs>
        <w:suppressAutoHyphens w:val="0"/>
        <w:ind w:left="2127" w:hanging="2127"/>
        <w:rPr>
          <w:b/>
          <w:sz w:val="22"/>
          <w:szCs w:val="22"/>
        </w:rPr>
      </w:pPr>
      <w:r w:rsidRPr="002E5F2D">
        <w:rPr>
          <w:b/>
          <w:sz w:val="22"/>
          <w:szCs w:val="22"/>
        </w:rPr>
        <w:t xml:space="preserve">                      </w:t>
      </w:r>
      <w:r w:rsidRPr="00CA0CEC">
        <w:rPr>
          <w:b/>
          <w:sz w:val="22"/>
          <w:szCs w:val="22"/>
        </w:rPr>
        <w:t xml:space="preserve"> </w:t>
      </w:r>
      <w:r w:rsidRPr="00144869">
        <w:rPr>
          <w:b/>
          <w:sz w:val="22"/>
          <w:szCs w:val="22"/>
        </w:rPr>
        <w:t>ODEHNAL – STAVO s.r.o</w:t>
      </w:r>
    </w:p>
    <w:p w14:paraId="4E64E6D9" w14:textId="77777777" w:rsidR="009000EC" w:rsidRPr="00144869" w:rsidRDefault="009000EC" w:rsidP="009000EC">
      <w:pPr>
        <w:rPr>
          <w:b/>
          <w:bCs/>
          <w:sz w:val="22"/>
          <w:szCs w:val="22"/>
        </w:rPr>
      </w:pPr>
    </w:p>
    <w:p w14:paraId="0FF8E315" w14:textId="77777777" w:rsidR="009000EC" w:rsidRPr="00144869" w:rsidRDefault="009000EC" w:rsidP="009000EC">
      <w:pPr>
        <w:rPr>
          <w:sz w:val="22"/>
          <w:szCs w:val="22"/>
        </w:rPr>
      </w:pPr>
      <w:r w:rsidRPr="00144869">
        <w:rPr>
          <w:sz w:val="22"/>
          <w:szCs w:val="22"/>
        </w:rPr>
        <w:t xml:space="preserve">sídlo: </w:t>
      </w:r>
      <w:r w:rsidRPr="00144869">
        <w:rPr>
          <w:sz w:val="22"/>
          <w:szCs w:val="22"/>
        </w:rPr>
        <w:tab/>
      </w:r>
      <w:r w:rsidRPr="00144869">
        <w:rPr>
          <w:sz w:val="22"/>
          <w:szCs w:val="22"/>
        </w:rPr>
        <w:tab/>
      </w:r>
      <w:r w:rsidRPr="00144869">
        <w:rPr>
          <w:sz w:val="22"/>
          <w:szCs w:val="22"/>
        </w:rPr>
        <w:tab/>
        <w:t>Podhradí 42, 352 01 Aš</w:t>
      </w:r>
    </w:p>
    <w:p w14:paraId="5A2C64B5" w14:textId="77777777" w:rsidR="009000EC" w:rsidRPr="00144869" w:rsidRDefault="009000EC" w:rsidP="009000EC">
      <w:pPr>
        <w:rPr>
          <w:sz w:val="22"/>
          <w:szCs w:val="22"/>
        </w:rPr>
      </w:pPr>
      <w:proofErr w:type="gramStart"/>
      <w:r w:rsidRPr="00144869">
        <w:rPr>
          <w:sz w:val="22"/>
          <w:szCs w:val="22"/>
        </w:rPr>
        <w:t xml:space="preserve">IČ:   </w:t>
      </w:r>
      <w:proofErr w:type="gramEnd"/>
      <w:r w:rsidRPr="00144869">
        <w:rPr>
          <w:sz w:val="22"/>
          <w:szCs w:val="22"/>
        </w:rPr>
        <w:t xml:space="preserve">                 </w:t>
      </w:r>
      <w:r w:rsidRPr="00144869">
        <w:rPr>
          <w:sz w:val="22"/>
          <w:szCs w:val="22"/>
        </w:rPr>
        <w:tab/>
      </w:r>
      <w:r w:rsidRPr="00144869">
        <w:rPr>
          <w:sz w:val="22"/>
          <w:szCs w:val="22"/>
        </w:rPr>
        <w:tab/>
        <w:t>25246208</w:t>
      </w:r>
    </w:p>
    <w:p w14:paraId="742069EA" w14:textId="77777777" w:rsidR="009000EC" w:rsidRPr="00144869" w:rsidRDefault="009000EC" w:rsidP="009000EC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 w:rsidRPr="00144869">
        <w:rPr>
          <w:sz w:val="22"/>
          <w:szCs w:val="22"/>
        </w:rPr>
        <w:t xml:space="preserve">DIČ: </w:t>
      </w:r>
      <w:r w:rsidRPr="00144869">
        <w:rPr>
          <w:sz w:val="22"/>
          <w:szCs w:val="22"/>
        </w:rPr>
        <w:tab/>
      </w:r>
      <w:r w:rsidRPr="00144869">
        <w:rPr>
          <w:sz w:val="22"/>
          <w:szCs w:val="22"/>
        </w:rPr>
        <w:tab/>
      </w:r>
      <w:r w:rsidRPr="00144869">
        <w:rPr>
          <w:sz w:val="22"/>
          <w:szCs w:val="22"/>
        </w:rPr>
        <w:tab/>
        <w:t>CZ25246208</w:t>
      </w:r>
      <w:r w:rsidRPr="00144869">
        <w:rPr>
          <w:sz w:val="22"/>
          <w:szCs w:val="22"/>
        </w:rPr>
        <w:tab/>
      </w:r>
    </w:p>
    <w:p w14:paraId="1A8C2102" w14:textId="77777777" w:rsidR="009000EC" w:rsidRPr="00144869" w:rsidRDefault="009000EC" w:rsidP="009000EC">
      <w:pPr>
        <w:ind w:left="2694" w:hanging="2694"/>
        <w:jc w:val="both"/>
        <w:rPr>
          <w:sz w:val="22"/>
          <w:szCs w:val="22"/>
        </w:rPr>
      </w:pPr>
      <w:r w:rsidRPr="00144869">
        <w:rPr>
          <w:sz w:val="22"/>
          <w:szCs w:val="22"/>
        </w:rPr>
        <w:t xml:space="preserve">bankovní </w:t>
      </w:r>
      <w:proofErr w:type="gramStart"/>
      <w:r w:rsidRPr="00144869">
        <w:rPr>
          <w:sz w:val="22"/>
          <w:szCs w:val="22"/>
        </w:rPr>
        <w:t xml:space="preserve">spojení:   </w:t>
      </w:r>
      <w:proofErr w:type="gramEnd"/>
      <w:r w:rsidRPr="00144869">
        <w:rPr>
          <w:sz w:val="22"/>
          <w:szCs w:val="22"/>
        </w:rPr>
        <w:t xml:space="preserve">       KB</w:t>
      </w:r>
    </w:p>
    <w:p w14:paraId="0CDB0BE4" w14:textId="77777777" w:rsidR="009000EC" w:rsidRPr="00144869" w:rsidRDefault="009000EC" w:rsidP="009000EC">
      <w:pPr>
        <w:ind w:left="2694" w:hanging="2694"/>
        <w:jc w:val="both"/>
        <w:rPr>
          <w:sz w:val="22"/>
          <w:szCs w:val="22"/>
        </w:rPr>
      </w:pPr>
      <w:r w:rsidRPr="00144869">
        <w:rPr>
          <w:sz w:val="22"/>
          <w:szCs w:val="22"/>
        </w:rPr>
        <w:t xml:space="preserve">číslo </w:t>
      </w:r>
      <w:proofErr w:type="gramStart"/>
      <w:r w:rsidRPr="00144869">
        <w:rPr>
          <w:sz w:val="22"/>
          <w:szCs w:val="22"/>
        </w:rPr>
        <w:t xml:space="preserve">účtu:   </w:t>
      </w:r>
      <w:proofErr w:type="gramEnd"/>
      <w:r w:rsidRPr="00144869">
        <w:rPr>
          <w:sz w:val="22"/>
          <w:szCs w:val="22"/>
        </w:rPr>
        <w:t xml:space="preserve">                   78-2012160207/0100</w:t>
      </w:r>
    </w:p>
    <w:p w14:paraId="4A63EC37" w14:textId="77777777" w:rsidR="009000EC" w:rsidRPr="002E5F2D" w:rsidRDefault="009000EC" w:rsidP="009000EC">
      <w:pPr>
        <w:rPr>
          <w:sz w:val="22"/>
          <w:szCs w:val="22"/>
        </w:rPr>
      </w:pPr>
      <w:proofErr w:type="gramStart"/>
      <w:r w:rsidRPr="00144869">
        <w:rPr>
          <w:sz w:val="22"/>
          <w:szCs w:val="22"/>
        </w:rPr>
        <w:t xml:space="preserve">zastoupen:   </w:t>
      </w:r>
      <w:proofErr w:type="gramEnd"/>
      <w:r w:rsidRPr="00144869">
        <w:rPr>
          <w:sz w:val="22"/>
          <w:szCs w:val="22"/>
        </w:rPr>
        <w:t xml:space="preserve">                  Otakar Odehnal</w:t>
      </w:r>
    </w:p>
    <w:p w14:paraId="7669D145" w14:textId="77777777" w:rsidR="009000EC" w:rsidRPr="002E5F2D" w:rsidRDefault="009000EC" w:rsidP="009000EC">
      <w:pPr>
        <w:jc w:val="both"/>
        <w:rPr>
          <w:sz w:val="22"/>
          <w:szCs w:val="22"/>
        </w:rPr>
      </w:pPr>
      <w:r w:rsidRPr="002E5F2D">
        <w:rPr>
          <w:sz w:val="22"/>
          <w:szCs w:val="22"/>
        </w:rPr>
        <w:t xml:space="preserve">zapsaný v obchodním rejstříku vedeném Krajským soudem v </w:t>
      </w:r>
      <w:r>
        <w:rPr>
          <w:sz w:val="22"/>
          <w:szCs w:val="22"/>
        </w:rPr>
        <w:t>Plzni</w:t>
      </w:r>
      <w:r w:rsidRPr="002E5F2D">
        <w:rPr>
          <w:sz w:val="22"/>
          <w:szCs w:val="22"/>
        </w:rPr>
        <w:t xml:space="preserve"> oddíl </w:t>
      </w:r>
      <w:proofErr w:type="gramStart"/>
      <w:r>
        <w:rPr>
          <w:sz w:val="22"/>
          <w:szCs w:val="22"/>
        </w:rPr>
        <w:t>C</w:t>
      </w:r>
      <w:r w:rsidRPr="002E5F2D">
        <w:rPr>
          <w:sz w:val="22"/>
          <w:szCs w:val="22"/>
        </w:rPr>
        <w:t xml:space="preserve">  vložka</w:t>
      </w:r>
      <w:proofErr w:type="gramEnd"/>
      <w:r w:rsidRPr="002E5F2D">
        <w:rPr>
          <w:sz w:val="22"/>
          <w:szCs w:val="22"/>
        </w:rPr>
        <w:t xml:space="preserve"> </w:t>
      </w:r>
      <w:r>
        <w:rPr>
          <w:sz w:val="22"/>
          <w:szCs w:val="22"/>
        </w:rPr>
        <w:t>12575</w:t>
      </w:r>
    </w:p>
    <w:p w14:paraId="2E80BE08" w14:textId="77777777" w:rsidR="00BA2181" w:rsidRPr="002E5F2D" w:rsidRDefault="00BA2181" w:rsidP="00BA2181">
      <w:pPr>
        <w:jc w:val="both"/>
        <w:rPr>
          <w:sz w:val="22"/>
          <w:szCs w:val="22"/>
        </w:rPr>
      </w:pPr>
    </w:p>
    <w:p w14:paraId="1C070111" w14:textId="77777777" w:rsidR="00BA2181" w:rsidRPr="002E5F2D" w:rsidRDefault="00BA2181" w:rsidP="00BA2181">
      <w:pPr>
        <w:pStyle w:val="BodyText21"/>
        <w:widowControl/>
      </w:pPr>
      <w:r w:rsidRPr="002E5F2D">
        <w:rPr>
          <w:i/>
          <w:iCs/>
        </w:rPr>
        <w:t xml:space="preserve"> (dále jen „</w:t>
      </w:r>
      <w:r>
        <w:rPr>
          <w:b/>
          <w:i/>
          <w:iCs/>
        </w:rPr>
        <w:t>Zhotovitel</w:t>
      </w:r>
      <w:r w:rsidRPr="002E5F2D">
        <w:rPr>
          <w:i/>
          <w:iCs/>
        </w:rPr>
        <w:t>“)</w:t>
      </w:r>
    </w:p>
    <w:p w14:paraId="53C09994" w14:textId="77777777" w:rsidR="00BA2181" w:rsidRPr="002E5F2D" w:rsidRDefault="00BA2181" w:rsidP="00BA2181">
      <w:pPr>
        <w:jc w:val="both"/>
        <w:rPr>
          <w:sz w:val="22"/>
          <w:szCs w:val="22"/>
        </w:rPr>
      </w:pPr>
    </w:p>
    <w:p w14:paraId="5426D3AF" w14:textId="0038E5EA" w:rsidR="00BA2181" w:rsidRDefault="00BA2181" w:rsidP="00BA2181">
      <w:pPr>
        <w:jc w:val="both"/>
        <w:rPr>
          <w:b/>
          <w:bCs/>
          <w:color w:val="000000"/>
          <w:sz w:val="22"/>
          <w:szCs w:val="22"/>
        </w:rPr>
      </w:pPr>
      <w:r w:rsidRPr="002E5F2D">
        <w:rPr>
          <w:sz w:val="22"/>
          <w:szCs w:val="22"/>
        </w:rPr>
        <w:t>(</w:t>
      </w:r>
      <w:r>
        <w:rPr>
          <w:sz w:val="22"/>
          <w:szCs w:val="22"/>
        </w:rPr>
        <w:t>Objednatel</w:t>
      </w:r>
      <w:r w:rsidRPr="002E5F2D">
        <w:rPr>
          <w:sz w:val="22"/>
          <w:szCs w:val="22"/>
        </w:rPr>
        <w:t xml:space="preserve"> a </w:t>
      </w:r>
      <w:r>
        <w:rPr>
          <w:sz w:val="22"/>
          <w:szCs w:val="22"/>
        </w:rPr>
        <w:t>Zhotovitel</w:t>
      </w:r>
      <w:r w:rsidRPr="002E5F2D">
        <w:rPr>
          <w:sz w:val="22"/>
          <w:szCs w:val="22"/>
        </w:rPr>
        <w:t xml:space="preserve"> společně dále jen „</w:t>
      </w:r>
      <w:r w:rsidRPr="002E5F2D">
        <w:rPr>
          <w:b/>
          <w:sz w:val="22"/>
          <w:szCs w:val="22"/>
        </w:rPr>
        <w:t>Smluvní strany</w:t>
      </w:r>
      <w:r w:rsidRPr="002E5F2D">
        <w:rPr>
          <w:sz w:val="22"/>
          <w:szCs w:val="22"/>
        </w:rPr>
        <w:t>“ nebo každý samostatně jen „</w:t>
      </w:r>
      <w:r w:rsidRPr="002E5F2D">
        <w:rPr>
          <w:b/>
          <w:sz w:val="22"/>
          <w:szCs w:val="22"/>
        </w:rPr>
        <w:t>Smluvní strana</w:t>
      </w:r>
      <w:r w:rsidRPr="002E5F2D">
        <w:rPr>
          <w:sz w:val="22"/>
          <w:szCs w:val="22"/>
        </w:rPr>
        <w:t>“)</w:t>
      </w:r>
    </w:p>
    <w:p w14:paraId="725CD865" w14:textId="77777777" w:rsidR="00BA2181" w:rsidRPr="00CD14AF" w:rsidRDefault="00BA2181" w:rsidP="00D034F8">
      <w:pPr>
        <w:rPr>
          <w:b/>
          <w:bCs/>
          <w:color w:val="000000"/>
          <w:sz w:val="22"/>
          <w:szCs w:val="22"/>
        </w:rPr>
      </w:pPr>
    </w:p>
    <w:p w14:paraId="39EAF5A8" w14:textId="2B07A448" w:rsidR="00D034F8" w:rsidRDefault="00D034F8" w:rsidP="00AB090B">
      <w:pPr>
        <w:tabs>
          <w:tab w:val="left" w:pos="1080"/>
        </w:tabs>
        <w:jc w:val="both"/>
        <w:rPr>
          <w:sz w:val="22"/>
          <w:szCs w:val="22"/>
        </w:rPr>
      </w:pPr>
      <w:r w:rsidRPr="00CD14AF">
        <w:rPr>
          <w:sz w:val="22"/>
          <w:szCs w:val="22"/>
        </w:rPr>
        <w:t>Uzavírají níže uvedeného dne, měsíce</w:t>
      </w:r>
      <w:r w:rsidR="00462C73">
        <w:rPr>
          <w:sz w:val="22"/>
          <w:szCs w:val="22"/>
        </w:rPr>
        <w:t>,</w:t>
      </w:r>
      <w:r w:rsidR="00C26395">
        <w:rPr>
          <w:sz w:val="22"/>
          <w:szCs w:val="22"/>
        </w:rPr>
        <w:t xml:space="preserve"> roku</w:t>
      </w:r>
      <w:r w:rsidR="00462C73">
        <w:rPr>
          <w:sz w:val="22"/>
          <w:szCs w:val="22"/>
        </w:rPr>
        <w:t xml:space="preserve"> a</w:t>
      </w:r>
      <w:r w:rsidR="00C26395">
        <w:rPr>
          <w:sz w:val="22"/>
          <w:szCs w:val="22"/>
        </w:rPr>
        <w:t xml:space="preserve"> </w:t>
      </w:r>
      <w:r w:rsidR="000B1B01">
        <w:rPr>
          <w:sz w:val="22"/>
          <w:szCs w:val="22"/>
        </w:rPr>
        <w:t xml:space="preserve">za podmínek dále uvedených, tento </w:t>
      </w:r>
    </w:p>
    <w:p w14:paraId="62DCEAE3" w14:textId="77777777" w:rsidR="00C26395" w:rsidRPr="00CD14AF" w:rsidRDefault="00C26395" w:rsidP="00AB090B">
      <w:pPr>
        <w:tabs>
          <w:tab w:val="left" w:pos="1080"/>
        </w:tabs>
        <w:jc w:val="both"/>
        <w:rPr>
          <w:sz w:val="22"/>
          <w:szCs w:val="22"/>
        </w:rPr>
      </w:pPr>
    </w:p>
    <w:p w14:paraId="05DF0E8B" w14:textId="77777777" w:rsidR="00D034F8" w:rsidRPr="00CD14AF" w:rsidRDefault="00D034F8" w:rsidP="00D034F8">
      <w:pPr>
        <w:tabs>
          <w:tab w:val="left" w:pos="1080"/>
        </w:tabs>
        <w:jc w:val="both"/>
        <w:rPr>
          <w:b/>
          <w:sz w:val="22"/>
          <w:szCs w:val="22"/>
        </w:rPr>
      </w:pPr>
    </w:p>
    <w:p w14:paraId="593D9C2C" w14:textId="1997A1F3" w:rsidR="00D034F8" w:rsidRPr="00C26395" w:rsidRDefault="000B1B01" w:rsidP="00D034F8">
      <w:pPr>
        <w:tabs>
          <w:tab w:val="left" w:pos="1080"/>
        </w:tabs>
        <w:jc w:val="center"/>
        <w:rPr>
          <w:b/>
          <w:sz w:val="24"/>
          <w:szCs w:val="24"/>
        </w:rPr>
      </w:pPr>
      <w:r w:rsidRPr="00CE051D">
        <w:rPr>
          <w:b/>
          <w:sz w:val="24"/>
          <w:szCs w:val="24"/>
        </w:rPr>
        <w:t xml:space="preserve">Dodatek č. </w:t>
      </w:r>
      <w:r w:rsidR="00BA2181">
        <w:rPr>
          <w:b/>
          <w:sz w:val="24"/>
          <w:szCs w:val="24"/>
        </w:rPr>
        <w:t>1</w:t>
      </w:r>
      <w:r w:rsidRPr="00CE051D">
        <w:rPr>
          <w:b/>
          <w:sz w:val="24"/>
          <w:szCs w:val="24"/>
        </w:rPr>
        <w:t xml:space="preserve"> ke smlouvě č. </w:t>
      </w:r>
      <w:r w:rsidR="004B7877" w:rsidRPr="00CE051D">
        <w:rPr>
          <w:b/>
          <w:sz w:val="24"/>
          <w:szCs w:val="24"/>
        </w:rPr>
        <w:t>0</w:t>
      </w:r>
      <w:r w:rsidR="00BA2181">
        <w:rPr>
          <w:b/>
          <w:sz w:val="24"/>
          <w:szCs w:val="24"/>
        </w:rPr>
        <w:t>2</w:t>
      </w:r>
      <w:r w:rsidR="00D10C1B">
        <w:rPr>
          <w:b/>
          <w:sz w:val="24"/>
          <w:szCs w:val="24"/>
        </w:rPr>
        <w:t>63</w:t>
      </w:r>
      <w:r w:rsidR="004B7877" w:rsidRPr="00CE051D">
        <w:rPr>
          <w:b/>
          <w:sz w:val="24"/>
          <w:szCs w:val="24"/>
        </w:rPr>
        <w:t>/20</w:t>
      </w:r>
      <w:r w:rsidR="00DD41ED">
        <w:rPr>
          <w:b/>
          <w:sz w:val="24"/>
          <w:szCs w:val="24"/>
        </w:rPr>
        <w:t>2</w:t>
      </w:r>
      <w:r w:rsidR="00D10C1B">
        <w:rPr>
          <w:b/>
          <w:sz w:val="24"/>
          <w:szCs w:val="24"/>
        </w:rPr>
        <w:t>5</w:t>
      </w:r>
      <w:r w:rsidRPr="00CE051D">
        <w:rPr>
          <w:b/>
          <w:sz w:val="24"/>
          <w:szCs w:val="24"/>
        </w:rPr>
        <w:t>/OSM</w:t>
      </w:r>
      <w:r w:rsidR="00AB090B" w:rsidRPr="00C26395">
        <w:rPr>
          <w:b/>
          <w:sz w:val="24"/>
          <w:szCs w:val="24"/>
        </w:rPr>
        <w:t xml:space="preserve"> </w:t>
      </w:r>
    </w:p>
    <w:p w14:paraId="0C74408C" w14:textId="77777777" w:rsidR="00C26395" w:rsidRPr="00CD14AF" w:rsidRDefault="00C26395" w:rsidP="00D034F8">
      <w:pPr>
        <w:tabs>
          <w:tab w:val="left" w:pos="1080"/>
        </w:tabs>
        <w:jc w:val="center"/>
        <w:rPr>
          <w:b/>
          <w:sz w:val="22"/>
          <w:szCs w:val="22"/>
        </w:rPr>
      </w:pPr>
    </w:p>
    <w:p w14:paraId="6DB90C88" w14:textId="2788B3DE" w:rsidR="00AB090B" w:rsidRPr="00CD14AF" w:rsidRDefault="00AB090B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na </w:t>
      </w:r>
      <w:r w:rsidR="00DC6446">
        <w:rPr>
          <w:sz w:val="22"/>
          <w:szCs w:val="22"/>
        </w:rPr>
        <w:t xml:space="preserve">akci </w:t>
      </w:r>
      <w:r w:rsidR="00DD41ED" w:rsidRPr="00DD41ED">
        <w:rPr>
          <w:b/>
          <w:sz w:val="22"/>
          <w:szCs w:val="22"/>
        </w:rPr>
        <w:t>„</w:t>
      </w:r>
      <w:r w:rsidR="00D10C1B" w:rsidRPr="00D10C1B">
        <w:rPr>
          <w:b/>
          <w:sz w:val="22"/>
          <w:szCs w:val="22"/>
        </w:rPr>
        <w:t>MŠ Mokřiny, Aš – rekonstrukce elektroinstalace</w:t>
      </w:r>
      <w:r w:rsidR="00DD41ED" w:rsidRPr="00DD41ED">
        <w:rPr>
          <w:b/>
          <w:sz w:val="22"/>
          <w:szCs w:val="22"/>
        </w:rPr>
        <w:t>“</w:t>
      </w:r>
    </w:p>
    <w:p w14:paraId="19DECB2B" w14:textId="42077DB8" w:rsidR="00C26395" w:rsidRDefault="00D034F8" w:rsidP="00EF7466">
      <w:pPr>
        <w:tabs>
          <w:tab w:val="left" w:pos="1080"/>
        </w:tabs>
        <w:jc w:val="center"/>
        <w:rPr>
          <w:sz w:val="22"/>
          <w:szCs w:val="22"/>
        </w:rPr>
      </w:pPr>
      <w:r w:rsidRPr="00CD14AF">
        <w:rPr>
          <w:sz w:val="22"/>
          <w:szCs w:val="22"/>
        </w:rPr>
        <w:t>(dále jen „</w:t>
      </w:r>
      <w:r w:rsidR="000B1B01">
        <w:rPr>
          <w:sz w:val="22"/>
          <w:szCs w:val="22"/>
        </w:rPr>
        <w:t>Dodatek č.</w:t>
      </w:r>
      <w:r w:rsidR="000763A3">
        <w:rPr>
          <w:sz w:val="22"/>
          <w:szCs w:val="22"/>
        </w:rPr>
        <w:t>1</w:t>
      </w:r>
      <w:r w:rsidRPr="00CD14AF">
        <w:rPr>
          <w:sz w:val="22"/>
          <w:szCs w:val="22"/>
        </w:rPr>
        <w:t>“)</w:t>
      </w:r>
    </w:p>
    <w:p w14:paraId="1324F914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1E418D2" w14:textId="77777777" w:rsidR="002260D2" w:rsidRPr="00C26395" w:rsidRDefault="002260D2" w:rsidP="00C26395">
      <w:pPr>
        <w:ind w:left="360"/>
        <w:jc w:val="center"/>
        <w:rPr>
          <w:sz w:val="22"/>
          <w:szCs w:val="22"/>
          <w:u w:val="single"/>
        </w:rPr>
      </w:pPr>
    </w:p>
    <w:p w14:paraId="7698F3B9" w14:textId="0E5C089A" w:rsidR="00B55C05" w:rsidRDefault="000D409C" w:rsidP="00100299">
      <w:pPr>
        <w:pStyle w:val="Standardntext"/>
        <w:jc w:val="both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>ÚVODNÍ USTANOVENÍ</w:t>
      </w:r>
    </w:p>
    <w:p w14:paraId="502BF0DD" w14:textId="77777777" w:rsidR="00C26395" w:rsidRDefault="00C26395" w:rsidP="00100299">
      <w:pPr>
        <w:pStyle w:val="Zkladntext"/>
        <w:jc w:val="both"/>
        <w:rPr>
          <w:sz w:val="22"/>
          <w:szCs w:val="22"/>
        </w:rPr>
      </w:pPr>
    </w:p>
    <w:p w14:paraId="3923F3D4" w14:textId="2A962ECF" w:rsidR="00BA2181" w:rsidRPr="002E5F2D" w:rsidRDefault="009A3887" w:rsidP="00BA2181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Zhotovitel je vítězem poptávkového řízení na veřejnou zakázku </w:t>
      </w:r>
      <w:r w:rsidR="00DD41ED" w:rsidRPr="00DD41ED">
        <w:rPr>
          <w:b/>
          <w:sz w:val="22"/>
          <w:szCs w:val="22"/>
        </w:rPr>
        <w:t>„</w:t>
      </w:r>
      <w:r w:rsidR="00A1759D" w:rsidRPr="00A1759D">
        <w:rPr>
          <w:b/>
          <w:sz w:val="22"/>
          <w:szCs w:val="22"/>
        </w:rPr>
        <w:t>MŠ Mokřiny, Aš – rekonstrukce elektroinstalace</w:t>
      </w:r>
      <w:r w:rsidR="00DD41ED" w:rsidRPr="00DD41ED">
        <w:rPr>
          <w:b/>
          <w:sz w:val="22"/>
          <w:szCs w:val="22"/>
        </w:rPr>
        <w:t>“</w:t>
      </w:r>
      <w:r>
        <w:rPr>
          <w:sz w:val="22"/>
          <w:szCs w:val="22"/>
        </w:rPr>
        <w:t xml:space="preserve"> zahájeného dne</w:t>
      </w:r>
      <w:r w:rsidR="00A272CE">
        <w:rPr>
          <w:sz w:val="22"/>
          <w:szCs w:val="22"/>
        </w:rPr>
        <w:t xml:space="preserve"> </w:t>
      </w:r>
      <w:r w:rsidR="00D10C1B">
        <w:rPr>
          <w:sz w:val="22"/>
          <w:szCs w:val="22"/>
        </w:rPr>
        <w:t>6.3.2025</w:t>
      </w:r>
      <w:r>
        <w:rPr>
          <w:sz w:val="22"/>
          <w:szCs w:val="22"/>
        </w:rPr>
        <w:t xml:space="preserve">. </w:t>
      </w:r>
      <w:r w:rsidR="00D10C1B" w:rsidRPr="00D10C1B">
        <w:rPr>
          <w:sz w:val="22"/>
          <w:szCs w:val="22"/>
        </w:rPr>
        <w:t>Výběr vítěze veřejné zakázky byl potvrzen rozhodnutím Rady města Aše dne 7.4.2025, č. usnesení 181/25</w:t>
      </w:r>
      <w:r w:rsidR="00D10C1B">
        <w:rPr>
          <w:sz w:val="22"/>
          <w:szCs w:val="22"/>
        </w:rPr>
        <w:t>.</w:t>
      </w:r>
    </w:p>
    <w:p w14:paraId="10339959" w14:textId="491B58A1" w:rsidR="009A3887" w:rsidRPr="00CD14AF" w:rsidRDefault="009A3887" w:rsidP="00BB72C0">
      <w:pPr>
        <w:pStyle w:val="Zkladntext"/>
        <w:rPr>
          <w:sz w:val="22"/>
          <w:szCs w:val="22"/>
        </w:rPr>
      </w:pPr>
    </w:p>
    <w:p w14:paraId="6D893EA7" w14:textId="71CC8E50" w:rsidR="002A5F11" w:rsidRPr="00CD14AF" w:rsidRDefault="009A3887" w:rsidP="00BB72C0">
      <w:pPr>
        <w:pStyle w:val="Zkladntext"/>
        <w:jc w:val="both"/>
        <w:rPr>
          <w:vanish/>
          <w:sz w:val="22"/>
          <w:szCs w:val="22"/>
          <w:lang w:eastAsia="en-US"/>
        </w:rPr>
      </w:pPr>
      <w:r w:rsidRPr="00CD14AF">
        <w:rPr>
          <w:sz w:val="22"/>
          <w:szCs w:val="22"/>
        </w:rPr>
        <w:t>Objednatel</w:t>
      </w:r>
      <w:r w:rsidR="003007DE">
        <w:rPr>
          <w:sz w:val="22"/>
          <w:szCs w:val="22"/>
        </w:rPr>
        <w:t xml:space="preserve"> a Zhotovitel uzavřeli dne</w:t>
      </w:r>
      <w:r w:rsidR="00D10C1B">
        <w:rPr>
          <w:sz w:val="22"/>
          <w:szCs w:val="22"/>
        </w:rPr>
        <w:t>18</w:t>
      </w:r>
      <w:r w:rsidR="00042981">
        <w:rPr>
          <w:sz w:val="22"/>
          <w:szCs w:val="22"/>
        </w:rPr>
        <w:t>.4</w:t>
      </w:r>
      <w:r w:rsidR="00AF6CF8">
        <w:rPr>
          <w:sz w:val="22"/>
          <w:szCs w:val="22"/>
        </w:rPr>
        <w:t>.202</w:t>
      </w:r>
      <w:r w:rsidR="00D10C1B">
        <w:rPr>
          <w:sz w:val="22"/>
          <w:szCs w:val="22"/>
        </w:rPr>
        <w:t>5</w:t>
      </w:r>
      <w:r>
        <w:rPr>
          <w:sz w:val="22"/>
          <w:szCs w:val="22"/>
        </w:rPr>
        <w:t xml:space="preserve"> Smlouvu na </w:t>
      </w:r>
      <w:r w:rsidR="00DD41ED" w:rsidRPr="00DD41ED">
        <w:rPr>
          <w:sz w:val="22"/>
          <w:szCs w:val="22"/>
        </w:rPr>
        <w:t>„</w:t>
      </w:r>
      <w:r w:rsidR="00D10C1B" w:rsidRPr="00D10C1B">
        <w:rPr>
          <w:sz w:val="22"/>
          <w:szCs w:val="22"/>
        </w:rPr>
        <w:t>MŠ Mokřiny, Aš – rekonstrukce elektroinstalace</w:t>
      </w:r>
      <w:r w:rsidR="00DD41ED" w:rsidRPr="00DD41ED">
        <w:rPr>
          <w:sz w:val="22"/>
          <w:szCs w:val="22"/>
        </w:rPr>
        <w:t>“</w:t>
      </w:r>
      <w:r>
        <w:rPr>
          <w:sz w:val="22"/>
          <w:szCs w:val="22"/>
        </w:rPr>
        <w:t xml:space="preserve">. Tato smlouva má číslo </w:t>
      </w:r>
      <w:r w:rsidR="003007DE">
        <w:rPr>
          <w:sz w:val="22"/>
          <w:szCs w:val="22"/>
        </w:rPr>
        <w:t>0</w:t>
      </w:r>
      <w:r w:rsidR="00AF6CF8">
        <w:rPr>
          <w:sz w:val="22"/>
          <w:szCs w:val="22"/>
        </w:rPr>
        <w:t>2</w:t>
      </w:r>
      <w:r w:rsidR="00E8261F">
        <w:rPr>
          <w:sz w:val="22"/>
          <w:szCs w:val="22"/>
        </w:rPr>
        <w:t>63</w:t>
      </w:r>
      <w:r w:rsidR="003007DE">
        <w:rPr>
          <w:sz w:val="22"/>
          <w:szCs w:val="22"/>
        </w:rPr>
        <w:t>/20</w:t>
      </w:r>
      <w:r w:rsidR="00DD41ED">
        <w:rPr>
          <w:sz w:val="22"/>
          <w:szCs w:val="22"/>
        </w:rPr>
        <w:t>2</w:t>
      </w:r>
      <w:r w:rsidR="00E8261F">
        <w:rPr>
          <w:sz w:val="22"/>
          <w:szCs w:val="22"/>
        </w:rPr>
        <w:t>5</w:t>
      </w:r>
      <w:r>
        <w:rPr>
          <w:sz w:val="22"/>
          <w:szCs w:val="22"/>
        </w:rPr>
        <w:t>/OSM.</w:t>
      </w:r>
    </w:p>
    <w:p w14:paraId="75211F54" w14:textId="77777777" w:rsidR="00EF7466" w:rsidRDefault="00EF7466" w:rsidP="00C26395">
      <w:pPr>
        <w:pStyle w:val="Odstavecseseznamem"/>
        <w:widowControl w:val="0"/>
        <w:tabs>
          <w:tab w:val="num" w:pos="4317"/>
        </w:tabs>
        <w:suppressAutoHyphens w:val="0"/>
        <w:spacing w:before="120"/>
        <w:ind w:left="0"/>
        <w:contextualSpacing w:val="0"/>
        <w:jc w:val="both"/>
        <w:outlineLvl w:val="3"/>
        <w:rPr>
          <w:sz w:val="22"/>
          <w:szCs w:val="22"/>
          <w:lang w:eastAsia="en-US"/>
        </w:rPr>
      </w:pPr>
    </w:p>
    <w:p w14:paraId="0DEEB693" w14:textId="16F494E3" w:rsidR="00C26395" w:rsidRDefault="00C26395" w:rsidP="00C26395">
      <w:pPr>
        <w:pStyle w:val="Odstavecseseznamem"/>
        <w:widowControl w:val="0"/>
        <w:tabs>
          <w:tab w:val="num" w:pos="4317"/>
        </w:tabs>
        <w:suppressAutoHyphens w:val="0"/>
        <w:spacing w:before="120"/>
        <w:ind w:left="0"/>
        <w:contextualSpacing w:val="0"/>
        <w:jc w:val="both"/>
        <w:outlineLvl w:val="3"/>
        <w:rPr>
          <w:sz w:val="22"/>
          <w:szCs w:val="22"/>
          <w:lang w:eastAsia="en-US"/>
        </w:rPr>
      </w:pPr>
    </w:p>
    <w:p w14:paraId="0C8E8A1E" w14:textId="2618CB7E" w:rsidR="003376AF" w:rsidRPr="00C26395" w:rsidRDefault="00C26395" w:rsidP="00C26395">
      <w:pPr>
        <w:widowControl w:val="0"/>
        <w:tabs>
          <w:tab w:val="num" w:pos="4317"/>
        </w:tabs>
        <w:suppressAutoHyphens w:val="0"/>
        <w:spacing w:before="120"/>
        <w:jc w:val="center"/>
        <w:outlineLvl w:val="3"/>
        <w:rPr>
          <w:b/>
          <w:sz w:val="22"/>
          <w:szCs w:val="22"/>
          <w:lang w:eastAsia="en-US"/>
        </w:rPr>
      </w:pPr>
      <w:r w:rsidRPr="00C26395">
        <w:rPr>
          <w:b/>
          <w:sz w:val="22"/>
          <w:szCs w:val="22"/>
          <w:lang w:eastAsia="en-US"/>
        </w:rPr>
        <w:t>I</w:t>
      </w:r>
      <w:r>
        <w:rPr>
          <w:b/>
          <w:sz w:val="22"/>
          <w:szCs w:val="22"/>
          <w:lang w:eastAsia="en-US"/>
        </w:rPr>
        <w:t>.</w:t>
      </w:r>
    </w:p>
    <w:p w14:paraId="53556023" w14:textId="77777777" w:rsidR="00B55C05" w:rsidRPr="00CD14AF" w:rsidRDefault="00B55C05" w:rsidP="00C26395">
      <w:pPr>
        <w:pStyle w:val="Standardntext"/>
        <w:rPr>
          <w:b/>
          <w:color w:val="auto"/>
          <w:sz w:val="22"/>
          <w:szCs w:val="22"/>
        </w:rPr>
      </w:pPr>
    </w:p>
    <w:p w14:paraId="0D56043F" w14:textId="3ACD5FAC" w:rsidR="00B55C05" w:rsidRPr="00CD14AF" w:rsidRDefault="00C54E6E" w:rsidP="003A237A">
      <w:pPr>
        <w:pStyle w:val="Standardntext"/>
        <w:ind w:left="426" w:hanging="426"/>
        <w:jc w:val="center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 xml:space="preserve">PŘEDMĚT </w:t>
      </w:r>
      <w:r w:rsidR="00D54D5C" w:rsidRPr="00CD14AF">
        <w:rPr>
          <w:b/>
          <w:color w:val="auto"/>
          <w:sz w:val="22"/>
          <w:szCs w:val="22"/>
        </w:rPr>
        <w:t>PLNĚNÍ</w:t>
      </w:r>
    </w:p>
    <w:p w14:paraId="37ED9D15" w14:textId="77777777" w:rsidR="002A5F11" w:rsidRPr="00CD14AF" w:rsidRDefault="002A5F11" w:rsidP="004349C3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ind w:left="426" w:hanging="426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2DC9B920" w14:textId="77777777" w:rsidR="001751E7" w:rsidRPr="00CD14AF" w:rsidRDefault="001751E7" w:rsidP="00100299">
      <w:pPr>
        <w:pStyle w:val="Odstavecseseznamem"/>
        <w:rPr>
          <w:lang w:eastAsia="en-US"/>
        </w:rPr>
      </w:pPr>
    </w:p>
    <w:p w14:paraId="5A7C062C" w14:textId="429D345A" w:rsidR="00CC1BAF" w:rsidRDefault="00C54E6E" w:rsidP="00AD46D7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 w:rsidRPr="00CB0EF8">
        <w:rPr>
          <w:sz w:val="22"/>
          <w:szCs w:val="22"/>
          <w:lang w:eastAsia="en-US"/>
        </w:rPr>
        <w:t>Př</w:t>
      </w:r>
      <w:r w:rsidR="00B55C05" w:rsidRPr="00CB0EF8">
        <w:rPr>
          <w:sz w:val="22"/>
          <w:szCs w:val="22"/>
          <w:lang w:eastAsia="en-US"/>
        </w:rPr>
        <w:t xml:space="preserve">edmětem </w:t>
      </w:r>
      <w:r w:rsidR="00032849" w:rsidRPr="00CB0EF8">
        <w:rPr>
          <w:sz w:val="22"/>
          <w:szCs w:val="22"/>
          <w:lang w:eastAsia="en-US"/>
        </w:rPr>
        <w:t>tohoto Dodatku č.</w:t>
      </w:r>
      <w:r w:rsidR="00462C73" w:rsidRPr="00CB0EF8">
        <w:rPr>
          <w:sz w:val="22"/>
          <w:szCs w:val="22"/>
          <w:lang w:eastAsia="en-US"/>
        </w:rPr>
        <w:t xml:space="preserve"> </w:t>
      </w:r>
      <w:r w:rsidR="00AF6CF8">
        <w:rPr>
          <w:sz w:val="22"/>
          <w:szCs w:val="22"/>
          <w:lang w:eastAsia="en-US"/>
        </w:rPr>
        <w:t>1</w:t>
      </w:r>
      <w:r w:rsidR="00B55C05" w:rsidRPr="00CB0EF8">
        <w:rPr>
          <w:sz w:val="22"/>
          <w:szCs w:val="22"/>
          <w:lang w:eastAsia="en-US"/>
        </w:rPr>
        <w:t xml:space="preserve"> </w:t>
      </w:r>
      <w:r w:rsidR="00032849" w:rsidRPr="00CB0EF8">
        <w:rPr>
          <w:sz w:val="22"/>
          <w:szCs w:val="22"/>
          <w:lang w:eastAsia="en-US"/>
        </w:rPr>
        <w:t xml:space="preserve">ke </w:t>
      </w:r>
      <w:r w:rsidR="00B55C05" w:rsidRPr="00CB0EF8">
        <w:rPr>
          <w:sz w:val="22"/>
          <w:szCs w:val="22"/>
          <w:lang w:eastAsia="en-US"/>
        </w:rPr>
        <w:t>smlouv</w:t>
      </w:r>
      <w:r w:rsidR="00032849" w:rsidRPr="00CB0EF8">
        <w:rPr>
          <w:sz w:val="22"/>
          <w:szCs w:val="22"/>
          <w:lang w:eastAsia="en-US"/>
        </w:rPr>
        <w:t>ě</w:t>
      </w:r>
      <w:r w:rsidR="001E0CD5" w:rsidRPr="00CB0EF8">
        <w:rPr>
          <w:sz w:val="22"/>
          <w:szCs w:val="22"/>
          <w:lang w:eastAsia="en-US"/>
        </w:rPr>
        <w:t xml:space="preserve"> jsou tyto vícepráce</w:t>
      </w:r>
      <w:r w:rsidR="00A272CE">
        <w:rPr>
          <w:sz w:val="22"/>
          <w:szCs w:val="22"/>
          <w:lang w:eastAsia="en-US"/>
        </w:rPr>
        <w:t xml:space="preserve"> a </w:t>
      </w:r>
      <w:proofErr w:type="spellStart"/>
      <w:proofErr w:type="gramStart"/>
      <w:r w:rsidR="00A272CE">
        <w:rPr>
          <w:sz w:val="22"/>
          <w:szCs w:val="22"/>
          <w:lang w:eastAsia="en-US"/>
        </w:rPr>
        <w:t>méněpráce</w:t>
      </w:r>
      <w:proofErr w:type="spellEnd"/>
      <w:r w:rsidR="001E0CD5" w:rsidRPr="00CB0EF8">
        <w:rPr>
          <w:sz w:val="22"/>
          <w:szCs w:val="22"/>
          <w:lang w:eastAsia="en-US"/>
        </w:rPr>
        <w:t xml:space="preserve"> :</w:t>
      </w:r>
      <w:proofErr w:type="gramEnd"/>
    </w:p>
    <w:p w14:paraId="0A1291C8" w14:textId="056F698C" w:rsidR="002027C0" w:rsidRDefault="002027C0" w:rsidP="002027C0">
      <w:pPr>
        <w:widowControl w:val="0"/>
        <w:suppressAutoHyphens w:val="0"/>
        <w:spacing w:before="120"/>
        <w:jc w:val="both"/>
        <w:outlineLvl w:val="1"/>
        <w:rPr>
          <w:sz w:val="22"/>
          <w:szCs w:val="22"/>
        </w:rPr>
      </w:pPr>
    </w:p>
    <w:p w14:paraId="7E4F7ECD" w14:textId="1AF378AE" w:rsidR="00CC702A" w:rsidRPr="00CC702A" w:rsidRDefault="00A16C65" w:rsidP="00CC702A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CC702A" w:rsidRPr="00CC702A">
        <w:rPr>
          <w:sz w:val="22"/>
          <w:szCs w:val="22"/>
        </w:rPr>
        <w:t>protipožární sádrokartonový podhled namísto klasického</w:t>
      </w:r>
      <w:r w:rsidR="00CC702A">
        <w:rPr>
          <w:sz w:val="22"/>
          <w:szCs w:val="22"/>
        </w:rPr>
        <w:t xml:space="preserve"> (3.NP).</w:t>
      </w:r>
    </w:p>
    <w:p w14:paraId="55B185A1" w14:textId="09696F79" w:rsidR="00CC702A" w:rsidRPr="00CC702A" w:rsidRDefault="00CC702A" w:rsidP="00CC702A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 w:rsidRPr="00CC702A">
        <w:rPr>
          <w:sz w:val="22"/>
          <w:szCs w:val="22"/>
        </w:rPr>
        <w:lastRenderedPageBreak/>
        <w:t>-  vedení elektroinstalace v protipožárních trubkách v</w:t>
      </w:r>
      <w:r>
        <w:rPr>
          <w:sz w:val="22"/>
          <w:szCs w:val="22"/>
        </w:rPr>
        <w:t> </w:t>
      </w:r>
      <w:r w:rsidRPr="00CC702A">
        <w:rPr>
          <w:sz w:val="22"/>
          <w:szCs w:val="22"/>
        </w:rPr>
        <w:t>drážkách</w:t>
      </w:r>
      <w:r>
        <w:rPr>
          <w:sz w:val="22"/>
          <w:szCs w:val="22"/>
        </w:rPr>
        <w:t xml:space="preserve"> (3.NP).</w:t>
      </w:r>
    </w:p>
    <w:p w14:paraId="0761C540" w14:textId="2CE63AA4" w:rsidR="00CC702A" w:rsidRPr="00CC702A" w:rsidRDefault="00CC702A" w:rsidP="00CC702A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 w:rsidRPr="00CC702A">
        <w:rPr>
          <w:sz w:val="22"/>
          <w:szCs w:val="22"/>
        </w:rPr>
        <w:t>-  celoplošná úprava šikmých stěn v podkroví novou stěrkou a omítkou s protipožární úpravou</w:t>
      </w:r>
      <w:r>
        <w:rPr>
          <w:sz w:val="22"/>
          <w:szCs w:val="22"/>
        </w:rPr>
        <w:t xml:space="preserve"> (3.NP).</w:t>
      </w:r>
    </w:p>
    <w:p w14:paraId="389D0748" w14:textId="43AA45C4" w:rsidR="00CC702A" w:rsidRPr="00CC702A" w:rsidRDefault="00CC702A" w:rsidP="00CC702A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 w:rsidRPr="00CC702A">
        <w:rPr>
          <w:sz w:val="22"/>
          <w:szCs w:val="22"/>
        </w:rPr>
        <w:t xml:space="preserve">-  odstranění dřevěného obkladu na chodbě v 1.NP a nahrazení </w:t>
      </w:r>
      <w:proofErr w:type="spellStart"/>
      <w:r w:rsidRPr="00CC702A">
        <w:rPr>
          <w:sz w:val="22"/>
          <w:szCs w:val="22"/>
        </w:rPr>
        <w:t>předstěnou</w:t>
      </w:r>
      <w:proofErr w:type="spellEnd"/>
      <w:r w:rsidRPr="00CC702A">
        <w:rPr>
          <w:sz w:val="22"/>
          <w:szCs w:val="22"/>
        </w:rPr>
        <w:t xml:space="preserve"> ze sádrokartonu. Nová </w:t>
      </w:r>
      <w:proofErr w:type="spellStart"/>
      <w:r w:rsidRPr="00CC702A">
        <w:rPr>
          <w:sz w:val="22"/>
          <w:szCs w:val="22"/>
        </w:rPr>
        <w:t>předstěna</w:t>
      </w:r>
      <w:proofErr w:type="spellEnd"/>
      <w:r w:rsidRPr="00CC702A">
        <w:rPr>
          <w:sz w:val="22"/>
          <w:szCs w:val="22"/>
        </w:rPr>
        <w:t xml:space="preserve"> ze sádrokartonu na chodbě v 2.NP a 3.NP pro osazení elektrorozvaděčů. Úprava stávajícího dřevěného obkladu ve 2.NP na chodbě.</w:t>
      </w:r>
    </w:p>
    <w:p w14:paraId="10E94D5F" w14:textId="050BC276" w:rsidR="00CC702A" w:rsidRPr="00CC702A" w:rsidRDefault="00CC702A" w:rsidP="00CC702A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 w:rsidRPr="00CC702A">
        <w:rPr>
          <w:sz w:val="22"/>
          <w:szCs w:val="22"/>
        </w:rPr>
        <w:t>- </w:t>
      </w:r>
      <w:r>
        <w:rPr>
          <w:sz w:val="22"/>
          <w:szCs w:val="22"/>
        </w:rPr>
        <w:t xml:space="preserve"> </w:t>
      </w:r>
      <w:r w:rsidRPr="00CC702A">
        <w:rPr>
          <w:sz w:val="22"/>
          <w:szCs w:val="22"/>
        </w:rPr>
        <w:t xml:space="preserve"> z důvodu nefunkčního uzemnění nové uzemnění v rýze na zahradě v délce 29 m, včetně nutných úprav terénu a chodníku, zemnících tyčí a pásků a elektroinstalace.</w:t>
      </w:r>
    </w:p>
    <w:p w14:paraId="6B034903" w14:textId="5A8C68FC" w:rsidR="00CC702A" w:rsidRPr="00CC702A" w:rsidRDefault="00CC702A" w:rsidP="00CC702A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 w:rsidRPr="00CC702A">
        <w:rPr>
          <w:sz w:val="22"/>
          <w:szCs w:val="22"/>
        </w:rPr>
        <w:t>- </w:t>
      </w:r>
      <w:r>
        <w:rPr>
          <w:sz w:val="22"/>
          <w:szCs w:val="22"/>
        </w:rPr>
        <w:t xml:space="preserve"> </w:t>
      </w:r>
      <w:r w:rsidRPr="00CC702A">
        <w:rPr>
          <w:sz w:val="22"/>
          <w:szCs w:val="22"/>
        </w:rPr>
        <w:t xml:space="preserve"> nátěr soklů v pobytových místnostech včetně oprav </w:t>
      </w:r>
      <w:proofErr w:type="spellStart"/>
      <w:r w:rsidRPr="00CC702A">
        <w:rPr>
          <w:sz w:val="22"/>
          <w:szCs w:val="22"/>
        </w:rPr>
        <w:t>linkrustace</w:t>
      </w:r>
      <w:proofErr w:type="spellEnd"/>
      <w:r w:rsidRPr="00CC702A">
        <w:rPr>
          <w:sz w:val="22"/>
          <w:szCs w:val="22"/>
        </w:rPr>
        <w:t xml:space="preserve">, obnovy </w:t>
      </w:r>
      <w:proofErr w:type="spellStart"/>
      <w:r w:rsidRPr="00CC702A">
        <w:rPr>
          <w:sz w:val="22"/>
          <w:szCs w:val="22"/>
        </w:rPr>
        <w:t>linkrustace</w:t>
      </w:r>
      <w:proofErr w:type="spellEnd"/>
      <w:r w:rsidRPr="00CC702A">
        <w:rPr>
          <w:sz w:val="22"/>
          <w:szCs w:val="22"/>
        </w:rPr>
        <w:t xml:space="preserve"> po drážkách elektroinstalace</w:t>
      </w:r>
      <w:r>
        <w:rPr>
          <w:sz w:val="22"/>
          <w:szCs w:val="22"/>
        </w:rPr>
        <w:t>.</w:t>
      </w:r>
    </w:p>
    <w:p w14:paraId="54A64819" w14:textId="57A46A08" w:rsidR="00CC702A" w:rsidRPr="00CC702A" w:rsidRDefault="00CC702A" w:rsidP="00CC702A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 w:rsidRPr="00CC702A">
        <w:rPr>
          <w:sz w:val="22"/>
          <w:szCs w:val="22"/>
        </w:rPr>
        <w:t xml:space="preserve">-  </w:t>
      </w:r>
      <w:r>
        <w:rPr>
          <w:sz w:val="22"/>
          <w:szCs w:val="22"/>
        </w:rPr>
        <w:t xml:space="preserve">  </w:t>
      </w:r>
      <w:r w:rsidRPr="00CC702A">
        <w:rPr>
          <w:sz w:val="22"/>
          <w:szCs w:val="22"/>
        </w:rPr>
        <w:t>nový koberec v herně, opravy stěn po odstranění původních dřevěných obkladů, odstranění starého koberce, nové kobercové lišty.</w:t>
      </w:r>
    </w:p>
    <w:p w14:paraId="5C5AC2EB" w14:textId="5984909E" w:rsidR="00CC702A" w:rsidRPr="00CC702A" w:rsidRDefault="00CC702A" w:rsidP="00CC702A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 w:rsidRPr="00CC702A">
        <w:rPr>
          <w:sz w:val="22"/>
          <w:szCs w:val="22"/>
        </w:rPr>
        <w:t>- </w:t>
      </w:r>
      <w:r>
        <w:rPr>
          <w:sz w:val="22"/>
          <w:szCs w:val="22"/>
        </w:rPr>
        <w:t xml:space="preserve">   </w:t>
      </w:r>
      <w:r w:rsidRPr="00CC702A">
        <w:rPr>
          <w:sz w:val="22"/>
          <w:szCs w:val="22"/>
        </w:rPr>
        <w:t xml:space="preserve"> nové lišty u stávajících podlah PVC, nové PVC v chodbě v 1. NP, opravy a doplnění PVC v chodbách i místnostech.</w:t>
      </w:r>
    </w:p>
    <w:p w14:paraId="60C125F6" w14:textId="4D6B9801" w:rsidR="00CC702A" w:rsidRPr="00CC702A" w:rsidRDefault="00CC702A" w:rsidP="00CC702A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 w:rsidRPr="00CC702A">
        <w:rPr>
          <w:sz w:val="22"/>
          <w:szCs w:val="22"/>
        </w:rPr>
        <w:t xml:space="preserve">-  </w:t>
      </w:r>
      <w:r>
        <w:rPr>
          <w:sz w:val="22"/>
          <w:szCs w:val="22"/>
        </w:rPr>
        <w:t xml:space="preserve"> </w:t>
      </w:r>
      <w:r w:rsidRPr="00CC702A">
        <w:rPr>
          <w:sz w:val="22"/>
          <w:szCs w:val="22"/>
        </w:rPr>
        <w:t>nátěry všech dveřních zárubní a částečný nátěr viditelných konstrukcí ústředního vytápění v pobytových místnostech, nátěr dřevěného zábradlí u </w:t>
      </w:r>
      <w:r>
        <w:rPr>
          <w:sz w:val="22"/>
          <w:szCs w:val="22"/>
        </w:rPr>
        <w:t>s</w:t>
      </w:r>
      <w:r w:rsidRPr="00CC702A">
        <w:rPr>
          <w:sz w:val="22"/>
          <w:szCs w:val="22"/>
        </w:rPr>
        <w:t>chodiště v 3.NP</w:t>
      </w:r>
      <w:r>
        <w:rPr>
          <w:sz w:val="22"/>
          <w:szCs w:val="22"/>
        </w:rPr>
        <w:t>.</w:t>
      </w:r>
    </w:p>
    <w:p w14:paraId="76B3EED9" w14:textId="722545CB" w:rsidR="001126FC" w:rsidRDefault="00CC702A" w:rsidP="00CC702A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 w:rsidRPr="00CC702A">
        <w:rPr>
          <w:sz w:val="22"/>
          <w:szCs w:val="22"/>
        </w:rPr>
        <w:t xml:space="preserve">-  </w:t>
      </w:r>
      <w:r>
        <w:rPr>
          <w:sz w:val="22"/>
          <w:szCs w:val="22"/>
        </w:rPr>
        <w:t xml:space="preserve">  </w:t>
      </w:r>
      <w:r w:rsidRPr="00CC702A">
        <w:rPr>
          <w:sz w:val="22"/>
          <w:szCs w:val="22"/>
        </w:rPr>
        <w:t>nová baterie a zápachová uzávěrka u stávajícího umyvadla v šatně, doplnění a oprava obkladaček u umyvadla v šatně a na WC personálu.</w:t>
      </w:r>
      <w:r w:rsidR="00F37955">
        <w:rPr>
          <w:sz w:val="22"/>
          <w:szCs w:val="22"/>
        </w:rPr>
        <w:t xml:space="preserve"> </w:t>
      </w:r>
    </w:p>
    <w:p w14:paraId="7E0D9DDF" w14:textId="6FC1959C" w:rsidR="001E0CD5" w:rsidRPr="00037907" w:rsidRDefault="00DF2435" w:rsidP="0060743B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ab/>
      </w:r>
      <w:r w:rsidR="001E0CD5">
        <w:rPr>
          <w:sz w:val="22"/>
          <w:szCs w:val="22"/>
        </w:rPr>
        <w:t>Jednotlivé položky</w:t>
      </w:r>
      <w:r w:rsidR="00BB40D3">
        <w:rPr>
          <w:sz w:val="22"/>
          <w:szCs w:val="22"/>
        </w:rPr>
        <w:t xml:space="preserve"> za více a </w:t>
      </w:r>
      <w:proofErr w:type="spellStart"/>
      <w:r w:rsidR="00BB40D3">
        <w:rPr>
          <w:sz w:val="22"/>
          <w:szCs w:val="22"/>
        </w:rPr>
        <w:t>méněpráce</w:t>
      </w:r>
      <w:proofErr w:type="spellEnd"/>
      <w:r w:rsidR="001E0CD5">
        <w:rPr>
          <w:sz w:val="22"/>
          <w:szCs w:val="22"/>
        </w:rPr>
        <w:t xml:space="preserve"> jsou obsaženy v</w:t>
      </w:r>
      <w:r w:rsidR="009334F2">
        <w:rPr>
          <w:sz w:val="22"/>
          <w:szCs w:val="22"/>
        </w:rPr>
        <w:t>e Změnových listech č.1 a 2</w:t>
      </w:r>
      <w:r w:rsidR="0060743B">
        <w:rPr>
          <w:sz w:val="22"/>
          <w:szCs w:val="22"/>
        </w:rPr>
        <w:t xml:space="preserve">, </w:t>
      </w:r>
      <w:r w:rsidR="001E0CD5">
        <w:rPr>
          <w:sz w:val="22"/>
          <w:szCs w:val="22"/>
        </w:rPr>
        <w:t>kter</w:t>
      </w:r>
      <w:r w:rsidR="009334F2">
        <w:rPr>
          <w:sz w:val="22"/>
          <w:szCs w:val="22"/>
        </w:rPr>
        <w:t>é</w:t>
      </w:r>
      <w:r w:rsidR="001E0CD5">
        <w:rPr>
          <w:sz w:val="22"/>
          <w:szCs w:val="22"/>
        </w:rPr>
        <w:t xml:space="preserve"> </w:t>
      </w:r>
      <w:r w:rsidR="002B5796">
        <w:rPr>
          <w:sz w:val="22"/>
          <w:szCs w:val="22"/>
        </w:rPr>
        <w:t>tvoří</w:t>
      </w:r>
      <w:r w:rsidR="001E0CD5">
        <w:rPr>
          <w:sz w:val="22"/>
          <w:szCs w:val="22"/>
        </w:rPr>
        <w:t xml:space="preserve"> Příloh</w:t>
      </w:r>
      <w:r w:rsidR="002B5796">
        <w:rPr>
          <w:sz w:val="22"/>
          <w:szCs w:val="22"/>
        </w:rPr>
        <w:t>u</w:t>
      </w:r>
      <w:r w:rsidR="001E0CD5">
        <w:rPr>
          <w:sz w:val="22"/>
          <w:szCs w:val="22"/>
        </w:rPr>
        <w:t xml:space="preserve"> </w:t>
      </w:r>
      <w:proofErr w:type="gramStart"/>
      <w:r w:rsidR="001E0CD5">
        <w:rPr>
          <w:sz w:val="22"/>
          <w:szCs w:val="22"/>
        </w:rPr>
        <w:t>1</w:t>
      </w:r>
      <w:r w:rsidR="002B5796">
        <w:rPr>
          <w:sz w:val="22"/>
          <w:szCs w:val="22"/>
        </w:rPr>
        <w:t>,</w:t>
      </w:r>
      <w:r w:rsidR="001E0CD5">
        <w:rPr>
          <w:sz w:val="22"/>
          <w:szCs w:val="22"/>
        </w:rPr>
        <w:t xml:space="preserve">  kter</w:t>
      </w:r>
      <w:r w:rsidR="002B5796">
        <w:rPr>
          <w:sz w:val="22"/>
          <w:szCs w:val="22"/>
        </w:rPr>
        <w:t>á</w:t>
      </w:r>
      <w:proofErr w:type="gramEnd"/>
      <w:r w:rsidR="001E0CD5">
        <w:rPr>
          <w:sz w:val="22"/>
          <w:szCs w:val="22"/>
        </w:rPr>
        <w:t xml:space="preserve"> je nedílnou součástí tohoto dodatku smlouvy.</w:t>
      </w:r>
    </w:p>
    <w:p w14:paraId="7AFA0451" w14:textId="4645455B" w:rsidR="002835B7" w:rsidRPr="00DF04D6" w:rsidRDefault="00CC1BAF" w:rsidP="00E813A6">
      <w:pPr>
        <w:pStyle w:val="Zkladntext21"/>
        <w:ind w:left="0"/>
        <w:rPr>
          <w:sz w:val="22"/>
          <w:szCs w:val="22"/>
        </w:rPr>
      </w:pPr>
      <w:r w:rsidRPr="00037907">
        <w:rPr>
          <w:sz w:val="22"/>
          <w:szCs w:val="22"/>
        </w:rPr>
        <w:t xml:space="preserve">  </w:t>
      </w:r>
      <w:r w:rsidR="001D7EAF" w:rsidRPr="00CD14AF">
        <w:rPr>
          <w:b/>
          <w:sz w:val="22"/>
          <w:szCs w:val="22"/>
          <w:lang w:eastAsia="en-US"/>
        </w:rPr>
        <w:t xml:space="preserve">  </w:t>
      </w:r>
    </w:p>
    <w:p w14:paraId="6997F200" w14:textId="1D2C6B1C" w:rsidR="002260D2" w:rsidRPr="00EF7466" w:rsidRDefault="00100299" w:rsidP="00EF7466">
      <w:pPr>
        <w:widowControl w:val="0"/>
        <w:suppressAutoHyphens w:val="0"/>
        <w:spacing w:before="120"/>
        <w:ind w:left="4320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C26395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.</w:t>
      </w:r>
    </w:p>
    <w:p w14:paraId="7DE06FD3" w14:textId="3A8AFF9D" w:rsidR="002A5F11" w:rsidRPr="00100299" w:rsidRDefault="00C54E6E" w:rsidP="00B53518">
      <w:pPr>
        <w:pStyle w:val="Standardntext"/>
        <w:jc w:val="center"/>
        <w:rPr>
          <w:lang w:eastAsia="en-US"/>
        </w:rPr>
      </w:pPr>
      <w:r w:rsidRPr="00CD14AF">
        <w:rPr>
          <w:b/>
          <w:sz w:val="22"/>
          <w:szCs w:val="22"/>
        </w:rPr>
        <w:t>CENA DÍLA</w:t>
      </w:r>
    </w:p>
    <w:p w14:paraId="75BE4977" w14:textId="77777777" w:rsidR="00100299" w:rsidRPr="00100299" w:rsidRDefault="00100299" w:rsidP="00100299">
      <w:pPr>
        <w:pStyle w:val="Odstavecseseznamem"/>
        <w:widowControl w:val="0"/>
        <w:numPr>
          <w:ilvl w:val="0"/>
          <w:numId w:val="2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5246A6D" w14:textId="0876F14A" w:rsidR="006A7296" w:rsidRPr="00E238B6" w:rsidRDefault="003A08C8" w:rsidP="00E238B6">
      <w:pPr>
        <w:pStyle w:val="Odstavecseseznamem"/>
        <w:widowControl w:val="0"/>
        <w:numPr>
          <w:ilvl w:val="1"/>
          <w:numId w:val="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E238B6">
        <w:rPr>
          <w:sz w:val="22"/>
          <w:szCs w:val="22"/>
          <w:lang w:eastAsia="en-US"/>
        </w:rPr>
        <w:t>V souladu s ustanovením § 2 zákona o cenách č.526/1990 Sb.</w:t>
      </w:r>
      <w:r w:rsidR="006119F0" w:rsidRPr="00E238B6">
        <w:rPr>
          <w:sz w:val="22"/>
          <w:szCs w:val="22"/>
          <w:lang w:eastAsia="en-US"/>
        </w:rPr>
        <w:t>, ve znění pozdějších předpisů</w:t>
      </w:r>
      <w:r w:rsidRPr="00E238B6">
        <w:rPr>
          <w:sz w:val="22"/>
          <w:szCs w:val="22"/>
          <w:lang w:eastAsia="en-US"/>
        </w:rPr>
        <w:t xml:space="preserve">, byla </w:t>
      </w:r>
      <w:r w:rsidR="0041649B" w:rsidRPr="00E238B6">
        <w:rPr>
          <w:sz w:val="22"/>
          <w:szCs w:val="22"/>
          <w:lang w:eastAsia="en-US"/>
        </w:rPr>
        <w:t xml:space="preserve">cena </w:t>
      </w:r>
      <w:r w:rsidRPr="00E238B6">
        <w:rPr>
          <w:sz w:val="22"/>
          <w:szCs w:val="22"/>
          <w:lang w:eastAsia="en-US"/>
        </w:rPr>
        <w:t xml:space="preserve">sjednána dohodou </w:t>
      </w:r>
      <w:r w:rsidR="006119F0" w:rsidRPr="00E238B6">
        <w:rPr>
          <w:sz w:val="22"/>
          <w:szCs w:val="22"/>
          <w:lang w:eastAsia="en-US"/>
        </w:rPr>
        <w:t>smluvních s</w:t>
      </w:r>
      <w:r w:rsidR="00AE1199" w:rsidRPr="00E238B6">
        <w:rPr>
          <w:sz w:val="22"/>
          <w:szCs w:val="22"/>
          <w:lang w:eastAsia="en-US"/>
        </w:rPr>
        <w:t>tran na základě nabídkové ceny Z</w:t>
      </w:r>
      <w:r w:rsidR="006119F0" w:rsidRPr="00E238B6">
        <w:rPr>
          <w:sz w:val="22"/>
          <w:szCs w:val="22"/>
          <w:lang w:eastAsia="en-US"/>
        </w:rPr>
        <w:t>hotovitele</w:t>
      </w:r>
      <w:r w:rsidRPr="00E238B6">
        <w:rPr>
          <w:sz w:val="22"/>
          <w:szCs w:val="22"/>
          <w:lang w:eastAsia="en-US"/>
        </w:rPr>
        <w:t xml:space="preserve"> za provedení díla v rozsahu předmětu </w:t>
      </w:r>
      <w:r w:rsidR="00EF7466" w:rsidRPr="00E238B6">
        <w:rPr>
          <w:sz w:val="22"/>
          <w:szCs w:val="22"/>
          <w:lang w:eastAsia="en-US"/>
        </w:rPr>
        <w:t>tohoto Dodatku č.1</w:t>
      </w:r>
      <w:r w:rsidRPr="00E238B6">
        <w:rPr>
          <w:sz w:val="22"/>
          <w:szCs w:val="22"/>
          <w:lang w:eastAsia="en-US"/>
        </w:rPr>
        <w:t xml:space="preserve"> ve výši</w:t>
      </w:r>
      <w:r w:rsidR="00E233C3" w:rsidRPr="00E238B6">
        <w:rPr>
          <w:sz w:val="22"/>
          <w:szCs w:val="22"/>
          <w:lang w:eastAsia="en-US"/>
        </w:rPr>
        <w:t>:</w:t>
      </w:r>
    </w:p>
    <w:p w14:paraId="6F778D88" w14:textId="77777777" w:rsidR="00656056" w:rsidRPr="00CD14AF" w:rsidRDefault="00656056" w:rsidP="00656056">
      <w:pPr>
        <w:widowControl w:val="0"/>
        <w:suppressAutoHyphens w:val="0"/>
        <w:jc w:val="both"/>
        <w:outlineLvl w:val="1"/>
        <w:rPr>
          <w:b/>
          <w:sz w:val="22"/>
          <w:szCs w:val="22"/>
          <w:lang w:eastAsia="en-US"/>
        </w:rPr>
      </w:pPr>
    </w:p>
    <w:tbl>
      <w:tblPr>
        <w:tblW w:w="8788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2126"/>
        <w:gridCol w:w="1843"/>
        <w:gridCol w:w="1917"/>
      </w:tblGrid>
      <w:tr w:rsidR="00656056" w:rsidRPr="00CD14AF" w14:paraId="302AB0E8" w14:textId="77777777" w:rsidTr="00C37D99">
        <w:trPr>
          <w:trHeight w:val="807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D8567" w14:textId="77777777" w:rsidR="00656056" w:rsidRPr="00CD14AF" w:rsidRDefault="00656056" w:rsidP="00656056">
            <w:pPr>
              <w:widowControl w:val="0"/>
              <w:snapToGrid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  <w:p w14:paraId="6273A8F1" w14:textId="77777777" w:rsidR="00656056" w:rsidRPr="00CD14AF" w:rsidRDefault="00656056" w:rsidP="00656056">
            <w:pPr>
              <w:widowControl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72931" w14:textId="77777777" w:rsidR="00656056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C</w:t>
            </w:r>
            <w:r w:rsidR="00656056" w:rsidRPr="00CD14AF"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ena bez DPH</w:t>
            </w:r>
          </w:p>
          <w:p w14:paraId="0A250E4E" w14:textId="4A2261BB" w:rsidR="00285E77" w:rsidRPr="00CD14AF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(a)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9D847" w14:textId="2864FBEC" w:rsidR="00656056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DPH</w:t>
            </w:r>
            <w:r w:rsid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</w:t>
            </w:r>
          </w:p>
          <w:p w14:paraId="4AA27744" w14:textId="487D8119" w:rsidR="00285E77" w:rsidRPr="00CD14AF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(b)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0AF1" w14:textId="77777777" w:rsidR="00656056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proofErr w:type="gramStart"/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Celková  cena</w:t>
            </w:r>
            <w:proofErr w:type="gramEnd"/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včetně DPH</w:t>
            </w:r>
          </w:p>
          <w:p w14:paraId="55C636A1" w14:textId="1CE2F940" w:rsidR="00285E77" w:rsidRPr="00CD14AF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(c)=(a)+(b)</w:t>
            </w:r>
          </w:p>
        </w:tc>
      </w:tr>
      <w:tr w:rsidR="00285E77" w:rsidRPr="00CD14AF" w14:paraId="41C1489E" w14:textId="77777777" w:rsidTr="00C37D99">
        <w:trPr>
          <w:trHeight w:val="464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73CCD" w14:textId="112F107D" w:rsidR="00285E77" w:rsidRDefault="00285E77" w:rsidP="00165C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Původní smlouva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ADF91" w14:textId="77777777" w:rsidR="009334F2" w:rsidRDefault="00367B47" w:rsidP="00367B47">
            <w:pPr>
              <w:jc w:val="both"/>
              <w:rPr>
                <w:b/>
                <w:sz w:val="22"/>
                <w:szCs w:val="22"/>
              </w:rPr>
            </w:pPr>
            <w:r w:rsidRPr="009334F2">
              <w:rPr>
                <w:b/>
                <w:sz w:val="22"/>
                <w:szCs w:val="22"/>
              </w:rPr>
              <w:t xml:space="preserve">   </w:t>
            </w:r>
          </w:p>
          <w:p w14:paraId="31457136" w14:textId="3DC98F74" w:rsidR="00367B47" w:rsidRPr="009334F2" w:rsidRDefault="009334F2" w:rsidP="00367B4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367B47" w:rsidRPr="009334F2">
              <w:rPr>
                <w:b/>
                <w:sz w:val="22"/>
                <w:szCs w:val="22"/>
              </w:rPr>
              <w:t xml:space="preserve">  </w:t>
            </w:r>
            <w:r w:rsidR="0033125A" w:rsidRPr="0033125A">
              <w:rPr>
                <w:b/>
                <w:sz w:val="22"/>
                <w:szCs w:val="22"/>
              </w:rPr>
              <w:t>3 296 878,02</w:t>
            </w:r>
            <w:r w:rsidR="00367B47" w:rsidRPr="009334F2">
              <w:rPr>
                <w:b/>
                <w:sz w:val="22"/>
                <w:szCs w:val="22"/>
              </w:rPr>
              <w:t xml:space="preserve"> Kč</w:t>
            </w:r>
          </w:p>
          <w:p w14:paraId="09E45A6B" w14:textId="77AFE086" w:rsidR="00285E77" w:rsidRPr="009334F2" w:rsidRDefault="00285E77" w:rsidP="00FA4E75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D7B76" w14:textId="264F66D1" w:rsidR="00285E77" w:rsidRPr="009334F2" w:rsidRDefault="00CE61BB" w:rsidP="00CE61BB">
            <w:pPr>
              <w:numPr>
                <w:ilvl w:val="12"/>
                <w:numId w:val="0"/>
              </w:numPr>
              <w:jc w:val="both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9334F2">
              <w:rPr>
                <w:b/>
                <w:sz w:val="22"/>
              </w:rPr>
              <w:t xml:space="preserve">   </w:t>
            </w:r>
            <w:r w:rsidR="0033125A" w:rsidRPr="0033125A">
              <w:rPr>
                <w:b/>
                <w:sz w:val="22"/>
              </w:rPr>
              <w:t>692 344,38</w:t>
            </w:r>
            <w:r w:rsidR="0033125A">
              <w:rPr>
                <w:b/>
                <w:sz w:val="22"/>
              </w:rPr>
              <w:t xml:space="preserve"> </w:t>
            </w:r>
            <w:r w:rsidRPr="009334F2">
              <w:rPr>
                <w:b/>
                <w:sz w:val="22"/>
              </w:rPr>
              <w:t>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6275F" w14:textId="31AE56AA" w:rsidR="00285E77" w:rsidRPr="009334F2" w:rsidRDefault="0033125A" w:rsidP="00CE61BB">
            <w:pPr>
              <w:numPr>
                <w:ilvl w:val="12"/>
                <w:numId w:val="0"/>
              </w:numPr>
              <w:jc w:val="both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33125A">
              <w:rPr>
                <w:b/>
                <w:sz w:val="22"/>
              </w:rPr>
              <w:t>3 989 222,40</w:t>
            </w:r>
            <w:r>
              <w:rPr>
                <w:b/>
                <w:sz w:val="22"/>
              </w:rPr>
              <w:t xml:space="preserve"> </w:t>
            </w:r>
            <w:r w:rsidR="00367B47" w:rsidRPr="009334F2">
              <w:rPr>
                <w:b/>
                <w:sz w:val="22"/>
              </w:rPr>
              <w:t>Kč</w:t>
            </w:r>
          </w:p>
        </w:tc>
      </w:tr>
      <w:tr w:rsidR="00656056" w:rsidRPr="00CD14AF" w14:paraId="49FC21D9" w14:textId="77777777" w:rsidTr="00C37D99">
        <w:trPr>
          <w:trHeight w:val="514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175C4" w14:textId="7F98B64A" w:rsidR="00032849" w:rsidRPr="00CD14AF" w:rsidRDefault="00285E77" w:rsidP="00165C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Dodatek č.1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697D3" w14:textId="61B2D24B" w:rsidR="00FA4E75" w:rsidRPr="009334F2" w:rsidRDefault="00C37D99" w:rsidP="003879ED">
            <w:pPr>
              <w:widowControl w:val="0"/>
              <w:snapToGrid w:val="0"/>
              <w:rPr>
                <w:rFonts w:eastAsia="Arial Unicode MS"/>
                <w:b/>
                <w:kern w:val="1"/>
                <w:sz w:val="22"/>
                <w:szCs w:val="22"/>
                <w:shd w:val="clear" w:color="auto" w:fill="00FFFF"/>
              </w:rPr>
            </w:pPr>
            <w:r w:rsidRPr="009334F2">
              <w:rPr>
                <w:b/>
                <w:sz w:val="22"/>
                <w:szCs w:val="22"/>
              </w:rPr>
              <w:t xml:space="preserve">   </w:t>
            </w:r>
            <w:r w:rsidR="00B05F25" w:rsidRPr="009334F2">
              <w:rPr>
                <w:b/>
                <w:sz w:val="22"/>
                <w:szCs w:val="22"/>
              </w:rPr>
              <w:t xml:space="preserve">  </w:t>
            </w:r>
            <w:r w:rsidR="00111E6E" w:rsidRPr="009334F2">
              <w:rPr>
                <w:b/>
                <w:sz w:val="22"/>
                <w:szCs w:val="22"/>
              </w:rPr>
              <w:t xml:space="preserve"> </w:t>
            </w:r>
            <w:r w:rsidR="00B05F25" w:rsidRPr="009334F2">
              <w:rPr>
                <w:b/>
                <w:sz w:val="22"/>
                <w:szCs w:val="22"/>
              </w:rPr>
              <w:t xml:space="preserve"> </w:t>
            </w:r>
            <w:r w:rsidR="00573E33" w:rsidRPr="00573E33">
              <w:rPr>
                <w:b/>
                <w:sz w:val="22"/>
                <w:szCs w:val="22"/>
              </w:rPr>
              <w:t>298</w:t>
            </w:r>
            <w:r w:rsidR="00573E33">
              <w:rPr>
                <w:b/>
                <w:sz w:val="22"/>
                <w:szCs w:val="22"/>
              </w:rPr>
              <w:t> </w:t>
            </w:r>
            <w:r w:rsidR="00573E33" w:rsidRPr="00573E33">
              <w:rPr>
                <w:b/>
                <w:sz w:val="22"/>
                <w:szCs w:val="22"/>
              </w:rPr>
              <w:t>069</w:t>
            </w:r>
            <w:r w:rsidR="00573E33">
              <w:rPr>
                <w:b/>
                <w:sz w:val="22"/>
                <w:szCs w:val="22"/>
              </w:rPr>
              <w:t>,</w:t>
            </w:r>
            <w:r w:rsidR="00573E33" w:rsidRPr="00573E33">
              <w:rPr>
                <w:b/>
                <w:sz w:val="22"/>
                <w:szCs w:val="22"/>
              </w:rPr>
              <w:t>64</w:t>
            </w:r>
            <w:r w:rsidR="00573E33">
              <w:rPr>
                <w:b/>
                <w:sz w:val="22"/>
                <w:szCs w:val="22"/>
              </w:rPr>
              <w:t xml:space="preserve"> </w:t>
            </w:r>
            <w:r w:rsidR="006906B0" w:rsidRPr="009334F2">
              <w:rPr>
                <w:b/>
                <w:sz w:val="22"/>
                <w:szCs w:val="22"/>
              </w:rPr>
              <w:t>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CCDF9" w14:textId="62DFF481" w:rsidR="00FA4E75" w:rsidRPr="009334F2" w:rsidRDefault="00111E6E" w:rsidP="00032849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9334F2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 </w:t>
            </w:r>
            <w:r w:rsidR="00573E33" w:rsidRPr="00573E33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62</w:t>
            </w:r>
            <w:r w:rsidR="00573E33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 </w:t>
            </w:r>
            <w:r w:rsidR="00573E33" w:rsidRPr="00573E33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594</w:t>
            </w:r>
            <w:r w:rsidR="00573E33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,</w:t>
            </w:r>
            <w:r w:rsidR="00573E33" w:rsidRPr="00573E33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62</w:t>
            </w:r>
            <w:r w:rsidR="00285E77" w:rsidRPr="009334F2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FE72" w14:textId="64F5DC34" w:rsidR="00656056" w:rsidRPr="009334F2" w:rsidRDefault="00573E33" w:rsidP="00032849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573E33">
              <w:rPr>
                <w:b/>
                <w:sz w:val="22"/>
                <w:szCs w:val="22"/>
              </w:rPr>
              <w:t>360 664,2</w:t>
            </w:r>
            <w:r>
              <w:rPr>
                <w:b/>
                <w:sz w:val="22"/>
                <w:szCs w:val="22"/>
              </w:rPr>
              <w:t>6</w:t>
            </w:r>
            <w:r w:rsidR="00111E6E" w:rsidRPr="009334F2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C37D99" w:rsidRPr="00CD14AF" w14:paraId="3E1E5ABB" w14:textId="77777777" w:rsidTr="00C37D99">
        <w:trPr>
          <w:trHeight w:val="517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A02A" w14:textId="0159CEDB" w:rsidR="00C37D99" w:rsidRDefault="00C37D99" w:rsidP="00165C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 w:rsidRPr="00CD14AF">
              <w:rPr>
                <w:b/>
                <w:sz w:val="22"/>
                <w:szCs w:val="22"/>
                <w:u w:val="thick"/>
                <w:lang w:eastAsia="en-US"/>
              </w:rPr>
              <w:t>Cena celkem</w:t>
            </w:r>
            <w:r>
              <w:rPr>
                <w:b/>
                <w:sz w:val="22"/>
                <w:szCs w:val="22"/>
                <w:u w:val="thick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25BE0" w14:textId="13FD42DF" w:rsidR="00C37D99" w:rsidRPr="009334F2" w:rsidRDefault="00B05F25" w:rsidP="003879ED">
            <w:pPr>
              <w:widowControl w:val="0"/>
              <w:snapToGrid w:val="0"/>
              <w:rPr>
                <w:b/>
                <w:sz w:val="22"/>
                <w:szCs w:val="22"/>
                <w:highlight w:val="yellow"/>
              </w:rPr>
            </w:pPr>
            <w:r w:rsidRPr="009334F2">
              <w:rPr>
                <w:b/>
                <w:sz w:val="22"/>
                <w:szCs w:val="22"/>
              </w:rPr>
              <w:t xml:space="preserve">    </w:t>
            </w:r>
            <w:r w:rsidR="00327732" w:rsidRPr="00327732">
              <w:rPr>
                <w:b/>
                <w:sz w:val="22"/>
                <w:szCs w:val="22"/>
              </w:rPr>
              <w:t>3 594 947,66</w:t>
            </w:r>
            <w:r w:rsidR="00111E6E" w:rsidRPr="009334F2">
              <w:rPr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B7A70" w14:textId="6A03403A" w:rsidR="00C37D99" w:rsidRPr="009334F2" w:rsidRDefault="00B05F25" w:rsidP="00B05F25">
            <w:pPr>
              <w:widowControl w:val="0"/>
              <w:snapToGrid w:val="0"/>
              <w:rPr>
                <w:rFonts w:eastAsia="Arial Unicode MS"/>
                <w:b/>
                <w:bCs/>
                <w:kern w:val="1"/>
                <w:sz w:val="22"/>
                <w:szCs w:val="22"/>
                <w:highlight w:val="yellow"/>
              </w:rPr>
            </w:pPr>
            <w:r w:rsidRPr="009334F2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  </w:t>
            </w:r>
            <w:r w:rsidR="00111E6E" w:rsidRPr="009334F2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</w:t>
            </w:r>
            <w:r w:rsidR="00327732" w:rsidRPr="00327732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754</w:t>
            </w:r>
            <w:r w:rsidR="0082066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 </w:t>
            </w:r>
            <w:r w:rsidR="00327732" w:rsidRPr="00327732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939</w:t>
            </w:r>
            <w:r w:rsidR="0082066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,</w:t>
            </w:r>
            <w:r w:rsidR="00327732" w:rsidRPr="00327732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01</w:t>
            </w:r>
            <w:r w:rsidRPr="009334F2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50144" w14:textId="021662AC" w:rsidR="00C37D99" w:rsidRPr="009334F2" w:rsidRDefault="00327732" w:rsidP="00327732">
            <w:pPr>
              <w:widowControl w:val="0"/>
              <w:snapToGrid w:val="0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327732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 </w:t>
            </w:r>
            <w:r w:rsidRPr="00327732">
              <w:rPr>
                <w:b/>
                <w:sz w:val="22"/>
                <w:szCs w:val="22"/>
              </w:rPr>
              <w:t>349</w:t>
            </w:r>
            <w:r w:rsidR="0082066F">
              <w:rPr>
                <w:b/>
                <w:sz w:val="22"/>
                <w:szCs w:val="22"/>
              </w:rPr>
              <w:t> </w:t>
            </w:r>
            <w:r w:rsidRPr="00327732">
              <w:rPr>
                <w:b/>
                <w:sz w:val="22"/>
                <w:szCs w:val="22"/>
              </w:rPr>
              <w:t>886</w:t>
            </w:r>
            <w:r w:rsidR="0082066F">
              <w:rPr>
                <w:b/>
                <w:sz w:val="22"/>
                <w:szCs w:val="22"/>
              </w:rPr>
              <w:t>,</w:t>
            </w:r>
            <w:r w:rsidRPr="00327732">
              <w:rPr>
                <w:b/>
                <w:sz w:val="22"/>
                <w:szCs w:val="22"/>
              </w:rPr>
              <w:t>67</w:t>
            </w:r>
            <w:r w:rsidR="00E25CEC" w:rsidRPr="009334F2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01219944" w14:textId="51D99E92" w:rsidR="00100299" w:rsidRDefault="00DD6CE0" w:rsidP="00CD6224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Cena je sjednána jako cena nejvýše přípustná se započetím veškerých předpokládaných nákladů, prací, rizik a zisku zhotovitele a pokrývá veškerá plnění zhotovitele, dodávky, poplatky a jiné náklady nezbytné pro řádné a úplné provedení díla a</w:t>
      </w:r>
      <w:r w:rsidR="00A61198" w:rsidRPr="00CD14AF">
        <w:rPr>
          <w:sz w:val="22"/>
          <w:szCs w:val="22"/>
          <w:lang w:eastAsia="en-US"/>
        </w:rPr>
        <w:t xml:space="preserve"> splnění podmínek této s</w:t>
      </w:r>
      <w:r w:rsidR="00536E73" w:rsidRPr="00CD14AF">
        <w:rPr>
          <w:sz w:val="22"/>
          <w:szCs w:val="22"/>
          <w:lang w:eastAsia="en-US"/>
        </w:rPr>
        <w:t>mlouvy.</w:t>
      </w:r>
    </w:p>
    <w:p w14:paraId="63A5F147" w14:textId="77777777" w:rsidR="00CD6224" w:rsidRPr="00CD6224" w:rsidRDefault="00CD6224" w:rsidP="00CD6224">
      <w:pPr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  <w:lang w:eastAsia="en-US"/>
        </w:rPr>
      </w:pPr>
    </w:p>
    <w:p w14:paraId="7F339CA9" w14:textId="3AB4B92F" w:rsidR="002260D2" w:rsidRPr="00CD14AF" w:rsidRDefault="00E238B6" w:rsidP="00CD6224">
      <w:pPr>
        <w:pStyle w:val="Standardntext"/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</w:t>
      </w:r>
      <w:r w:rsidR="00EF7466">
        <w:rPr>
          <w:b/>
          <w:sz w:val="22"/>
          <w:szCs w:val="22"/>
        </w:rPr>
        <w:t>.</w:t>
      </w:r>
    </w:p>
    <w:p w14:paraId="7A0E0E48" w14:textId="1330267B" w:rsidR="003A08C8" w:rsidRDefault="003A08C8" w:rsidP="00AE1199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PLATEBNÍ PODMÍNKY</w:t>
      </w:r>
    </w:p>
    <w:p w14:paraId="75B2C9F3" w14:textId="624F618B" w:rsidR="00C37D99" w:rsidRPr="00C37D99" w:rsidRDefault="00E238B6" w:rsidP="00C37D99">
      <w:pPr>
        <w:pStyle w:val="Standardntext"/>
        <w:rPr>
          <w:sz w:val="22"/>
          <w:szCs w:val="22"/>
        </w:rPr>
      </w:pPr>
      <w:r>
        <w:rPr>
          <w:b/>
          <w:sz w:val="22"/>
          <w:szCs w:val="22"/>
        </w:rPr>
        <w:t>3.1</w:t>
      </w:r>
      <w:r w:rsidR="00C37D99" w:rsidRPr="00C37D99">
        <w:rPr>
          <w:b/>
          <w:sz w:val="22"/>
          <w:szCs w:val="22"/>
        </w:rPr>
        <w:tab/>
      </w:r>
      <w:r w:rsidR="00C37D99" w:rsidRPr="00C37D99">
        <w:rPr>
          <w:sz w:val="22"/>
          <w:szCs w:val="22"/>
        </w:rPr>
        <w:t xml:space="preserve">Objednatelem nebudou na Cenu za provedení Díla poskytována jakákoli plnění před zahájením provádění Díla.  Obě smluvní strany se vzájemně dohodly, že Cena za provedení Díla bude hrazena Objednatelem průběžně, a to na základě dílčích faktur vystavených Zhotovitelem ve smyslu a za podmínek stanovených touto smlouvou a předaných Objednateli. </w:t>
      </w:r>
    </w:p>
    <w:p w14:paraId="66FA63F0" w14:textId="77777777" w:rsidR="00C37D99" w:rsidRPr="00C37D99" w:rsidRDefault="00C37D99" w:rsidP="00C37D99">
      <w:pPr>
        <w:pStyle w:val="Standardntext"/>
        <w:rPr>
          <w:sz w:val="22"/>
          <w:szCs w:val="22"/>
        </w:rPr>
      </w:pPr>
    </w:p>
    <w:p w14:paraId="2ED8E759" w14:textId="03B370E5" w:rsidR="00C37D99" w:rsidRPr="00C37D99" w:rsidRDefault="00E238B6" w:rsidP="00C37D99">
      <w:pPr>
        <w:pStyle w:val="Standardntext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C37D99" w:rsidRPr="00C37D99">
        <w:rPr>
          <w:b/>
          <w:sz w:val="22"/>
          <w:szCs w:val="22"/>
        </w:rPr>
        <w:t>.2</w:t>
      </w:r>
      <w:r w:rsidR="00C37D99" w:rsidRPr="00C37D99">
        <w:rPr>
          <w:sz w:val="22"/>
          <w:szCs w:val="22"/>
        </w:rPr>
        <w:tab/>
        <w:t xml:space="preserve">Objednatel může pozdržet dílčí platbu, dokud neobdrží bankovní záruku za odstranění vad podle článku IX. smlouvy. </w:t>
      </w:r>
    </w:p>
    <w:p w14:paraId="52301028" w14:textId="77777777" w:rsidR="00C37D99" w:rsidRPr="00C37D99" w:rsidRDefault="00C37D99" w:rsidP="00C37D99">
      <w:pPr>
        <w:pStyle w:val="Standardntext"/>
        <w:rPr>
          <w:sz w:val="22"/>
          <w:szCs w:val="22"/>
        </w:rPr>
      </w:pPr>
    </w:p>
    <w:p w14:paraId="310E907F" w14:textId="76435235" w:rsidR="00C37D99" w:rsidRDefault="00E238B6" w:rsidP="00C37D99">
      <w:pPr>
        <w:pStyle w:val="Standardntext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3</w:t>
      </w:r>
      <w:r w:rsidR="00C37D99" w:rsidRPr="00C37D99">
        <w:rPr>
          <w:b/>
          <w:sz w:val="22"/>
          <w:szCs w:val="22"/>
        </w:rPr>
        <w:t>.3</w:t>
      </w:r>
      <w:r w:rsidR="00C37D99" w:rsidRPr="00C37D99">
        <w:rPr>
          <w:sz w:val="22"/>
          <w:szCs w:val="22"/>
        </w:rPr>
        <w:tab/>
        <w:t>Podkladem a podmínkou pro vystavení řádné dílčí faktury bude písemný, odsouhlasený a Objednatelem podepsaný zjišťovací protokol provedených prací a dodávek ke dni vystavení té které dílčí faktury zpracovaný podle jednotlivých částí nabídkových rozpočtů. Bez tohoto soupisu je faktura neúplná. Do 15 (patnácti) dnů po řádném protokolárním předání a převzetí Díla bude Zhotovitelem vystavena a Objednateli předána konečná faktura na zbývající část Ceny za provedení Díla doposud neuhrazenou na základě dílčích faktur.</w:t>
      </w:r>
    </w:p>
    <w:p w14:paraId="3216E2DD" w14:textId="3309FF05" w:rsidR="005D2781" w:rsidRDefault="005D2781" w:rsidP="00C37D99">
      <w:pPr>
        <w:pStyle w:val="Standardntext"/>
        <w:rPr>
          <w:sz w:val="22"/>
          <w:szCs w:val="22"/>
        </w:rPr>
      </w:pPr>
    </w:p>
    <w:p w14:paraId="25DAEDE2" w14:textId="7780CE12" w:rsidR="005D2781" w:rsidRPr="00C13C73" w:rsidRDefault="005D2781" w:rsidP="005D2781">
      <w:pPr>
        <w:pStyle w:val="Standardntext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38B6">
        <w:rPr>
          <w:sz w:val="22"/>
          <w:szCs w:val="22"/>
        </w:rPr>
        <w:t>I</w:t>
      </w:r>
      <w:r w:rsidRPr="00C13C73">
        <w:rPr>
          <w:b/>
          <w:sz w:val="22"/>
          <w:szCs w:val="22"/>
        </w:rPr>
        <w:t>V.</w:t>
      </w:r>
    </w:p>
    <w:p w14:paraId="5AE4B285" w14:textId="77777777" w:rsidR="005D2781" w:rsidRPr="00E96925" w:rsidRDefault="005D2781" w:rsidP="005D2781">
      <w:pPr>
        <w:pStyle w:val="Zkladntext"/>
        <w:jc w:val="center"/>
        <w:rPr>
          <w:b/>
          <w:bCs/>
        </w:rPr>
      </w:pPr>
      <w:r w:rsidRPr="004E3473">
        <w:rPr>
          <w:b/>
          <w:bCs/>
        </w:rPr>
        <w:t>BA</w:t>
      </w:r>
      <w:r>
        <w:rPr>
          <w:b/>
          <w:bCs/>
        </w:rPr>
        <w:t>N</w:t>
      </w:r>
      <w:r w:rsidRPr="00E96925">
        <w:rPr>
          <w:b/>
          <w:bCs/>
        </w:rPr>
        <w:t xml:space="preserve">KOVNÍ ZÁRUKA ZA ODSTRANĚNÍ VAD </w:t>
      </w:r>
    </w:p>
    <w:p w14:paraId="12A173BB" w14:textId="77777777" w:rsidR="005D2781" w:rsidRPr="00C37D99" w:rsidRDefault="005D2781" w:rsidP="005D2781">
      <w:pPr>
        <w:pStyle w:val="Standardntext"/>
        <w:rPr>
          <w:sz w:val="22"/>
          <w:szCs w:val="22"/>
        </w:rPr>
      </w:pPr>
    </w:p>
    <w:p w14:paraId="56E1977C" w14:textId="1D4ADFEA" w:rsidR="005D2781" w:rsidRPr="00E238B6" w:rsidRDefault="005D2781" w:rsidP="00E238B6">
      <w:pPr>
        <w:pStyle w:val="Zkladntext"/>
        <w:numPr>
          <w:ilvl w:val="1"/>
          <w:numId w:val="43"/>
        </w:numPr>
        <w:suppressAutoHyphens w:val="0"/>
        <w:spacing w:after="0"/>
        <w:jc w:val="both"/>
        <w:rPr>
          <w:vanish/>
          <w:sz w:val="22"/>
          <w:szCs w:val="22"/>
          <w:lang w:eastAsia="en-US"/>
        </w:rPr>
      </w:pPr>
      <w:r w:rsidRPr="00E238B6">
        <w:rPr>
          <w:sz w:val="22"/>
          <w:szCs w:val="22"/>
        </w:rPr>
        <w:t xml:space="preserve">Výše bankovní záruky za odstranění vad je stanovena ve výši </w:t>
      </w:r>
      <w:proofErr w:type="gramStart"/>
      <w:r w:rsidRPr="00E238B6">
        <w:rPr>
          <w:sz w:val="22"/>
          <w:szCs w:val="22"/>
        </w:rPr>
        <w:t>5%</w:t>
      </w:r>
      <w:proofErr w:type="gramEnd"/>
      <w:r w:rsidRPr="00E238B6">
        <w:rPr>
          <w:sz w:val="22"/>
          <w:szCs w:val="22"/>
        </w:rPr>
        <w:t xml:space="preserve"> z Ceny Díla </w:t>
      </w:r>
      <w:r w:rsidR="00603268">
        <w:rPr>
          <w:sz w:val="22"/>
          <w:szCs w:val="22"/>
        </w:rPr>
        <w:t>bez</w:t>
      </w:r>
      <w:r w:rsidRPr="00E238B6">
        <w:rPr>
          <w:sz w:val="22"/>
          <w:szCs w:val="22"/>
        </w:rPr>
        <w:t xml:space="preserve"> DPH, po uzavření Dodatku č.</w:t>
      </w:r>
      <w:r w:rsidR="00517CFD" w:rsidRPr="00E238B6">
        <w:rPr>
          <w:sz w:val="22"/>
          <w:szCs w:val="22"/>
        </w:rPr>
        <w:t>1</w:t>
      </w:r>
      <w:r w:rsidRPr="00E238B6">
        <w:rPr>
          <w:sz w:val="22"/>
          <w:szCs w:val="22"/>
        </w:rPr>
        <w:t xml:space="preserve"> činí </w:t>
      </w:r>
      <w:r w:rsidR="00327732" w:rsidRPr="00327732">
        <w:rPr>
          <w:sz w:val="22"/>
          <w:szCs w:val="22"/>
        </w:rPr>
        <w:t>179 747,38</w:t>
      </w:r>
      <w:r w:rsidRPr="00E238B6">
        <w:rPr>
          <w:sz w:val="22"/>
          <w:szCs w:val="22"/>
        </w:rPr>
        <w:t xml:space="preserve"> </w:t>
      </w:r>
      <w:r w:rsidRPr="00E238B6">
        <w:rPr>
          <w:bCs/>
          <w:sz w:val="22"/>
          <w:szCs w:val="22"/>
        </w:rPr>
        <w:t>Kč</w:t>
      </w:r>
      <w:r w:rsidR="00E917F9" w:rsidRPr="00E238B6">
        <w:rPr>
          <w:bCs/>
          <w:sz w:val="22"/>
          <w:szCs w:val="22"/>
        </w:rPr>
        <w:t>.</w:t>
      </w:r>
    </w:p>
    <w:p w14:paraId="21892847" w14:textId="77777777" w:rsidR="005D2781" w:rsidRPr="00E238B6" w:rsidRDefault="005D2781" w:rsidP="00C37D99">
      <w:pPr>
        <w:pStyle w:val="Standardntext"/>
        <w:rPr>
          <w:sz w:val="22"/>
          <w:szCs w:val="22"/>
        </w:rPr>
      </w:pPr>
    </w:p>
    <w:p w14:paraId="2A0FABF4" w14:textId="3FC55C83" w:rsidR="00CD6224" w:rsidRPr="00C37D99" w:rsidRDefault="00CD6224" w:rsidP="00F20641">
      <w:pPr>
        <w:pStyle w:val="Standardntext"/>
        <w:rPr>
          <w:vanish/>
          <w:sz w:val="22"/>
          <w:szCs w:val="22"/>
          <w:lang w:eastAsia="en-US"/>
        </w:rPr>
      </w:pPr>
    </w:p>
    <w:p w14:paraId="361A41E0" w14:textId="77777777" w:rsidR="00E813A6" w:rsidRPr="00C37D99" w:rsidRDefault="00E813A6" w:rsidP="00EF7466">
      <w:pPr>
        <w:widowControl w:val="0"/>
        <w:suppressAutoHyphens w:val="0"/>
        <w:spacing w:before="120"/>
        <w:ind w:left="3960" w:firstLine="360"/>
        <w:outlineLvl w:val="1"/>
        <w:rPr>
          <w:sz w:val="22"/>
          <w:szCs w:val="22"/>
          <w:lang w:eastAsia="en-US"/>
        </w:rPr>
      </w:pPr>
    </w:p>
    <w:p w14:paraId="25CA8E77" w14:textId="6F08C6FD" w:rsidR="003A237A" w:rsidRPr="002D522F" w:rsidRDefault="003A237A" w:rsidP="002D522F">
      <w:pPr>
        <w:pStyle w:val="Odstavecseseznamem"/>
        <w:widowControl w:val="0"/>
        <w:numPr>
          <w:ilvl w:val="0"/>
          <w:numId w:val="45"/>
        </w:numPr>
        <w:suppressAutoHyphens w:val="0"/>
        <w:spacing w:before="120"/>
        <w:outlineLvl w:val="1"/>
        <w:rPr>
          <w:b/>
          <w:sz w:val="22"/>
          <w:szCs w:val="22"/>
          <w:lang w:eastAsia="en-US"/>
        </w:rPr>
      </w:pPr>
    </w:p>
    <w:p w14:paraId="66D3F999" w14:textId="1BFA8D73" w:rsidR="003A237A" w:rsidRDefault="00F130BE" w:rsidP="003A237A">
      <w:pPr>
        <w:pStyle w:val="Zkladntext"/>
        <w:ind w:left="1440" w:firstLine="7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ZÁVĚREČNÁ USTANOVENÍ</w:t>
      </w:r>
    </w:p>
    <w:p w14:paraId="04128865" w14:textId="77777777" w:rsidR="00100299" w:rsidRPr="007118CA" w:rsidRDefault="00100299" w:rsidP="00100299">
      <w:pPr>
        <w:pStyle w:val="Odstavecseseznamem"/>
        <w:widowControl w:val="0"/>
        <w:numPr>
          <w:ilvl w:val="0"/>
          <w:numId w:val="33"/>
        </w:numPr>
        <w:suppressAutoHyphens w:val="0"/>
        <w:spacing w:before="120"/>
        <w:contextualSpacing w:val="0"/>
        <w:jc w:val="both"/>
        <w:outlineLvl w:val="1"/>
        <w:rPr>
          <w:b/>
          <w:vanish/>
          <w:sz w:val="22"/>
          <w:szCs w:val="22"/>
          <w:lang w:eastAsia="en-US"/>
        </w:rPr>
      </w:pPr>
    </w:p>
    <w:p w14:paraId="73EBB26C" w14:textId="0668DB16" w:rsidR="00100299" w:rsidRPr="002D522F" w:rsidRDefault="003A237A" w:rsidP="002D522F">
      <w:pPr>
        <w:pStyle w:val="Odstavecseseznamem"/>
        <w:widowControl w:val="0"/>
        <w:numPr>
          <w:ilvl w:val="1"/>
          <w:numId w:val="46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2D522F">
        <w:rPr>
          <w:sz w:val="22"/>
          <w:szCs w:val="22"/>
          <w:lang w:eastAsia="en-US"/>
        </w:rPr>
        <w:t xml:space="preserve">Ostatní ustanovení SOD č. </w:t>
      </w:r>
      <w:r w:rsidR="008A17A9" w:rsidRPr="002D522F">
        <w:rPr>
          <w:sz w:val="22"/>
          <w:szCs w:val="22"/>
          <w:lang w:eastAsia="en-US"/>
        </w:rPr>
        <w:t>0</w:t>
      </w:r>
      <w:r w:rsidR="000763A3" w:rsidRPr="002D522F">
        <w:rPr>
          <w:sz w:val="22"/>
          <w:szCs w:val="22"/>
          <w:lang w:eastAsia="en-US"/>
        </w:rPr>
        <w:t>2</w:t>
      </w:r>
      <w:r w:rsidR="00327732" w:rsidRPr="002D522F">
        <w:rPr>
          <w:sz w:val="22"/>
          <w:szCs w:val="22"/>
          <w:lang w:eastAsia="en-US"/>
        </w:rPr>
        <w:t>63</w:t>
      </w:r>
      <w:r w:rsidR="008A17A9" w:rsidRPr="002D522F">
        <w:rPr>
          <w:sz w:val="22"/>
          <w:szCs w:val="22"/>
          <w:lang w:eastAsia="en-US"/>
        </w:rPr>
        <w:t>/202</w:t>
      </w:r>
      <w:r w:rsidR="00327732" w:rsidRPr="002D522F">
        <w:rPr>
          <w:sz w:val="22"/>
          <w:szCs w:val="22"/>
          <w:lang w:eastAsia="en-US"/>
        </w:rPr>
        <w:t>5</w:t>
      </w:r>
      <w:r w:rsidR="00433D0D" w:rsidRPr="002D522F">
        <w:rPr>
          <w:sz w:val="22"/>
          <w:szCs w:val="22"/>
        </w:rPr>
        <w:t>/OSM</w:t>
      </w:r>
      <w:r w:rsidRPr="002D522F">
        <w:rPr>
          <w:sz w:val="22"/>
          <w:szCs w:val="22"/>
          <w:lang w:eastAsia="en-US"/>
        </w:rPr>
        <w:t xml:space="preserve"> jsou nedotčena a tímto Dodatkem č. </w:t>
      </w:r>
      <w:r w:rsidR="00BA2979" w:rsidRPr="002D522F">
        <w:rPr>
          <w:sz w:val="22"/>
          <w:szCs w:val="22"/>
          <w:lang w:eastAsia="en-US"/>
        </w:rPr>
        <w:t>1</w:t>
      </w:r>
      <w:r w:rsidRPr="002D522F">
        <w:rPr>
          <w:sz w:val="22"/>
          <w:szCs w:val="22"/>
          <w:lang w:eastAsia="en-US"/>
        </w:rPr>
        <w:t xml:space="preserve"> se nemění a zůstávají v platnosti.</w:t>
      </w:r>
    </w:p>
    <w:p w14:paraId="2204F92F" w14:textId="4CB43862" w:rsidR="00100299" w:rsidRPr="002D522F" w:rsidRDefault="003A237A" w:rsidP="002D522F">
      <w:pPr>
        <w:pStyle w:val="Odstavecseseznamem"/>
        <w:widowControl w:val="0"/>
        <w:numPr>
          <w:ilvl w:val="1"/>
          <w:numId w:val="46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2D522F">
        <w:rPr>
          <w:sz w:val="22"/>
          <w:szCs w:val="22"/>
        </w:rPr>
        <w:t xml:space="preserve">Smluvní strana, která je na základě tohoto dodatku ve vztahu s Městem Aš, bere vědomí a výslovně souhlasí, že Dodatek </w:t>
      </w:r>
      <w:r w:rsidR="00433D0D" w:rsidRPr="002D522F">
        <w:rPr>
          <w:sz w:val="22"/>
          <w:szCs w:val="22"/>
        </w:rPr>
        <w:t xml:space="preserve">č. </w:t>
      </w:r>
      <w:r w:rsidR="006978BE" w:rsidRPr="002D522F">
        <w:rPr>
          <w:sz w:val="22"/>
          <w:szCs w:val="22"/>
        </w:rPr>
        <w:t>1</w:t>
      </w:r>
      <w:r w:rsidR="00433D0D" w:rsidRPr="002D522F">
        <w:rPr>
          <w:sz w:val="22"/>
          <w:szCs w:val="22"/>
        </w:rPr>
        <w:t xml:space="preserve"> </w:t>
      </w:r>
      <w:r w:rsidRPr="002D522F">
        <w:rPr>
          <w:sz w:val="22"/>
          <w:szCs w:val="22"/>
        </w:rPr>
        <w:t xml:space="preserve">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Aš. Do registru smluv bude vložen elektronický obraz textového obsahu Dodatku v otevřeném a strojově čitelném formátu a rovněž </w:t>
      </w:r>
      <w:proofErr w:type="spellStart"/>
      <w:r w:rsidRPr="002D522F">
        <w:rPr>
          <w:sz w:val="22"/>
          <w:szCs w:val="22"/>
        </w:rPr>
        <w:t>metadata</w:t>
      </w:r>
      <w:proofErr w:type="spellEnd"/>
      <w:r w:rsidRPr="002D522F">
        <w:rPr>
          <w:sz w:val="22"/>
          <w:szCs w:val="22"/>
        </w:rPr>
        <w:t xml:space="preserve"> Dodatku, případně další údaje, které stanoví příslušná právní úprava.</w:t>
      </w:r>
    </w:p>
    <w:p w14:paraId="6F380B47" w14:textId="77777777" w:rsidR="00100299" w:rsidRPr="00610FAD" w:rsidRDefault="003A237A" w:rsidP="002D522F">
      <w:pPr>
        <w:widowControl w:val="0"/>
        <w:numPr>
          <w:ilvl w:val="1"/>
          <w:numId w:val="46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 xml:space="preserve">Smluvní strany prohlašují, že skutečnosti uvedené v tomto dodatku nepovažují za obchodní </w:t>
      </w:r>
      <w:r w:rsidRPr="00610FAD">
        <w:rPr>
          <w:sz w:val="22"/>
          <w:szCs w:val="22"/>
        </w:rPr>
        <w:t>tajemství ve smyslu příslušných ustanovení právních předpisů a udělují svolení k jejich užití a zveřejnění bez stanovení dalších podmínek.</w:t>
      </w:r>
    </w:p>
    <w:p w14:paraId="02EB3F49" w14:textId="225ADDE1" w:rsidR="00100299" w:rsidRPr="00A82D1C" w:rsidRDefault="003A237A" w:rsidP="002D522F">
      <w:pPr>
        <w:widowControl w:val="0"/>
        <w:numPr>
          <w:ilvl w:val="1"/>
          <w:numId w:val="46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A82D1C">
        <w:rPr>
          <w:sz w:val="22"/>
          <w:szCs w:val="22"/>
        </w:rPr>
        <w:t xml:space="preserve">V souladu </w:t>
      </w:r>
      <w:proofErr w:type="gramStart"/>
      <w:r w:rsidRPr="00A82D1C">
        <w:rPr>
          <w:sz w:val="22"/>
          <w:szCs w:val="22"/>
        </w:rPr>
        <w:t>s  §</w:t>
      </w:r>
      <w:proofErr w:type="gramEnd"/>
      <w:r w:rsidRPr="00A82D1C">
        <w:rPr>
          <w:sz w:val="22"/>
          <w:szCs w:val="22"/>
        </w:rPr>
        <w:t xml:space="preserve"> 41 odst. 1 zákona č. 128/2000 Sb. o obcích (obecní zřízení), ve znění pozdějších předpisů Město Aš potvrzuje, že byly splněny podmínky pro uzavření tohoto </w:t>
      </w:r>
      <w:r w:rsidR="00EF7466" w:rsidRPr="00A82D1C">
        <w:rPr>
          <w:sz w:val="22"/>
          <w:szCs w:val="22"/>
        </w:rPr>
        <w:t>D</w:t>
      </w:r>
      <w:r w:rsidRPr="00A82D1C">
        <w:rPr>
          <w:sz w:val="22"/>
          <w:szCs w:val="22"/>
        </w:rPr>
        <w:t>odatku č.</w:t>
      </w:r>
      <w:r w:rsidR="0099620D" w:rsidRPr="00A82D1C">
        <w:rPr>
          <w:sz w:val="22"/>
          <w:szCs w:val="22"/>
        </w:rPr>
        <w:t>1</w:t>
      </w:r>
      <w:r w:rsidRPr="00A82D1C">
        <w:rPr>
          <w:sz w:val="22"/>
          <w:szCs w:val="22"/>
        </w:rPr>
        <w:t xml:space="preserve"> SOD č. </w:t>
      </w:r>
      <w:r w:rsidR="007603D2" w:rsidRPr="00A82D1C">
        <w:rPr>
          <w:sz w:val="22"/>
          <w:szCs w:val="22"/>
        </w:rPr>
        <w:t>0</w:t>
      </w:r>
      <w:r w:rsidR="0099620D" w:rsidRPr="00A82D1C">
        <w:rPr>
          <w:sz w:val="22"/>
          <w:szCs w:val="22"/>
        </w:rPr>
        <w:t>2</w:t>
      </w:r>
      <w:r w:rsidR="00327732" w:rsidRPr="00A82D1C">
        <w:rPr>
          <w:sz w:val="22"/>
          <w:szCs w:val="22"/>
        </w:rPr>
        <w:t>63</w:t>
      </w:r>
      <w:r w:rsidR="007603D2" w:rsidRPr="00A82D1C">
        <w:rPr>
          <w:sz w:val="22"/>
          <w:szCs w:val="22"/>
        </w:rPr>
        <w:t>/202</w:t>
      </w:r>
      <w:r w:rsidR="00327732" w:rsidRPr="00A82D1C">
        <w:rPr>
          <w:sz w:val="22"/>
          <w:szCs w:val="22"/>
        </w:rPr>
        <w:t>5</w:t>
      </w:r>
      <w:r w:rsidR="009740A1" w:rsidRPr="00A82D1C">
        <w:rPr>
          <w:sz w:val="22"/>
          <w:szCs w:val="22"/>
        </w:rPr>
        <w:t>/OSM</w:t>
      </w:r>
      <w:r w:rsidRPr="00A82D1C">
        <w:rPr>
          <w:sz w:val="22"/>
          <w:szCs w:val="22"/>
        </w:rPr>
        <w:t xml:space="preserve">. Uzavření tohoto dodatku bylo schváleno usnesením RM č. </w:t>
      </w:r>
      <w:r w:rsidR="00EA5E32" w:rsidRPr="00A82D1C">
        <w:rPr>
          <w:sz w:val="22"/>
          <w:szCs w:val="22"/>
        </w:rPr>
        <w:t>4</w:t>
      </w:r>
      <w:r w:rsidR="00A82D1C" w:rsidRPr="00A82D1C">
        <w:rPr>
          <w:sz w:val="22"/>
          <w:szCs w:val="22"/>
        </w:rPr>
        <w:t>72</w:t>
      </w:r>
      <w:r w:rsidR="00EA5E32" w:rsidRPr="00A82D1C">
        <w:rPr>
          <w:sz w:val="22"/>
          <w:szCs w:val="22"/>
        </w:rPr>
        <w:t>/2</w:t>
      </w:r>
      <w:r w:rsidR="00A82D1C" w:rsidRPr="00A82D1C">
        <w:rPr>
          <w:sz w:val="22"/>
          <w:szCs w:val="22"/>
        </w:rPr>
        <w:t>5</w:t>
      </w:r>
      <w:r w:rsidRPr="00A82D1C">
        <w:rPr>
          <w:sz w:val="22"/>
          <w:szCs w:val="22"/>
        </w:rPr>
        <w:t xml:space="preserve"> ze dne </w:t>
      </w:r>
      <w:r w:rsidR="00F8220A" w:rsidRPr="00A82D1C">
        <w:rPr>
          <w:sz w:val="22"/>
          <w:szCs w:val="22"/>
        </w:rPr>
        <w:t>15.09.2025</w:t>
      </w:r>
      <w:r w:rsidRPr="00A82D1C">
        <w:rPr>
          <w:sz w:val="22"/>
          <w:szCs w:val="22"/>
        </w:rPr>
        <w:t>.</w:t>
      </w:r>
    </w:p>
    <w:p w14:paraId="64CCF9A7" w14:textId="008ED189" w:rsidR="003A237A" w:rsidRDefault="003A237A" w:rsidP="002D522F">
      <w:pPr>
        <w:widowControl w:val="0"/>
        <w:numPr>
          <w:ilvl w:val="1"/>
          <w:numId w:val="46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bookmarkStart w:id="0" w:name="_GoBack"/>
      <w:bookmarkEnd w:id="0"/>
      <w:r w:rsidRPr="00BB72C0">
        <w:rPr>
          <w:sz w:val="22"/>
          <w:szCs w:val="22"/>
        </w:rPr>
        <w:t xml:space="preserve">Obě smluvní strany potvrzují autentičnost tohoto dodatku a prohlašují, že si dodatek přečetly, s jeho obsahem souhlasí, že dodatek byl sepsán na základě pravdivých údajů, z jejich pravé a svobodné vůle a nebyl uzavřen v tísni ani za jinak jednostranně nevyhovujících podmínek, což stvrzují svým podpisem. </w:t>
      </w:r>
    </w:p>
    <w:p w14:paraId="02091E0F" w14:textId="77777777" w:rsidR="00017205" w:rsidRPr="00BB72C0" w:rsidRDefault="00017205" w:rsidP="00017205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</w:p>
    <w:p w14:paraId="0B02848A" w14:textId="77777777" w:rsidR="00BF61F8" w:rsidRPr="00CD14AF" w:rsidRDefault="00BF61F8" w:rsidP="00790DD0">
      <w:pPr>
        <w:pStyle w:val="Standardntext"/>
        <w:rPr>
          <w:sz w:val="22"/>
          <w:szCs w:val="22"/>
        </w:rPr>
      </w:pPr>
    </w:p>
    <w:p w14:paraId="6E842F33" w14:textId="32D2DC26" w:rsidR="00C54E6E" w:rsidRDefault="00C54E6E" w:rsidP="00790DD0">
      <w:pPr>
        <w:pStyle w:val="Standardntext"/>
        <w:rPr>
          <w:sz w:val="22"/>
          <w:szCs w:val="22"/>
        </w:rPr>
      </w:pPr>
    </w:p>
    <w:p w14:paraId="5E5473B5" w14:textId="77777777" w:rsidR="00017205" w:rsidRDefault="00017205" w:rsidP="00790DD0">
      <w:pPr>
        <w:pStyle w:val="Standardntext"/>
        <w:rPr>
          <w:sz w:val="22"/>
          <w:szCs w:val="22"/>
        </w:rPr>
      </w:pPr>
    </w:p>
    <w:p w14:paraId="695F335E" w14:textId="50F840D7" w:rsidR="00D0324C" w:rsidRDefault="00D0324C" w:rsidP="00790DD0">
      <w:pPr>
        <w:pStyle w:val="Standardntext"/>
        <w:rPr>
          <w:sz w:val="22"/>
          <w:szCs w:val="22"/>
        </w:rPr>
      </w:pPr>
    </w:p>
    <w:p w14:paraId="5EDC462E" w14:textId="77777777" w:rsidR="00D0324C" w:rsidRPr="00CD14AF" w:rsidRDefault="00D0324C" w:rsidP="00790DD0">
      <w:pPr>
        <w:pStyle w:val="Standardntext"/>
        <w:rPr>
          <w:sz w:val="22"/>
          <w:szCs w:val="22"/>
        </w:rPr>
      </w:pPr>
    </w:p>
    <w:p w14:paraId="6013A260" w14:textId="77777777" w:rsidR="00C54E6E" w:rsidRPr="00CD14AF" w:rsidRDefault="00DC1A57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1C6645" w:rsidRPr="00CD14AF">
        <w:rPr>
          <w:sz w:val="22"/>
          <w:szCs w:val="22"/>
        </w:rPr>
        <w:t>…………………………………………….</w:t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  <w:t>…………………………..</w:t>
      </w:r>
    </w:p>
    <w:p w14:paraId="02F557BF" w14:textId="72021656" w:rsidR="006A5125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     </w:t>
      </w:r>
      <w:r w:rsidR="00DC1A57" w:rsidRPr="00CD14AF">
        <w:rPr>
          <w:sz w:val="22"/>
          <w:szCs w:val="22"/>
        </w:rPr>
        <w:t xml:space="preserve">     </w:t>
      </w:r>
      <w:r w:rsidRPr="00CD14AF">
        <w:rPr>
          <w:sz w:val="22"/>
          <w:szCs w:val="22"/>
        </w:rPr>
        <w:t xml:space="preserve">Za </w:t>
      </w:r>
      <w:proofErr w:type="gramStart"/>
      <w:r w:rsidRPr="00CD14AF">
        <w:rPr>
          <w:sz w:val="22"/>
          <w:szCs w:val="22"/>
        </w:rPr>
        <w:t xml:space="preserve">objednatele:   </w:t>
      </w:r>
      <w:proofErr w:type="gramEnd"/>
      <w:r w:rsidRPr="00CD14AF">
        <w:rPr>
          <w:sz w:val="22"/>
          <w:szCs w:val="22"/>
        </w:rPr>
        <w:t xml:space="preserve">                                 </w:t>
      </w:r>
      <w:r w:rsidR="00DC1A57" w:rsidRPr="00CD14AF">
        <w:rPr>
          <w:sz w:val="22"/>
          <w:szCs w:val="22"/>
        </w:rPr>
        <w:t xml:space="preserve">                         </w:t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DC1A57" w:rsidRPr="00CD14AF">
        <w:rPr>
          <w:sz w:val="22"/>
          <w:szCs w:val="22"/>
        </w:rPr>
        <w:t xml:space="preserve">  </w:t>
      </w:r>
      <w:r w:rsidRPr="00CD14AF">
        <w:rPr>
          <w:sz w:val="22"/>
          <w:szCs w:val="22"/>
        </w:rPr>
        <w:t>Za zhotovitele:</w:t>
      </w:r>
      <w:r w:rsidR="008E53F1">
        <w:rPr>
          <w:sz w:val="22"/>
          <w:szCs w:val="22"/>
        </w:rPr>
        <w:t xml:space="preserve"> </w:t>
      </w:r>
    </w:p>
    <w:p w14:paraId="551FE0D8" w14:textId="77777777" w:rsidR="006A5125" w:rsidRDefault="006A5125" w:rsidP="00790DD0">
      <w:pPr>
        <w:pStyle w:val="Standardntext"/>
        <w:rPr>
          <w:sz w:val="22"/>
          <w:szCs w:val="22"/>
        </w:rPr>
      </w:pPr>
    </w:p>
    <w:p w14:paraId="6C49179C" w14:textId="2899CF52" w:rsidR="00C54E6E" w:rsidRPr="00CD14AF" w:rsidRDefault="00F20641" w:rsidP="006A5125">
      <w:pPr>
        <w:pStyle w:val="Standardntext"/>
        <w:ind w:firstLine="720"/>
        <w:rPr>
          <w:sz w:val="22"/>
          <w:szCs w:val="22"/>
        </w:rPr>
      </w:pPr>
      <w:r>
        <w:rPr>
          <w:sz w:val="22"/>
          <w:szCs w:val="22"/>
        </w:rPr>
        <w:t>Vítězslav Kokoř</w:t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5E4330">
        <w:rPr>
          <w:sz w:val="22"/>
          <w:szCs w:val="22"/>
        </w:rPr>
        <w:t>Otakar Odehnal</w:t>
      </w:r>
    </w:p>
    <w:p w14:paraId="04512CA2" w14:textId="6A702D95" w:rsidR="00E868D8" w:rsidRDefault="00FE0414" w:rsidP="00BB72C0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E53F1">
        <w:rPr>
          <w:sz w:val="22"/>
          <w:szCs w:val="22"/>
        </w:rPr>
        <w:tab/>
      </w:r>
      <w:r w:rsidR="006A5125" w:rsidRPr="00CD14AF">
        <w:rPr>
          <w:sz w:val="22"/>
          <w:szCs w:val="22"/>
        </w:rPr>
        <w:t>Starosta města Aš</w:t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  <w:t xml:space="preserve">    </w:t>
      </w:r>
      <w:r w:rsidR="00F20641">
        <w:rPr>
          <w:sz w:val="22"/>
          <w:szCs w:val="22"/>
        </w:rPr>
        <w:t xml:space="preserve">              </w:t>
      </w:r>
      <w:r w:rsidR="006A5125">
        <w:rPr>
          <w:sz w:val="22"/>
          <w:szCs w:val="22"/>
        </w:rPr>
        <w:t>jednat</w:t>
      </w:r>
      <w:r w:rsidR="002F6114">
        <w:rPr>
          <w:sz w:val="22"/>
          <w:szCs w:val="22"/>
        </w:rPr>
        <w:t xml:space="preserve">el </w:t>
      </w:r>
    </w:p>
    <w:p w14:paraId="220C9777" w14:textId="18976D84" w:rsidR="00B125B2" w:rsidRDefault="00FE0414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E53F1">
        <w:rPr>
          <w:sz w:val="22"/>
          <w:szCs w:val="22"/>
        </w:rPr>
        <w:tab/>
      </w:r>
    </w:p>
    <w:p w14:paraId="79DE1E91" w14:textId="77777777" w:rsidR="00B125B2" w:rsidRDefault="00B125B2" w:rsidP="00D0324C">
      <w:pPr>
        <w:pStyle w:val="Standardntext"/>
        <w:rPr>
          <w:sz w:val="22"/>
          <w:szCs w:val="22"/>
        </w:rPr>
      </w:pPr>
    </w:p>
    <w:p w14:paraId="0465BBE5" w14:textId="004D30EC" w:rsidR="00B125B2" w:rsidRDefault="00B125B2" w:rsidP="00B125B2">
      <w:pPr>
        <w:ind w:left="-709"/>
        <w:rPr>
          <w:b/>
          <w:bCs/>
          <w:color w:val="000000"/>
          <w:sz w:val="22"/>
          <w:szCs w:val="22"/>
        </w:rPr>
      </w:pPr>
      <w:r w:rsidRPr="00154974">
        <w:rPr>
          <w:b/>
          <w:bCs/>
          <w:color w:val="000000"/>
          <w:sz w:val="22"/>
          <w:szCs w:val="22"/>
        </w:rPr>
        <w:t xml:space="preserve">Příloha č. 1 </w:t>
      </w:r>
      <w:r w:rsidR="00137F6B" w:rsidRPr="00154974">
        <w:rPr>
          <w:b/>
          <w:bCs/>
          <w:color w:val="000000"/>
          <w:sz w:val="22"/>
          <w:szCs w:val="22"/>
        </w:rPr>
        <w:t>–</w:t>
      </w:r>
      <w:r w:rsidRPr="00154974">
        <w:rPr>
          <w:b/>
          <w:bCs/>
          <w:color w:val="000000"/>
          <w:sz w:val="22"/>
          <w:szCs w:val="22"/>
        </w:rPr>
        <w:t xml:space="preserve"> </w:t>
      </w:r>
      <w:r w:rsidR="00154974" w:rsidRPr="00154974">
        <w:rPr>
          <w:b/>
          <w:bCs/>
          <w:color w:val="000000"/>
          <w:sz w:val="22"/>
          <w:szCs w:val="22"/>
        </w:rPr>
        <w:t xml:space="preserve">Položkový </w:t>
      </w:r>
      <w:proofErr w:type="gramStart"/>
      <w:r w:rsidR="00154974" w:rsidRPr="00154974">
        <w:rPr>
          <w:b/>
          <w:bCs/>
          <w:color w:val="000000"/>
          <w:sz w:val="22"/>
          <w:szCs w:val="22"/>
        </w:rPr>
        <w:t>rozpočet - více</w:t>
      </w:r>
      <w:proofErr w:type="gramEnd"/>
      <w:r w:rsidR="00154974" w:rsidRPr="00154974">
        <w:rPr>
          <w:b/>
          <w:bCs/>
          <w:color w:val="000000"/>
          <w:sz w:val="22"/>
          <w:szCs w:val="22"/>
        </w:rPr>
        <w:t xml:space="preserve"> a méně práce</w:t>
      </w:r>
    </w:p>
    <w:p w14:paraId="7E3CE70D" w14:textId="52394377" w:rsidR="00B455E5" w:rsidRDefault="008E53F1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B455E5" w:rsidSect="00124D53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709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4E9E1" w14:textId="77777777" w:rsidR="002E2786" w:rsidRDefault="002E2786">
      <w:r>
        <w:separator/>
      </w:r>
    </w:p>
  </w:endnote>
  <w:endnote w:type="continuationSeparator" w:id="0">
    <w:p w14:paraId="127D7806" w14:textId="77777777" w:rsidR="002E2786" w:rsidRDefault="002E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28804" w14:textId="77777777" w:rsidR="006668BF" w:rsidRDefault="006668BF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D9097D" w14:textId="77777777" w:rsidR="006668BF" w:rsidRDefault="006668BF" w:rsidP="007368D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78B4A" w14:textId="71BDE918" w:rsidR="006668BF" w:rsidRDefault="006668BF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706F">
      <w:rPr>
        <w:rStyle w:val="slostrnky"/>
        <w:noProof/>
      </w:rPr>
      <w:t>3</w:t>
    </w:r>
    <w:r>
      <w:rPr>
        <w:rStyle w:val="slostrnky"/>
      </w:rPr>
      <w:fldChar w:fldCharType="end"/>
    </w:r>
  </w:p>
  <w:p w14:paraId="27F77605" w14:textId="01FD4728" w:rsidR="006668BF" w:rsidRDefault="006668BF" w:rsidP="007368D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F945E" w14:textId="77777777" w:rsidR="002E2786" w:rsidRDefault="002E2786">
      <w:r>
        <w:separator/>
      </w:r>
    </w:p>
  </w:footnote>
  <w:footnote w:type="continuationSeparator" w:id="0">
    <w:p w14:paraId="39F035D7" w14:textId="77777777" w:rsidR="002E2786" w:rsidRDefault="002E2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78E9E" w14:textId="233B3513" w:rsidR="00FE26F8" w:rsidRDefault="00FE26F8">
    <w:pPr>
      <w:pStyle w:val="Zhlav"/>
      <w:rPr>
        <w:b/>
        <w:color w:val="595959" w:themeColor="text1" w:themeTint="A6"/>
      </w:rPr>
    </w:pPr>
  </w:p>
  <w:p w14:paraId="44AD9A44" w14:textId="77777777" w:rsidR="00FE26F8" w:rsidRDefault="00FE26F8">
    <w:pPr>
      <w:pStyle w:val="Zhlav"/>
      <w:rPr>
        <w:b/>
        <w:color w:val="595959" w:themeColor="text1" w:themeTint="A6"/>
      </w:rPr>
    </w:pPr>
  </w:p>
  <w:p w14:paraId="012C6373" w14:textId="77777777" w:rsidR="006668BF" w:rsidRPr="002A1EFB" w:rsidRDefault="006668BF">
    <w:pPr>
      <w:pStyle w:val="Zhlav"/>
      <w:rPr>
        <w:b/>
        <w:color w:val="595959" w:themeColor="text1" w:themeTint="A6"/>
      </w:rPr>
    </w:pPr>
    <w:r w:rsidRPr="002A1EFB">
      <w:rPr>
        <w:b/>
        <w:color w:val="595959" w:themeColor="text1" w:themeTint="A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1569"/>
        </w:tabs>
        <w:ind w:left="1569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852"/>
        </w:tabs>
        <w:ind w:left="1852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2135"/>
        </w:tabs>
        <w:ind w:left="2135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418"/>
        </w:tabs>
        <w:ind w:left="241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701"/>
        </w:tabs>
        <w:ind w:left="270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984"/>
        </w:tabs>
        <w:ind w:left="2984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67"/>
        </w:tabs>
        <w:ind w:left="32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50"/>
        </w:tabs>
        <w:ind w:left="3550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833"/>
        </w:tabs>
        <w:ind w:left="3833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EA44EF"/>
    <w:multiLevelType w:val="hybridMultilevel"/>
    <w:tmpl w:val="78364BB6"/>
    <w:lvl w:ilvl="0" w:tplc="0405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7" w15:restartNumberingAfterBreak="0">
    <w:nsid w:val="03FD28AE"/>
    <w:multiLevelType w:val="multilevel"/>
    <w:tmpl w:val="732CF9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5DB54A8"/>
    <w:multiLevelType w:val="multilevel"/>
    <w:tmpl w:val="6B564C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8832A02"/>
    <w:multiLevelType w:val="multilevel"/>
    <w:tmpl w:val="5B7ABCB8"/>
    <w:lvl w:ilvl="0">
      <w:start w:val="10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0" w15:restartNumberingAfterBreak="0">
    <w:nsid w:val="09A81010"/>
    <w:multiLevelType w:val="hybridMultilevel"/>
    <w:tmpl w:val="E43A0C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0764502"/>
    <w:multiLevelType w:val="multilevel"/>
    <w:tmpl w:val="B0A421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26B3AA5"/>
    <w:multiLevelType w:val="hybridMultilevel"/>
    <w:tmpl w:val="F30E1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DF0E13"/>
    <w:multiLevelType w:val="hybridMultilevel"/>
    <w:tmpl w:val="7880270E"/>
    <w:lvl w:ilvl="0" w:tplc="B952F7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47D2172"/>
    <w:multiLevelType w:val="hybridMultilevel"/>
    <w:tmpl w:val="B088E6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B77393"/>
    <w:multiLevelType w:val="hybridMultilevel"/>
    <w:tmpl w:val="4B5EA4CA"/>
    <w:lvl w:ilvl="0" w:tplc="CC349900">
      <w:numFmt w:val="bullet"/>
      <w:lvlText w:val="-"/>
      <w:lvlJc w:val="left"/>
      <w:pPr>
        <w:tabs>
          <w:tab w:val="num" w:pos="2157"/>
        </w:tabs>
        <w:ind w:left="215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7"/>
        </w:tabs>
        <w:ind w:left="6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7"/>
        </w:tabs>
        <w:ind w:left="7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7"/>
        </w:tabs>
        <w:ind w:left="7917" w:hanging="360"/>
      </w:pPr>
      <w:rPr>
        <w:rFonts w:ascii="Wingdings" w:hAnsi="Wingdings" w:hint="default"/>
      </w:rPr>
    </w:lvl>
  </w:abstractNum>
  <w:abstractNum w:abstractNumId="16" w15:restartNumberingAfterBreak="0">
    <w:nsid w:val="1CF0655D"/>
    <w:multiLevelType w:val="hybridMultilevel"/>
    <w:tmpl w:val="974A5642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7" w15:restartNumberingAfterBreak="0">
    <w:nsid w:val="200D4AC8"/>
    <w:multiLevelType w:val="hybridMultilevel"/>
    <w:tmpl w:val="2430CF7E"/>
    <w:lvl w:ilvl="0" w:tplc="6AFA6A38">
      <w:start w:val="5"/>
      <w:numFmt w:val="upperRoman"/>
      <w:lvlText w:val="%1."/>
      <w:lvlJc w:val="right"/>
      <w:pPr>
        <w:ind w:left="50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330FC"/>
    <w:multiLevelType w:val="multilevel"/>
    <w:tmpl w:val="2AF444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1CB319A"/>
    <w:multiLevelType w:val="hybridMultilevel"/>
    <w:tmpl w:val="E7983C88"/>
    <w:lvl w:ilvl="0" w:tplc="FB0EE74C">
      <w:start w:val="1"/>
      <w:numFmt w:val="lowerLetter"/>
      <w:lvlText w:val="%1)"/>
      <w:lvlJc w:val="left"/>
      <w:pPr>
        <w:ind w:left="1410" w:hanging="690"/>
      </w:pPr>
      <w:rPr>
        <w:rFonts w:eastAsia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E57AA7"/>
    <w:multiLevelType w:val="multilevel"/>
    <w:tmpl w:val="00726E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22" w15:restartNumberingAfterBreak="0">
    <w:nsid w:val="39356038"/>
    <w:multiLevelType w:val="multilevel"/>
    <w:tmpl w:val="E00228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AD23A21"/>
    <w:multiLevelType w:val="hybridMultilevel"/>
    <w:tmpl w:val="9E5C9B36"/>
    <w:lvl w:ilvl="0" w:tplc="E6CCA0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530C6"/>
    <w:multiLevelType w:val="hybridMultilevel"/>
    <w:tmpl w:val="B06A69D8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3E2E39AC"/>
    <w:multiLevelType w:val="hybridMultilevel"/>
    <w:tmpl w:val="62CC9442"/>
    <w:lvl w:ilvl="0" w:tplc="04050013">
      <w:start w:val="1"/>
      <w:numFmt w:val="upperRoman"/>
      <w:lvlText w:val="%1."/>
      <w:lvlJc w:val="right"/>
      <w:pPr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6" w15:restartNumberingAfterBreak="0">
    <w:nsid w:val="3F39354D"/>
    <w:multiLevelType w:val="hybridMultilevel"/>
    <w:tmpl w:val="28DAB60C"/>
    <w:lvl w:ilvl="0" w:tplc="0405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7" w15:restartNumberingAfterBreak="0">
    <w:nsid w:val="3F747634"/>
    <w:multiLevelType w:val="hybridMultilevel"/>
    <w:tmpl w:val="ADFE9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747CFF"/>
    <w:multiLevelType w:val="hybridMultilevel"/>
    <w:tmpl w:val="320C6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6D50DB"/>
    <w:multiLevelType w:val="hybridMultilevel"/>
    <w:tmpl w:val="0CF67ACC"/>
    <w:lvl w:ilvl="0" w:tplc="FA868C2C">
      <w:start w:val="1"/>
      <w:numFmt w:val="lowerLetter"/>
      <w:lvlText w:val="%1)"/>
      <w:lvlJc w:val="left"/>
      <w:pPr>
        <w:ind w:left="256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285" w:hanging="360"/>
      </w:pPr>
    </w:lvl>
    <w:lvl w:ilvl="2" w:tplc="0405001B" w:tentative="1">
      <w:start w:val="1"/>
      <w:numFmt w:val="lowerRoman"/>
      <w:lvlText w:val="%3."/>
      <w:lvlJc w:val="right"/>
      <w:pPr>
        <w:ind w:left="4005" w:hanging="180"/>
      </w:pPr>
    </w:lvl>
    <w:lvl w:ilvl="3" w:tplc="0405000F" w:tentative="1">
      <w:start w:val="1"/>
      <w:numFmt w:val="decimal"/>
      <w:lvlText w:val="%4."/>
      <w:lvlJc w:val="left"/>
      <w:pPr>
        <w:ind w:left="4725" w:hanging="360"/>
      </w:pPr>
    </w:lvl>
    <w:lvl w:ilvl="4" w:tplc="04050019" w:tentative="1">
      <w:start w:val="1"/>
      <w:numFmt w:val="lowerLetter"/>
      <w:lvlText w:val="%5."/>
      <w:lvlJc w:val="left"/>
      <w:pPr>
        <w:ind w:left="5445" w:hanging="360"/>
      </w:pPr>
    </w:lvl>
    <w:lvl w:ilvl="5" w:tplc="0405001B" w:tentative="1">
      <w:start w:val="1"/>
      <w:numFmt w:val="lowerRoman"/>
      <w:lvlText w:val="%6."/>
      <w:lvlJc w:val="right"/>
      <w:pPr>
        <w:ind w:left="6165" w:hanging="180"/>
      </w:pPr>
    </w:lvl>
    <w:lvl w:ilvl="6" w:tplc="0405000F" w:tentative="1">
      <w:start w:val="1"/>
      <w:numFmt w:val="decimal"/>
      <w:lvlText w:val="%7."/>
      <w:lvlJc w:val="left"/>
      <w:pPr>
        <w:ind w:left="6885" w:hanging="360"/>
      </w:pPr>
    </w:lvl>
    <w:lvl w:ilvl="7" w:tplc="04050019" w:tentative="1">
      <w:start w:val="1"/>
      <w:numFmt w:val="lowerLetter"/>
      <w:lvlText w:val="%8."/>
      <w:lvlJc w:val="left"/>
      <w:pPr>
        <w:ind w:left="7605" w:hanging="360"/>
      </w:pPr>
    </w:lvl>
    <w:lvl w:ilvl="8" w:tplc="0405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31" w15:restartNumberingAfterBreak="0">
    <w:nsid w:val="489B33EE"/>
    <w:multiLevelType w:val="hybridMultilevel"/>
    <w:tmpl w:val="82207032"/>
    <w:lvl w:ilvl="0" w:tplc="67686066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F87C92"/>
    <w:multiLevelType w:val="multilevel"/>
    <w:tmpl w:val="9426E7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3" w15:restartNumberingAfterBreak="0">
    <w:nsid w:val="501A2B0F"/>
    <w:multiLevelType w:val="hybridMultilevel"/>
    <w:tmpl w:val="900CC3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0BB5B7A"/>
    <w:multiLevelType w:val="hybridMultilevel"/>
    <w:tmpl w:val="571C52E8"/>
    <w:lvl w:ilvl="0" w:tplc="718EED5A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0E47E81"/>
    <w:multiLevelType w:val="hybridMultilevel"/>
    <w:tmpl w:val="FAD8F036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6" w15:restartNumberingAfterBreak="0">
    <w:nsid w:val="539A7859"/>
    <w:multiLevelType w:val="multilevel"/>
    <w:tmpl w:val="4760AC3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37" w15:restartNumberingAfterBreak="0">
    <w:nsid w:val="5905621E"/>
    <w:multiLevelType w:val="hybridMultilevel"/>
    <w:tmpl w:val="A24AA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FA7B27"/>
    <w:multiLevelType w:val="hybridMultilevel"/>
    <w:tmpl w:val="B914C9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17056C"/>
    <w:multiLevelType w:val="hybridMultilevel"/>
    <w:tmpl w:val="8C5E6A3A"/>
    <w:lvl w:ilvl="0" w:tplc="3B18536A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0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41" w15:restartNumberingAfterBreak="0">
    <w:nsid w:val="675A39F8"/>
    <w:multiLevelType w:val="hybridMultilevel"/>
    <w:tmpl w:val="512EAE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6F372F"/>
    <w:multiLevelType w:val="hybridMultilevel"/>
    <w:tmpl w:val="F53CB272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3" w15:restartNumberingAfterBreak="0">
    <w:nsid w:val="705D73F3"/>
    <w:multiLevelType w:val="hybridMultilevel"/>
    <w:tmpl w:val="248EE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2D1D6F"/>
    <w:multiLevelType w:val="multilevel"/>
    <w:tmpl w:val="37762BE6"/>
    <w:lvl w:ilvl="0">
      <w:start w:val="5"/>
      <w:numFmt w:val="upperRoman"/>
      <w:pStyle w:val="Nadpis5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%4)"/>
      <w:lvlJc w:val="left"/>
      <w:pPr>
        <w:tabs>
          <w:tab w:val="num" w:pos="2552"/>
        </w:tabs>
        <w:ind w:left="2551" w:hanging="28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72213C69"/>
    <w:multiLevelType w:val="hybridMultilevel"/>
    <w:tmpl w:val="B30EA06E"/>
    <w:lvl w:ilvl="0" w:tplc="A4864EBA">
      <w:start w:val="1"/>
      <w:numFmt w:val="bullet"/>
      <w:lvlText w:val="­"/>
      <w:lvlJc w:val="left"/>
      <w:pPr>
        <w:ind w:left="1003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6" w15:restartNumberingAfterBreak="0">
    <w:nsid w:val="772063AE"/>
    <w:multiLevelType w:val="multilevel"/>
    <w:tmpl w:val="4A586B86"/>
    <w:lvl w:ilvl="0">
      <w:start w:val="1"/>
      <w:numFmt w:val="upperRoman"/>
      <w:lvlText w:val="%1."/>
      <w:lvlJc w:val="center"/>
      <w:pPr>
        <w:tabs>
          <w:tab w:val="num" w:pos="144"/>
        </w:tabs>
        <w:ind w:left="-216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78DD0986"/>
    <w:multiLevelType w:val="hybridMultilevel"/>
    <w:tmpl w:val="2E18A2EA"/>
    <w:lvl w:ilvl="0" w:tplc="83E68EB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CB75094"/>
    <w:multiLevelType w:val="hybridMultilevel"/>
    <w:tmpl w:val="E554684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A82852"/>
    <w:multiLevelType w:val="multilevel"/>
    <w:tmpl w:val="AE6007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36"/>
  </w:num>
  <w:num w:numId="3">
    <w:abstractNumId w:val="9"/>
  </w:num>
  <w:num w:numId="4">
    <w:abstractNumId w:val="40"/>
  </w:num>
  <w:num w:numId="5">
    <w:abstractNumId w:val="46"/>
  </w:num>
  <w:num w:numId="6">
    <w:abstractNumId w:val="15"/>
  </w:num>
  <w:num w:numId="7">
    <w:abstractNumId w:val="44"/>
  </w:num>
  <w:num w:numId="8">
    <w:abstractNumId w:val="31"/>
  </w:num>
  <w:num w:numId="9">
    <w:abstractNumId w:val="19"/>
  </w:num>
  <w:num w:numId="10">
    <w:abstractNumId w:val="16"/>
  </w:num>
  <w:num w:numId="11">
    <w:abstractNumId w:val="12"/>
  </w:num>
  <w:num w:numId="12">
    <w:abstractNumId w:val="26"/>
  </w:num>
  <w:num w:numId="13">
    <w:abstractNumId w:val="6"/>
  </w:num>
  <w:num w:numId="14">
    <w:abstractNumId w:val="28"/>
  </w:num>
  <w:num w:numId="15">
    <w:abstractNumId w:val="14"/>
  </w:num>
  <w:num w:numId="16">
    <w:abstractNumId w:val="43"/>
  </w:num>
  <w:num w:numId="17">
    <w:abstractNumId w:val="38"/>
  </w:num>
  <w:num w:numId="18">
    <w:abstractNumId w:val="10"/>
  </w:num>
  <w:num w:numId="19">
    <w:abstractNumId w:val="42"/>
  </w:num>
  <w:num w:numId="20">
    <w:abstractNumId w:val="41"/>
  </w:num>
  <w:num w:numId="21">
    <w:abstractNumId w:val="29"/>
  </w:num>
  <w:num w:numId="22">
    <w:abstractNumId w:val="37"/>
  </w:num>
  <w:num w:numId="23">
    <w:abstractNumId w:val="27"/>
  </w:num>
  <w:num w:numId="24">
    <w:abstractNumId w:val="21"/>
  </w:num>
  <w:num w:numId="25">
    <w:abstractNumId w:val="39"/>
  </w:num>
  <w:num w:numId="26">
    <w:abstractNumId w:val="30"/>
  </w:num>
  <w:num w:numId="27">
    <w:abstractNumId w:val="45"/>
  </w:num>
  <w:num w:numId="28">
    <w:abstractNumId w:val="13"/>
  </w:num>
  <w:num w:numId="29">
    <w:abstractNumId w:val="48"/>
  </w:num>
  <w:num w:numId="30">
    <w:abstractNumId w:val="35"/>
  </w:num>
  <w:num w:numId="31">
    <w:abstractNumId w:val="24"/>
  </w:num>
  <w:num w:numId="32">
    <w:abstractNumId w:val="47"/>
  </w:num>
  <w:num w:numId="33">
    <w:abstractNumId w:val="20"/>
  </w:num>
  <w:num w:numId="34">
    <w:abstractNumId w:val="34"/>
  </w:num>
  <w:num w:numId="35">
    <w:abstractNumId w:val="23"/>
  </w:num>
  <w:num w:numId="36">
    <w:abstractNumId w:val="33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1"/>
  </w:num>
  <w:num w:numId="40">
    <w:abstractNumId w:val="7"/>
  </w:num>
  <w:num w:numId="41">
    <w:abstractNumId w:val="18"/>
  </w:num>
  <w:num w:numId="42">
    <w:abstractNumId w:val="32"/>
  </w:num>
  <w:num w:numId="43">
    <w:abstractNumId w:val="22"/>
  </w:num>
  <w:num w:numId="44">
    <w:abstractNumId w:val="25"/>
  </w:num>
  <w:num w:numId="45">
    <w:abstractNumId w:val="17"/>
  </w:num>
  <w:num w:numId="46">
    <w:abstractNumId w:val="4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8C"/>
    <w:rsid w:val="0000231D"/>
    <w:rsid w:val="0000672D"/>
    <w:rsid w:val="000112E9"/>
    <w:rsid w:val="000170DD"/>
    <w:rsid w:val="00017205"/>
    <w:rsid w:val="00024348"/>
    <w:rsid w:val="00025D03"/>
    <w:rsid w:val="00032849"/>
    <w:rsid w:val="00037907"/>
    <w:rsid w:val="00041709"/>
    <w:rsid w:val="00042981"/>
    <w:rsid w:val="000456E4"/>
    <w:rsid w:val="00056A07"/>
    <w:rsid w:val="00065DA0"/>
    <w:rsid w:val="00066825"/>
    <w:rsid w:val="000679EC"/>
    <w:rsid w:val="00070418"/>
    <w:rsid w:val="000763A3"/>
    <w:rsid w:val="00077216"/>
    <w:rsid w:val="00077C3E"/>
    <w:rsid w:val="00081728"/>
    <w:rsid w:val="00087116"/>
    <w:rsid w:val="00087E79"/>
    <w:rsid w:val="00090A54"/>
    <w:rsid w:val="00090E63"/>
    <w:rsid w:val="000935FB"/>
    <w:rsid w:val="000A263E"/>
    <w:rsid w:val="000A7D42"/>
    <w:rsid w:val="000B1B01"/>
    <w:rsid w:val="000B1DE4"/>
    <w:rsid w:val="000B7206"/>
    <w:rsid w:val="000C41DC"/>
    <w:rsid w:val="000C448B"/>
    <w:rsid w:val="000C4E12"/>
    <w:rsid w:val="000C643B"/>
    <w:rsid w:val="000D1D7B"/>
    <w:rsid w:val="000D409C"/>
    <w:rsid w:val="000D595C"/>
    <w:rsid w:val="000E1744"/>
    <w:rsid w:val="000E599B"/>
    <w:rsid w:val="000F2497"/>
    <w:rsid w:val="000F67F9"/>
    <w:rsid w:val="000F7CB2"/>
    <w:rsid w:val="00100299"/>
    <w:rsid w:val="001023C5"/>
    <w:rsid w:val="001046BC"/>
    <w:rsid w:val="001115EF"/>
    <w:rsid w:val="00111E6E"/>
    <w:rsid w:val="001126FC"/>
    <w:rsid w:val="001129DA"/>
    <w:rsid w:val="00115DB9"/>
    <w:rsid w:val="0012013A"/>
    <w:rsid w:val="00122D76"/>
    <w:rsid w:val="00124D53"/>
    <w:rsid w:val="001277EE"/>
    <w:rsid w:val="001322E7"/>
    <w:rsid w:val="0013248C"/>
    <w:rsid w:val="00134234"/>
    <w:rsid w:val="0013471E"/>
    <w:rsid w:val="001357CA"/>
    <w:rsid w:val="00137F6B"/>
    <w:rsid w:val="00153D97"/>
    <w:rsid w:val="00154036"/>
    <w:rsid w:val="00154974"/>
    <w:rsid w:val="001601AF"/>
    <w:rsid w:val="00160B60"/>
    <w:rsid w:val="00161BB8"/>
    <w:rsid w:val="001629DE"/>
    <w:rsid w:val="001633CE"/>
    <w:rsid w:val="001651B2"/>
    <w:rsid w:val="001656B3"/>
    <w:rsid w:val="00165C13"/>
    <w:rsid w:val="00165EBE"/>
    <w:rsid w:val="001751E7"/>
    <w:rsid w:val="00176311"/>
    <w:rsid w:val="001813C4"/>
    <w:rsid w:val="001875D0"/>
    <w:rsid w:val="001924FA"/>
    <w:rsid w:val="00195022"/>
    <w:rsid w:val="00195A2A"/>
    <w:rsid w:val="0019681E"/>
    <w:rsid w:val="001972C4"/>
    <w:rsid w:val="001A32E8"/>
    <w:rsid w:val="001A4EFA"/>
    <w:rsid w:val="001C6645"/>
    <w:rsid w:val="001C6FA9"/>
    <w:rsid w:val="001C708B"/>
    <w:rsid w:val="001D5BDE"/>
    <w:rsid w:val="001D5FF2"/>
    <w:rsid w:val="001D7EAF"/>
    <w:rsid w:val="001E0CD5"/>
    <w:rsid w:val="001E1458"/>
    <w:rsid w:val="001E3886"/>
    <w:rsid w:val="001F0927"/>
    <w:rsid w:val="001F6C2E"/>
    <w:rsid w:val="00201640"/>
    <w:rsid w:val="002027C0"/>
    <w:rsid w:val="0020662F"/>
    <w:rsid w:val="00213B52"/>
    <w:rsid w:val="002205FD"/>
    <w:rsid w:val="00224117"/>
    <w:rsid w:val="002260D2"/>
    <w:rsid w:val="00232FCB"/>
    <w:rsid w:val="00233DD6"/>
    <w:rsid w:val="00234A5E"/>
    <w:rsid w:val="00237C0F"/>
    <w:rsid w:val="00245842"/>
    <w:rsid w:val="00247576"/>
    <w:rsid w:val="00265AC9"/>
    <w:rsid w:val="0026758D"/>
    <w:rsid w:val="00270926"/>
    <w:rsid w:val="00270A28"/>
    <w:rsid w:val="0027333F"/>
    <w:rsid w:val="002835B7"/>
    <w:rsid w:val="00285AA6"/>
    <w:rsid w:val="00285E77"/>
    <w:rsid w:val="00292504"/>
    <w:rsid w:val="002927C6"/>
    <w:rsid w:val="002A081F"/>
    <w:rsid w:val="002A0E7F"/>
    <w:rsid w:val="002A1EFB"/>
    <w:rsid w:val="002A5F11"/>
    <w:rsid w:val="002A774F"/>
    <w:rsid w:val="002B3E2E"/>
    <w:rsid w:val="002B5796"/>
    <w:rsid w:val="002D4B4B"/>
    <w:rsid w:val="002D522F"/>
    <w:rsid w:val="002E0F65"/>
    <w:rsid w:val="002E2786"/>
    <w:rsid w:val="002E2D31"/>
    <w:rsid w:val="002E2F3D"/>
    <w:rsid w:val="002E43B6"/>
    <w:rsid w:val="002F06B9"/>
    <w:rsid w:val="002F0F71"/>
    <w:rsid w:val="002F2453"/>
    <w:rsid w:val="002F4AA6"/>
    <w:rsid w:val="002F6114"/>
    <w:rsid w:val="002F68C7"/>
    <w:rsid w:val="002F71D2"/>
    <w:rsid w:val="002F77C5"/>
    <w:rsid w:val="003007DE"/>
    <w:rsid w:val="00300AF3"/>
    <w:rsid w:val="00302991"/>
    <w:rsid w:val="00304B7D"/>
    <w:rsid w:val="0031317D"/>
    <w:rsid w:val="00314036"/>
    <w:rsid w:val="0031498C"/>
    <w:rsid w:val="00315CFF"/>
    <w:rsid w:val="00321F59"/>
    <w:rsid w:val="00325944"/>
    <w:rsid w:val="00327732"/>
    <w:rsid w:val="00330164"/>
    <w:rsid w:val="0033125A"/>
    <w:rsid w:val="003345EC"/>
    <w:rsid w:val="00337129"/>
    <w:rsid w:val="003376AF"/>
    <w:rsid w:val="0034016C"/>
    <w:rsid w:val="00340487"/>
    <w:rsid w:val="0034480C"/>
    <w:rsid w:val="0034744C"/>
    <w:rsid w:val="00347AB0"/>
    <w:rsid w:val="003535D0"/>
    <w:rsid w:val="00355596"/>
    <w:rsid w:val="00361333"/>
    <w:rsid w:val="00361D64"/>
    <w:rsid w:val="0036354F"/>
    <w:rsid w:val="00367B47"/>
    <w:rsid w:val="00371C9A"/>
    <w:rsid w:val="0037298A"/>
    <w:rsid w:val="00377338"/>
    <w:rsid w:val="0038363A"/>
    <w:rsid w:val="00384575"/>
    <w:rsid w:val="003879ED"/>
    <w:rsid w:val="0039392D"/>
    <w:rsid w:val="003968AD"/>
    <w:rsid w:val="003A08C8"/>
    <w:rsid w:val="003A237A"/>
    <w:rsid w:val="003A3792"/>
    <w:rsid w:val="003B4B84"/>
    <w:rsid w:val="003D1568"/>
    <w:rsid w:val="003D1DF0"/>
    <w:rsid w:val="003D481B"/>
    <w:rsid w:val="003D581A"/>
    <w:rsid w:val="003E4199"/>
    <w:rsid w:val="003E4EF3"/>
    <w:rsid w:val="003E731E"/>
    <w:rsid w:val="003F1DC3"/>
    <w:rsid w:val="003F6882"/>
    <w:rsid w:val="004019F2"/>
    <w:rsid w:val="00415684"/>
    <w:rsid w:val="0041649B"/>
    <w:rsid w:val="00421370"/>
    <w:rsid w:val="00424AE8"/>
    <w:rsid w:val="0042697C"/>
    <w:rsid w:val="00433D0D"/>
    <w:rsid w:val="004349C3"/>
    <w:rsid w:val="0043530B"/>
    <w:rsid w:val="0044238F"/>
    <w:rsid w:val="00450668"/>
    <w:rsid w:val="00450AD8"/>
    <w:rsid w:val="00461982"/>
    <w:rsid w:val="00462C73"/>
    <w:rsid w:val="0046511D"/>
    <w:rsid w:val="00465C35"/>
    <w:rsid w:val="00477478"/>
    <w:rsid w:val="0048384F"/>
    <w:rsid w:val="00487952"/>
    <w:rsid w:val="00491FAA"/>
    <w:rsid w:val="004A6B4B"/>
    <w:rsid w:val="004B1E99"/>
    <w:rsid w:val="004B4B93"/>
    <w:rsid w:val="004B7877"/>
    <w:rsid w:val="004C0525"/>
    <w:rsid w:val="004C13EB"/>
    <w:rsid w:val="004D2221"/>
    <w:rsid w:val="004D58A7"/>
    <w:rsid w:val="004E1D74"/>
    <w:rsid w:val="004F1A16"/>
    <w:rsid w:val="004F41E1"/>
    <w:rsid w:val="004F56F0"/>
    <w:rsid w:val="00502939"/>
    <w:rsid w:val="005047F5"/>
    <w:rsid w:val="00504CD9"/>
    <w:rsid w:val="0051166C"/>
    <w:rsid w:val="0051782E"/>
    <w:rsid w:val="00517CFD"/>
    <w:rsid w:val="0052697D"/>
    <w:rsid w:val="00534E82"/>
    <w:rsid w:val="00536E73"/>
    <w:rsid w:val="00544B9D"/>
    <w:rsid w:val="005453FA"/>
    <w:rsid w:val="0055303C"/>
    <w:rsid w:val="00555AD1"/>
    <w:rsid w:val="00555FEE"/>
    <w:rsid w:val="00564A5A"/>
    <w:rsid w:val="005704D1"/>
    <w:rsid w:val="00571CAC"/>
    <w:rsid w:val="00573E33"/>
    <w:rsid w:val="00580D2C"/>
    <w:rsid w:val="00584758"/>
    <w:rsid w:val="0058654F"/>
    <w:rsid w:val="00591B69"/>
    <w:rsid w:val="00592E1B"/>
    <w:rsid w:val="00594408"/>
    <w:rsid w:val="00594689"/>
    <w:rsid w:val="005A005E"/>
    <w:rsid w:val="005A07B3"/>
    <w:rsid w:val="005A7613"/>
    <w:rsid w:val="005A7DE9"/>
    <w:rsid w:val="005B63EB"/>
    <w:rsid w:val="005C279A"/>
    <w:rsid w:val="005C3B38"/>
    <w:rsid w:val="005C699B"/>
    <w:rsid w:val="005D1F2F"/>
    <w:rsid w:val="005D2781"/>
    <w:rsid w:val="005D4F68"/>
    <w:rsid w:val="005E4330"/>
    <w:rsid w:val="005E6784"/>
    <w:rsid w:val="005F1476"/>
    <w:rsid w:val="005F42AB"/>
    <w:rsid w:val="005F5CA6"/>
    <w:rsid w:val="00603268"/>
    <w:rsid w:val="00603FCB"/>
    <w:rsid w:val="00604E45"/>
    <w:rsid w:val="006051C9"/>
    <w:rsid w:val="0060743B"/>
    <w:rsid w:val="00610FAD"/>
    <w:rsid w:val="006119F0"/>
    <w:rsid w:val="006237DC"/>
    <w:rsid w:val="00631355"/>
    <w:rsid w:val="006319A4"/>
    <w:rsid w:val="00635325"/>
    <w:rsid w:val="0064069A"/>
    <w:rsid w:val="00645609"/>
    <w:rsid w:val="00646C2F"/>
    <w:rsid w:val="00656056"/>
    <w:rsid w:val="00656B71"/>
    <w:rsid w:val="0066062B"/>
    <w:rsid w:val="00662B2D"/>
    <w:rsid w:val="006644B5"/>
    <w:rsid w:val="006668BF"/>
    <w:rsid w:val="00671245"/>
    <w:rsid w:val="00680D3B"/>
    <w:rsid w:val="00681001"/>
    <w:rsid w:val="00682F0D"/>
    <w:rsid w:val="00685C7F"/>
    <w:rsid w:val="006906B0"/>
    <w:rsid w:val="0069129F"/>
    <w:rsid w:val="006978BE"/>
    <w:rsid w:val="006A0650"/>
    <w:rsid w:val="006A23BB"/>
    <w:rsid w:val="006A45F2"/>
    <w:rsid w:val="006A4F10"/>
    <w:rsid w:val="006A5125"/>
    <w:rsid w:val="006A5EFA"/>
    <w:rsid w:val="006A6EA7"/>
    <w:rsid w:val="006A7296"/>
    <w:rsid w:val="006B2C31"/>
    <w:rsid w:val="006B3A4E"/>
    <w:rsid w:val="006C262C"/>
    <w:rsid w:val="006D147D"/>
    <w:rsid w:val="006D2C57"/>
    <w:rsid w:val="006E01C2"/>
    <w:rsid w:val="006E065A"/>
    <w:rsid w:val="006E2A81"/>
    <w:rsid w:val="006F170D"/>
    <w:rsid w:val="006F66F7"/>
    <w:rsid w:val="00706FA8"/>
    <w:rsid w:val="0071050D"/>
    <w:rsid w:val="007118CA"/>
    <w:rsid w:val="00717E1B"/>
    <w:rsid w:val="0072028C"/>
    <w:rsid w:val="007209E7"/>
    <w:rsid w:val="00721E54"/>
    <w:rsid w:val="007240DD"/>
    <w:rsid w:val="0073383C"/>
    <w:rsid w:val="007368D0"/>
    <w:rsid w:val="00740F0E"/>
    <w:rsid w:val="00744E23"/>
    <w:rsid w:val="00746076"/>
    <w:rsid w:val="00750648"/>
    <w:rsid w:val="007603D2"/>
    <w:rsid w:val="00761359"/>
    <w:rsid w:val="007745DB"/>
    <w:rsid w:val="00775E88"/>
    <w:rsid w:val="00786C4C"/>
    <w:rsid w:val="00787B0E"/>
    <w:rsid w:val="00790DD0"/>
    <w:rsid w:val="00791AED"/>
    <w:rsid w:val="0079331B"/>
    <w:rsid w:val="007A155D"/>
    <w:rsid w:val="007C26CA"/>
    <w:rsid w:val="007C4EB2"/>
    <w:rsid w:val="007C6562"/>
    <w:rsid w:val="007D060D"/>
    <w:rsid w:val="007D1804"/>
    <w:rsid w:val="007D577B"/>
    <w:rsid w:val="007E0A55"/>
    <w:rsid w:val="007E465F"/>
    <w:rsid w:val="007E4E0E"/>
    <w:rsid w:val="007E55CE"/>
    <w:rsid w:val="007F0054"/>
    <w:rsid w:val="007F34AD"/>
    <w:rsid w:val="007F407F"/>
    <w:rsid w:val="007F5A76"/>
    <w:rsid w:val="007F5B87"/>
    <w:rsid w:val="00800CAD"/>
    <w:rsid w:val="0080175A"/>
    <w:rsid w:val="00802D88"/>
    <w:rsid w:val="00812736"/>
    <w:rsid w:val="00815101"/>
    <w:rsid w:val="0081752E"/>
    <w:rsid w:val="0082066F"/>
    <w:rsid w:val="00832269"/>
    <w:rsid w:val="008365A8"/>
    <w:rsid w:val="00836CA0"/>
    <w:rsid w:val="00840F8A"/>
    <w:rsid w:val="00846F33"/>
    <w:rsid w:val="00863F86"/>
    <w:rsid w:val="00865FF2"/>
    <w:rsid w:val="00881A03"/>
    <w:rsid w:val="00881FD9"/>
    <w:rsid w:val="00882C56"/>
    <w:rsid w:val="0088714F"/>
    <w:rsid w:val="0088769B"/>
    <w:rsid w:val="008906A4"/>
    <w:rsid w:val="008A13A0"/>
    <w:rsid w:val="008A17A9"/>
    <w:rsid w:val="008A240B"/>
    <w:rsid w:val="008A2A23"/>
    <w:rsid w:val="008B11DC"/>
    <w:rsid w:val="008B418C"/>
    <w:rsid w:val="008B4390"/>
    <w:rsid w:val="008B6787"/>
    <w:rsid w:val="008B688E"/>
    <w:rsid w:val="008C5E10"/>
    <w:rsid w:val="008D0B79"/>
    <w:rsid w:val="008D11BF"/>
    <w:rsid w:val="008E53F1"/>
    <w:rsid w:val="008E7CD1"/>
    <w:rsid w:val="008F1EC7"/>
    <w:rsid w:val="008F281F"/>
    <w:rsid w:val="008F41D9"/>
    <w:rsid w:val="008F43D4"/>
    <w:rsid w:val="008F4CF4"/>
    <w:rsid w:val="009000EC"/>
    <w:rsid w:val="00900D7A"/>
    <w:rsid w:val="009033E5"/>
    <w:rsid w:val="0090579A"/>
    <w:rsid w:val="009145C5"/>
    <w:rsid w:val="00915F5E"/>
    <w:rsid w:val="00917770"/>
    <w:rsid w:val="00920E84"/>
    <w:rsid w:val="0092391A"/>
    <w:rsid w:val="00925E22"/>
    <w:rsid w:val="00932F28"/>
    <w:rsid w:val="009334F2"/>
    <w:rsid w:val="00941408"/>
    <w:rsid w:val="00942395"/>
    <w:rsid w:val="00945D78"/>
    <w:rsid w:val="00945F58"/>
    <w:rsid w:val="00946FDF"/>
    <w:rsid w:val="009473C1"/>
    <w:rsid w:val="00951EB6"/>
    <w:rsid w:val="0095274F"/>
    <w:rsid w:val="0096028C"/>
    <w:rsid w:val="00960E46"/>
    <w:rsid w:val="00973B76"/>
    <w:rsid w:val="009740A1"/>
    <w:rsid w:val="00976FF4"/>
    <w:rsid w:val="009836BE"/>
    <w:rsid w:val="0099620D"/>
    <w:rsid w:val="009A33A3"/>
    <w:rsid w:val="009A3887"/>
    <w:rsid w:val="009A4958"/>
    <w:rsid w:val="009B1024"/>
    <w:rsid w:val="009B4E44"/>
    <w:rsid w:val="009B5F7A"/>
    <w:rsid w:val="009C168E"/>
    <w:rsid w:val="009E0E8B"/>
    <w:rsid w:val="009E2328"/>
    <w:rsid w:val="009E3FFB"/>
    <w:rsid w:val="009E4AFE"/>
    <w:rsid w:val="009F2ACE"/>
    <w:rsid w:val="009F6C4C"/>
    <w:rsid w:val="00A0299A"/>
    <w:rsid w:val="00A02CC5"/>
    <w:rsid w:val="00A10857"/>
    <w:rsid w:val="00A10E39"/>
    <w:rsid w:val="00A12EC8"/>
    <w:rsid w:val="00A16C65"/>
    <w:rsid w:val="00A1759D"/>
    <w:rsid w:val="00A20F77"/>
    <w:rsid w:val="00A2625D"/>
    <w:rsid w:val="00A272CE"/>
    <w:rsid w:val="00A34786"/>
    <w:rsid w:val="00A4571F"/>
    <w:rsid w:val="00A4706F"/>
    <w:rsid w:val="00A53BA8"/>
    <w:rsid w:val="00A5438B"/>
    <w:rsid w:val="00A5725E"/>
    <w:rsid w:val="00A61198"/>
    <w:rsid w:val="00A613BB"/>
    <w:rsid w:val="00A617A7"/>
    <w:rsid w:val="00A646B4"/>
    <w:rsid w:val="00A67D46"/>
    <w:rsid w:val="00A74547"/>
    <w:rsid w:val="00A811B9"/>
    <w:rsid w:val="00A82614"/>
    <w:rsid w:val="00A82D1C"/>
    <w:rsid w:val="00A86037"/>
    <w:rsid w:val="00A863A7"/>
    <w:rsid w:val="00A94EE2"/>
    <w:rsid w:val="00A95329"/>
    <w:rsid w:val="00A95673"/>
    <w:rsid w:val="00AA0478"/>
    <w:rsid w:val="00AA209C"/>
    <w:rsid w:val="00AA4000"/>
    <w:rsid w:val="00AB090B"/>
    <w:rsid w:val="00AB32BF"/>
    <w:rsid w:val="00AC2183"/>
    <w:rsid w:val="00AC7F43"/>
    <w:rsid w:val="00AD112A"/>
    <w:rsid w:val="00AD3090"/>
    <w:rsid w:val="00AD52CE"/>
    <w:rsid w:val="00AD7F7A"/>
    <w:rsid w:val="00AE1199"/>
    <w:rsid w:val="00AE2B7D"/>
    <w:rsid w:val="00AF2254"/>
    <w:rsid w:val="00AF2A52"/>
    <w:rsid w:val="00AF33CB"/>
    <w:rsid w:val="00AF3477"/>
    <w:rsid w:val="00AF4B27"/>
    <w:rsid w:val="00AF5D3C"/>
    <w:rsid w:val="00AF6CF8"/>
    <w:rsid w:val="00AF7145"/>
    <w:rsid w:val="00B02369"/>
    <w:rsid w:val="00B05243"/>
    <w:rsid w:val="00B05F25"/>
    <w:rsid w:val="00B06850"/>
    <w:rsid w:val="00B125B2"/>
    <w:rsid w:val="00B13F0B"/>
    <w:rsid w:val="00B224E7"/>
    <w:rsid w:val="00B249F0"/>
    <w:rsid w:val="00B3093E"/>
    <w:rsid w:val="00B3731D"/>
    <w:rsid w:val="00B374C6"/>
    <w:rsid w:val="00B4073F"/>
    <w:rsid w:val="00B44ABB"/>
    <w:rsid w:val="00B455E5"/>
    <w:rsid w:val="00B53518"/>
    <w:rsid w:val="00B555B7"/>
    <w:rsid w:val="00B55C05"/>
    <w:rsid w:val="00B6507C"/>
    <w:rsid w:val="00B742FB"/>
    <w:rsid w:val="00B747AC"/>
    <w:rsid w:val="00B847A4"/>
    <w:rsid w:val="00B8493C"/>
    <w:rsid w:val="00B84CE1"/>
    <w:rsid w:val="00B90007"/>
    <w:rsid w:val="00B91B34"/>
    <w:rsid w:val="00B9230D"/>
    <w:rsid w:val="00B9767C"/>
    <w:rsid w:val="00BA2181"/>
    <w:rsid w:val="00BA2979"/>
    <w:rsid w:val="00BA594C"/>
    <w:rsid w:val="00BB2B69"/>
    <w:rsid w:val="00BB3FCD"/>
    <w:rsid w:val="00BB40D3"/>
    <w:rsid w:val="00BB72C0"/>
    <w:rsid w:val="00BC6898"/>
    <w:rsid w:val="00BC7931"/>
    <w:rsid w:val="00BD3B9D"/>
    <w:rsid w:val="00BD46D9"/>
    <w:rsid w:val="00BD4DBB"/>
    <w:rsid w:val="00BD5196"/>
    <w:rsid w:val="00BD6720"/>
    <w:rsid w:val="00BE0C25"/>
    <w:rsid w:val="00BF61F8"/>
    <w:rsid w:val="00BF67AB"/>
    <w:rsid w:val="00C02729"/>
    <w:rsid w:val="00C03405"/>
    <w:rsid w:val="00C03FA9"/>
    <w:rsid w:val="00C05DE4"/>
    <w:rsid w:val="00C115DA"/>
    <w:rsid w:val="00C11899"/>
    <w:rsid w:val="00C17C4C"/>
    <w:rsid w:val="00C25734"/>
    <w:rsid w:val="00C26395"/>
    <w:rsid w:val="00C2700A"/>
    <w:rsid w:val="00C30FB1"/>
    <w:rsid w:val="00C3241F"/>
    <w:rsid w:val="00C37D99"/>
    <w:rsid w:val="00C457DE"/>
    <w:rsid w:val="00C51D39"/>
    <w:rsid w:val="00C52BC3"/>
    <w:rsid w:val="00C5404B"/>
    <w:rsid w:val="00C54062"/>
    <w:rsid w:val="00C54E6E"/>
    <w:rsid w:val="00C82F74"/>
    <w:rsid w:val="00C851AA"/>
    <w:rsid w:val="00C85713"/>
    <w:rsid w:val="00C90AE6"/>
    <w:rsid w:val="00C952A1"/>
    <w:rsid w:val="00C95954"/>
    <w:rsid w:val="00C969CD"/>
    <w:rsid w:val="00C96E96"/>
    <w:rsid w:val="00CA4836"/>
    <w:rsid w:val="00CB0EF8"/>
    <w:rsid w:val="00CC1BAF"/>
    <w:rsid w:val="00CC1CD7"/>
    <w:rsid w:val="00CC22D0"/>
    <w:rsid w:val="00CC702A"/>
    <w:rsid w:val="00CD14AF"/>
    <w:rsid w:val="00CD3864"/>
    <w:rsid w:val="00CD6224"/>
    <w:rsid w:val="00CE051D"/>
    <w:rsid w:val="00CE0C5C"/>
    <w:rsid w:val="00CE33A9"/>
    <w:rsid w:val="00CE61BB"/>
    <w:rsid w:val="00CE6C8B"/>
    <w:rsid w:val="00CF0AA2"/>
    <w:rsid w:val="00CF1F05"/>
    <w:rsid w:val="00D0324C"/>
    <w:rsid w:val="00D034F8"/>
    <w:rsid w:val="00D03913"/>
    <w:rsid w:val="00D10C1B"/>
    <w:rsid w:val="00D152A8"/>
    <w:rsid w:val="00D16A68"/>
    <w:rsid w:val="00D219CD"/>
    <w:rsid w:val="00D23BE8"/>
    <w:rsid w:val="00D26BF6"/>
    <w:rsid w:val="00D40456"/>
    <w:rsid w:val="00D44D30"/>
    <w:rsid w:val="00D46600"/>
    <w:rsid w:val="00D46AC3"/>
    <w:rsid w:val="00D53A05"/>
    <w:rsid w:val="00D54B36"/>
    <w:rsid w:val="00D54D5C"/>
    <w:rsid w:val="00D60A29"/>
    <w:rsid w:val="00D6403F"/>
    <w:rsid w:val="00D65E8D"/>
    <w:rsid w:val="00D66234"/>
    <w:rsid w:val="00D740CD"/>
    <w:rsid w:val="00D806C4"/>
    <w:rsid w:val="00D83C90"/>
    <w:rsid w:val="00D92C4E"/>
    <w:rsid w:val="00DB60DE"/>
    <w:rsid w:val="00DC1A57"/>
    <w:rsid w:val="00DC636A"/>
    <w:rsid w:val="00DC6446"/>
    <w:rsid w:val="00DC67DE"/>
    <w:rsid w:val="00DC7EE0"/>
    <w:rsid w:val="00DD07D6"/>
    <w:rsid w:val="00DD30B8"/>
    <w:rsid w:val="00DD3907"/>
    <w:rsid w:val="00DD41ED"/>
    <w:rsid w:val="00DD4747"/>
    <w:rsid w:val="00DD6CE0"/>
    <w:rsid w:val="00DE0FCF"/>
    <w:rsid w:val="00DE7459"/>
    <w:rsid w:val="00DF04D6"/>
    <w:rsid w:val="00DF2435"/>
    <w:rsid w:val="00DF4552"/>
    <w:rsid w:val="00DF5B8E"/>
    <w:rsid w:val="00E01564"/>
    <w:rsid w:val="00E05930"/>
    <w:rsid w:val="00E10DA0"/>
    <w:rsid w:val="00E12508"/>
    <w:rsid w:val="00E12E89"/>
    <w:rsid w:val="00E138EC"/>
    <w:rsid w:val="00E13F05"/>
    <w:rsid w:val="00E16BD1"/>
    <w:rsid w:val="00E17D4D"/>
    <w:rsid w:val="00E233C3"/>
    <w:rsid w:val="00E238B6"/>
    <w:rsid w:val="00E25CEC"/>
    <w:rsid w:val="00E35B3C"/>
    <w:rsid w:val="00E35F5E"/>
    <w:rsid w:val="00E36056"/>
    <w:rsid w:val="00E44F29"/>
    <w:rsid w:val="00E45583"/>
    <w:rsid w:val="00E46A8A"/>
    <w:rsid w:val="00E478F6"/>
    <w:rsid w:val="00E5312C"/>
    <w:rsid w:val="00E760F4"/>
    <w:rsid w:val="00E813A6"/>
    <w:rsid w:val="00E81547"/>
    <w:rsid w:val="00E824B7"/>
    <w:rsid w:val="00E8261F"/>
    <w:rsid w:val="00E83EED"/>
    <w:rsid w:val="00E868D8"/>
    <w:rsid w:val="00E8698A"/>
    <w:rsid w:val="00E86BA9"/>
    <w:rsid w:val="00E917F9"/>
    <w:rsid w:val="00E91B00"/>
    <w:rsid w:val="00E95C23"/>
    <w:rsid w:val="00E963A1"/>
    <w:rsid w:val="00E9798E"/>
    <w:rsid w:val="00EA24B9"/>
    <w:rsid w:val="00EA33CF"/>
    <w:rsid w:val="00EA5E32"/>
    <w:rsid w:val="00EA6DF7"/>
    <w:rsid w:val="00EA79B3"/>
    <w:rsid w:val="00EB0E7A"/>
    <w:rsid w:val="00EB4D4B"/>
    <w:rsid w:val="00EB51FF"/>
    <w:rsid w:val="00EC0498"/>
    <w:rsid w:val="00EC3D9F"/>
    <w:rsid w:val="00EC4D55"/>
    <w:rsid w:val="00EC7C86"/>
    <w:rsid w:val="00ED0762"/>
    <w:rsid w:val="00ED33E7"/>
    <w:rsid w:val="00ED3D90"/>
    <w:rsid w:val="00ED533F"/>
    <w:rsid w:val="00EE02FA"/>
    <w:rsid w:val="00EE42FB"/>
    <w:rsid w:val="00EE4AAC"/>
    <w:rsid w:val="00EF53D6"/>
    <w:rsid w:val="00EF7466"/>
    <w:rsid w:val="00F130BE"/>
    <w:rsid w:val="00F20641"/>
    <w:rsid w:val="00F2232C"/>
    <w:rsid w:val="00F275FE"/>
    <w:rsid w:val="00F31029"/>
    <w:rsid w:val="00F37955"/>
    <w:rsid w:val="00F402FB"/>
    <w:rsid w:val="00F43EB3"/>
    <w:rsid w:val="00F476C5"/>
    <w:rsid w:val="00F537D1"/>
    <w:rsid w:val="00F550FD"/>
    <w:rsid w:val="00F735C9"/>
    <w:rsid w:val="00F8220A"/>
    <w:rsid w:val="00F91D78"/>
    <w:rsid w:val="00F955B5"/>
    <w:rsid w:val="00FA0A16"/>
    <w:rsid w:val="00FA3EEB"/>
    <w:rsid w:val="00FA41C9"/>
    <w:rsid w:val="00FA4E75"/>
    <w:rsid w:val="00FA79E0"/>
    <w:rsid w:val="00FB0144"/>
    <w:rsid w:val="00FB3632"/>
    <w:rsid w:val="00FB4A01"/>
    <w:rsid w:val="00FB5B88"/>
    <w:rsid w:val="00FC2A66"/>
    <w:rsid w:val="00FD0CA0"/>
    <w:rsid w:val="00FD167A"/>
    <w:rsid w:val="00FE0414"/>
    <w:rsid w:val="00FE26F8"/>
    <w:rsid w:val="00FE3C2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09EBB"/>
  <w15:docId w15:val="{2C1715FE-9D29-435B-AE71-B274CB30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WW-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WW-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WW-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345EC"/>
    <w:pPr>
      <w:numPr>
        <w:numId w:val="7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DefaultParagraphFont">
    <w:name w:val="WW-Default Paragraph Font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">
    <w:name w:val="WW-Symboly pro odrážky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">
    <w:name w:val="WW-Symboly pro odrážky1111111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paragraph" w:styleId="Zkladntext">
    <w:name w:val="Body Text"/>
    <w:basedOn w:val="Normln"/>
    <w:link w:val="ZkladntextChar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">
    <w:name w:val="WW-Popisek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pPr>
      <w:suppressLineNumbers/>
    </w:pPr>
    <w:rPr>
      <w:rFonts w:cs="Tahoma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">
    <w:name w:val="WW-Popisek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pPr>
      <w:suppressLineNumbers/>
    </w:pPr>
    <w:rPr>
      <w:rFonts w:cs="Tahoma"/>
    </w:rPr>
  </w:style>
  <w:style w:type="paragraph" w:customStyle="1" w:styleId="WW-Nadpis1111111">
    <w:name w:val="WW-Nadpis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1">
    <w:name w:val="WW-Popisek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pPr>
      <w:suppressLineNumbers/>
    </w:pPr>
    <w:rPr>
      <w:rFonts w:cs="Tahoma"/>
    </w:rPr>
  </w:style>
  <w:style w:type="paragraph" w:customStyle="1" w:styleId="Tlo-osnova">
    <w:name w:val="Tìlo - osnova"/>
    <w:basedOn w:val="Normln"/>
    <w:rPr>
      <w:color w:val="000000"/>
      <w:sz w:val="24"/>
    </w:rPr>
  </w:style>
  <w:style w:type="paragraph" w:customStyle="1" w:styleId="Odrka1">
    <w:name w:val="Odrážka 1"/>
    <w:basedOn w:val="Normln"/>
    <w:pPr>
      <w:ind w:left="360" w:hanging="360"/>
    </w:pPr>
    <w:rPr>
      <w:color w:val="000000"/>
      <w:sz w:val="24"/>
    </w:rPr>
  </w:style>
  <w:style w:type="paragraph" w:customStyle="1" w:styleId="Odrka2">
    <w:name w:val="Odrážka 2"/>
    <w:basedOn w:val="Normln"/>
    <w:pPr>
      <w:ind w:left="360" w:hanging="360"/>
    </w:pPr>
    <w:rPr>
      <w:color w:val="000000"/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color w:val="000000"/>
      <w:sz w:val="24"/>
    </w:rPr>
  </w:style>
  <w:style w:type="paragraph" w:customStyle="1" w:styleId="WW-Nadpis2">
    <w:name w:val="WW-Nadpis 2"/>
    <w:basedOn w:val="Normln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WW-Nadpis10">
    <w:name w:val="WW-Nadpis 1"/>
    <w:basedOn w:val="Normln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WW-Nadpis3">
    <w:name w:val="WW-Nadpis 3"/>
    <w:basedOn w:val="Normln"/>
    <w:pPr>
      <w:spacing w:before="120" w:after="120"/>
    </w:pPr>
    <w:rPr>
      <w:b/>
      <w:color w:val="000000"/>
      <w:sz w:val="24"/>
    </w:rPr>
  </w:style>
  <w:style w:type="paragraph" w:customStyle="1" w:styleId="slovanseznam">
    <w:name w:val="Èíslovaný seznam"/>
    <w:basedOn w:val="Normln"/>
    <w:pPr>
      <w:ind w:left="360" w:hanging="360"/>
    </w:pPr>
    <w:rPr>
      <w:color w:val="000000"/>
      <w:sz w:val="24"/>
    </w:rPr>
  </w:style>
  <w:style w:type="paragraph" w:customStyle="1" w:styleId="slovanosnova">
    <w:name w:val="Èíslovaná osnova"/>
    <w:basedOn w:val="Normln"/>
    <w:pPr>
      <w:ind w:left="360" w:hanging="360"/>
    </w:pPr>
    <w:rPr>
      <w:color w:val="000000"/>
      <w:sz w:val="24"/>
    </w:rPr>
  </w:style>
  <w:style w:type="paragraph" w:customStyle="1" w:styleId="TabulkaText">
    <w:name w:val="TabulkaText"/>
    <w:basedOn w:val="Normln"/>
    <w:pPr>
      <w:jc w:val="right"/>
    </w:pPr>
    <w:rPr>
      <w:color w:val="000000"/>
      <w:sz w:val="24"/>
    </w:rPr>
  </w:style>
  <w:style w:type="paragraph" w:customStyle="1" w:styleId="WW-Nadpis11111111">
    <w:name w:val="WW-Nadpis11111111"/>
    <w:basedOn w:val="Normln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Standardntext">
    <w:name w:val="Standardní text"/>
    <w:basedOn w:val="Normln"/>
    <w:rPr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5453FA"/>
    <w:pPr>
      <w:spacing w:after="120"/>
      <w:ind w:left="283"/>
    </w:pPr>
  </w:style>
  <w:style w:type="paragraph" w:customStyle="1" w:styleId="Standardnte">
    <w:name w:val="Standardní te"/>
    <w:rsid w:val="005453FA"/>
    <w:rPr>
      <w:snapToGrid w:val="0"/>
      <w:color w:val="000000"/>
      <w:sz w:val="24"/>
    </w:rPr>
  </w:style>
  <w:style w:type="paragraph" w:styleId="Zpat">
    <w:name w:val="footer"/>
    <w:basedOn w:val="Normln"/>
    <w:rsid w:val="00736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68D0"/>
  </w:style>
  <w:style w:type="paragraph" w:styleId="Zhlav">
    <w:name w:val="header"/>
    <w:basedOn w:val="Normln"/>
    <w:link w:val="ZhlavChar"/>
    <w:uiPriority w:val="99"/>
    <w:unhideWhenUsed/>
    <w:rsid w:val="00206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662F"/>
  </w:style>
  <w:style w:type="character" w:styleId="Hypertextovodkaz">
    <w:name w:val="Hyperlink"/>
    <w:basedOn w:val="Standardnpsmoodstavce"/>
    <w:uiPriority w:val="99"/>
    <w:unhideWhenUsed/>
    <w:rsid w:val="00717E1B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B55C05"/>
  </w:style>
  <w:style w:type="paragraph" w:styleId="Odstavecseseznamem">
    <w:name w:val="List Paragraph"/>
    <w:basedOn w:val="Normln"/>
    <w:uiPriority w:val="34"/>
    <w:qFormat/>
    <w:rsid w:val="006E01C2"/>
    <w:pPr>
      <w:ind w:left="720"/>
      <w:contextualSpacing/>
    </w:pPr>
  </w:style>
  <w:style w:type="paragraph" w:customStyle="1" w:styleId="Pleading3L1">
    <w:name w:val="Pleading3_L1"/>
    <w:basedOn w:val="Normln"/>
    <w:next w:val="Zkladntext"/>
    <w:rsid w:val="00E91B00"/>
    <w:pPr>
      <w:keepNext/>
      <w:keepLines/>
      <w:widowControl w:val="0"/>
      <w:suppressAutoHyphens w:val="0"/>
      <w:spacing w:before="240" w:after="240" w:line="240" w:lineRule="exact"/>
      <w:outlineLvl w:val="0"/>
    </w:pPr>
    <w:rPr>
      <w:b/>
      <w:caps/>
      <w:sz w:val="24"/>
      <w:lang w:eastAsia="en-US"/>
    </w:rPr>
  </w:style>
  <w:style w:type="paragraph" w:customStyle="1" w:styleId="Pleading3L5">
    <w:name w:val="Pleading3_L5"/>
    <w:basedOn w:val="Normln"/>
    <w:next w:val="Zkladntext"/>
    <w:rsid w:val="00E91B00"/>
    <w:pPr>
      <w:widowControl w:val="0"/>
      <w:suppressAutoHyphens w:val="0"/>
      <w:spacing w:before="240"/>
      <w:outlineLvl w:val="4"/>
    </w:pPr>
    <w:rPr>
      <w:sz w:val="24"/>
      <w:lang w:eastAsia="en-US"/>
    </w:rPr>
  </w:style>
  <w:style w:type="paragraph" w:customStyle="1" w:styleId="Pleading3L6">
    <w:name w:val="Pleading3_L6"/>
    <w:basedOn w:val="Pleading3L5"/>
    <w:next w:val="Zkladntext"/>
    <w:rsid w:val="00E91B00"/>
    <w:pPr>
      <w:keepNext/>
      <w:keepLines/>
      <w:outlineLvl w:val="5"/>
    </w:pPr>
  </w:style>
  <w:style w:type="character" w:customStyle="1" w:styleId="Nadpis5Char">
    <w:name w:val="Nadpis 5 Char"/>
    <w:basedOn w:val="Standardnpsmoodstavce"/>
    <w:link w:val="Nadpis5"/>
    <w:rsid w:val="003345EC"/>
    <w:rPr>
      <w:b/>
      <w:bCs/>
      <w:i/>
      <w:iCs/>
      <w:sz w:val="26"/>
      <w:szCs w:val="26"/>
    </w:rPr>
  </w:style>
  <w:style w:type="paragraph" w:customStyle="1" w:styleId="Pleading3L2">
    <w:name w:val="Pleading3_L2"/>
    <w:basedOn w:val="Pleading3L1"/>
    <w:next w:val="Zkladntext"/>
    <w:rsid w:val="003345EC"/>
    <w:pPr>
      <w:keepNext w:val="0"/>
      <w:keepLines w:val="0"/>
      <w:numPr>
        <w:ilvl w:val="1"/>
        <w:numId w:val="7"/>
      </w:numPr>
      <w:spacing w:after="0" w:line="240" w:lineRule="auto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"/>
    <w:rsid w:val="003345EC"/>
    <w:pPr>
      <w:widowControl w:val="0"/>
      <w:numPr>
        <w:ilvl w:val="3"/>
        <w:numId w:val="7"/>
      </w:numPr>
      <w:suppressAutoHyphens w:val="0"/>
      <w:spacing w:before="240"/>
      <w:jc w:val="both"/>
      <w:outlineLvl w:val="3"/>
    </w:pPr>
    <w:rPr>
      <w:sz w:val="24"/>
      <w:lang w:eastAsia="en-US"/>
    </w:rPr>
  </w:style>
  <w:style w:type="paragraph" w:customStyle="1" w:styleId="Pleading3L7">
    <w:name w:val="Pleading3_L7"/>
    <w:basedOn w:val="Pleading3L6"/>
    <w:next w:val="Zkladntext"/>
    <w:rsid w:val="003345EC"/>
    <w:pPr>
      <w:numPr>
        <w:ilvl w:val="4"/>
        <w:numId w:val="7"/>
      </w:numPr>
      <w:outlineLvl w:val="6"/>
    </w:pPr>
  </w:style>
  <w:style w:type="paragraph" w:customStyle="1" w:styleId="Pleading3L8">
    <w:name w:val="Pleading3_L8"/>
    <w:basedOn w:val="Pleading3L7"/>
    <w:next w:val="Zkladntext"/>
    <w:rsid w:val="003345EC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3345EC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3345EC"/>
    <w:pPr>
      <w:widowControl w:val="0"/>
      <w:numPr>
        <w:ilvl w:val="7"/>
        <w:numId w:val="7"/>
      </w:numPr>
      <w:suppressAutoHyphens w:val="0"/>
    </w:pPr>
    <w:rPr>
      <w:rFonts w:ascii="Avinion" w:hAnsi="Avinion"/>
      <w:sz w:val="24"/>
    </w:rPr>
  </w:style>
  <w:style w:type="character" w:customStyle="1" w:styleId="apple-converted-space">
    <w:name w:val="apple-converted-space"/>
    <w:basedOn w:val="Standardnpsmoodstavce"/>
    <w:rsid w:val="00E138EC"/>
  </w:style>
  <w:style w:type="paragraph" w:customStyle="1" w:styleId="Pleading3L3">
    <w:name w:val="Pleading3_L3"/>
    <w:basedOn w:val="Pleading3L2"/>
    <w:next w:val="Zkladntext"/>
    <w:rsid w:val="00881A03"/>
    <w:pPr>
      <w:numPr>
        <w:ilvl w:val="0"/>
        <w:numId w:val="0"/>
      </w:numPr>
      <w:tabs>
        <w:tab w:val="num" w:pos="1440"/>
      </w:tabs>
      <w:ind w:left="1440" w:hanging="720"/>
      <w:jc w:val="left"/>
      <w:outlineLvl w:val="2"/>
    </w:pPr>
  </w:style>
  <w:style w:type="character" w:styleId="Zdraznn">
    <w:name w:val="Emphasis"/>
    <w:basedOn w:val="Standardnpsmoodstavce"/>
    <w:uiPriority w:val="20"/>
    <w:qFormat/>
    <w:rsid w:val="00925E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B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1F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1F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1FF"/>
    <w:rPr>
      <w:rFonts w:ascii="Segoe UI" w:hAnsi="Segoe UI" w:cs="Segoe UI"/>
      <w:sz w:val="18"/>
      <w:szCs w:val="18"/>
    </w:rPr>
  </w:style>
  <w:style w:type="paragraph" w:customStyle="1" w:styleId="nadpis11">
    <w:name w:val="nadpis 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character" w:customStyle="1" w:styleId="boldik">
    <w:name w:val="boldik"/>
    <w:rsid w:val="008C5E10"/>
    <w:rPr>
      <w:b/>
    </w:rPr>
  </w:style>
  <w:style w:type="paragraph" w:customStyle="1" w:styleId="textodsazen">
    <w:name w:val="text odsazený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417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textodsazen2x">
    <w:name w:val="text odsazený 2x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984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nadpis111">
    <w:name w:val="nadpis 1.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Noparagraphstyle">
    <w:name w:val="[No paragraph style]"/>
    <w:rsid w:val="00BA594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uiPriority w:val="99"/>
    <w:rsid w:val="00BA594C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tabulka">
    <w:name w:val="tabulka"/>
    <w:basedOn w:val="text"/>
    <w:rsid w:val="00BA594C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BodyText21">
    <w:name w:val="Body Text 21"/>
    <w:basedOn w:val="Normln"/>
    <w:rsid w:val="00FB3632"/>
    <w:pPr>
      <w:widowControl w:val="0"/>
      <w:suppressAutoHyphens w:val="0"/>
      <w:jc w:val="both"/>
    </w:pPr>
    <w:rPr>
      <w:sz w:val="22"/>
      <w:szCs w:val="22"/>
    </w:rPr>
  </w:style>
  <w:style w:type="paragraph" w:customStyle="1" w:styleId="Zkladntext21">
    <w:name w:val="Základní text 21"/>
    <w:basedOn w:val="Normln"/>
    <w:rsid w:val="00CC1BAF"/>
    <w:pPr>
      <w:suppressAutoHyphens w:val="0"/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paragraph" w:customStyle="1" w:styleId="mcntmsonormal">
    <w:name w:val="mcntmsonormal"/>
    <w:basedOn w:val="Normln"/>
    <w:rsid w:val="003A237A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D2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5B59E-0A1D-4C10-8E2D-C2034BC4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</TotalTime>
  <Pages>3</Pages>
  <Words>972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VPŠ MV v Pardubicích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Kubešová</dc:creator>
  <cp:lastModifiedBy>Václav Wagner</cp:lastModifiedBy>
  <cp:revision>97</cp:revision>
  <cp:lastPrinted>2021-05-26T05:22:00Z</cp:lastPrinted>
  <dcterms:created xsi:type="dcterms:W3CDTF">2021-05-20T06:37:00Z</dcterms:created>
  <dcterms:modified xsi:type="dcterms:W3CDTF">2025-09-17T11:23:00Z</dcterms:modified>
</cp:coreProperties>
</file>