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2E28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57638A26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45E0F927" w14:textId="008417A8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7368ED25" wp14:editId="1B5EA89E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97778C3" wp14:editId="17608F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</w:rPr>
        <w:t>Odborné učiliště, Praktická škola</w:t>
      </w:r>
      <w:r w:rsidR="000410C7">
        <w:rPr>
          <w:rFonts w:ascii="Times New Roman" w:hAnsi="Times New Roman" w:cs="Times New Roman"/>
        </w:rPr>
        <w:t xml:space="preserve"> a</w:t>
      </w:r>
      <w:r w:rsidRPr="00830E6D">
        <w:rPr>
          <w:rFonts w:ascii="Times New Roman" w:hAnsi="Times New Roman" w:cs="Times New Roman"/>
        </w:rPr>
        <w:t xml:space="preserve"> Základní škola Příbram IV, příspěvková organizace</w:t>
      </w:r>
    </w:p>
    <w:p w14:paraId="62C324D5" w14:textId="77777777" w:rsidR="00F96F24" w:rsidRPr="00EC0EBC" w:rsidRDefault="00F96F24" w:rsidP="00F96F24">
      <w:pPr>
        <w:pStyle w:val="Podnadpis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C0EBC">
        <w:rPr>
          <w:rFonts w:ascii="Times New Roman" w:hAnsi="Times New Roman" w:cs="Times New Roman"/>
          <w:b/>
          <w:color w:val="auto"/>
          <w:sz w:val="28"/>
          <w:szCs w:val="32"/>
        </w:rPr>
        <w:t>Pod Šachtami 335, Příbram IV, 261 01 Příbram</w:t>
      </w:r>
    </w:p>
    <w:p w14:paraId="28648FD7" w14:textId="77777777" w:rsidR="00CF212A" w:rsidRDefault="00CF212A" w:rsidP="00D52712">
      <w:pPr>
        <w:pStyle w:val="Nzev"/>
        <w:rPr>
          <w:rFonts w:ascii="Times New Roman" w:hAnsi="Times New Roman" w:cs="Times New Roman"/>
          <w:szCs w:val="28"/>
        </w:rPr>
      </w:pPr>
    </w:p>
    <w:p w14:paraId="393B775A" w14:textId="070A1216" w:rsidR="00872064" w:rsidRPr="007A6EB1" w:rsidRDefault="007B2203" w:rsidP="00D52712">
      <w:pPr>
        <w:pStyle w:val="Nzev"/>
        <w:rPr>
          <w:rFonts w:ascii="Times New Roman" w:hAnsi="Times New Roman" w:cs="Times New Roman"/>
          <w:szCs w:val="28"/>
        </w:rPr>
      </w:pPr>
      <w:r w:rsidRPr="007A6EB1">
        <w:rPr>
          <w:rFonts w:ascii="Times New Roman" w:hAnsi="Times New Roman" w:cs="Times New Roman"/>
          <w:szCs w:val="28"/>
        </w:rPr>
        <w:t>S M L O U V A   O   D Í L O</w:t>
      </w:r>
    </w:p>
    <w:p w14:paraId="146A5803" w14:textId="77777777" w:rsidR="00D52712" w:rsidRPr="007A6EB1" w:rsidRDefault="00D52712" w:rsidP="00D52712">
      <w:pPr>
        <w:pStyle w:val="Nzev"/>
        <w:rPr>
          <w:rFonts w:ascii="Times New Roman" w:hAnsi="Times New Roman" w:cs="Times New Roman"/>
          <w:sz w:val="24"/>
        </w:rPr>
      </w:pPr>
    </w:p>
    <w:p w14:paraId="125C2C8A" w14:textId="4FC25437" w:rsidR="00002440" w:rsidRDefault="00D52712" w:rsidP="00002440">
      <w:pPr>
        <w:jc w:val="center"/>
        <w:rPr>
          <w:b/>
        </w:rPr>
      </w:pPr>
      <w:r w:rsidRPr="002373BB">
        <w:rPr>
          <w:b/>
        </w:rPr>
        <w:t>Evidenční číslo smlouvy</w:t>
      </w:r>
      <w:r w:rsidR="002373BB">
        <w:rPr>
          <w:b/>
        </w:rPr>
        <w:t xml:space="preserve">: </w:t>
      </w:r>
      <w:r w:rsidR="000410C7">
        <w:rPr>
          <w:b/>
        </w:rPr>
        <w:t>255</w:t>
      </w:r>
      <w:r w:rsidR="002373BB">
        <w:rPr>
          <w:b/>
        </w:rPr>
        <w:t>/00873489/202</w:t>
      </w:r>
      <w:r w:rsidR="000410C7">
        <w:rPr>
          <w:b/>
        </w:rPr>
        <w:t>5</w:t>
      </w:r>
    </w:p>
    <w:p w14:paraId="37B861FF" w14:textId="77777777" w:rsidR="00002440" w:rsidRDefault="00002440" w:rsidP="00002440">
      <w:pPr>
        <w:jc w:val="center"/>
      </w:pPr>
    </w:p>
    <w:p w14:paraId="7A509CDE" w14:textId="75256C4B" w:rsidR="004F2598" w:rsidRPr="00A40B85" w:rsidRDefault="004F2598" w:rsidP="00002440">
      <w:pPr>
        <w:jc w:val="center"/>
      </w:pPr>
      <w:r w:rsidRPr="00A40B85">
        <w:t xml:space="preserve">zavřená dle § 2586 a násl. </w:t>
      </w:r>
      <w:r w:rsidR="008F05BC">
        <w:t xml:space="preserve">zákona 89/2012 Sb., </w:t>
      </w:r>
      <w:r w:rsidRPr="00A40B85">
        <w:t>občansk</w:t>
      </w:r>
      <w:r w:rsidR="008F05BC">
        <w:t>ého</w:t>
      </w:r>
      <w:r w:rsidRPr="00A40B85">
        <w:t xml:space="preserve"> zákoníku</w:t>
      </w:r>
    </w:p>
    <w:p w14:paraId="019EDB47" w14:textId="77777777" w:rsidR="004F2598" w:rsidRDefault="004F2598" w:rsidP="004F2598">
      <w:pPr>
        <w:keepNext/>
        <w:spacing w:after="60"/>
        <w:jc w:val="center"/>
        <w:outlineLvl w:val="1"/>
      </w:pPr>
      <w:r w:rsidRPr="00DC1F8E">
        <w:t>na veřejnou zakázku</w:t>
      </w:r>
      <w:r>
        <w:t xml:space="preserve">: </w:t>
      </w:r>
    </w:p>
    <w:p w14:paraId="7E27AB1E" w14:textId="77777777" w:rsidR="0085776F" w:rsidRDefault="0085776F" w:rsidP="00480104">
      <w:pPr>
        <w:jc w:val="center"/>
        <w:rPr>
          <w:b/>
          <w:sz w:val="32"/>
          <w:szCs w:val="32"/>
        </w:rPr>
      </w:pPr>
    </w:p>
    <w:p w14:paraId="08E5C293" w14:textId="77777777" w:rsidR="000529CA" w:rsidRDefault="00480104" w:rsidP="00480104">
      <w:pPr>
        <w:jc w:val="center"/>
        <w:rPr>
          <w:b/>
          <w:sz w:val="32"/>
          <w:szCs w:val="32"/>
        </w:rPr>
      </w:pPr>
      <w:r w:rsidRPr="007049F9">
        <w:rPr>
          <w:b/>
          <w:sz w:val="32"/>
          <w:szCs w:val="32"/>
        </w:rPr>
        <w:t>„</w:t>
      </w:r>
      <w:r w:rsidR="000410C7">
        <w:rPr>
          <w:b/>
          <w:sz w:val="32"/>
          <w:szCs w:val="32"/>
        </w:rPr>
        <w:t>Údržba pronajímaných prostor – sanace kovárny</w:t>
      </w:r>
      <w:r w:rsidR="000529CA">
        <w:rPr>
          <w:b/>
          <w:sz w:val="32"/>
          <w:szCs w:val="32"/>
        </w:rPr>
        <w:t>“</w:t>
      </w:r>
    </w:p>
    <w:p w14:paraId="389AFEFE" w14:textId="77777777" w:rsidR="00480104" w:rsidRDefault="00480104" w:rsidP="00B05464">
      <w:pPr>
        <w:widowControl w:val="0"/>
        <w:spacing w:before="120" w:after="120"/>
        <w:jc w:val="center"/>
        <w:rPr>
          <w:b/>
          <w:sz w:val="28"/>
          <w:szCs w:val="28"/>
        </w:rPr>
      </w:pPr>
    </w:p>
    <w:p w14:paraId="67137AFB" w14:textId="7161D289" w:rsidR="00E472F7" w:rsidRDefault="00E472F7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  <w:r>
        <w:rPr>
          <w:b/>
        </w:rPr>
        <w:t>Smluvní strany</w:t>
      </w:r>
    </w:p>
    <w:p w14:paraId="47FB3F9B" w14:textId="77777777" w:rsidR="00E86E71" w:rsidRPr="00FF786D" w:rsidRDefault="00E86E71" w:rsidP="00E86E71">
      <w:pPr>
        <w:rPr>
          <w:sz w:val="20"/>
          <w:szCs w:val="20"/>
        </w:rPr>
      </w:pPr>
    </w:p>
    <w:p w14:paraId="01BEB9BD" w14:textId="4B7D800C" w:rsidR="00F74AB9" w:rsidRPr="00F5557C" w:rsidRDefault="00F74AB9" w:rsidP="00E86E71">
      <w:r w:rsidRPr="00F5557C">
        <w:t>Pivovar Chříč s.r.o.</w:t>
      </w:r>
    </w:p>
    <w:p w14:paraId="335C7C27" w14:textId="631A5067" w:rsidR="005C05BA" w:rsidRDefault="00593005" w:rsidP="00E86E71">
      <w:r>
        <w:t>se sídlem</w:t>
      </w:r>
      <w:r w:rsidR="005C05BA">
        <w:t xml:space="preserve"> Chříč č.p. </w:t>
      </w:r>
      <w:r w:rsidR="00F74AB9" w:rsidRPr="00F5557C">
        <w:t xml:space="preserve">2, </w:t>
      </w:r>
      <w:r w:rsidR="005C05BA">
        <w:t xml:space="preserve">Chříč </w:t>
      </w:r>
      <w:r w:rsidR="00F74AB9" w:rsidRPr="00F5557C">
        <w:t>331</w:t>
      </w:r>
      <w:r w:rsidR="008F24FD">
        <w:t xml:space="preserve"> </w:t>
      </w:r>
      <w:r w:rsidR="00F74AB9" w:rsidRPr="00F5557C">
        <w:t xml:space="preserve">41 </w:t>
      </w:r>
    </w:p>
    <w:p w14:paraId="17E8DBA5" w14:textId="7E13AC2C" w:rsidR="00F74AB9" w:rsidRDefault="00F5557C" w:rsidP="00E86E71">
      <w:r w:rsidRPr="00F5557C">
        <w:t xml:space="preserve">IČO: </w:t>
      </w:r>
      <w:r w:rsidR="00F74AB9" w:rsidRPr="00F5557C">
        <w:t>29089051</w:t>
      </w:r>
    </w:p>
    <w:p w14:paraId="53C1032D" w14:textId="724237A3" w:rsidR="005C05BA" w:rsidRPr="00F5557C" w:rsidRDefault="005C05BA" w:rsidP="00E86E71">
      <w:r>
        <w:t>DIČ: CZ29089051</w:t>
      </w:r>
    </w:p>
    <w:p w14:paraId="59DC108E" w14:textId="2BAEFC06" w:rsidR="00142C8E" w:rsidRDefault="00E86E71" w:rsidP="00E86E71">
      <w:r w:rsidRPr="008F24FD">
        <w:t>bankovní spojení:</w:t>
      </w:r>
      <w:r w:rsidR="00635A04" w:rsidRPr="008F24FD">
        <w:t xml:space="preserve"> </w:t>
      </w:r>
      <w:r w:rsidR="00142C8E">
        <w:t>XXXX</w:t>
      </w:r>
    </w:p>
    <w:p w14:paraId="75C07E3E" w14:textId="1F6B8182" w:rsidR="00142C8E" w:rsidRDefault="00E86E71" w:rsidP="00E86E71">
      <w:r w:rsidRPr="008F24FD">
        <w:t xml:space="preserve">číslo účtu: </w:t>
      </w:r>
      <w:r w:rsidR="00142C8E">
        <w:t>XXX</w:t>
      </w:r>
    </w:p>
    <w:p w14:paraId="74C57DD3" w14:textId="57D35E07" w:rsidR="005C05BA" w:rsidRPr="008F24FD" w:rsidRDefault="00E86E71" w:rsidP="004A794A">
      <w:pPr>
        <w:jc w:val="both"/>
      </w:pPr>
      <w:r w:rsidRPr="008F24FD">
        <w:t>zapsaný v živnostenském rejstříku</w:t>
      </w:r>
      <w:r w:rsidR="006F24C2" w:rsidRPr="008F24FD">
        <w:t>:</w:t>
      </w:r>
      <w:r w:rsidR="00A33AA8" w:rsidRPr="008F24FD">
        <w:t xml:space="preserve"> C </w:t>
      </w:r>
      <w:r w:rsidR="005C05BA" w:rsidRPr="008F24FD">
        <w:t>24003</w:t>
      </w:r>
      <w:r w:rsidR="00A33AA8" w:rsidRPr="008F24FD">
        <w:t xml:space="preserve"> vedená u </w:t>
      </w:r>
      <w:r w:rsidR="005C05BA" w:rsidRPr="008F24FD">
        <w:t>Krajského soudu v Plzni</w:t>
      </w:r>
    </w:p>
    <w:p w14:paraId="525147D9" w14:textId="77777777" w:rsidR="008F24FD" w:rsidRPr="008F24FD" w:rsidRDefault="00457CE4" w:rsidP="004A794A">
      <w:pPr>
        <w:jc w:val="both"/>
      </w:pPr>
      <w:r w:rsidRPr="008F24FD">
        <w:t>zastoupený</w:t>
      </w:r>
      <w:r w:rsidR="008F24FD" w:rsidRPr="008F24FD">
        <w:t>: Lenka Mužíčková, jednatelka společnosti</w:t>
      </w:r>
    </w:p>
    <w:p w14:paraId="068B1BF8" w14:textId="3E8492B2" w:rsidR="00142C8E" w:rsidRDefault="005647A7" w:rsidP="004A794A">
      <w:pPr>
        <w:jc w:val="both"/>
      </w:pPr>
      <w:r w:rsidRPr="008F24FD">
        <w:t xml:space="preserve">E-mail: </w:t>
      </w:r>
      <w:r w:rsidR="00142C8E">
        <w:t>XXXX</w:t>
      </w:r>
    </w:p>
    <w:p w14:paraId="23364AFF" w14:textId="5FD31C16" w:rsidR="005E10E7" w:rsidRDefault="006F24C2" w:rsidP="005E10E7">
      <w:pPr>
        <w:jc w:val="both"/>
      </w:pPr>
      <w:r>
        <w:t>(</w:t>
      </w:r>
      <w:r w:rsidR="005E10E7" w:rsidRPr="006B284B">
        <w:t xml:space="preserve">dále jen </w:t>
      </w:r>
      <w:r w:rsidR="005E10E7" w:rsidRPr="006F24C2">
        <w:rPr>
          <w:i/>
        </w:rPr>
        <w:t>„zhotovitel“</w:t>
      </w:r>
      <w:r w:rsidR="005E10E7" w:rsidRPr="006B284B">
        <w:t xml:space="preserve"> na straně jedné</w:t>
      </w:r>
      <w:r>
        <w:t>)</w:t>
      </w:r>
    </w:p>
    <w:p w14:paraId="7ECD00D4" w14:textId="77777777" w:rsidR="005E10E7" w:rsidRDefault="005E10E7" w:rsidP="005E10E7">
      <w:pPr>
        <w:jc w:val="both"/>
        <w:rPr>
          <w:b/>
        </w:rPr>
      </w:pPr>
    </w:p>
    <w:p w14:paraId="073B4AB7" w14:textId="179379E9" w:rsidR="005E10E7" w:rsidRDefault="005E10E7" w:rsidP="005E10E7">
      <w:pPr>
        <w:jc w:val="both"/>
        <w:rPr>
          <w:b/>
        </w:rPr>
      </w:pPr>
      <w:r>
        <w:rPr>
          <w:b/>
        </w:rPr>
        <w:t>a</w:t>
      </w:r>
    </w:p>
    <w:p w14:paraId="0FB89B4A" w14:textId="77777777" w:rsidR="005E10E7" w:rsidRDefault="005E10E7" w:rsidP="005E10E7">
      <w:pPr>
        <w:jc w:val="both"/>
        <w:rPr>
          <w:b/>
        </w:rPr>
      </w:pPr>
    </w:p>
    <w:p w14:paraId="580FD191" w14:textId="2EF41F21" w:rsidR="004F2598" w:rsidRDefault="004F2598" w:rsidP="005E10E7">
      <w:pPr>
        <w:jc w:val="both"/>
        <w:rPr>
          <w:b/>
          <w:bCs/>
        </w:rPr>
      </w:pPr>
      <w:r w:rsidRPr="00F824C7">
        <w:rPr>
          <w:b/>
        </w:rPr>
        <w:t>O</w:t>
      </w:r>
      <w:r w:rsidRPr="00F824C7">
        <w:rPr>
          <w:b/>
          <w:bCs/>
        </w:rPr>
        <w:t>dborné učiliště, Praktická škola</w:t>
      </w:r>
      <w:r w:rsidR="000529CA">
        <w:rPr>
          <w:b/>
          <w:bCs/>
        </w:rPr>
        <w:t xml:space="preserve"> a</w:t>
      </w:r>
      <w:r w:rsidRPr="00F824C7">
        <w:rPr>
          <w:b/>
          <w:bCs/>
        </w:rPr>
        <w:t xml:space="preserve"> Základní škola</w:t>
      </w:r>
      <w:r w:rsidR="005E10E7">
        <w:rPr>
          <w:b/>
          <w:bCs/>
        </w:rPr>
        <w:t>,</w:t>
      </w:r>
      <w:r>
        <w:rPr>
          <w:b/>
          <w:bCs/>
        </w:rPr>
        <w:t xml:space="preserve"> </w:t>
      </w:r>
      <w:r w:rsidRPr="00F824C7">
        <w:rPr>
          <w:b/>
          <w:bCs/>
        </w:rPr>
        <w:t>Příbram IV, p</w:t>
      </w:r>
      <w:r w:rsidR="00F76935">
        <w:rPr>
          <w:b/>
          <w:bCs/>
        </w:rPr>
        <w:t>říspěvková organizace</w:t>
      </w:r>
    </w:p>
    <w:p w14:paraId="71E78389" w14:textId="4A242B90" w:rsidR="004F2598" w:rsidRPr="00AC6494" w:rsidRDefault="00AC6494" w:rsidP="004F2598">
      <w:r w:rsidRPr="00AC6494">
        <w:rPr>
          <w:bCs/>
        </w:rPr>
        <w:t>se sídlem</w:t>
      </w:r>
      <w:r w:rsidR="004F2598" w:rsidRPr="00AC6494">
        <w:t xml:space="preserve"> Pod Šachtami 335, Příbram IV, 261 01 Příbram</w:t>
      </w:r>
    </w:p>
    <w:p w14:paraId="59AE1322" w14:textId="38E98C22" w:rsidR="004F2598" w:rsidRPr="00A40B85" w:rsidRDefault="00AC6494" w:rsidP="004F2598">
      <w:pPr>
        <w:jc w:val="both"/>
      </w:pPr>
      <w:r>
        <w:t>z</w:t>
      </w:r>
      <w:r w:rsidR="004F2598">
        <w:t>astoupen</w:t>
      </w:r>
      <w:r>
        <w:t>é</w:t>
      </w:r>
      <w:r w:rsidR="004F2598" w:rsidRPr="00A40B85">
        <w:t>:</w:t>
      </w:r>
      <w:r w:rsidR="004F2598">
        <w:t xml:space="preserve"> </w:t>
      </w:r>
      <w:r w:rsidR="004F2598" w:rsidRPr="00EF3471">
        <w:rPr>
          <w:b/>
        </w:rPr>
        <w:t xml:space="preserve">Mgr. </w:t>
      </w:r>
      <w:r w:rsidR="004F2598">
        <w:rPr>
          <w:b/>
        </w:rPr>
        <w:t>Pavlínou Caisovou</w:t>
      </w:r>
      <w:r w:rsidR="004F2598" w:rsidRPr="00EF3471">
        <w:rPr>
          <w:b/>
        </w:rPr>
        <w:t xml:space="preserve">, </w:t>
      </w:r>
      <w:r w:rsidR="00CF60F9">
        <w:rPr>
          <w:b/>
        </w:rPr>
        <w:t xml:space="preserve">MBA </w:t>
      </w:r>
      <w:r w:rsidR="004F2598" w:rsidRPr="00EF3471">
        <w:rPr>
          <w:b/>
        </w:rPr>
        <w:t>ředitel</w:t>
      </w:r>
      <w:r w:rsidR="004F2598">
        <w:rPr>
          <w:b/>
        </w:rPr>
        <w:t>kou školy</w:t>
      </w:r>
    </w:p>
    <w:p w14:paraId="0620DCA4" w14:textId="2B87B0BB" w:rsidR="004F2598" w:rsidRDefault="00AC6494" w:rsidP="004F2598">
      <w:pPr>
        <w:jc w:val="both"/>
      </w:pPr>
      <w:r>
        <w:t>o</w:t>
      </w:r>
      <w:r w:rsidR="004F2598" w:rsidRPr="00A40B85">
        <w:t xml:space="preserve">soba oprávněná jednat ve věcech technických: </w:t>
      </w:r>
      <w:r w:rsidR="004F2598">
        <w:t>Kateřina Havelková</w:t>
      </w:r>
    </w:p>
    <w:p w14:paraId="372E4851" w14:textId="4A8294C0" w:rsidR="004F2598" w:rsidRPr="00A40B85" w:rsidRDefault="004F2598" w:rsidP="004F2598">
      <w:pPr>
        <w:jc w:val="both"/>
      </w:pPr>
      <w:r w:rsidRPr="00A40B85">
        <w:t>IČ</w:t>
      </w:r>
      <w:r w:rsidR="00CD7508">
        <w:t>O</w:t>
      </w:r>
      <w:r>
        <w:t>: 00873489</w:t>
      </w:r>
      <w:r w:rsidRPr="00A40B85">
        <w:tab/>
      </w:r>
      <w:r w:rsidRPr="00A40B85">
        <w:tab/>
      </w:r>
    </w:p>
    <w:p w14:paraId="3B7CA84F" w14:textId="4B40C1D9" w:rsidR="00142C8E" w:rsidRDefault="004F2598" w:rsidP="004F2598">
      <w:pPr>
        <w:jc w:val="both"/>
      </w:pPr>
      <w:r w:rsidRPr="00A40B85">
        <w:t>Telefon:</w:t>
      </w:r>
      <w:r w:rsidR="00AC6494">
        <w:t xml:space="preserve"> </w:t>
      </w:r>
      <w:r w:rsidR="00142C8E">
        <w:t>XXXX</w:t>
      </w:r>
    </w:p>
    <w:p w14:paraId="331E4C6D" w14:textId="4BA6D15F" w:rsidR="00142C8E" w:rsidRDefault="004F2598" w:rsidP="004F2598">
      <w:pPr>
        <w:jc w:val="both"/>
      </w:pPr>
      <w:r>
        <w:t>E-mail:</w:t>
      </w:r>
      <w:r w:rsidR="00AC6494">
        <w:t xml:space="preserve"> </w:t>
      </w:r>
      <w:r w:rsidR="00142C8E">
        <w:t>XXXX</w:t>
      </w:r>
    </w:p>
    <w:p w14:paraId="7BEB3823" w14:textId="1E50BC8F" w:rsidR="00142C8E" w:rsidRDefault="00A37A11" w:rsidP="00A37A11">
      <w:pPr>
        <w:jc w:val="both"/>
      </w:pPr>
      <w:r>
        <w:t xml:space="preserve">Bankovní spojení: </w:t>
      </w:r>
      <w:r w:rsidR="00142C8E">
        <w:t>XXXXX</w:t>
      </w:r>
      <w:bookmarkStart w:id="0" w:name="_GoBack"/>
      <w:bookmarkEnd w:id="0"/>
    </w:p>
    <w:p w14:paraId="0B37A771" w14:textId="486A6FFD" w:rsidR="004A7C1E" w:rsidRDefault="004A7C1E" w:rsidP="004A7C1E">
      <w:pPr>
        <w:jc w:val="both"/>
      </w:pPr>
      <w:r>
        <w:t xml:space="preserve">Webové stránky: </w:t>
      </w:r>
      <w:hyperlink r:id="rId9" w:history="1">
        <w:r w:rsidR="006F24C2" w:rsidRPr="007E3D4D">
          <w:rPr>
            <w:rStyle w:val="Hypertextovodkaz"/>
            <w:rFonts w:eastAsiaTheme="minorHAnsi"/>
          </w:rPr>
          <w:t>www.ouupb.cz</w:t>
        </w:r>
      </w:hyperlink>
    </w:p>
    <w:p w14:paraId="059E80F3" w14:textId="77777777" w:rsidR="006F24C2" w:rsidRDefault="006F24C2" w:rsidP="00A37A11"/>
    <w:p w14:paraId="68350F8D" w14:textId="6B83D2C2" w:rsidR="00A37A11" w:rsidRDefault="006F24C2" w:rsidP="00A37A11">
      <w:r>
        <w:t>(</w:t>
      </w:r>
      <w:r w:rsidR="00A37A11" w:rsidRPr="00AC6494">
        <w:t xml:space="preserve">dále jen </w:t>
      </w:r>
      <w:r w:rsidR="00A37A11" w:rsidRPr="006F24C2">
        <w:rPr>
          <w:i/>
        </w:rPr>
        <w:t>„objednatel“</w:t>
      </w:r>
      <w:r w:rsidR="005647A7">
        <w:t xml:space="preserve"> na straně druhé</w:t>
      </w:r>
      <w:r>
        <w:t>)</w:t>
      </w:r>
    </w:p>
    <w:p w14:paraId="3B393AD0" w14:textId="77777777" w:rsidR="00BF0FA1" w:rsidRPr="00AC6494" w:rsidRDefault="00BF0FA1" w:rsidP="00A37A11"/>
    <w:p w14:paraId="07718C73" w14:textId="44B038BD" w:rsidR="00872064" w:rsidRPr="007A6EB1" w:rsidRDefault="008F0FF8" w:rsidP="00354CD7">
      <w:pPr>
        <w:jc w:val="center"/>
      </w:pPr>
      <w:r>
        <w:t xml:space="preserve">uzavírají </w:t>
      </w:r>
      <w:r w:rsidR="007B2203" w:rsidRPr="007A6EB1">
        <w:t>ve znění, jak níže následuje.</w:t>
      </w:r>
    </w:p>
    <w:p w14:paraId="2A25D96B" w14:textId="70CD09E7" w:rsidR="00872064" w:rsidRDefault="00872064" w:rsidP="00354CD7">
      <w:pPr>
        <w:jc w:val="center"/>
      </w:pPr>
    </w:p>
    <w:p w14:paraId="091295D9" w14:textId="77777777" w:rsidR="00872064" w:rsidRPr="007A6EB1" w:rsidRDefault="007B2203" w:rsidP="00354CD7">
      <w:pPr>
        <w:jc w:val="center"/>
        <w:rPr>
          <w:b/>
        </w:rPr>
      </w:pPr>
      <w:r w:rsidRPr="007A6EB1">
        <w:rPr>
          <w:b/>
        </w:rPr>
        <w:lastRenderedPageBreak/>
        <w:t>I.</w:t>
      </w:r>
    </w:p>
    <w:p w14:paraId="02720EC0" w14:textId="77777777" w:rsidR="00EC7673" w:rsidRPr="00903D1D" w:rsidRDefault="007B2203" w:rsidP="00354CD7">
      <w:pPr>
        <w:jc w:val="center"/>
        <w:rPr>
          <w:b/>
        </w:rPr>
      </w:pPr>
      <w:r w:rsidRPr="00903D1D">
        <w:rPr>
          <w:b/>
        </w:rPr>
        <w:t xml:space="preserve">Předmět </w:t>
      </w:r>
      <w:r w:rsidR="00C67526" w:rsidRPr="00903D1D">
        <w:rPr>
          <w:b/>
        </w:rPr>
        <w:t>smlouvy a</w:t>
      </w:r>
      <w:r w:rsidR="00EC7673" w:rsidRPr="00903D1D">
        <w:rPr>
          <w:b/>
        </w:rPr>
        <w:t xml:space="preserve"> díla</w:t>
      </w:r>
    </w:p>
    <w:p w14:paraId="7F288569" w14:textId="63764513" w:rsidR="006F3F9A" w:rsidRPr="007652AD" w:rsidRDefault="006F3F9A" w:rsidP="00813C6A">
      <w:pPr>
        <w:pStyle w:val="Zkladntext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652AD">
        <w:rPr>
          <w:rFonts w:ascii="Times New Roman" w:hAnsi="Times New Roman" w:cs="Times New Roman"/>
          <w:sz w:val="24"/>
        </w:rPr>
        <w:t xml:space="preserve">Předmětem této smlouvy je zhotovitelův závazek provést dílo specifikované v čl. </w:t>
      </w:r>
      <w:r w:rsidR="008F0FF8" w:rsidRPr="007652AD">
        <w:rPr>
          <w:rFonts w:ascii="Times New Roman" w:hAnsi="Times New Roman" w:cs="Times New Roman"/>
          <w:sz w:val="24"/>
        </w:rPr>
        <w:t>1.</w:t>
      </w:r>
      <w:r w:rsidR="00322781" w:rsidRPr="007652AD">
        <w:rPr>
          <w:rFonts w:ascii="Times New Roman" w:hAnsi="Times New Roman" w:cs="Times New Roman"/>
          <w:sz w:val="24"/>
        </w:rPr>
        <w:t>4</w:t>
      </w:r>
      <w:r w:rsidR="00082C6A" w:rsidRPr="007652AD">
        <w:rPr>
          <w:rFonts w:ascii="Times New Roman" w:hAnsi="Times New Roman" w:cs="Times New Roman"/>
          <w:sz w:val="24"/>
        </w:rPr>
        <w:t>.</w:t>
      </w:r>
      <w:r w:rsidRPr="007652AD">
        <w:rPr>
          <w:rFonts w:ascii="Times New Roman" w:hAnsi="Times New Roman" w:cs="Times New Roman"/>
          <w:sz w:val="24"/>
        </w:rPr>
        <w:t xml:space="preserve"> této smlouvy na svůj náklad a nebezpečí a objednate</w:t>
      </w:r>
      <w:r w:rsidR="00D56F1D" w:rsidRPr="007652AD">
        <w:rPr>
          <w:rFonts w:ascii="Times New Roman" w:hAnsi="Times New Roman" w:cs="Times New Roman"/>
          <w:sz w:val="24"/>
        </w:rPr>
        <w:t>lův závazek dílo převzít a zaplatit cenu díla.</w:t>
      </w:r>
    </w:p>
    <w:p w14:paraId="731F56C0" w14:textId="77777777" w:rsidR="00D04D63" w:rsidRPr="007652AD" w:rsidRDefault="00D04D63" w:rsidP="00906B4E">
      <w:pPr>
        <w:pStyle w:val="Odstavecseseznamem"/>
        <w:ind w:left="465"/>
        <w:jc w:val="both"/>
        <w:rPr>
          <w:shd w:val="clear" w:color="auto" w:fill="FFFFFF"/>
        </w:rPr>
      </w:pPr>
    </w:p>
    <w:p w14:paraId="628DE8CF" w14:textId="370B0CC5" w:rsidR="00322781" w:rsidRPr="007652AD" w:rsidRDefault="00025A10" w:rsidP="00813C6A">
      <w:pPr>
        <w:pStyle w:val="Odstavecseseznamem"/>
        <w:numPr>
          <w:ilvl w:val="1"/>
          <w:numId w:val="10"/>
        </w:numPr>
        <w:jc w:val="both"/>
      </w:pPr>
      <w:r w:rsidRPr="007652AD">
        <w:t xml:space="preserve">Zhotovitel prohlašuje, že se před podpisem této smlouvy důkladně seznámil se všemi objednatelem předloženými </w:t>
      </w:r>
      <w:r w:rsidR="00B179B2" w:rsidRPr="007652AD">
        <w:t xml:space="preserve">doklady a podklady týkajícími se uvedeného díla. </w:t>
      </w:r>
    </w:p>
    <w:p w14:paraId="79293AE4" w14:textId="77777777" w:rsidR="00322781" w:rsidRPr="007652AD" w:rsidRDefault="00322781" w:rsidP="00322781">
      <w:pPr>
        <w:pStyle w:val="Odstavecseseznamem"/>
      </w:pPr>
    </w:p>
    <w:p w14:paraId="215B2652" w14:textId="06AE96C2" w:rsidR="00025A10" w:rsidRPr="007652AD" w:rsidRDefault="00B179B2" w:rsidP="00005F6F">
      <w:pPr>
        <w:pStyle w:val="Odstavecseseznamem"/>
        <w:numPr>
          <w:ilvl w:val="1"/>
          <w:numId w:val="10"/>
        </w:numPr>
        <w:rPr>
          <w:b/>
        </w:rPr>
      </w:pPr>
      <w:r w:rsidRPr="007652AD">
        <w:t>Zhotovitel prohlašuje, že dílo dle této smlouvy</w:t>
      </w:r>
      <w:r w:rsidR="00C67526" w:rsidRPr="007652AD">
        <w:t xml:space="preserve"> zhotoví za dohodnutou cenu dle cenové </w:t>
      </w:r>
      <w:r w:rsidR="00EC3953" w:rsidRPr="007652AD">
        <w:t xml:space="preserve">nabídky ze dne </w:t>
      </w:r>
      <w:r w:rsidR="000529CA">
        <w:t>26</w:t>
      </w:r>
      <w:r w:rsidR="007652AD" w:rsidRPr="007652AD">
        <w:t>.</w:t>
      </w:r>
      <w:r w:rsidR="000529CA">
        <w:t>08</w:t>
      </w:r>
      <w:r w:rsidR="007652AD" w:rsidRPr="007652AD">
        <w:t>.202</w:t>
      </w:r>
      <w:r w:rsidR="000529CA">
        <w:t>5</w:t>
      </w:r>
      <w:r w:rsidR="00C67526" w:rsidRPr="007652AD">
        <w:t>, která je přílohou této smlouvy a v dohodnuté lhůtě.</w:t>
      </w:r>
    </w:p>
    <w:p w14:paraId="7E1B31AB" w14:textId="09EC7342" w:rsidR="00313103" w:rsidRDefault="00313103" w:rsidP="00313103">
      <w:pPr>
        <w:pStyle w:val="Normlnweb"/>
      </w:pPr>
      <w:r>
        <w:rPr>
          <w:rStyle w:val="Siln"/>
        </w:rPr>
        <w:t>Předmětem díla</w:t>
      </w:r>
      <w:r>
        <w:t xml:space="preserve"> je provedení stavebních a úklidových prací, které spočívají v:</w:t>
      </w:r>
    </w:p>
    <w:p w14:paraId="744D5AE3" w14:textId="77777777" w:rsidR="00313103" w:rsidRDefault="00313103" w:rsidP="00313103">
      <w:pPr>
        <w:pStyle w:val="Normlnweb"/>
        <w:numPr>
          <w:ilvl w:val="0"/>
          <w:numId w:val="15"/>
        </w:numPr>
      </w:pPr>
      <w:r>
        <w:t xml:space="preserve">kompletním </w:t>
      </w:r>
      <w:r>
        <w:rPr>
          <w:rStyle w:val="Siln"/>
        </w:rPr>
        <w:t>čištění stropů, stěn a podlah</w:t>
      </w:r>
      <w:r>
        <w:t>,</w:t>
      </w:r>
    </w:p>
    <w:p w14:paraId="56A4BAB6" w14:textId="77777777" w:rsidR="00313103" w:rsidRDefault="00313103" w:rsidP="00313103">
      <w:pPr>
        <w:pStyle w:val="Normlnweb"/>
        <w:numPr>
          <w:ilvl w:val="0"/>
          <w:numId w:val="15"/>
        </w:numPr>
      </w:pPr>
      <w:r>
        <w:rPr>
          <w:rStyle w:val="Siln"/>
        </w:rPr>
        <w:t>zakrytí elektroinstalace a osvětlení</w:t>
      </w:r>
      <w:r>
        <w:t xml:space="preserve"> před prováděním prací,</w:t>
      </w:r>
    </w:p>
    <w:p w14:paraId="089BC8E3" w14:textId="77777777" w:rsidR="00313103" w:rsidRDefault="00313103" w:rsidP="00313103">
      <w:pPr>
        <w:pStyle w:val="Normlnweb"/>
        <w:numPr>
          <w:ilvl w:val="0"/>
          <w:numId w:val="15"/>
        </w:numPr>
      </w:pPr>
      <w:r>
        <w:t xml:space="preserve">použití vhodných </w:t>
      </w:r>
      <w:r>
        <w:rPr>
          <w:rStyle w:val="Siln"/>
        </w:rPr>
        <w:t>chemických prostředků</w:t>
      </w:r>
      <w:r>
        <w:t xml:space="preserve"> k odmaštění povrchů,</w:t>
      </w:r>
    </w:p>
    <w:p w14:paraId="5B766E1A" w14:textId="77777777" w:rsidR="00313103" w:rsidRDefault="00313103" w:rsidP="00313103">
      <w:pPr>
        <w:pStyle w:val="Normlnweb"/>
        <w:numPr>
          <w:ilvl w:val="0"/>
          <w:numId w:val="15"/>
        </w:numPr>
      </w:pPr>
      <w:r>
        <w:rPr>
          <w:rStyle w:val="Siln"/>
        </w:rPr>
        <w:t>likvidaci vody</w:t>
      </w:r>
      <w:r>
        <w:t xml:space="preserve"> vzniklé při odmašťování,</w:t>
      </w:r>
    </w:p>
    <w:p w14:paraId="696AB9C7" w14:textId="77777777" w:rsidR="00313103" w:rsidRDefault="00313103" w:rsidP="00313103">
      <w:pPr>
        <w:pStyle w:val="Normlnweb"/>
        <w:numPr>
          <w:ilvl w:val="0"/>
          <w:numId w:val="15"/>
        </w:numPr>
      </w:pPr>
      <w:r>
        <w:t xml:space="preserve">zajištění a použití </w:t>
      </w:r>
      <w:r>
        <w:rPr>
          <w:rStyle w:val="Siln"/>
        </w:rPr>
        <w:t>pracovní plošiny</w:t>
      </w:r>
      <w:r>
        <w:t>,</w:t>
      </w:r>
    </w:p>
    <w:p w14:paraId="3E65FB6F" w14:textId="3F063ED7" w:rsidR="00313103" w:rsidRDefault="00313103" w:rsidP="00313103">
      <w:pPr>
        <w:pStyle w:val="Normlnweb"/>
        <w:numPr>
          <w:ilvl w:val="0"/>
          <w:numId w:val="15"/>
        </w:numPr>
      </w:pPr>
      <w:r>
        <w:t xml:space="preserve">zajištění </w:t>
      </w:r>
      <w:r>
        <w:rPr>
          <w:rStyle w:val="Siln"/>
        </w:rPr>
        <w:t>dopravy materiálu a vybavení</w:t>
      </w:r>
      <w:r>
        <w:t xml:space="preserve"> na místo plnění</w:t>
      </w:r>
      <w:r w:rsidR="00C34FA1">
        <w:t>.</w:t>
      </w:r>
    </w:p>
    <w:p w14:paraId="5FF19A31" w14:textId="1BF0370C" w:rsidR="00313103" w:rsidRDefault="00C34FA1" w:rsidP="00E6503F">
      <w:pPr>
        <w:pStyle w:val="Normlnweb"/>
        <w:numPr>
          <w:ilvl w:val="1"/>
          <w:numId w:val="10"/>
        </w:numPr>
      </w:pPr>
      <w:r>
        <w:t>Zho</w:t>
      </w:r>
      <w:r w:rsidR="00313103">
        <w:t>tovitel se zavazuje provést dílo řádně, včas a s odbornou péčí, v rozsahu a za podmínek stanovených touto smlouvou.</w:t>
      </w:r>
    </w:p>
    <w:p w14:paraId="18785E46" w14:textId="7CA38ABD" w:rsidR="00960CF9" w:rsidRDefault="00960CF9" w:rsidP="00E6503F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</w:pPr>
      <w:r w:rsidRPr="00903D1D">
        <w:t xml:space="preserve">Předmět plnění </w:t>
      </w:r>
      <w:r w:rsidR="000B0FF9" w:rsidRPr="00903D1D">
        <w:t>z</w:t>
      </w:r>
      <w:r w:rsidRPr="00903D1D">
        <w:t xml:space="preserve">akázky bude realizován v souladu s Položkovým rozpočtem (Příloha č. </w:t>
      </w:r>
      <w:r w:rsidR="00BD43D1" w:rsidRPr="00903D1D">
        <w:t xml:space="preserve"> </w:t>
      </w:r>
      <w:r w:rsidR="00DB0B33" w:rsidRPr="00903D1D">
        <w:t>1 této Smlouvy</w:t>
      </w:r>
      <w:r w:rsidR="002337D4" w:rsidRPr="00903D1D">
        <w:t xml:space="preserve"> – cenová nabídka</w:t>
      </w:r>
      <w:r w:rsidR="00E6503F">
        <w:t xml:space="preserve"> ze dne 26.08.2025</w:t>
      </w:r>
      <w:r w:rsidRPr="00903D1D">
        <w:t>)</w:t>
      </w:r>
      <w:r w:rsidR="00BD43D1" w:rsidRPr="00903D1D">
        <w:t xml:space="preserve">. </w:t>
      </w:r>
      <w:r w:rsidRPr="00903D1D">
        <w:t xml:space="preserve">Veškeré práce a použité materiály musí odpovídat požadavkům a platným technickým normám. </w:t>
      </w:r>
    </w:p>
    <w:p w14:paraId="5136CCF8" w14:textId="77777777" w:rsidR="00164FD8" w:rsidRDefault="00164FD8" w:rsidP="00164FD8">
      <w:pPr>
        <w:shd w:val="clear" w:color="auto" w:fill="FFFFFF" w:themeFill="background1"/>
        <w:jc w:val="both"/>
      </w:pPr>
    </w:p>
    <w:p w14:paraId="41299D35" w14:textId="3A1AD834" w:rsidR="00903D1D" w:rsidRPr="00164FD8" w:rsidRDefault="00164FD8" w:rsidP="00164FD8">
      <w:pPr>
        <w:pStyle w:val="Odstavecseseznamem"/>
        <w:numPr>
          <w:ilvl w:val="1"/>
          <w:numId w:val="10"/>
        </w:numPr>
        <w:shd w:val="clear" w:color="auto" w:fill="FFFFFF" w:themeFill="background1"/>
        <w:jc w:val="both"/>
      </w:pPr>
      <w:r w:rsidRPr="00164FD8">
        <w:rPr>
          <w:color w:val="000000"/>
          <w:shd w:val="clear" w:color="auto" w:fill="FFFFFF"/>
        </w:rPr>
        <w:t xml:space="preserve">Dílo bude provedeno dodavatelem </w:t>
      </w:r>
      <w:r w:rsidR="00903D1D" w:rsidRPr="00164FD8">
        <w:rPr>
          <w:color w:val="000000"/>
          <w:shd w:val="clear" w:color="auto" w:fill="FFFFFF"/>
        </w:rPr>
        <w:t>poskytujícím tzv. náhradní plnění dle ustanovení § 81 odst. 2 pís</w:t>
      </w:r>
      <w:r w:rsidR="007652AD">
        <w:rPr>
          <w:color w:val="000000"/>
          <w:shd w:val="clear" w:color="auto" w:fill="FFFFFF"/>
        </w:rPr>
        <w:t>m</w:t>
      </w:r>
      <w:r w:rsidR="00903D1D" w:rsidRPr="00164FD8">
        <w:rPr>
          <w:color w:val="000000"/>
          <w:shd w:val="clear" w:color="auto" w:fill="FFFFFF"/>
        </w:rPr>
        <w:t>. b) zákona o zaměstnanosti.</w:t>
      </w:r>
    </w:p>
    <w:p w14:paraId="34AC322E" w14:textId="77777777" w:rsidR="00164FD8" w:rsidRPr="00164FD8" w:rsidRDefault="00164FD8" w:rsidP="00164FD8">
      <w:pPr>
        <w:pStyle w:val="Odstavecseseznamem"/>
        <w:widowControl w:val="0"/>
        <w:spacing w:before="120" w:after="120"/>
        <w:ind w:left="360"/>
        <w:jc w:val="both"/>
        <w:rPr>
          <w:shd w:val="clear" w:color="auto" w:fill="FFFFFF"/>
        </w:rPr>
      </w:pPr>
    </w:p>
    <w:p w14:paraId="016F1DAF" w14:textId="15749606" w:rsidR="00EC7673" w:rsidRPr="00903D1D" w:rsidRDefault="002B41F8" w:rsidP="00813C6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shd w:val="clear" w:color="auto" w:fill="FFFFFF"/>
        </w:rPr>
      </w:pPr>
      <w:r w:rsidRPr="00903D1D">
        <w:t>Dílo je provedeno</w:t>
      </w:r>
      <w:r w:rsidR="007F5899" w:rsidRPr="00903D1D">
        <w:t xml:space="preserve"> řádně za předpokladu úplného, bezvadného provedení všech činností a prací včetně dodávek potřebného materiálu nezbytných pro řádné dokončení díla a jeho předání objednateli.</w:t>
      </w:r>
    </w:p>
    <w:p w14:paraId="29949AB2" w14:textId="77777777" w:rsidR="007F5899" w:rsidRPr="00903D1D" w:rsidRDefault="007F5899" w:rsidP="007F5899">
      <w:pPr>
        <w:pStyle w:val="Odstavecseseznamem"/>
      </w:pPr>
    </w:p>
    <w:p w14:paraId="24D5651C" w14:textId="6EC7B2D9" w:rsidR="007F5899" w:rsidRDefault="007F5899" w:rsidP="00813C6A">
      <w:pPr>
        <w:pStyle w:val="Odstavecseseznamem"/>
        <w:numPr>
          <w:ilvl w:val="1"/>
          <w:numId w:val="10"/>
        </w:numPr>
        <w:jc w:val="both"/>
      </w:pPr>
      <w:r w:rsidRPr="00903D1D">
        <w:t xml:space="preserve">Použité materiály musí </w:t>
      </w:r>
      <w:r w:rsidR="00F90675" w:rsidRPr="00903D1D">
        <w:t>vyhovovat požadavkům kladeným na jejich jakost a musí mít prohlášení o shodě dle zákona</w:t>
      </w:r>
      <w:r w:rsidR="00F90675">
        <w:t xml:space="preserve"> č. 22/1997 Sb., o technických požadavcích na výrobky a o změně a doplnění některých zákonů, ve znění pozdějších předpisů</w:t>
      </w:r>
      <w:r w:rsidR="003E3422">
        <w:t xml:space="preserve">. </w:t>
      </w:r>
      <w:r w:rsidR="00BF6D59">
        <w:t>J</w:t>
      </w:r>
      <w:r w:rsidR="003E3422">
        <w:t xml:space="preserve">akost dodávaných materiálů bude doložena při předání a převzetí díla. </w:t>
      </w:r>
    </w:p>
    <w:p w14:paraId="72860EC3" w14:textId="77777777" w:rsidR="003E3422" w:rsidRDefault="003E3422" w:rsidP="003E3422">
      <w:pPr>
        <w:pStyle w:val="Odstavecseseznamem"/>
      </w:pPr>
    </w:p>
    <w:p w14:paraId="476E6E30" w14:textId="2ADA08BC" w:rsidR="003E3422" w:rsidRPr="00763A6D" w:rsidRDefault="003E3422" w:rsidP="00813C6A">
      <w:pPr>
        <w:pStyle w:val="Odstavecseseznamem"/>
        <w:numPr>
          <w:ilvl w:val="1"/>
          <w:numId w:val="10"/>
        </w:numPr>
        <w:jc w:val="both"/>
      </w:pPr>
      <w:r>
        <w:t xml:space="preserve">Veškeré vícepráce, </w:t>
      </w:r>
      <w:proofErr w:type="spellStart"/>
      <w:r>
        <w:t>méněpráce</w:t>
      </w:r>
      <w:proofErr w:type="spellEnd"/>
      <w:r>
        <w:t xml:space="preserve"> a změny d</w:t>
      </w:r>
      <w:r w:rsidR="00DF1E2E">
        <w:t>íla musí</w:t>
      </w:r>
      <w:r w:rsidR="001C7C54">
        <w:t xml:space="preserve"> být objednatelem předem odsouhlaseny. V případě, že z těchto změn bude vyplývat zvýšení ceny díla, musí být před jejich provedením uzavřen dodatek k této smlouvě.</w:t>
      </w:r>
    </w:p>
    <w:p w14:paraId="1646D628" w14:textId="77777777" w:rsidR="003E3938" w:rsidRDefault="003E3938" w:rsidP="00354CD7">
      <w:pPr>
        <w:jc w:val="center"/>
        <w:rPr>
          <w:b/>
        </w:rPr>
      </w:pPr>
    </w:p>
    <w:p w14:paraId="2C865B64" w14:textId="1583E47A" w:rsidR="003E3938" w:rsidRDefault="003E3938" w:rsidP="00354CD7">
      <w:pPr>
        <w:jc w:val="center"/>
        <w:rPr>
          <w:b/>
        </w:rPr>
      </w:pPr>
    </w:p>
    <w:p w14:paraId="3BC044B0" w14:textId="36927B06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II.</w:t>
      </w:r>
    </w:p>
    <w:p w14:paraId="5A17F6FE" w14:textId="3EBD969F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Místo plnění</w:t>
      </w:r>
    </w:p>
    <w:p w14:paraId="0A482696" w14:textId="003A85B6" w:rsidR="009831EC" w:rsidRPr="00906B4E" w:rsidRDefault="009831EC" w:rsidP="00354CD7">
      <w:pPr>
        <w:jc w:val="center"/>
        <w:rPr>
          <w:b/>
        </w:rPr>
      </w:pPr>
    </w:p>
    <w:p w14:paraId="1AB76722" w14:textId="1A1E23CE" w:rsidR="004F0412" w:rsidRPr="001D4042" w:rsidRDefault="00BB7175" w:rsidP="004F0412">
      <w:pPr>
        <w:ind w:left="705" w:hanging="705"/>
        <w:jc w:val="both"/>
      </w:pPr>
      <w:r>
        <w:rPr>
          <w:color w:val="000000" w:themeColor="text1"/>
        </w:rPr>
        <w:lastRenderedPageBreak/>
        <w:t>2.</w:t>
      </w:r>
      <w:r w:rsidR="009831EC" w:rsidRPr="00906B4E">
        <w:rPr>
          <w:color w:val="000000" w:themeColor="text1"/>
        </w:rPr>
        <w:t>1.</w:t>
      </w:r>
      <w:r w:rsidR="009831EC" w:rsidRPr="00906B4E">
        <w:rPr>
          <w:color w:val="000000" w:themeColor="text1"/>
        </w:rPr>
        <w:tab/>
      </w:r>
      <w:r w:rsidR="007E67B0" w:rsidRPr="001D4042">
        <w:rPr>
          <w:color w:val="000000" w:themeColor="text1"/>
        </w:rPr>
        <w:t>Místem plnění předmětu díla j</w:t>
      </w:r>
      <w:r w:rsidR="00C34FA1">
        <w:rPr>
          <w:color w:val="000000" w:themeColor="text1"/>
        </w:rPr>
        <w:t xml:space="preserve">e učebna č. </w:t>
      </w:r>
      <w:r w:rsidR="00F07581">
        <w:rPr>
          <w:color w:val="000000" w:themeColor="text1"/>
        </w:rPr>
        <w:t>739 (kovárna)</w:t>
      </w:r>
      <w:r w:rsidR="004F0412" w:rsidRPr="001D4042">
        <w:t xml:space="preserve"> umístěn</w:t>
      </w:r>
      <w:r w:rsidR="00F07581">
        <w:t>a</w:t>
      </w:r>
      <w:r w:rsidR="004F0412" w:rsidRPr="001D4042">
        <w:t xml:space="preserve"> </w:t>
      </w:r>
      <w:r w:rsidR="00F07581">
        <w:t xml:space="preserve">v ul. U Křížku 671, v k. ú. </w:t>
      </w:r>
      <w:r w:rsidR="004F0412" w:rsidRPr="001D4042">
        <w:t>Březové Hory, Příbram IV, 261 01.</w:t>
      </w:r>
    </w:p>
    <w:p w14:paraId="12F75565" w14:textId="77777777" w:rsidR="004F0412" w:rsidRDefault="004F0412" w:rsidP="00895892">
      <w:pPr>
        <w:ind w:left="705" w:hanging="705"/>
        <w:jc w:val="both"/>
        <w:rPr>
          <w:color w:val="000000" w:themeColor="text1"/>
        </w:rPr>
      </w:pPr>
    </w:p>
    <w:p w14:paraId="45855FBA" w14:textId="6BD20057" w:rsidR="00872064" w:rsidRPr="00906B4E" w:rsidRDefault="000E7BD0" w:rsidP="00813C6A">
      <w:pPr>
        <w:pStyle w:val="Odstavecseseznamem"/>
        <w:numPr>
          <w:ilvl w:val="1"/>
          <w:numId w:val="4"/>
        </w:numPr>
        <w:jc w:val="both"/>
      </w:pPr>
      <w:r w:rsidRPr="00906B4E">
        <w:t xml:space="preserve">      </w:t>
      </w:r>
      <w:r w:rsidR="007B2203" w:rsidRPr="00906B4E">
        <w:t>Podpisem této smlouvy zhotovitel potvrzuje, že místo plnění je mu známé, že si jej</w:t>
      </w:r>
      <w:r w:rsidR="00BF7F7F" w:rsidRPr="00906B4E">
        <w:t xml:space="preserve"> </w:t>
      </w:r>
      <w:r w:rsidR="0019523B" w:rsidRPr="00906B4E">
        <w:t>prohlédl.</w:t>
      </w:r>
    </w:p>
    <w:p w14:paraId="3F889FB6" w14:textId="77777777" w:rsidR="0019523B" w:rsidRPr="00906B4E" w:rsidRDefault="0019523B" w:rsidP="00D52712">
      <w:pPr>
        <w:jc w:val="both"/>
      </w:pPr>
    </w:p>
    <w:p w14:paraId="05C84D7A" w14:textId="77777777" w:rsidR="003A48BB" w:rsidRDefault="003A48BB" w:rsidP="00B737AE">
      <w:pPr>
        <w:jc w:val="center"/>
        <w:rPr>
          <w:b/>
        </w:rPr>
      </w:pPr>
    </w:p>
    <w:p w14:paraId="38EAFE0C" w14:textId="08D245B1" w:rsidR="00F540EB" w:rsidRPr="00906B4E" w:rsidRDefault="00F540EB" w:rsidP="00B737AE">
      <w:pPr>
        <w:jc w:val="center"/>
        <w:rPr>
          <w:b/>
        </w:rPr>
      </w:pPr>
      <w:r w:rsidRPr="00906B4E">
        <w:rPr>
          <w:b/>
        </w:rPr>
        <w:t>III.</w:t>
      </w:r>
    </w:p>
    <w:p w14:paraId="4694FB86" w14:textId="6A53CFBB" w:rsidR="003A0F30" w:rsidRDefault="003A0F30" w:rsidP="00B737AE">
      <w:pPr>
        <w:jc w:val="center"/>
        <w:rPr>
          <w:b/>
        </w:rPr>
      </w:pPr>
      <w:r w:rsidRPr="00906B4E">
        <w:rPr>
          <w:b/>
        </w:rPr>
        <w:t>Cena díla a platební podmínky</w:t>
      </w:r>
    </w:p>
    <w:p w14:paraId="055A878E" w14:textId="77777777" w:rsidR="00B737AE" w:rsidRPr="00E902D3" w:rsidRDefault="00B737AE" w:rsidP="00B737AE">
      <w:pPr>
        <w:jc w:val="center"/>
        <w:rPr>
          <w:b/>
        </w:rPr>
      </w:pPr>
    </w:p>
    <w:p w14:paraId="5C8219EC" w14:textId="529EBD3C" w:rsidR="003A0F30" w:rsidRDefault="003A0F30" w:rsidP="00813C6A">
      <w:pPr>
        <w:pStyle w:val="Odstavecseseznamem"/>
        <w:numPr>
          <w:ilvl w:val="1"/>
          <w:numId w:val="1"/>
        </w:numPr>
        <w:spacing w:after="120"/>
        <w:jc w:val="both"/>
      </w:pPr>
      <w:r w:rsidRPr="00E902D3">
        <w:t xml:space="preserve">Celková cena díla je stanovena za sjednaný předmět plnění jako </w:t>
      </w:r>
      <w:r w:rsidRPr="00F540EB">
        <w:rPr>
          <w:b/>
        </w:rPr>
        <w:t>nejvýše přípustná</w:t>
      </w:r>
      <w:r w:rsidRPr="00E902D3">
        <w:t>,</w:t>
      </w:r>
      <w:r w:rsidRPr="00A40B85">
        <w:t xml:space="preserve"> platná po celou dobu realizace díla:</w:t>
      </w:r>
    </w:p>
    <w:p w14:paraId="06294F33" w14:textId="77777777" w:rsidR="003A0F30" w:rsidRDefault="003A0F30" w:rsidP="003A0F30">
      <w:pPr>
        <w:spacing w:after="120"/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3775"/>
      </w:tblGrid>
      <w:tr w:rsidR="003A0F30" w:rsidRPr="00A40B85" w14:paraId="2D668992" w14:textId="77777777" w:rsidTr="00A65F60">
        <w:trPr>
          <w:trHeight w:val="596"/>
          <w:jc w:val="center"/>
        </w:trPr>
        <w:tc>
          <w:tcPr>
            <w:tcW w:w="4730" w:type="dxa"/>
            <w:shd w:val="clear" w:color="auto" w:fill="auto"/>
          </w:tcPr>
          <w:p w14:paraId="79D0108B" w14:textId="77777777" w:rsidR="003A0F30" w:rsidRPr="007652AD" w:rsidRDefault="003A0F30" w:rsidP="00A65F60">
            <w:pPr>
              <w:tabs>
                <w:tab w:val="num" w:pos="567"/>
              </w:tabs>
              <w:spacing w:after="120"/>
            </w:pPr>
            <w:r w:rsidRPr="007652AD">
              <w:rPr>
                <w:b/>
              </w:rPr>
              <w:t xml:space="preserve">Cena díla bez DPH </w:t>
            </w:r>
          </w:p>
        </w:tc>
        <w:tc>
          <w:tcPr>
            <w:tcW w:w="3775" w:type="dxa"/>
            <w:shd w:val="clear" w:color="auto" w:fill="auto"/>
          </w:tcPr>
          <w:p w14:paraId="3E17AD77" w14:textId="26720A29" w:rsidR="003A0F30" w:rsidRPr="006B284B" w:rsidRDefault="00284D8E" w:rsidP="00284D8E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205 790</w:t>
            </w:r>
            <w:r w:rsidR="007652AD">
              <w:rPr>
                <w:b/>
              </w:rPr>
              <w:t>,-Kč</w:t>
            </w:r>
          </w:p>
        </w:tc>
      </w:tr>
      <w:tr w:rsidR="003A0F30" w:rsidRPr="00A40B85" w14:paraId="14483803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51B869A0" w14:textId="77777777" w:rsidR="003A0F30" w:rsidRPr="007652AD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7652AD">
              <w:rPr>
                <w:b/>
              </w:rPr>
              <w:t xml:space="preserve">DPH </w:t>
            </w:r>
            <w:proofErr w:type="gramStart"/>
            <w:r w:rsidRPr="007652AD">
              <w:rPr>
                <w:b/>
              </w:rPr>
              <w:t>21%</w:t>
            </w:r>
            <w:proofErr w:type="gramEnd"/>
          </w:p>
        </w:tc>
        <w:tc>
          <w:tcPr>
            <w:tcW w:w="3775" w:type="dxa"/>
            <w:shd w:val="clear" w:color="auto" w:fill="auto"/>
          </w:tcPr>
          <w:p w14:paraId="2AB8F2D2" w14:textId="284BEB0D" w:rsidR="003A0F30" w:rsidRPr="006B284B" w:rsidRDefault="00284D8E" w:rsidP="00284D8E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 w:rsidRPr="00284D8E">
              <w:rPr>
                <w:b/>
              </w:rPr>
              <w:t>43 215,9</w:t>
            </w:r>
            <w:r>
              <w:rPr>
                <w:b/>
              </w:rPr>
              <w:t>0 Kč</w:t>
            </w:r>
          </w:p>
        </w:tc>
      </w:tr>
      <w:tr w:rsidR="003A0F30" w:rsidRPr="00A40B85" w14:paraId="105DF519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319976C6" w14:textId="77777777" w:rsidR="003A0F30" w:rsidRPr="007652AD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7652AD">
              <w:rPr>
                <w:b/>
              </w:rPr>
              <w:t xml:space="preserve">Cena díla včetně DPH </w:t>
            </w:r>
          </w:p>
        </w:tc>
        <w:tc>
          <w:tcPr>
            <w:tcW w:w="3775" w:type="dxa"/>
            <w:shd w:val="clear" w:color="auto" w:fill="auto"/>
          </w:tcPr>
          <w:p w14:paraId="676E5FCC" w14:textId="15930D4E" w:rsidR="003A0F30" w:rsidRPr="006B284B" w:rsidRDefault="00284D8E" w:rsidP="00284D8E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249 005,90</w:t>
            </w:r>
            <w:r w:rsidR="007652AD">
              <w:rPr>
                <w:b/>
              </w:rPr>
              <w:t xml:space="preserve"> Kč</w:t>
            </w:r>
          </w:p>
        </w:tc>
      </w:tr>
    </w:tbl>
    <w:p w14:paraId="7F906757" w14:textId="77777777" w:rsidR="003A0F30" w:rsidRPr="00A40B85" w:rsidRDefault="003A0F30" w:rsidP="003A0F30">
      <w:pPr>
        <w:spacing w:after="120"/>
        <w:jc w:val="center"/>
      </w:pPr>
    </w:p>
    <w:p w14:paraId="61D97BB3" w14:textId="0DD88131" w:rsidR="003A0F30" w:rsidRDefault="00032160" w:rsidP="00A65F60">
      <w:pPr>
        <w:spacing w:after="120" w:line="276" w:lineRule="auto"/>
        <w:jc w:val="both"/>
        <w:rPr>
          <w:b/>
        </w:rPr>
      </w:pPr>
      <w:r w:rsidRPr="00032160">
        <w:t>3.2</w:t>
      </w:r>
      <w:r>
        <w:rPr>
          <w:b/>
        </w:rPr>
        <w:t xml:space="preserve"> </w:t>
      </w:r>
      <w:r w:rsidR="003A0F30" w:rsidRPr="00CE4AD8">
        <w:rPr>
          <w:b/>
        </w:rPr>
        <w:t>Cena je konečná a není možné ji navyšovat.</w:t>
      </w:r>
    </w:p>
    <w:p w14:paraId="6F6B6F0C" w14:textId="27201D3D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A40B85">
        <w:t>DPH je vyčísleno ke dni uzavření této smlouvy, přičemž jeho skutečná výše bude vyčíslena dle daňových předpisů platných v době vystavení daňového dokladu.</w:t>
      </w:r>
    </w:p>
    <w:p w14:paraId="160E8428" w14:textId="77777777" w:rsidR="00032160" w:rsidRDefault="00032160" w:rsidP="00032160">
      <w:pPr>
        <w:pStyle w:val="Odstavecseseznamem"/>
        <w:spacing w:after="120" w:line="276" w:lineRule="auto"/>
        <w:ind w:left="360"/>
        <w:jc w:val="both"/>
      </w:pPr>
    </w:p>
    <w:p w14:paraId="07900437" w14:textId="103B1840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Cena díla zahrnuje veškeré náklady nutné k řádnému dokončení díla. </w:t>
      </w:r>
    </w:p>
    <w:p w14:paraId="64AF7D3C" w14:textId="77777777" w:rsidR="00032160" w:rsidRDefault="00032160" w:rsidP="00032160">
      <w:pPr>
        <w:pStyle w:val="Odstavecseseznamem"/>
      </w:pPr>
    </w:p>
    <w:p w14:paraId="3AFE7857" w14:textId="0F1CA9B4" w:rsidR="003A0F30" w:rsidRPr="00CE4AD8" w:rsidRDefault="00CE4AD8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 </w:t>
      </w:r>
      <w:r w:rsidR="003A0F30" w:rsidRPr="00CE4AD8">
        <w:t>Zhotovitel se před podpisem této smlouvy seznámil se všemi okolnostmi a podmínkami, k</w:t>
      </w:r>
      <w:r w:rsidRPr="00CE4AD8">
        <w:t>ter</w:t>
      </w:r>
      <w:r w:rsidR="003A0F30" w:rsidRPr="00CE4AD8">
        <w:t>é mohl nebo měl při vynaložení veškeré odborné péče předpokládat, a které mohou mít jakýkoliv vliv na sjednanou cenu, a to včetně podmínek na pracovišti. Tyto okolnosti a podmínky zahrnul zhotovitel do sjednané ceny a zejména do sjednaných podmínek dle této smlouvy. Sjednaná cena obsahuje veškeré náklady nezbytné k řádnému a včasnému provedení díla.</w:t>
      </w:r>
    </w:p>
    <w:p w14:paraId="4F5B6A96" w14:textId="77777777" w:rsidR="003A0F30" w:rsidRPr="00A40B85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Smluvní strany prohlašují, že cena díla je stanovena podle rozpočtu se zaručenou úplností ve </w:t>
      </w:r>
      <w:r w:rsidRPr="00981DE3">
        <w:rPr>
          <w:b/>
        </w:rPr>
        <w:t>smyslu § 2621 odst. 2 občanského zákoníku, jako celková konečná cena za provedení díla v</w:t>
      </w:r>
      <w:r w:rsidRPr="005A66B2">
        <w:t xml:space="preserve"> souladu s</w:t>
      </w:r>
      <w:r w:rsidRPr="00A40B85">
        <w:t> n</w:t>
      </w:r>
      <w:r w:rsidRPr="005A66B2">
        <w:t>abídkou</w:t>
      </w:r>
      <w:r w:rsidRPr="00A40B85">
        <w:t xml:space="preserve">. </w:t>
      </w:r>
    </w:p>
    <w:p w14:paraId="0114D330" w14:textId="5CDF610B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Faktury</w:t>
      </w:r>
      <w:r w:rsidR="006868DB">
        <w:t>-</w:t>
      </w:r>
      <w:r w:rsidRPr="00A40B85">
        <w:t>daňov</w:t>
      </w:r>
      <w:r>
        <w:t xml:space="preserve">ý </w:t>
      </w:r>
      <w:r w:rsidRPr="00A40B85">
        <w:t xml:space="preserve">doklad musí obsahovat náležitosti daňového dokladu dle zákona 235/2004 Sb. o dani z přidané hodnoty, v platném znění. </w:t>
      </w:r>
      <w:r w:rsidRPr="00A40B85">
        <w:rPr>
          <w:iCs/>
        </w:rPr>
        <w:t xml:space="preserve">Na daňovém dokladu bude </w:t>
      </w:r>
      <w:r>
        <w:rPr>
          <w:iCs/>
        </w:rPr>
        <w:t>číslo této smlouvy</w:t>
      </w:r>
      <w:r w:rsidRPr="00A40B85">
        <w:rPr>
          <w:iCs/>
        </w:rPr>
        <w:t xml:space="preserve">. </w:t>
      </w:r>
      <w:r w:rsidRPr="00A40B85">
        <w:t>V případě, že účetní doklad nebud</w:t>
      </w:r>
      <w:r>
        <w:t>e</w:t>
      </w:r>
      <w:r w:rsidRPr="00A40B85">
        <w:t xml:space="preserve"> mít odpovídající náležitosti, je objednatel oprávněn zaslat ve lhůtě splatnosti zpět zhotoviteli k doplnění, aniž se tak dostane do prodlení s její splatností</w:t>
      </w:r>
      <w:r w:rsidRPr="00A40B85">
        <w:sym w:font="Symbol" w:char="F03B"/>
      </w:r>
      <w:r w:rsidRPr="00A40B85">
        <w:t xml:space="preserve"> v takovém případě nová lhůta počíná běžet znovu od opětovného zaslání náležitě doplněn</w:t>
      </w:r>
      <w:r>
        <w:t>ého</w:t>
      </w:r>
      <w:r w:rsidRPr="00A40B85">
        <w:t xml:space="preserve"> či opraven</w:t>
      </w:r>
      <w:r>
        <w:t>ého</w:t>
      </w:r>
      <w:r w:rsidRPr="00A40B85">
        <w:t xml:space="preserve"> doklad</w:t>
      </w:r>
      <w:r>
        <w:t>u</w:t>
      </w:r>
      <w:r w:rsidRPr="00A40B85">
        <w:t xml:space="preserve">. </w:t>
      </w:r>
    </w:p>
    <w:p w14:paraId="16F691FC" w14:textId="2CD1D3AF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Konečné vyúčtování bude provedeno na základě faktury, daňového dokladu po předání díla zhotovitelem objednateli na základě písemného protokolu.</w:t>
      </w:r>
    </w:p>
    <w:p w14:paraId="0C4B3735" w14:textId="27DF97EF" w:rsidR="003A0F30" w:rsidRPr="000B0D3D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Splatnost </w:t>
      </w:r>
      <w:r w:rsidRPr="002B2B02">
        <w:rPr>
          <w:b/>
        </w:rPr>
        <w:t>30</w:t>
      </w:r>
      <w:r w:rsidRPr="00A40B85">
        <w:rPr>
          <w:b/>
        </w:rPr>
        <w:t xml:space="preserve"> dnů</w:t>
      </w:r>
      <w:r w:rsidRPr="00A40B85">
        <w:t xml:space="preserve"> od data jejich doručení </w:t>
      </w:r>
      <w:r w:rsidRPr="000B0D3D">
        <w:t>na adresu objednatele.</w:t>
      </w:r>
    </w:p>
    <w:p w14:paraId="3C91B63F" w14:textId="77777777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lastRenderedPageBreak/>
        <w:t>Bankovní účet dodavatele musí být bankovní účet zhotovitele uvedený na této smlouvě. Uvede-li zhotovitel více bankovních účtů, může to být kterýkoli z nich. Všechny uvedené účty zhotovitele na této smlouvě musí být zavedeny v registru plátců DPH.</w:t>
      </w:r>
    </w:p>
    <w:p w14:paraId="7BE3C16A" w14:textId="38BE1A8C" w:rsidR="00CC281D" w:rsidRDefault="003A0F30" w:rsidP="00813C6A">
      <w:pPr>
        <w:numPr>
          <w:ilvl w:val="1"/>
          <w:numId w:val="2"/>
        </w:numPr>
        <w:spacing w:after="120" w:line="276" w:lineRule="auto"/>
        <w:jc w:val="both"/>
        <w:rPr>
          <w:b/>
        </w:rPr>
      </w:pPr>
      <w:r w:rsidRPr="000678FE">
        <w:rPr>
          <w:b/>
        </w:rPr>
        <w:t>Na fakturách bude vždy uveden odkaz na číslo smlouvy, tj</w:t>
      </w:r>
      <w:r w:rsidR="00CC281D">
        <w:rPr>
          <w:b/>
        </w:rPr>
        <w:t xml:space="preserve">.: </w:t>
      </w:r>
      <w:r w:rsidR="00284D8E">
        <w:rPr>
          <w:b/>
        </w:rPr>
        <w:t>255</w:t>
      </w:r>
      <w:r w:rsidR="00CC281D">
        <w:rPr>
          <w:b/>
        </w:rPr>
        <w:t>/00873489/202</w:t>
      </w:r>
      <w:r w:rsidR="00284D8E">
        <w:rPr>
          <w:b/>
        </w:rPr>
        <w:t>5</w:t>
      </w:r>
      <w:r w:rsidR="00CC281D">
        <w:rPr>
          <w:b/>
        </w:rPr>
        <w:t>.</w:t>
      </w:r>
    </w:p>
    <w:p w14:paraId="2C4451E2" w14:textId="09A97B19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Na předmět díla nebude aplikována přenesená daňová povinnost.</w:t>
      </w:r>
    </w:p>
    <w:p w14:paraId="4D19ACAB" w14:textId="77777777" w:rsidR="00D42869" w:rsidRDefault="00D42869" w:rsidP="00422FE2">
      <w:pPr>
        <w:ind w:left="851"/>
        <w:jc w:val="center"/>
        <w:rPr>
          <w:b/>
        </w:rPr>
      </w:pPr>
    </w:p>
    <w:p w14:paraId="1C3CA15F" w14:textId="4F280376" w:rsidR="00A65F60" w:rsidRDefault="00A65F60" w:rsidP="00422FE2">
      <w:pPr>
        <w:ind w:left="851"/>
        <w:jc w:val="center"/>
        <w:rPr>
          <w:b/>
        </w:rPr>
      </w:pPr>
      <w:r w:rsidRPr="00A65F60">
        <w:rPr>
          <w:b/>
        </w:rPr>
        <w:t>IV.</w:t>
      </w:r>
      <w:bookmarkStart w:id="1" w:name="_Doba_plnění_a"/>
      <w:bookmarkStart w:id="2" w:name="_Toc443307112"/>
      <w:bookmarkEnd w:id="1"/>
    </w:p>
    <w:p w14:paraId="064BF6B3" w14:textId="1B3E6983" w:rsidR="003A0F30" w:rsidRDefault="00A65F60" w:rsidP="00422FE2">
      <w:pPr>
        <w:ind w:left="851"/>
        <w:jc w:val="center"/>
        <w:rPr>
          <w:b/>
        </w:rPr>
      </w:pPr>
      <w:r>
        <w:rPr>
          <w:b/>
        </w:rPr>
        <w:t>D</w:t>
      </w:r>
      <w:r w:rsidR="003A0F30" w:rsidRPr="00A40B85">
        <w:rPr>
          <w:b/>
        </w:rPr>
        <w:t>oba plnění a provedení díla</w:t>
      </w:r>
      <w:bookmarkEnd w:id="2"/>
    </w:p>
    <w:p w14:paraId="44629963" w14:textId="77777777" w:rsidR="00422FE2" w:rsidRDefault="00422FE2" w:rsidP="00422FE2">
      <w:pPr>
        <w:ind w:left="851"/>
        <w:jc w:val="center"/>
        <w:rPr>
          <w:b/>
        </w:rPr>
      </w:pPr>
    </w:p>
    <w:p w14:paraId="2B43DA9D" w14:textId="0C0CFCBE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A40B85">
        <w:t>Zhotovitel provede dílo s potřebnou péčí v ujednaném čase a obstará vše, co je k provedení díla potřeba, když si objednatel a zhotovitel ujednali následující dobu plnění:</w:t>
      </w:r>
      <w:bookmarkStart w:id="3" w:name="_Ref440781880"/>
    </w:p>
    <w:p w14:paraId="6C39F478" w14:textId="77777777" w:rsidR="004541E7" w:rsidRDefault="004541E7" w:rsidP="004541E7">
      <w:pPr>
        <w:pStyle w:val="Odstavecseseznamem"/>
        <w:spacing w:after="120"/>
        <w:ind w:left="360"/>
        <w:jc w:val="both"/>
      </w:pPr>
    </w:p>
    <w:p w14:paraId="14D15043" w14:textId="77777777" w:rsidR="00B155DD" w:rsidRDefault="00E22A93" w:rsidP="00B155DD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B155DD" w:rsidRPr="00E06FB6">
        <w:t xml:space="preserve">Zahájení prací: </w:t>
      </w:r>
      <w:r w:rsidR="00B155DD">
        <w:t>do 30 dnů od podpisu smlouvy, a protokolárního převzetí staveniště.</w:t>
      </w:r>
    </w:p>
    <w:p w14:paraId="3D00D7A2" w14:textId="77777777" w:rsidR="00B155DD" w:rsidRDefault="00B155DD" w:rsidP="00B155DD">
      <w:pPr>
        <w:pStyle w:val="Odstavecseseznamem"/>
      </w:pPr>
    </w:p>
    <w:p w14:paraId="645D2BA7" w14:textId="77777777" w:rsidR="00B155DD" w:rsidRDefault="00B155DD" w:rsidP="00B155DD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Pr="00E06FB6">
        <w:t xml:space="preserve">Dokončení díla zhotovitelem nejpozději </w:t>
      </w:r>
      <w:r w:rsidRPr="00E06FB6">
        <w:rPr>
          <w:rFonts w:eastAsia="Calibri"/>
        </w:rPr>
        <w:t>do</w:t>
      </w:r>
      <w:r>
        <w:rPr>
          <w:rFonts w:eastAsia="Calibri"/>
        </w:rPr>
        <w:t xml:space="preserve">: </w:t>
      </w:r>
      <w:r w:rsidRPr="00DC3D3E">
        <w:rPr>
          <w:rFonts w:eastAsia="Calibri"/>
        </w:rPr>
        <w:t>12 měsíců od protokolárního převzetí</w:t>
      </w:r>
      <w:r>
        <w:rPr>
          <w:rFonts w:eastAsia="Calibri"/>
        </w:rPr>
        <w:t xml:space="preserve"> staveniště.</w:t>
      </w:r>
    </w:p>
    <w:p w14:paraId="75825A24" w14:textId="77777777" w:rsidR="00C2424F" w:rsidRDefault="00C2424F" w:rsidP="00C2424F">
      <w:pPr>
        <w:pStyle w:val="Odstavecseseznamem"/>
      </w:pPr>
    </w:p>
    <w:bookmarkEnd w:id="3"/>
    <w:p w14:paraId="01FACF25" w14:textId="23FACDC5" w:rsidR="00F540EB" w:rsidRDefault="00E22A93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="00F540EB" w:rsidRPr="007A6EB1">
        <w:t>Jestliže zhotovitel připraví řádně zhotovené předmětné dílo k</w:t>
      </w:r>
      <w:r w:rsidR="00F540EB">
        <w:t> </w:t>
      </w:r>
      <w:r w:rsidR="00F540EB" w:rsidRPr="007A6EB1">
        <w:t>předání</w:t>
      </w:r>
      <w:r w:rsidR="00F540EB">
        <w:t xml:space="preserve"> p</w:t>
      </w:r>
      <w:r w:rsidR="00F540EB" w:rsidRPr="007A6EB1">
        <w:t>řed dohodnutým termínem, zavazuje se objednatel její převzít i v dřívějším nabídnutém termínu.</w:t>
      </w:r>
    </w:p>
    <w:p w14:paraId="0DE97D89" w14:textId="77777777" w:rsidR="00F540EB" w:rsidRPr="007A6EB1" w:rsidRDefault="00F540EB" w:rsidP="00F540EB">
      <w:pPr>
        <w:pStyle w:val="Odstavecseseznamem"/>
        <w:ind w:left="360"/>
        <w:jc w:val="both"/>
      </w:pPr>
    </w:p>
    <w:p w14:paraId="5181A200" w14:textId="77777777" w:rsidR="00F540EB" w:rsidRPr="007A6EB1" w:rsidRDefault="00F540EB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Pr="007A6EB1">
        <w:t>Dodržení doby plnění ze strany zhotovitele je závislé i na řádné a včasné součinnosti</w:t>
      </w:r>
      <w:r>
        <w:t xml:space="preserve"> </w:t>
      </w:r>
      <w:r w:rsidRPr="007A6EB1">
        <w:t>objednatele, dohodnuté v této smlouvě. Po dobu prodlení objednatele s</w:t>
      </w:r>
      <w:r>
        <w:t> </w:t>
      </w:r>
      <w:r w:rsidRPr="007A6EB1">
        <w:t>poskytnutím</w:t>
      </w:r>
      <w:r>
        <w:t xml:space="preserve"> </w:t>
      </w:r>
      <w:r w:rsidRPr="007A6EB1">
        <w:t>součinnosti není zhotovitel v prodlení se splněním svého závazku.</w:t>
      </w:r>
    </w:p>
    <w:p w14:paraId="7530B170" w14:textId="77777777" w:rsidR="00F540EB" w:rsidRPr="007A6EB1" w:rsidRDefault="00F540EB" w:rsidP="00F540EB">
      <w:pPr>
        <w:jc w:val="both"/>
      </w:pPr>
    </w:p>
    <w:p w14:paraId="681414EA" w14:textId="5E80D354" w:rsidR="00F540EB" w:rsidRDefault="00ED3EBF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F540EB" w:rsidRPr="00A47D82">
        <w:t>Provedením díla zhotovitelem se rozumí úplné, a bezvadné</w:t>
      </w:r>
      <w:r w:rsidR="00F540EB" w:rsidRPr="000B0D3D">
        <w:t xml:space="preserve"> provedení </w:t>
      </w:r>
      <w:r w:rsidR="00F540EB">
        <w:t>všech</w:t>
      </w:r>
      <w:r w:rsidR="00F540EB" w:rsidRPr="000B0D3D">
        <w:t xml:space="preserve"> prací, dále provedení veškerých činností souvise</w:t>
      </w:r>
      <w:r w:rsidR="00F540EB">
        <w:t>jících s provedením příslušných,</w:t>
      </w:r>
      <w:r w:rsidR="00F540EB" w:rsidRPr="000B0D3D">
        <w:t xml:space="preserve"> a to za sjednanou cenu, zejména:</w:t>
      </w:r>
    </w:p>
    <w:p w14:paraId="45BCF25C" w14:textId="77777777" w:rsidR="002728B8" w:rsidRPr="000B0D3D" w:rsidRDefault="002728B8" w:rsidP="002728B8">
      <w:pPr>
        <w:pStyle w:val="Odstavecseseznamem"/>
        <w:spacing w:after="120"/>
        <w:ind w:left="360"/>
        <w:jc w:val="both"/>
      </w:pPr>
    </w:p>
    <w:p w14:paraId="65733F54" w14:textId="77777777" w:rsidR="00F540EB" w:rsidRPr="000B0D3D" w:rsidRDefault="00F540EB" w:rsidP="00813C6A">
      <w:pPr>
        <w:pStyle w:val="Odstavecseseznamem"/>
        <w:numPr>
          <w:ilvl w:val="2"/>
          <w:numId w:val="3"/>
        </w:numPr>
        <w:jc w:val="both"/>
      </w:pPr>
      <w:r w:rsidRPr="000B0D3D">
        <w:t>zajištění ochrany stávajících inženýrských sítí (IS) během provádění stavby,</w:t>
      </w:r>
    </w:p>
    <w:p w14:paraId="1151700E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zajištění odvozu a likvidace odpadů v souladu se zákonem č. 185/2001 Sb., </w:t>
      </w:r>
      <w:r>
        <w:br/>
      </w:r>
      <w:r w:rsidRPr="000B0D3D">
        <w:t xml:space="preserve">o odpadech, v platném znění, </w:t>
      </w:r>
      <w:r w:rsidRPr="003A0F30">
        <w:rPr>
          <w:rFonts w:cs="Calibri"/>
        </w:rPr>
        <w:t xml:space="preserve"> </w:t>
      </w:r>
    </w:p>
    <w:p w14:paraId="7C448A3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ochrany životního prostředí, zhotovitel bude zakázku realizovat tak, aby neměla nepříznivý dopad na životní prostředí a okolí pracoviště,</w:t>
      </w:r>
    </w:p>
    <w:p w14:paraId="6C769A7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bezpečnosti při provádění stavby a realizace opatření v souladu s pokyny koordinátora BOZP a v souladu s technickými, právními či jinými předpisy týkajícími se BOZP plánem BOZP, a předcházení škod na zdraví osob vykonávajících profesní výkony na stavbě (tj. zaměstnanců zhotovitele, jeho poddodavatelů, poradců či jiných osob přizvaných zhotovitelem nebo objednatelem),</w:t>
      </w:r>
    </w:p>
    <w:p w14:paraId="1D0FF20A" w14:textId="4F0B71AF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>plnění povinností a odpovědnost za dodržování předpisů požární ochrany (PO</w:t>
      </w:r>
      <w:r w:rsidR="00F96EC0">
        <w:t>),</w:t>
      </w:r>
    </w:p>
    <w:p w14:paraId="07C52F65" w14:textId="793A8951" w:rsidR="00F540EB" w:rsidRPr="00ED3EBF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provedení celkového úklidu </w:t>
      </w:r>
      <w:r>
        <w:t>pracoviště</w:t>
      </w:r>
      <w:r w:rsidR="00ED3EBF">
        <w:t>.</w:t>
      </w:r>
    </w:p>
    <w:p w14:paraId="524EA315" w14:textId="77777777" w:rsidR="006F5239" w:rsidRPr="006F5239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>
        <w:t xml:space="preserve">Zhotovitel se s objednatelem dohodnou na harmonogramu prováděných prací. Ten je pro zhotovitele závazný.                       </w:t>
      </w:r>
    </w:p>
    <w:p w14:paraId="6773DA04" w14:textId="5A10D1D4" w:rsidR="00AC2480" w:rsidRPr="00ED3EBF" w:rsidRDefault="00F540EB" w:rsidP="006F5239">
      <w:pPr>
        <w:pStyle w:val="Odstavecseseznamem"/>
        <w:jc w:val="both"/>
        <w:rPr>
          <w:rFonts w:cs="Calibri"/>
        </w:rPr>
      </w:pPr>
      <w:r>
        <w:t xml:space="preserve">                                                      </w:t>
      </w:r>
    </w:p>
    <w:p w14:paraId="1B6A44EE" w14:textId="77777777" w:rsidR="006F5239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V. </w:t>
      </w:r>
    </w:p>
    <w:p w14:paraId="5B41C2E0" w14:textId="0FB6738E" w:rsidR="00AC2480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>Staveniště</w:t>
      </w:r>
    </w:p>
    <w:p w14:paraId="657BD3BE" w14:textId="77777777" w:rsidR="006F5239" w:rsidRDefault="006F5239" w:rsidP="006F5239">
      <w:pPr>
        <w:keepNext/>
        <w:ind w:left="360"/>
        <w:jc w:val="center"/>
        <w:outlineLvl w:val="1"/>
        <w:rPr>
          <w:b/>
        </w:rPr>
      </w:pPr>
    </w:p>
    <w:p w14:paraId="1542A232" w14:textId="0EC4DD5B" w:rsidR="00402EC4" w:rsidRDefault="00F02AB2" w:rsidP="00ED3EBF">
      <w:pPr>
        <w:keepNext/>
        <w:spacing w:after="120"/>
        <w:jc w:val="both"/>
        <w:outlineLvl w:val="1"/>
      </w:pPr>
      <w:r>
        <w:t xml:space="preserve">5.1 </w:t>
      </w:r>
      <w:r w:rsidR="00402EC4">
        <w:t>Zhotovitel se zavazuje udržovat na převzatém staveništi na svůj náklad pořádek a čistotu, zajišťovat denní úklid, odstraňovat vzniklé odpady, a to v</w:t>
      </w:r>
      <w:r w:rsidR="00BA25B2">
        <w:t> </w:t>
      </w:r>
      <w:r w:rsidR="00402EC4">
        <w:t>souladu</w:t>
      </w:r>
      <w:r w:rsidR="00BA25B2">
        <w:t xml:space="preserve"> s platnými příslušnými předpisy.</w:t>
      </w:r>
    </w:p>
    <w:p w14:paraId="57C5FB1F" w14:textId="01987634" w:rsidR="00BA25B2" w:rsidRDefault="00BA25B2" w:rsidP="00ED3EBF">
      <w:pPr>
        <w:keepNext/>
        <w:spacing w:after="120"/>
        <w:jc w:val="both"/>
        <w:outlineLvl w:val="1"/>
      </w:pPr>
      <w:r>
        <w:t>5.2 Zhotovitel je povinen dodržovat veškeré platné technické a právní předpisy, týkající se zajištění bezpečnosti a ochrany zdraví při práci a bezpečnosti technických zařízeních</w:t>
      </w:r>
      <w:r w:rsidR="00E91A90">
        <w:t xml:space="preserve"> požární ochrany apod.</w:t>
      </w:r>
    </w:p>
    <w:p w14:paraId="03C94DB5" w14:textId="030DD6F2" w:rsidR="00DF305D" w:rsidRDefault="00DF305D" w:rsidP="00D56089">
      <w:pPr>
        <w:widowControl w:val="0"/>
        <w:spacing w:after="120"/>
        <w:jc w:val="both"/>
        <w:outlineLvl w:val="1"/>
      </w:pPr>
      <w:r>
        <w:t xml:space="preserve">5.3. </w:t>
      </w:r>
      <w:r w:rsidR="004D1393">
        <w:t>Zhotovitel se zavazuje vysílat k provádění prací pracovníky odborně a zdravotně způsobilé a řádně proškolené v předpisech bezpečnosti a ochrany zdraví při práci a zajistit vlastní dozor nad bezpečnost</w:t>
      </w:r>
      <w:r w:rsidR="00EA1BDB">
        <w:t>í práce a soustavnou kontrolu na pracovišti. Porušování předpisů bezpečnosti</w:t>
      </w:r>
      <w:r w:rsidR="00E23822">
        <w:t xml:space="preserve"> práce a </w:t>
      </w:r>
      <w:r w:rsidR="00CE2A72">
        <w:t>t</w:t>
      </w:r>
      <w:r w:rsidR="00E23822">
        <w:t xml:space="preserve">echnických </w:t>
      </w:r>
      <w:r w:rsidR="00EA1BDB">
        <w:t>zařízení a bezpečnosti provozu se považuje za neplnění povinností zhotovitele podle</w:t>
      </w:r>
      <w:r w:rsidR="00D123CB">
        <w:t xml:space="preserve"> této smlouvy a její podstatné porušení.</w:t>
      </w:r>
    </w:p>
    <w:p w14:paraId="342834FA" w14:textId="52770EFF" w:rsidR="00D123CB" w:rsidRDefault="00D123CB" w:rsidP="00D56089">
      <w:pPr>
        <w:widowControl w:val="0"/>
        <w:spacing w:after="120"/>
        <w:jc w:val="both"/>
        <w:outlineLvl w:val="1"/>
      </w:pPr>
      <w:r>
        <w:t>5.4</w:t>
      </w:r>
      <w:r w:rsidR="002D6B9F">
        <w:t>.</w:t>
      </w:r>
      <w:r>
        <w:t xml:space="preserve"> </w:t>
      </w:r>
      <w:r w:rsidR="00E23822">
        <w:t>Zhotovitel nebude bez s</w:t>
      </w:r>
      <w:r w:rsidR="00B72B24">
        <w:t>o</w:t>
      </w:r>
      <w:r w:rsidR="00E23822">
        <w:t xml:space="preserve">uhlasu používat </w:t>
      </w:r>
      <w:r w:rsidR="00B72B24">
        <w:t>zařízení objednatele a naopak.</w:t>
      </w:r>
    </w:p>
    <w:p w14:paraId="7E3828E6" w14:textId="3C87244E" w:rsidR="00B72B24" w:rsidRDefault="00B72B24" w:rsidP="00D56089">
      <w:pPr>
        <w:widowControl w:val="0"/>
        <w:spacing w:after="120"/>
        <w:jc w:val="both"/>
        <w:outlineLvl w:val="1"/>
      </w:pPr>
      <w:r>
        <w:t>5.5</w:t>
      </w:r>
      <w:r w:rsidR="002D6B9F">
        <w:t>.</w:t>
      </w:r>
      <w:r>
        <w:t xml:space="preserve"> Zhotovitel je povinen vyklidit a vyčistit staveniště ke dni protokolárního předání a převzetí díla. Při nedodržení tohoto termínu se zhotovitel zavazuje uhradit objednateli veškeré náklady a škody</w:t>
      </w:r>
      <w:r w:rsidR="00670EAF">
        <w:t>, které mu tím vznikly. O předání staveniště objednateli bude sepsán písemný protokol.</w:t>
      </w:r>
    </w:p>
    <w:p w14:paraId="7265E6C9" w14:textId="27888BBF" w:rsidR="003A7783" w:rsidRDefault="00670EAF" w:rsidP="002D6B9F">
      <w:pPr>
        <w:widowControl w:val="0"/>
        <w:spacing w:after="120"/>
        <w:jc w:val="both"/>
        <w:outlineLvl w:val="1"/>
      </w:pPr>
      <w:r>
        <w:t>5.6.</w:t>
      </w:r>
      <w:r w:rsidR="002D6B9F">
        <w:t xml:space="preserve"> </w:t>
      </w:r>
      <w:r>
        <w:t>Zhotovitel se zavazuje informovat objednatele s dostatečným předstihem o pohybu jiných osob než zaměstnanců zhotovitele na staveništi a objednatel je oprávněn</w:t>
      </w:r>
      <w:r w:rsidR="006B6A3C">
        <w:t xml:space="preserve"> tento pohyb omezit nebo vyloučit. </w:t>
      </w:r>
      <w:r w:rsidR="003A7783">
        <w:t>Toto ustanovení se vztahuje i na všechny pracovníky případných subdodavatelů a na všechny ostatní fyzické osoby, jejichž pohyb na staveništi zhotovitel vyžaduje.</w:t>
      </w:r>
    </w:p>
    <w:p w14:paraId="0B2FF769" w14:textId="6D01FE0D" w:rsidR="003A48BB" w:rsidRDefault="003A48BB" w:rsidP="006F5239">
      <w:pPr>
        <w:widowControl w:val="0"/>
        <w:ind w:left="360"/>
        <w:jc w:val="center"/>
        <w:outlineLvl w:val="1"/>
        <w:rPr>
          <w:b/>
        </w:rPr>
      </w:pPr>
    </w:p>
    <w:p w14:paraId="007C2213" w14:textId="77777777" w:rsidR="00D42869" w:rsidRDefault="00D42869" w:rsidP="006F5239">
      <w:pPr>
        <w:widowControl w:val="0"/>
        <w:ind w:left="360"/>
        <w:jc w:val="center"/>
        <w:outlineLvl w:val="1"/>
        <w:rPr>
          <w:b/>
        </w:rPr>
      </w:pPr>
    </w:p>
    <w:p w14:paraId="251F59A3" w14:textId="37CE94D1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VI.</w:t>
      </w:r>
    </w:p>
    <w:p w14:paraId="65D45873" w14:textId="381616B0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 Provádění díla</w:t>
      </w:r>
    </w:p>
    <w:p w14:paraId="427120D9" w14:textId="77777777" w:rsidR="006F5239" w:rsidRDefault="006F5239" w:rsidP="006F5239">
      <w:pPr>
        <w:widowControl w:val="0"/>
        <w:ind w:left="360"/>
        <w:jc w:val="center"/>
        <w:outlineLvl w:val="1"/>
        <w:rPr>
          <w:b/>
        </w:rPr>
      </w:pPr>
    </w:p>
    <w:p w14:paraId="360D3013" w14:textId="0792CD32" w:rsidR="002D6B9F" w:rsidRDefault="002D6B9F" w:rsidP="002D6B9F">
      <w:pPr>
        <w:widowControl w:val="0"/>
        <w:spacing w:after="120"/>
        <w:outlineLvl w:val="1"/>
      </w:pPr>
      <w:r w:rsidRPr="002D6B9F">
        <w:t>6.1.</w:t>
      </w:r>
      <w:r w:rsidR="007325BF">
        <w:t xml:space="preserve"> Po dobu provádění prací na díle je zhotovitel povinen dodržovat veškeré hygienické, požární a bezpečnostní předpisy, např. požadavky na limitovanou hlučnost a </w:t>
      </w:r>
      <w:proofErr w:type="gramStart"/>
      <w:r w:rsidR="007325BF">
        <w:t>prašnost,</w:t>
      </w:r>
      <w:proofErr w:type="gramEnd"/>
      <w:r w:rsidR="00CE2A72">
        <w:t xml:space="preserve"> </w:t>
      </w:r>
      <w:r w:rsidR="007325BF">
        <w:t>apod.</w:t>
      </w:r>
    </w:p>
    <w:p w14:paraId="79A36350" w14:textId="7B019609" w:rsidR="007325BF" w:rsidRDefault="007325BF" w:rsidP="002D6B9F">
      <w:pPr>
        <w:widowControl w:val="0"/>
        <w:spacing w:after="120"/>
        <w:outlineLvl w:val="1"/>
      </w:pPr>
      <w:r>
        <w:t>6.2. Zhotovitel je povinen veškerý nepoužitelný materiál, který vznikl při realizaci díla, zlikvidovat v souladu s platnými předpisy a prokázat toto objednateli. Likvidaci odpadu</w:t>
      </w:r>
      <w:r w:rsidR="002E0775">
        <w:t xml:space="preserve"> vzniklého při realizaci díla si zhotovitel zajišťuje sám na své náklady, a to tak, že odpad bude roztříděn dle příslušných předpisů ve smyslu zákona č. 185/2001 Sb., o odpadech a o změně některých dalších zákonů, ve znění pozdě</w:t>
      </w:r>
      <w:r w:rsidR="00FB4EED">
        <w:t>jš</w:t>
      </w:r>
      <w:r w:rsidR="002E0775">
        <w:t>ích předpisů.</w:t>
      </w:r>
    </w:p>
    <w:p w14:paraId="00C6FEB8" w14:textId="64D6D48D" w:rsidR="00FB4EED" w:rsidRDefault="00FB4EED" w:rsidP="002D6B9F">
      <w:pPr>
        <w:widowControl w:val="0"/>
        <w:spacing w:after="120"/>
        <w:outlineLvl w:val="1"/>
      </w:pPr>
      <w:r>
        <w:t>6.3. Zjistí-li zhotovitel při provádění díla skryté překážky bránící řádnému provádění díla, je povi</w:t>
      </w:r>
      <w:r w:rsidR="00CE2A72">
        <w:t>nen</w:t>
      </w:r>
      <w:r>
        <w:t xml:space="preserve"> tuto skutečnost bez odkladu oznámit objednateli a navrhnout další postup.</w:t>
      </w:r>
    </w:p>
    <w:p w14:paraId="2D3931DF" w14:textId="05F72AFD" w:rsidR="00C51B85" w:rsidRDefault="00FE22F5" w:rsidP="002D6B9F">
      <w:pPr>
        <w:widowControl w:val="0"/>
        <w:spacing w:after="120"/>
        <w:outlineLvl w:val="1"/>
      </w:pPr>
      <w:r>
        <w:t>6</w:t>
      </w:r>
      <w:r w:rsidR="00C51B85">
        <w:t>.4. Zhotovitel je povinen bez odkladu upozornit objednatele na případnou nevhodnost realizace vyžadovaných prací, v případě, že tak neučí, nese zhotovitel jako odborná firma veškeré náklady spojené s následným odstraněním díla.</w:t>
      </w:r>
    </w:p>
    <w:p w14:paraId="597D2D49" w14:textId="051CE738" w:rsidR="004A2585" w:rsidRDefault="00FE22F5" w:rsidP="00582660">
      <w:pPr>
        <w:widowControl w:val="0"/>
        <w:spacing w:after="120"/>
        <w:outlineLvl w:val="1"/>
      </w:pPr>
      <w:r>
        <w:t>6</w:t>
      </w:r>
      <w:r w:rsidR="007C2973">
        <w:t>.5. Všechny povrchy, konstrukce, součásti venkovní plochy apod. poškozené v důsledku stavební činnosti uvede zhotovitel před odevzdáním díla objednateli do původního stavu, v případě jejich zničení je zhotovitel povinen nahradit je novými.</w:t>
      </w:r>
    </w:p>
    <w:p w14:paraId="40DF01FF" w14:textId="465C6562" w:rsidR="004F0412" w:rsidRDefault="004F0412" w:rsidP="00582660">
      <w:pPr>
        <w:widowControl w:val="0"/>
        <w:spacing w:after="120"/>
        <w:outlineLvl w:val="1"/>
      </w:pPr>
    </w:p>
    <w:p w14:paraId="61AA40F5" w14:textId="77777777" w:rsidR="004F0412" w:rsidRDefault="004F0412" w:rsidP="00582660">
      <w:pPr>
        <w:widowControl w:val="0"/>
        <w:spacing w:after="120"/>
        <w:outlineLvl w:val="1"/>
      </w:pPr>
    </w:p>
    <w:p w14:paraId="4735B094" w14:textId="06A3EB0E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VII. </w:t>
      </w:r>
    </w:p>
    <w:p w14:paraId="08D595D8" w14:textId="0906068B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Převzetí díla</w:t>
      </w:r>
    </w:p>
    <w:p w14:paraId="3DB0BFF4" w14:textId="77777777" w:rsidR="00F02AB2" w:rsidRDefault="00F02AB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5152EDC5" w14:textId="5332CA13" w:rsidR="00AC2480" w:rsidRDefault="00FE22F5" w:rsidP="00FE22F5">
      <w:pPr>
        <w:widowControl w:val="0"/>
        <w:spacing w:after="120"/>
        <w:outlineLvl w:val="1"/>
      </w:pPr>
      <w:r w:rsidRPr="00FE22F5">
        <w:t>7.1.</w:t>
      </w:r>
      <w:r>
        <w:t xml:space="preserve"> Podmínkou předání a převzetí díla objednatelem je řádné dokončení předmětu díla</w:t>
      </w:r>
      <w:r w:rsidR="00D70943">
        <w:t xml:space="preserve"> bez vad a nedodělků. Objednatel je oprávněn, nikoliv však povinen, převzít dílo i s ojedinělými drobnými vadami a nedodělky, které samy o sobě ani ve spojení s jinými nebrání řádnému a bezpečnému</w:t>
      </w:r>
      <w:r w:rsidR="004A2585">
        <w:t xml:space="preserve"> </w:t>
      </w:r>
      <w:r w:rsidR="00D70943">
        <w:t>užívání</w:t>
      </w:r>
      <w:r w:rsidR="00E923E8">
        <w:t xml:space="preserve"> předmětu díla. Zápis o předání a převzetí díla bude proveden společně objednatelem se zhotovitelem dle obvyklých obchodních zvyklostí.</w:t>
      </w:r>
    </w:p>
    <w:p w14:paraId="2558CF0C" w14:textId="77777777" w:rsidR="00D42869" w:rsidRDefault="00D42869" w:rsidP="006F5239">
      <w:pPr>
        <w:widowControl w:val="0"/>
        <w:ind w:left="360"/>
        <w:jc w:val="center"/>
        <w:outlineLvl w:val="1"/>
        <w:rPr>
          <w:b/>
        </w:rPr>
      </w:pPr>
    </w:p>
    <w:p w14:paraId="1FBF62A5" w14:textId="3533F55D" w:rsidR="006F5239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VIII. </w:t>
      </w:r>
    </w:p>
    <w:p w14:paraId="5FD77501" w14:textId="3579E127" w:rsidR="00AC2480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Záruční podmínky</w:t>
      </w:r>
    </w:p>
    <w:p w14:paraId="12C0D1B3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6E5EAF3A" w14:textId="7BF3954D" w:rsidR="00664A7F" w:rsidRDefault="00664A7F" w:rsidP="001E04EA">
      <w:pPr>
        <w:widowControl w:val="0"/>
        <w:spacing w:after="120"/>
        <w:outlineLvl w:val="1"/>
      </w:pPr>
      <w:r w:rsidRPr="00664A7F">
        <w:t>8.1</w:t>
      </w:r>
      <w:r>
        <w:t xml:space="preserve">. Zhotovitel poskytuje na provedené dílo </w:t>
      </w:r>
      <w:r w:rsidRPr="00B602E9">
        <w:t>záruku 24 měsíců</w:t>
      </w:r>
      <w:r>
        <w:t>. Záruka začíná plynout ode dne protokolárního předání a převzetí díla bez vad a nedodělků.</w:t>
      </w:r>
    </w:p>
    <w:p w14:paraId="3CB940F9" w14:textId="0FAF5C69" w:rsidR="00664A7F" w:rsidRDefault="00EF39F8" w:rsidP="00813C6A">
      <w:pPr>
        <w:pStyle w:val="Odstavecseseznamem"/>
        <w:widowControl w:val="0"/>
        <w:numPr>
          <w:ilvl w:val="1"/>
          <w:numId w:val="5"/>
        </w:numPr>
        <w:spacing w:after="120"/>
        <w:outlineLvl w:val="1"/>
      </w:pPr>
      <w:r>
        <w:t>Dílo má vady, pokud jeho provedení neodpovídá požadavkům uvedeným v této smlouvě, příslušným ČSN nebo jiným předpisům a dokumentaci, vztahujícím se k provedení díla.</w:t>
      </w:r>
    </w:p>
    <w:p w14:paraId="78F18E71" w14:textId="7F578DF9" w:rsidR="003A0F30" w:rsidRDefault="00F233D7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1E04EA">
        <w:rPr>
          <w:color w:val="000000"/>
        </w:rPr>
        <w:t>Z</w:t>
      </w:r>
      <w:r w:rsidR="003A0F30" w:rsidRPr="001E04EA">
        <w:rPr>
          <w:color w:val="000000"/>
        </w:rPr>
        <w:t>hotovitel odpovídá za vady, které má dílo v době jeho předání zhotovitelem a převzetí objednatelem. Za vady vzniklé po této době zhotovitel odpovídá, pouze pokud byly způsobeny porušením jeho povinností.</w:t>
      </w:r>
    </w:p>
    <w:p w14:paraId="22BB4E20" w14:textId="05EB98A4" w:rsidR="003A0F30" w:rsidRPr="00A11E6B" w:rsidRDefault="001E04EA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A11E6B">
        <w:rPr>
          <w:color w:val="000000"/>
        </w:rPr>
        <w:t xml:space="preserve"> </w:t>
      </w:r>
      <w:r w:rsidR="003A0F30" w:rsidRPr="00A11E6B">
        <w:rPr>
          <w:color w:val="000000"/>
        </w:rPr>
        <w:t>Objednatel je povinen si nejpozději při předání dílo řádně prohlédnout a případné vady a nedodělky uvést v protokolu o předání a převzetí. Objednatel bere na vědomí, že v případě neuvedení vad a nedodělků v protokolu o předání a převzetí zaniká jeho právo domáhat se pro takové neuvedené vady a nedodělky nároků z titulu odpovědnosti za vady a/nebo odpovědnosti za škodu, ledaže by šlo o vady skryté.</w:t>
      </w:r>
      <w:r w:rsidR="007E6286" w:rsidRPr="00A11E6B">
        <w:rPr>
          <w:color w:val="000000"/>
        </w:rPr>
        <w:br/>
      </w:r>
      <w:r w:rsidR="003A0F30" w:rsidRPr="00A11E6B">
        <w:rPr>
          <w:color w:val="000000"/>
        </w:rPr>
        <w:t>Na skryté vady a nedodělky, které objednatel zjistil až po převzetí díla, je objednatel povinen nejpozději do 15 dnů od jejich zjištění písemně upozornit zhotovitele a vyzvat jej k jejich odstranění.</w:t>
      </w:r>
    </w:p>
    <w:p w14:paraId="06B0E79D" w14:textId="0AEDD883" w:rsidR="003A0F30" w:rsidRDefault="003A0F30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9B4B24">
        <w:rPr>
          <w:color w:val="000000"/>
        </w:rPr>
        <w:t>Zhotovitel se zavazuje uplatněné vady a nedodělky odstranit nejpozději do 15 kalendářních</w:t>
      </w:r>
      <w:r w:rsidRPr="009B4B24">
        <w:rPr>
          <w:i/>
          <w:color w:val="000000"/>
        </w:rPr>
        <w:t xml:space="preserve"> </w:t>
      </w:r>
      <w:r w:rsidRPr="009B4B24">
        <w:rPr>
          <w:color w:val="000000"/>
        </w:rPr>
        <w:t>dnů od doručení výzvy objednatele k jejich odstranění.</w:t>
      </w:r>
    </w:p>
    <w:p w14:paraId="183E5A8A" w14:textId="7B60F4F5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to, že předmětné dílo bude provedeno v prvotřídní kvalitě a jakosti ve smyslu příslušných technických norem a v souladu s ujednáními této smlouvy a dále, že bude mít vlastnosti, které se obvykle s takovým dílem spojují.</w:t>
      </w:r>
    </w:p>
    <w:p w14:paraId="78D288C7" w14:textId="5D651888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vady, které má předmětné dílo v době jeho odevzdání objednateli a za vady, které se na předmětném díle projeví v průběhu záruční doby, s výjimkou vad způsobených ze strany objednatele.</w:t>
      </w:r>
    </w:p>
    <w:p w14:paraId="22B1F46A" w14:textId="6B61E481" w:rsidR="002D7098" w:rsidRPr="00E276F2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neodpovídá za vady předmětného díla, které byly způsobeny použitím věcí</w:t>
      </w:r>
      <w:r w:rsidR="00C03997">
        <w:t xml:space="preserve"> </w:t>
      </w:r>
      <w:r w:rsidRPr="007A6EB1">
        <w:t>poskytnutých objednatelem a zhotovitel ani při vynaložení veškeré péče nemohl zjistit jejich nevhodnost, nebo na ni upozornil objednatele, ale ten na jejich použití trval.</w:t>
      </w:r>
    </w:p>
    <w:p w14:paraId="25880A1F" w14:textId="77777777" w:rsidR="00E276F2" w:rsidRPr="007E6286" w:rsidRDefault="00E276F2" w:rsidP="00E276F2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ind w:left="360"/>
        <w:jc w:val="both"/>
        <w:rPr>
          <w:color w:val="000000"/>
        </w:rPr>
      </w:pPr>
    </w:p>
    <w:p w14:paraId="666359D6" w14:textId="5CE037A4" w:rsidR="002D7098" w:rsidRPr="0081045D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poskytuje na předmětné dílo záruku v trvání 24 měsíců. Běh této záruční lhůty začíná dnem odevzdání a převzetí předmětného díla.</w:t>
      </w:r>
    </w:p>
    <w:p w14:paraId="4D36D5D2" w14:textId="70D5DE47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lastRenderedPageBreak/>
        <w:t>Zhotovitel se zavazuje zahájit odstraňování případných vad předmětného díla</w:t>
      </w:r>
      <w:r w:rsidR="00717B3B">
        <w:t xml:space="preserve"> </w:t>
      </w:r>
      <w:r w:rsidRPr="007A6EB1">
        <w:t xml:space="preserve">do </w:t>
      </w:r>
      <w:proofErr w:type="gramStart"/>
      <w:r w:rsidRPr="007A6EB1">
        <w:t>10ti</w:t>
      </w:r>
      <w:proofErr w:type="gramEnd"/>
      <w:r w:rsidRPr="007A6EB1">
        <w:t xml:space="preserve"> pracovních dnů od obdržení reklamace objednatele a vady odstranit v co nejkratší technicky možné lhůtě.</w:t>
      </w:r>
    </w:p>
    <w:p w14:paraId="37980B99" w14:textId="0A9F61F8" w:rsidR="002D7098" w:rsidRPr="00084C63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Objednatel se zavazuje, že případnou reklamaci vady předmětného díla uplatní bezprostředně po jejím zjištění písemně u zhotovitele</w:t>
      </w:r>
    </w:p>
    <w:p w14:paraId="64B6D871" w14:textId="77777777" w:rsidR="00062CF3" w:rsidRDefault="00062CF3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</w:p>
    <w:p w14:paraId="0A563B49" w14:textId="068E2138" w:rsidR="003A0F30" w:rsidRPr="009B4B24" w:rsidRDefault="001E04EA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IX</w:t>
      </w:r>
    </w:p>
    <w:p w14:paraId="292D1731" w14:textId="77777777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Smluvní pokuty</w:t>
      </w:r>
    </w:p>
    <w:p w14:paraId="41DF8B11" w14:textId="77777777" w:rsidR="003A0F30" w:rsidRPr="00DF62F2" w:rsidRDefault="003A0F30" w:rsidP="003A0F30">
      <w:pPr>
        <w:ind w:left="284"/>
        <w:rPr>
          <w:b/>
          <w:color w:val="000000"/>
        </w:rPr>
      </w:pPr>
    </w:p>
    <w:p w14:paraId="37E6E3F7" w14:textId="40FA077C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objednatele s úhradou jakékoliv částky dle této smlouvy vzniká objednateli povinnost uhradit zhotoviteli smluvní pokutu ve výši 0,05 % z dlužné částky za každý i jen započatý den prodlení.</w:t>
      </w:r>
    </w:p>
    <w:p w14:paraId="0798D41C" w14:textId="77777777" w:rsidR="00084C63" w:rsidRPr="009B4B24" w:rsidRDefault="00084C63" w:rsidP="00084C63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FC45DF0" w14:textId="6F5E8DE6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zhotovitele se splněním termínu dokončení díla vzniká objednateli právo na zaplacení smluvní pokuty ve výši 0,05 % z celkové ceny díla za každý i jen započatý den prodlení, maximálně však 5 % z celkové ceny díla.</w:t>
      </w:r>
    </w:p>
    <w:p w14:paraId="14BA71D8" w14:textId="77777777" w:rsidR="003A0F30" w:rsidRDefault="003A0F30" w:rsidP="00813C6A">
      <w:pPr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Odstoupení od smlouvy nemá vliv na povinnost kterékoli ze smluvních stran zaplatit smluvní pokutu.</w:t>
      </w:r>
    </w:p>
    <w:p w14:paraId="1DD44D2B" w14:textId="5B0BD1AB" w:rsidR="00062CF3" w:rsidRDefault="00062CF3" w:rsidP="009B4B24">
      <w:pPr>
        <w:ind w:left="360"/>
        <w:jc w:val="center"/>
        <w:rPr>
          <w:b/>
          <w:color w:val="000000"/>
        </w:rPr>
      </w:pPr>
    </w:p>
    <w:p w14:paraId="6F776832" w14:textId="77777777" w:rsidR="00D42869" w:rsidRDefault="00D42869" w:rsidP="009B4B24">
      <w:pPr>
        <w:ind w:left="360"/>
        <w:jc w:val="center"/>
        <w:rPr>
          <w:b/>
          <w:color w:val="000000"/>
        </w:rPr>
      </w:pPr>
    </w:p>
    <w:p w14:paraId="7E2AEBF6" w14:textId="77777777" w:rsidR="001E04EA" w:rsidRDefault="001E04EA" w:rsidP="009B4B24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X.</w:t>
      </w:r>
    </w:p>
    <w:p w14:paraId="656D4104" w14:textId="5CDBA5C1" w:rsidR="003A0F30" w:rsidRPr="00DF62F2" w:rsidRDefault="003A0F30" w:rsidP="009B4B24">
      <w:pPr>
        <w:ind w:left="360"/>
        <w:jc w:val="center"/>
        <w:rPr>
          <w:b/>
          <w:color w:val="000000"/>
        </w:rPr>
      </w:pPr>
      <w:r w:rsidRPr="00DF62F2">
        <w:rPr>
          <w:b/>
          <w:color w:val="000000"/>
        </w:rPr>
        <w:t>Odstoupení od smlouvy</w:t>
      </w:r>
    </w:p>
    <w:p w14:paraId="2B64237A" w14:textId="2938545A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Zhotovitel je oprávněn od této smlouvy odstoupit v případě porušení kterékoliv povinnosti objednatele sjednané v této smlouvě, zejména v případě neposkytnutí potřebné součinnosti objednatele pro dokončení díla.</w:t>
      </w:r>
    </w:p>
    <w:p w14:paraId="3BB1BDD0" w14:textId="236A6360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Objednatel je oprávněn od této smlouvy odstoupit v případě prodlení zhotovitele s předáním díla překračujícím 15 kalendářních dnů. Dále pak je objednatel oprávněn od této smlouvy odstoupit v případě porušení kterékoliv povinnosti zhotovitele sjednané v této smlouvě.</w:t>
      </w:r>
    </w:p>
    <w:p w14:paraId="2CCB9AC6" w14:textId="77777777" w:rsidR="003A0F30" w:rsidRDefault="003A0F30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Odstoupením od smlouvy zanikají všechna práva a povinnosti smluvních stran ze smlouvy, kromě nároku na úhradu smluvní pokuty dle této smlouvy.</w:t>
      </w:r>
    </w:p>
    <w:p w14:paraId="19FD58FA" w14:textId="01ED9B7E" w:rsidR="003A0F30" w:rsidRDefault="00D5424C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</w:t>
      </w:r>
      <w:r w:rsidR="003A0F30">
        <w:rPr>
          <w:color w:val="000000"/>
        </w:rPr>
        <w:t>m některé ze smluvních stran od této smlouvy se nedotýká nároku na náhradu škody vzniklé porušením této smlouvy nebo nároku na vydání bezdůvodného obohacení.</w:t>
      </w:r>
    </w:p>
    <w:p w14:paraId="1E6018FB" w14:textId="77777777" w:rsidR="00053599" w:rsidRDefault="00053599" w:rsidP="0005359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  <w:rPr>
          <w:color w:val="000000"/>
        </w:rPr>
      </w:pPr>
    </w:p>
    <w:p w14:paraId="274B2765" w14:textId="7D3BDB2A" w:rsidR="003A0F30" w:rsidRP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XI.</w:t>
      </w:r>
    </w:p>
    <w:p w14:paraId="0933067E" w14:textId="12DB7131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Vyšší moc</w:t>
      </w:r>
    </w:p>
    <w:p w14:paraId="0792307B" w14:textId="77777777" w:rsidR="00C8363C" w:rsidRPr="00DF62F2" w:rsidRDefault="00C8363C" w:rsidP="009B4B24">
      <w:pPr>
        <w:jc w:val="center"/>
        <w:rPr>
          <w:b/>
          <w:color w:val="000000"/>
        </w:rPr>
      </w:pPr>
    </w:p>
    <w:p w14:paraId="058CB71D" w14:textId="45EC316C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Pro účely této smlouvy se za vyšší moc považuje každá nepředvídaná nebo neodvratitelná událost, která vznikla nezávisle na vůli smluvních stran, a která znemožňuje po určitou dobu zcela nebo částečně splnění závazků některé ze smluvních stran. Jako vyšší moc lze uznat události, ke kterým dojde po podpisu této smlouvy, a které nemohla dotčená smluvní strana při podpisu této smlouvy předpokládat ani jim bez vynaložení nepřiměřených prostředků zabránit.</w:t>
      </w:r>
    </w:p>
    <w:p w14:paraId="025994E0" w14:textId="27748CEE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strana, u níž dojde k okolnosti vyšší moci, je povinna bez zbytečného odkladu písemně uvědomit druhou smluvní stranu o vzniku této události, jakož i o jejím ukončení. Marné uplynutí této lhůty má za následek zánik práva dovolávat se okolnosti vyšší moci.</w:t>
      </w:r>
    </w:p>
    <w:p w14:paraId="41B117D6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Po dobu trvání okolnosti vyšší moci se přerušuje účinnost této smlouvy a smluvní strany nejsou povinny si po tuto dobu navzájem plnit své závazky z této smlouvy.</w:t>
      </w:r>
    </w:p>
    <w:p w14:paraId="41EC4B01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Jestliže okolnost vyšší moci bude trvat déle než 5 měsíců,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2106432D" w14:textId="27B2A587" w:rsidR="003A0F30" w:rsidRDefault="003A0F30" w:rsidP="003A0F30">
      <w:pPr>
        <w:jc w:val="center"/>
        <w:rPr>
          <w:b/>
          <w:i/>
          <w:color w:val="000000"/>
        </w:rPr>
      </w:pPr>
    </w:p>
    <w:p w14:paraId="0B85030A" w14:textId="77777777" w:rsidR="003A48BB" w:rsidRDefault="003A48BB" w:rsidP="003A0F30">
      <w:pPr>
        <w:jc w:val="center"/>
        <w:rPr>
          <w:b/>
          <w:i/>
          <w:color w:val="000000"/>
        </w:rPr>
      </w:pPr>
    </w:p>
    <w:p w14:paraId="21BEE9C9" w14:textId="6E74F420" w:rsid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XII.</w:t>
      </w:r>
    </w:p>
    <w:p w14:paraId="60C57CE8" w14:textId="19F0090C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Závěrečná ustanovení</w:t>
      </w:r>
    </w:p>
    <w:p w14:paraId="2897C24A" w14:textId="77777777" w:rsidR="00E00817" w:rsidRPr="00DF62F2" w:rsidRDefault="00E00817" w:rsidP="009B4B24">
      <w:pPr>
        <w:jc w:val="center"/>
        <w:rPr>
          <w:b/>
          <w:color w:val="000000"/>
        </w:rPr>
      </w:pPr>
    </w:p>
    <w:p w14:paraId="13F59BE2" w14:textId="5F0704EB" w:rsidR="00D27D1D" w:rsidRPr="0081045D" w:rsidRDefault="003A0F30" w:rsidP="00813C6A">
      <w:pPr>
        <w:pStyle w:val="Odstavecseseznamem"/>
        <w:numPr>
          <w:ilvl w:val="1"/>
          <w:numId w:val="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0"/>
        <w:rPr>
          <w:color w:val="43494D"/>
          <w:kern w:val="36"/>
        </w:rPr>
      </w:pPr>
      <w:r w:rsidRPr="0081045D">
        <w:rPr>
          <w:color w:val="000000"/>
        </w:rPr>
        <w:t>V ostatních věcech touto smlouvou neupravených se použijí ustanovení zákona číslo</w:t>
      </w:r>
      <w:r w:rsidR="00D27D1D" w:rsidRPr="0081045D">
        <w:rPr>
          <w:color w:val="43494D"/>
          <w:kern w:val="36"/>
        </w:rPr>
        <w:t xml:space="preserve"> č. 192/2021 Sb.</w:t>
      </w:r>
      <w:r w:rsidR="00D27D1D" w:rsidRPr="0081045D">
        <w:rPr>
          <w:iCs/>
          <w:color w:val="43494D"/>
          <w:kern w:val="36"/>
        </w:rPr>
        <w:t>, kterým se mění zákon č. 89/2012 Sb., občanský zákoník, ve znění pozdějších předpisů, zákon č. 99/1963 Sb., občanský soudní řád, ve znění pozdějších předpisů, a zákon č. 292/2013 Sb., o zvláštních řízeních soudních, ve znění pozdějších předpisů</w:t>
      </w:r>
      <w:r w:rsidR="00CC7907" w:rsidRPr="0081045D">
        <w:rPr>
          <w:iCs/>
          <w:color w:val="43494D"/>
          <w:kern w:val="36"/>
        </w:rPr>
        <w:t>.</w:t>
      </w:r>
    </w:p>
    <w:p w14:paraId="59A86AB5" w14:textId="6D720910" w:rsidR="003A0F30" w:rsidRPr="0081045D" w:rsidRDefault="003A0F30" w:rsidP="00813C6A">
      <w:pPr>
        <w:pStyle w:val="Odstavecseseznamem"/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strany prohlašují a stvrzují svými podpisy, že mají plnou způsobilost k právním úkonům a že tuto smlouvu uzavírají ze své vůle, svobodně a vážně, že ji neuzavírají v tísni ani za jinak nápadně nevýhodných podmínek, že si ji řádně přečetly a jsou srozuměny s jejím obsahem.</w:t>
      </w:r>
    </w:p>
    <w:p w14:paraId="21395368" w14:textId="21A073D2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je vyhotovena ve třech stejnopisech, každý s platností originálu, z nichž objednatel obdrží dvě vyhotovení a zhotovitel jedno vyhotovení.</w:t>
      </w:r>
    </w:p>
    <w:p w14:paraId="038B265E" w14:textId="2E8E9464" w:rsidR="00546F95" w:rsidRDefault="00546F95" w:rsidP="00BE44EF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</w:pPr>
      <w:r w:rsidRPr="007A6EB1">
        <w:t>Tato smlouva nabývá platnosti a účinnosti podpisem oprávněných zástupců obou</w:t>
      </w:r>
      <w:r w:rsidR="00E00817">
        <w:t xml:space="preserve"> </w:t>
      </w:r>
      <w:r w:rsidRPr="007A6EB1">
        <w:t>smluvních stran.</w:t>
      </w:r>
    </w:p>
    <w:p w14:paraId="4646A24E" w14:textId="1F69009C" w:rsidR="00C8363C" w:rsidRDefault="00C8363C" w:rsidP="009B4B24">
      <w:pPr>
        <w:tabs>
          <w:tab w:val="left" w:pos="0"/>
        </w:tabs>
        <w:jc w:val="center"/>
        <w:rPr>
          <w:b/>
          <w:color w:val="000000"/>
        </w:rPr>
      </w:pPr>
    </w:p>
    <w:p w14:paraId="1A491546" w14:textId="00C1E58A" w:rsidR="00E276F2" w:rsidRDefault="00E276F2" w:rsidP="009B4B24">
      <w:pPr>
        <w:tabs>
          <w:tab w:val="left" w:pos="0"/>
        </w:tabs>
        <w:jc w:val="center"/>
        <w:rPr>
          <w:b/>
          <w:color w:val="000000"/>
        </w:rPr>
      </w:pPr>
    </w:p>
    <w:p w14:paraId="298FA112" w14:textId="77777777" w:rsidR="00E276F2" w:rsidRDefault="00E276F2" w:rsidP="009B4B24">
      <w:pPr>
        <w:tabs>
          <w:tab w:val="left" w:pos="0"/>
        </w:tabs>
        <w:jc w:val="center"/>
        <w:rPr>
          <w:b/>
          <w:color w:val="000000"/>
        </w:rPr>
      </w:pPr>
    </w:p>
    <w:p w14:paraId="044190FD" w14:textId="0E5AA3B2" w:rsidR="009B4B24" w:rsidRPr="009B4B24" w:rsidRDefault="009B4B24" w:rsidP="009B4B24">
      <w:pPr>
        <w:tabs>
          <w:tab w:val="left" w:pos="0"/>
        </w:tabs>
        <w:jc w:val="center"/>
        <w:rPr>
          <w:b/>
          <w:color w:val="000000"/>
        </w:rPr>
      </w:pPr>
      <w:r w:rsidRPr="009B4B24">
        <w:rPr>
          <w:b/>
          <w:color w:val="000000"/>
        </w:rPr>
        <w:t>X</w:t>
      </w:r>
      <w:r w:rsidR="001E04EA">
        <w:rPr>
          <w:b/>
          <w:color w:val="000000"/>
        </w:rPr>
        <w:t>III</w:t>
      </w:r>
      <w:r w:rsidRPr="009B4B24">
        <w:rPr>
          <w:b/>
          <w:color w:val="000000"/>
        </w:rPr>
        <w:t>.</w:t>
      </w:r>
    </w:p>
    <w:p w14:paraId="75333598" w14:textId="3770FA5D" w:rsidR="003A0F30" w:rsidRDefault="003A0F30" w:rsidP="009B4B24">
      <w:pPr>
        <w:tabs>
          <w:tab w:val="left" w:pos="0"/>
        </w:tabs>
        <w:jc w:val="center"/>
        <w:rPr>
          <w:b/>
        </w:rPr>
      </w:pPr>
      <w:r w:rsidRPr="00AE2BEF">
        <w:rPr>
          <w:b/>
        </w:rPr>
        <w:t>Doložka o registraci smlouvy</w:t>
      </w:r>
    </w:p>
    <w:p w14:paraId="489BF76A" w14:textId="77777777" w:rsidR="003A0F30" w:rsidRPr="00AE2BEF" w:rsidRDefault="003A0F30" w:rsidP="003A0F30">
      <w:pPr>
        <w:tabs>
          <w:tab w:val="left" w:pos="0"/>
        </w:tabs>
        <w:ind w:left="284"/>
        <w:rPr>
          <w:b/>
        </w:rPr>
      </w:pPr>
    </w:p>
    <w:p w14:paraId="226F6644" w14:textId="52E52ADE" w:rsidR="003A0F30" w:rsidRDefault="00A03D53" w:rsidP="003A0F30">
      <w:pPr>
        <w:tabs>
          <w:tab w:val="left" w:pos="0"/>
        </w:tabs>
        <w:jc w:val="both"/>
      </w:pPr>
      <w:r>
        <w:t>1</w:t>
      </w:r>
      <w:r w:rsidR="0081045D">
        <w:t>3.</w:t>
      </w:r>
      <w:r>
        <w:t xml:space="preserve">1. </w:t>
      </w:r>
      <w:r w:rsidR="003A0F30" w:rsidRPr="00AE2BEF">
        <w:t xml:space="preserve">Smluvní strany berou na vědomí, že tato smlouva ke své účinnosti vyžaduje uveřejnění v registru smluv podle zákona č. 340/2015 Sb., zákon o registru smluv a s tímto uveřejněním souhlasí. Zaslání smlouvy do registru smluv zajistí škola (objednatel) neprodleně po podpisu smlouvy. Škola (objednatel) se současně zavazuje informovat </w:t>
      </w:r>
      <w:r w:rsidR="003A0F30">
        <w:t>zhotovitele</w:t>
      </w:r>
      <w:r w:rsidR="003A0F30" w:rsidRPr="00AE2BEF">
        <w:t xml:space="preserve"> o provedení registrace tak, že zašle poskytovateli kopii potvrzení správce registru smluv o zveřejnění smlouvy bez zbytečného odkladu poté, kdy sama obdrží potvrzení, popř. již v průvodním formuláři vyplní příslušnou kolonku a s ID datové schránky </w:t>
      </w:r>
      <w:r w:rsidR="003A0F30">
        <w:t>zhotovitele</w:t>
      </w:r>
      <w:r w:rsidR="003A0F30" w:rsidRPr="00AE2BEF">
        <w:t>. V takovém případě potvrzení od správce registru smluv obdrží obě smluvní strany zároveň.</w:t>
      </w:r>
    </w:p>
    <w:p w14:paraId="3CAA6549" w14:textId="6FFC64CD" w:rsidR="00D42869" w:rsidRDefault="00D42869" w:rsidP="003A0F30">
      <w:pPr>
        <w:tabs>
          <w:tab w:val="left" w:pos="0"/>
        </w:tabs>
        <w:jc w:val="both"/>
      </w:pPr>
    </w:p>
    <w:p w14:paraId="3C26A7AF" w14:textId="77777777" w:rsidR="003A0F30" w:rsidRDefault="003A0F30" w:rsidP="003A0F30">
      <w:pPr>
        <w:tabs>
          <w:tab w:val="left" w:pos="0"/>
        </w:tabs>
        <w:jc w:val="center"/>
        <w:rPr>
          <w:b/>
        </w:rPr>
      </w:pPr>
    </w:p>
    <w:p w14:paraId="31FBAA1C" w14:textId="1ECD5E7C" w:rsidR="003A0F30" w:rsidRDefault="00A03D53" w:rsidP="003A0F30">
      <w:pPr>
        <w:tabs>
          <w:tab w:val="left" w:pos="0"/>
        </w:tabs>
        <w:jc w:val="center"/>
        <w:rPr>
          <w:b/>
        </w:rPr>
      </w:pPr>
      <w:r>
        <w:rPr>
          <w:b/>
        </w:rPr>
        <w:t>XI</w:t>
      </w:r>
      <w:r w:rsidR="00004315">
        <w:rPr>
          <w:b/>
        </w:rPr>
        <w:t>V</w:t>
      </w:r>
      <w:r>
        <w:rPr>
          <w:b/>
        </w:rPr>
        <w:t>.</w:t>
      </w:r>
    </w:p>
    <w:p w14:paraId="64B560BF" w14:textId="77777777" w:rsidR="00D42869" w:rsidRDefault="00D42869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</w:p>
    <w:p w14:paraId="686FDCB8" w14:textId="75BCBD41" w:rsidR="003A0F30" w:rsidRPr="00AE2BEF" w:rsidRDefault="003A0F30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  <w:r w:rsidRPr="00AE2BEF">
        <w:rPr>
          <w:b/>
        </w:rPr>
        <w:t>Doložka o účinnosti smlouvy</w:t>
      </w:r>
    </w:p>
    <w:p w14:paraId="26736C3E" w14:textId="1CBDCC95" w:rsidR="003A0F30" w:rsidRPr="00AE2BEF" w:rsidRDefault="00004315" w:rsidP="003D6E17">
      <w:pPr>
        <w:tabs>
          <w:tab w:val="left" w:pos="0"/>
        </w:tabs>
        <w:spacing w:after="120" w:line="276" w:lineRule="auto"/>
        <w:jc w:val="both"/>
      </w:pPr>
      <w:r>
        <w:rPr>
          <w:b/>
        </w:rPr>
        <w:t xml:space="preserve">14.1. </w:t>
      </w:r>
      <w:r w:rsidR="003A0F30" w:rsidRPr="00AE2BEF">
        <w:rPr>
          <w:b/>
        </w:rPr>
        <w:t>Tato smlouva nabývá platnosti dnem podpisu poslední smluvní stranou a účinnosti dnem uveřejnění prostřednictvím registru smluv.</w:t>
      </w:r>
    </w:p>
    <w:p w14:paraId="2243DD88" w14:textId="5E43A561" w:rsidR="00E00817" w:rsidRDefault="00E00817" w:rsidP="003A0F30">
      <w:pPr>
        <w:tabs>
          <w:tab w:val="left" w:pos="0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F4B0C2A" w14:textId="397E852F" w:rsidR="004A2585" w:rsidRDefault="00C76412" w:rsidP="003A0F30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0D4D0D">
        <w:rPr>
          <w:color w:val="000000"/>
        </w:rPr>
        <w:t>V </w:t>
      </w:r>
      <w:r w:rsidR="0000343B">
        <w:rPr>
          <w:color w:val="000000"/>
        </w:rPr>
        <w:t>Chříči</w:t>
      </w:r>
      <w:r w:rsidR="000D4D0D">
        <w:rPr>
          <w:color w:val="000000"/>
        </w:rPr>
        <w:t xml:space="preserve"> dne</w:t>
      </w:r>
      <w:r w:rsidR="0000343B">
        <w:rPr>
          <w:color w:val="000000"/>
        </w:rPr>
        <w:t xml:space="preserve"> 23.09.2025</w:t>
      </w:r>
      <w:r w:rsidR="00A955DB">
        <w:rPr>
          <w:color w:val="000000"/>
        </w:rPr>
        <w:t xml:space="preserve">                                                                 V Příbrami dne 0</w:t>
      </w:r>
      <w:r w:rsidR="0021200D">
        <w:rPr>
          <w:color w:val="000000"/>
        </w:rPr>
        <w:t>6</w:t>
      </w:r>
      <w:r w:rsidR="00A955DB">
        <w:rPr>
          <w:color w:val="000000"/>
        </w:rPr>
        <w:t>.09.2025</w:t>
      </w:r>
    </w:p>
    <w:p w14:paraId="0489B1E1" w14:textId="680EB973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3179C999" w14:textId="422B9528" w:rsidR="003A0F30" w:rsidRDefault="00004315" w:rsidP="003A0F30">
      <w:pPr>
        <w:jc w:val="both"/>
      </w:pPr>
      <w:r>
        <w:t xml:space="preserve"> </w:t>
      </w:r>
      <w:proofErr w:type="gramStart"/>
      <w:r w:rsidR="003A0F30">
        <w:t xml:space="preserve">Zhotovitel:   </w:t>
      </w:r>
      <w:proofErr w:type="gramEnd"/>
      <w:r w:rsidR="003A0F30">
        <w:t xml:space="preserve">                     </w:t>
      </w:r>
      <w:r w:rsidR="003A0F30">
        <w:tab/>
      </w:r>
      <w:r w:rsidR="003A0F30">
        <w:tab/>
      </w:r>
      <w:r w:rsidR="003A0F30">
        <w:tab/>
      </w:r>
      <w:r w:rsidR="009614DD">
        <w:t xml:space="preserve">  </w:t>
      </w:r>
      <w:r w:rsidR="003A0F30">
        <w:tab/>
      </w:r>
      <w:r w:rsidR="003A0F30">
        <w:tab/>
      </w:r>
      <w:r w:rsidR="00983B4D">
        <w:t xml:space="preserve">         </w:t>
      </w:r>
      <w:r w:rsidR="003A0F30">
        <w:t xml:space="preserve">   Objednatel:</w:t>
      </w:r>
    </w:p>
    <w:p w14:paraId="2837C9A7" w14:textId="2505863D" w:rsidR="003A0F30" w:rsidRDefault="003A0F30" w:rsidP="003A0F30"/>
    <w:p w14:paraId="4BF67BB7" w14:textId="5FC99920" w:rsidR="003A0F30" w:rsidRPr="00F6472A" w:rsidRDefault="003A0F30" w:rsidP="003A0F30">
      <w:pPr>
        <w:jc w:val="both"/>
      </w:pPr>
      <w:r w:rsidRPr="00F6472A">
        <w:t>......................................</w:t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="00EE36F3">
        <w:t xml:space="preserve">    </w:t>
      </w:r>
      <w:r w:rsidRPr="00F6472A">
        <w:t>..........................................</w:t>
      </w:r>
    </w:p>
    <w:p w14:paraId="49F50235" w14:textId="40045E4F" w:rsidR="003A0F30" w:rsidRPr="00F6472A" w:rsidRDefault="004F192D" w:rsidP="003A0F30">
      <w:pPr>
        <w:jc w:val="both"/>
      </w:pPr>
      <w:r>
        <w:t>Lenka Mužíčková, jednatelka společnosti</w:t>
      </w:r>
      <w:r w:rsidR="00603887">
        <w:t xml:space="preserve">                                </w:t>
      </w:r>
      <w:r w:rsidR="00E00817">
        <w:t>Mg</w:t>
      </w:r>
      <w:r w:rsidR="003A0F30" w:rsidRPr="00F6472A">
        <w:t xml:space="preserve">r. </w:t>
      </w:r>
      <w:r w:rsidR="003A0F30">
        <w:t>Pavlína Caisová</w:t>
      </w:r>
      <w:r w:rsidR="00021E9A">
        <w:t>, MBA</w:t>
      </w:r>
    </w:p>
    <w:p w14:paraId="57628637" w14:textId="0903F096" w:rsidR="003A0F30" w:rsidRDefault="00A03D53" w:rsidP="003A0F30">
      <w:pPr>
        <w:jc w:val="both"/>
      </w:pPr>
      <w:r>
        <w:t xml:space="preserve">  </w:t>
      </w:r>
      <w:r w:rsidR="003A0F30" w:rsidRPr="00F6472A">
        <w:tab/>
      </w:r>
      <w:r w:rsidR="003A0F30" w:rsidRPr="00F6472A">
        <w:tab/>
        <w:t xml:space="preserve"> </w:t>
      </w:r>
      <w:r w:rsidR="00AC35EC">
        <w:t xml:space="preserve">      </w:t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EE36F3">
        <w:t xml:space="preserve">  </w:t>
      </w:r>
      <w:r w:rsidR="003A0F30">
        <w:t xml:space="preserve">   </w:t>
      </w:r>
      <w:r w:rsidR="00C76412">
        <w:t xml:space="preserve">    </w:t>
      </w:r>
      <w:r w:rsidR="00BD2055">
        <w:t xml:space="preserve">     </w:t>
      </w:r>
      <w:r w:rsidR="00C76412">
        <w:t xml:space="preserve">           </w:t>
      </w:r>
      <w:r w:rsidR="003A0F30">
        <w:t xml:space="preserve"> ředitelka školy</w:t>
      </w: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481"/>
        <w:gridCol w:w="698"/>
        <w:gridCol w:w="1033"/>
        <w:gridCol w:w="1693"/>
        <w:gridCol w:w="1453"/>
        <w:gridCol w:w="1664"/>
      </w:tblGrid>
      <w:tr w:rsidR="0086049C" w:rsidRPr="007A6EB1" w14:paraId="23966C3C" w14:textId="77777777" w:rsidTr="00E00817">
        <w:trPr>
          <w:trHeight w:val="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1AE" w14:textId="1E7B5431" w:rsidR="0070043C" w:rsidRPr="007A6EB1" w:rsidRDefault="00A03D53" w:rsidP="00D52712">
            <w:pPr>
              <w:jc w:val="both"/>
            </w:pPr>
            <w:r>
              <w:t xml:space="preserve">       </w:t>
            </w:r>
            <w:r>
              <w:tab/>
            </w:r>
            <w:r>
              <w:tab/>
            </w:r>
            <w:r w:rsidR="00AC35EC">
              <w:t xml:space="preserve"> </w:t>
            </w:r>
            <w:r w:rsidR="00BD2055">
              <w:t xml:space="preserve">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ED9C" w14:textId="77777777" w:rsidR="0086049C" w:rsidRPr="007A6EB1" w:rsidRDefault="0086049C" w:rsidP="00D52712">
            <w:pPr>
              <w:jc w:val="both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4A3" w14:textId="77777777" w:rsidR="0086049C" w:rsidRPr="007A6EB1" w:rsidRDefault="0086049C" w:rsidP="00D52712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4F8B" w14:textId="77777777" w:rsidR="0086049C" w:rsidRPr="007A6EB1" w:rsidRDefault="0086049C" w:rsidP="00D52712">
            <w:pPr>
              <w:jc w:val="both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6AEE" w14:textId="77777777" w:rsidR="0086049C" w:rsidRPr="007A6EB1" w:rsidRDefault="0086049C" w:rsidP="00D52712">
            <w:pPr>
              <w:jc w:val="both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15C" w14:textId="77777777" w:rsidR="0086049C" w:rsidRPr="007A6EB1" w:rsidRDefault="0086049C" w:rsidP="00D52712">
            <w:pPr>
              <w:jc w:val="both"/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68" w14:textId="77777777" w:rsidR="0086049C" w:rsidRPr="007A6EB1" w:rsidRDefault="0086049C" w:rsidP="00D52712">
            <w:pPr>
              <w:jc w:val="both"/>
            </w:pPr>
          </w:p>
        </w:tc>
      </w:tr>
    </w:tbl>
    <w:p w14:paraId="2F497AF2" w14:textId="77777777" w:rsidR="004063E5" w:rsidRDefault="004063E5" w:rsidP="00B152A3">
      <w:pPr>
        <w:jc w:val="both"/>
        <w:rPr>
          <w:i/>
          <w:u w:val="single"/>
        </w:rPr>
      </w:pPr>
    </w:p>
    <w:p w14:paraId="27793E36" w14:textId="1E61F6E5" w:rsidR="003A48BB" w:rsidRDefault="009614DD" w:rsidP="00B152A3">
      <w:pPr>
        <w:jc w:val="both"/>
      </w:pPr>
      <w:r w:rsidRPr="00B152A3">
        <w:rPr>
          <w:i/>
          <w:u w:val="single"/>
        </w:rPr>
        <w:t>Přílohy:</w:t>
      </w:r>
      <w:r w:rsidR="00B152A3">
        <w:t xml:space="preserve"> </w:t>
      </w:r>
    </w:p>
    <w:p w14:paraId="7EA174B2" w14:textId="77777777" w:rsidR="00C8363C" w:rsidRDefault="00C8363C" w:rsidP="00B152A3">
      <w:pPr>
        <w:jc w:val="both"/>
      </w:pPr>
    </w:p>
    <w:p w14:paraId="505AD678" w14:textId="0D769BF1" w:rsidR="003A48BB" w:rsidRDefault="00C8363C" w:rsidP="00B152A3">
      <w:pPr>
        <w:jc w:val="both"/>
      </w:pPr>
      <w:r>
        <w:t>Příloha č.1</w:t>
      </w:r>
      <w:r w:rsidR="00B152A3">
        <w:t xml:space="preserve">) </w:t>
      </w:r>
      <w:r w:rsidR="003A48BB" w:rsidRPr="00603887">
        <w:t>Cenová nabídka ze dne</w:t>
      </w:r>
      <w:r w:rsidR="00582660" w:rsidRPr="00603887">
        <w:t xml:space="preserve"> </w:t>
      </w:r>
      <w:r w:rsidR="00A955DB">
        <w:t>26</w:t>
      </w:r>
      <w:r w:rsidR="00603887">
        <w:t>.</w:t>
      </w:r>
      <w:r w:rsidR="00A955DB">
        <w:t>08</w:t>
      </w:r>
      <w:r w:rsidR="00603887">
        <w:t>.202</w:t>
      </w:r>
      <w:r w:rsidR="00A955DB">
        <w:t>5</w:t>
      </w:r>
      <w:r w:rsidR="00603887">
        <w:t xml:space="preserve"> </w:t>
      </w:r>
      <w:r w:rsidR="00582660" w:rsidRPr="00603887">
        <w:t>– položkový rozpočet</w:t>
      </w:r>
    </w:p>
    <w:p w14:paraId="386D5CC0" w14:textId="77777777" w:rsidR="007B5BD2" w:rsidRPr="009614DD" w:rsidRDefault="007B5BD2" w:rsidP="00BD2055">
      <w:pPr>
        <w:jc w:val="both"/>
      </w:pPr>
    </w:p>
    <w:sectPr w:rsidR="007B5BD2" w:rsidRPr="009614DD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B54" w14:textId="77777777" w:rsidR="00C967A1" w:rsidRDefault="00C967A1">
      <w:r>
        <w:separator/>
      </w:r>
    </w:p>
  </w:endnote>
  <w:endnote w:type="continuationSeparator" w:id="0">
    <w:p w14:paraId="2B01DE8E" w14:textId="77777777" w:rsidR="00C967A1" w:rsidRDefault="00C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1A7E" w14:textId="65BBB32F" w:rsidR="00A65F60" w:rsidRDefault="00A65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68D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0A2E" w14:textId="77777777" w:rsidR="00C967A1" w:rsidRDefault="00C967A1">
      <w:r>
        <w:separator/>
      </w:r>
    </w:p>
  </w:footnote>
  <w:footnote w:type="continuationSeparator" w:id="0">
    <w:p w14:paraId="7F14FB5B" w14:textId="77777777" w:rsidR="00C967A1" w:rsidRDefault="00C9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3AF4" w14:textId="5E7F0CF1" w:rsidR="00B119F8" w:rsidRPr="00E9280F" w:rsidRDefault="00F96F24" w:rsidP="005B0E80">
    <w:pPr>
      <w:pStyle w:val="Nzev"/>
      <w:jc w:val="lef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Smlouv</w:t>
    </w:r>
    <w:r w:rsidR="00635A04">
      <w:rPr>
        <w:rFonts w:ascii="Times New Roman" w:hAnsi="Times New Roman" w:cs="Times New Roman"/>
        <w:i/>
        <w:sz w:val="24"/>
      </w:rPr>
      <w:t>a</w:t>
    </w:r>
    <w:r>
      <w:rPr>
        <w:rFonts w:ascii="Times New Roman" w:hAnsi="Times New Roman" w:cs="Times New Roman"/>
        <w:i/>
        <w:sz w:val="24"/>
      </w:rPr>
      <w:t xml:space="preserve"> o dílo        </w:t>
    </w:r>
    <w:r w:rsidR="00635A04">
      <w:rPr>
        <w:rFonts w:ascii="Times New Roman" w:hAnsi="Times New Roman" w:cs="Times New Roman"/>
        <w:i/>
        <w:sz w:val="24"/>
      </w:rPr>
      <w:t xml:space="preserve">                               </w:t>
    </w:r>
    <w:r>
      <w:rPr>
        <w:rFonts w:ascii="Times New Roman" w:hAnsi="Times New Roman" w:cs="Times New Roman"/>
        <w:i/>
        <w:sz w:val="24"/>
      </w:rPr>
      <w:t xml:space="preserve">   </w:t>
    </w:r>
    <w:r w:rsidR="00B119F8">
      <w:rPr>
        <w:rFonts w:ascii="Times New Roman" w:hAnsi="Times New Roman" w:cs="Times New Roman"/>
        <w:i/>
        <w:sz w:val="24"/>
      </w:rPr>
      <w:t xml:space="preserve">                         </w:t>
    </w:r>
    <w:r w:rsidR="000410C7">
      <w:rPr>
        <w:rFonts w:ascii="Times New Roman" w:hAnsi="Times New Roman" w:cs="Times New Roman"/>
        <w:i/>
        <w:sz w:val="24"/>
      </w:rPr>
      <w:t xml:space="preserve">      </w:t>
    </w:r>
    <w:r w:rsidR="00B119F8">
      <w:rPr>
        <w:rFonts w:ascii="Times New Roman" w:hAnsi="Times New Roman" w:cs="Times New Roman"/>
        <w:i/>
        <w:sz w:val="24"/>
      </w:rPr>
      <w:t xml:space="preserve">   </w:t>
    </w:r>
    <w:r w:rsidR="00B119F8" w:rsidRPr="00E9280F">
      <w:rPr>
        <w:rFonts w:ascii="Times New Roman" w:hAnsi="Times New Roman" w:cs="Times New Roman"/>
        <w:i/>
        <w:sz w:val="24"/>
      </w:rPr>
      <w:t>Ev. č. smlouvy:</w:t>
    </w:r>
    <w:r w:rsidR="000410C7">
      <w:rPr>
        <w:rFonts w:ascii="Times New Roman" w:hAnsi="Times New Roman" w:cs="Times New Roman"/>
        <w:i/>
        <w:sz w:val="24"/>
      </w:rPr>
      <w:t>255</w:t>
    </w:r>
    <w:r w:rsidR="00B119F8" w:rsidRPr="00E9280F">
      <w:rPr>
        <w:rFonts w:ascii="Times New Roman" w:hAnsi="Times New Roman" w:cs="Times New Roman"/>
        <w:i/>
        <w:sz w:val="24"/>
      </w:rPr>
      <w:t>/00873489/202</w:t>
    </w:r>
    <w:r w:rsidR="000410C7">
      <w:rPr>
        <w:rFonts w:ascii="Times New Roman" w:hAnsi="Times New Roman" w:cs="Times New Roman"/>
        <w:i/>
        <w:sz w:val="24"/>
      </w:rPr>
      <w:t>5</w:t>
    </w:r>
  </w:p>
  <w:p w14:paraId="66919EF2" w14:textId="77777777" w:rsidR="00B119F8" w:rsidRPr="00EB762D" w:rsidRDefault="00B119F8" w:rsidP="00B119F8">
    <w:pPr>
      <w:pStyle w:val="Nzev"/>
      <w:rPr>
        <w:rFonts w:ascii="Times New Roman" w:hAnsi="Times New Roman" w:cs="Times New Roman"/>
        <w:sz w:val="24"/>
      </w:rPr>
    </w:pPr>
  </w:p>
  <w:p w14:paraId="7B8B90DD" w14:textId="5EE44274" w:rsidR="00B119F8" w:rsidRPr="00830E6D" w:rsidRDefault="00B119F8" w:rsidP="00B119F8">
    <w:pPr>
      <w:pStyle w:val="Zhlav"/>
      <w:tabs>
        <w:tab w:val="clear" w:pos="4536"/>
        <w:tab w:val="clear" w:pos="9072"/>
        <w:tab w:val="left" w:pos="6300"/>
      </w:tabs>
      <w:rPr>
        <w:i/>
        <w:sz w:val="20"/>
        <w:szCs w:val="20"/>
      </w:rPr>
    </w:pPr>
    <w:r w:rsidRPr="00830E6D">
      <w:rPr>
        <w:i/>
        <w:sz w:val="20"/>
        <w:szCs w:val="20"/>
      </w:rPr>
      <w:t>Sk. zn.:1</w:t>
    </w:r>
    <w:r w:rsidR="00B05464">
      <w:rPr>
        <w:i/>
        <w:sz w:val="20"/>
        <w:szCs w:val="20"/>
      </w:rPr>
      <w:t>0</w:t>
    </w:r>
    <w:r w:rsidRPr="00830E6D">
      <w:rPr>
        <w:i/>
        <w:sz w:val="20"/>
        <w:szCs w:val="20"/>
      </w:rPr>
      <w:t>.1.</w:t>
    </w:r>
    <w:r w:rsidR="00B05464">
      <w:rPr>
        <w:i/>
        <w:sz w:val="20"/>
        <w:szCs w:val="20"/>
      </w:rPr>
      <w:t>5</w:t>
    </w:r>
    <w:r>
      <w:rPr>
        <w:i/>
        <w:sz w:val="20"/>
        <w:szCs w:val="20"/>
      </w:rPr>
      <w:tab/>
      <w:t xml:space="preserve">                </w:t>
    </w:r>
  </w:p>
  <w:p w14:paraId="34415E27" w14:textId="5681C418" w:rsidR="00B119F8" w:rsidRDefault="00B119F8" w:rsidP="00B119F8">
    <w:pPr>
      <w:pStyle w:val="Zhlav"/>
      <w:rPr>
        <w:i/>
        <w:sz w:val="20"/>
        <w:szCs w:val="20"/>
      </w:rPr>
    </w:pPr>
    <w:proofErr w:type="spellStart"/>
    <w:r w:rsidRPr="00830E6D">
      <w:rPr>
        <w:i/>
        <w:sz w:val="20"/>
        <w:szCs w:val="20"/>
      </w:rPr>
      <w:t>Sk.lh</w:t>
    </w:r>
    <w:proofErr w:type="spellEnd"/>
    <w:r w:rsidRPr="00830E6D">
      <w:rPr>
        <w:i/>
        <w:sz w:val="20"/>
        <w:szCs w:val="20"/>
      </w:rPr>
      <w:t xml:space="preserve">.: </w:t>
    </w:r>
    <w:r w:rsidR="00B05464">
      <w:rPr>
        <w:i/>
        <w:sz w:val="20"/>
        <w:szCs w:val="20"/>
      </w:rPr>
      <w:t>V/10</w:t>
    </w:r>
  </w:p>
  <w:p w14:paraId="4B4CACA0" w14:textId="57876325" w:rsidR="003A48BB" w:rsidRDefault="003A48BB" w:rsidP="00B119F8">
    <w:pPr>
      <w:pStyle w:val="Zhlav"/>
      <w:rPr>
        <w:i/>
        <w:sz w:val="20"/>
        <w:szCs w:val="20"/>
      </w:rPr>
    </w:pPr>
  </w:p>
  <w:p w14:paraId="7FF3674B" w14:textId="77777777" w:rsidR="003A48BB" w:rsidRPr="00830E6D" w:rsidRDefault="003A48BB" w:rsidP="00B119F8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19B0"/>
    <w:multiLevelType w:val="multilevel"/>
    <w:tmpl w:val="6ED69A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0B4C00"/>
    <w:multiLevelType w:val="hybridMultilevel"/>
    <w:tmpl w:val="BA303472"/>
    <w:lvl w:ilvl="0" w:tplc="9CE45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2BA"/>
    <w:multiLevelType w:val="hybridMultilevel"/>
    <w:tmpl w:val="D974B594"/>
    <w:lvl w:ilvl="0" w:tplc="A0EE3E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28EF"/>
    <w:multiLevelType w:val="multilevel"/>
    <w:tmpl w:val="6848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546555"/>
    <w:multiLevelType w:val="multilevel"/>
    <w:tmpl w:val="6D42EFB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ECE4260"/>
    <w:multiLevelType w:val="multilevel"/>
    <w:tmpl w:val="1896B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0A297F"/>
    <w:multiLevelType w:val="multilevel"/>
    <w:tmpl w:val="5DA88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442CAD"/>
    <w:multiLevelType w:val="multilevel"/>
    <w:tmpl w:val="CCB49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750F20"/>
    <w:multiLevelType w:val="multilevel"/>
    <w:tmpl w:val="AAF02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FD7276"/>
    <w:multiLevelType w:val="multilevel"/>
    <w:tmpl w:val="B5027F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BC7D70"/>
    <w:multiLevelType w:val="multilevel"/>
    <w:tmpl w:val="17101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60533"/>
    <w:multiLevelType w:val="multilevel"/>
    <w:tmpl w:val="6EB8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092B3B"/>
    <w:multiLevelType w:val="multilevel"/>
    <w:tmpl w:val="78E8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E076E"/>
    <w:multiLevelType w:val="hybridMultilevel"/>
    <w:tmpl w:val="17822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77A85"/>
    <w:multiLevelType w:val="multilevel"/>
    <w:tmpl w:val="3AE84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B2208F"/>
    <w:multiLevelType w:val="multilevel"/>
    <w:tmpl w:val="E8A6C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13"/>
  </w:num>
  <w:num w:numId="12">
    <w:abstractNumId w:val="2"/>
  </w:num>
  <w:num w:numId="13">
    <w:abstractNumId w:val="1"/>
  </w:num>
  <w:num w:numId="14">
    <w:abstractNumId w:val="11"/>
  </w:num>
  <w:num w:numId="15">
    <w:abstractNumId w:val="12"/>
  </w:num>
  <w:num w:numId="1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93"/>
    <w:rsid w:val="00000A87"/>
    <w:rsid w:val="00002440"/>
    <w:rsid w:val="0000343B"/>
    <w:rsid w:val="00004315"/>
    <w:rsid w:val="00004F91"/>
    <w:rsid w:val="00005F6F"/>
    <w:rsid w:val="000145C3"/>
    <w:rsid w:val="00016010"/>
    <w:rsid w:val="000170CB"/>
    <w:rsid w:val="0001746D"/>
    <w:rsid w:val="000177F2"/>
    <w:rsid w:val="00021E9A"/>
    <w:rsid w:val="00025A10"/>
    <w:rsid w:val="00032160"/>
    <w:rsid w:val="000410C7"/>
    <w:rsid w:val="000529CA"/>
    <w:rsid w:val="00053599"/>
    <w:rsid w:val="0005627D"/>
    <w:rsid w:val="00062CF3"/>
    <w:rsid w:val="00063A44"/>
    <w:rsid w:val="0007693F"/>
    <w:rsid w:val="00082C6A"/>
    <w:rsid w:val="00084C63"/>
    <w:rsid w:val="00095F72"/>
    <w:rsid w:val="000967C1"/>
    <w:rsid w:val="000B0FF9"/>
    <w:rsid w:val="000D4D0D"/>
    <w:rsid w:val="000E7BD0"/>
    <w:rsid w:val="000F04A7"/>
    <w:rsid w:val="00117564"/>
    <w:rsid w:val="00127DA7"/>
    <w:rsid w:val="00141F56"/>
    <w:rsid w:val="00142C8E"/>
    <w:rsid w:val="00142D68"/>
    <w:rsid w:val="00156EA3"/>
    <w:rsid w:val="00164FD8"/>
    <w:rsid w:val="00176061"/>
    <w:rsid w:val="00184A8E"/>
    <w:rsid w:val="0019523B"/>
    <w:rsid w:val="00197588"/>
    <w:rsid w:val="001B05B1"/>
    <w:rsid w:val="001C3293"/>
    <w:rsid w:val="001C34BC"/>
    <w:rsid w:val="001C5981"/>
    <w:rsid w:val="001C7C54"/>
    <w:rsid w:val="001D4042"/>
    <w:rsid w:val="001E04EA"/>
    <w:rsid w:val="0021200D"/>
    <w:rsid w:val="00213322"/>
    <w:rsid w:val="002258D2"/>
    <w:rsid w:val="002337D4"/>
    <w:rsid w:val="0023639B"/>
    <w:rsid w:val="002373BB"/>
    <w:rsid w:val="00257BEA"/>
    <w:rsid w:val="002728B8"/>
    <w:rsid w:val="00284D8E"/>
    <w:rsid w:val="002956D6"/>
    <w:rsid w:val="002B41F8"/>
    <w:rsid w:val="002C4F0B"/>
    <w:rsid w:val="002D52EA"/>
    <w:rsid w:val="002D6B9F"/>
    <w:rsid w:val="002D7098"/>
    <w:rsid w:val="002E0775"/>
    <w:rsid w:val="00313103"/>
    <w:rsid w:val="00322781"/>
    <w:rsid w:val="00323A22"/>
    <w:rsid w:val="003344F1"/>
    <w:rsid w:val="00354CD7"/>
    <w:rsid w:val="003574BF"/>
    <w:rsid w:val="00363891"/>
    <w:rsid w:val="00367BE9"/>
    <w:rsid w:val="00373F6B"/>
    <w:rsid w:val="003770B3"/>
    <w:rsid w:val="00384FE5"/>
    <w:rsid w:val="00391A56"/>
    <w:rsid w:val="00393F65"/>
    <w:rsid w:val="003A0502"/>
    <w:rsid w:val="003A0F30"/>
    <w:rsid w:val="003A48BB"/>
    <w:rsid w:val="003A6F78"/>
    <w:rsid w:val="003A7783"/>
    <w:rsid w:val="003C6873"/>
    <w:rsid w:val="003C760A"/>
    <w:rsid w:val="003D6E17"/>
    <w:rsid w:val="003E3422"/>
    <w:rsid w:val="003E3938"/>
    <w:rsid w:val="004008DF"/>
    <w:rsid w:val="00402EC4"/>
    <w:rsid w:val="004063E5"/>
    <w:rsid w:val="00413BBF"/>
    <w:rsid w:val="00413CCB"/>
    <w:rsid w:val="00421D8D"/>
    <w:rsid w:val="00422FE2"/>
    <w:rsid w:val="004348CD"/>
    <w:rsid w:val="004541E7"/>
    <w:rsid w:val="00457CE4"/>
    <w:rsid w:val="004757B3"/>
    <w:rsid w:val="00480104"/>
    <w:rsid w:val="00492FCE"/>
    <w:rsid w:val="004A2585"/>
    <w:rsid w:val="004A2B5E"/>
    <w:rsid w:val="004A794A"/>
    <w:rsid w:val="004A7C1E"/>
    <w:rsid w:val="004B405C"/>
    <w:rsid w:val="004B4FB0"/>
    <w:rsid w:val="004D036A"/>
    <w:rsid w:val="004D1393"/>
    <w:rsid w:val="004E7972"/>
    <w:rsid w:val="004F0412"/>
    <w:rsid w:val="004F06C8"/>
    <w:rsid w:val="004F192D"/>
    <w:rsid w:val="004F2598"/>
    <w:rsid w:val="0052210D"/>
    <w:rsid w:val="00522894"/>
    <w:rsid w:val="00526C30"/>
    <w:rsid w:val="00530081"/>
    <w:rsid w:val="00533191"/>
    <w:rsid w:val="00546F95"/>
    <w:rsid w:val="005513CF"/>
    <w:rsid w:val="00551D69"/>
    <w:rsid w:val="00560106"/>
    <w:rsid w:val="005647A7"/>
    <w:rsid w:val="00574D5C"/>
    <w:rsid w:val="00582660"/>
    <w:rsid w:val="00590457"/>
    <w:rsid w:val="00593005"/>
    <w:rsid w:val="005A1305"/>
    <w:rsid w:val="005B0E80"/>
    <w:rsid w:val="005B23E2"/>
    <w:rsid w:val="005B536E"/>
    <w:rsid w:val="005C05BA"/>
    <w:rsid w:val="005D4F25"/>
    <w:rsid w:val="005E10E7"/>
    <w:rsid w:val="005E4CC7"/>
    <w:rsid w:val="005E5648"/>
    <w:rsid w:val="005E6E76"/>
    <w:rsid w:val="005F7DB8"/>
    <w:rsid w:val="00603887"/>
    <w:rsid w:val="00621FE9"/>
    <w:rsid w:val="006318B1"/>
    <w:rsid w:val="00635A04"/>
    <w:rsid w:val="00635A51"/>
    <w:rsid w:val="00643805"/>
    <w:rsid w:val="00650618"/>
    <w:rsid w:val="00664A7F"/>
    <w:rsid w:val="00670EAF"/>
    <w:rsid w:val="00671348"/>
    <w:rsid w:val="00675F13"/>
    <w:rsid w:val="006868DB"/>
    <w:rsid w:val="00692391"/>
    <w:rsid w:val="006A34F7"/>
    <w:rsid w:val="006B284B"/>
    <w:rsid w:val="006B6A3C"/>
    <w:rsid w:val="006D5517"/>
    <w:rsid w:val="006D77A7"/>
    <w:rsid w:val="006E6078"/>
    <w:rsid w:val="006F24C2"/>
    <w:rsid w:val="006F3F9A"/>
    <w:rsid w:val="006F5239"/>
    <w:rsid w:val="0070043C"/>
    <w:rsid w:val="00715336"/>
    <w:rsid w:val="00716286"/>
    <w:rsid w:val="007176DE"/>
    <w:rsid w:val="00717B3B"/>
    <w:rsid w:val="00727A98"/>
    <w:rsid w:val="0073142F"/>
    <w:rsid w:val="007325BF"/>
    <w:rsid w:val="0073375A"/>
    <w:rsid w:val="0073583B"/>
    <w:rsid w:val="00737D47"/>
    <w:rsid w:val="00740C3B"/>
    <w:rsid w:val="00753A05"/>
    <w:rsid w:val="00763A6D"/>
    <w:rsid w:val="007652AD"/>
    <w:rsid w:val="00781CDD"/>
    <w:rsid w:val="007904CA"/>
    <w:rsid w:val="007A6EB1"/>
    <w:rsid w:val="007B2203"/>
    <w:rsid w:val="007B5BD2"/>
    <w:rsid w:val="007B6B4D"/>
    <w:rsid w:val="007C2973"/>
    <w:rsid w:val="007E1080"/>
    <w:rsid w:val="007E6286"/>
    <w:rsid w:val="007E67B0"/>
    <w:rsid w:val="007E7536"/>
    <w:rsid w:val="007E7667"/>
    <w:rsid w:val="007F22EF"/>
    <w:rsid w:val="007F5899"/>
    <w:rsid w:val="007F617B"/>
    <w:rsid w:val="007F61EF"/>
    <w:rsid w:val="007F6CF1"/>
    <w:rsid w:val="00804297"/>
    <w:rsid w:val="0081045D"/>
    <w:rsid w:val="00813C6A"/>
    <w:rsid w:val="00832A5A"/>
    <w:rsid w:val="00847AA1"/>
    <w:rsid w:val="00854182"/>
    <w:rsid w:val="0085776F"/>
    <w:rsid w:val="0086049C"/>
    <w:rsid w:val="00861CB0"/>
    <w:rsid w:val="00864B89"/>
    <w:rsid w:val="00872064"/>
    <w:rsid w:val="008726B7"/>
    <w:rsid w:val="00884B1E"/>
    <w:rsid w:val="00892DC9"/>
    <w:rsid w:val="008941A0"/>
    <w:rsid w:val="00895892"/>
    <w:rsid w:val="008A00C7"/>
    <w:rsid w:val="008A6716"/>
    <w:rsid w:val="008B56D2"/>
    <w:rsid w:val="008C19A0"/>
    <w:rsid w:val="008F05BC"/>
    <w:rsid w:val="008F0FF8"/>
    <w:rsid w:val="008F24FD"/>
    <w:rsid w:val="00903D1D"/>
    <w:rsid w:val="00906B4E"/>
    <w:rsid w:val="009106B7"/>
    <w:rsid w:val="009121BF"/>
    <w:rsid w:val="009226DA"/>
    <w:rsid w:val="00931AA6"/>
    <w:rsid w:val="009327B1"/>
    <w:rsid w:val="00934246"/>
    <w:rsid w:val="00944632"/>
    <w:rsid w:val="00960CF9"/>
    <w:rsid w:val="009614DD"/>
    <w:rsid w:val="009638C8"/>
    <w:rsid w:val="00970041"/>
    <w:rsid w:val="00970D6F"/>
    <w:rsid w:val="00974A8F"/>
    <w:rsid w:val="00975062"/>
    <w:rsid w:val="00976B73"/>
    <w:rsid w:val="009811A5"/>
    <w:rsid w:val="00981DE3"/>
    <w:rsid w:val="009831EC"/>
    <w:rsid w:val="00983B4D"/>
    <w:rsid w:val="0099710A"/>
    <w:rsid w:val="009B4B24"/>
    <w:rsid w:val="009B78D2"/>
    <w:rsid w:val="009C5CF2"/>
    <w:rsid w:val="009D4829"/>
    <w:rsid w:val="009F7F11"/>
    <w:rsid w:val="00A03D53"/>
    <w:rsid w:val="00A067A2"/>
    <w:rsid w:val="00A11E6B"/>
    <w:rsid w:val="00A13BFD"/>
    <w:rsid w:val="00A151D7"/>
    <w:rsid w:val="00A2027F"/>
    <w:rsid w:val="00A33AA8"/>
    <w:rsid w:val="00A37A11"/>
    <w:rsid w:val="00A5179D"/>
    <w:rsid w:val="00A562C1"/>
    <w:rsid w:val="00A6050B"/>
    <w:rsid w:val="00A65F60"/>
    <w:rsid w:val="00A72552"/>
    <w:rsid w:val="00A80E41"/>
    <w:rsid w:val="00A82F38"/>
    <w:rsid w:val="00A85925"/>
    <w:rsid w:val="00A955DB"/>
    <w:rsid w:val="00AB063F"/>
    <w:rsid w:val="00AC018F"/>
    <w:rsid w:val="00AC2480"/>
    <w:rsid w:val="00AC35EC"/>
    <w:rsid w:val="00AC6494"/>
    <w:rsid w:val="00AC76FC"/>
    <w:rsid w:val="00B00705"/>
    <w:rsid w:val="00B02CCC"/>
    <w:rsid w:val="00B05464"/>
    <w:rsid w:val="00B10ED9"/>
    <w:rsid w:val="00B119F8"/>
    <w:rsid w:val="00B152A3"/>
    <w:rsid w:val="00B155DD"/>
    <w:rsid w:val="00B179B2"/>
    <w:rsid w:val="00B4655D"/>
    <w:rsid w:val="00B55F46"/>
    <w:rsid w:val="00B56D4A"/>
    <w:rsid w:val="00B602E9"/>
    <w:rsid w:val="00B72B24"/>
    <w:rsid w:val="00B737AE"/>
    <w:rsid w:val="00B84CA8"/>
    <w:rsid w:val="00BA25B2"/>
    <w:rsid w:val="00BB7175"/>
    <w:rsid w:val="00BB7B01"/>
    <w:rsid w:val="00BC352B"/>
    <w:rsid w:val="00BD2055"/>
    <w:rsid w:val="00BD2DD5"/>
    <w:rsid w:val="00BD43D1"/>
    <w:rsid w:val="00BD7BF2"/>
    <w:rsid w:val="00BE5F25"/>
    <w:rsid w:val="00BE7D71"/>
    <w:rsid w:val="00BF0464"/>
    <w:rsid w:val="00BF0FA1"/>
    <w:rsid w:val="00BF6D59"/>
    <w:rsid w:val="00BF710C"/>
    <w:rsid w:val="00BF767F"/>
    <w:rsid w:val="00BF7F7F"/>
    <w:rsid w:val="00C00DE9"/>
    <w:rsid w:val="00C023E4"/>
    <w:rsid w:val="00C0250A"/>
    <w:rsid w:val="00C03997"/>
    <w:rsid w:val="00C11D6E"/>
    <w:rsid w:val="00C1768C"/>
    <w:rsid w:val="00C2424F"/>
    <w:rsid w:val="00C34FA1"/>
    <w:rsid w:val="00C51B85"/>
    <w:rsid w:val="00C52402"/>
    <w:rsid w:val="00C5440F"/>
    <w:rsid w:val="00C67526"/>
    <w:rsid w:val="00C76412"/>
    <w:rsid w:val="00C8363C"/>
    <w:rsid w:val="00C906F1"/>
    <w:rsid w:val="00C967A1"/>
    <w:rsid w:val="00CA050F"/>
    <w:rsid w:val="00CA5AB8"/>
    <w:rsid w:val="00CC281D"/>
    <w:rsid w:val="00CC61CF"/>
    <w:rsid w:val="00CC7907"/>
    <w:rsid w:val="00CD1BF9"/>
    <w:rsid w:val="00CD7508"/>
    <w:rsid w:val="00CE2A72"/>
    <w:rsid w:val="00CE4AD8"/>
    <w:rsid w:val="00CE6BBE"/>
    <w:rsid w:val="00CF212A"/>
    <w:rsid w:val="00CF2B7A"/>
    <w:rsid w:val="00CF32BD"/>
    <w:rsid w:val="00CF60F9"/>
    <w:rsid w:val="00D04D63"/>
    <w:rsid w:val="00D050E9"/>
    <w:rsid w:val="00D123CB"/>
    <w:rsid w:val="00D21BA2"/>
    <w:rsid w:val="00D27B4E"/>
    <w:rsid w:val="00D27D1D"/>
    <w:rsid w:val="00D31011"/>
    <w:rsid w:val="00D42869"/>
    <w:rsid w:val="00D5256D"/>
    <w:rsid w:val="00D52712"/>
    <w:rsid w:val="00D5424C"/>
    <w:rsid w:val="00D56089"/>
    <w:rsid w:val="00D56F1D"/>
    <w:rsid w:val="00D60A40"/>
    <w:rsid w:val="00D70943"/>
    <w:rsid w:val="00D75D72"/>
    <w:rsid w:val="00DA172B"/>
    <w:rsid w:val="00DB0B33"/>
    <w:rsid w:val="00DB4676"/>
    <w:rsid w:val="00DC2230"/>
    <w:rsid w:val="00DD30A7"/>
    <w:rsid w:val="00DF1E2E"/>
    <w:rsid w:val="00DF305D"/>
    <w:rsid w:val="00E00817"/>
    <w:rsid w:val="00E068B5"/>
    <w:rsid w:val="00E06FB6"/>
    <w:rsid w:val="00E22A93"/>
    <w:rsid w:val="00E23822"/>
    <w:rsid w:val="00E23C6D"/>
    <w:rsid w:val="00E276F2"/>
    <w:rsid w:val="00E472F7"/>
    <w:rsid w:val="00E50CE5"/>
    <w:rsid w:val="00E6503F"/>
    <w:rsid w:val="00E753DC"/>
    <w:rsid w:val="00E85C5C"/>
    <w:rsid w:val="00E86E71"/>
    <w:rsid w:val="00E87011"/>
    <w:rsid w:val="00E91A90"/>
    <w:rsid w:val="00E91AF7"/>
    <w:rsid w:val="00E923E8"/>
    <w:rsid w:val="00E96F40"/>
    <w:rsid w:val="00EA1920"/>
    <w:rsid w:val="00EA1BDB"/>
    <w:rsid w:val="00EA5F1E"/>
    <w:rsid w:val="00EA70D2"/>
    <w:rsid w:val="00EB6C5B"/>
    <w:rsid w:val="00EC3953"/>
    <w:rsid w:val="00EC7673"/>
    <w:rsid w:val="00ED3EBF"/>
    <w:rsid w:val="00EE36F3"/>
    <w:rsid w:val="00EF341D"/>
    <w:rsid w:val="00EF39F8"/>
    <w:rsid w:val="00EF7869"/>
    <w:rsid w:val="00F02AB2"/>
    <w:rsid w:val="00F07581"/>
    <w:rsid w:val="00F15D75"/>
    <w:rsid w:val="00F20634"/>
    <w:rsid w:val="00F233D7"/>
    <w:rsid w:val="00F31A19"/>
    <w:rsid w:val="00F5251F"/>
    <w:rsid w:val="00F53E99"/>
    <w:rsid w:val="00F540EB"/>
    <w:rsid w:val="00F5557C"/>
    <w:rsid w:val="00F6735A"/>
    <w:rsid w:val="00F74AB9"/>
    <w:rsid w:val="00F76935"/>
    <w:rsid w:val="00F86F83"/>
    <w:rsid w:val="00F90675"/>
    <w:rsid w:val="00F93DB8"/>
    <w:rsid w:val="00F94E34"/>
    <w:rsid w:val="00F96EC0"/>
    <w:rsid w:val="00F96F24"/>
    <w:rsid w:val="00FA58BA"/>
    <w:rsid w:val="00FB4EED"/>
    <w:rsid w:val="00FC0659"/>
    <w:rsid w:val="00FE0C63"/>
    <w:rsid w:val="00FE22F5"/>
    <w:rsid w:val="00FE650A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D1440F"/>
  <w15:docId w15:val="{F6880DE4-27AA-471E-906F-DAADC63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7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rPr>
      <w:rFonts w:ascii="Verdana" w:hAnsi="Verdana" w:cs="Ari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Verdana" w:hAnsi="Verdana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0769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3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3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39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F7F7F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F25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4F2598"/>
    <w:rPr>
      <w:rFonts w:ascii="Arial" w:eastAsia="Calibri" w:hAnsi="Arial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A0F30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B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7D1D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D27D1D"/>
  </w:style>
  <w:style w:type="character" w:customStyle="1" w:styleId="tsubjname">
    <w:name w:val="tsubjname"/>
    <w:basedOn w:val="Standardnpsmoodstavce"/>
    <w:rsid w:val="00974A8F"/>
  </w:style>
  <w:style w:type="character" w:styleId="Nevyeenzmnka">
    <w:name w:val="Unresolved Mention"/>
    <w:basedOn w:val="Standardnpsmoodstavce"/>
    <w:uiPriority w:val="99"/>
    <w:semiHidden/>
    <w:unhideWhenUsed/>
    <w:rsid w:val="008B56D2"/>
    <w:rPr>
      <w:color w:val="605E5C"/>
      <w:shd w:val="clear" w:color="auto" w:fill="E1DFDD"/>
    </w:rPr>
  </w:style>
  <w:style w:type="character" w:styleId="CittHTML">
    <w:name w:val="HTML Cite"/>
    <w:basedOn w:val="Standardnpsmoodstavce"/>
    <w:uiPriority w:val="99"/>
    <w:semiHidden/>
    <w:unhideWhenUsed/>
    <w:rsid w:val="007F617B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B119F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119F8"/>
    <w:rPr>
      <w:rFonts w:ascii="Arial" w:hAnsi="Arial" w:cs="Arial"/>
      <w:b/>
      <w:bCs/>
      <w:sz w:val="28"/>
      <w:szCs w:val="24"/>
    </w:rPr>
  </w:style>
  <w:style w:type="paragraph" w:styleId="Podnadpis">
    <w:name w:val="Subtitle"/>
    <w:basedOn w:val="Normln"/>
    <w:next w:val="Normln"/>
    <w:link w:val="PodnadpisChar"/>
    <w:qFormat/>
    <w:rsid w:val="00F96F24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F96F2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7175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02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313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u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D055-F07B-4B3F-962E-9724A341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2667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Sedláček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sperlova</dc:creator>
  <cp:lastModifiedBy>obedy </cp:lastModifiedBy>
  <cp:revision>3</cp:revision>
  <cp:lastPrinted>2024-11-05T07:58:00Z</cp:lastPrinted>
  <dcterms:created xsi:type="dcterms:W3CDTF">2025-09-24T06:21:00Z</dcterms:created>
  <dcterms:modified xsi:type="dcterms:W3CDTF">2025-09-24T07:09:00Z</dcterms:modified>
</cp:coreProperties>
</file>