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896B" w14:textId="77777777" w:rsidR="00F603E0" w:rsidRDefault="00000000">
      <w:pPr>
        <w:spacing w:before="41"/>
        <w:ind w:left="285" w:right="576"/>
        <w:jc w:val="center"/>
        <w:rPr>
          <w:b/>
          <w:sz w:val="28"/>
        </w:rPr>
      </w:pPr>
      <w:r>
        <w:rPr>
          <w:b/>
          <w:sz w:val="28"/>
        </w:rPr>
        <w:t xml:space="preserve">MSIC Startup </w:t>
      </w:r>
      <w:proofErr w:type="spellStart"/>
      <w:r>
        <w:rPr>
          <w:b/>
          <w:sz w:val="28"/>
        </w:rPr>
        <w:t>Expand</w:t>
      </w:r>
      <w:proofErr w:type="spellEnd"/>
    </w:p>
    <w:p w14:paraId="5D33896C" w14:textId="77777777" w:rsidR="00F603E0" w:rsidRDefault="00000000">
      <w:pPr>
        <w:pStyle w:val="Nadpis1"/>
        <w:spacing w:before="146"/>
        <w:ind w:left="285" w:right="581"/>
        <w:jc w:val="center"/>
      </w:pPr>
      <w:r>
        <w:t>SMLOUVA O KONZULTAČNÍ PODPOŘE</w:t>
      </w:r>
    </w:p>
    <w:p w14:paraId="5D33896D" w14:textId="77777777" w:rsidR="00F603E0" w:rsidRDefault="00F603E0">
      <w:pPr>
        <w:pStyle w:val="Zkladntext"/>
        <w:spacing w:before="12"/>
        <w:rPr>
          <w:b/>
          <w:sz w:val="23"/>
        </w:rPr>
      </w:pPr>
    </w:p>
    <w:p w14:paraId="5D33896E" w14:textId="77777777" w:rsidR="00F603E0" w:rsidRDefault="00000000">
      <w:pPr>
        <w:ind w:left="285" w:right="578"/>
        <w:jc w:val="center"/>
        <w:rPr>
          <w:b/>
          <w:sz w:val="24"/>
        </w:rPr>
      </w:pPr>
      <w:r>
        <w:rPr>
          <w:b/>
          <w:sz w:val="24"/>
        </w:rPr>
        <w:t>OP-25-0575</w:t>
      </w:r>
    </w:p>
    <w:p w14:paraId="5D33896F" w14:textId="77777777" w:rsidR="00F603E0" w:rsidRDefault="00F603E0">
      <w:pPr>
        <w:pStyle w:val="Zkladntext"/>
        <w:rPr>
          <w:b/>
          <w:sz w:val="20"/>
        </w:rPr>
      </w:pPr>
    </w:p>
    <w:p w14:paraId="5D338970" w14:textId="77777777" w:rsidR="00F603E0" w:rsidRDefault="00F603E0">
      <w:pPr>
        <w:pStyle w:val="Zkladntext"/>
        <w:spacing w:before="10"/>
        <w:rPr>
          <w:b/>
          <w:sz w:val="19"/>
        </w:rPr>
      </w:pPr>
    </w:p>
    <w:p w14:paraId="5D338971" w14:textId="77777777" w:rsidR="00F603E0" w:rsidRDefault="00000000">
      <w:pPr>
        <w:spacing w:before="51"/>
        <w:ind w:left="13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5D338972" w14:textId="77777777" w:rsidR="00F603E0" w:rsidRDefault="00F603E0">
      <w:pPr>
        <w:pStyle w:val="Zkladntext"/>
        <w:spacing w:before="9"/>
        <w:rPr>
          <w:b/>
          <w:sz w:val="19"/>
        </w:rPr>
      </w:pPr>
    </w:p>
    <w:p w14:paraId="5D338973" w14:textId="77777777" w:rsidR="00F603E0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5D338974" w14:textId="77777777" w:rsidR="00F603E0" w:rsidRDefault="00000000">
      <w:pPr>
        <w:pStyle w:val="Zkladntext"/>
        <w:tabs>
          <w:tab w:val="left" w:pos="3679"/>
        </w:tabs>
        <w:spacing w:before="2"/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5"/>
        </w:rPr>
        <w:t xml:space="preserve"> </w:t>
      </w:r>
      <w:r>
        <w:t>Ostrava</w:t>
      </w:r>
    </w:p>
    <w:p w14:paraId="5D338975" w14:textId="77777777" w:rsidR="00F603E0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5D338976" w14:textId="77777777" w:rsidR="00F603E0" w:rsidRDefault="00000000">
      <w:pPr>
        <w:pStyle w:val="Zkladntext"/>
        <w:ind w:left="138"/>
      </w:pPr>
      <w:r>
        <w:t>Zastoupený (na základě</w:t>
      </w:r>
    </w:p>
    <w:p w14:paraId="5D338977" w14:textId="17F383BF" w:rsidR="00F603E0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D923CF">
        <w:t>XXXXX</w:t>
      </w:r>
    </w:p>
    <w:p w14:paraId="6115C65A" w14:textId="77777777" w:rsidR="00D923CF" w:rsidRDefault="00000000">
      <w:pPr>
        <w:tabs>
          <w:tab w:val="left" w:pos="3679"/>
        </w:tabs>
        <w:spacing w:before="120"/>
        <w:ind w:left="138" w:right="4877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 w:rsidR="00D923CF">
        <w:rPr>
          <w:sz w:val="24"/>
        </w:rPr>
        <w:t>XXXXXX</w:t>
      </w:r>
    </w:p>
    <w:p w14:paraId="5D338978" w14:textId="34349A72" w:rsidR="00F603E0" w:rsidRDefault="00000000">
      <w:pPr>
        <w:tabs>
          <w:tab w:val="left" w:pos="3679"/>
        </w:tabs>
        <w:spacing w:before="120"/>
        <w:ind w:left="138" w:right="4877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5D338979" w14:textId="77777777" w:rsidR="00F603E0" w:rsidRDefault="00F603E0">
      <w:pPr>
        <w:pStyle w:val="Zkladntext"/>
      </w:pPr>
    </w:p>
    <w:p w14:paraId="5D33897A" w14:textId="77777777" w:rsidR="00F603E0" w:rsidRDefault="00F603E0">
      <w:pPr>
        <w:pStyle w:val="Zkladntext"/>
        <w:spacing w:before="11"/>
        <w:rPr>
          <w:sz w:val="23"/>
        </w:rPr>
      </w:pPr>
    </w:p>
    <w:p w14:paraId="5D33897B" w14:textId="77777777" w:rsidR="00F603E0" w:rsidRDefault="00000000">
      <w:pPr>
        <w:spacing w:before="1"/>
        <w:ind w:left="13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5D33897C" w14:textId="77777777" w:rsidR="00F603E0" w:rsidRDefault="00F603E0">
      <w:pPr>
        <w:pStyle w:val="Zkladntext"/>
        <w:spacing w:before="9"/>
        <w:rPr>
          <w:b/>
          <w:sz w:val="19"/>
        </w:rPr>
      </w:pPr>
    </w:p>
    <w:p w14:paraId="5D33897D" w14:textId="77777777" w:rsidR="00F603E0" w:rsidRDefault="00000000">
      <w:pPr>
        <w:tabs>
          <w:tab w:val="left" w:pos="3679"/>
        </w:tabs>
        <w:spacing w:before="51"/>
        <w:ind w:left="138"/>
        <w:rPr>
          <w:b/>
          <w:sz w:val="24"/>
        </w:rPr>
      </w:pPr>
      <w:r>
        <w:rPr>
          <w:sz w:val="24"/>
        </w:rPr>
        <w:t>Název:</w:t>
      </w:r>
      <w:r>
        <w:rPr>
          <w:sz w:val="24"/>
        </w:rPr>
        <w:tab/>
      </w:r>
      <w:proofErr w:type="spellStart"/>
      <w:r>
        <w:rPr>
          <w:b/>
          <w:sz w:val="24"/>
        </w:rPr>
        <w:t>Rediscovered</w:t>
      </w:r>
      <w:proofErr w:type="spellEnd"/>
      <w:r>
        <w:rPr>
          <w:b/>
          <w:sz w:val="24"/>
        </w:rPr>
        <w:t xml:space="preserve"> vision, družstvo (projekt KILI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AI)</w:t>
      </w:r>
    </w:p>
    <w:p w14:paraId="5D33897E" w14:textId="77777777" w:rsidR="00F603E0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Univerzitní náměstí 1934/3, Karviná – Fryštát,</w:t>
      </w:r>
      <w:r>
        <w:rPr>
          <w:spacing w:val="-6"/>
        </w:rPr>
        <w:t xml:space="preserve"> </w:t>
      </w:r>
      <w:r>
        <w:t>733 01</w:t>
      </w:r>
    </w:p>
    <w:p w14:paraId="5D33897F" w14:textId="77777777" w:rsidR="00F603E0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21133387</w:t>
      </w:r>
    </w:p>
    <w:p w14:paraId="5D338980" w14:textId="77777777" w:rsidR="00F603E0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Tomáš Foltýn, předseda</w:t>
      </w:r>
      <w:r>
        <w:rPr>
          <w:spacing w:val="-5"/>
        </w:rPr>
        <w:t xml:space="preserve"> </w:t>
      </w:r>
      <w:r>
        <w:t>družstva</w:t>
      </w:r>
    </w:p>
    <w:p w14:paraId="5D338981" w14:textId="77777777" w:rsidR="00F603E0" w:rsidRDefault="00000000">
      <w:pPr>
        <w:pStyle w:val="Zkladntext"/>
        <w:tabs>
          <w:tab w:val="left" w:pos="3679"/>
        </w:tabs>
        <w:spacing w:line="242" w:lineRule="auto"/>
        <w:ind w:left="138" w:right="49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Tomáš </w:t>
      </w:r>
      <w:r>
        <w:rPr>
          <w:spacing w:val="-4"/>
        </w:rPr>
        <w:t xml:space="preserve">Foltýn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5D338982" w14:textId="77777777" w:rsidR="00F603E0" w:rsidRDefault="00F603E0">
      <w:pPr>
        <w:pStyle w:val="Zkladntext"/>
      </w:pPr>
    </w:p>
    <w:p w14:paraId="5D338983" w14:textId="77777777" w:rsidR="00F603E0" w:rsidRDefault="00F603E0">
      <w:pPr>
        <w:pStyle w:val="Zkladntext"/>
        <w:spacing w:before="8"/>
        <w:rPr>
          <w:sz w:val="23"/>
        </w:rPr>
      </w:pPr>
    </w:p>
    <w:p w14:paraId="5D338984" w14:textId="77777777" w:rsidR="00F603E0" w:rsidRDefault="00000000">
      <w:pPr>
        <w:ind w:left="13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5D338985" w14:textId="77777777" w:rsidR="00F603E0" w:rsidRDefault="00F603E0">
      <w:pPr>
        <w:pStyle w:val="Zkladntext"/>
        <w:spacing w:before="9"/>
        <w:rPr>
          <w:b/>
          <w:sz w:val="19"/>
        </w:rPr>
      </w:pPr>
    </w:p>
    <w:p w14:paraId="5D338986" w14:textId="77777777" w:rsidR="00F603E0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RepFinPro</w:t>
      </w:r>
      <w:proofErr w:type="spellEnd"/>
      <w:r>
        <w:t xml:space="preserve"> s.r.o.</w:t>
      </w:r>
    </w:p>
    <w:p w14:paraId="5D338987" w14:textId="77777777" w:rsidR="00F603E0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Čujkovova 1714/21, Zábřeh, 700 30</w:t>
      </w:r>
      <w:r>
        <w:rPr>
          <w:spacing w:val="-1"/>
        </w:rPr>
        <w:t xml:space="preserve"> </w:t>
      </w:r>
      <w:r>
        <w:t>Ostrava</w:t>
      </w:r>
    </w:p>
    <w:p w14:paraId="5D338988" w14:textId="77777777" w:rsidR="00F603E0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17797713</w:t>
      </w:r>
    </w:p>
    <w:p w14:paraId="5D338989" w14:textId="77777777" w:rsidR="00F603E0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Petr Kupka,</w:t>
      </w:r>
      <w:r>
        <w:rPr>
          <w:spacing w:val="-3"/>
        </w:rPr>
        <w:t xml:space="preserve"> </w:t>
      </w:r>
      <w:r>
        <w:t>jednatel</w:t>
      </w:r>
    </w:p>
    <w:p w14:paraId="5D33898A" w14:textId="77777777" w:rsidR="00F603E0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Petr</w:t>
      </w:r>
      <w:r>
        <w:rPr>
          <w:spacing w:val="54"/>
        </w:rPr>
        <w:t xml:space="preserve"> </w:t>
      </w:r>
      <w:r>
        <w:t>Kupka</w:t>
      </w:r>
    </w:p>
    <w:p w14:paraId="5D33898B" w14:textId="77777777" w:rsidR="00F603E0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5D33898C" w14:textId="77777777" w:rsidR="00F603E0" w:rsidRDefault="00F603E0">
      <w:pPr>
        <w:pStyle w:val="Zkladntext"/>
        <w:spacing w:before="11"/>
        <w:rPr>
          <w:sz w:val="23"/>
        </w:rPr>
      </w:pPr>
    </w:p>
    <w:p w14:paraId="5D33898D" w14:textId="77777777" w:rsidR="00F603E0" w:rsidRDefault="00000000">
      <w:pPr>
        <w:ind w:left="13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Vedlejší expert:</w:t>
      </w:r>
    </w:p>
    <w:p w14:paraId="5D33898E" w14:textId="77777777" w:rsidR="00F603E0" w:rsidRDefault="00F603E0">
      <w:pPr>
        <w:pStyle w:val="Zkladntext"/>
        <w:spacing w:before="11"/>
        <w:rPr>
          <w:b/>
          <w:sz w:val="19"/>
        </w:rPr>
      </w:pPr>
    </w:p>
    <w:p w14:paraId="5D33898F" w14:textId="77777777" w:rsidR="00F603E0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3ADVOKÁTI</w:t>
      </w:r>
      <w:r>
        <w:rPr>
          <w:spacing w:val="-3"/>
        </w:rPr>
        <w:t xml:space="preserve"> </w:t>
      </w:r>
      <w:r>
        <w:t>s.r.o.</w:t>
      </w:r>
    </w:p>
    <w:p w14:paraId="5D338990" w14:textId="77777777" w:rsidR="00F603E0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Nádražní 879/27, Moravská Ostrava, 702 00 Ostrava</w:t>
      </w:r>
      <w:r>
        <w:rPr>
          <w:spacing w:val="-5"/>
        </w:rPr>
        <w:t xml:space="preserve"> </w:t>
      </w:r>
      <w:r>
        <w:t>2</w:t>
      </w:r>
    </w:p>
    <w:p w14:paraId="5D338991" w14:textId="77777777" w:rsidR="00F603E0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06799515</w:t>
      </w:r>
    </w:p>
    <w:p w14:paraId="5D338992" w14:textId="77777777" w:rsidR="00F603E0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Filip Hořínek, jednatel</w:t>
      </w:r>
    </w:p>
    <w:p w14:paraId="5D338993" w14:textId="77777777" w:rsidR="00F603E0" w:rsidRDefault="00000000">
      <w:pPr>
        <w:tabs>
          <w:tab w:val="left" w:pos="3679"/>
        </w:tabs>
        <w:ind w:left="138" w:right="4964"/>
        <w:rPr>
          <w:sz w:val="24"/>
        </w:rPr>
      </w:pPr>
      <w:r>
        <w:rPr>
          <w:sz w:val="24"/>
        </w:rPr>
        <w:t>Jméno a</w:t>
      </w:r>
      <w:r>
        <w:rPr>
          <w:spacing w:val="-7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1"/>
          <w:sz w:val="24"/>
        </w:rPr>
        <w:t xml:space="preserve"> </w:t>
      </w:r>
      <w:r>
        <w:rPr>
          <w:sz w:val="24"/>
        </w:rPr>
        <w:t>experta:</w:t>
      </w:r>
      <w:r>
        <w:rPr>
          <w:sz w:val="24"/>
        </w:rPr>
        <w:tab/>
        <w:t xml:space="preserve">Filip </w:t>
      </w:r>
      <w:r>
        <w:rPr>
          <w:spacing w:val="-3"/>
          <w:sz w:val="24"/>
        </w:rPr>
        <w:t xml:space="preserve">Hořínek </w:t>
      </w:r>
      <w:r>
        <w:rPr>
          <w:sz w:val="24"/>
        </w:rPr>
        <w:t>(dále jen "</w:t>
      </w:r>
      <w:r>
        <w:rPr>
          <w:b/>
          <w:sz w:val="24"/>
        </w:rPr>
        <w:t>Vedlejší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5D338994" w14:textId="77777777" w:rsidR="00F603E0" w:rsidRDefault="00000000">
      <w:pPr>
        <w:spacing w:before="510"/>
        <w:ind w:left="5198"/>
      </w:pPr>
      <w:r>
        <w:t xml:space="preserve">MSIC Startup </w:t>
      </w:r>
      <w:proofErr w:type="spellStart"/>
      <w:r>
        <w:t>Expand</w:t>
      </w:r>
      <w:proofErr w:type="spellEnd"/>
      <w:r>
        <w:t xml:space="preserve"> – verze platná od 1.9.2025</w:t>
      </w:r>
    </w:p>
    <w:p w14:paraId="5D338995" w14:textId="77777777" w:rsidR="00F603E0" w:rsidRDefault="00F603E0">
      <w:pPr>
        <w:sectPr w:rsidR="00F603E0">
          <w:headerReference w:type="default" r:id="rId7"/>
          <w:footerReference w:type="default" r:id="rId8"/>
          <w:type w:val="continuous"/>
          <w:pgSz w:w="11910" w:h="16840"/>
          <w:pgMar w:top="1360" w:right="700" w:bottom="1100" w:left="1280" w:header="303" w:footer="918" w:gutter="0"/>
          <w:pgNumType w:start="1"/>
          <w:cols w:space="708"/>
        </w:sectPr>
      </w:pPr>
    </w:p>
    <w:p w14:paraId="5D338996" w14:textId="77777777" w:rsidR="00F603E0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41"/>
        <w:ind w:hanging="361"/>
        <w:jc w:val="both"/>
      </w:pPr>
      <w:r>
        <w:lastRenderedPageBreak/>
        <w:t>Předmět smlouvy</w:t>
      </w:r>
    </w:p>
    <w:p w14:paraId="5D338997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43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5D338998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42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5D338999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42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5D33899A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42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5D33899B" w14:textId="77777777" w:rsidR="00F603E0" w:rsidRDefault="00F603E0">
      <w:pPr>
        <w:pStyle w:val="Zkladntext"/>
      </w:pPr>
    </w:p>
    <w:p w14:paraId="5D33899C" w14:textId="77777777" w:rsidR="00F603E0" w:rsidRDefault="00F603E0">
      <w:pPr>
        <w:pStyle w:val="Zkladntext"/>
        <w:spacing w:before="7"/>
        <w:rPr>
          <w:sz w:val="19"/>
        </w:rPr>
      </w:pPr>
    </w:p>
    <w:p w14:paraId="5D33899D" w14:textId="77777777" w:rsidR="00F603E0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Konzultace</w:t>
      </w:r>
    </w:p>
    <w:p w14:paraId="5D33899E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43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5D33899F" w14:textId="77777777" w:rsidR="00F603E0" w:rsidRDefault="00F603E0">
      <w:pPr>
        <w:pStyle w:val="Zkladntext"/>
        <w:spacing w:before="9"/>
        <w:rPr>
          <w:sz w:val="33"/>
        </w:rPr>
      </w:pPr>
    </w:p>
    <w:p w14:paraId="5D3389A0" w14:textId="77777777" w:rsidR="00F603E0" w:rsidRDefault="00000000">
      <w:pPr>
        <w:pStyle w:val="Nadpis1"/>
        <w:spacing w:before="1"/>
        <w:ind w:left="566"/>
      </w:pPr>
      <w:r>
        <w:t>Cíl:</w:t>
      </w:r>
    </w:p>
    <w:p w14:paraId="5D3389A1" w14:textId="77777777" w:rsidR="00F603E0" w:rsidRDefault="00000000">
      <w:pPr>
        <w:pStyle w:val="Zkladntext"/>
        <w:ind w:left="566"/>
      </w:pPr>
      <w:r>
        <w:t xml:space="preserve">Podpora inovativního </w:t>
      </w:r>
      <w:proofErr w:type="gramStart"/>
      <w:r>
        <w:t>podnikání - využití</w:t>
      </w:r>
      <w:proofErr w:type="gramEnd"/>
      <w:r>
        <w:t xml:space="preserve"> individuálních odborných poradenských služeb k:</w:t>
      </w:r>
    </w:p>
    <w:p w14:paraId="5D3389A2" w14:textId="77777777" w:rsidR="00F603E0" w:rsidRDefault="00000000">
      <w:pPr>
        <w:pStyle w:val="Odstavecseseznamem"/>
        <w:numPr>
          <w:ilvl w:val="2"/>
          <w:numId w:val="1"/>
        </w:numPr>
        <w:tabs>
          <w:tab w:val="left" w:pos="858"/>
          <w:tab w:val="left" w:pos="859"/>
        </w:tabs>
        <w:ind w:hanging="361"/>
        <w:jc w:val="left"/>
        <w:rPr>
          <w:sz w:val="24"/>
        </w:rPr>
      </w:pPr>
      <w:r>
        <w:rPr>
          <w:sz w:val="24"/>
        </w:rPr>
        <w:t>analýze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zhodnocení</w:t>
      </w:r>
      <w:r>
        <w:rPr>
          <w:spacing w:val="8"/>
          <w:sz w:val="24"/>
        </w:rPr>
        <w:t xml:space="preserve"> </w:t>
      </w:r>
      <w:r>
        <w:rPr>
          <w:sz w:val="24"/>
        </w:rPr>
        <w:t>podnikatelského</w:t>
      </w:r>
      <w:r>
        <w:rPr>
          <w:spacing w:val="8"/>
          <w:sz w:val="24"/>
        </w:rPr>
        <w:t xml:space="preserve"> </w:t>
      </w:r>
      <w:r>
        <w:rPr>
          <w:sz w:val="24"/>
        </w:rPr>
        <w:t>projektu,</w:t>
      </w:r>
      <w:r>
        <w:rPr>
          <w:spacing w:val="6"/>
          <w:sz w:val="24"/>
        </w:rPr>
        <w:t xml:space="preserve"> </w:t>
      </w:r>
      <w:r>
        <w:rPr>
          <w:sz w:val="24"/>
        </w:rPr>
        <w:t>včetně</w:t>
      </w:r>
      <w:r>
        <w:rPr>
          <w:spacing w:val="7"/>
          <w:sz w:val="24"/>
        </w:rPr>
        <w:t xml:space="preserve"> </w:t>
      </w:r>
      <w:r>
        <w:rPr>
          <w:sz w:val="24"/>
        </w:rPr>
        <w:t>diagnostiky</w:t>
      </w:r>
      <w:r>
        <w:rPr>
          <w:spacing w:val="7"/>
          <w:sz w:val="24"/>
        </w:rPr>
        <w:t xml:space="preserve"> </w:t>
      </w:r>
      <w:r>
        <w:rPr>
          <w:sz w:val="24"/>
        </w:rPr>
        <w:t>KTH</w:t>
      </w:r>
      <w:r>
        <w:rPr>
          <w:spacing w:val="7"/>
          <w:sz w:val="24"/>
        </w:rPr>
        <w:t xml:space="preserve"> </w:t>
      </w:r>
      <w:r>
        <w:rPr>
          <w:sz w:val="24"/>
        </w:rPr>
        <w:t>IRL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stanovení</w:t>
      </w:r>
    </w:p>
    <w:p w14:paraId="5D3389A3" w14:textId="77777777" w:rsidR="00F603E0" w:rsidRDefault="00000000">
      <w:pPr>
        <w:pStyle w:val="Zkladntext"/>
        <w:spacing w:before="2"/>
        <w:ind w:left="858"/>
      </w:pPr>
      <w:r>
        <w:t>priorit rozvoje</w:t>
      </w:r>
    </w:p>
    <w:p w14:paraId="5D3389A4" w14:textId="77777777" w:rsidR="00F603E0" w:rsidRDefault="00000000">
      <w:pPr>
        <w:pStyle w:val="Odstavecseseznamem"/>
        <w:numPr>
          <w:ilvl w:val="2"/>
          <w:numId w:val="1"/>
        </w:numPr>
        <w:tabs>
          <w:tab w:val="left" w:pos="859"/>
        </w:tabs>
        <w:ind w:right="434"/>
        <w:rPr>
          <w:sz w:val="24"/>
        </w:rPr>
      </w:pPr>
      <w:r>
        <w:rPr>
          <w:sz w:val="24"/>
        </w:rPr>
        <w:t>návrhu budoucího rozvoje firmy, poslání, vize, aplikace v business strategii a uvádění produktů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trh</w:t>
      </w:r>
      <w:r>
        <w:rPr>
          <w:spacing w:val="-5"/>
          <w:sz w:val="24"/>
        </w:rPr>
        <w:t xml:space="preserve"> </w:t>
      </w:r>
      <w:r>
        <w:rPr>
          <w:sz w:val="24"/>
        </w:rPr>
        <w:t>(zejm.</w:t>
      </w:r>
      <w:r>
        <w:rPr>
          <w:spacing w:val="-5"/>
          <w:sz w:val="24"/>
        </w:rPr>
        <w:t xml:space="preserve"> </w:t>
      </w:r>
      <w:r>
        <w:rPr>
          <w:sz w:val="24"/>
        </w:rPr>
        <w:t>skrze</w:t>
      </w:r>
      <w:r>
        <w:rPr>
          <w:spacing w:val="-5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3"/>
          <w:sz w:val="24"/>
        </w:rPr>
        <w:t xml:space="preserve"> </w:t>
      </w:r>
      <w:r>
        <w:rPr>
          <w:sz w:val="24"/>
        </w:rPr>
        <w:t>oblasti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customer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6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model,</w:t>
      </w:r>
      <w:r>
        <w:rPr>
          <w:spacing w:val="-3"/>
          <w:sz w:val="24"/>
        </w:rPr>
        <w:t xml:space="preserve"> </w:t>
      </w:r>
      <w:r>
        <w:rPr>
          <w:sz w:val="24"/>
        </w:rPr>
        <w:t>IP, team,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funding</w:t>
      </w:r>
      <w:proofErr w:type="spellEnd"/>
      <w:r>
        <w:rPr>
          <w:sz w:val="24"/>
        </w:rPr>
        <w:t>)</w:t>
      </w:r>
    </w:p>
    <w:p w14:paraId="5D3389A5" w14:textId="77777777" w:rsidR="00F603E0" w:rsidRDefault="00F603E0">
      <w:pPr>
        <w:pStyle w:val="Zkladntext"/>
        <w:spacing w:before="9"/>
        <w:rPr>
          <w:sz w:val="19"/>
        </w:rPr>
      </w:pPr>
    </w:p>
    <w:p w14:paraId="5D3389A6" w14:textId="77777777" w:rsidR="00F603E0" w:rsidRDefault="00000000">
      <w:pPr>
        <w:pStyle w:val="Nadpis1"/>
        <w:spacing w:before="51"/>
        <w:ind w:left="566"/>
      </w:pPr>
      <w:r>
        <w:t>Popis plánovaných aktivit:</w:t>
      </w:r>
    </w:p>
    <w:p w14:paraId="5D3389A7" w14:textId="77777777" w:rsidR="00F603E0" w:rsidRDefault="00000000">
      <w:pPr>
        <w:spacing w:before="58"/>
        <w:ind w:left="5198"/>
      </w:pPr>
      <w:r>
        <w:t xml:space="preserve">MSIC Startup </w:t>
      </w:r>
      <w:proofErr w:type="spellStart"/>
      <w:r>
        <w:t>Expand</w:t>
      </w:r>
      <w:proofErr w:type="spellEnd"/>
      <w:r>
        <w:t xml:space="preserve"> – verze platná od 1.9.2025</w:t>
      </w:r>
    </w:p>
    <w:p w14:paraId="5D3389A8" w14:textId="77777777" w:rsidR="00F603E0" w:rsidRDefault="00F603E0">
      <w:pPr>
        <w:sectPr w:rsidR="00F603E0">
          <w:pgSz w:w="11910" w:h="16840"/>
          <w:pgMar w:top="1360" w:right="700" w:bottom="1100" w:left="1280" w:header="303" w:footer="918" w:gutter="0"/>
          <w:cols w:space="708"/>
        </w:sectPr>
      </w:pPr>
    </w:p>
    <w:p w14:paraId="5D3389A9" w14:textId="77777777" w:rsidR="00F603E0" w:rsidRDefault="00F603E0">
      <w:pPr>
        <w:pStyle w:val="Zkladntext"/>
        <w:rPr>
          <w:sz w:val="20"/>
        </w:rPr>
      </w:pPr>
    </w:p>
    <w:p w14:paraId="5D3389AA" w14:textId="77777777" w:rsidR="00F603E0" w:rsidRDefault="00F603E0">
      <w:pPr>
        <w:pStyle w:val="Zkladntext"/>
        <w:rPr>
          <w:sz w:val="20"/>
        </w:rPr>
      </w:pPr>
    </w:p>
    <w:p w14:paraId="5D3389AB" w14:textId="77777777" w:rsidR="00F603E0" w:rsidRDefault="00F603E0">
      <w:pPr>
        <w:pStyle w:val="Zkladntext"/>
        <w:rPr>
          <w:sz w:val="20"/>
        </w:rPr>
      </w:pPr>
    </w:p>
    <w:p w14:paraId="5D3389AC" w14:textId="77777777" w:rsidR="00F603E0" w:rsidRDefault="00F603E0">
      <w:pPr>
        <w:pStyle w:val="Zkladntext"/>
        <w:spacing w:before="5"/>
        <w:rPr>
          <w:sz w:val="15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F603E0" w14:paraId="5D3389AF" w14:textId="77777777">
        <w:trPr>
          <w:trHeight w:val="292"/>
        </w:trPr>
        <w:tc>
          <w:tcPr>
            <w:tcW w:w="7033" w:type="dxa"/>
          </w:tcPr>
          <w:p w14:paraId="5D3389AD" w14:textId="77777777" w:rsidR="00F603E0" w:rsidRDefault="00000000">
            <w:pPr>
              <w:pStyle w:val="TableParagraph"/>
              <w:spacing w:line="272" w:lineRule="exact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5D3389AE" w14:textId="77777777" w:rsidR="00F603E0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F603E0" w14:paraId="5D3389B2" w14:textId="77777777">
        <w:trPr>
          <w:trHeight w:val="1466"/>
        </w:trPr>
        <w:tc>
          <w:tcPr>
            <w:tcW w:w="7033" w:type="dxa"/>
          </w:tcPr>
          <w:p w14:paraId="5D3389B0" w14:textId="77777777" w:rsidR="00F603E0" w:rsidRDefault="00000000">
            <w:pPr>
              <w:pStyle w:val="TableParagraph"/>
              <w:spacing w:before="7" w:line="580" w:lineRule="atLeast"/>
              <w:ind w:left="189" w:right="925" w:hanging="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Strategie ochrany duševního vlastnictví, AI </w:t>
            </w:r>
            <w:proofErr w:type="spellStart"/>
            <w:r>
              <w:rPr>
                <w:sz w:val="24"/>
              </w:rPr>
              <w:t>act</w:t>
            </w:r>
            <w:proofErr w:type="spellEnd"/>
            <w:r>
              <w:rPr>
                <w:sz w:val="24"/>
              </w:rPr>
              <w:t>, GDPR Business model, cenotvorba, nastavení finančního řízení</w:t>
            </w:r>
          </w:p>
        </w:tc>
        <w:tc>
          <w:tcPr>
            <w:tcW w:w="1609" w:type="dxa"/>
          </w:tcPr>
          <w:p w14:paraId="5D3389B1" w14:textId="77777777" w:rsidR="00F603E0" w:rsidRDefault="00000000">
            <w:pPr>
              <w:pStyle w:val="TableParagraph"/>
              <w:spacing w:before="7" w:line="580" w:lineRule="atLeast"/>
              <w:ind w:left="535" w:right="689"/>
              <w:rPr>
                <w:sz w:val="24"/>
              </w:rPr>
            </w:pPr>
            <w:proofErr w:type="gramStart"/>
            <w:r>
              <w:rPr>
                <w:sz w:val="24"/>
              </w:rPr>
              <w:t>15h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25h</w:t>
            </w:r>
            <w:proofErr w:type="gramEnd"/>
          </w:p>
        </w:tc>
      </w:tr>
      <w:tr w:rsidR="00F603E0" w14:paraId="5D3389B5" w14:textId="77777777">
        <w:trPr>
          <w:trHeight w:val="628"/>
        </w:trPr>
        <w:tc>
          <w:tcPr>
            <w:tcW w:w="7033" w:type="dxa"/>
          </w:tcPr>
          <w:p w14:paraId="5D3389B3" w14:textId="77777777" w:rsidR="00F603E0" w:rsidRDefault="00000000">
            <w:pPr>
              <w:pStyle w:val="TableParagraph"/>
              <w:spacing w:line="292" w:lineRule="exact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5D3389B4" w14:textId="77777777" w:rsidR="00F603E0" w:rsidRDefault="00000000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80.000,-</w:t>
            </w:r>
            <w:proofErr w:type="gramEnd"/>
          </w:p>
        </w:tc>
      </w:tr>
    </w:tbl>
    <w:p w14:paraId="5D3389B6" w14:textId="77777777" w:rsidR="00F603E0" w:rsidRDefault="00F603E0">
      <w:pPr>
        <w:pStyle w:val="Zkladntext"/>
        <w:spacing w:before="8"/>
        <w:rPr>
          <w:sz w:val="19"/>
        </w:rPr>
      </w:pPr>
    </w:p>
    <w:p w14:paraId="5D3389B7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42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5D3389B8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431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30/11/2025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31/12/2025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5D3389B9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"/>
        <w:ind w:left="566" w:right="42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5D3389BA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429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MSIC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Startup</w:t>
      </w:r>
      <w:r>
        <w:rPr>
          <w:b/>
          <w:spacing w:val="-16"/>
          <w:sz w:val="24"/>
        </w:rPr>
        <w:t xml:space="preserve"> </w:t>
      </w:r>
      <w:proofErr w:type="spellStart"/>
      <w:r>
        <w:rPr>
          <w:b/>
          <w:sz w:val="24"/>
        </w:rPr>
        <w:t>Expand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sz w:val="24"/>
        </w:rPr>
        <w:t>“</w:t>
      </w:r>
      <w:r>
        <w:rPr>
          <w:spacing w:val="-15"/>
          <w:sz w:val="24"/>
        </w:rPr>
        <w:t xml:space="preserve"> </w:t>
      </w:r>
      <w:r>
        <w:rPr>
          <w:sz w:val="24"/>
        </w:rPr>
        <w:t>(dále</w:t>
      </w:r>
      <w:r>
        <w:rPr>
          <w:spacing w:val="-16"/>
          <w:sz w:val="24"/>
        </w:rPr>
        <w:t xml:space="preserve"> </w:t>
      </w:r>
      <w:r>
        <w:rPr>
          <w:sz w:val="24"/>
        </w:rPr>
        <w:t>jen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„Vyhodnocení“</w:t>
      </w:r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r>
        <w:rPr>
          <w:sz w:val="24"/>
        </w:rPr>
        <w:t>všemi</w:t>
      </w:r>
      <w:r>
        <w:rPr>
          <w:spacing w:val="-17"/>
          <w:sz w:val="24"/>
        </w:rPr>
        <w:t xml:space="preserve"> </w:t>
      </w:r>
      <w:r>
        <w:rPr>
          <w:sz w:val="24"/>
        </w:rPr>
        <w:t>stranami</w:t>
      </w:r>
      <w:r>
        <w:rPr>
          <w:spacing w:val="-19"/>
          <w:sz w:val="24"/>
        </w:rPr>
        <w:t xml:space="preserve"> </w:t>
      </w:r>
      <w:r>
        <w:rPr>
          <w:sz w:val="24"/>
        </w:rPr>
        <w:t>smlouvy.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je Poskytovatel oprávněn postupovat podle odst. 4.6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5D3389BB" w14:textId="77777777" w:rsidR="00F603E0" w:rsidRDefault="00F603E0">
      <w:pPr>
        <w:pStyle w:val="Zkladntext"/>
        <w:spacing w:before="2"/>
      </w:pPr>
    </w:p>
    <w:p w14:paraId="5D3389BC" w14:textId="77777777" w:rsidR="00F603E0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5D3389BD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426"/>
        <w:jc w:val="both"/>
        <w:rPr>
          <w:sz w:val="24"/>
        </w:rPr>
      </w:pPr>
      <w:r>
        <w:rPr>
          <w:sz w:val="24"/>
        </w:rPr>
        <w:t>Expertovi náleží za konzultace poskytnuté dle této smlouvy odměna ve výši 2.000 Kč (slovy: dva</w:t>
      </w:r>
      <w:r>
        <w:rPr>
          <w:spacing w:val="-12"/>
          <w:sz w:val="24"/>
        </w:rPr>
        <w:t xml:space="preserve"> </w:t>
      </w:r>
      <w:r>
        <w:rPr>
          <w:sz w:val="24"/>
        </w:rPr>
        <w:t>tisíce</w:t>
      </w:r>
      <w:r>
        <w:rPr>
          <w:spacing w:val="-11"/>
          <w:sz w:val="24"/>
        </w:rPr>
        <w:t xml:space="preserve"> </w:t>
      </w:r>
      <w:r>
        <w:rPr>
          <w:sz w:val="24"/>
        </w:rPr>
        <w:t>korun</w:t>
      </w:r>
      <w:r>
        <w:rPr>
          <w:spacing w:val="-10"/>
          <w:sz w:val="24"/>
        </w:rPr>
        <w:t xml:space="preserve"> </w:t>
      </w:r>
      <w:r>
        <w:rPr>
          <w:sz w:val="24"/>
        </w:rPr>
        <w:t>českých)</w:t>
      </w:r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každou</w:t>
      </w:r>
      <w:r>
        <w:rPr>
          <w:spacing w:val="-12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4"/>
          <w:sz w:val="24"/>
        </w:rPr>
        <w:t xml:space="preserve"> </w:t>
      </w:r>
      <w:r>
        <w:rPr>
          <w:sz w:val="24"/>
        </w:rPr>
        <w:t>Příjemci.</w:t>
      </w:r>
      <w:r>
        <w:rPr>
          <w:spacing w:val="-12"/>
          <w:sz w:val="24"/>
        </w:rPr>
        <w:t xml:space="preserve"> </w:t>
      </w:r>
      <w:r>
        <w:rPr>
          <w:sz w:val="24"/>
        </w:rPr>
        <w:t>Celková odměna tedy bude vypočtena jako násobek celkového počtu hodin poskytování konzultací Příjemci a hodinové odměny uvedené v předchozí větě tohoto článku (dále jen „</w:t>
      </w:r>
      <w:r>
        <w:rPr>
          <w:b/>
          <w:sz w:val="24"/>
        </w:rPr>
        <w:t>Odměna Experta</w:t>
      </w:r>
      <w:r>
        <w:rPr>
          <w:sz w:val="24"/>
        </w:rPr>
        <w:t>“).</w:t>
      </w:r>
      <w:r>
        <w:rPr>
          <w:spacing w:val="-13"/>
          <w:sz w:val="24"/>
        </w:rPr>
        <w:t xml:space="preserve"> </w:t>
      </w:r>
      <w:r>
        <w:rPr>
          <w:sz w:val="24"/>
        </w:rPr>
        <w:t>Expert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Odměně</w:t>
      </w:r>
      <w:r>
        <w:rPr>
          <w:spacing w:val="-11"/>
          <w:sz w:val="24"/>
        </w:rPr>
        <w:t xml:space="preserve"> </w:t>
      </w:r>
      <w:r>
        <w:rPr>
          <w:sz w:val="24"/>
        </w:rPr>
        <w:t>Experta</w:t>
      </w:r>
      <w:r>
        <w:rPr>
          <w:spacing w:val="-13"/>
          <w:sz w:val="24"/>
        </w:rPr>
        <w:t xml:space="preserve"> </w:t>
      </w:r>
      <w:r>
        <w:rPr>
          <w:sz w:val="24"/>
        </w:rPr>
        <w:t>připočíst</w:t>
      </w:r>
      <w:r>
        <w:rPr>
          <w:spacing w:val="-13"/>
          <w:sz w:val="24"/>
        </w:rPr>
        <w:t xml:space="preserve"> </w:t>
      </w:r>
      <w:r>
        <w:rPr>
          <w:sz w:val="24"/>
        </w:rPr>
        <w:t>příslušnou</w:t>
      </w:r>
      <w:r>
        <w:rPr>
          <w:spacing w:val="-12"/>
          <w:sz w:val="24"/>
        </w:rPr>
        <w:t xml:space="preserve"> </w:t>
      </w:r>
      <w:r>
        <w:rPr>
          <w:sz w:val="24"/>
        </w:rPr>
        <w:t>daň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přidané</w:t>
      </w:r>
      <w:r>
        <w:rPr>
          <w:spacing w:val="-13"/>
          <w:sz w:val="24"/>
        </w:rPr>
        <w:t xml:space="preserve"> </w:t>
      </w:r>
      <w:r>
        <w:rPr>
          <w:sz w:val="24"/>
        </w:rPr>
        <w:t>hodnoty, bude-li jejím plátcem, a to ve výši dle platných právních</w:t>
      </w:r>
      <w:r>
        <w:rPr>
          <w:spacing w:val="-5"/>
          <w:sz w:val="24"/>
        </w:rPr>
        <w:t xml:space="preserve"> </w:t>
      </w:r>
      <w:r>
        <w:rPr>
          <w:sz w:val="24"/>
        </w:rPr>
        <w:t>předpisů.</w:t>
      </w:r>
    </w:p>
    <w:p w14:paraId="5D3389BE" w14:textId="77777777" w:rsidR="00F603E0" w:rsidRDefault="00000000">
      <w:pPr>
        <w:spacing w:before="162"/>
        <w:ind w:left="5198"/>
      </w:pPr>
      <w:r>
        <w:t xml:space="preserve">MSIC Startup </w:t>
      </w:r>
      <w:proofErr w:type="spellStart"/>
      <w:r>
        <w:t>Expand</w:t>
      </w:r>
      <w:proofErr w:type="spellEnd"/>
      <w:r>
        <w:t xml:space="preserve"> – verze platná od 1.9.2025</w:t>
      </w:r>
    </w:p>
    <w:p w14:paraId="5D3389BF" w14:textId="77777777" w:rsidR="00F603E0" w:rsidRDefault="00F603E0">
      <w:pPr>
        <w:sectPr w:rsidR="00F603E0">
          <w:pgSz w:w="11910" w:h="16840"/>
          <w:pgMar w:top="1360" w:right="700" w:bottom="1100" w:left="1280" w:header="303" w:footer="918" w:gutter="0"/>
          <w:cols w:space="708"/>
        </w:sectPr>
      </w:pPr>
    </w:p>
    <w:p w14:paraId="5D3389C0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429"/>
        <w:jc w:val="both"/>
        <w:rPr>
          <w:b/>
          <w:sz w:val="24"/>
        </w:rPr>
      </w:pPr>
      <w:r>
        <w:rPr>
          <w:sz w:val="24"/>
        </w:rPr>
        <w:lastRenderedPageBreak/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5D3389C1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42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5D3389C2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42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5D3389C3" w14:textId="77777777" w:rsidR="00F603E0" w:rsidRDefault="00F603E0">
      <w:pPr>
        <w:pStyle w:val="Zkladntext"/>
        <w:spacing w:before="10"/>
        <w:rPr>
          <w:sz w:val="33"/>
        </w:rPr>
      </w:pPr>
    </w:p>
    <w:p w14:paraId="5D3389C4" w14:textId="77777777" w:rsidR="00F603E0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5D3389C5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7"/>
        </w:tabs>
        <w:ind w:left="566" w:hanging="429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20"/>
          <w:sz w:val="24"/>
        </w:rPr>
        <w:t xml:space="preserve"> </w:t>
      </w:r>
      <w:r>
        <w:rPr>
          <w:sz w:val="24"/>
        </w:rPr>
        <w:t>hodnota</w:t>
      </w:r>
      <w:r>
        <w:rPr>
          <w:spacing w:val="20"/>
          <w:sz w:val="24"/>
        </w:rPr>
        <w:t xml:space="preserve"> </w:t>
      </w:r>
      <w:r>
        <w:rPr>
          <w:sz w:val="24"/>
        </w:rPr>
        <w:t>služeb</w:t>
      </w:r>
      <w:r>
        <w:rPr>
          <w:spacing w:val="18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21"/>
          <w:sz w:val="24"/>
        </w:rPr>
        <w:t xml:space="preserve"> </w:t>
      </w:r>
      <w:r>
        <w:rPr>
          <w:sz w:val="24"/>
        </w:rPr>
        <w:t>Příjemci</w:t>
      </w:r>
      <w:r>
        <w:rPr>
          <w:spacing w:val="21"/>
          <w:sz w:val="24"/>
        </w:rPr>
        <w:t xml:space="preserve"> </w:t>
      </w:r>
      <w:r>
        <w:rPr>
          <w:sz w:val="24"/>
        </w:rPr>
        <w:t>ze</w:t>
      </w:r>
      <w:r>
        <w:rPr>
          <w:spacing w:val="21"/>
          <w:sz w:val="24"/>
        </w:rPr>
        <w:t xml:space="preserve"> </w:t>
      </w:r>
      <w:r>
        <w:rPr>
          <w:sz w:val="24"/>
        </w:rPr>
        <w:t>strany</w:t>
      </w:r>
      <w:r>
        <w:rPr>
          <w:spacing w:val="17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21"/>
          <w:sz w:val="24"/>
        </w:rPr>
        <w:t xml:space="preserve"> </w:t>
      </w:r>
      <w:r>
        <w:rPr>
          <w:sz w:val="24"/>
        </w:rPr>
        <w:t>činí</w:t>
      </w:r>
      <w:r>
        <w:rPr>
          <w:spacing w:val="26"/>
          <w:sz w:val="24"/>
        </w:rPr>
        <w:t xml:space="preserve"> </w:t>
      </w:r>
      <w:r>
        <w:rPr>
          <w:b/>
          <w:sz w:val="24"/>
        </w:rPr>
        <w:t>152.587,00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Kč</w:t>
      </w:r>
    </w:p>
    <w:p w14:paraId="5D3389C6" w14:textId="77777777" w:rsidR="00F603E0" w:rsidRDefault="00000000">
      <w:pPr>
        <w:pStyle w:val="Zkladntext"/>
        <w:ind w:left="566"/>
        <w:jc w:val="both"/>
      </w:pPr>
      <w:r>
        <w:t>bez DPH. Daň z přidané hodnoty bude účtována dle platných právních předpisů. Dále jen</w:t>
      </w:r>
    </w:p>
    <w:p w14:paraId="5D3389C7" w14:textId="77777777" w:rsidR="00F603E0" w:rsidRDefault="00000000">
      <w:pPr>
        <w:pStyle w:val="Zkladntext"/>
        <w:ind w:left="566"/>
        <w:jc w:val="both"/>
      </w:pPr>
      <w:r>
        <w:t>„Odměna Poskytovatele“.</w:t>
      </w:r>
    </w:p>
    <w:p w14:paraId="5D3389C8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427" w:hanging="428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</w:t>
      </w:r>
      <w:r>
        <w:rPr>
          <w:b/>
          <w:sz w:val="24"/>
        </w:rPr>
        <w:t xml:space="preserve">podporu ve výši  71.854 Kč </w:t>
      </w:r>
      <w:r>
        <w:rPr>
          <w:sz w:val="24"/>
        </w:rPr>
        <w:t xml:space="preserve">(podpora nezahrnuje žádný příspěvek na úhradu DPH 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pochybností smluvní strany prohlašují, že </w:t>
      </w:r>
      <w:r>
        <w:rPr>
          <w:b/>
          <w:sz w:val="24"/>
        </w:rPr>
        <w:t>nárok Příjemce na poskytnutí podpory v režimu 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vzniká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(za</w:t>
      </w:r>
      <w:r>
        <w:rPr>
          <w:spacing w:val="-9"/>
          <w:sz w:val="24"/>
        </w:rPr>
        <w:t xml:space="preserve"> </w:t>
      </w:r>
      <w:r>
        <w:rPr>
          <w:sz w:val="24"/>
        </w:rPr>
        <w:t>splnění</w:t>
      </w:r>
      <w:r>
        <w:rPr>
          <w:spacing w:val="-10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</w:t>
      </w:r>
      <w:r>
        <w:rPr>
          <w:spacing w:val="-9"/>
          <w:sz w:val="24"/>
        </w:rPr>
        <w:t xml:space="preserve"> </w:t>
      </w:r>
      <w:r>
        <w:rPr>
          <w:sz w:val="24"/>
        </w:rPr>
        <w:t>vyžadovaných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7"/>
          <w:sz w:val="24"/>
        </w:rPr>
        <w:t xml:space="preserve"> </w:t>
      </w:r>
      <w:r>
        <w:rPr>
          <w:sz w:val="24"/>
        </w:rPr>
        <w:t>Komise</w:t>
      </w:r>
      <w:r>
        <w:rPr>
          <w:spacing w:val="-8"/>
          <w:sz w:val="24"/>
        </w:rPr>
        <w:t xml:space="preserve"> </w:t>
      </w:r>
      <w:r>
        <w:rPr>
          <w:sz w:val="24"/>
        </w:rPr>
        <w:t>(EU)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5D3389C9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426" w:hanging="428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68.733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5D3389CA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426" w:hanging="428"/>
        <w:jc w:val="both"/>
        <w:rPr>
          <w:b/>
          <w:sz w:val="24"/>
        </w:rPr>
      </w:pPr>
      <w:r>
        <w:rPr>
          <w:sz w:val="24"/>
        </w:rPr>
        <w:t xml:space="preserve">Příjemce podpory uhradí Poskytovateli odměnu za poskytnuté služby na základě daňového dokladu – faktury vystavené Poskytovatelem. Datum uskutečnění 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 xml:space="preserve">; není-li takový dokument k dispozici z důvodů neležících na straně Poskytovatele, je </w:t>
      </w:r>
      <w:proofErr w:type="gramStart"/>
      <w:r>
        <w:rPr>
          <w:sz w:val="24"/>
        </w:rPr>
        <w:t>Poskytovatel  oprávněn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vycházet  z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informací,  které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obdrží  od</w:t>
      </w:r>
      <w:proofErr w:type="gramEnd"/>
      <w:r>
        <w:rPr>
          <w:sz w:val="24"/>
        </w:rPr>
        <w:t xml:space="preserve">  Experta. S ohledem na znění odstavců 4.2. a 4.3. bude na faktuře zohledněno započtení poskytnuté podpory za poskytnutí služeb. Předmětem zdanitelného plnění je však celá částka odměny za poskytování služeb uvedená v čl. 4.1. </w:t>
      </w:r>
      <w:r>
        <w:rPr>
          <w:b/>
          <w:sz w:val="24"/>
        </w:rPr>
        <w:t>Příjemce je proto povinen uhradit DPH v plné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výši,</w:t>
      </w:r>
    </w:p>
    <w:p w14:paraId="5D3389CB" w14:textId="77777777" w:rsidR="00F603E0" w:rsidRDefault="00F603E0">
      <w:pPr>
        <w:pStyle w:val="Zkladntext"/>
        <w:spacing w:before="2"/>
        <w:rPr>
          <w:b/>
        </w:rPr>
      </w:pPr>
    </w:p>
    <w:p w14:paraId="5D3389CC" w14:textId="77777777" w:rsidR="00F603E0" w:rsidRDefault="00000000">
      <w:pPr>
        <w:spacing w:before="56"/>
        <w:ind w:left="5198"/>
      </w:pPr>
      <w:r>
        <w:t xml:space="preserve">MSIC Startup </w:t>
      </w:r>
      <w:proofErr w:type="spellStart"/>
      <w:r>
        <w:t>Expand</w:t>
      </w:r>
      <w:proofErr w:type="spellEnd"/>
      <w:r>
        <w:t xml:space="preserve"> – verze platná od 1.9.2025</w:t>
      </w:r>
    </w:p>
    <w:p w14:paraId="5D3389CD" w14:textId="77777777" w:rsidR="00F603E0" w:rsidRDefault="00F603E0">
      <w:pPr>
        <w:sectPr w:rsidR="00F603E0">
          <w:pgSz w:w="11910" w:h="16840"/>
          <w:pgMar w:top="1360" w:right="700" w:bottom="1100" w:left="1280" w:header="303" w:footer="918" w:gutter="0"/>
          <w:cols w:space="708"/>
        </w:sectPr>
      </w:pPr>
    </w:p>
    <w:p w14:paraId="5D3389CE" w14:textId="77777777" w:rsidR="00F603E0" w:rsidRDefault="00000000">
      <w:pPr>
        <w:pStyle w:val="Nadpis1"/>
        <w:spacing w:before="41"/>
        <w:ind w:left="566" w:right="430"/>
        <w:jc w:val="both"/>
      </w:pPr>
      <w:r>
        <w:lastRenderedPageBreak/>
        <w:t>a to vypočtenou z celé částky bez zohlednění veřejné podpory. Dále Příjemce uhradí zbývajících 12.000 Kč z hodnoty služeb.</w:t>
      </w:r>
    </w:p>
    <w:p w14:paraId="5D3389CF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431" w:hanging="428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 na účet uvedený na</w:t>
      </w:r>
      <w:r>
        <w:rPr>
          <w:spacing w:val="-4"/>
          <w:sz w:val="24"/>
        </w:rPr>
        <w:t xml:space="preserve"> </w:t>
      </w:r>
      <w:r>
        <w:rPr>
          <w:sz w:val="24"/>
        </w:rPr>
        <w:t>faktuře.</w:t>
      </w:r>
    </w:p>
    <w:p w14:paraId="5D3389D0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429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 které mohou mít vliv na splnění podmínek této smlouvy (např. změny údajů uvedených v Čestném prohlášení) nebo na samotné poskytnutí podpory. Poruší-li Příjemce 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pokryta podporou, bude zaplacena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Příjemcem.</w:t>
      </w:r>
    </w:p>
    <w:p w14:paraId="5D3389D1" w14:textId="77777777" w:rsidR="00F603E0" w:rsidRDefault="00F603E0">
      <w:pPr>
        <w:pStyle w:val="Zkladntext"/>
        <w:spacing w:before="11"/>
        <w:rPr>
          <w:sz w:val="33"/>
        </w:rPr>
      </w:pPr>
    </w:p>
    <w:p w14:paraId="5D3389D2" w14:textId="77777777" w:rsidR="00F603E0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5D3389D3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"/>
        <w:ind w:right="42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5D3389D4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42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5D3389D5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43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5D3389D6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42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5D3389D7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42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5D3389D8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42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5D3389D9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59"/>
        <w:ind w:left="566" w:right="43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5D3389DA" w14:textId="77777777" w:rsidR="00F603E0" w:rsidRDefault="00000000">
      <w:pPr>
        <w:spacing w:before="59"/>
        <w:ind w:left="5198"/>
        <w:jc w:val="both"/>
      </w:pPr>
      <w:r>
        <w:t xml:space="preserve">MSIC Startup </w:t>
      </w:r>
      <w:proofErr w:type="spellStart"/>
      <w:r>
        <w:t>Expand</w:t>
      </w:r>
      <w:proofErr w:type="spellEnd"/>
      <w:r>
        <w:t xml:space="preserve"> – verze platná od 1.9.2025</w:t>
      </w:r>
    </w:p>
    <w:p w14:paraId="5D3389DB" w14:textId="77777777" w:rsidR="00F603E0" w:rsidRDefault="00F603E0">
      <w:pPr>
        <w:jc w:val="both"/>
        <w:sectPr w:rsidR="00F603E0">
          <w:pgSz w:w="11910" w:h="16840"/>
          <w:pgMar w:top="1360" w:right="700" w:bottom="1100" w:left="1280" w:header="303" w:footer="918" w:gutter="0"/>
          <w:cols w:space="708"/>
        </w:sectPr>
      </w:pPr>
    </w:p>
    <w:p w14:paraId="5D3389DC" w14:textId="77777777" w:rsidR="00F603E0" w:rsidRDefault="00F603E0">
      <w:pPr>
        <w:pStyle w:val="Zkladntext"/>
        <w:spacing w:before="1"/>
        <w:rPr>
          <w:sz w:val="28"/>
        </w:rPr>
      </w:pPr>
    </w:p>
    <w:p w14:paraId="5D3389DD" w14:textId="77777777" w:rsidR="00F603E0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52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5D3389DE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36"/>
          <w:sz w:val="24"/>
        </w:rPr>
        <w:t xml:space="preserve"> </w:t>
      </w:r>
      <w:r>
        <w:rPr>
          <w:sz w:val="24"/>
        </w:rPr>
        <w:t>pouze</w:t>
      </w:r>
    </w:p>
    <w:p w14:paraId="5D3389DF" w14:textId="77777777" w:rsidR="00F603E0" w:rsidRDefault="00000000">
      <w:pPr>
        <w:pStyle w:val="Zkladntext"/>
        <w:ind w:left="563"/>
        <w:jc w:val="both"/>
      </w:pPr>
      <w:r>
        <w:t>v písemné formě.</w:t>
      </w:r>
    </w:p>
    <w:p w14:paraId="5D3389E0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42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5D3389E1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42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5D3389E2" w14:textId="77777777" w:rsidR="00F603E0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42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5D3389E3" w14:textId="77777777" w:rsidR="00F603E0" w:rsidRDefault="00F603E0">
      <w:pPr>
        <w:jc w:val="both"/>
        <w:rPr>
          <w:sz w:val="24"/>
        </w:rPr>
        <w:sectPr w:rsidR="00F603E0">
          <w:pgSz w:w="11910" w:h="16840"/>
          <w:pgMar w:top="1360" w:right="700" w:bottom="1100" w:left="1280" w:header="303" w:footer="918" w:gutter="0"/>
          <w:cols w:space="708"/>
        </w:sectPr>
      </w:pPr>
    </w:p>
    <w:p w14:paraId="5D3389E4" w14:textId="77777777" w:rsidR="00F603E0" w:rsidRDefault="00F603E0">
      <w:pPr>
        <w:pStyle w:val="Zkladntext"/>
        <w:spacing w:before="11"/>
        <w:rPr>
          <w:sz w:val="26"/>
        </w:rPr>
      </w:pPr>
    </w:p>
    <w:p w14:paraId="5D3389E5" w14:textId="77777777" w:rsidR="00F603E0" w:rsidRDefault="00000000">
      <w:pPr>
        <w:pStyle w:val="Zkladntext"/>
        <w:ind w:left="138"/>
      </w:pPr>
      <w:r>
        <w:t>V Ostravě dne</w:t>
      </w:r>
    </w:p>
    <w:p w14:paraId="5D3389E6" w14:textId="77777777" w:rsidR="00F603E0" w:rsidRDefault="00000000">
      <w:pPr>
        <w:spacing w:before="210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23.9.2025</w:t>
      </w:r>
    </w:p>
    <w:p w14:paraId="5D3389E7" w14:textId="77777777" w:rsidR="00F603E0" w:rsidRDefault="00F603E0">
      <w:pPr>
        <w:pStyle w:val="Zkladntext"/>
        <w:spacing w:before="7" w:after="1"/>
        <w:rPr>
          <w:sz w:val="9"/>
        </w:rPr>
      </w:pPr>
    </w:p>
    <w:p w14:paraId="7057D1E7" w14:textId="77777777" w:rsidR="00CF3555" w:rsidRDefault="00CF3555">
      <w:pPr>
        <w:pStyle w:val="Zkladntext"/>
        <w:spacing w:before="7" w:after="1"/>
        <w:rPr>
          <w:sz w:val="9"/>
        </w:rPr>
      </w:pPr>
    </w:p>
    <w:p w14:paraId="0434CB7B" w14:textId="77777777" w:rsidR="00CF3555" w:rsidRDefault="00CF3555">
      <w:pPr>
        <w:pStyle w:val="Zkladntext"/>
        <w:spacing w:before="7" w:after="1"/>
        <w:rPr>
          <w:sz w:val="9"/>
        </w:rPr>
      </w:pPr>
    </w:p>
    <w:p w14:paraId="50C6734F" w14:textId="77777777" w:rsidR="00CF3555" w:rsidRDefault="00CF3555">
      <w:pPr>
        <w:pStyle w:val="Zkladntext"/>
        <w:spacing w:before="7" w:after="1"/>
        <w:rPr>
          <w:sz w:val="9"/>
        </w:rPr>
      </w:pPr>
    </w:p>
    <w:p w14:paraId="57A349CE" w14:textId="77777777" w:rsidR="00CF3555" w:rsidRDefault="00CF3555">
      <w:pPr>
        <w:pStyle w:val="Zkladntext"/>
        <w:spacing w:before="7" w:after="1"/>
        <w:rPr>
          <w:sz w:val="9"/>
        </w:rPr>
      </w:pPr>
    </w:p>
    <w:p w14:paraId="4D0709C6" w14:textId="77777777" w:rsidR="00CF3555" w:rsidRDefault="00CF3555">
      <w:pPr>
        <w:pStyle w:val="Zkladntext"/>
        <w:spacing w:before="7" w:after="1"/>
        <w:rPr>
          <w:sz w:val="9"/>
        </w:rPr>
      </w:pPr>
    </w:p>
    <w:p w14:paraId="2E23A69E" w14:textId="77777777" w:rsidR="00CF3555" w:rsidRDefault="00CF3555">
      <w:pPr>
        <w:pStyle w:val="Zkladntext"/>
        <w:spacing w:before="7" w:after="1"/>
        <w:rPr>
          <w:sz w:val="9"/>
        </w:rPr>
      </w:pPr>
    </w:p>
    <w:p w14:paraId="462D36A5" w14:textId="77777777" w:rsidR="00CF3555" w:rsidRDefault="00CF3555">
      <w:pPr>
        <w:pStyle w:val="Zkladntext"/>
        <w:spacing w:before="7" w:after="1"/>
        <w:rPr>
          <w:sz w:val="9"/>
        </w:rPr>
      </w:pPr>
    </w:p>
    <w:p w14:paraId="5261FBE9" w14:textId="77777777" w:rsidR="00CF3555" w:rsidRDefault="00CF3555">
      <w:pPr>
        <w:pStyle w:val="Zkladntext"/>
        <w:spacing w:before="7" w:after="1"/>
        <w:rPr>
          <w:sz w:val="9"/>
        </w:rPr>
      </w:pPr>
    </w:p>
    <w:p w14:paraId="5E0ADF7E" w14:textId="77777777" w:rsidR="00CF3555" w:rsidRDefault="00CF3555">
      <w:pPr>
        <w:pStyle w:val="Zkladntext"/>
        <w:spacing w:before="7" w:after="1"/>
        <w:rPr>
          <w:sz w:val="9"/>
        </w:rPr>
      </w:pPr>
    </w:p>
    <w:p w14:paraId="6A965353" w14:textId="77777777" w:rsidR="00CF3555" w:rsidRDefault="00CF3555">
      <w:pPr>
        <w:pStyle w:val="Zkladntext"/>
        <w:spacing w:before="7" w:after="1"/>
        <w:rPr>
          <w:sz w:val="9"/>
        </w:rPr>
      </w:pPr>
    </w:p>
    <w:p w14:paraId="4F9A2E82" w14:textId="77777777" w:rsidR="00CF3555" w:rsidRDefault="00CF3555">
      <w:pPr>
        <w:pStyle w:val="Zkladntext"/>
        <w:spacing w:before="7" w:after="1"/>
        <w:rPr>
          <w:sz w:val="9"/>
        </w:rPr>
      </w:pPr>
    </w:p>
    <w:p w14:paraId="6BA0B81E" w14:textId="77777777" w:rsidR="00CF3555" w:rsidRDefault="00CF3555">
      <w:pPr>
        <w:pStyle w:val="Zkladntext"/>
        <w:spacing w:before="7" w:after="1"/>
        <w:rPr>
          <w:sz w:val="9"/>
        </w:rPr>
      </w:pPr>
    </w:p>
    <w:p w14:paraId="5D3389E8" w14:textId="77777777" w:rsidR="00F603E0" w:rsidRDefault="00000000">
      <w:pPr>
        <w:pStyle w:val="Zkladntext"/>
        <w:spacing w:line="20" w:lineRule="exact"/>
        <w:ind w:left="-19"/>
        <w:rPr>
          <w:sz w:val="2"/>
        </w:rPr>
      </w:pPr>
      <w:r>
        <w:rPr>
          <w:sz w:val="2"/>
        </w:rPr>
      </w:r>
      <w:r>
        <w:rPr>
          <w:sz w:val="2"/>
        </w:rPr>
        <w:pict w14:anchorId="5D338A43">
          <v:group id="_x0000_s2082" style="width:71.6pt;height:.8pt;mso-position-horizontal-relative:char;mso-position-vertical-relative:line" coordsize="1432,16">
            <v:line id="_x0000_s2083" style="position:absolute" from="0,8" to="1431,8" strokeweight=".27489mm"/>
            <w10:anchorlock/>
          </v:group>
        </w:pict>
      </w:r>
    </w:p>
    <w:p w14:paraId="5D3389E9" w14:textId="77777777" w:rsidR="00F603E0" w:rsidRDefault="00F603E0">
      <w:pPr>
        <w:spacing w:line="20" w:lineRule="exact"/>
        <w:rPr>
          <w:sz w:val="2"/>
        </w:rPr>
        <w:sectPr w:rsidR="00F603E0">
          <w:type w:val="continuous"/>
          <w:pgSz w:w="11910" w:h="16840"/>
          <w:pgMar w:top="1360" w:right="700" w:bottom="1100" w:left="1280" w:header="708" w:footer="708" w:gutter="0"/>
          <w:cols w:num="2" w:space="708" w:equalWidth="0">
            <w:col w:w="1515" w:space="66"/>
            <w:col w:w="8349"/>
          </w:cols>
        </w:sectPr>
      </w:pPr>
    </w:p>
    <w:p w14:paraId="5D3389EA" w14:textId="77777777" w:rsidR="00F603E0" w:rsidRDefault="00F603E0">
      <w:pPr>
        <w:pStyle w:val="Zkladntext"/>
        <w:spacing w:before="9"/>
        <w:rPr>
          <w:sz w:val="11"/>
        </w:rPr>
      </w:pPr>
    </w:p>
    <w:p w14:paraId="5D3389EB" w14:textId="655F6EB9" w:rsidR="00F603E0" w:rsidRDefault="00000000">
      <w:pPr>
        <w:ind w:left="20"/>
        <w:rPr>
          <w:sz w:val="20"/>
        </w:rPr>
      </w:pPr>
      <w:r>
        <w:rPr>
          <w:rFonts w:ascii="Times New Roman"/>
          <w:spacing w:val="135"/>
          <w:sz w:val="20"/>
        </w:rPr>
        <w:t xml:space="preserve"> </w:t>
      </w:r>
      <w:r>
        <w:rPr>
          <w:rFonts w:ascii="Times New Roman"/>
          <w:spacing w:val="75"/>
          <w:position w:val="2"/>
          <w:sz w:val="20"/>
        </w:rPr>
        <w:t xml:space="preserve"> </w:t>
      </w:r>
    </w:p>
    <w:p w14:paraId="5D3389EC" w14:textId="77777777" w:rsidR="00F603E0" w:rsidRDefault="00F603E0">
      <w:pPr>
        <w:pStyle w:val="Zkladntext"/>
        <w:spacing w:before="8"/>
        <w:rPr>
          <w:sz w:val="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40"/>
        <w:gridCol w:w="3029"/>
        <w:gridCol w:w="2456"/>
      </w:tblGrid>
      <w:tr w:rsidR="00F603E0" w14:paraId="5D3389F2" w14:textId="77777777">
        <w:trPr>
          <w:trHeight w:val="532"/>
        </w:trPr>
        <w:tc>
          <w:tcPr>
            <w:tcW w:w="3340" w:type="dxa"/>
          </w:tcPr>
          <w:p w14:paraId="5D3389ED" w14:textId="77777777" w:rsidR="00F603E0" w:rsidRDefault="00000000">
            <w:pPr>
              <w:pStyle w:val="TableParagraph"/>
              <w:ind w:left="179" w:right="334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5D3389EE" w14:textId="77777777" w:rsidR="00F603E0" w:rsidRDefault="00000000">
            <w:pPr>
              <w:pStyle w:val="TableParagraph"/>
              <w:spacing w:line="268" w:lineRule="exact"/>
              <w:ind w:left="179" w:right="332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029" w:type="dxa"/>
          </w:tcPr>
          <w:p w14:paraId="5D3389EF" w14:textId="77777777" w:rsidR="00F603E0" w:rsidRDefault="00000000">
            <w:pPr>
              <w:pStyle w:val="TableParagraph"/>
              <w:ind w:left="339" w:right="632"/>
              <w:rPr>
                <w:sz w:val="24"/>
              </w:rPr>
            </w:pPr>
            <w:proofErr w:type="spellStart"/>
            <w:r>
              <w:rPr>
                <w:sz w:val="24"/>
              </w:rPr>
              <w:t>Rediscovered</w:t>
            </w:r>
            <w:proofErr w:type="spellEnd"/>
            <w:r>
              <w:rPr>
                <w:sz w:val="24"/>
              </w:rPr>
              <w:t xml:space="preserve"> Vision,</w:t>
            </w:r>
          </w:p>
          <w:p w14:paraId="5D3389F0" w14:textId="77777777" w:rsidR="00F603E0" w:rsidRDefault="00000000">
            <w:pPr>
              <w:pStyle w:val="TableParagraph"/>
              <w:spacing w:line="268" w:lineRule="exact"/>
              <w:ind w:left="339" w:right="628"/>
              <w:rPr>
                <w:sz w:val="24"/>
              </w:rPr>
            </w:pPr>
            <w:r>
              <w:rPr>
                <w:sz w:val="24"/>
              </w:rPr>
              <w:t>družstvo</w:t>
            </w:r>
          </w:p>
        </w:tc>
        <w:tc>
          <w:tcPr>
            <w:tcW w:w="2456" w:type="dxa"/>
          </w:tcPr>
          <w:p w14:paraId="5D3389F1" w14:textId="77777777" w:rsidR="00F603E0" w:rsidRDefault="00000000">
            <w:pPr>
              <w:pStyle w:val="TableParagraph"/>
              <w:ind w:left="65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RepFinPro</w:t>
            </w:r>
            <w:proofErr w:type="spellEnd"/>
            <w:r>
              <w:rPr>
                <w:sz w:val="24"/>
              </w:rPr>
              <w:t>, s.r.o.</w:t>
            </w:r>
          </w:p>
        </w:tc>
      </w:tr>
    </w:tbl>
    <w:p w14:paraId="5D3389F3" w14:textId="18EA8374" w:rsidR="00F603E0" w:rsidRDefault="00000000">
      <w:pPr>
        <w:tabs>
          <w:tab w:val="left" w:pos="3076"/>
          <w:tab w:val="left" w:pos="6982"/>
        </w:tabs>
        <w:spacing w:before="14"/>
        <w:ind w:left="875"/>
        <w:rPr>
          <w:i/>
          <w:sz w:val="24"/>
        </w:rPr>
      </w:pPr>
      <w:r>
        <w:pict w14:anchorId="5D338A4B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92.25pt;margin-top:-41.9pt;width:137.5pt;height:12pt;z-index:-252025856;mso-position-horizontal-relative:page;mso-position-vertical-relative:text" filled="f" stroked="f">
            <v:textbox inset="0,0,0,0">
              <w:txbxContent>
                <w:p w14:paraId="5D338A66" w14:textId="77777777" w:rsidR="00F603E0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5D338A4C">
          <v:shape id="_x0000_s2059" type="#_x0000_t202" style="position:absolute;left:0;text-align:left;margin-left:236.2pt;margin-top:-41.9pt;width:137.45pt;height:12pt;z-index:-252023808;mso-position-horizontal-relative:page;mso-position-vertical-relative:text" filled="f" stroked="f">
            <v:textbox inset="0,0,0,0">
              <w:txbxContent>
                <w:p w14:paraId="5D338A67" w14:textId="77777777" w:rsidR="00F603E0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5D338A4D">
          <v:shape id="_x0000_s2058" type="#_x0000_t202" style="position:absolute;left:0;text-align:left;margin-left:80.3pt;margin-top:-41.9pt;width:137.55pt;height:12pt;z-index:-252022784;mso-position-horizontal-relative:page;mso-position-vertical-relative:text" filled="f" stroked="f">
            <v:textbox inset="0,0,0,0">
              <w:txbxContent>
                <w:p w14:paraId="4D6945F6" w14:textId="5AADDDC9" w:rsidR="00CF3555" w:rsidRDefault="00CF3555">
                  <w:pPr>
                    <w:pStyle w:val="Zkladntext"/>
                    <w:pBdr>
                      <w:bottom w:val="single" w:sz="12" w:space="1" w:color="auto"/>
                    </w:pBdr>
                    <w:spacing w:line="240" w:lineRule="exact"/>
                  </w:pPr>
                </w:p>
                <w:p w14:paraId="4CD7FFFF" w14:textId="77777777" w:rsidR="00CF3555" w:rsidRDefault="00CF3555">
                  <w:pPr>
                    <w:pStyle w:val="Zkladntext"/>
                    <w:spacing w:line="240" w:lineRule="exact"/>
                  </w:pPr>
                </w:p>
                <w:p w14:paraId="21D45F3E" w14:textId="77777777" w:rsidR="00CF3555" w:rsidRDefault="00CF3555">
                  <w:pPr>
                    <w:pStyle w:val="Zkladntext"/>
                    <w:spacing w:line="240" w:lineRule="exact"/>
                  </w:pPr>
                </w:p>
                <w:p w14:paraId="5D338A68" w14:textId="1584C709" w:rsidR="00F603E0" w:rsidRDefault="00000000">
                  <w:pPr>
                    <w:pStyle w:val="Zkladntext"/>
                    <w:spacing w:line="240" w:lineRule="exact"/>
                  </w:pPr>
                  <w:r>
                    <w:t>__________</w:t>
                  </w:r>
                </w:p>
              </w:txbxContent>
            </v:textbox>
            <w10:wrap anchorx="page"/>
          </v:shape>
        </w:pict>
      </w:r>
      <w:r w:rsidR="00800ABC">
        <w:rPr>
          <w:i/>
          <w:sz w:val="24"/>
        </w:rPr>
        <w:t>XXXXXXX</w:t>
      </w:r>
      <w:r>
        <w:rPr>
          <w:i/>
          <w:sz w:val="24"/>
        </w:rPr>
        <w:tab/>
        <w:t>Tomáš Foltýn,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předseda družstva</w:t>
      </w:r>
      <w:r>
        <w:rPr>
          <w:i/>
          <w:sz w:val="24"/>
        </w:rPr>
        <w:tab/>
        <w:t>Petr</w:t>
      </w:r>
      <w:r>
        <w:rPr>
          <w:i/>
          <w:spacing w:val="-1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Kupka,jednatel</w:t>
      </w:r>
      <w:proofErr w:type="spellEnd"/>
      <w:proofErr w:type="gramEnd"/>
    </w:p>
    <w:p w14:paraId="5D3389F4" w14:textId="77777777" w:rsidR="00F603E0" w:rsidRDefault="00F603E0">
      <w:pPr>
        <w:pStyle w:val="Zkladntext"/>
        <w:rPr>
          <w:i/>
          <w:sz w:val="20"/>
        </w:rPr>
      </w:pPr>
    </w:p>
    <w:p w14:paraId="5D3389F5" w14:textId="77777777" w:rsidR="00F603E0" w:rsidRDefault="00F603E0">
      <w:pPr>
        <w:pStyle w:val="Zkladntext"/>
        <w:spacing w:before="4"/>
        <w:rPr>
          <w:i/>
          <w:sz w:val="14"/>
        </w:rPr>
      </w:pPr>
    </w:p>
    <w:p w14:paraId="5D3389F6" w14:textId="50A4E1B0" w:rsidR="00F603E0" w:rsidRDefault="00F603E0">
      <w:pPr>
        <w:pStyle w:val="Zkladntext"/>
        <w:ind w:left="-120"/>
        <w:rPr>
          <w:sz w:val="20"/>
        </w:rPr>
      </w:pPr>
    </w:p>
    <w:p w14:paraId="5D3389F7" w14:textId="77777777" w:rsidR="00F603E0" w:rsidRDefault="00F603E0">
      <w:pPr>
        <w:pStyle w:val="Zkladntext"/>
        <w:spacing w:before="6"/>
        <w:rPr>
          <w:i/>
          <w:sz w:val="18"/>
        </w:rPr>
      </w:pPr>
    </w:p>
    <w:p w14:paraId="5D3389F8" w14:textId="77777777" w:rsidR="00F603E0" w:rsidRDefault="00000000">
      <w:pPr>
        <w:pStyle w:val="Zkladntext"/>
        <w:ind w:left="285" w:right="7424"/>
        <w:jc w:val="center"/>
      </w:pPr>
      <w:r>
        <w:pict w14:anchorId="5D338A50">
          <v:shape id="_x0000_s2050" type="#_x0000_t202" style="position:absolute;left:0;text-align:left;margin-left:70.95pt;margin-top:-21.45pt;width:137.5pt;height:12pt;z-index:-252024832;mso-position-horizontal-relative:page" filled="f" stroked="f">
            <v:textbox inset="0,0,0,0">
              <w:txbxContent>
                <w:p w14:paraId="5D338A6C" w14:textId="77777777" w:rsidR="00F603E0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t>3ADVOKÁTI, s.r.o.</w:t>
      </w:r>
    </w:p>
    <w:p w14:paraId="5D3389F9" w14:textId="77777777" w:rsidR="00F603E0" w:rsidRDefault="00000000">
      <w:pPr>
        <w:spacing w:before="182"/>
        <w:ind w:left="285" w:right="7487"/>
        <w:jc w:val="center"/>
        <w:rPr>
          <w:i/>
          <w:sz w:val="24"/>
        </w:rPr>
      </w:pPr>
      <w:r>
        <w:rPr>
          <w:i/>
          <w:sz w:val="24"/>
        </w:rPr>
        <w:t>Filip Hořínek, jednatel</w:t>
      </w:r>
    </w:p>
    <w:p w14:paraId="5D3389FA" w14:textId="77777777" w:rsidR="00F603E0" w:rsidRDefault="00F603E0">
      <w:pPr>
        <w:pStyle w:val="Zkladntext"/>
        <w:rPr>
          <w:i/>
          <w:sz w:val="20"/>
        </w:rPr>
      </w:pPr>
    </w:p>
    <w:p w14:paraId="5D3389FB" w14:textId="77777777" w:rsidR="00F603E0" w:rsidRDefault="00F603E0">
      <w:pPr>
        <w:pStyle w:val="Zkladntext"/>
        <w:rPr>
          <w:i/>
          <w:sz w:val="20"/>
        </w:rPr>
      </w:pPr>
    </w:p>
    <w:p w14:paraId="5D3389FC" w14:textId="77777777" w:rsidR="00F603E0" w:rsidRDefault="00F603E0">
      <w:pPr>
        <w:pStyle w:val="Zkladntext"/>
        <w:rPr>
          <w:i/>
          <w:sz w:val="20"/>
        </w:rPr>
      </w:pPr>
    </w:p>
    <w:p w14:paraId="5D3389FD" w14:textId="77777777" w:rsidR="00F603E0" w:rsidRDefault="00F603E0">
      <w:pPr>
        <w:pStyle w:val="Zkladntext"/>
        <w:rPr>
          <w:i/>
          <w:sz w:val="20"/>
        </w:rPr>
      </w:pPr>
    </w:p>
    <w:p w14:paraId="5D3389FE" w14:textId="77777777" w:rsidR="00F603E0" w:rsidRDefault="00F603E0">
      <w:pPr>
        <w:pStyle w:val="Zkladntext"/>
        <w:rPr>
          <w:i/>
          <w:sz w:val="20"/>
        </w:rPr>
      </w:pPr>
    </w:p>
    <w:p w14:paraId="5D3389FF" w14:textId="77777777" w:rsidR="00F603E0" w:rsidRDefault="00F603E0">
      <w:pPr>
        <w:pStyle w:val="Zkladntext"/>
        <w:rPr>
          <w:i/>
          <w:sz w:val="20"/>
        </w:rPr>
      </w:pPr>
    </w:p>
    <w:p w14:paraId="5D338A00" w14:textId="77777777" w:rsidR="00F603E0" w:rsidRDefault="00F603E0">
      <w:pPr>
        <w:pStyle w:val="Zkladntext"/>
        <w:rPr>
          <w:i/>
          <w:sz w:val="20"/>
        </w:rPr>
      </w:pPr>
    </w:p>
    <w:p w14:paraId="5D338A01" w14:textId="77777777" w:rsidR="00F603E0" w:rsidRDefault="00F603E0">
      <w:pPr>
        <w:pStyle w:val="Zkladntext"/>
        <w:rPr>
          <w:i/>
          <w:sz w:val="20"/>
        </w:rPr>
      </w:pPr>
    </w:p>
    <w:p w14:paraId="5D338A02" w14:textId="77777777" w:rsidR="00F603E0" w:rsidRDefault="00F603E0">
      <w:pPr>
        <w:pStyle w:val="Zkladntext"/>
        <w:spacing w:before="11"/>
        <w:rPr>
          <w:i/>
          <w:sz w:val="15"/>
        </w:rPr>
      </w:pPr>
    </w:p>
    <w:p w14:paraId="5D338A03" w14:textId="77777777" w:rsidR="00F603E0" w:rsidRDefault="00000000">
      <w:pPr>
        <w:spacing w:before="56"/>
        <w:ind w:left="5198"/>
      </w:pPr>
      <w:r>
        <w:t xml:space="preserve">MSIC Startup </w:t>
      </w:r>
      <w:proofErr w:type="spellStart"/>
      <w:r>
        <w:t>Expand</w:t>
      </w:r>
      <w:proofErr w:type="spellEnd"/>
      <w:r>
        <w:t xml:space="preserve"> – verze platná od 1.9.2025</w:t>
      </w:r>
    </w:p>
    <w:p w14:paraId="5D338A04" w14:textId="77777777" w:rsidR="00F603E0" w:rsidRDefault="00F603E0">
      <w:pPr>
        <w:sectPr w:rsidR="00F603E0">
          <w:type w:val="continuous"/>
          <w:pgSz w:w="11910" w:h="16840"/>
          <w:pgMar w:top="1360" w:right="700" w:bottom="1100" w:left="1280" w:header="708" w:footer="708" w:gutter="0"/>
          <w:cols w:space="708"/>
        </w:sectPr>
      </w:pPr>
    </w:p>
    <w:p w14:paraId="5D338A05" w14:textId="77777777" w:rsidR="00F603E0" w:rsidRDefault="00F603E0">
      <w:pPr>
        <w:pStyle w:val="Zkladntext"/>
        <w:spacing w:before="5"/>
        <w:rPr>
          <w:sz w:val="3"/>
        </w:rPr>
      </w:pPr>
    </w:p>
    <w:p w14:paraId="5D338A06" w14:textId="0FC4432C" w:rsidR="00F603E0" w:rsidRDefault="00F603E0">
      <w:pPr>
        <w:pStyle w:val="Zkladntext"/>
        <w:ind w:left="1181"/>
        <w:rPr>
          <w:sz w:val="20"/>
        </w:rPr>
      </w:pPr>
    </w:p>
    <w:p w14:paraId="5D338A07" w14:textId="77777777" w:rsidR="00F603E0" w:rsidRDefault="00000000">
      <w:pPr>
        <w:spacing w:before="31"/>
        <w:ind w:left="5198"/>
      </w:pPr>
      <w:r>
        <w:t xml:space="preserve">MSIC Startup </w:t>
      </w:r>
      <w:proofErr w:type="spellStart"/>
      <w:r>
        <w:t>Expand</w:t>
      </w:r>
      <w:proofErr w:type="spellEnd"/>
      <w:r>
        <w:t xml:space="preserve"> – verze platná od 1.9.2025</w:t>
      </w:r>
    </w:p>
    <w:p w14:paraId="5D338A08" w14:textId="77777777" w:rsidR="00F603E0" w:rsidRDefault="00F603E0">
      <w:pPr>
        <w:sectPr w:rsidR="00F603E0">
          <w:pgSz w:w="11910" w:h="16840"/>
          <w:pgMar w:top="1360" w:right="700" w:bottom="1100" w:left="1280" w:header="303" w:footer="918" w:gutter="0"/>
          <w:cols w:space="708"/>
        </w:sectPr>
      </w:pPr>
    </w:p>
    <w:p w14:paraId="5D338A09" w14:textId="77777777" w:rsidR="00F603E0" w:rsidRDefault="00F603E0">
      <w:pPr>
        <w:pStyle w:val="Zkladntext"/>
        <w:rPr>
          <w:sz w:val="20"/>
        </w:rPr>
      </w:pPr>
    </w:p>
    <w:p w14:paraId="5D338A0A" w14:textId="77777777" w:rsidR="00F603E0" w:rsidRDefault="00F603E0">
      <w:pPr>
        <w:pStyle w:val="Zkladntext"/>
        <w:rPr>
          <w:sz w:val="20"/>
        </w:rPr>
      </w:pPr>
    </w:p>
    <w:p w14:paraId="5D338A0B" w14:textId="77777777" w:rsidR="00F603E0" w:rsidRDefault="00F603E0">
      <w:pPr>
        <w:pStyle w:val="Zkladntext"/>
        <w:rPr>
          <w:sz w:val="20"/>
        </w:rPr>
      </w:pPr>
    </w:p>
    <w:p w14:paraId="5D338A0C" w14:textId="77777777" w:rsidR="00F603E0" w:rsidRDefault="00F603E0">
      <w:pPr>
        <w:pStyle w:val="Zkladntext"/>
        <w:rPr>
          <w:sz w:val="20"/>
        </w:rPr>
      </w:pPr>
    </w:p>
    <w:p w14:paraId="5D338A0D" w14:textId="77777777" w:rsidR="00F603E0" w:rsidRDefault="00F603E0">
      <w:pPr>
        <w:pStyle w:val="Zkladntext"/>
        <w:rPr>
          <w:sz w:val="20"/>
        </w:rPr>
      </w:pPr>
    </w:p>
    <w:p w14:paraId="5D338A0E" w14:textId="77777777" w:rsidR="00F603E0" w:rsidRDefault="00F603E0">
      <w:pPr>
        <w:pStyle w:val="Zkladntext"/>
        <w:rPr>
          <w:sz w:val="20"/>
        </w:rPr>
      </w:pPr>
    </w:p>
    <w:p w14:paraId="5D338A0F" w14:textId="77777777" w:rsidR="00F603E0" w:rsidRDefault="00F603E0">
      <w:pPr>
        <w:pStyle w:val="Zkladntext"/>
        <w:rPr>
          <w:sz w:val="20"/>
        </w:rPr>
      </w:pPr>
    </w:p>
    <w:p w14:paraId="5D338A10" w14:textId="77777777" w:rsidR="00F603E0" w:rsidRDefault="00F603E0">
      <w:pPr>
        <w:pStyle w:val="Zkladntext"/>
        <w:rPr>
          <w:sz w:val="20"/>
        </w:rPr>
      </w:pPr>
    </w:p>
    <w:p w14:paraId="5D338A11" w14:textId="77777777" w:rsidR="00F603E0" w:rsidRDefault="00F603E0">
      <w:pPr>
        <w:pStyle w:val="Zkladntext"/>
        <w:rPr>
          <w:sz w:val="20"/>
        </w:rPr>
      </w:pPr>
    </w:p>
    <w:p w14:paraId="5D338A12" w14:textId="77777777" w:rsidR="00F603E0" w:rsidRDefault="00F603E0">
      <w:pPr>
        <w:pStyle w:val="Zkladntext"/>
        <w:rPr>
          <w:sz w:val="20"/>
        </w:rPr>
      </w:pPr>
    </w:p>
    <w:p w14:paraId="5D338A13" w14:textId="77777777" w:rsidR="00F603E0" w:rsidRDefault="00F603E0">
      <w:pPr>
        <w:pStyle w:val="Zkladntext"/>
        <w:rPr>
          <w:sz w:val="20"/>
        </w:rPr>
      </w:pPr>
    </w:p>
    <w:p w14:paraId="5D338A14" w14:textId="77777777" w:rsidR="00F603E0" w:rsidRDefault="00F603E0">
      <w:pPr>
        <w:pStyle w:val="Zkladntext"/>
        <w:rPr>
          <w:sz w:val="20"/>
        </w:rPr>
      </w:pPr>
    </w:p>
    <w:p w14:paraId="5D338A15" w14:textId="77777777" w:rsidR="00F603E0" w:rsidRDefault="00F603E0">
      <w:pPr>
        <w:pStyle w:val="Zkladntext"/>
        <w:rPr>
          <w:sz w:val="20"/>
        </w:rPr>
      </w:pPr>
    </w:p>
    <w:p w14:paraId="5D338A16" w14:textId="77777777" w:rsidR="00F603E0" w:rsidRDefault="00F603E0">
      <w:pPr>
        <w:pStyle w:val="Zkladntext"/>
        <w:rPr>
          <w:sz w:val="20"/>
        </w:rPr>
      </w:pPr>
    </w:p>
    <w:p w14:paraId="5D338A17" w14:textId="77777777" w:rsidR="00F603E0" w:rsidRDefault="00F603E0">
      <w:pPr>
        <w:pStyle w:val="Zkladntext"/>
        <w:rPr>
          <w:sz w:val="20"/>
        </w:rPr>
      </w:pPr>
    </w:p>
    <w:p w14:paraId="5D338A18" w14:textId="77777777" w:rsidR="00F603E0" w:rsidRDefault="00F603E0">
      <w:pPr>
        <w:pStyle w:val="Zkladntext"/>
        <w:rPr>
          <w:sz w:val="20"/>
        </w:rPr>
      </w:pPr>
    </w:p>
    <w:p w14:paraId="5D338A19" w14:textId="77777777" w:rsidR="00F603E0" w:rsidRDefault="00F603E0">
      <w:pPr>
        <w:pStyle w:val="Zkladntext"/>
        <w:rPr>
          <w:sz w:val="20"/>
        </w:rPr>
      </w:pPr>
    </w:p>
    <w:p w14:paraId="5D338A1A" w14:textId="77777777" w:rsidR="00F603E0" w:rsidRDefault="00F603E0">
      <w:pPr>
        <w:pStyle w:val="Zkladntext"/>
        <w:rPr>
          <w:sz w:val="20"/>
        </w:rPr>
      </w:pPr>
    </w:p>
    <w:p w14:paraId="5D338A1B" w14:textId="77777777" w:rsidR="00F603E0" w:rsidRDefault="00F603E0">
      <w:pPr>
        <w:pStyle w:val="Zkladntext"/>
        <w:rPr>
          <w:sz w:val="20"/>
        </w:rPr>
      </w:pPr>
    </w:p>
    <w:p w14:paraId="5D338A1C" w14:textId="77777777" w:rsidR="00F603E0" w:rsidRDefault="00F603E0">
      <w:pPr>
        <w:pStyle w:val="Zkladntext"/>
        <w:rPr>
          <w:sz w:val="20"/>
        </w:rPr>
      </w:pPr>
    </w:p>
    <w:p w14:paraId="5D338A1D" w14:textId="77777777" w:rsidR="00F603E0" w:rsidRDefault="00F603E0">
      <w:pPr>
        <w:pStyle w:val="Zkladntext"/>
        <w:rPr>
          <w:sz w:val="20"/>
        </w:rPr>
      </w:pPr>
    </w:p>
    <w:p w14:paraId="5D338A1E" w14:textId="77777777" w:rsidR="00F603E0" w:rsidRDefault="00F603E0">
      <w:pPr>
        <w:pStyle w:val="Zkladntext"/>
        <w:rPr>
          <w:sz w:val="20"/>
        </w:rPr>
      </w:pPr>
    </w:p>
    <w:p w14:paraId="5D338A1F" w14:textId="77777777" w:rsidR="00F603E0" w:rsidRDefault="00F603E0">
      <w:pPr>
        <w:pStyle w:val="Zkladntext"/>
        <w:rPr>
          <w:sz w:val="20"/>
        </w:rPr>
      </w:pPr>
    </w:p>
    <w:p w14:paraId="5D338A20" w14:textId="77777777" w:rsidR="00F603E0" w:rsidRDefault="00F603E0">
      <w:pPr>
        <w:pStyle w:val="Zkladntext"/>
        <w:rPr>
          <w:sz w:val="20"/>
        </w:rPr>
      </w:pPr>
    </w:p>
    <w:p w14:paraId="5D338A21" w14:textId="77777777" w:rsidR="00F603E0" w:rsidRDefault="00F603E0">
      <w:pPr>
        <w:pStyle w:val="Zkladntext"/>
        <w:rPr>
          <w:sz w:val="20"/>
        </w:rPr>
      </w:pPr>
    </w:p>
    <w:p w14:paraId="5D338A22" w14:textId="77777777" w:rsidR="00F603E0" w:rsidRDefault="00F603E0">
      <w:pPr>
        <w:pStyle w:val="Zkladntext"/>
        <w:rPr>
          <w:sz w:val="20"/>
        </w:rPr>
      </w:pPr>
    </w:p>
    <w:p w14:paraId="5D338A23" w14:textId="77777777" w:rsidR="00F603E0" w:rsidRDefault="00F603E0">
      <w:pPr>
        <w:pStyle w:val="Zkladntext"/>
        <w:rPr>
          <w:sz w:val="20"/>
        </w:rPr>
      </w:pPr>
    </w:p>
    <w:p w14:paraId="5D338A24" w14:textId="77777777" w:rsidR="00F603E0" w:rsidRDefault="00F603E0">
      <w:pPr>
        <w:pStyle w:val="Zkladntext"/>
        <w:rPr>
          <w:sz w:val="20"/>
        </w:rPr>
      </w:pPr>
    </w:p>
    <w:p w14:paraId="5D338A25" w14:textId="77777777" w:rsidR="00F603E0" w:rsidRDefault="00F603E0">
      <w:pPr>
        <w:pStyle w:val="Zkladntext"/>
        <w:rPr>
          <w:sz w:val="20"/>
        </w:rPr>
      </w:pPr>
    </w:p>
    <w:p w14:paraId="5D338A26" w14:textId="77777777" w:rsidR="00F603E0" w:rsidRDefault="00F603E0">
      <w:pPr>
        <w:pStyle w:val="Zkladntext"/>
        <w:rPr>
          <w:sz w:val="20"/>
        </w:rPr>
      </w:pPr>
    </w:p>
    <w:p w14:paraId="5D338A27" w14:textId="77777777" w:rsidR="00F603E0" w:rsidRDefault="00F603E0">
      <w:pPr>
        <w:pStyle w:val="Zkladntext"/>
        <w:rPr>
          <w:sz w:val="20"/>
        </w:rPr>
      </w:pPr>
    </w:p>
    <w:p w14:paraId="5D338A28" w14:textId="77777777" w:rsidR="00F603E0" w:rsidRDefault="00F603E0">
      <w:pPr>
        <w:pStyle w:val="Zkladntext"/>
        <w:rPr>
          <w:sz w:val="20"/>
        </w:rPr>
      </w:pPr>
    </w:p>
    <w:p w14:paraId="5D338A29" w14:textId="77777777" w:rsidR="00F603E0" w:rsidRDefault="00F603E0">
      <w:pPr>
        <w:pStyle w:val="Zkladntext"/>
        <w:rPr>
          <w:sz w:val="20"/>
        </w:rPr>
      </w:pPr>
    </w:p>
    <w:p w14:paraId="5D338A2A" w14:textId="77777777" w:rsidR="00F603E0" w:rsidRDefault="00F603E0">
      <w:pPr>
        <w:pStyle w:val="Zkladntext"/>
        <w:rPr>
          <w:sz w:val="20"/>
        </w:rPr>
      </w:pPr>
    </w:p>
    <w:p w14:paraId="5D338A2B" w14:textId="77777777" w:rsidR="00F603E0" w:rsidRDefault="00F603E0">
      <w:pPr>
        <w:pStyle w:val="Zkladntext"/>
        <w:rPr>
          <w:sz w:val="20"/>
        </w:rPr>
      </w:pPr>
    </w:p>
    <w:p w14:paraId="5D338A2C" w14:textId="77777777" w:rsidR="00F603E0" w:rsidRDefault="00F603E0">
      <w:pPr>
        <w:pStyle w:val="Zkladntext"/>
        <w:rPr>
          <w:sz w:val="20"/>
        </w:rPr>
      </w:pPr>
    </w:p>
    <w:p w14:paraId="5D338A2D" w14:textId="77777777" w:rsidR="00F603E0" w:rsidRDefault="00F603E0">
      <w:pPr>
        <w:pStyle w:val="Zkladntext"/>
        <w:rPr>
          <w:sz w:val="20"/>
        </w:rPr>
      </w:pPr>
    </w:p>
    <w:p w14:paraId="5D338A2E" w14:textId="77777777" w:rsidR="00F603E0" w:rsidRDefault="00F603E0">
      <w:pPr>
        <w:pStyle w:val="Zkladntext"/>
        <w:rPr>
          <w:sz w:val="20"/>
        </w:rPr>
      </w:pPr>
    </w:p>
    <w:p w14:paraId="5D338A2F" w14:textId="77777777" w:rsidR="00F603E0" w:rsidRDefault="00F603E0">
      <w:pPr>
        <w:pStyle w:val="Zkladntext"/>
        <w:rPr>
          <w:sz w:val="20"/>
        </w:rPr>
      </w:pPr>
    </w:p>
    <w:p w14:paraId="5D338A30" w14:textId="77777777" w:rsidR="00F603E0" w:rsidRDefault="00F603E0">
      <w:pPr>
        <w:pStyle w:val="Zkladntext"/>
        <w:rPr>
          <w:sz w:val="20"/>
        </w:rPr>
      </w:pPr>
    </w:p>
    <w:p w14:paraId="5D338A31" w14:textId="77777777" w:rsidR="00F603E0" w:rsidRDefault="00F603E0">
      <w:pPr>
        <w:pStyle w:val="Zkladntext"/>
        <w:rPr>
          <w:sz w:val="20"/>
        </w:rPr>
      </w:pPr>
    </w:p>
    <w:p w14:paraId="5D338A32" w14:textId="77777777" w:rsidR="00F603E0" w:rsidRDefault="00F603E0">
      <w:pPr>
        <w:pStyle w:val="Zkladntext"/>
        <w:rPr>
          <w:sz w:val="20"/>
        </w:rPr>
      </w:pPr>
    </w:p>
    <w:p w14:paraId="5D338A33" w14:textId="77777777" w:rsidR="00F603E0" w:rsidRDefault="00F603E0">
      <w:pPr>
        <w:pStyle w:val="Zkladntext"/>
        <w:rPr>
          <w:sz w:val="20"/>
        </w:rPr>
      </w:pPr>
    </w:p>
    <w:p w14:paraId="5D338A34" w14:textId="77777777" w:rsidR="00F603E0" w:rsidRDefault="00F603E0">
      <w:pPr>
        <w:pStyle w:val="Zkladntext"/>
        <w:rPr>
          <w:sz w:val="20"/>
        </w:rPr>
      </w:pPr>
    </w:p>
    <w:p w14:paraId="5D338A35" w14:textId="77777777" w:rsidR="00F603E0" w:rsidRDefault="00F603E0">
      <w:pPr>
        <w:pStyle w:val="Zkladntext"/>
        <w:rPr>
          <w:sz w:val="20"/>
        </w:rPr>
      </w:pPr>
    </w:p>
    <w:p w14:paraId="5D338A36" w14:textId="77777777" w:rsidR="00F603E0" w:rsidRDefault="00F603E0">
      <w:pPr>
        <w:pStyle w:val="Zkladntext"/>
        <w:rPr>
          <w:sz w:val="20"/>
        </w:rPr>
      </w:pPr>
    </w:p>
    <w:p w14:paraId="5D338A37" w14:textId="77777777" w:rsidR="00F603E0" w:rsidRDefault="00F603E0">
      <w:pPr>
        <w:pStyle w:val="Zkladntext"/>
        <w:rPr>
          <w:sz w:val="20"/>
        </w:rPr>
      </w:pPr>
    </w:p>
    <w:p w14:paraId="5D338A38" w14:textId="77777777" w:rsidR="00F603E0" w:rsidRDefault="00F603E0">
      <w:pPr>
        <w:pStyle w:val="Zkladntext"/>
        <w:rPr>
          <w:sz w:val="20"/>
        </w:rPr>
      </w:pPr>
    </w:p>
    <w:p w14:paraId="5D338A39" w14:textId="77777777" w:rsidR="00F603E0" w:rsidRDefault="00F603E0">
      <w:pPr>
        <w:pStyle w:val="Zkladntext"/>
        <w:rPr>
          <w:sz w:val="20"/>
        </w:rPr>
      </w:pPr>
    </w:p>
    <w:p w14:paraId="5D338A3A" w14:textId="77777777" w:rsidR="00F603E0" w:rsidRDefault="00F603E0">
      <w:pPr>
        <w:pStyle w:val="Zkladntext"/>
        <w:rPr>
          <w:sz w:val="20"/>
        </w:rPr>
      </w:pPr>
    </w:p>
    <w:p w14:paraId="5D338A3B" w14:textId="77777777" w:rsidR="00F603E0" w:rsidRDefault="00F603E0">
      <w:pPr>
        <w:pStyle w:val="Zkladntext"/>
        <w:rPr>
          <w:sz w:val="20"/>
        </w:rPr>
      </w:pPr>
    </w:p>
    <w:p w14:paraId="5D338A3C" w14:textId="77777777" w:rsidR="00F603E0" w:rsidRDefault="00F603E0">
      <w:pPr>
        <w:pStyle w:val="Zkladntext"/>
        <w:rPr>
          <w:sz w:val="20"/>
        </w:rPr>
      </w:pPr>
    </w:p>
    <w:p w14:paraId="5D338A3D" w14:textId="77777777" w:rsidR="00F603E0" w:rsidRDefault="00F603E0">
      <w:pPr>
        <w:pStyle w:val="Zkladntext"/>
        <w:rPr>
          <w:sz w:val="20"/>
        </w:rPr>
      </w:pPr>
    </w:p>
    <w:p w14:paraId="5D338A3E" w14:textId="77777777" w:rsidR="00F603E0" w:rsidRDefault="00F603E0">
      <w:pPr>
        <w:pStyle w:val="Zkladntext"/>
        <w:rPr>
          <w:sz w:val="20"/>
        </w:rPr>
      </w:pPr>
    </w:p>
    <w:p w14:paraId="5D338A3F" w14:textId="77777777" w:rsidR="00F603E0" w:rsidRDefault="00F603E0">
      <w:pPr>
        <w:pStyle w:val="Zkladntext"/>
        <w:rPr>
          <w:sz w:val="20"/>
        </w:rPr>
      </w:pPr>
    </w:p>
    <w:p w14:paraId="5D338A40" w14:textId="77777777" w:rsidR="00F603E0" w:rsidRDefault="00F603E0">
      <w:pPr>
        <w:pStyle w:val="Zkladntext"/>
        <w:spacing w:before="7"/>
        <w:rPr>
          <w:sz w:val="18"/>
        </w:rPr>
      </w:pPr>
    </w:p>
    <w:p w14:paraId="5D338A41" w14:textId="77777777" w:rsidR="00F603E0" w:rsidRDefault="00000000">
      <w:pPr>
        <w:spacing w:before="56"/>
        <w:ind w:left="5198"/>
      </w:pPr>
      <w:r>
        <w:t xml:space="preserve">MSIC Startup </w:t>
      </w:r>
      <w:proofErr w:type="spellStart"/>
      <w:r>
        <w:t>Expand</w:t>
      </w:r>
      <w:proofErr w:type="spellEnd"/>
      <w:r>
        <w:t xml:space="preserve"> – verze platná od 1.9.2025</w:t>
      </w:r>
    </w:p>
    <w:sectPr w:rsidR="00F603E0">
      <w:pgSz w:w="11910" w:h="16840"/>
      <w:pgMar w:top="1360" w:right="700" w:bottom="1100" w:left="1280" w:header="303" w:footer="9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D2EB" w14:textId="77777777" w:rsidR="004B3D34" w:rsidRDefault="004B3D34">
      <w:r>
        <w:separator/>
      </w:r>
    </w:p>
  </w:endnote>
  <w:endnote w:type="continuationSeparator" w:id="0">
    <w:p w14:paraId="22E46C56" w14:textId="77777777" w:rsidR="004B3D34" w:rsidRDefault="004B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8A54" w14:textId="77777777" w:rsidR="00F603E0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79360" behindDoc="1" locked="0" layoutInCell="1" allowOverlap="1" wp14:anchorId="5D338A58" wp14:editId="5D338A59">
          <wp:simplePos x="0" y="0"/>
          <wp:positionH relativeFrom="page">
            <wp:posOffset>687452</wp:posOffset>
          </wp:positionH>
          <wp:positionV relativeFrom="page">
            <wp:posOffset>9982415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280384" behindDoc="1" locked="0" layoutInCell="1" allowOverlap="1" wp14:anchorId="5D338A5A" wp14:editId="5D338A5B">
          <wp:simplePos x="0" y="0"/>
          <wp:positionH relativeFrom="page">
            <wp:posOffset>5660797</wp:posOffset>
          </wp:positionH>
          <wp:positionV relativeFrom="page">
            <wp:posOffset>10042749</wp:posOffset>
          </wp:positionV>
          <wp:extent cx="1122995" cy="306608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D338A5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75pt;margin-top:795.9pt;width:11.6pt;height:13.05pt;z-index:-252035072;mso-position-horizontal-relative:page;mso-position-vertical-relative:page" filled="f" stroked="f">
          <v:textbox inset="0,0,0,0">
            <w:txbxContent>
              <w:p w14:paraId="5D338A6E" w14:textId="77777777" w:rsidR="00F603E0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8A22" w14:textId="77777777" w:rsidR="004B3D34" w:rsidRDefault="004B3D34">
      <w:r>
        <w:separator/>
      </w:r>
    </w:p>
  </w:footnote>
  <w:footnote w:type="continuationSeparator" w:id="0">
    <w:p w14:paraId="6FB54E43" w14:textId="77777777" w:rsidR="004B3D34" w:rsidRDefault="004B3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8A53" w14:textId="77777777" w:rsidR="00F603E0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77312" behindDoc="1" locked="0" layoutInCell="1" allowOverlap="1" wp14:anchorId="5D338A55" wp14:editId="5D338A56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D338A5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3.2pt;margin-top:14.15pt;width:183.15pt;height:8.75pt;z-index:-252038144;mso-position-horizontal-relative:page;mso-position-vertical-relative:page" filled="f" stroked="f">
          <v:textbox inset="0,0,0,0">
            <w:txbxContent>
              <w:p w14:paraId="5D338A6D" w14:textId="77777777" w:rsidR="00F603E0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01995bc4-a342-73ce-a1f5-e092df537862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2F06"/>
    <w:multiLevelType w:val="multilevel"/>
    <w:tmpl w:val="771CC7BC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199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26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59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9" w:hanging="360"/>
      </w:pPr>
      <w:rPr>
        <w:rFonts w:hint="default"/>
        <w:lang w:val="cs-CZ" w:eastAsia="cs-CZ" w:bidi="cs-CZ"/>
      </w:rPr>
    </w:lvl>
  </w:abstractNum>
  <w:num w:numId="1" w16cid:durableId="85997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3E0"/>
    <w:rsid w:val="004B3D34"/>
    <w:rsid w:val="00800ABC"/>
    <w:rsid w:val="00986F6C"/>
    <w:rsid w:val="00CF3555"/>
    <w:rsid w:val="00D923CF"/>
    <w:rsid w:val="00E71DD0"/>
    <w:rsid w:val="00F151F2"/>
    <w:rsid w:val="00F6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  <w14:docId w14:val="5D33896B"/>
  <w15:docId w15:val="{DD2B680E-FE7D-4C7B-8F38-5DE4A28A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3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2172</Words>
  <Characters>12815</Characters>
  <Application>Microsoft Office Word</Application>
  <DocSecurity>0</DocSecurity>
  <Lines>106</Lines>
  <Paragraphs>29</Paragraphs>
  <ScaleCrop>false</ScaleCrop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4</cp:revision>
  <dcterms:created xsi:type="dcterms:W3CDTF">2025-09-23T12:43:00Z</dcterms:created>
  <dcterms:modified xsi:type="dcterms:W3CDTF">2025-09-23T12:48:00Z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2025-09-23T00:00:00Z</vt:filetime>
  </property>
</Properties>
</file>