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21F7" w14:textId="39DF0F95" w:rsidR="001D6EFC" w:rsidRDefault="005520C0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Dodatek č. </w:t>
      </w:r>
      <w:r w:rsidR="00BB2EE5">
        <w:rPr>
          <w:rFonts w:ascii="Calibri" w:hAnsi="Calibri"/>
          <w:b/>
          <w:bCs/>
          <w:color w:val="000000"/>
          <w:sz w:val="22"/>
          <w:szCs w:val="22"/>
        </w:rPr>
        <w:t>8</w:t>
      </w:r>
    </w:p>
    <w:p w14:paraId="1859C059" w14:textId="77777777" w:rsidR="001D6EFC" w:rsidRDefault="005520C0">
      <w:pPr>
        <w:pStyle w:val="Normlnweb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ke smlouvě o zemědělském pachtu ze dne 18.12.2015</w:t>
      </w:r>
    </w:p>
    <w:p w14:paraId="4634D1FA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  <w:lang w:val="en-US"/>
        </w:rPr>
      </w:pPr>
    </w:p>
    <w:p w14:paraId="73682DC6" w14:textId="77777777" w:rsidR="001D6EFC" w:rsidRDefault="001D6EFC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  <w:lang w:val="en-US"/>
        </w:rPr>
      </w:pPr>
    </w:p>
    <w:p w14:paraId="1E1760B1" w14:textId="77777777" w:rsidR="00BB2EE5" w:rsidRPr="00486409" w:rsidRDefault="00BB2EE5" w:rsidP="00BB2EE5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Níže uvedeného dne, měsíce a roku uzavřely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 strany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3FA0AE5" w14:textId="77777777" w:rsidR="001D6EFC" w:rsidRDefault="001D6EFC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  <w:lang w:val="en-US"/>
        </w:rPr>
      </w:pPr>
    </w:p>
    <w:p w14:paraId="276F3D91" w14:textId="43FA712F" w:rsidR="00BB2EE5" w:rsidRPr="004C44F2" w:rsidRDefault="00BB2EE5" w:rsidP="00BB2EE5">
      <w:pPr>
        <w:pStyle w:val="Standard"/>
        <w:jc w:val="both"/>
        <w:rPr>
          <w:rFonts w:asciiTheme="minorHAnsi" w:hAnsiTheme="minorHAnsi" w:cstheme="minorHAnsi"/>
        </w:rPr>
      </w:pPr>
      <w:r w:rsidRPr="004C44F2">
        <w:rPr>
          <w:rFonts w:asciiTheme="minorHAnsi" w:hAnsiTheme="minorHAnsi" w:cstheme="minorHAnsi"/>
          <w:b/>
          <w:bCs/>
          <w:color w:val="000000"/>
          <w:sz w:val="22"/>
        </w:rPr>
        <w:t xml:space="preserve">město Domažlice,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se sídlem náměstí Míru 1, Domažlice</w:t>
      </w:r>
      <w:r>
        <w:rPr>
          <w:rFonts w:asciiTheme="minorHAnsi" w:hAnsiTheme="minorHAnsi" w:cstheme="minorHAnsi"/>
          <w:bCs/>
          <w:color w:val="000000"/>
          <w:sz w:val="22"/>
        </w:rPr>
        <w:t xml:space="preserve"> – Město, PSČ 344 01, IČ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00253316, DIČ</w:t>
      </w:r>
      <w:r w:rsidR="00C86FB9">
        <w:rPr>
          <w:rFonts w:asciiTheme="minorHAnsi" w:hAnsiTheme="minorHAnsi" w:cstheme="minorHAnsi"/>
          <w:bCs/>
          <w:color w:val="000000"/>
          <w:sz w:val="22"/>
        </w:rPr>
        <w:t> </w:t>
      </w:r>
      <w:r w:rsidRPr="004C44F2">
        <w:rPr>
          <w:rFonts w:asciiTheme="minorHAnsi" w:hAnsiTheme="minorHAnsi" w:cstheme="minorHAnsi"/>
          <w:bCs/>
          <w:color w:val="000000"/>
          <w:sz w:val="22"/>
        </w:rPr>
        <w:t xml:space="preserve">CZ00253316, </w:t>
      </w:r>
      <w:r w:rsidRPr="004C44F2">
        <w:rPr>
          <w:rFonts w:asciiTheme="minorHAnsi" w:hAnsiTheme="minorHAnsi" w:cstheme="minorHAnsi"/>
          <w:color w:val="000000"/>
          <w:sz w:val="22"/>
        </w:rPr>
        <w:t>zastoupené Bc. Stanislavem Antošem, starostou</w:t>
      </w:r>
    </w:p>
    <w:p w14:paraId="417EA8C8" w14:textId="2B49A7DC" w:rsidR="00BB2EE5" w:rsidRDefault="005520C0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bookmarkStart w:id="0" w:name="_Hlk205991031"/>
      <w:r>
        <w:rPr>
          <w:rFonts w:ascii="Calibri" w:hAnsi="Calibri"/>
          <w:color w:val="000000"/>
          <w:sz w:val="22"/>
          <w:szCs w:val="22"/>
        </w:rPr>
        <w:t xml:space="preserve">bankovní spojení: </w:t>
      </w:r>
      <w:r w:rsidR="00BB2EE5">
        <w:rPr>
          <w:rStyle w:val="platne1"/>
          <w:rFonts w:ascii="Calibri" w:hAnsi="Calibri" w:cs="Calibri"/>
          <w:iCs/>
          <w:sz w:val="22"/>
          <w:szCs w:val="22"/>
        </w:rPr>
        <w:t>Československá obchodní banka, a. s., pobočka Domažlice</w:t>
      </w:r>
      <w:r w:rsidR="00BB2EE5">
        <w:rPr>
          <w:rFonts w:ascii="Calibri" w:hAnsi="Calibri"/>
          <w:color w:val="000000"/>
          <w:sz w:val="22"/>
          <w:szCs w:val="22"/>
        </w:rPr>
        <w:t xml:space="preserve"> </w:t>
      </w:r>
    </w:p>
    <w:bookmarkEnd w:id="0"/>
    <w:p w14:paraId="7B463BF1" w14:textId="0B2264B8" w:rsidR="001D6EFC" w:rsidRDefault="005520C0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číslo účtu: 109782579/0300</w:t>
      </w:r>
    </w:p>
    <w:p w14:paraId="50768CC1" w14:textId="77777777" w:rsidR="001D6EFC" w:rsidRDefault="005520C0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variabilní symbol: 9060001195</w:t>
      </w:r>
    </w:p>
    <w:p w14:paraId="6F0299DC" w14:textId="77777777" w:rsidR="001D6EFC" w:rsidRDefault="005520C0">
      <w:pPr>
        <w:pStyle w:val="Normlnweb"/>
        <w:spacing w:before="0" w:after="0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na straně jedné (dále jen </w:t>
      </w:r>
      <w:r w:rsidRPr="00BB2EE5">
        <w:rPr>
          <w:rFonts w:ascii="Calibri" w:hAnsi="Calibri"/>
          <w:b/>
          <w:bCs/>
          <w:i/>
          <w:iCs/>
          <w:color w:val="000000"/>
          <w:sz w:val="22"/>
          <w:szCs w:val="22"/>
        </w:rPr>
        <w:t>"propachtovatel"</w:t>
      </w:r>
      <w:r>
        <w:rPr>
          <w:rFonts w:ascii="Calibri" w:hAnsi="Calibri"/>
          <w:i/>
          <w:iCs/>
          <w:color w:val="000000"/>
          <w:sz w:val="22"/>
          <w:szCs w:val="22"/>
        </w:rPr>
        <w:t>)</w:t>
      </w:r>
    </w:p>
    <w:p w14:paraId="51D56D47" w14:textId="77777777" w:rsidR="001D6EFC" w:rsidRDefault="001D6EFC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03CE2D6A" w14:textId="77777777" w:rsidR="001D6EFC" w:rsidRDefault="005520C0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</w:t>
      </w:r>
    </w:p>
    <w:p w14:paraId="17B0EF36" w14:textId="77777777" w:rsidR="001D6EFC" w:rsidRDefault="001D6EFC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19B8A923" w14:textId="77777777" w:rsidR="00BB2EE5" w:rsidRDefault="00BB2EE5" w:rsidP="00BB2EE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Zemědělské obchodní družstvo Mrákov</w:t>
      </w:r>
      <w:r>
        <w:rPr>
          <w:rFonts w:ascii="Calibri" w:hAnsi="Calibri"/>
          <w:color w:val="000000"/>
          <w:sz w:val="22"/>
          <w:szCs w:val="22"/>
        </w:rPr>
        <w:t>, se sídlem Mrákov 21, PSČ 345 01, IČ 00115649, DIČ CZ00115649, zapsané v obchodním rejstříku vedeném Krajským soudem v Plzni pod sp. zn. DrXXIV 1492, zastoupené Ing. Jiřím Schambergerem, předsedou představenstva a Marcelou Skládalovou, členkou představenstva</w:t>
      </w:r>
    </w:p>
    <w:p w14:paraId="15077A68" w14:textId="77777777" w:rsidR="001D6EFC" w:rsidRDefault="005520C0">
      <w:pPr>
        <w:pStyle w:val="Normlnweb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na straně druhé (dále jen </w:t>
      </w:r>
      <w:r w:rsidRPr="00BB2EE5">
        <w:rPr>
          <w:rFonts w:ascii="Calibri" w:hAnsi="Calibri"/>
          <w:b/>
          <w:bCs/>
          <w:i/>
          <w:iCs/>
          <w:color w:val="000000"/>
          <w:sz w:val="22"/>
          <w:szCs w:val="22"/>
        </w:rPr>
        <w:t>"pachtýř"</w:t>
      </w:r>
      <w:r>
        <w:rPr>
          <w:rFonts w:ascii="Calibri" w:hAnsi="Calibri"/>
          <w:i/>
          <w:iCs/>
          <w:color w:val="000000"/>
          <w:sz w:val="22"/>
          <w:szCs w:val="22"/>
        </w:rPr>
        <w:t>)</w:t>
      </w:r>
    </w:p>
    <w:p w14:paraId="5AEFB721" w14:textId="77777777" w:rsidR="001D6EFC" w:rsidRDefault="001D6EFC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3951548A" w14:textId="77777777" w:rsidR="001D6EFC" w:rsidRDefault="005520C0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tento</w:t>
      </w:r>
    </w:p>
    <w:p w14:paraId="00250D06" w14:textId="77777777" w:rsidR="001D6EFC" w:rsidRDefault="001D6EFC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28715F52" w14:textId="79D4F79B" w:rsidR="001D6EFC" w:rsidRDefault="001D6EFC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7A2BE5D9" w14:textId="77777777" w:rsidR="00C86FB9" w:rsidRDefault="00C86FB9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206292DA" w14:textId="7F307803" w:rsidR="001D6EFC" w:rsidRDefault="005520C0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dodatek č. </w:t>
      </w:r>
      <w:r w:rsidR="00BB2EE5">
        <w:rPr>
          <w:rFonts w:ascii="Calibri" w:hAnsi="Calibri"/>
          <w:b/>
          <w:bCs/>
          <w:color w:val="000000"/>
          <w:sz w:val="22"/>
          <w:szCs w:val="22"/>
        </w:rPr>
        <w:t>8</w:t>
      </w:r>
    </w:p>
    <w:p w14:paraId="00A870B1" w14:textId="77777777" w:rsidR="001D6EFC" w:rsidRDefault="005520C0">
      <w:pPr>
        <w:pStyle w:val="Normlnweb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ke smlouvě o zemědělském pachtu ze dne 18.12.2015</w:t>
      </w:r>
    </w:p>
    <w:p w14:paraId="58F7F251" w14:textId="011DAF72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6AE05465" w14:textId="77777777" w:rsidR="00C86FB9" w:rsidRDefault="00C86FB9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3B17FA39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21E7381F" w14:textId="77777777" w:rsidR="001D6EFC" w:rsidRDefault="005520C0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I.</w:t>
      </w:r>
    </w:p>
    <w:p w14:paraId="3E60C7D1" w14:textId="77777777" w:rsidR="001D6EFC" w:rsidRDefault="005520C0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Úvodní ustanovení</w:t>
      </w:r>
    </w:p>
    <w:p w14:paraId="21DE6C80" w14:textId="77777777" w:rsidR="001D6EFC" w:rsidRDefault="005520C0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Smluvní strany uzavřely dne 18.12.2015 smlouvu o zemědělském pachtu na propachtování pozemků uvedených v článku I. této smlouvy za účelem zemědělského hospodaření (dále jen </w:t>
      </w:r>
      <w:r>
        <w:rPr>
          <w:rFonts w:ascii="Calibri" w:hAnsi="Calibri"/>
          <w:b/>
          <w:bCs/>
          <w:color w:val="000000"/>
          <w:sz w:val="22"/>
          <w:szCs w:val="22"/>
        </w:rPr>
        <w:t>„Smlouva“</w:t>
      </w:r>
      <w:r>
        <w:rPr>
          <w:rFonts w:ascii="Calibri" w:hAnsi="Calibri"/>
          <w:color w:val="000000"/>
          <w:sz w:val="22"/>
          <w:szCs w:val="22"/>
        </w:rPr>
        <w:t>).</w:t>
      </w:r>
    </w:p>
    <w:p w14:paraId="6CF54097" w14:textId="3B12986F" w:rsidR="001D6EFC" w:rsidRDefault="001D6EFC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536EB55C" w14:textId="77777777" w:rsidR="00C86FB9" w:rsidRDefault="00C86FB9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17BBD5BF" w14:textId="77777777" w:rsidR="001D6EFC" w:rsidRDefault="005520C0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II.</w:t>
      </w:r>
    </w:p>
    <w:p w14:paraId="0FEA96BA" w14:textId="77777777" w:rsidR="00BB2EE5" w:rsidRPr="00537D34" w:rsidRDefault="00BB2EE5" w:rsidP="00BB2EE5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Předmět dodatku</w:t>
      </w:r>
    </w:p>
    <w:p w14:paraId="6F0E453F" w14:textId="347FA21A" w:rsidR="001D6EFC" w:rsidRPr="00C86FB9" w:rsidRDefault="00BB2EE5" w:rsidP="00C86FB9">
      <w:pPr>
        <w:pStyle w:val="Standard"/>
        <w:jc w:val="both"/>
        <w:rPr>
          <w:rFonts w:ascii="Calibri" w:eastAsia="Lucida Sans Unicode" w:hAnsi="Calibri"/>
          <w:b/>
          <w:bCs/>
          <w:color w:val="000000"/>
          <w:sz w:val="22"/>
          <w:lang w:bidi="cs-CZ"/>
        </w:rPr>
      </w:pPr>
      <w:r w:rsidRPr="00486409">
        <w:rPr>
          <w:rFonts w:asciiTheme="minorHAnsi" w:hAnsiTheme="minorHAnsi" w:cstheme="minorHAnsi"/>
          <w:bCs/>
          <w:color w:val="000000"/>
          <w:sz w:val="22"/>
        </w:rPr>
        <w:t>S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mluvní strany tímto dodatkem sjednávají změnu výše </w:t>
      </w:r>
      <w:r>
        <w:rPr>
          <w:rFonts w:asciiTheme="minorHAnsi" w:hAnsiTheme="minorHAnsi" w:cstheme="minorHAnsi"/>
          <w:color w:val="000000"/>
          <w:sz w:val="22"/>
        </w:rPr>
        <w:t>pachtovného</w:t>
      </w:r>
      <w:r w:rsidRPr="00486409">
        <w:rPr>
          <w:rFonts w:asciiTheme="minorHAnsi" w:hAnsiTheme="minorHAnsi" w:cstheme="minorHAnsi"/>
          <w:color w:val="000000"/>
          <w:sz w:val="22"/>
        </w:rPr>
        <w:t>, které s </w:t>
      </w:r>
      <w:r w:rsidRPr="00C86FB9">
        <w:rPr>
          <w:rFonts w:asciiTheme="minorHAnsi" w:hAnsiTheme="minorHAnsi" w:cstheme="minorHAnsi"/>
          <w:color w:val="000000"/>
          <w:sz w:val="22"/>
        </w:rPr>
        <w:t xml:space="preserve">účinností od </w:t>
      </w:r>
      <w:r w:rsidRPr="00C86FB9">
        <w:rPr>
          <w:rFonts w:asciiTheme="minorHAnsi" w:hAnsiTheme="minorHAnsi" w:cstheme="minorHAnsi"/>
          <w:color w:val="000000"/>
          <w:kern w:val="0"/>
          <w:sz w:val="22"/>
        </w:rPr>
        <w:t>01.01.2026</w:t>
      </w:r>
      <w:r>
        <w:rPr>
          <w:rFonts w:asciiTheme="minorHAnsi" w:hAnsiTheme="minorHAnsi" w:cstheme="minorHAnsi"/>
          <w:color w:val="000000"/>
          <w:kern w:val="0"/>
          <w:sz w:val="22"/>
        </w:rPr>
        <w:t xml:space="preserve"> 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iní </w:t>
      </w:r>
      <w:r>
        <w:rPr>
          <w:rFonts w:asciiTheme="minorHAnsi" w:hAnsiTheme="minorHAnsi" w:cstheme="minorHAnsi"/>
          <w:color w:val="000000"/>
          <w:sz w:val="22"/>
        </w:rPr>
        <w:t>5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  <w:r>
        <w:rPr>
          <w:rFonts w:asciiTheme="minorHAnsi" w:hAnsiTheme="minorHAnsi" w:cstheme="minorHAnsi"/>
          <w:color w:val="000000"/>
          <w:sz w:val="22"/>
        </w:rPr>
        <w:t>000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 Kč/ha/rok, tj. </w:t>
      </w:r>
      <w:r w:rsidR="005520C0">
        <w:rPr>
          <w:rFonts w:asciiTheme="minorHAnsi" w:hAnsiTheme="minorHAnsi" w:cstheme="minorHAnsi"/>
          <w:b/>
          <w:bCs/>
          <w:color w:val="000000"/>
          <w:sz w:val="22"/>
        </w:rPr>
        <w:t>13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.</w:t>
      </w:r>
      <w:r w:rsidR="005520C0">
        <w:rPr>
          <w:rFonts w:asciiTheme="minorHAnsi" w:hAnsiTheme="minorHAnsi" w:cstheme="minorHAnsi"/>
          <w:b/>
          <w:bCs/>
          <w:color w:val="000000"/>
          <w:sz w:val="22"/>
        </w:rPr>
        <w:t>278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,00 Kč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ročně za celý předmět </w:t>
      </w:r>
      <w:r>
        <w:rPr>
          <w:rFonts w:asciiTheme="minorHAnsi" w:hAnsiTheme="minorHAnsi" w:cstheme="minorHAnsi"/>
          <w:color w:val="000000"/>
          <w:sz w:val="22"/>
        </w:rPr>
        <w:t>pachtu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</w:p>
    <w:p w14:paraId="1F7A93AB" w14:textId="3C7FC0E4" w:rsidR="00C86FB9" w:rsidRDefault="00C86FB9" w:rsidP="00C86FB9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</w:p>
    <w:p w14:paraId="0C17C665" w14:textId="77777777" w:rsidR="00C86FB9" w:rsidRDefault="00C86FB9" w:rsidP="00C86FB9">
      <w:pPr>
        <w:pStyle w:val="Standard"/>
        <w:jc w:val="both"/>
        <w:rPr>
          <w:rFonts w:ascii="Calibri" w:eastAsia="Lucida Sans Unicode" w:hAnsi="Calibri"/>
          <w:b/>
          <w:bCs/>
          <w:color w:val="000000"/>
          <w:sz w:val="22"/>
          <w:lang w:bidi="cs-CZ"/>
        </w:rPr>
      </w:pPr>
    </w:p>
    <w:p w14:paraId="11836B77" w14:textId="77777777" w:rsidR="001D6EFC" w:rsidRDefault="005520C0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III.</w:t>
      </w:r>
    </w:p>
    <w:p w14:paraId="79BE6528" w14:textId="77777777" w:rsidR="001D6EFC" w:rsidRDefault="005520C0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Závěrečná ustanovení</w:t>
      </w:r>
    </w:p>
    <w:p w14:paraId="183BA0D3" w14:textId="77777777" w:rsidR="001D6EFC" w:rsidRDefault="005520C0">
      <w:pPr>
        <w:pStyle w:val="Standard"/>
        <w:numPr>
          <w:ilvl w:val="0"/>
          <w:numId w:val="4"/>
        </w:num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Ustanovení Smlouvy, která nejsou tímto dodatkem výslovně dotčena, se nemění a zůstávají nadále v účinnosti.</w:t>
      </w:r>
    </w:p>
    <w:p w14:paraId="42958AB4" w14:textId="3F064F5D" w:rsidR="001D6EFC" w:rsidRDefault="005520C0">
      <w:pPr>
        <w:pStyle w:val="Standard"/>
        <w:numPr>
          <w:ilvl w:val="0"/>
          <w:numId w:val="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Pachtýř souhlasí s tím, aby propachtovatel uveřejnil tento dodatek včetně všech dodatků dříve uzavřených, včetně Smlouvy, ke které se předmětné dodatky vztahují, včetně všech příloh, a to i způsobem umožňujícím dálkový přístup (prostřednictvím internetu). Pachtýř uděluje tento souhlas zejména pro situaci, kdy povinnost zveřejnit smlouvu vyplývá z platných právních předpisů (zákon o</w:t>
      </w:r>
      <w:r w:rsidR="00E90B56">
        <w:rPr>
          <w:rFonts w:ascii="Calibri" w:hAnsi="Calibri"/>
          <w:sz w:val="22"/>
        </w:rPr>
        <w:t> z</w:t>
      </w:r>
      <w:r>
        <w:rPr>
          <w:rFonts w:ascii="Calibri" w:hAnsi="Calibri"/>
          <w:sz w:val="22"/>
        </w:rPr>
        <w:t>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701F76DA" w14:textId="021F81C2" w:rsidR="00C86FB9" w:rsidRDefault="00C86FB9" w:rsidP="00C86FB9">
      <w:pPr>
        <w:pStyle w:val="Standard"/>
        <w:jc w:val="both"/>
        <w:rPr>
          <w:rFonts w:ascii="Calibri" w:hAnsi="Calibri"/>
          <w:sz w:val="22"/>
        </w:rPr>
      </w:pPr>
    </w:p>
    <w:p w14:paraId="0DC1ACFF" w14:textId="5A166AFC" w:rsidR="00C86FB9" w:rsidRDefault="00C86FB9" w:rsidP="00C86FB9">
      <w:pPr>
        <w:pStyle w:val="Standard"/>
        <w:jc w:val="both"/>
        <w:rPr>
          <w:rFonts w:ascii="Calibri" w:hAnsi="Calibri"/>
          <w:sz w:val="22"/>
        </w:rPr>
      </w:pPr>
    </w:p>
    <w:p w14:paraId="291326CE" w14:textId="77777777" w:rsidR="00C86FB9" w:rsidRDefault="00C86FB9" w:rsidP="00C86FB9">
      <w:pPr>
        <w:pStyle w:val="Standard"/>
        <w:jc w:val="both"/>
        <w:rPr>
          <w:rFonts w:ascii="Calibri" w:hAnsi="Calibri"/>
          <w:sz w:val="22"/>
        </w:rPr>
      </w:pPr>
    </w:p>
    <w:p w14:paraId="7AA11F42" w14:textId="582A7F85" w:rsidR="001D6EFC" w:rsidRPr="00BB2EE5" w:rsidRDefault="005520C0" w:rsidP="00BB2EE5">
      <w:pPr>
        <w:pStyle w:val="Standard"/>
        <w:numPr>
          <w:ilvl w:val="0"/>
          <w:numId w:val="1"/>
        </w:numPr>
        <w:jc w:val="both"/>
        <w:rPr>
          <w:rFonts w:ascii="Calibri" w:hAnsi="Calibri"/>
          <w:i/>
          <w:iCs/>
          <w:color w:val="000000"/>
          <w:sz w:val="22"/>
        </w:rPr>
      </w:pPr>
      <w:r>
        <w:rPr>
          <w:rFonts w:ascii="Calibri" w:hAnsi="Calibri"/>
          <w:sz w:val="22"/>
        </w:rPr>
        <w:t>Tento dodatek se vyhotovuje ve dvou stejnopisech, každá ze smluvních stran obdrží po jednom vyhotovení.</w:t>
      </w:r>
    </w:p>
    <w:p w14:paraId="716B04EE" w14:textId="31A902B7" w:rsidR="00BB2EE5" w:rsidRDefault="00BB2EE5" w:rsidP="00BB2EE5">
      <w:pPr>
        <w:pStyle w:val="Standard"/>
        <w:ind w:left="380"/>
        <w:jc w:val="both"/>
        <w:rPr>
          <w:rFonts w:ascii="Calibri" w:hAnsi="Calibri"/>
          <w:sz w:val="22"/>
        </w:rPr>
      </w:pPr>
    </w:p>
    <w:p w14:paraId="3BDA01D2" w14:textId="77777777" w:rsidR="00BB2EE5" w:rsidRDefault="00BB2EE5" w:rsidP="00BB2EE5">
      <w:pPr>
        <w:pStyle w:val="Standard"/>
        <w:ind w:left="380"/>
        <w:jc w:val="both"/>
        <w:rPr>
          <w:rFonts w:ascii="Calibri" w:hAnsi="Calibri"/>
          <w:i/>
          <w:iCs/>
          <w:color w:val="000000"/>
          <w:sz w:val="22"/>
        </w:rPr>
      </w:pPr>
    </w:p>
    <w:p w14:paraId="03348638" w14:textId="7754C4D1" w:rsidR="00BB2EE5" w:rsidRPr="00486409" w:rsidRDefault="00BB2EE5" w:rsidP="00BB2EE5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457DFE">
        <w:rPr>
          <w:rFonts w:asciiTheme="minorHAnsi" w:hAnsiTheme="minorHAnsi" w:cstheme="minorHAnsi"/>
          <w:color w:val="000000"/>
          <w:sz w:val="22"/>
          <w:szCs w:val="22"/>
        </w:rPr>
        <w:t>22.09.2025</w:t>
      </w:r>
      <w:r w:rsidR="00457DF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57DF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57DF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57DF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57DFE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Mrákov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</w:p>
    <w:p w14:paraId="32B862E1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66B6244F" w14:textId="5EC47DD5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331C3BC8" w14:textId="77777777" w:rsidR="00C86FB9" w:rsidRDefault="00C86FB9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749BCAFB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17C6E8AF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44D951D3" w14:textId="77777777" w:rsidR="001D6EFC" w:rsidRDefault="005520C0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…............................................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…..............................................</w:t>
      </w:r>
    </w:p>
    <w:p w14:paraId="6024D3BB" w14:textId="42D188E3" w:rsidR="001D6EFC" w:rsidRDefault="005520C0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propachtovatel </w:t>
      </w:r>
      <w:r>
        <w:rPr>
          <w:rFonts w:ascii="Calibri" w:hAnsi="Calibri"/>
          <w:color w:val="000000"/>
          <w:sz w:val="22"/>
          <w:szCs w:val="22"/>
        </w:rPr>
        <w:tab/>
      </w:r>
      <w:r w:rsidR="00BB2EE5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pachtýř</w:t>
      </w:r>
    </w:p>
    <w:p w14:paraId="7FDBA318" w14:textId="77777777" w:rsidR="001D6EFC" w:rsidRDefault="005520C0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město Domažlice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Zemědělské obchodní družstvo Mrákov</w:t>
      </w:r>
    </w:p>
    <w:p w14:paraId="280CBAB8" w14:textId="17CD8770" w:rsidR="001D6EFC" w:rsidRDefault="00BB2EE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Bc. Stanislav Antoš</w:t>
      </w:r>
      <w:r w:rsidR="005520C0">
        <w:rPr>
          <w:rFonts w:ascii="Calibri" w:hAnsi="Calibri"/>
          <w:color w:val="000000"/>
          <w:sz w:val="22"/>
          <w:szCs w:val="22"/>
        </w:rPr>
        <w:t xml:space="preserve">, starosta </w:t>
      </w:r>
      <w:r w:rsidR="005520C0">
        <w:rPr>
          <w:rFonts w:ascii="Calibri" w:hAnsi="Calibri"/>
          <w:color w:val="000000"/>
          <w:sz w:val="22"/>
          <w:szCs w:val="22"/>
        </w:rPr>
        <w:tab/>
      </w:r>
      <w:r w:rsidR="005520C0">
        <w:rPr>
          <w:rFonts w:ascii="Calibri" w:hAnsi="Calibri"/>
          <w:color w:val="000000"/>
          <w:sz w:val="22"/>
          <w:szCs w:val="22"/>
        </w:rPr>
        <w:tab/>
      </w:r>
      <w:r w:rsidR="005520C0">
        <w:rPr>
          <w:rFonts w:ascii="Calibri" w:hAnsi="Calibri"/>
          <w:color w:val="000000"/>
          <w:sz w:val="22"/>
          <w:szCs w:val="22"/>
        </w:rPr>
        <w:tab/>
      </w:r>
      <w:r w:rsidR="005520C0">
        <w:rPr>
          <w:rFonts w:ascii="Calibri" w:hAnsi="Calibri"/>
          <w:color w:val="000000"/>
          <w:sz w:val="22"/>
          <w:szCs w:val="22"/>
        </w:rPr>
        <w:tab/>
        <w:t>Ing. Jiří Schamberger, předseda představenstva</w:t>
      </w:r>
    </w:p>
    <w:p w14:paraId="0B63E702" w14:textId="5D2E349B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50A50D0D" w14:textId="77777777" w:rsidR="00C86FB9" w:rsidRDefault="00C86FB9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12A1FA1E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6B0501D3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3A23ECF2" w14:textId="77777777" w:rsidR="001D6EFC" w:rsidRDefault="005520C0">
      <w:pPr>
        <w:pStyle w:val="Normlnweb"/>
        <w:spacing w:before="0" w:after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…............................................</w:t>
      </w:r>
    </w:p>
    <w:p w14:paraId="0F45CBF8" w14:textId="77777777" w:rsidR="001D6EFC" w:rsidRDefault="005520C0">
      <w:pPr>
        <w:pStyle w:val="Normlnweb"/>
        <w:spacing w:before="0" w:after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pachtýř</w:t>
      </w:r>
    </w:p>
    <w:p w14:paraId="03AEAA96" w14:textId="77777777" w:rsidR="001D6EFC" w:rsidRDefault="005520C0">
      <w:pPr>
        <w:pStyle w:val="Normlnweb"/>
        <w:spacing w:before="0" w:after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Zemědělské obchodní družstvo Mrákov</w:t>
      </w:r>
    </w:p>
    <w:p w14:paraId="5ED2E687" w14:textId="77777777" w:rsidR="001D6EFC" w:rsidRDefault="005520C0">
      <w:pPr>
        <w:pStyle w:val="Normlnweb"/>
        <w:spacing w:before="0" w:after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Marcela Skládalová, členka představenstva</w:t>
      </w:r>
    </w:p>
    <w:p w14:paraId="5BE29F0F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1FFCF05F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459E31E5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60ECFFAC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7F194F62" w14:textId="77777777" w:rsidR="001D6EFC" w:rsidRDefault="001D6EFC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20B3203C" w14:textId="32C12CEA" w:rsidR="00BB2EE5" w:rsidRDefault="00BB2EE5" w:rsidP="00BB2EE5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7E4E7AC" w14:textId="63988314" w:rsidR="00C86FB9" w:rsidRDefault="00C86FB9" w:rsidP="00BB2EE5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CE98F0C" w14:textId="77777777" w:rsidR="00C86FB9" w:rsidRPr="00486409" w:rsidRDefault="00C86FB9" w:rsidP="00BB2EE5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2E864AF" w14:textId="77777777" w:rsidR="00BB2EE5" w:rsidRPr="00486409" w:rsidRDefault="00BB2EE5" w:rsidP="00BB2EE5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86B3A9A" w14:textId="77777777" w:rsidR="00BB2EE5" w:rsidRPr="004C44F2" w:rsidRDefault="00BB2EE5" w:rsidP="00BB2EE5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4B42C84" w14:textId="77777777" w:rsidR="00BB2EE5" w:rsidRPr="00133C10" w:rsidRDefault="00BB2EE5" w:rsidP="00BB2EE5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Doložka</w:t>
      </w:r>
    </w:p>
    <w:p w14:paraId="4F1CA67C" w14:textId="77777777" w:rsidR="00BB2EE5" w:rsidRPr="00133C10" w:rsidRDefault="00BB2EE5" w:rsidP="00BB2EE5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podle § 41 zákona č. 128/2000 Sb., ve znění změn a doplňků</w:t>
      </w:r>
    </w:p>
    <w:p w14:paraId="192BB76B" w14:textId="77777777" w:rsidR="00BB2EE5" w:rsidRPr="00133C10" w:rsidRDefault="00BB2EE5" w:rsidP="00BB2EE5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3D284B94" w14:textId="77777777" w:rsidR="00BB2EE5" w:rsidRPr="00133C10" w:rsidRDefault="00BB2EE5" w:rsidP="00BB2EE5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Město Domažlice ve smyslu ust. § 41 zákona č. 128/2000 Sb., o obcích, v platném znění, tímto potvrzuje, že u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právních jednání obsažených v tomto dodatku byly ze strany města Domažlice splněny veškeré zákonem č.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4DE84016" w14:textId="24A5B6BE" w:rsidR="00BB2EE5" w:rsidRPr="00133C10" w:rsidRDefault="00BB2EE5" w:rsidP="00BB2EE5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Uzavření dodatku k</w:t>
      </w:r>
      <w:r>
        <w:rPr>
          <w:rFonts w:asciiTheme="minorHAnsi" w:hAnsiTheme="minorHAnsi" w:cstheme="minorHAnsi"/>
          <w:color w:val="000000"/>
          <w:sz w:val="22"/>
        </w:rPr>
        <w:t>e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smlouvě</w:t>
      </w:r>
      <w:r>
        <w:rPr>
          <w:rFonts w:asciiTheme="minorHAnsi" w:hAnsiTheme="minorHAnsi" w:cstheme="minorHAnsi"/>
          <w:color w:val="000000"/>
          <w:sz w:val="22"/>
        </w:rPr>
        <w:t xml:space="preserve"> o zemědělském pachtu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schválila rada města na své </w:t>
      </w:r>
      <w:r w:rsidR="00C86FB9">
        <w:rPr>
          <w:rFonts w:asciiTheme="minorHAnsi" w:hAnsiTheme="minorHAnsi" w:cstheme="minorHAnsi"/>
          <w:color w:val="000000"/>
          <w:sz w:val="22"/>
        </w:rPr>
        <w:t>93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C86FB9">
        <w:rPr>
          <w:rFonts w:asciiTheme="minorHAnsi" w:hAnsiTheme="minorHAnsi" w:cstheme="minorHAnsi"/>
          <w:color w:val="000000"/>
          <w:sz w:val="22"/>
        </w:rPr>
        <w:t>02.09.2025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usnesením č. </w:t>
      </w:r>
      <w:r w:rsidR="00C86FB9">
        <w:rPr>
          <w:rFonts w:asciiTheme="minorHAnsi" w:hAnsiTheme="minorHAnsi" w:cstheme="minorHAnsi"/>
          <w:color w:val="000000"/>
          <w:sz w:val="22"/>
        </w:rPr>
        <w:t>3848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61EF653B" w14:textId="77777777" w:rsidR="00BB2EE5" w:rsidRPr="00133C10" w:rsidRDefault="00BB2EE5" w:rsidP="00BB2EE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380B6F16" w14:textId="66F29764" w:rsidR="00BB2EE5" w:rsidRDefault="00BB2EE5" w:rsidP="00BB2EE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03A6D835" w14:textId="77777777" w:rsidR="00C86FB9" w:rsidRPr="00133C10" w:rsidRDefault="00C86FB9" w:rsidP="00BB2EE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29B172FD" w14:textId="77777777" w:rsidR="00BB2EE5" w:rsidRPr="00133C10" w:rsidRDefault="00BB2EE5" w:rsidP="00BB2EE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17951F24" w14:textId="77777777" w:rsidR="00BB2EE5" w:rsidRPr="00133C10" w:rsidRDefault="00BB2EE5" w:rsidP="00BB2EE5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           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…....................................</w:t>
      </w:r>
    </w:p>
    <w:p w14:paraId="4ED869A4" w14:textId="77777777" w:rsidR="00BB2EE5" w:rsidRPr="00133C10" w:rsidRDefault="00BB2EE5" w:rsidP="00BB2EE5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5F598FF1" w14:textId="77777777" w:rsidR="00BB2EE5" w:rsidRDefault="00BB2EE5" w:rsidP="00BB2EE5">
      <w:pPr>
        <w:jc w:val="both"/>
      </w:pP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sectPr w:rsidR="00BB2EE5" w:rsidSect="00C86FB9">
      <w:pgSz w:w="11906" w:h="16838"/>
      <w:pgMar w:top="1134" w:right="130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2CE2" w14:textId="77777777" w:rsidR="005377F3" w:rsidRDefault="005520C0">
      <w:r>
        <w:separator/>
      </w:r>
    </w:p>
  </w:endnote>
  <w:endnote w:type="continuationSeparator" w:id="0">
    <w:p w14:paraId="4EACFE8E" w14:textId="77777777" w:rsidR="005377F3" w:rsidRDefault="0055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Calibri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C85B" w14:textId="77777777" w:rsidR="005377F3" w:rsidRDefault="005520C0">
      <w:r>
        <w:rPr>
          <w:color w:val="000000"/>
        </w:rPr>
        <w:separator/>
      </w:r>
    </w:p>
  </w:footnote>
  <w:footnote w:type="continuationSeparator" w:id="0">
    <w:p w14:paraId="62E23F0D" w14:textId="77777777" w:rsidR="005377F3" w:rsidRDefault="0055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60A"/>
    <w:multiLevelType w:val="multilevel"/>
    <w:tmpl w:val="5E763680"/>
    <w:styleLink w:val="WW8Num1"/>
    <w:lvl w:ilvl="0">
      <w:start w:val="1"/>
      <w:numFmt w:val="decimal"/>
      <w:lvlText w:val="%1."/>
      <w:lvlJc w:val="left"/>
      <w:pPr>
        <w:ind w:left="380" w:hanging="35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4331FC"/>
    <w:multiLevelType w:val="multilevel"/>
    <w:tmpl w:val="86088152"/>
    <w:styleLink w:val="WW8Num3"/>
    <w:lvl w:ilvl="0">
      <w:start w:val="1"/>
      <w:numFmt w:val="decimal"/>
      <w:lvlText w:val="%1."/>
      <w:lvlJc w:val="left"/>
      <w:pPr>
        <w:ind w:left="380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6450BBE"/>
    <w:multiLevelType w:val="hybridMultilevel"/>
    <w:tmpl w:val="5290C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B3D20"/>
    <w:multiLevelType w:val="multilevel"/>
    <w:tmpl w:val="684807F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380" w:hanging="357"/>
        </w:pPr>
        <w:rPr>
          <w:i w:val="0"/>
          <w:iCs w:val="0"/>
        </w:rPr>
      </w:lvl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FC"/>
    <w:rsid w:val="001D6EFC"/>
    <w:rsid w:val="003F678C"/>
    <w:rsid w:val="00457DFE"/>
    <w:rsid w:val="005377F3"/>
    <w:rsid w:val="005520C0"/>
    <w:rsid w:val="00BB2EE5"/>
    <w:rsid w:val="00C86FB9"/>
    <w:rsid w:val="00E90B56"/>
    <w:rsid w:val="00E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AB32"/>
  <w15:docId w15:val="{B2BD4656-E84A-4E2E-BED9-0CBD95E1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  <w:iCs w:val="0"/>
    </w:rPr>
  </w:style>
  <w:style w:type="character" w:customStyle="1" w:styleId="WW-Absatz-Standardschriftart11">
    <w:name w:val="WW-Absatz-Standardschriftart11"/>
  </w:style>
  <w:style w:type="character" w:customStyle="1" w:styleId="NumberingSymbols">
    <w:name w:val="Numbering Symbols"/>
    <w:rPr>
      <w:i/>
      <w:iCs/>
    </w:rPr>
  </w:style>
  <w:style w:type="character" w:customStyle="1" w:styleId="WW8Num2z0">
    <w:name w:val="WW8Num2z0"/>
    <w:rPr>
      <w:rFonts w:ascii="Times New Roman" w:eastAsia="Times New Roman" w:hAnsi="Times New Roman" w:cs="Times New Roman"/>
      <w:i w:val="0"/>
      <w:iCs w:val="0"/>
    </w:rPr>
  </w:style>
  <w:style w:type="character" w:customStyle="1" w:styleId="platne1">
    <w:name w:val="platne1"/>
    <w:rPr>
      <w:rFonts w:ascii="Nimbus Roman No9 L" w:eastAsia="Nimbus Roman No9 L" w:hAnsi="Nimbus Roman No9 L" w:cs="Nimbus Roman No9 L"/>
      <w:color w:val="auto"/>
      <w:sz w:val="24"/>
      <w:lang w:val="cs-CZ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seznamu"/>
    <w:pPr>
      <w:numPr>
        <w:numId w:val="6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Šárka Ticháčková</cp:lastModifiedBy>
  <cp:revision>4</cp:revision>
  <cp:lastPrinted>2020-07-16T08:41:00Z</cp:lastPrinted>
  <dcterms:created xsi:type="dcterms:W3CDTF">2025-09-04T09:36:00Z</dcterms:created>
  <dcterms:modified xsi:type="dcterms:W3CDTF">2025-09-22T09:31:00Z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