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E8CA" w14:textId="77777777" w:rsidR="006D210D" w:rsidRDefault="0033749B" w:rsidP="006D210D">
      <w:pPr>
        <w:pStyle w:val="Default"/>
      </w:pPr>
      <w:r>
        <w:t>Č</w:t>
      </w:r>
      <w:r w:rsidRPr="0033749B">
        <w:rPr>
          <w:sz w:val="20"/>
          <w:szCs w:val="20"/>
        </w:rPr>
        <w:t>.j. 0777/2025/BUDA</w:t>
      </w:r>
    </w:p>
    <w:p w14:paraId="0B016F05" w14:textId="77777777" w:rsidR="006D210D" w:rsidRDefault="006D210D" w:rsidP="006D210D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SMLOUVA O DÍLO</w:t>
      </w:r>
    </w:p>
    <w:p w14:paraId="510CD0EE" w14:textId="77777777" w:rsidR="006D210D" w:rsidRDefault="006D210D" w:rsidP="00CC22B1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objednatele: </w:t>
      </w:r>
      <w:r w:rsidR="0033749B">
        <w:rPr>
          <w:rFonts w:ascii="Arial" w:hAnsi="Arial" w:cs="Arial"/>
          <w:sz w:val="22"/>
          <w:szCs w:val="22"/>
        </w:rPr>
        <w:t>0622/00873501/2025</w:t>
      </w:r>
    </w:p>
    <w:p w14:paraId="73B82A8D" w14:textId="77777777" w:rsidR="006D210D" w:rsidRDefault="006D210D" w:rsidP="00CC22B1">
      <w:pPr>
        <w:autoSpaceDE w:val="0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dodavatele:</w:t>
      </w:r>
    </w:p>
    <w:p w14:paraId="7B45593B" w14:textId="77777777" w:rsidR="006D210D" w:rsidRDefault="006D210D" w:rsidP="006D210D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7D2FEF" w14:textId="77777777" w:rsidR="006D210D" w:rsidRDefault="006D210D" w:rsidP="006D210D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A4B546" w14:textId="77777777" w:rsidR="006D210D" w:rsidRDefault="00495DF4" w:rsidP="006D210D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5328648"/>
      <w:r>
        <w:rPr>
          <w:rFonts w:ascii="Arial" w:hAnsi="Arial" w:cs="Arial"/>
          <w:b/>
          <w:bCs/>
        </w:rPr>
        <w:t>Malování vnitřních prostor v</w:t>
      </w:r>
      <w:r w:rsidR="006D210D">
        <w:rPr>
          <w:rFonts w:ascii="Arial" w:hAnsi="Arial" w:cs="Arial"/>
          <w:b/>
          <w:bCs/>
        </w:rPr>
        <w:t xml:space="preserve"> Domov</w:t>
      </w:r>
      <w:r>
        <w:rPr>
          <w:rFonts w:ascii="Arial" w:hAnsi="Arial" w:cs="Arial"/>
          <w:b/>
          <w:bCs/>
        </w:rPr>
        <w:t>ě</w:t>
      </w:r>
      <w:r w:rsidR="006D210D">
        <w:rPr>
          <w:rFonts w:ascii="Arial" w:hAnsi="Arial" w:cs="Arial"/>
          <w:b/>
          <w:bCs/>
        </w:rPr>
        <w:t xml:space="preserve"> Buda 2025</w:t>
      </w:r>
    </w:p>
    <w:bookmarkEnd w:id="0"/>
    <w:p w14:paraId="30CB02EA" w14:textId="77777777" w:rsidR="006D210D" w:rsidRDefault="006D210D" w:rsidP="006D210D">
      <w:pPr>
        <w:autoSpaceDE w:val="0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</w:t>
      </w:r>
    </w:p>
    <w:p w14:paraId="773BA598" w14:textId="77777777" w:rsidR="006D210D" w:rsidRDefault="006D210D" w:rsidP="006D210D">
      <w:pPr>
        <w:autoSpaceDE w:val="0"/>
        <w:ind w:left="360"/>
        <w:rPr>
          <w:rFonts w:ascii="Arial" w:hAnsi="Arial" w:cs="Arial"/>
          <w:sz w:val="22"/>
          <w:szCs w:val="22"/>
        </w:rPr>
      </w:pPr>
    </w:p>
    <w:p w14:paraId="464CA936" w14:textId="77777777" w:rsidR="006D210D" w:rsidRDefault="006D210D" w:rsidP="006D210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Domov Buda, poskytovatel sociálních služeb </w:t>
      </w:r>
    </w:p>
    <w:p w14:paraId="0604532A" w14:textId="77777777" w:rsidR="006D210D" w:rsidRDefault="006D210D" w:rsidP="006D21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Nesměň 70, 281 44 Zásmuky</w:t>
      </w:r>
    </w:p>
    <w:p w14:paraId="6EF71DDD" w14:textId="77777777" w:rsidR="006D210D" w:rsidRDefault="006D210D" w:rsidP="006D210D">
      <w:pPr>
        <w:spacing w:line="276" w:lineRule="auto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Mgr. Kateřinou Novotnou, ředitelkou Domova Buda, poskytovatel sociálních služeb</w:t>
      </w:r>
    </w:p>
    <w:p w14:paraId="19419C8D" w14:textId="77777777" w:rsidR="006D210D" w:rsidRDefault="006D210D" w:rsidP="006D21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00873501 </w:t>
      </w:r>
    </w:p>
    <w:p w14:paraId="051F8B0B" w14:textId="77777777" w:rsidR="006D210D" w:rsidRDefault="006D210D" w:rsidP="006D21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nejsme plátci DPH</w:t>
      </w:r>
    </w:p>
    <w:p w14:paraId="2625D2DB" w14:textId="77777777" w:rsidR="006D210D" w:rsidRDefault="006D210D" w:rsidP="006D21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Česká spořitelna a.s.</w:t>
      </w:r>
    </w:p>
    <w:p w14:paraId="1416D555" w14:textId="77777777" w:rsidR="006D210D" w:rsidRDefault="006D210D" w:rsidP="006D21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420456389/0800</w:t>
      </w:r>
    </w:p>
    <w:p w14:paraId="4B02D314" w14:textId="77777777" w:rsidR="006D210D" w:rsidRDefault="006D210D" w:rsidP="006D210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</w:t>
      </w:r>
      <w:r>
        <w:rPr>
          <w:rFonts w:ascii="Arial" w:hAnsi="Arial" w:cs="Arial"/>
          <w:b/>
          <w:bCs/>
          <w:sz w:val="22"/>
          <w:szCs w:val="22"/>
        </w:rPr>
        <w:t xml:space="preserve"> „objednatel“</w:t>
      </w:r>
    </w:p>
    <w:p w14:paraId="46687EC2" w14:textId="77777777" w:rsidR="006D210D" w:rsidRDefault="006D210D" w:rsidP="006D210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</w:p>
    <w:p w14:paraId="31D39FCF" w14:textId="77777777" w:rsidR="006D210D" w:rsidRDefault="006D210D" w:rsidP="006D210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EA69F0B" w14:textId="77777777" w:rsidR="006D210D" w:rsidRDefault="006D210D" w:rsidP="006D210D">
      <w:pPr>
        <w:autoSpaceDE w:val="0"/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Dodavatel</w:t>
      </w:r>
    </w:p>
    <w:p w14:paraId="79303079" w14:textId="77777777" w:rsidR="006D210D" w:rsidRDefault="00CC22B1" w:rsidP="006D210D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00"/>
        </w:rPr>
        <w:t xml:space="preserve">Milan Pavelka </w:t>
      </w:r>
    </w:p>
    <w:p w14:paraId="48C09D19" w14:textId="77777777" w:rsidR="006D210D" w:rsidRDefault="006D210D" w:rsidP="006D210D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2B1">
        <w:rPr>
          <w:rFonts w:ascii="Arial" w:hAnsi="Arial" w:cs="Arial"/>
          <w:sz w:val="22"/>
          <w:szCs w:val="22"/>
          <w:shd w:val="clear" w:color="auto" w:fill="FFFF00"/>
        </w:rPr>
        <w:t xml:space="preserve">Uhlířské Janovice, </w:t>
      </w:r>
      <w:r w:rsidR="00CC22B1" w:rsidRPr="00954892">
        <w:rPr>
          <w:rFonts w:ascii="Arial" w:hAnsi="Arial" w:cs="Arial"/>
          <w:sz w:val="22"/>
          <w:szCs w:val="22"/>
          <w:highlight w:val="yellow"/>
          <w:shd w:val="clear" w:color="auto" w:fill="FFFF00"/>
        </w:rPr>
        <w:t>Tyršova 465. 285 04</w:t>
      </w:r>
    </w:p>
    <w:p w14:paraId="2057ADC3" w14:textId="77777777" w:rsidR="006D210D" w:rsidRDefault="006D210D" w:rsidP="006D210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obchodním rejstříku vedeném  </w:t>
      </w:r>
      <w:r>
        <w:rPr>
          <w:rFonts w:ascii="Arial" w:hAnsi="Arial" w:cs="Arial"/>
          <w:sz w:val="22"/>
          <w:szCs w:val="22"/>
          <w:shd w:val="clear" w:color="auto" w:fill="FFFF00"/>
        </w:rPr>
        <w:t>………….</w:t>
      </w:r>
      <w:r>
        <w:rPr>
          <w:rFonts w:ascii="Arial" w:hAnsi="Arial" w:cs="Arial"/>
          <w:sz w:val="22"/>
          <w:szCs w:val="22"/>
        </w:rPr>
        <w:t xml:space="preserve">soudem v </w:t>
      </w:r>
      <w:r>
        <w:rPr>
          <w:rFonts w:ascii="Arial" w:hAnsi="Arial" w:cs="Arial"/>
          <w:sz w:val="22"/>
          <w:szCs w:val="22"/>
          <w:shd w:val="clear" w:color="auto" w:fill="FFFF00"/>
        </w:rPr>
        <w:t>…………</w:t>
      </w:r>
      <w:r>
        <w:rPr>
          <w:rFonts w:ascii="Arial" w:hAnsi="Arial" w:cs="Arial"/>
          <w:sz w:val="22"/>
          <w:szCs w:val="22"/>
        </w:rPr>
        <w:t xml:space="preserve"> v oddíle </w:t>
      </w:r>
      <w:r>
        <w:rPr>
          <w:rFonts w:ascii="Arial" w:hAnsi="Arial" w:cs="Arial"/>
          <w:sz w:val="22"/>
          <w:szCs w:val="22"/>
          <w:shd w:val="clear" w:color="auto" w:fill="FFFF00"/>
        </w:rPr>
        <w:t>….,</w:t>
      </w:r>
      <w:r>
        <w:rPr>
          <w:rFonts w:ascii="Arial" w:hAnsi="Arial" w:cs="Arial"/>
          <w:sz w:val="22"/>
          <w:szCs w:val="22"/>
        </w:rPr>
        <w:t xml:space="preserve"> vložka  </w:t>
      </w:r>
    </w:p>
    <w:p w14:paraId="5EB1D7F9" w14:textId="77777777" w:rsidR="006D210D" w:rsidRDefault="006D210D" w:rsidP="006D210D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jednající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2B1">
        <w:rPr>
          <w:rFonts w:ascii="Arial" w:hAnsi="Arial" w:cs="Arial"/>
          <w:sz w:val="22"/>
          <w:szCs w:val="22"/>
          <w:shd w:val="clear" w:color="auto" w:fill="FFFF00"/>
        </w:rPr>
        <w:t>Milan Pavelka</w:t>
      </w:r>
    </w:p>
    <w:p w14:paraId="67B745E5" w14:textId="77777777" w:rsidR="006D210D" w:rsidRDefault="006D210D" w:rsidP="006D210D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2B1">
        <w:rPr>
          <w:rFonts w:ascii="Arial" w:hAnsi="Arial" w:cs="Arial"/>
          <w:sz w:val="22"/>
          <w:szCs w:val="22"/>
          <w:shd w:val="clear" w:color="auto" w:fill="FFFF00"/>
        </w:rPr>
        <w:t>15847411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01453E" w14:textId="77777777" w:rsidR="006D210D" w:rsidRDefault="006D210D" w:rsidP="006D210D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2B1">
        <w:rPr>
          <w:rFonts w:ascii="Arial" w:hAnsi="Arial" w:cs="Arial"/>
          <w:sz w:val="22"/>
          <w:szCs w:val="22"/>
          <w:shd w:val="clear" w:color="auto" w:fill="FFFF00"/>
        </w:rPr>
        <w:t>CZ6905200830</w:t>
      </w:r>
    </w:p>
    <w:p w14:paraId="34CA60AC" w14:textId="77777777" w:rsidR="006D210D" w:rsidRDefault="006D210D" w:rsidP="006D210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="00CC22B1" w:rsidRPr="00772611">
        <w:rPr>
          <w:rFonts w:ascii="Arial" w:hAnsi="Arial" w:cs="Arial"/>
          <w:sz w:val="22"/>
          <w:szCs w:val="22"/>
          <w:highlight w:val="black"/>
          <w:shd w:val="clear" w:color="auto" w:fill="FFFF00"/>
        </w:rPr>
        <w:t>mBank S.A.</w:t>
      </w:r>
    </w:p>
    <w:p w14:paraId="52EB77C8" w14:textId="77777777" w:rsidR="006D210D" w:rsidRDefault="006D210D" w:rsidP="006D210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2B1" w:rsidRPr="00772611">
        <w:rPr>
          <w:rFonts w:ascii="Arial" w:hAnsi="Arial" w:cs="Arial"/>
          <w:sz w:val="22"/>
          <w:szCs w:val="22"/>
          <w:highlight w:val="black"/>
          <w:shd w:val="clear" w:color="auto" w:fill="FFFF00"/>
        </w:rPr>
        <w:t>670</w:t>
      </w:r>
      <w:r w:rsidR="007816AB" w:rsidRPr="00772611">
        <w:rPr>
          <w:rFonts w:ascii="Arial" w:hAnsi="Arial" w:cs="Arial"/>
          <w:sz w:val="22"/>
          <w:szCs w:val="22"/>
          <w:highlight w:val="black"/>
          <w:shd w:val="clear" w:color="auto" w:fill="FFFF00"/>
        </w:rPr>
        <w:t>100-2209523426/6210</w:t>
      </w:r>
    </w:p>
    <w:p w14:paraId="2E5F1092" w14:textId="77777777" w:rsidR="006D210D" w:rsidRDefault="006D210D" w:rsidP="006D210D">
      <w:pPr>
        <w:autoSpaceDE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b/>
          <w:sz w:val="22"/>
          <w:szCs w:val="22"/>
        </w:rPr>
        <w:t>„dodavatel“</w:t>
      </w:r>
    </w:p>
    <w:p w14:paraId="100B6D82" w14:textId="77777777" w:rsidR="006D210D" w:rsidRDefault="006D210D" w:rsidP="006D210D">
      <w:pPr>
        <w:autoSpaceDE w:val="0"/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2174DE1C" w14:textId="77777777" w:rsidR="006D210D" w:rsidRDefault="006D210D" w:rsidP="006D210D">
      <w:pPr>
        <w:autoSpaceDE w:val="0"/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1B798F66" w14:textId="77777777" w:rsidR="006D210D" w:rsidRDefault="006D210D" w:rsidP="006D210D">
      <w:pPr>
        <w:autoSpaceDE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příslušných ustanovení občanského zákoníku </w:t>
      </w:r>
    </w:p>
    <w:p w14:paraId="217EEA83" w14:textId="77777777" w:rsidR="006D210D" w:rsidRDefault="006D210D" w:rsidP="006D210D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tuto smlouvu o dílo:</w:t>
      </w:r>
    </w:p>
    <w:p w14:paraId="1CF76EBF" w14:textId="77777777" w:rsidR="006D210D" w:rsidRDefault="006D210D" w:rsidP="006D210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5B604FFB" w14:textId="77777777" w:rsidR="006D210D" w:rsidRPr="006D210D" w:rsidRDefault="006D210D" w:rsidP="006D210D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I.</w:t>
      </w:r>
    </w:p>
    <w:p w14:paraId="18E92BAC" w14:textId="77777777" w:rsidR="006D210D" w:rsidRPr="006D210D" w:rsidRDefault="006D210D" w:rsidP="006D210D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Předmět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D210D">
        <w:rPr>
          <w:rFonts w:asciiTheme="minorHAnsi" w:hAnsiTheme="minorHAnsi" w:cstheme="minorHAnsi"/>
          <w:b/>
          <w:bCs/>
          <w:color w:val="auto"/>
        </w:rPr>
        <w:t>smlouvy</w:t>
      </w:r>
    </w:p>
    <w:p w14:paraId="443D3702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1. Zhotovitel se touto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smlouvou zavazuje provést pro objednatele malířské práce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v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objektech Domova </w:t>
      </w:r>
      <w:r>
        <w:rPr>
          <w:rFonts w:asciiTheme="minorHAnsi" w:hAnsiTheme="minorHAnsi" w:cstheme="minorHAnsi"/>
          <w:color w:val="auto"/>
        </w:rPr>
        <w:t>Buda</w:t>
      </w:r>
      <w:r w:rsidRPr="006D210D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6D210D">
        <w:rPr>
          <w:rFonts w:asciiTheme="minorHAnsi" w:hAnsiTheme="minorHAnsi" w:cstheme="minorHAnsi"/>
          <w:color w:val="auto"/>
        </w:rPr>
        <w:t xml:space="preserve">které jsou součástí cenové nabídky dodavatele ze dne </w:t>
      </w:r>
      <w:r w:rsidR="007816AB">
        <w:rPr>
          <w:sz w:val="22"/>
          <w:szCs w:val="22"/>
          <w:shd w:val="clear" w:color="auto" w:fill="FFFF00"/>
        </w:rPr>
        <w:t>16.09.2025</w:t>
      </w:r>
      <w:r>
        <w:rPr>
          <w:sz w:val="22"/>
          <w:szCs w:val="22"/>
          <w:shd w:val="clear" w:color="auto" w:fill="FFFF00"/>
        </w:rPr>
        <w:t>.</w:t>
      </w:r>
    </w:p>
    <w:p w14:paraId="7B74132D" w14:textId="77777777" w:rsidR="004A76B1" w:rsidRDefault="004A76B1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2F10A22E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lastRenderedPageBreak/>
        <w:t>2. Objednatel se zavazuje dílo uvedené v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předcházejícím odstavci převzít a zaplatit sjednanou cenu. </w:t>
      </w:r>
      <w:r w:rsidR="007816AB">
        <w:rPr>
          <w:sz w:val="22"/>
          <w:szCs w:val="22"/>
          <w:shd w:val="clear" w:color="auto" w:fill="FFFF00"/>
        </w:rPr>
        <w:t>496 740,- Kč</w:t>
      </w:r>
      <w:r w:rsidR="00097513">
        <w:rPr>
          <w:sz w:val="22"/>
          <w:szCs w:val="22"/>
          <w:shd w:val="clear" w:color="auto" w:fill="FFFF00"/>
        </w:rPr>
        <w:t>.</w:t>
      </w:r>
    </w:p>
    <w:p w14:paraId="2C2A89DE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II.</w:t>
      </w:r>
    </w:p>
    <w:p w14:paraId="76F7C43D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Místo plnění</w:t>
      </w:r>
    </w:p>
    <w:p w14:paraId="1A305A03" w14:textId="77777777" w:rsidR="00097513" w:rsidRDefault="006D210D" w:rsidP="0009751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3.</w:t>
      </w:r>
      <w:r w:rsidR="00E0599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Dílo uvedené </w:t>
      </w:r>
      <w:proofErr w:type="spellStart"/>
      <w:r w:rsidRPr="006D210D">
        <w:rPr>
          <w:rFonts w:asciiTheme="minorHAnsi" w:hAnsiTheme="minorHAnsi" w:cstheme="minorHAnsi"/>
          <w:color w:val="auto"/>
        </w:rPr>
        <w:t>včl</w:t>
      </w:r>
      <w:proofErr w:type="spellEnd"/>
      <w:r w:rsidRPr="006D210D">
        <w:rPr>
          <w:rFonts w:asciiTheme="minorHAnsi" w:hAnsiTheme="minorHAnsi" w:cstheme="minorHAnsi"/>
          <w:color w:val="auto"/>
        </w:rPr>
        <w:t>. II odst. 1. této smlouvy provede zhotovitel v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objekt</w:t>
      </w:r>
      <w:r w:rsidR="00E05993">
        <w:rPr>
          <w:rFonts w:asciiTheme="minorHAnsi" w:hAnsiTheme="minorHAnsi" w:cstheme="minorHAnsi"/>
          <w:color w:val="auto"/>
        </w:rPr>
        <w:t>ech</w:t>
      </w:r>
      <w:r w:rsidRPr="006D210D">
        <w:rPr>
          <w:rFonts w:asciiTheme="minorHAnsi" w:hAnsiTheme="minorHAnsi" w:cstheme="minorHAnsi"/>
          <w:color w:val="auto"/>
        </w:rPr>
        <w:t xml:space="preserve"> Domova</w:t>
      </w:r>
      <w:r w:rsidR="00097513">
        <w:rPr>
          <w:rFonts w:asciiTheme="minorHAnsi" w:hAnsiTheme="minorHAnsi" w:cstheme="minorHAnsi"/>
          <w:color w:val="auto"/>
        </w:rPr>
        <w:t xml:space="preserve"> Buda</w:t>
      </w:r>
      <w:r w:rsidR="00E05993">
        <w:rPr>
          <w:rFonts w:asciiTheme="minorHAnsi" w:hAnsiTheme="minorHAnsi" w:cstheme="minorHAnsi"/>
          <w:color w:val="auto"/>
        </w:rPr>
        <w:t>, poskytovatel sociálních služeb</w:t>
      </w:r>
      <w:r w:rsidR="00097513">
        <w:rPr>
          <w:rFonts w:asciiTheme="minorHAnsi" w:hAnsiTheme="minorHAnsi" w:cstheme="minorHAnsi"/>
          <w:color w:val="auto"/>
        </w:rPr>
        <w:t xml:space="preserve">, Nesměň 70, 281 44 Zásmuky. </w:t>
      </w:r>
    </w:p>
    <w:p w14:paraId="4BF9F6B0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I</w:t>
      </w:r>
      <w:r w:rsidR="00097513">
        <w:rPr>
          <w:rFonts w:asciiTheme="minorHAnsi" w:hAnsiTheme="minorHAnsi" w:cstheme="minorHAnsi"/>
          <w:b/>
          <w:bCs/>
          <w:color w:val="auto"/>
        </w:rPr>
        <w:t>II.</w:t>
      </w:r>
    </w:p>
    <w:p w14:paraId="4F79905C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Čas plnění</w:t>
      </w:r>
    </w:p>
    <w:p w14:paraId="05A3EBC6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1. Dílo, které je předmětem této smlouvy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provede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zhotovitel v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tomto čase:</w:t>
      </w:r>
    </w:p>
    <w:p w14:paraId="7C98AFF1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a) zahájení prací:</w:t>
      </w:r>
      <w:r>
        <w:rPr>
          <w:rFonts w:asciiTheme="minorHAnsi" w:hAnsiTheme="minorHAnsi" w:cstheme="minorHAnsi"/>
          <w:color w:val="auto"/>
        </w:rPr>
        <w:tab/>
      </w:r>
      <w:r w:rsidRPr="006D210D">
        <w:rPr>
          <w:rFonts w:asciiTheme="minorHAnsi" w:hAnsiTheme="minorHAnsi" w:cstheme="minorHAnsi"/>
          <w:b/>
          <w:bCs/>
          <w:color w:val="auto"/>
        </w:rPr>
        <w:t>dnem podpisu smlouvy</w:t>
      </w:r>
    </w:p>
    <w:p w14:paraId="08A2A66B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b) dokončení prací: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>prosinec 2025</w:t>
      </w:r>
    </w:p>
    <w:p w14:paraId="62D6FFB5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V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případě, že se při zhotovení díla vyskytne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překážka na straně objednatele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či zhotovitele</w:t>
      </w:r>
      <w:r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nebo </w:t>
      </w:r>
      <w:r>
        <w:rPr>
          <w:rFonts w:asciiTheme="minorHAnsi" w:hAnsiTheme="minorHAnsi" w:cstheme="minorHAnsi"/>
          <w:color w:val="auto"/>
        </w:rPr>
        <w:t xml:space="preserve">z důvodu </w:t>
      </w:r>
      <w:r w:rsidRPr="006D210D">
        <w:rPr>
          <w:rFonts w:asciiTheme="minorHAnsi" w:hAnsiTheme="minorHAnsi" w:cstheme="minorHAnsi"/>
          <w:color w:val="auto"/>
        </w:rPr>
        <w:t xml:space="preserve">vyšší moci, prodlužuje se doba zhotovení díla o dobu </w:t>
      </w:r>
      <w:r>
        <w:rPr>
          <w:rFonts w:asciiTheme="minorHAnsi" w:hAnsiTheme="minorHAnsi" w:cstheme="minorHAnsi"/>
          <w:color w:val="auto"/>
        </w:rPr>
        <w:t>přerušením vyvolanou.</w:t>
      </w:r>
    </w:p>
    <w:p w14:paraId="6D1C9C5E" w14:textId="77777777" w:rsidR="00097513" w:rsidRDefault="00097513" w:rsidP="006D210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DA7A546" w14:textId="77777777" w:rsidR="006D210D" w:rsidRPr="006D210D" w:rsidRDefault="00097513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I</w:t>
      </w:r>
      <w:r w:rsidR="006D210D" w:rsidRPr="006D210D">
        <w:rPr>
          <w:rFonts w:asciiTheme="minorHAnsi" w:hAnsiTheme="minorHAnsi" w:cstheme="minorHAnsi"/>
          <w:b/>
          <w:bCs/>
          <w:color w:val="auto"/>
        </w:rPr>
        <w:t>V.</w:t>
      </w:r>
    </w:p>
    <w:p w14:paraId="237C7A9F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Cena díla a platební podmínky</w:t>
      </w:r>
    </w:p>
    <w:p w14:paraId="7978F9E7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1. Cena díla se sjednává dohodou smluvních stran a činí:</w:t>
      </w:r>
    </w:p>
    <w:p w14:paraId="31181272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03887F40" w14:textId="77777777" w:rsidR="00097513" w:rsidRDefault="006D210D" w:rsidP="006D210D">
      <w:pPr>
        <w:pStyle w:val="Default"/>
        <w:spacing w:line="360" w:lineRule="auto"/>
        <w:jc w:val="both"/>
        <w:rPr>
          <w:sz w:val="22"/>
          <w:szCs w:val="22"/>
          <w:shd w:val="clear" w:color="auto" w:fill="FFFF00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Cena bez DPH:</w:t>
      </w:r>
      <w:r w:rsidR="00097513"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097513">
        <w:rPr>
          <w:rFonts w:asciiTheme="minorHAnsi" w:hAnsiTheme="minorHAnsi" w:cstheme="minorHAnsi"/>
          <w:b/>
          <w:bCs/>
          <w:color w:val="auto"/>
        </w:rPr>
        <w:tab/>
      </w:r>
      <w:r w:rsidR="007816AB">
        <w:rPr>
          <w:sz w:val="22"/>
          <w:szCs w:val="22"/>
          <w:shd w:val="clear" w:color="auto" w:fill="FFFF00"/>
        </w:rPr>
        <w:t>496 740,-</w:t>
      </w:r>
    </w:p>
    <w:p w14:paraId="268679F1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DPH</w:t>
      </w:r>
      <w:r w:rsidR="00097513">
        <w:rPr>
          <w:rFonts w:asciiTheme="minorHAnsi" w:hAnsiTheme="minorHAnsi" w:cstheme="minorHAnsi"/>
          <w:b/>
          <w:bCs/>
          <w:color w:val="auto"/>
        </w:rPr>
        <w:t>:</w:t>
      </w:r>
      <w:r w:rsidR="00097513">
        <w:rPr>
          <w:rFonts w:asciiTheme="minorHAnsi" w:hAnsiTheme="minorHAnsi" w:cstheme="minorHAnsi"/>
          <w:b/>
          <w:bCs/>
          <w:color w:val="auto"/>
        </w:rPr>
        <w:tab/>
      </w:r>
      <w:r w:rsidR="00097513">
        <w:rPr>
          <w:rFonts w:asciiTheme="minorHAnsi" w:hAnsiTheme="minorHAnsi" w:cstheme="minorHAnsi"/>
          <w:b/>
          <w:bCs/>
          <w:color w:val="auto"/>
        </w:rPr>
        <w:tab/>
      </w:r>
      <w:r w:rsidR="00097513">
        <w:rPr>
          <w:rFonts w:asciiTheme="minorHAnsi" w:hAnsiTheme="minorHAnsi" w:cstheme="minorHAnsi"/>
          <w:b/>
          <w:bCs/>
          <w:color w:val="auto"/>
        </w:rPr>
        <w:tab/>
      </w:r>
      <w:r w:rsidR="00097513">
        <w:rPr>
          <w:sz w:val="22"/>
          <w:szCs w:val="22"/>
          <w:shd w:val="clear" w:color="auto" w:fill="FFFF00"/>
        </w:rPr>
        <w:t>………………….</w:t>
      </w:r>
    </w:p>
    <w:p w14:paraId="1000D52A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Cena včetně DPH:</w:t>
      </w:r>
      <w:r w:rsidR="00097513">
        <w:rPr>
          <w:rFonts w:asciiTheme="minorHAnsi" w:hAnsiTheme="minorHAnsi" w:cstheme="minorHAnsi"/>
          <w:b/>
          <w:bCs/>
          <w:color w:val="auto"/>
        </w:rPr>
        <w:tab/>
      </w:r>
      <w:r w:rsidR="00097513">
        <w:rPr>
          <w:sz w:val="22"/>
          <w:szCs w:val="22"/>
          <w:shd w:val="clear" w:color="auto" w:fill="FFFF00"/>
        </w:rPr>
        <w:t>………………….</w:t>
      </w:r>
    </w:p>
    <w:p w14:paraId="0AFE7218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 xml:space="preserve">Zhotovitel </w:t>
      </w:r>
      <w:r w:rsidRPr="00097513">
        <w:rPr>
          <w:rFonts w:asciiTheme="minorHAnsi" w:hAnsiTheme="minorHAnsi" w:cstheme="minorHAnsi"/>
          <w:color w:val="auto"/>
          <w:highlight w:val="yellow"/>
        </w:rPr>
        <w:t>není</w:t>
      </w:r>
      <w:r w:rsidRPr="006D210D">
        <w:rPr>
          <w:rFonts w:asciiTheme="minorHAnsi" w:hAnsiTheme="minorHAnsi" w:cstheme="minorHAnsi"/>
          <w:color w:val="auto"/>
        </w:rPr>
        <w:t xml:space="preserve"> plátce DPH</w:t>
      </w:r>
    </w:p>
    <w:p w14:paraId="5E6BC148" w14:textId="77777777" w:rsidR="00097513" w:rsidRDefault="00097513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66E2DAB2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2. Pokud zákon o dani z přidané hodnoty bude v době uskutečnění zdanitelného plnění zhotovitele změněn, bude zhotovitel přepočítávat k dohodnuté ceně za dílo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daň z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přidané hodnoty v procentní sazbě odpovídající zákonné úpravě účinné k datu uskutečněného zdanitelného plnění.</w:t>
      </w:r>
    </w:p>
    <w:p w14:paraId="27ECBBF4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3FF33896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3. Podkladem pro placení je vystavená faktura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obsahující náležitosti daňového dokladu. Splatnost faktury je 30dní od jejího doručení objednateli. V případě nejasnosti se za den doručení považuje třetí den po předání faktury k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poštovní přepravě. Úhradou faktury se rozumí připsání fakturované částky na účet zhotovitele. Fakturace za provedené dílo bude </w:t>
      </w:r>
      <w:r w:rsidRPr="006D210D">
        <w:rPr>
          <w:rFonts w:asciiTheme="minorHAnsi" w:hAnsiTheme="minorHAnsi" w:cstheme="minorHAnsi"/>
          <w:color w:val="auto"/>
        </w:rPr>
        <w:lastRenderedPageBreak/>
        <w:t>možná formou dílčích faktur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po provedení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a převzetí části díla.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Splatnost dílčích faktur je 30dní od jejího doručení objednateli.</w:t>
      </w:r>
    </w:p>
    <w:p w14:paraId="70CEAE20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3FB0772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V.</w:t>
      </w:r>
    </w:p>
    <w:p w14:paraId="10598A24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Vlastnické právo k zhotovené věci a nebezpečí na ní</w:t>
      </w:r>
    </w:p>
    <w:p w14:paraId="561545DE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1. Vlastnické právo k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předmětu díla a nebezpečí vzniku škody na díle se řídí příslušnými </w:t>
      </w:r>
      <w:proofErr w:type="spellStart"/>
      <w:r w:rsidRPr="006D210D">
        <w:rPr>
          <w:rFonts w:asciiTheme="minorHAnsi" w:hAnsiTheme="minorHAnsi" w:cstheme="minorHAnsi"/>
          <w:color w:val="auto"/>
        </w:rPr>
        <w:t>ust</w:t>
      </w:r>
      <w:proofErr w:type="spellEnd"/>
      <w:r w:rsidRPr="006D210D">
        <w:rPr>
          <w:rFonts w:asciiTheme="minorHAnsi" w:hAnsiTheme="minorHAnsi" w:cstheme="minorHAnsi"/>
          <w:color w:val="auto"/>
        </w:rPr>
        <w:t>.</w:t>
      </w:r>
      <w:r w:rsidR="00097513">
        <w:rPr>
          <w:rFonts w:asciiTheme="minorHAnsi" w:hAnsiTheme="minorHAnsi" w:cstheme="minorHAnsi"/>
          <w:color w:val="auto"/>
        </w:rPr>
        <w:t> </w:t>
      </w:r>
      <w:proofErr w:type="spellStart"/>
      <w:r w:rsidRPr="006D210D">
        <w:rPr>
          <w:rFonts w:asciiTheme="minorHAnsi" w:hAnsiTheme="minorHAnsi" w:cstheme="minorHAnsi"/>
          <w:color w:val="auto"/>
        </w:rPr>
        <w:t>obč</w:t>
      </w:r>
      <w:proofErr w:type="spellEnd"/>
      <w:r w:rsidRPr="006D210D">
        <w:rPr>
          <w:rFonts w:asciiTheme="minorHAnsi" w:hAnsiTheme="minorHAnsi" w:cstheme="minorHAnsi"/>
          <w:color w:val="auto"/>
        </w:rPr>
        <w:t>.</w:t>
      </w:r>
      <w:r w:rsidR="00097513">
        <w:rPr>
          <w:rFonts w:asciiTheme="minorHAnsi" w:hAnsiTheme="minorHAnsi" w:cstheme="minorHAnsi"/>
          <w:color w:val="auto"/>
        </w:rPr>
        <w:t> </w:t>
      </w:r>
      <w:proofErr w:type="spellStart"/>
      <w:r w:rsidRPr="006D210D">
        <w:rPr>
          <w:rFonts w:asciiTheme="minorHAnsi" w:hAnsiTheme="minorHAnsi" w:cstheme="minorHAnsi"/>
          <w:color w:val="auto"/>
        </w:rPr>
        <w:t>zák</w:t>
      </w:r>
      <w:proofErr w:type="spellEnd"/>
      <w:r w:rsidRPr="006D210D">
        <w:rPr>
          <w:rFonts w:asciiTheme="minorHAnsi" w:hAnsiTheme="minorHAnsi" w:cstheme="minorHAnsi"/>
          <w:color w:val="auto"/>
        </w:rPr>
        <w:t>, především §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2599 a násl. a § 2624 a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násl. </w:t>
      </w:r>
      <w:proofErr w:type="spellStart"/>
      <w:r w:rsidRPr="006D210D">
        <w:rPr>
          <w:rFonts w:asciiTheme="minorHAnsi" w:hAnsiTheme="minorHAnsi" w:cstheme="minorHAnsi"/>
          <w:color w:val="auto"/>
        </w:rPr>
        <w:t>obč</w:t>
      </w:r>
      <w:proofErr w:type="spellEnd"/>
      <w:r w:rsidRPr="006D210D">
        <w:rPr>
          <w:rFonts w:asciiTheme="minorHAnsi" w:hAnsiTheme="minorHAnsi" w:cstheme="minorHAnsi"/>
          <w:color w:val="auto"/>
        </w:rPr>
        <w:t xml:space="preserve">. zák. </w:t>
      </w:r>
    </w:p>
    <w:p w14:paraId="092637BC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1A34D1DC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VI.</w:t>
      </w:r>
    </w:p>
    <w:p w14:paraId="77639EFD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Způsob provádění a součinnost k</w:t>
      </w:r>
      <w:r w:rsidR="00E341D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D210D">
        <w:rPr>
          <w:rFonts w:asciiTheme="minorHAnsi" w:hAnsiTheme="minorHAnsi" w:cstheme="minorHAnsi"/>
          <w:b/>
          <w:bCs/>
          <w:color w:val="auto"/>
        </w:rPr>
        <w:t>zabezpečení díla</w:t>
      </w:r>
    </w:p>
    <w:p w14:paraId="43D74759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1. Zhotovitel dává objednateli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na dílo záruku v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trvání 24 měsíců.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Zhotovitel se zavazuje, že dílo bude mít po uvedenou dobu vlastnosti sjednané touto smlouvou.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Záruční lhůta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počíná běžet předáním díla.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Vady zjištěné po předání a převzetí díla je objednatel oprávněn uplatnit u</w:t>
      </w:r>
      <w:r w:rsidR="00097513">
        <w:rPr>
          <w:rFonts w:asciiTheme="minorHAnsi" w:hAnsiTheme="minorHAnsi" w:cstheme="minorHAnsi"/>
          <w:color w:val="auto"/>
        </w:rPr>
        <w:t> </w:t>
      </w:r>
      <w:r w:rsidRPr="006D210D">
        <w:rPr>
          <w:rFonts w:asciiTheme="minorHAnsi" w:hAnsiTheme="minorHAnsi" w:cstheme="minorHAnsi"/>
          <w:color w:val="auto"/>
        </w:rPr>
        <w:t>zhotovitele písemnou, popř. elektronickou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formou. V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oznámení o vadách díla (reklamaci)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je objednatel povinen vady popsat, popř.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uvést, jak se projevují.</w:t>
      </w:r>
    </w:p>
    <w:p w14:paraId="34D8E97D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0082372E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2. Zadavatel je povinen zajistit včas právní a jiné úkony související s předmětem díla, u nichž je nezastupitelným účastníkem a příslušné doklady, respektive informace či dokumenty a tyto poskytnout zhotoviteli. Dále je zadavatel povinen zamezit zasahování třetích osob do díla.</w:t>
      </w:r>
    </w:p>
    <w:p w14:paraId="1E8BA03A" w14:textId="77777777" w:rsidR="00097513" w:rsidRDefault="00097513" w:rsidP="006D210D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color w:val="auto"/>
        </w:rPr>
      </w:pPr>
    </w:p>
    <w:p w14:paraId="6D8E939B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3. Strany smlouvy si vzájemně poskytují doplňující údaje, informace a konzultace dle postupu plnění díla, a to neprodleně.</w:t>
      </w:r>
    </w:p>
    <w:p w14:paraId="11C1920B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A0C5B14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4. Dodavatel splní svou povinnost dokončit dílo tak, že řádně a úplně zhotoví dílo podle článku I. smlouvy bez vad a nedodělků. Nedílnou součástí řádného splnění díla je předání všech písemných dokladů potřebných k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užívání a provozování díla, které se vztahují k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těm částem díla, které zhotovoval nebo dodával dodavatel ve smyslu této smlouvy.</w:t>
      </w:r>
    </w:p>
    <w:p w14:paraId="570EF91D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7477A81F" w14:textId="77777777" w:rsid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5. Dokončené dílo dle článku II. smlouvy bude předáno objednateli k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datu uvedenému v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čl. IV. smlouvy na základě písemného protokolu o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předání a převzetí díla podepsaného oprávněnými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zástupci smluvních stran ve věcech smluvních.</w:t>
      </w:r>
    </w:p>
    <w:p w14:paraId="2D799E41" w14:textId="77777777" w:rsidR="00E05993" w:rsidRPr="006D210D" w:rsidRDefault="00E05993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2DB8FA28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lastRenderedPageBreak/>
        <w:t>VII.</w:t>
      </w:r>
    </w:p>
    <w:p w14:paraId="2C61A281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Smluvní pokuty</w:t>
      </w:r>
    </w:p>
    <w:p w14:paraId="38A3FDC3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1. V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případě prodlení zhotovitele s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provedením díla dle čl. IV. této smlouvy,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uhradí zhotovitel objednateli smluvní pokutu ve výši 0,05 %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</w:t>
      </w:r>
      <w:r w:rsidR="00097513">
        <w:rPr>
          <w:rFonts w:asciiTheme="minorHAnsi" w:hAnsiTheme="minorHAnsi" w:cstheme="minorHAnsi"/>
          <w:color w:val="auto"/>
        </w:rPr>
        <w:t> </w:t>
      </w:r>
      <w:r w:rsidRPr="006D210D">
        <w:rPr>
          <w:rFonts w:asciiTheme="minorHAnsi" w:hAnsiTheme="minorHAnsi" w:cstheme="minorHAnsi"/>
          <w:color w:val="auto"/>
        </w:rPr>
        <w:t>nesplněné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části ceny díla za každý den prodlení, maximálně však15 %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celé ceny díla.</w:t>
      </w:r>
    </w:p>
    <w:p w14:paraId="064B05F3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072FE22B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2. V případě prodlení objednatele s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úhradou fakturovaných částek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zaplatí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objednatel zhotoviteli smluvní pokutu ve výši 0,05 %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</w:t>
      </w:r>
      <w:r w:rsidR="00097513">
        <w:rPr>
          <w:rFonts w:asciiTheme="minorHAnsi" w:hAnsiTheme="minorHAnsi" w:cstheme="minorHAnsi"/>
          <w:color w:val="auto"/>
        </w:rPr>
        <w:t> </w:t>
      </w:r>
      <w:r w:rsidRPr="006D210D">
        <w:rPr>
          <w:rFonts w:asciiTheme="minorHAnsi" w:hAnsiTheme="minorHAnsi" w:cstheme="minorHAnsi"/>
          <w:color w:val="auto"/>
        </w:rPr>
        <w:t>dlužné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částky za každý den prodlení až do úplného zaplacení.</w:t>
      </w:r>
    </w:p>
    <w:p w14:paraId="53044983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668501C7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3. Úhradou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 xml:space="preserve">smluvní pokuty není dotčen případný nárok oprávněné strany na náhradu škody. </w:t>
      </w:r>
    </w:p>
    <w:p w14:paraId="17A20B4F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3E988B46" w14:textId="77777777" w:rsidR="006D210D" w:rsidRPr="006D210D" w:rsidRDefault="00097513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VIII</w:t>
      </w:r>
      <w:r w:rsidR="006D210D" w:rsidRPr="006D210D">
        <w:rPr>
          <w:rFonts w:asciiTheme="minorHAnsi" w:hAnsiTheme="minorHAnsi" w:cstheme="minorHAnsi"/>
          <w:b/>
          <w:bCs/>
          <w:color w:val="auto"/>
        </w:rPr>
        <w:t>.</w:t>
      </w:r>
    </w:p>
    <w:p w14:paraId="7D23D165" w14:textId="77777777" w:rsidR="006D210D" w:rsidRPr="006D210D" w:rsidRDefault="006D210D" w:rsidP="0009751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b/>
          <w:bCs/>
          <w:color w:val="auto"/>
        </w:rPr>
        <w:t>Závěrečná ustanovení</w:t>
      </w:r>
    </w:p>
    <w:p w14:paraId="62250F25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1. Jakékoliv změny a dodatky této smlouvy lze sjednat pouze písemně a se souhlasem obou zúčastněných stran.</w:t>
      </w:r>
    </w:p>
    <w:p w14:paraId="42C2D73B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7C7D5A3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2. Pokud nebylo v této smlouvě ujednáno jinak, řídí se práva a závazky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z ní vzniklé zákonem č. 89/2012 Sb., občanským zákoníkem.</w:t>
      </w:r>
    </w:p>
    <w:p w14:paraId="585BBAEF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521F522B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3. Tato smlouva nabývá platnosti a účinnosti dnem podpisu oběma stranami a je vyhotovena ve dvou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stejnopisech, z nichž každá smluvní strana obdrží jedno</w:t>
      </w:r>
      <w:r w:rsidR="00097513">
        <w:rPr>
          <w:rFonts w:asciiTheme="minorHAnsi" w:hAnsiTheme="minorHAnsi" w:cstheme="minorHAnsi"/>
          <w:color w:val="auto"/>
        </w:rPr>
        <w:t xml:space="preserve"> </w:t>
      </w:r>
      <w:r w:rsidRPr="006D210D">
        <w:rPr>
          <w:rFonts w:asciiTheme="minorHAnsi" w:hAnsiTheme="minorHAnsi" w:cstheme="minorHAnsi"/>
          <w:color w:val="auto"/>
        </w:rPr>
        <w:t>vyhotovení.</w:t>
      </w:r>
    </w:p>
    <w:p w14:paraId="16A01251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15EB66F9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4. Smluvní strany svými podpisy potvrzují, že jsou s jejím obsahem seznámeny a že smlouvu uzavírají na základě své svobodné a vážné vůle, nikoliv v tísni a za nápadně nevýhodných podmínek. Na důkaz těchto skutečností připojují své podpisy.</w:t>
      </w:r>
    </w:p>
    <w:p w14:paraId="02DA251E" w14:textId="77777777" w:rsidR="006D210D" w:rsidRP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05CEAE64" w14:textId="77777777" w:rsidR="006D210D" w:rsidRDefault="006D210D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D210D">
        <w:rPr>
          <w:rFonts w:asciiTheme="minorHAnsi" w:hAnsiTheme="minorHAnsi" w:cstheme="minorHAnsi"/>
          <w:color w:val="auto"/>
        </w:rPr>
        <w:t>V</w:t>
      </w:r>
      <w:r w:rsidR="00097513">
        <w:rPr>
          <w:rFonts w:asciiTheme="minorHAnsi" w:hAnsiTheme="minorHAnsi" w:cstheme="minorHAnsi"/>
          <w:color w:val="auto"/>
        </w:rPr>
        <w:t xml:space="preserve"> Nesměni </w:t>
      </w:r>
      <w:r w:rsidRPr="006D210D">
        <w:rPr>
          <w:rFonts w:asciiTheme="minorHAnsi" w:hAnsiTheme="minorHAnsi" w:cstheme="minorHAnsi"/>
          <w:color w:val="auto"/>
        </w:rPr>
        <w:t>dne:</w:t>
      </w:r>
      <w:r w:rsidR="003B6263">
        <w:rPr>
          <w:rFonts w:asciiTheme="minorHAnsi" w:hAnsiTheme="minorHAnsi" w:cstheme="minorHAnsi"/>
          <w:color w:val="auto"/>
        </w:rPr>
        <w:t xml:space="preserve"> </w:t>
      </w:r>
      <w:r w:rsidR="00BB0963">
        <w:rPr>
          <w:rFonts w:asciiTheme="minorHAnsi" w:hAnsiTheme="minorHAnsi" w:cstheme="minorHAnsi"/>
          <w:color w:val="auto"/>
        </w:rPr>
        <w:t>22.09.2025</w:t>
      </w:r>
    </w:p>
    <w:p w14:paraId="6504F889" w14:textId="77777777" w:rsidR="00097513" w:rsidRDefault="00097513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0ABF982C" w14:textId="77777777" w:rsidR="00097513" w:rsidRPr="006D210D" w:rsidRDefault="00097513" w:rsidP="006D210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733D9690" w14:textId="77777777" w:rsidR="00E56085" w:rsidRDefault="006D210D" w:rsidP="006D210D">
      <w:pPr>
        <w:spacing w:line="360" w:lineRule="auto"/>
        <w:rPr>
          <w:rFonts w:asciiTheme="minorHAnsi" w:hAnsiTheme="minorHAnsi" w:cstheme="minorHAnsi"/>
        </w:rPr>
      </w:pPr>
      <w:r w:rsidRPr="006D210D">
        <w:rPr>
          <w:rFonts w:asciiTheme="minorHAnsi" w:hAnsiTheme="minorHAnsi" w:cstheme="minorHAnsi"/>
        </w:rPr>
        <w:t xml:space="preserve">……………………………………………     </w:t>
      </w:r>
      <w:r w:rsidR="00097513">
        <w:rPr>
          <w:rFonts w:asciiTheme="minorHAnsi" w:hAnsiTheme="minorHAnsi" w:cstheme="minorHAnsi"/>
        </w:rPr>
        <w:t xml:space="preserve">                            </w:t>
      </w:r>
      <w:r w:rsidRPr="006D210D">
        <w:rPr>
          <w:rFonts w:asciiTheme="minorHAnsi" w:hAnsiTheme="minorHAnsi" w:cstheme="minorHAnsi"/>
        </w:rPr>
        <w:t xml:space="preserve">        ……………………………………….</w:t>
      </w:r>
    </w:p>
    <w:p w14:paraId="1CC61690" w14:textId="77777777" w:rsidR="00097513" w:rsidRDefault="00097513" w:rsidP="006D210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objednatele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 dodavatele</w:t>
      </w:r>
    </w:p>
    <w:p w14:paraId="03B52C65" w14:textId="57101E45" w:rsidR="0083308E" w:rsidRPr="006D210D" w:rsidRDefault="0083308E" w:rsidP="006D210D">
      <w:pPr>
        <w:spacing w:line="360" w:lineRule="auto"/>
        <w:rPr>
          <w:rFonts w:asciiTheme="minorHAnsi" w:hAnsiTheme="minorHAnsi" w:cstheme="minorHAnsi"/>
        </w:rPr>
      </w:pPr>
      <w:r w:rsidRPr="0083308E">
        <w:lastRenderedPageBreak/>
        <w:drawing>
          <wp:inline distT="0" distB="0" distL="0" distR="0" wp14:anchorId="4413D9D7" wp14:editId="6EA6067F">
            <wp:extent cx="8230213" cy="5475922"/>
            <wp:effectExtent l="5397" t="0" r="5398" b="5397"/>
            <wp:docPr id="912053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51831" cy="549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08E" w:rsidRPr="006D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D"/>
    <w:rsid w:val="000065C4"/>
    <w:rsid w:val="00014775"/>
    <w:rsid w:val="00097513"/>
    <w:rsid w:val="000F6CA2"/>
    <w:rsid w:val="001277B4"/>
    <w:rsid w:val="00143AB3"/>
    <w:rsid w:val="001A1D4D"/>
    <w:rsid w:val="00281A9F"/>
    <w:rsid w:val="002C0D28"/>
    <w:rsid w:val="002E55CD"/>
    <w:rsid w:val="0033749B"/>
    <w:rsid w:val="00337806"/>
    <w:rsid w:val="003B6263"/>
    <w:rsid w:val="0041262D"/>
    <w:rsid w:val="004943F7"/>
    <w:rsid w:val="00495DF4"/>
    <w:rsid w:val="004A76B1"/>
    <w:rsid w:val="004D710F"/>
    <w:rsid w:val="00553552"/>
    <w:rsid w:val="005A114C"/>
    <w:rsid w:val="005B0392"/>
    <w:rsid w:val="00607B00"/>
    <w:rsid w:val="006B0F79"/>
    <w:rsid w:val="006D210D"/>
    <w:rsid w:val="006E00B2"/>
    <w:rsid w:val="007546E5"/>
    <w:rsid w:val="00772611"/>
    <w:rsid w:val="007738A3"/>
    <w:rsid w:val="007816AB"/>
    <w:rsid w:val="0078456A"/>
    <w:rsid w:val="007926AF"/>
    <w:rsid w:val="0080439E"/>
    <w:rsid w:val="0083308E"/>
    <w:rsid w:val="008914ED"/>
    <w:rsid w:val="009166C9"/>
    <w:rsid w:val="00954892"/>
    <w:rsid w:val="00970928"/>
    <w:rsid w:val="009D7AFA"/>
    <w:rsid w:val="00A91103"/>
    <w:rsid w:val="00A9161A"/>
    <w:rsid w:val="00A92D3D"/>
    <w:rsid w:val="00B4661A"/>
    <w:rsid w:val="00B56B3D"/>
    <w:rsid w:val="00B608DF"/>
    <w:rsid w:val="00BB0963"/>
    <w:rsid w:val="00BF5B36"/>
    <w:rsid w:val="00CC22B1"/>
    <w:rsid w:val="00D538F9"/>
    <w:rsid w:val="00D82746"/>
    <w:rsid w:val="00DA2409"/>
    <w:rsid w:val="00E05993"/>
    <w:rsid w:val="00E220FC"/>
    <w:rsid w:val="00E341DA"/>
    <w:rsid w:val="00E56085"/>
    <w:rsid w:val="00E829A7"/>
    <w:rsid w:val="00F648FB"/>
    <w:rsid w:val="00FA4632"/>
    <w:rsid w:val="00FA69DE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4698"/>
  <w15:chartTrackingRefBased/>
  <w15:docId w15:val="{46134FEB-A71A-4694-B1F6-BA851815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0D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210D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10D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10D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10D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10D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10D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10D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10D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10D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1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1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1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1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1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1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10D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10D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D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10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D21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10D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D210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10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10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1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2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Novotná</dc:creator>
  <cp:keywords/>
  <dc:description/>
  <cp:lastModifiedBy>Kateřina Novotná</cp:lastModifiedBy>
  <cp:revision>4</cp:revision>
  <cp:lastPrinted>2025-09-22T11:30:00Z</cp:lastPrinted>
  <dcterms:created xsi:type="dcterms:W3CDTF">2025-09-22T11:07:00Z</dcterms:created>
  <dcterms:modified xsi:type="dcterms:W3CDTF">2025-09-22T11:31:00Z</dcterms:modified>
</cp:coreProperties>
</file>