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EBE9" w14:textId="431E9815" w:rsidR="00BC17A6" w:rsidRPr="00C97FB5" w:rsidRDefault="00BC17A6" w:rsidP="000B0AA7">
      <w:pPr>
        <w:pStyle w:val="StylDoprava"/>
        <w:rPr>
          <w:rFonts w:cs="Arial"/>
          <w:sz w:val="22"/>
          <w:szCs w:val="22"/>
        </w:rPr>
      </w:pPr>
      <w:r w:rsidRPr="00C97FB5">
        <w:rPr>
          <w:rFonts w:cs="Arial"/>
          <w:sz w:val="22"/>
          <w:szCs w:val="22"/>
        </w:rPr>
        <w:t>Čj.:</w:t>
      </w:r>
      <w:r w:rsidR="00DF7473">
        <w:rPr>
          <w:rFonts w:cs="Arial"/>
          <w:sz w:val="22"/>
          <w:szCs w:val="22"/>
        </w:rPr>
        <w:t xml:space="preserve"> </w:t>
      </w:r>
      <w:r w:rsidRPr="00C97FB5">
        <w:rPr>
          <w:rFonts w:cs="Arial"/>
          <w:sz w:val="22"/>
          <w:szCs w:val="22"/>
        </w:rPr>
        <w:t>SPU 348837/2025/525104/Mudr</w:t>
      </w:r>
    </w:p>
    <w:p w14:paraId="067906CA" w14:textId="07BD317A" w:rsidR="004243BC" w:rsidRPr="00C97FB5" w:rsidRDefault="00BC17A6" w:rsidP="000B0AA7">
      <w:pPr>
        <w:pStyle w:val="StylDoprava"/>
        <w:rPr>
          <w:rFonts w:cs="Arial"/>
          <w:sz w:val="22"/>
          <w:szCs w:val="22"/>
        </w:rPr>
      </w:pPr>
      <w:r w:rsidRPr="00C97FB5">
        <w:rPr>
          <w:rFonts w:cs="Arial"/>
          <w:sz w:val="22"/>
          <w:szCs w:val="22"/>
        </w:rPr>
        <w:t>UID:</w:t>
      </w:r>
      <w:r w:rsidR="00DF7473">
        <w:rPr>
          <w:rFonts w:cs="Arial"/>
          <w:sz w:val="22"/>
          <w:szCs w:val="22"/>
        </w:rPr>
        <w:t xml:space="preserve"> </w:t>
      </w:r>
      <w:r w:rsidRPr="00C97FB5">
        <w:rPr>
          <w:rFonts w:cs="Arial"/>
          <w:sz w:val="22"/>
          <w:szCs w:val="22"/>
        </w:rPr>
        <w:t>spuess980336cc</w:t>
      </w:r>
    </w:p>
    <w:p w14:paraId="6C062F40"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444FA01A"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3DBDEBB9"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A08EFB9"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03E16C0B"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Mlada Augustinová, ředitelka Krajského pozemkového úřadu pro Zlínský kraj</w:t>
      </w:r>
    </w:p>
    <w:p w14:paraId="79FAA1AF" w14:textId="77777777" w:rsidR="00FB6E4E" w:rsidRPr="00C97FB5" w:rsidRDefault="00BC17A6" w:rsidP="000B0AA7">
      <w:pPr>
        <w:pStyle w:val="VnitrniText"/>
        <w:ind w:firstLine="0"/>
        <w:rPr>
          <w:sz w:val="22"/>
          <w:szCs w:val="22"/>
        </w:rPr>
      </w:pPr>
      <w:r w:rsidRPr="00C97FB5">
        <w:rPr>
          <w:sz w:val="22"/>
          <w:szCs w:val="22"/>
        </w:rPr>
        <w:t xml:space="preserve">adresa: </w:t>
      </w:r>
      <w:proofErr w:type="spellStart"/>
      <w:r w:rsidRPr="00C97FB5">
        <w:rPr>
          <w:sz w:val="22"/>
          <w:szCs w:val="22"/>
        </w:rPr>
        <w:t>Zarámí</w:t>
      </w:r>
      <w:proofErr w:type="spellEnd"/>
      <w:r w:rsidRPr="00C97FB5">
        <w:rPr>
          <w:sz w:val="22"/>
          <w:szCs w:val="22"/>
        </w:rPr>
        <w:t xml:space="preserve"> 88, 76041 Zlín</w:t>
      </w:r>
    </w:p>
    <w:p w14:paraId="1F199F8D"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50AAA22" w14:textId="77777777" w:rsidR="00BC17A6" w:rsidRPr="00C97FB5" w:rsidRDefault="00BC17A6" w:rsidP="000B0AA7">
      <w:pPr>
        <w:pStyle w:val="VnitrniText"/>
        <w:ind w:firstLine="0"/>
        <w:rPr>
          <w:sz w:val="22"/>
          <w:szCs w:val="22"/>
        </w:rPr>
      </w:pPr>
    </w:p>
    <w:p w14:paraId="752D9FE2" w14:textId="77777777" w:rsidR="00CF17C0" w:rsidRPr="00C97FB5" w:rsidRDefault="00CF17C0" w:rsidP="000B0AA7">
      <w:pPr>
        <w:pStyle w:val="VnitrniText"/>
        <w:ind w:firstLine="0"/>
        <w:rPr>
          <w:sz w:val="22"/>
          <w:szCs w:val="22"/>
        </w:rPr>
      </w:pPr>
      <w:r w:rsidRPr="00C97FB5">
        <w:rPr>
          <w:sz w:val="22"/>
          <w:szCs w:val="22"/>
        </w:rPr>
        <w:t>a</w:t>
      </w:r>
    </w:p>
    <w:p w14:paraId="725B9084" w14:textId="77777777" w:rsidR="00BC17A6" w:rsidRPr="00C97FB5" w:rsidRDefault="00BC17A6" w:rsidP="000B0AA7">
      <w:pPr>
        <w:pStyle w:val="VnitrniText"/>
        <w:ind w:firstLine="0"/>
        <w:rPr>
          <w:sz w:val="22"/>
          <w:szCs w:val="22"/>
        </w:rPr>
      </w:pPr>
    </w:p>
    <w:p w14:paraId="3DC41C0D" w14:textId="77777777" w:rsidR="00BC17A6" w:rsidRPr="00C97FB5" w:rsidRDefault="00BC17A6" w:rsidP="000B0AA7">
      <w:pPr>
        <w:pStyle w:val="VnitrniText"/>
        <w:ind w:firstLine="0"/>
        <w:rPr>
          <w:sz w:val="22"/>
          <w:szCs w:val="22"/>
        </w:rPr>
      </w:pPr>
      <w:r w:rsidRPr="00C97FB5">
        <w:rPr>
          <w:b/>
          <w:sz w:val="22"/>
          <w:szCs w:val="22"/>
        </w:rPr>
        <w:t>SMO MALENOVICE s.r.o.</w:t>
      </w:r>
    </w:p>
    <w:p w14:paraId="2775018E" w14:textId="77777777" w:rsidR="00BC17A6" w:rsidRPr="00C97FB5" w:rsidRDefault="00BC17A6" w:rsidP="000B0AA7">
      <w:pPr>
        <w:pStyle w:val="VnitrniText"/>
        <w:ind w:firstLine="0"/>
        <w:rPr>
          <w:sz w:val="22"/>
          <w:szCs w:val="22"/>
        </w:rPr>
      </w:pPr>
      <w:r w:rsidRPr="00C97FB5">
        <w:rPr>
          <w:sz w:val="22"/>
          <w:szCs w:val="22"/>
        </w:rPr>
        <w:t>se sídlem Zlínská 172, Otrokovice, PSČ 765 02</w:t>
      </w:r>
    </w:p>
    <w:p w14:paraId="4EC96E77" w14:textId="77777777" w:rsidR="00BC17A6" w:rsidRPr="00C97FB5" w:rsidRDefault="00BC17A6" w:rsidP="000B0AA7">
      <w:pPr>
        <w:pStyle w:val="VnitrniText"/>
        <w:ind w:firstLine="0"/>
        <w:rPr>
          <w:sz w:val="22"/>
          <w:szCs w:val="22"/>
        </w:rPr>
      </w:pPr>
      <w:r w:rsidRPr="00C97FB5">
        <w:rPr>
          <w:sz w:val="22"/>
          <w:szCs w:val="22"/>
        </w:rPr>
        <w:t>IČO: 05378931</w:t>
      </w:r>
    </w:p>
    <w:p w14:paraId="209FA8D1" w14:textId="77777777" w:rsidR="00BC17A6" w:rsidRPr="00C97FB5" w:rsidRDefault="00BC17A6" w:rsidP="000B0AA7">
      <w:pPr>
        <w:pStyle w:val="VnitrniText"/>
        <w:ind w:firstLine="0"/>
        <w:rPr>
          <w:sz w:val="22"/>
          <w:szCs w:val="22"/>
        </w:rPr>
      </w:pPr>
      <w:r w:rsidRPr="00C97FB5">
        <w:rPr>
          <w:sz w:val="22"/>
          <w:szCs w:val="22"/>
        </w:rPr>
        <w:t>(dále jen "nabyvatel")</w:t>
      </w:r>
    </w:p>
    <w:p w14:paraId="281C2EBF" w14:textId="77777777" w:rsidR="00BC17A6" w:rsidRPr="00C97FB5" w:rsidRDefault="00BC17A6" w:rsidP="000B0AA7">
      <w:pPr>
        <w:pStyle w:val="VnitrniText"/>
        <w:ind w:firstLine="0"/>
        <w:rPr>
          <w:sz w:val="22"/>
          <w:szCs w:val="22"/>
        </w:rPr>
      </w:pPr>
    </w:p>
    <w:p w14:paraId="5C3A208A" w14:textId="77777777" w:rsidR="00CF17C0" w:rsidRPr="00C97FB5" w:rsidRDefault="00CF17C0" w:rsidP="000B0AA7">
      <w:pPr>
        <w:pStyle w:val="VnitrniText"/>
        <w:ind w:firstLine="0"/>
        <w:rPr>
          <w:sz w:val="22"/>
          <w:szCs w:val="22"/>
        </w:rPr>
      </w:pPr>
    </w:p>
    <w:p w14:paraId="3CFF2F17" w14:textId="77777777" w:rsidR="006011AE" w:rsidRPr="00A7572C" w:rsidRDefault="006011AE" w:rsidP="006011AE">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4BE60D8" w14:textId="77777777" w:rsidR="00CF17C0" w:rsidRPr="00C97FB5" w:rsidRDefault="00CF17C0" w:rsidP="001274AE">
      <w:pPr>
        <w:rPr>
          <w:rFonts w:ascii="Arial" w:hAnsi="Arial" w:cs="Arial"/>
          <w:sz w:val="22"/>
          <w:szCs w:val="22"/>
        </w:rPr>
      </w:pPr>
    </w:p>
    <w:p w14:paraId="36960FFE" w14:textId="77777777" w:rsidR="00830569" w:rsidRPr="00C97FB5" w:rsidRDefault="00830569" w:rsidP="001274AE">
      <w:pPr>
        <w:rPr>
          <w:rFonts w:ascii="Arial" w:hAnsi="Arial" w:cs="Arial"/>
          <w:sz w:val="22"/>
          <w:szCs w:val="22"/>
        </w:rPr>
      </w:pPr>
    </w:p>
    <w:p w14:paraId="35F04EBA"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F090C09"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2001S25/25</w:t>
      </w:r>
    </w:p>
    <w:p w14:paraId="791FA6A2" w14:textId="77777777" w:rsidR="00CF17C0" w:rsidRPr="00C97FB5" w:rsidRDefault="00CF17C0" w:rsidP="00D06D0F">
      <w:pPr>
        <w:rPr>
          <w:rFonts w:ascii="Arial" w:hAnsi="Arial" w:cs="Arial"/>
          <w:sz w:val="22"/>
          <w:szCs w:val="22"/>
        </w:rPr>
      </w:pPr>
    </w:p>
    <w:p w14:paraId="4E488E3C" w14:textId="77777777" w:rsidR="00CF17C0" w:rsidRPr="00C97FB5" w:rsidRDefault="00CF17C0" w:rsidP="00D06D0F">
      <w:pPr>
        <w:rPr>
          <w:rFonts w:ascii="Arial" w:hAnsi="Arial" w:cs="Arial"/>
          <w:sz w:val="22"/>
          <w:szCs w:val="22"/>
        </w:rPr>
      </w:pPr>
    </w:p>
    <w:p w14:paraId="50857787"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B4746D1"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6874926B"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B22128C" w14:textId="77777777" w:rsidR="008505AD" w:rsidRPr="00112F3C" w:rsidRDefault="008505AD" w:rsidP="00112F3C">
      <w:pPr>
        <w:pStyle w:val="cary"/>
      </w:pPr>
      <w:r w:rsidRPr="00112F3C">
        <w:t>------------------------------------------------------------------------------------------------------------------------</w:t>
      </w:r>
      <w:r w:rsidR="00E60971" w:rsidRPr="00112F3C">
        <w:t>--</w:t>
      </w:r>
      <w:r w:rsidR="007431BA" w:rsidRPr="00112F3C">
        <w:t>-----------</w:t>
      </w:r>
    </w:p>
    <w:p w14:paraId="452E727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1EAA88F" w14:textId="77777777" w:rsidR="007431BA" w:rsidRPr="007431BA" w:rsidRDefault="007431BA" w:rsidP="00112F3C">
      <w:pPr>
        <w:pStyle w:val="cary"/>
      </w:pPr>
      <w:r w:rsidRPr="007431BA">
        <w:t>-------------------------------------------------------------------------------------------------------------------------------------</w:t>
      </w:r>
    </w:p>
    <w:p w14:paraId="4251418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24CA2A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Zlín</w:t>
      </w:r>
      <w:r w:rsidRPr="00257EB0">
        <w:rPr>
          <w:rStyle w:val="tabulkyNemovitosti"/>
        </w:rPr>
        <w:tab/>
        <w:t>Malenovice u Zlína</w:t>
      </w:r>
      <w:r w:rsidRPr="00257EB0">
        <w:rPr>
          <w:rStyle w:val="tabulkyNemovitosti"/>
        </w:rPr>
        <w:tab/>
        <w:t>801/261</w:t>
      </w:r>
      <w:r w:rsidRPr="00257EB0">
        <w:rPr>
          <w:rStyle w:val="tabulkyNemovitosti"/>
        </w:rPr>
        <w:tab/>
        <w:t>orná půda</w:t>
      </w:r>
      <w:r w:rsidRPr="00257EB0">
        <w:rPr>
          <w:rStyle w:val="tabulkyNemovitosti"/>
        </w:rPr>
        <w:tab/>
        <w:t>10002</w:t>
      </w:r>
    </w:p>
    <w:p w14:paraId="1107BD41" w14:textId="77777777" w:rsidR="008505AD" w:rsidRPr="00257EB0" w:rsidRDefault="008505AD" w:rsidP="00257EB0">
      <w:pPr>
        <w:tabs>
          <w:tab w:val="left" w:pos="2268"/>
          <w:tab w:val="left" w:pos="4536"/>
          <w:tab w:val="left" w:pos="6237"/>
          <w:tab w:val="right" w:pos="9639"/>
        </w:tabs>
        <w:rPr>
          <w:rStyle w:val="tabulkyNemovitosti"/>
        </w:rPr>
      </w:pPr>
    </w:p>
    <w:p w14:paraId="70F4140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EB0E08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Zlín</w:t>
      </w:r>
      <w:r w:rsidRPr="00257EB0">
        <w:rPr>
          <w:rStyle w:val="tabulkyNemovitosti"/>
        </w:rPr>
        <w:tab/>
        <w:t>Malenovice u Zlína</w:t>
      </w:r>
      <w:r w:rsidRPr="00257EB0">
        <w:rPr>
          <w:rStyle w:val="tabulkyNemovitosti"/>
        </w:rPr>
        <w:tab/>
        <w:t>801/270</w:t>
      </w:r>
      <w:r w:rsidRPr="00257EB0">
        <w:rPr>
          <w:rStyle w:val="tabulkyNemovitosti"/>
        </w:rPr>
        <w:tab/>
        <w:t>orná půda</w:t>
      </w:r>
      <w:r w:rsidRPr="00257EB0">
        <w:rPr>
          <w:rStyle w:val="tabulkyNemovitosti"/>
        </w:rPr>
        <w:tab/>
        <w:t>10002</w:t>
      </w:r>
    </w:p>
    <w:p w14:paraId="42A182DD" w14:textId="77777777" w:rsidR="007431BA" w:rsidRPr="007431BA" w:rsidRDefault="007431BA" w:rsidP="00112F3C">
      <w:pPr>
        <w:pStyle w:val="cary"/>
      </w:pPr>
      <w:r w:rsidRPr="007431BA">
        <w:t>-------------------------------------------------------------------------------------------------------------------------------------</w:t>
      </w:r>
    </w:p>
    <w:p w14:paraId="4926357F" w14:textId="77777777" w:rsidR="00FA1946" w:rsidRDefault="00213539" w:rsidP="00213539">
      <w:pPr>
        <w:pStyle w:val="VnitrniText"/>
        <w:ind w:firstLine="0"/>
      </w:pPr>
      <w:r w:rsidRPr="00C97FB5">
        <w:rPr>
          <w:sz w:val="22"/>
          <w:szCs w:val="22"/>
        </w:rPr>
        <w:t>zapsané na výše uvedených LV u Katastrálního úřadu pro Zlínský kraj, Katastrální pracoviště Zlín.</w:t>
      </w:r>
    </w:p>
    <w:p w14:paraId="59DF217A" w14:textId="77777777" w:rsidR="00FA1946" w:rsidRDefault="00FA1946" w:rsidP="00213539">
      <w:pPr>
        <w:pStyle w:val="VnitrniText"/>
        <w:ind w:firstLine="0"/>
        <w:rPr>
          <w:sz w:val="22"/>
          <w:szCs w:val="22"/>
        </w:rPr>
      </w:pPr>
    </w:p>
    <w:p w14:paraId="60142514" w14:textId="77777777" w:rsidR="00B54814" w:rsidRPr="00A028CB" w:rsidRDefault="00B54814" w:rsidP="00213539">
      <w:pPr>
        <w:pStyle w:val="VnitrniText"/>
        <w:ind w:firstLine="0"/>
        <w:rPr>
          <w:sz w:val="22"/>
          <w:szCs w:val="22"/>
        </w:rPr>
      </w:pPr>
    </w:p>
    <w:p w14:paraId="7FDF4F59"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34F3F66E" w14:textId="77777777" w:rsidR="00423D92" w:rsidRDefault="00423D92" w:rsidP="00757874">
      <w:pPr>
        <w:pStyle w:val="VnitrniText"/>
        <w:ind w:firstLine="0"/>
        <w:rPr>
          <w:color w:val="000000"/>
        </w:rPr>
      </w:pPr>
    </w:p>
    <w:p w14:paraId="0E419F6C" w14:textId="77777777" w:rsidR="002E6E57" w:rsidRDefault="002E6E57" w:rsidP="002E6E57">
      <w:pPr>
        <w:jc w:val="both"/>
        <w:rPr>
          <w:rFonts w:cs="Arial"/>
          <w:color w:val="000000"/>
          <w:sz w:val="22"/>
          <w:szCs w:val="22"/>
        </w:rPr>
      </w:pPr>
      <w:r>
        <w:rPr>
          <w:rFonts w:ascii="Arial" w:hAnsi="Arial" w:cs="Arial"/>
          <w:color w:val="000000"/>
          <w:sz w:val="22"/>
          <w:szCs w:val="22"/>
          <w:lang w:val="en-US"/>
        </w:rPr>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w:t>
      </w:r>
      <w:proofErr w:type="gramStart"/>
      <w:r>
        <w:rPr>
          <w:rFonts w:ascii="Arial" w:hAnsi="Arial" w:cs="Arial"/>
          <w:color w:val="000000"/>
          <w:sz w:val="22"/>
          <w:szCs w:val="22"/>
        </w:rPr>
        <w:t xml:space="preserve">činí  </w:t>
      </w:r>
      <w:r>
        <w:rPr>
          <w:rFonts w:ascii="Arial" w:hAnsi="Arial" w:cs="Arial"/>
          <w:iCs/>
          <w:sz w:val="22"/>
          <w:szCs w:val="22"/>
        </w:rPr>
        <w:t>4</w:t>
      </w:r>
      <w:proofErr w:type="gramEnd"/>
      <w:r>
        <w:rPr>
          <w:rFonts w:ascii="Arial" w:hAnsi="Arial" w:cs="Arial"/>
          <w:iCs/>
          <w:sz w:val="22"/>
          <w:szCs w:val="22"/>
        </w:rPr>
        <w:t> 700 000,00 Kč (slovy: čtyři miliony sedm set tisíc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068DB453" w14:textId="77777777" w:rsidR="00F7680C" w:rsidRPr="00757874" w:rsidRDefault="00F7680C" w:rsidP="00F7680C">
      <w:pPr>
        <w:jc w:val="both"/>
        <w:rPr>
          <w:rFonts w:cs="Arial"/>
          <w:color w:val="000000"/>
        </w:rPr>
      </w:pPr>
    </w:p>
    <w:p w14:paraId="054B8F93"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ECFAF74"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08ABFB2" w14:textId="77777777" w:rsidR="00423D92" w:rsidRPr="00423D92" w:rsidRDefault="00423D92" w:rsidP="00423D92">
      <w:pPr>
        <w:pStyle w:val="VnitrniText"/>
        <w:ind w:firstLine="0"/>
        <w:rPr>
          <w:sz w:val="22"/>
          <w:szCs w:val="22"/>
        </w:rPr>
      </w:pPr>
      <w:r w:rsidRPr="00423D92">
        <w:rPr>
          <w:sz w:val="22"/>
          <w:szCs w:val="22"/>
        </w:rPr>
        <w:t>Pozemků:</w:t>
      </w:r>
    </w:p>
    <w:p w14:paraId="25E8DF3D" w14:textId="77777777" w:rsidR="00423D92" w:rsidRDefault="00423D92" w:rsidP="00423D92">
      <w:pPr>
        <w:pStyle w:val="cary"/>
      </w:pPr>
      <w:r>
        <w:t>-------------------------------------------------------------------------------------------------------------------------------------</w:t>
      </w:r>
    </w:p>
    <w:p w14:paraId="71C8FD40"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6A87523" w14:textId="77777777" w:rsidR="00423D92" w:rsidRPr="00423D92" w:rsidRDefault="00423D92" w:rsidP="00423D92">
      <w:pPr>
        <w:pStyle w:val="cary"/>
      </w:pPr>
      <w:r>
        <w:t>-------------------------------------------------------------------------------------------------------------------------------------</w:t>
      </w:r>
    </w:p>
    <w:p w14:paraId="47A2A75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45FA967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Chvalnov-Lísky</w:t>
      </w:r>
      <w:r w:rsidRPr="00423D92">
        <w:rPr>
          <w:rStyle w:val="tabulkyNemovitosti"/>
        </w:rPr>
        <w:tab/>
        <w:t>Chvalnov</w:t>
      </w:r>
      <w:r w:rsidRPr="00423D92">
        <w:rPr>
          <w:rStyle w:val="tabulkyNemovitosti"/>
        </w:rPr>
        <w:tab/>
        <w:t>591</w:t>
      </w:r>
      <w:r w:rsidRPr="00423D92">
        <w:rPr>
          <w:rStyle w:val="tabulkyNemovitosti"/>
        </w:rPr>
        <w:tab/>
        <w:t>orná půda</w:t>
      </w:r>
      <w:r w:rsidRPr="00423D92">
        <w:rPr>
          <w:rStyle w:val="tabulkyNemovitosti"/>
        </w:rPr>
        <w:tab/>
        <w:t>485</w:t>
      </w:r>
    </w:p>
    <w:p w14:paraId="396B0F4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Kroměříž</w:t>
      </w:r>
    </w:p>
    <w:p w14:paraId="5B34D0AE" w14:textId="77777777" w:rsidR="00423D92" w:rsidRPr="00423D92" w:rsidRDefault="00423D92" w:rsidP="00423D92">
      <w:pPr>
        <w:pStyle w:val="cary"/>
      </w:pPr>
      <w:r>
        <w:t>-------------------------------------------------------------------------------------------------------------------------------------</w:t>
      </w:r>
    </w:p>
    <w:p w14:paraId="0DAC7C41" w14:textId="78AEEE69" w:rsidR="00423D92" w:rsidRPr="005E3BFC" w:rsidRDefault="000F4273" w:rsidP="005E3BFC">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2D278389" w14:textId="77777777" w:rsidR="002E6E57" w:rsidRDefault="002E6E57" w:rsidP="002E6E57">
      <w:pPr>
        <w:pStyle w:val="VnitrniText"/>
        <w:ind w:firstLine="0"/>
        <w:rPr>
          <w:sz w:val="22"/>
          <w:szCs w:val="22"/>
        </w:rPr>
      </w:pPr>
      <w:bookmarkStart w:id="3" w:name="_Hlk200364723"/>
      <w:r>
        <w:rPr>
          <w:color w:val="000000"/>
          <w:sz w:val="22"/>
          <w:szCs w:val="22"/>
        </w:rPr>
        <w:lastRenderedPageBreak/>
        <w:t>Cena těchto nemovitostí byla stanovena v souladu s ustanovením § 3 odst. 2 zákona o SPÚ a činí</w:t>
      </w:r>
      <w:r>
        <w:rPr>
          <w:sz w:val="22"/>
          <w:szCs w:val="22"/>
        </w:rPr>
        <w:t xml:space="preserve"> 150 500,00 Kč (slovy: jedno sto padesát tisíc pět set korun českých).</w:t>
      </w:r>
    </w:p>
    <w:bookmarkEnd w:id="3"/>
    <w:p w14:paraId="5FEDE1E7" w14:textId="77777777" w:rsidR="00022579" w:rsidRDefault="00022579" w:rsidP="00EB6C54">
      <w:pPr>
        <w:pStyle w:val="VnitrniText"/>
        <w:rPr>
          <w:sz w:val="22"/>
          <w:szCs w:val="22"/>
        </w:rPr>
      </w:pPr>
    </w:p>
    <w:p w14:paraId="297BAFA7" w14:textId="77777777" w:rsidR="00A2541A" w:rsidRPr="00C97FB5" w:rsidRDefault="00A2541A" w:rsidP="00EB6C54">
      <w:pPr>
        <w:pStyle w:val="VnitrniText"/>
        <w:rPr>
          <w:sz w:val="22"/>
          <w:szCs w:val="22"/>
        </w:rPr>
      </w:pPr>
    </w:p>
    <w:p w14:paraId="4400518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5B44967C"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714E0935" w14:textId="77777777" w:rsidR="00A31E82" w:rsidRDefault="00A31E82" w:rsidP="007F6109">
      <w:pPr>
        <w:jc w:val="both"/>
        <w:rPr>
          <w:rFonts w:ascii="Arial" w:hAnsi="Arial" w:cs="Arial"/>
          <w:sz w:val="22"/>
          <w:szCs w:val="22"/>
        </w:rPr>
      </w:pPr>
    </w:p>
    <w:p w14:paraId="051411B8" w14:textId="77777777" w:rsidR="00A2541A" w:rsidRDefault="00A2541A" w:rsidP="007F6109">
      <w:pPr>
        <w:jc w:val="both"/>
        <w:rPr>
          <w:rFonts w:ascii="Arial" w:hAnsi="Arial" w:cs="Arial"/>
          <w:sz w:val="22"/>
          <w:szCs w:val="22"/>
        </w:rPr>
      </w:pPr>
    </w:p>
    <w:p w14:paraId="59C42140" w14:textId="77777777" w:rsidR="00A31E82" w:rsidRDefault="00A31E82" w:rsidP="00A31E82">
      <w:pPr>
        <w:pStyle w:val="para"/>
        <w:rPr>
          <w:rFonts w:ascii="Arial" w:hAnsi="Arial" w:cs="Arial"/>
          <w:sz w:val="22"/>
          <w:szCs w:val="22"/>
        </w:rPr>
      </w:pPr>
      <w:r>
        <w:rPr>
          <w:rFonts w:ascii="Arial" w:hAnsi="Arial" w:cs="Arial"/>
          <w:sz w:val="22"/>
          <w:szCs w:val="22"/>
        </w:rPr>
        <w:t>IV.</w:t>
      </w:r>
    </w:p>
    <w:p w14:paraId="2F8BA0AE"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4 549 500,00 Kč (slovy: čtyři miliony pět set čtyřicet devět tisíc pět set korun českých).</w:t>
      </w:r>
    </w:p>
    <w:p w14:paraId="1AA00A81"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4 549 500,00 Kč (slovy: čtyři miliony pět set čtyřicet devět tisíc pět set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120010-3723001/0710, variabilní symbol 2001482525.</w:t>
      </w:r>
    </w:p>
    <w:p w14:paraId="443FC477" w14:textId="77777777" w:rsidR="005E3BFC" w:rsidRDefault="005E3BFC" w:rsidP="00CE4E2E">
      <w:pPr>
        <w:pStyle w:val="Zkladntext"/>
        <w:tabs>
          <w:tab w:val="left" w:pos="284"/>
        </w:tabs>
        <w:rPr>
          <w:rFonts w:ascii="Arial" w:hAnsi="Arial" w:cs="Arial"/>
          <w:color w:val="000000"/>
          <w:szCs w:val="22"/>
        </w:rPr>
      </w:pPr>
    </w:p>
    <w:p w14:paraId="3CBAAFCC" w14:textId="77777777" w:rsidR="005D3361" w:rsidRDefault="005D3361" w:rsidP="00CE4E2E">
      <w:pPr>
        <w:pStyle w:val="Zkladntext"/>
        <w:tabs>
          <w:tab w:val="left" w:pos="284"/>
        </w:tabs>
        <w:rPr>
          <w:rFonts w:ascii="Arial" w:hAnsi="Arial" w:cs="Arial"/>
          <w:color w:val="000000"/>
          <w:szCs w:val="22"/>
        </w:rPr>
      </w:pPr>
    </w:p>
    <w:p w14:paraId="08BFC1CC"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3F7A54CC"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5313FDF6"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410296C4" w14:textId="77777777" w:rsidR="00C80054" w:rsidRDefault="00C80054" w:rsidP="000B0AA7">
      <w:pPr>
        <w:pStyle w:val="VnitrniText"/>
        <w:rPr>
          <w:sz w:val="22"/>
          <w:szCs w:val="22"/>
        </w:rPr>
      </w:pPr>
    </w:p>
    <w:p w14:paraId="1B5EB339"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1B0E5944" w14:textId="11A967E1"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5N06/25, kterou se Státním pozemkovým úřadem uzavřel PLEMENÁŘSKÉ SLUŽBY a.s., jakožto nájemce. S obsahem nájemní smlouvy byl kupující seznámen před podpisem této smlouvy, což stvrzuje svým podpisem.</w:t>
      </w:r>
    </w:p>
    <w:p w14:paraId="312243DC" w14:textId="77777777" w:rsidR="001D73FD" w:rsidRPr="00C97FB5" w:rsidRDefault="001D73FD" w:rsidP="000B0AA7">
      <w:pPr>
        <w:pStyle w:val="VnitrniText"/>
        <w:rPr>
          <w:sz w:val="22"/>
          <w:szCs w:val="22"/>
        </w:rPr>
      </w:pPr>
    </w:p>
    <w:p w14:paraId="0A9229F7" w14:textId="4238A1F1" w:rsidR="007D2608" w:rsidRPr="00C97FB5" w:rsidRDefault="005E3BFC" w:rsidP="00EB6C54">
      <w:pPr>
        <w:pStyle w:val="VnitrniText"/>
        <w:rPr>
          <w:sz w:val="22"/>
          <w:szCs w:val="22"/>
        </w:rPr>
      </w:pPr>
      <w:r>
        <w:rPr>
          <w:sz w:val="22"/>
          <w:szCs w:val="22"/>
        </w:rPr>
        <w:t>2</w:t>
      </w:r>
      <w:r w:rsidR="007D2608" w:rsidRPr="00C97FB5">
        <w:rPr>
          <w:sz w:val="22"/>
          <w:szCs w:val="22"/>
        </w:rPr>
        <w:t xml:space="preserve">. Pozemky převáděné z vlastnictví státu do vlastnictví nabyvatele je součástí společenství honitby </w:t>
      </w:r>
      <w:proofErr w:type="spellStart"/>
      <w:r w:rsidR="007D2608" w:rsidRPr="00C97FB5">
        <w:rPr>
          <w:sz w:val="22"/>
          <w:szCs w:val="22"/>
        </w:rPr>
        <w:t>Kaménka</w:t>
      </w:r>
      <w:proofErr w:type="spellEnd"/>
      <w:r w:rsidR="007D2608" w:rsidRPr="00C97FB5">
        <w:rPr>
          <w:sz w:val="22"/>
          <w:szCs w:val="22"/>
        </w:rPr>
        <w:t xml:space="preserve"> Oldřichovice, jejímž držitelem je Honební společenstvo </w:t>
      </w:r>
      <w:proofErr w:type="spellStart"/>
      <w:r w:rsidR="007D2608" w:rsidRPr="00C97FB5">
        <w:rPr>
          <w:sz w:val="22"/>
          <w:szCs w:val="22"/>
        </w:rPr>
        <w:t>Kaménka</w:t>
      </w:r>
      <w:proofErr w:type="spellEnd"/>
      <w:r w:rsidR="007D2608" w:rsidRPr="00C97FB5">
        <w:rPr>
          <w:sz w:val="22"/>
          <w:szCs w:val="22"/>
        </w:rPr>
        <w:t xml:space="preserve"> Oldřichovice. Tyto pozemky jsou ve smyslu zákona o SPÚ v režimu přičlenění.</w:t>
      </w:r>
    </w:p>
    <w:p w14:paraId="24609072" w14:textId="77777777" w:rsidR="007D2608" w:rsidRPr="00C97FB5" w:rsidRDefault="007D2608" w:rsidP="00EB6C54">
      <w:pPr>
        <w:pStyle w:val="VnitrniText"/>
        <w:rPr>
          <w:sz w:val="22"/>
          <w:szCs w:val="22"/>
        </w:rPr>
      </w:pPr>
    </w:p>
    <w:p w14:paraId="2792233B" w14:textId="77777777" w:rsidR="0037157C" w:rsidRDefault="0037157C" w:rsidP="00EB6C54">
      <w:pPr>
        <w:pStyle w:val="VnitrniText"/>
        <w:rPr>
          <w:sz w:val="22"/>
          <w:szCs w:val="22"/>
        </w:rPr>
      </w:pPr>
    </w:p>
    <w:p w14:paraId="2C5E62A8" w14:textId="77777777" w:rsidR="00907CFB" w:rsidRDefault="00907CFB" w:rsidP="00907CFB">
      <w:pPr>
        <w:pStyle w:val="VnitrniText"/>
        <w:ind w:firstLine="0"/>
        <w:rPr>
          <w:b/>
          <w:sz w:val="22"/>
          <w:szCs w:val="22"/>
        </w:rPr>
      </w:pPr>
      <w:r>
        <w:rPr>
          <w:b/>
          <w:sz w:val="22"/>
          <w:szCs w:val="22"/>
        </w:rPr>
        <w:t>Práva týkající se nemovitostí uvedených v čl. II.</w:t>
      </w:r>
    </w:p>
    <w:p w14:paraId="37D275C3" w14:textId="2FB49A64" w:rsidR="00D97123" w:rsidRDefault="00907CFB" w:rsidP="005E3BFC">
      <w:pPr>
        <w:pStyle w:val="VnitrniText"/>
        <w:rPr>
          <w:sz w:val="22"/>
          <w:szCs w:val="22"/>
        </w:rPr>
      </w:pPr>
      <w:r>
        <w:rPr>
          <w:sz w:val="22"/>
          <w:szCs w:val="22"/>
        </w:rPr>
        <w:t xml:space="preserve">1. </w:t>
      </w:r>
      <w:r w:rsidR="00D97123">
        <w:rPr>
          <w:sz w:val="22"/>
          <w:szCs w:val="22"/>
        </w:rPr>
        <w:t>Užívací vztah k převáděné nemovitosti je řešen: pachtovní smlouvou ze dne 2. 2. 2024, uzavřenou s Agro-společnost MORAVA s.r.o., jakožto nájemcem. S obsahem pachtovní smlouvy byl SPÚ seznámen před podpisem této smlouvy, což stvrzuje svým podpisem.</w:t>
      </w:r>
    </w:p>
    <w:p w14:paraId="34F44BD4" w14:textId="77777777" w:rsidR="00D97123" w:rsidRDefault="00D97123" w:rsidP="00907CFB">
      <w:pPr>
        <w:pStyle w:val="VnitrniText"/>
        <w:rPr>
          <w:sz w:val="22"/>
          <w:szCs w:val="22"/>
        </w:rPr>
      </w:pPr>
    </w:p>
    <w:p w14:paraId="1B0DCB80" w14:textId="08BEEB2F" w:rsidR="003E4DD3" w:rsidRDefault="003E4DD3" w:rsidP="00907CFB">
      <w:pPr>
        <w:pStyle w:val="VnitrniText"/>
        <w:ind w:firstLine="0"/>
        <w:rPr>
          <w:sz w:val="22"/>
          <w:szCs w:val="22"/>
        </w:rPr>
      </w:pPr>
      <w:r>
        <w:rPr>
          <w:sz w:val="22"/>
          <w:szCs w:val="22"/>
        </w:rPr>
        <w:t>2. Pozemky nabývané státem jsou součástí honitby Chvalnov-Lísky, jejímž držitelem je Myslivecký spolek Chvalnov-Lísky.</w:t>
      </w:r>
    </w:p>
    <w:p w14:paraId="1484159D" w14:textId="77777777" w:rsidR="00907CFB" w:rsidRDefault="00907CFB" w:rsidP="00907CFB">
      <w:pPr>
        <w:pStyle w:val="VnitrniText"/>
        <w:ind w:firstLine="0"/>
        <w:rPr>
          <w:b/>
          <w:sz w:val="22"/>
          <w:szCs w:val="22"/>
        </w:rPr>
      </w:pPr>
    </w:p>
    <w:p w14:paraId="2A3DE734" w14:textId="77777777" w:rsidR="00907CFB" w:rsidRPr="00C97FB5" w:rsidRDefault="00907CFB" w:rsidP="00EB6C54">
      <w:pPr>
        <w:pStyle w:val="VnitrniText"/>
        <w:rPr>
          <w:sz w:val="22"/>
          <w:szCs w:val="22"/>
        </w:rPr>
      </w:pPr>
    </w:p>
    <w:p w14:paraId="23DB6E17"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341B24AC"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105ABCCB"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04097737" w14:textId="77777777" w:rsidR="00FE69EF" w:rsidRDefault="00FE69EF" w:rsidP="003817F4">
      <w:pPr>
        <w:tabs>
          <w:tab w:val="left" w:pos="709"/>
        </w:tabs>
        <w:ind w:firstLine="426"/>
        <w:jc w:val="both"/>
        <w:rPr>
          <w:rFonts w:ascii="Arial" w:hAnsi="Arial" w:cs="Arial"/>
          <w:sz w:val="22"/>
          <w:szCs w:val="22"/>
          <w:lang w:val="en-US"/>
        </w:rPr>
      </w:pPr>
    </w:p>
    <w:p w14:paraId="7E0CE88B" w14:textId="77777777" w:rsidR="005D3361" w:rsidRDefault="005D3361" w:rsidP="003817F4">
      <w:pPr>
        <w:tabs>
          <w:tab w:val="left" w:pos="709"/>
        </w:tabs>
        <w:ind w:firstLine="426"/>
        <w:jc w:val="both"/>
        <w:rPr>
          <w:rFonts w:ascii="Arial" w:hAnsi="Arial" w:cs="Arial"/>
          <w:sz w:val="22"/>
          <w:szCs w:val="22"/>
          <w:lang w:val="en-US"/>
        </w:rPr>
      </w:pPr>
    </w:p>
    <w:p w14:paraId="7A2F26AF" w14:textId="77777777" w:rsidR="00953F0D" w:rsidRDefault="00953F0D" w:rsidP="00953F0D">
      <w:pPr>
        <w:pStyle w:val="para"/>
        <w:rPr>
          <w:rFonts w:ascii="Arial" w:hAnsi="Arial" w:cs="Arial"/>
          <w:sz w:val="22"/>
          <w:szCs w:val="22"/>
        </w:rPr>
      </w:pPr>
      <w:r>
        <w:rPr>
          <w:rFonts w:ascii="Arial" w:hAnsi="Arial" w:cs="Arial"/>
          <w:sz w:val="22"/>
          <w:szCs w:val="22"/>
        </w:rPr>
        <w:t>VII.</w:t>
      </w:r>
    </w:p>
    <w:p w14:paraId="7DEC0021" w14:textId="7777777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uveřejnění této smlouvy v registru smluv dle § 6 odst. 1 zákona č. 340/2015 Sb., o zvláštních podmínkách účinnosti některých smluv, uveřejňování těchto smluv a o registru smluv, ve </w:t>
      </w:r>
      <w:r w:rsidRPr="00A95C82">
        <w:rPr>
          <w:rFonts w:ascii="Arial" w:hAnsi="Arial" w:cs="Arial"/>
          <w:sz w:val="22"/>
          <w:szCs w:val="22"/>
        </w:rPr>
        <w:lastRenderedPageBreak/>
        <w:t>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61CDFC3B" w14:textId="77777777" w:rsidR="00953F0D" w:rsidRDefault="00953F0D" w:rsidP="00953F0D">
      <w:pPr>
        <w:tabs>
          <w:tab w:val="left" w:pos="709"/>
        </w:tabs>
        <w:ind w:firstLine="426"/>
        <w:jc w:val="both"/>
        <w:rPr>
          <w:rFonts w:ascii="Arial" w:hAnsi="Arial" w:cs="Arial"/>
          <w:sz w:val="22"/>
          <w:szCs w:val="22"/>
        </w:rPr>
      </w:pPr>
    </w:p>
    <w:p w14:paraId="10431429" w14:textId="77777777" w:rsidR="005D3361" w:rsidRDefault="005D3361" w:rsidP="00953F0D">
      <w:pPr>
        <w:tabs>
          <w:tab w:val="left" w:pos="709"/>
        </w:tabs>
        <w:ind w:firstLine="426"/>
        <w:jc w:val="both"/>
        <w:rPr>
          <w:rFonts w:ascii="Arial" w:hAnsi="Arial" w:cs="Arial"/>
          <w:sz w:val="22"/>
          <w:szCs w:val="22"/>
        </w:rPr>
      </w:pPr>
    </w:p>
    <w:p w14:paraId="36524238" w14:textId="77777777" w:rsidR="00FE69EF" w:rsidRDefault="00FE69EF" w:rsidP="00FE69EF">
      <w:pPr>
        <w:pStyle w:val="para"/>
        <w:rPr>
          <w:rFonts w:ascii="Arial" w:hAnsi="Arial" w:cs="Arial"/>
          <w:sz w:val="22"/>
          <w:szCs w:val="22"/>
        </w:rPr>
      </w:pPr>
      <w:r>
        <w:rPr>
          <w:rFonts w:ascii="Arial" w:hAnsi="Arial" w:cs="Arial"/>
          <w:sz w:val="22"/>
          <w:szCs w:val="22"/>
        </w:rPr>
        <w:t>VIII.</w:t>
      </w:r>
    </w:p>
    <w:p w14:paraId="0CC32F92"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3704A39F" w14:textId="77777777" w:rsidR="00BC7608" w:rsidRPr="00BC7608" w:rsidRDefault="00BC7608" w:rsidP="00BC7608">
      <w:pPr>
        <w:ind w:firstLine="426"/>
        <w:jc w:val="both"/>
        <w:rPr>
          <w:rFonts w:ascii="Arial" w:hAnsi="Arial" w:cs="Arial"/>
          <w:sz w:val="22"/>
          <w:szCs w:val="22"/>
        </w:rPr>
      </w:pPr>
    </w:p>
    <w:p w14:paraId="4805CB5A" w14:textId="77777777"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bookmarkEnd w:id="5"/>
    <w:p w14:paraId="21570534" w14:textId="77777777" w:rsidR="00A431B4" w:rsidRDefault="00A431B4" w:rsidP="00A431B4">
      <w:pPr>
        <w:ind w:firstLine="360"/>
        <w:jc w:val="both"/>
        <w:rPr>
          <w:rFonts w:ascii="Arial" w:hAnsi="Arial" w:cs="Arial"/>
          <w:sz w:val="22"/>
          <w:szCs w:val="22"/>
        </w:rPr>
      </w:pPr>
    </w:p>
    <w:p w14:paraId="7197EF85" w14:textId="77777777" w:rsidR="005D3361" w:rsidRDefault="005D3361" w:rsidP="00A431B4">
      <w:pPr>
        <w:ind w:firstLine="360"/>
        <w:jc w:val="both"/>
        <w:rPr>
          <w:rFonts w:ascii="Arial" w:hAnsi="Arial" w:cs="Arial"/>
          <w:sz w:val="22"/>
          <w:szCs w:val="22"/>
        </w:rPr>
      </w:pPr>
    </w:p>
    <w:p w14:paraId="226F56A3"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245B6E47"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62A26312" w14:textId="77777777" w:rsidR="00A431B4" w:rsidRDefault="00A431B4" w:rsidP="006069E5">
      <w:pPr>
        <w:pStyle w:val="para"/>
        <w:rPr>
          <w:rFonts w:ascii="Arial" w:hAnsi="Arial" w:cs="Arial"/>
          <w:sz w:val="22"/>
          <w:szCs w:val="22"/>
        </w:rPr>
      </w:pPr>
    </w:p>
    <w:p w14:paraId="04852FF3" w14:textId="77777777" w:rsidR="005D3361" w:rsidRDefault="005D3361" w:rsidP="006069E5">
      <w:pPr>
        <w:pStyle w:val="para"/>
        <w:rPr>
          <w:rFonts w:ascii="Arial" w:hAnsi="Arial" w:cs="Arial"/>
          <w:sz w:val="22"/>
          <w:szCs w:val="22"/>
        </w:rPr>
      </w:pPr>
    </w:p>
    <w:p w14:paraId="0ABF9C1C"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3D4873B" w14:textId="77777777" w:rsidR="00181BC3"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36BF775B" w14:textId="77777777" w:rsidR="005D3361" w:rsidRPr="00716CAD" w:rsidRDefault="005D3361" w:rsidP="00716CAD">
      <w:pPr>
        <w:ind w:firstLine="426"/>
        <w:jc w:val="both"/>
        <w:rPr>
          <w:rFonts w:ascii="Arial" w:hAnsi="Arial" w:cs="Arial"/>
          <w:sz w:val="22"/>
          <w:szCs w:val="22"/>
        </w:rPr>
      </w:pPr>
    </w:p>
    <w:p w14:paraId="3B54D0F4" w14:textId="77777777" w:rsidR="00181BC3" w:rsidRPr="00F53661" w:rsidRDefault="00181BC3" w:rsidP="00181BC3">
      <w:pPr>
        <w:tabs>
          <w:tab w:val="left" w:pos="709"/>
        </w:tabs>
        <w:ind w:firstLine="426"/>
        <w:jc w:val="both"/>
        <w:rPr>
          <w:rFonts w:ascii="Arial" w:hAnsi="Arial" w:cs="Arial"/>
          <w:sz w:val="22"/>
          <w:szCs w:val="22"/>
        </w:rPr>
      </w:pPr>
    </w:p>
    <w:p w14:paraId="3FE0F77C" w14:textId="77777777" w:rsidR="005A709E" w:rsidRDefault="005A709E" w:rsidP="005A709E">
      <w:pPr>
        <w:pStyle w:val="para"/>
        <w:rPr>
          <w:rFonts w:ascii="Arial" w:hAnsi="Arial" w:cs="Arial"/>
          <w:sz w:val="22"/>
          <w:szCs w:val="22"/>
        </w:rPr>
      </w:pPr>
      <w:r>
        <w:rPr>
          <w:rFonts w:ascii="Arial" w:hAnsi="Arial" w:cs="Arial"/>
          <w:sz w:val="22"/>
          <w:szCs w:val="22"/>
        </w:rPr>
        <w:t>XI.</w:t>
      </w:r>
    </w:p>
    <w:p w14:paraId="34831788"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242A7AD3" w14:textId="77777777" w:rsidR="005A709E" w:rsidRDefault="005A709E" w:rsidP="005A709E">
      <w:pPr>
        <w:tabs>
          <w:tab w:val="left" w:pos="709"/>
        </w:tabs>
        <w:ind w:firstLine="426"/>
        <w:jc w:val="both"/>
        <w:rPr>
          <w:rFonts w:ascii="Arial" w:hAnsi="Arial" w:cs="Arial"/>
          <w:sz w:val="22"/>
          <w:szCs w:val="22"/>
        </w:rPr>
      </w:pPr>
    </w:p>
    <w:p w14:paraId="0CB6AFE5"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5786A35B" w14:textId="77777777" w:rsidR="005A709E" w:rsidRDefault="005A709E" w:rsidP="005A709E">
      <w:pPr>
        <w:tabs>
          <w:tab w:val="left" w:pos="709"/>
        </w:tabs>
        <w:ind w:firstLine="426"/>
        <w:jc w:val="both"/>
        <w:rPr>
          <w:rFonts w:ascii="Arial" w:hAnsi="Arial" w:cs="Arial"/>
          <w:sz w:val="22"/>
          <w:szCs w:val="22"/>
        </w:rPr>
      </w:pPr>
    </w:p>
    <w:p w14:paraId="6335B89E" w14:textId="77777777" w:rsidR="000E4A4B" w:rsidRDefault="005A709E" w:rsidP="00AD3F93">
      <w:pPr>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1EF86815" w14:textId="77777777" w:rsidR="00181BC3" w:rsidRDefault="00181BC3" w:rsidP="00181BC3">
      <w:pPr>
        <w:pStyle w:val="VnitrniText"/>
        <w:ind w:firstLine="0"/>
        <w:jc w:val="center"/>
        <w:rPr>
          <w:b/>
          <w:sz w:val="22"/>
          <w:szCs w:val="22"/>
        </w:rPr>
      </w:pPr>
    </w:p>
    <w:p w14:paraId="0209C85E" w14:textId="77777777" w:rsidR="005D3361" w:rsidRPr="00F53661" w:rsidRDefault="005D3361" w:rsidP="00181BC3">
      <w:pPr>
        <w:pStyle w:val="VnitrniText"/>
        <w:ind w:firstLine="0"/>
        <w:jc w:val="center"/>
        <w:rPr>
          <w:b/>
          <w:sz w:val="22"/>
          <w:szCs w:val="22"/>
        </w:rPr>
      </w:pPr>
    </w:p>
    <w:p w14:paraId="3ABDA992"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BE2B7B7"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3AEE00B"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(„GDPR“). Tyto postupy a opatření se smluvní strany zavazují dodržovat po celou dobu trvání </w:t>
      </w:r>
      <w:r w:rsidR="00181BC3" w:rsidRPr="00716CAD">
        <w:rPr>
          <w:rFonts w:ascii="Arial" w:hAnsi="Arial"/>
          <w:sz w:val="22"/>
          <w:szCs w:val="22"/>
        </w:rPr>
        <w:lastRenderedPageBreak/>
        <w:t>skartační lhůty ve smyslu § 2 písm. s) zákona č. 499/2004 Sb. o archivnictví a spisové službě a o změně některých zákonů, ve znění pozdějších předpisů.</w:t>
      </w:r>
    </w:p>
    <w:p w14:paraId="06D5C371" w14:textId="77777777" w:rsidR="00181BC3" w:rsidRDefault="00181BC3" w:rsidP="00181BC3">
      <w:pPr>
        <w:pStyle w:val="VnitrniText"/>
        <w:rPr>
          <w:sz w:val="22"/>
          <w:szCs w:val="22"/>
        </w:rPr>
      </w:pPr>
    </w:p>
    <w:p w14:paraId="6818A1DF" w14:textId="77777777" w:rsidR="005D3361" w:rsidRPr="00F53661" w:rsidRDefault="005D3361" w:rsidP="00181BC3">
      <w:pPr>
        <w:pStyle w:val="VnitrniText"/>
        <w:rPr>
          <w:sz w:val="22"/>
          <w:szCs w:val="22"/>
        </w:rPr>
      </w:pPr>
    </w:p>
    <w:p w14:paraId="51B7776E"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066D8557"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32A10DEF" w14:textId="77777777" w:rsidR="003B4FF8" w:rsidRDefault="003B4FF8" w:rsidP="00181BC3">
      <w:pPr>
        <w:pStyle w:val="para"/>
        <w:tabs>
          <w:tab w:val="clear" w:pos="709"/>
        </w:tabs>
        <w:ind w:firstLine="426"/>
        <w:jc w:val="both"/>
        <w:rPr>
          <w:sz w:val="22"/>
          <w:szCs w:val="22"/>
        </w:rPr>
      </w:pPr>
    </w:p>
    <w:p w14:paraId="67A04D8F"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0BCC4896"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3709499B"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7A59921A"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6"/>
      </w:tblGrid>
      <w:tr w:rsidR="003468BE" w14:paraId="05DF7649" w14:textId="77777777" w:rsidTr="003468BE">
        <w:tc>
          <w:tcPr>
            <w:tcW w:w="4888" w:type="dxa"/>
            <w:hideMark/>
          </w:tcPr>
          <w:p w14:paraId="5946E4A2" w14:textId="2C2DC4A7" w:rsidR="003468BE" w:rsidRDefault="003468BE">
            <w:pPr>
              <w:pStyle w:val="VnitrniText"/>
              <w:ind w:firstLine="0"/>
              <w:rPr>
                <w:sz w:val="22"/>
                <w:szCs w:val="22"/>
              </w:rPr>
            </w:pPr>
            <w:r>
              <w:rPr>
                <w:sz w:val="22"/>
                <w:szCs w:val="22"/>
              </w:rPr>
              <w:t xml:space="preserve">Ve Zlíně dne </w:t>
            </w:r>
            <w:r w:rsidR="00BE7D04">
              <w:rPr>
                <w:sz w:val="22"/>
                <w:szCs w:val="22"/>
              </w:rPr>
              <w:t>22. 9. 2025</w:t>
            </w:r>
          </w:p>
        </w:tc>
        <w:tc>
          <w:tcPr>
            <w:tcW w:w="4889" w:type="dxa"/>
            <w:hideMark/>
          </w:tcPr>
          <w:p w14:paraId="0FBDF7FE" w14:textId="40BE5D9F" w:rsidR="003468BE" w:rsidRDefault="003468BE">
            <w:pPr>
              <w:pStyle w:val="VnitrniText"/>
              <w:tabs>
                <w:tab w:val="left" w:pos="4820"/>
              </w:tabs>
              <w:ind w:firstLine="0"/>
              <w:rPr>
                <w:sz w:val="22"/>
                <w:szCs w:val="22"/>
              </w:rPr>
            </w:pPr>
            <w:r>
              <w:rPr>
                <w:sz w:val="22"/>
                <w:szCs w:val="22"/>
              </w:rPr>
              <w:t xml:space="preserve">V </w:t>
            </w:r>
            <w:r w:rsidR="00BE7D04">
              <w:rPr>
                <w:sz w:val="22"/>
                <w:szCs w:val="22"/>
              </w:rPr>
              <w:t>Otrokovicích</w:t>
            </w:r>
            <w:r>
              <w:rPr>
                <w:sz w:val="22"/>
                <w:szCs w:val="22"/>
              </w:rPr>
              <w:t xml:space="preserve"> dne </w:t>
            </w:r>
            <w:r w:rsidR="00BE7D04">
              <w:rPr>
                <w:sz w:val="22"/>
                <w:szCs w:val="22"/>
              </w:rPr>
              <w:t>11. 9. 2025</w:t>
            </w:r>
          </w:p>
        </w:tc>
      </w:tr>
    </w:tbl>
    <w:p w14:paraId="68C98C09" w14:textId="77777777" w:rsidR="003468BE" w:rsidRDefault="003468BE" w:rsidP="003468BE">
      <w:pPr>
        <w:pStyle w:val="VnitrniText"/>
        <w:tabs>
          <w:tab w:val="left" w:pos="4820"/>
        </w:tabs>
        <w:ind w:firstLine="142"/>
        <w:rPr>
          <w:sz w:val="22"/>
          <w:szCs w:val="22"/>
        </w:rPr>
      </w:pPr>
      <w:r>
        <w:rPr>
          <w:sz w:val="22"/>
          <w:szCs w:val="22"/>
        </w:rPr>
        <w:tab/>
      </w:r>
    </w:p>
    <w:p w14:paraId="170E13FB" w14:textId="77777777" w:rsidR="003468BE" w:rsidRDefault="003468BE" w:rsidP="003468BE">
      <w:pPr>
        <w:pStyle w:val="VnitrniText"/>
        <w:tabs>
          <w:tab w:val="left" w:pos="5103"/>
        </w:tabs>
        <w:ind w:firstLine="142"/>
        <w:rPr>
          <w:sz w:val="22"/>
          <w:szCs w:val="22"/>
        </w:rPr>
      </w:pPr>
    </w:p>
    <w:p w14:paraId="12214E71"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5B39978A" w14:textId="77777777" w:rsidTr="003468BE">
        <w:tc>
          <w:tcPr>
            <w:tcW w:w="4888" w:type="dxa"/>
          </w:tcPr>
          <w:p w14:paraId="22CAF8C1" w14:textId="77777777" w:rsidR="003468BE" w:rsidRDefault="003468BE">
            <w:pPr>
              <w:pStyle w:val="VnitrniText"/>
              <w:ind w:firstLine="0"/>
              <w:rPr>
                <w:sz w:val="22"/>
                <w:szCs w:val="22"/>
              </w:rPr>
            </w:pPr>
          </w:p>
        </w:tc>
        <w:tc>
          <w:tcPr>
            <w:tcW w:w="4889" w:type="dxa"/>
          </w:tcPr>
          <w:p w14:paraId="5FB5C453" w14:textId="77777777" w:rsidR="003468BE" w:rsidRDefault="003468BE">
            <w:pPr>
              <w:pStyle w:val="VnitrniText"/>
              <w:tabs>
                <w:tab w:val="left" w:pos="5103"/>
              </w:tabs>
              <w:ind w:firstLine="0"/>
              <w:rPr>
                <w:sz w:val="22"/>
                <w:szCs w:val="22"/>
              </w:rPr>
            </w:pPr>
          </w:p>
        </w:tc>
      </w:tr>
      <w:tr w:rsidR="003468BE" w14:paraId="2DBBF6B5" w14:textId="77777777" w:rsidTr="003468BE">
        <w:tc>
          <w:tcPr>
            <w:tcW w:w="4888" w:type="dxa"/>
          </w:tcPr>
          <w:p w14:paraId="4B777ED8"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424A0C05"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1A68AAB9" w14:textId="77777777" w:rsidTr="003468BE">
        <w:tc>
          <w:tcPr>
            <w:tcW w:w="4888" w:type="dxa"/>
          </w:tcPr>
          <w:p w14:paraId="1EF43DE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1AF7404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SMO MALENOVICE s.r.o.</w:t>
            </w:r>
          </w:p>
        </w:tc>
      </w:tr>
      <w:tr w:rsidR="003468BE" w14:paraId="163107D1" w14:textId="77777777" w:rsidTr="003468BE">
        <w:tc>
          <w:tcPr>
            <w:tcW w:w="4888" w:type="dxa"/>
          </w:tcPr>
          <w:p w14:paraId="3C6A3C0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528D6A3A" w14:textId="27DC7534" w:rsidR="005D3361" w:rsidRDefault="007625DE" w:rsidP="005D3361">
            <w:pPr>
              <w:suppressAutoHyphens w:val="0"/>
              <w:autoSpaceDE w:val="0"/>
              <w:autoSpaceDN w:val="0"/>
              <w:adjustRightInd w:val="0"/>
              <w:rPr>
                <w:rFonts w:ascii="Arial" w:hAnsi="Arial" w:cs="Arial"/>
                <w:sz w:val="22"/>
                <w:szCs w:val="22"/>
              </w:rPr>
            </w:pPr>
            <w:r>
              <w:rPr>
                <w:rFonts w:ascii="Arial" w:hAnsi="Arial" w:cs="Arial"/>
                <w:sz w:val="22"/>
                <w:szCs w:val="22"/>
              </w:rPr>
              <w:t>j</w:t>
            </w:r>
            <w:r w:rsidR="005D3361">
              <w:rPr>
                <w:rFonts w:ascii="Arial" w:hAnsi="Arial" w:cs="Arial"/>
                <w:sz w:val="22"/>
                <w:szCs w:val="22"/>
              </w:rPr>
              <w:t xml:space="preserve">ednatel </w:t>
            </w:r>
          </w:p>
        </w:tc>
      </w:tr>
      <w:tr w:rsidR="003468BE" w14:paraId="46FE3670" w14:textId="77777777" w:rsidTr="003468BE">
        <w:tc>
          <w:tcPr>
            <w:tcW w:w="4888" w:type="dxa"/>
          </w:tcPr>
          <w:p w14:paraId="7205A11C"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Mlada Augustinová</w:t>
            </w:r>
          </w:p>
        </w:tc>
        <w:tc>
          <w:tcPr>
            <w:tcW w:w="4889" w:type="dxa"/>
          </w:tcPr>
          <w:p w14:paraId="5D029440" w14:textId="704443E6" w:rsidR="003468BE" w:rsidRDefault="005D3361">
            <w:pPr>
              <w:suppressAutoHyphens w:val="0"/>
              <w:autoSpaceDE w:val="0"/>
              <w:autoSpaceDN w:val="0"/>
              <w:adjustRightInd w:val="0"/>
              <w:rPr>
                <w:rFonts w:ascii="Arial" w:hAnsi="Arial" w:cs="Arial"/>
                <w:sz w:val="22"/>
                <w:szCs w:val="22"/>
              </w:rPr>
            </w:pPr>
            <w:r>
              <w:rPr>
                <w:rFonts w:ascii="Arial" w:hAnsi="Arial" w:cs="Arial"/>
                <w:sz w:val="22"/>
                <w:szCs w:val="22"/>
              </w:rPr>
              <w:t>Ing. Michal Dlabač</w:t>
            </w:r>
          </w:p>
        </w:tc>
      </w:tr>
      <w:tr w:rsidR="003468BE" w14:paraId="63F0E0B3" w14:textId="77777777" w:rsidTr="003468BE">
        <w:tc>
          <w:tcPr>
            <w:tcW w:w="4888" w:type="dxa"/>
          </w:tcPr>
          <w:p w14:paraId="217B42B4"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10BAA8F8" w14:textId="77777777" w:rsidR="003468BE" w:rsidRDefault="003468BE">
            <w:pPr>
              <w:suppressAutoHyphens w:val="0"/>
              <w:autoSpaceDE w:val="0"/>
              <w:autoSpaceDN w:val="0"/>
              <w:adjustRightInd w:val="0"/>
              <w:rPr>
                <w:rFonts w:ascii="Arial" w:hAnsi="Arial" w:cs="Arial"/>
                <w:sz w:val="22"/>
                <w:szCs w:val="22"/>
              </w:rPr>
            </w:pPr>
          </w:p>
        </w:tc>
      </w:tr>
    </w:tbl>
    <w:p w14:paraId="2AE90C1E" w14:textId="77777777" w:rsidR="003468BE" w:rsidRDefault="003468BE">
      <w:pPr>
        <w:suppressAutoHyphens w:val="0"/>
        <w:autoSpaceDE w:val="0"/>
        <w:autoSpaceDN w:val="0"/>
        <w:adjustRightInd w:val="0"/>
        <w:rPr>
          <w:rFonts w:ascii="Arial" w:hAnsi="Arial" w:cs="Arial"/>
          <w:sz w:val="22"/>
          <w:szCs w:val="22"/>
        </w:rPr>
      </w:pPr>
    </w:p>
    <w:p w14:paraId="4982B39D" w14:textId="77777777" w:rsidR="00E82828" w:rsidRPr="00E82828" w:rsidRDefault="00E82828" w:rsidP="00E82828">
      <w:pPr>
        <w:pStyle w:val="VnitrniText"/>
        <w:ind w:firstLine="142"/>
        <w:rPr>
          <w:sz w:val="22"/>
          <w:szCs w:val="22"/>
        </w:rPr>
      </w:pPr>
    </w:p>
    <w:p w14:paraId="36316A46" w14:textId="77777777" w:rsidR="00F86E89" w:rsidRPr="00A2149C" w:rsidRDefault="00F86E89" w:rsidP="00F86E89">
      <w:pPr>
        <w:pStyle w:val="VnitrniText"/>
        <w:rPr>
          <w:sz w:val="22"/>
          <w:szCs w:val="22"/>
        </w:rPr>
      </w:pPr>
    </w:p>
    <w:p w14:paraId="20C6C9E9" w14:textId="77777777" w:rsidR="00F86E89" w:rsidRPr="00A2149C" w:rsidRDefault="00F86E89" w:rsidP="00F86E89">
      <w:pPr>
        <w:pStyle w:val="VnitrniText"/>
        <w:ind w:firstLine="0"/>
        <w:rPr>
          <w:sz w:val="22"/>
          <w:szCs w:val="22"/>
        </w:rPr>
      </w:pPr>
    </w:p>
    <w:p w14:paraId="053CB841"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5754978" w14:textId="77777777" w:rsidR="00F86E89" w:rsidRPr="00A2149C" w:rsidRDefault="00F86E89" w:rsidP="00F86E89">
      <w:pPr>
        <w:pStyle w:val="VnitrniText"/>
        <w:ind w:firstLine="0"/>
        <w:rPr>
          <w:sz w:val="22"/>
          <w:szCs w:val="22"/>
        </w:rPr>
      </w:pPr>
    </w:p>
    <w:p w14:paraId="7F902861"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5869FC62" w14:textId="77777777" w:rsidR="00F86E89" w:rsidRPr="00A2149C" w:rsidRDefault="00F86E89" w:rsidP="00F86E89">
      <w:pPr>
        <w:pStyle w:val="VnitrniText"/>
        <w:ind w:firstLine="0"/>
        <w:rPr>
          <w:sz w:val="22"/>
          <w:szCs w:val="22"/>
        </w:rPr>
      </w:pPr>
    </w:p>
    <w:p w14:paraId="75043236" w14:textId="77777777" w:rsidR="00F86E89" w:rsidRPr="00A2149C" w:rsidRDefault="00F86E89" w:rsidP="00F86E89">
      <w:pPr>
        <w:pStyle w:val="VnitrniText"/>
        <w:ind w:firstLine="0"/>
        <w:rPr>
          <w:sz w:val="22"/>
          <w:szCs w:val="22"/>
        </w:rPr>
      </w:pPr>
      <w:r w:rsidRPr="00A2149C">
        <w:rPr>
          <w:sz w:val="22"/>
          <w:szCs w:val="22"/>
        </w:rPr>
        <w:t xml:space="preserve">ID smlouvy ……………………………... </w:t>
      </w:r>
    </w:p>
    <w:p w14:paraId="3D073010" w14:textId="77777777" w:rsidR="00F86E89" w:rsidRPr="00A2149C" w:rsidRDefault="00F86E89" w:rsidP="00F86E89">
      <w:pPr>
        <w:pStyle w:val="VnitrniText"/>
        <w:ind w:firstLine="0"/>
        <w:rPr>
          <w:sz w:val="22"/>
          <w:szCs w:val="22"/>
        </w:rPr>
      </w:pPr>
    </w:p>
    <w:p w14:paraId="57CBA5C3"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3AA2FC69" w14:textId="77777777" w:rsidR="00F86E89" w:rsidRPr="00EB1964" w:rsidRDefault="00F86E89" w:rsidP="00F86E89">
      <w:pPr>
        <w:pStyle w:val="VnitrniText"/>
        <w:ind w:firstLine="0"/>
        <w:rPr>
          <w:sz w:val="22"/>
          <w:szCs w:val="22"/>
        </w:rPr>
      </w:pPr>
    </w:p>
    <w:p w14:paraId="19BA286E"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15ADC719" w14:textId="77777777" w:rsidR="00F86E89" w:rsidRPr="00A2149C" w:rsidRDefault="00F86E89" w:rsidP="00F86E89">
      <w:pPr>
        <w:pStyle w:val="VnitrniText"/>
        <w:ind w:firstLine="0"/>
        <w:rPr>
          <w:sz w:val="22"/>
          <w:szCs w:val="22"/>
        </w:rPr>
      </w:pPr>
    </w:p>
    <w:p w14:paraId="46BBDA55"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2FB3B6F6"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C7ECB2B" w14:textId="77777777" w:rsidR="00D4325F" w:rsidRDefault="00D4325F" w:rsidP="00D4325F">
      <w:pPr>
        <w:rPr>
          <w:rFonts w:ascii="Arial" w:hAnsi="Arial" w:cs="Arial"/>
          <w:sz w:val="22"/>
          <w:szCs w:val="22"/>
        </w:rPr>
      </w:pPr>
    </w:p>
    <w:p w14:paraId="4744F541" w14:textId="77777777" w:rsidR="00950547" w:rsidRDefault="00950547" w:rsidP="00D4325F">
      <w:pPr>
        <w:rPr>
          <w:rFonts w:ascii="Arial" w:hAnsi="Arial" w:cs="Arial"/>
          <w:sz w:val="22"/>
          <w:szCs w:val="22"/>
        </w:rPr>
      </w:pPr>
    </w:p>
    <w:p w14:paraId="3B81A724"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9A0D" w14:textId="77777777" w:rsidR="006F702C" w:rsidRDefault="006F702C">
      <w:r>
        <w:separator/>
      </w:r>
    </w:p>
  </w:endnote>
  <w:endnote w:type="continuationSeparator" w:id="0">
    <w:p w14:paraId="2F07B8A9" w14:textId="77777777" w:rsidR="006F702C" w:rsidRDefault="006F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F686" w14:textId="77777777" w:rsidR="006F702C" w:rsidRDefault="006F702C">
      <w:r>
        <w:separator/>
      </w:r>
    </w:p>
  </w:footnote>
  <w:footnote w:type="continuationSeparator" w:id="0">
    <w:p w14:paraId="15203599" w14:textId="77777777" w:rsidR="006F702C" w:rsidRDefault="006F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40913571">
    <w:abstractNumId w:val="0"/>
  </w:num>
  <w:num w:numId="2" w16cid:durableId="1794208598">
    <w:abstractNumId w:val="1"/>
  </w:num>
  <w:num w:numId="3" w16cid:durableId="1980920708">
    <w:abstractNumId w:val="2"/>
  </w:num>
  <w:num w:numId="4" w16cid:durableId="1588615726">
    <w:abstractNumId w:val="3"/>
  </w:num>
  <w:num w:numId="5" w16cid:durableId="1504859896">
    <w:abstractNumId w:val="4"/>
  </w:num>
  <w:num w:numId="6" w16cid:durableId="546255720">
    <w:abstractNumId w:val="5"/>
  </w:num>
  <w:num w:numId="7" w16cid:durableId="14353938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4107814">
    <w:abstractNumId w:val="9"/>
  </w:num>
  <w:num w:numId="9" w16cid:durableId="1110200644">
    <w:abstractNumId w:val="7"/>
  </w:num>
  <w:num w:numId="10" w16cid:durableId="1894848439">
    <w:abstractNumId w:val="8"/>
  </w:num>
  <w:num w:numId="11" w16cid:durableId="246621814">
    <w:abstractNumId w:val="10"/>
  </w:num>
  <w:num w:numId="12" w16cid:durableId="1197232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481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B1AFF"/>
    <w:rsid w:val="002C0D95"/>
    <w:rsid w:val="002C0E97"/>
    <w:rsid w:val="002C217F"/>
    <w:rsid w:val="002C4372"/>
    <w:rsid w:val="002C4C46"/>
    <w:rsid w:val="002C5ED7"/>
    <w:rsid w:val="002E6E57"/>
    <w:rsid w:val="002E7356"/>
    <w:rsid w:val="002E7B91"/>
    <w:rsid w:val="002F47C2"/>
    <w:rsid w:val="003012FD"/>
    <w:rsid w:val="00301C6C"/>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15BC"/>
    <w:rsid w:val="004A3F22"/>
    <w:rsid w:val="004A5163"/>
    <w:rsid w:val="004A5A92"/>
    <w:rsid w:val="004E11C1"/>
    <w:rsid w:val="004E368B"/>
    <w:rsid w:val="004E7224"/>
    <w:rsid w:val="004F5A52"/>
    <w:rsid w:val="005003C9"/>
    <w:rsid w:val="00516CED"/>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3361"/>
    <w:rsid w:val="005D7048"/>
    <w:rsid w:val="005E3BFC"/>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6F702C"/>
    <w:rsid w:val="007057A6"/>
    <w:rsid w:val="0070591A"/>
    <w:rsid w:val="0071659D"/>
    <w:rsid w:val="00716CAD"/>
    <w:rsid w:val="00722843"/>
    <w:rsid w:val="00722C9B"/>
    <w:rsid w:val="00737777"/>
    <w:rsid w:val="007431BA"/>
    <w:rsid w:val="007537E0"/>
    <w:rsid w:val="00757874"/>
    <w:rsid w:val="00760A4C"/>
    <w:rsid w:val="0076112C"/>
    <w:rsid w:val="00761B51"/>
    <w:rsid w:val="007625DE"/>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76754"/>
    <w:rsid w:val="008851FA"/>
    <w:rsid w:val="00895CF0"/>
    <w:rsid w:val="008A4DA6"/>
    <w:rsid w:val="008A54CA"/>
    <w:rsid w:val="008A6448"/>
    <w:rsid w:val="008B3111"/>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2541A"/>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5C82"/>
    <w:rsid w:val="00AB452B"/>
    <w:rsid w:val="00AB4534"/>
    <w:rsid w:val="00AB658F"/>
    <w:rsid w:val="00AC1FD6"/>
    <w:rsid w:val="00AC3EC5"/>
    <w:rsid w:val="00AD27BC"/>
    <w:rsid w:val="00AD3F93"/>
    <w:rsid w:val="00AE18A9"/>
    <w:rsid w:val="00AF0382"/>
    <w:rsid w:val="00AF2149"/>
    <w:rsid w:val="00AF3A89"/>
    <w:rsid w:val="00AF5FDA"/>
    <w:rsid w:val="00B042AF"/>
    <w:rsid w:val="00B07E54"/>
    <w:rsid w:val="00B10575"/>
    <w:rsid w:val="00B17BDA"/>
    <w:rsid w:val="00B211B3"/>
    <w:rsid w:val="00B22160"/>
    <w:rsid w:val="00B23058"/>
    <w:rsid w:val="00B268D0"/>
    <w:rsid w:val="00B329D8"/>
    <w:rsid w:val="00B42E23"/>
    <w:rsid w:val="00B47C55"/>
    <w:rsid w:val="00B50428"/>
    <w:rsid w:val="00B54814"/>
    <w:rsid w:val="00B63B5E"/>
    <w:rsid w:val="00B6447E"/>
    <w:rsid w:val="00B66DFD"/>
    <w:rsid w:val="00B757A7"/>
    <w:rsid w:val="00B80253"/>
    <w:rsid w:val="00B9043A"/>
    <w:rsid w:val="00B94D77"/>
    <w:rsid w:val="00BA3C66"/>
    <w:rsid w:val="00BB37D9"/>
    <w:rsid w:val="00BB5F1E"/>
    <w:rsid w:val="00BB6A7B"/>
    <w:rsid w:val="00BC17A6"/>
    <w:rsid w:val="00BC66CD"/>
    <w:rsid w:val="00BC7608"/>
    <w:rsid w:val="00BD1BBC"/>
    <w:rsid w:val="00BD2928"/>
    <w:rsid w:val="00BE50B5"/>
    <w:rsid w:val="00BE7D04"/>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529"/>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1307"/>
    <w:rsid w:val="00D83E04"/>
    <w:rsid w:val="00D867A5"/>
    <w:rsid w:val="00D934D6"/>
    <w:rsid w:val="00D97123"/>
    <w:rsid w:val="00DA6E53"/>
    <w:rsid w:val="00DB0A07"/>
    <w:rsid w:val="00DB4188"/>
    <w:rsid w:val="00DB4B6D"/>
    <w:rsid w:val="00DB57EC"/>
    <w:rsid w:val="00DC7E37"/>
    <w:rsid w:val="00DD1E59"/>
    <w:rsid w:val="00DD1EBF"/>
    <w:rsid w:val="00DD4806"/>
    <w:rsid w:val="00DD5837"/>
    <w:rsid w:val="00DD5FE3"/>
    <w:rsid w:val="00DD691A"/>
    <w:rsid w:val="00DE0D0A"/>
    <w:rsid w:val="00DE2D14"/>
    <w:rsid w:val="00DE5EC4"/>
    <w:rsid w:val="00DE666C"/>
    <w:rsid w:val="00DF7473"/>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A091E"/>
    <w:rsid w:val="00FA1946"/>
    <w:rsid w:val="00FA1CE3"/>
    <w:rsid w:val="00FA41FA"/>
    <w:rsid w:val="00FA7FF5"/>
    <w:rsid w:val="00FB09B6"/>
    <w:rsid w:val="00FB15D4"/>
    <w:rsid w:val="00FB30A6"/>
    <w:rsid w:val="00FB6E4E"/>
    <w:rsid w:val="00FC1CE7"/>
    <w:rsid w:val="00FD12C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E837D"/>
  <w14:defaultImageDpi w14:val="0"/>
  <w15:docId w15:val="{032B970F-9DD7-45AE-BEC0-AEE53159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92052">
      <w:marLeft w:val="0"/>
      <w:marRight w:val="0"/>
      <w:marTop w:val="0"/>
      <w:marBottom w:val="0"/>
      <w:divBdr>
        <w:top w:val="none" w:sz="0" w:space="0" w:color="auto"/>
        <w:left w:val="none" w:sz="0" w:space="0" w:color="auto"/>
        <w:bottom w:val="none" w:sz="0" w:space="0" w:color="auto"/>
        <w:right w:val="none" w:sz="0" w:space="0" w:color="auto"/>
      </w:divBdr>
    </w:div>
    <w:div w:id="1770392053">
      <w:marLeft w:val="0"/>
      <w:marRight w:val="0"/>
      <w:marTop w:val="0"/>
      <w:marBottom w:val="0"/>
      <w:divBdr>
        <w:top w:val="none" w:sz="0" w:space="0" w:color="auto"/>
        <w:left w:val="none" w:sz="0" w:space="0" w:color="auto"/>
        <w:bottom w:val="none" w:sz="0" w:space="0" w:color="auto"/>
        <w:right w:val="none" w:sz="0" w:space="0" w:color="auto"/>
      </w:divBdr>
    </w:div>
    <w:div w:id="1770392054">
      <w:marLeft w:val="0"/>
      <w:marRight w:val="0"/>
      <w:marTop w:val="0"/>
      <w:marBottom w:val="0"/>
      <w:divBdr>
        <w:top w:val="none" w:sz="0" w:space="0" w:color="auto"/>
        <w:left w:val="none" w:sz="0" w:space="0" w:color="auto"/>
        <w:bottom w:val="none" w:sz="0" w:space="0" w:color="auto"/>
        <w:right w:val="none" w:sz="0" w:space="0" w:color="auto"/>
      </w:divBdr>
    </w:div>
    <w:div w:id="1770392055">
      <w:marLeft w:val="0"/>
      <w:marRight w:val="0"/>
      <w:marTop w:val="0"/>
      <w:marBottom w:val="0"/>
      <w:divBdr>
        <w:top w:val="none" w:sz="0" w:space="0" w:color="auto"/>
        <w:left w:val="none" w:sz="0" w:space="0" w:color="auto"/>
        <w:bottom w:val="none" w:sz="0" w:space="0" w:color="auto"/>
        <w:right w:val="none" w:sz="0" w:space="0" w:color="auto"/>
      </w:divBdr>
    </w:div>
    <w:div w:id="1770392056">
      <w:marLeft w:val="0"/>
      <w:marRight w:val="0"/>
      <w:marTop w:val="0"/>
      <w:marBottom w:val="0"/>
      <w:divBdr>
        <w:top w:val="none" w:sz="0" w:space="0" w:color="auto"/>
        <w:left w:val="none" w:sz="0" w:space="0" w:color="auto"/>
        <w:bottom w:val="none" w:sz="0" w:space="0" w:color="auto"/>
        <w:right w:val="none" w:sz="0" w:space="0" w:color="auto"/>
      </w:divBdr>
    </w:div>
    <w:div w:id="1770392057">
      <w:marLeft w:val="0"/>
      <w:marRight w:val="0"/>
      <w:marTop w:val="0"/>
      <w:marBottom w:val="0"/>
      <w:divBdr>
        <w:top w:val="none" w:sz="0" w:space="0" w:color="auto"/>
        <w:left w:val="none" w:sz="0" w:space="0" w:color="auto"/>
        <w:bottom w:val="none" w:sz="0" w:space="0" w:color="auto"/>
        <w:right w:val="none" w:sz="0" w:space="0" w:color="auto"/>
      </w:divBdr>
    </w:div>
    <w:div w:id="1770392058">
      <w:marLeft w:val="0"/>
      <w:marRight w:val="0"/>
      <w:marTop w:val="0"/>
      <w:marBottom w:val="0"/>
      <w:divBdr>
        <w:top w:val="none" w:sz="0" w:space="0" w:color="auto"/>
        <w:left w:val="none" w:sz="0" w:space="0" w:color="auto"/>
        <w:bottom w:val="none" w:sz="0" w:space="0" w:color="auto"/>
        <w:right w:val="none" w:sz="0" w:space="0" w:color="auto"/>
      </w:divBdr>
    </w:div>
    <w:div w:id="1770392059">
      <w:marLeft w:val="0"/>
      <w:marRight w:val="0"/>
      <w:marTop w:val="0"/>
      <w:marBottom w:val="0"/>
      <w:divBdr>
        <w:top w:val="none" w:sz="0" w:space="0" w:color="auto"/>
        <w:left w:val="none" w:sz="0" w:space="0" w:color="auto"/>
        <w:bottom w:val="none" w:sz="0" w:space="0" w:color="auto"/>
        <w:right w:val="none" w:sz="0" w:space="0" w:color="auto"/>
      </w:divBdr>
    </w:div>
    <w:div w:id="1770392060">
      <w:marLeft w:val="0"/>
      <w:marRight w:val="0"/>
      <w:marTop w:val="0"/>
      <w:marBottom w:val="0"/>
      <w:divBdr>
        <w:top w:val="none" w:sz="0" w:space="0" w:color="auto"/>
        <w:left w:val="none" w:sz="0" w:space="0" w:color="auto"/>
        <w:bottom w:val="none" w:sz="0" w:space="0" w:color="auto"/>
        <w:right w:val="none" w:sz="0" w:space="0" w:color="auto"/>
      </w:divBdr>
    </w:div>
    <w:div w:id="1770392061">
      <w:marLeft w:val="0"/>
      <w:marRight w:val="0"/>
      <w:marTop w:val="0"/>
      <w:marBottom w:val="0"/>
      <w:divBdr>
        <w:top w:val="none" w:sz="0" w:space="0" w:color="auto"/>
        <w:left w:val="none" w:sz="0" w:space="0" w:color="auto"/>
        <w:bottom w:val="none" w:sz="0" w:space="0" w:color="auto"/>
        <w:right w:val="none" w:sz="0" w:space="0" w:color="auto"/>
      </w:divBdr>
    </w:div>
    <w:div w:id="1770392062">
      <w:marLeft w:val="0"/>
      <w:marRight w:val="0"/>
      <w:marTop w:val="0"/>
      <w:marBottom w:val="0"/>
      <w:divBdr>
        <w:top w:val="none" w:sz="0" w:space="0" w:color="auto"/>
        <w:left w:val="none" w:sz="0" w:space="0" w:color="auto"/>
        <w:bottom w:val="none" w:sz="0" w:space="0" w:color="auto"/>
        <w:right w:val="none" w:sz="0" w:space="0" w:color="auto"/>
      </w:divBdr>
    </w:div>
    <w:div w:id="1770392063">
      <w:marLeft w:val="0"/>
      <w:marRight w:val="0"/>
      <w:marTop w:val="0"/>
      <w:marBottom w:val="0"/>
      <w:divBdr>
        <w:top w:val="none" w:sz="0" w:space="0" w:color="auto"/>
        <w:left w:val="none" w:sz="0" w:space="0" w:color="auto"/>
        <w:bottom w:val="none" w:sz="0" w:space="0" w:color="auto"/>
        <w:right w:val="none" w:sz="0" w:space="0" w:color="auto"/>
      </w:divBdr>
    </w:div>
    <w:div w:id="1770392064">
      <w:marLeft w:val="0"/>
      <w:marRight w:val="0"/>
      <w:marTop w:val="0"/>
      <w:marBottom w:val="0"/>
      <w:divBdr>
        <w:top w:val="none" w:sz="0" w:space="0" w:color="auto"/>
        <w:left w:val="none" w:sz="0" w:space="0" w:color="auto"/>
        <w:bottom w:val="none" w:sz="0" w:space="0" w:color="auto"/>
        <w:right w:val="none" w:sz="0" w:space="0" w:color="auto"/>
      </w:divBdr>
    </w:div>
    <w:div w:id="1770392065">
      <w:marLeft w:val="0"/>
      <w:marRight w:val="0"/>
      <w:marTop w:val="0"/>
      <w:marBottom w:val="0"/>
      <w:divBdr>
        <w:top w:val="none" w:sz="0" w:space="0" w:color="auto"/>
        <w:left w:val="none" w:sz="0" w:space="0" w:color="auto"/>
        <w:bottom w:val="none" w:sz="0" w:space="0" w:color="auto"/>
        <w:right w:val="none" w:sz="0" w:space="0" w:color="auto"/>
      </w:divBdr>
    </w:div>
    <w:div w:id="1770392066">
      <w:marLeft w:val="0"/>
      <w:marRight w:val="0"/>
      <w:marTop w:val="0"/>
      <w:marBottom w:val="0"/>
      <w:divBdr>
        <w:top w:val="none" w:sz="0" w:space="0" w:color="auto"/>
        <w:left w:val="none" w:sz="0" w:space="0" w:color="auto"/>
        <w:bottom w:val="none" w:sz="0" w:space="0" w:color="auto"/>
        <w:right w:val="none" w:sz="0" w:space="0" w:color="auto"/>
      </w:divBdr>
    </w:div>
    <w:div w:id="1770392067">
      <w:marLeft w:val="0"/>
      <w:marRight w:val="0"/>
      <w:marTop w:val="0"/>
      <w:marBottom w:val="0"/>
      <w:divBdr>
        <w:top w:val="none" w:sz="0" w:space="0" w:color="auto"/>
        <w:left w:val="none" w:sz="0" w:space="0" w:color="auto"/>
        <w:bottom w:val="none" w:sz="0" w:space="0" w:color="auto"/>
        <w:right w:val="none" w:sz="0" w:space="0" w:color="auto"/>
      </w:divBdr>
    </w:div>
    <w:div w:id="1770392068">
      <w:marLeft w:val="0"/>
      <w:marRight w:val="0"/>
      <w:marTop w:val="0"/>
      <w:marBottom w:val="0"/>
      <w:divBdr>
        <w:top w:val="none" w:sz="0" w:space="0" w:color="auto"/>
        <w:left w:val="none" w:sz="0" w:space="0" w:color="auto"/>
        <w:bottom w:val="none" w:sz="0" w:space="0" w:color="auto"/>
        <w:right w:val="none" w:sz="0" w:space="0" w:color="auto"/>
      </w:divBdr>
    </w:div>
    <w:div w:id="1770392069">
      <w:marLeft w:val="0"/>
      <w:marRight w:val="0"/>
      <w:marTop w:val="0"/>
      <w:marBottom w:val="0"/>
      <w:divBdr>
        <w:top w:val="none" w:sz="0" w:space="0" w:color="auto"/>
        <w:left w:val="none" w:sz="0" w:space="0" w:color="auto"/>
        <w:bottom w:val="none" w:sz="0" w:space="0" w:color="auto"/>
        <w:right w:val="none" w:sz="0" w:space="0" w:color="auto"/>
      </w:divBdr>
    </w:div>
    <w:div w:id="1770392070">
      <w:marLeft w:val="0"/>
      <w:marRight w:val="0"/>
      <w:marTop w:val="0"/>
      <w:marBottom w:val="0"/>
      <w:divBdr>
        <w:top w:val="none" w:sz="0" w:space="0" w:color="auto"/>
        <w:left w:val="none" w:sz="0" w:space="0" w:color="auto"/>
        <w:bottom w:val="none" w:sz="0" w:space="0" w:color="auto"/>
        <w:right w:val="none" w:sz="0" w:space="0" w:color="auto"/>
      </w:divBdr>
    </w:div>
    <w:div w:id="1770392071">
      <w:marLeft w:val="0"/>
      <w:marRight w:val="0"/>
      <w:marTop w:val="0"/>
      <w:marBottom w:val="0"/>
      <w:divBdr>
        <w:top w:val="none" w:sz="0" w:space="0" w:color="auto"/>
        <w:left w:val="none" w:sz="0" w:space="0" w:color="auto"/>
        <w:bottom w:val="none" w:sz="0" w:space="0" w:color="auto"/>
        <w:right w:val="none" w:sz="0" w:space="0" w:color="auto"/>
      </w:divBdr>
    </w:div>
    <w:div w:id="1770392072">
      <w:marLeft w:val="0"/>
      <w:marRight w:val="0"/>
      <w:marTop w:val="0"/>
      <w:marBottom w:val="0"/>
      <w:divBdr>
        <w:top w:val="none" w:sz="0" w:space="0" w:color="auto"/>
        <w:left w:val="none" w:sz="0" w:space="0" w:color="auto"/>
        <w:bottom w:val="none" w:sz="0" w:space="0" w:color="auto"/>
        <w:right w:val="none" w:sz="0" w:space="0" w:color="auto"/>
      </w:divBdr>
    </w:div>
    <w:div w:id="1770392073">
      <w:marLeft w:val="0"/>
      <w:marRight w:val="0"/>
      <w:marTop w:val="0"/>
      <w:marBottom w:val="0"/>
      <w:divBdr>
        <w:top w:val="none" w:sz="0" w:space="0" w:color="auto"/>
        <w:left w:val="none" w:sz="0" w:space="0" w:color="auto"/>
        <w:bottom w:val="none" w:sz="0" w:space="0" w:color="auto"/>
        <w:right w:val="none" w:sz="0" w:space="0" w:color="auto"/>
      </w:divBdr>
    </w:div>
    <w:div w:id="1770392074">
      <w:marLeft w:val="0"/>
      <w:marRight w:val="0"/>
      <w:marTop w:val="0"/>
      <w:marBottom w:val="0"/>
      <w:divBdr>
        <w:top w:val="none" w:sz="0" w:space="0" w:color="auto"/>
        <w:left w:val="none" w:sz="0" w:space="0" w:color="auto"/>
        <w:bottom w:val="none" w:sz="0" w:space="0" w:color="auto"/>
        <w:right w:val="none" w:sz="0" w:space="0" w:color="auto"/>
      </w:divBdr>
    </w:div>
    <w:div w:id="1770392075">
      <w:marLeft w:val="0"/>
      <w:marRight w:val="0"/>
      <w:marTop w:val="0"/>
      <w:marBottom w:val="0"/>
      <w:divBdr>
        <w:top w:val="none" w:sz="0" w:space="0" w:color="auto"/>
        <w:left w:val="none" w:sz="0" w:space="0" w:color="auto"/>
        <w:bottom w:val="none" w:sz="0" w:space="0" w:color="auto"/>
        <w:right w:val="none" w:sz="0" w:space="0" w:color="auto"/>
      </w:divBdr>
    </w:div>
    <w:div w:id="1770392076">
      <w:marLeft w:val="0"/>
      <w:marRight w:val="0"/>
      <w:marTop w:val="0"/>
      <w:marBottom w:val="0"/>
      <w:divBdr>
        <w:top w:val="none" w:sz="0" w:space="0" w:color="auto"/>
        <w:left w:val="none" w:sz="0" w:space="0" w:color="auto"/>
        <w:bottom w:val="none" w:sz="0" w:space="0" w:color="auto"/>
        <w:right w:val="none" w:sz="0" w:space="0" w:color="auto"/>
      </w:divBdr>
    </w:div>
    <w:div w:id="1770392077">
      <w:marLeft w:val="0"/>
      <w:marRight w:val="0"/>
      <w:marTop w:val="0"/>
      <w:marBottom w:val="0"/>
      <w:divBdr>
        <w:top w:val="none" w:sz="0" w:space="0" w:color="auto"/>
        <w:left w:val="none" w:sz="0" w:space="0" w:color="auto"/>
        <w:bottom w:val="none" w:sz="0" w:space="0" w:color="auto"/>
        <w:right w:val="none" w:sz="0" w:space="0" w:color="auto"/>
      </w:divBdr>
    </w:div>
    <w:div w:id="1770392078">
      <w:marLeft w:val="0"/>
      <w:marRight w:val="0"/>
      <w:marTop w:val="0"/>
      <w:marBottom w:val="0"/>
      <w:divBdr>
        <w:top w:val="none" w:sz="0" w:space="0" w:color="auto"/>
        <w:left w:val="none" w:sz="0" w:space="0" w:color="auto"/>
        <w:bottom w:val="none" w:sz="0" w:space="0" w:color="auto"/>
        <w:right w:val="none" w:sz="0" w:space="0" w:color="auto"/>
      </w:divBdr>
    </w:div>
    <w:div w:id="1770392079">
      <w:marLeft w:val="0"/>
      <w:marRight w:val="0"/>
      <w:marTop w:val="0"/>
      <w:marBottom w:val="0"/>
      <w:divBdr>
        <w:top w:val="none" w:sz="0" w:space="0" w:color="auto"/>
        <w:left w:val="none" w:sz="0" w:space="0" w:color="auto"/>
        <w:bottom w:val="none" w:sz="0" w:space="0" w:color="auto"/>
        <w:right w:val="none" w:sz="0" w:space="0" w:color="auto"/>
      </w:divBdr>
    </w:div>
    <w:div w:id="1770392080">
      <w:marLeft w:val="0"/>
      <w:marRight w:val="0"/>
      <w:marTop w:val="0"/>
      <w:marBottom w:val="0"/>
      <w:divBdr>
        <w:top w:val="none" w:sz="0" w:space="0" w:color="auto"/>
        <w:left w:val="none" w:sz="0" w:space="0" w:color="auto"/>
        <w:bottom w:val="none" w:sz="0" w:space="0" w:color="auto"/>
        <w:right w:val="none" w:sz="0" w:space="0" w:color="auto"/>
      </w:divBdr>
    </w:div>
    <w:div w:id="1770392081">
      <w:marLeft w:val="0"/>
      <w:marRight w:val="0"/>
      <w:marTop w:val="0"/>
      <w:marBottom w:val="0"/>
      <w:divBdr>
        <w:top w:val="none" w:sz="0" w:space="0" w:color="auto"/>
        <w:left w:val="none" w:sz="0" w:space="0" w:color="auto"/>
        <w:bottom w:val="none" w:sz="0" w:space="0" w:color="auto"/>
        <w:right w:val="none" w:sz="0" w:space="0" w:color="auto"/>
      </w:divBdr>
    </w:div>
    <w:div w:id="1770392082">
      <w:marLeft w:val="0"/>
      <w:marRight w:val="0"/>
      <w:marTop w:val="0"/>
      <w:marBottom w:val="0"/>
      <w:divBdr>
        <w:top w:val="none" w:sz="0" w:space="0" w:color="auto"/>
        <w:left w:val="none" w:sz="0" w:space="0" w:color="auto"/>
        <w:bottom w:val="none" w:sz="0" w:space="0" w:color="auto"/>
        <w:right w:val="none" w:sz="0" w:space="0" w:color="auto"/>
      </w:divBdr>
    </w:div>
    <w:div w:id="1770392083">
      <w:marLeft w:val="0"/>
      <w:marRight w:val="0"/>
      <w:marTop w:val="0"/>
      <w:marBottom w:val="0"/>
      <w:divBdr>
        <w:top w:val="none" w:sz="0" w:space="0" w:color="auto"/>
        <w:left w:val="none" w:sz="0" w:space="0" w:color="auto"/>
        <w:bottom w:val="none" w:sz="0" w:space="0" w:color="auto"/>
        <w:right w:val="none" w:sz="0" w:space="0" w:color="auto"/>
      </w:divBdr>
    </w:div>
    <w:div w:id="1770392084">
      <w:marLeft w:val="0"/>
      <w:marRight w:val="0"/>
      <w:marTop w:val="0"/>
      <w:marBottom w:val="0"/>
      <w:divBdr>
        <w:top w:val="none" w:sz="0" w:space="0" w:color="auto"/>
        <w:left w:val="none" w:sz="0" w:space="0" w:color="auto"/>
        <w:bottom w:val="none" w:sz="0" w:space="0" w:color="auto"/>
        <w:right w:val="none" w:sz="0" w:space="0" w:color="auto"/>
      </w:divBdr>
    </w:div>
    <w:div w:id="1770392085">
      <w:marLeft w:val="0"/>
      <w:marRight w:val="0"/>
      <w:marTop w:val="0"/>
      <w:marBottom w:val="0"/>
      <w:divBdr>
        <w:top w:val="none" w:sz="0" w:space="0" w:color="auto"/>
        <w:left w:val="none" w:sz="0" w:space="0" w:color="auto"/>
        <w:bottom w:val="none" w:sz="0" w:space="0" w:color="auto"/>
        <w:right w:val="none" w:sz="0" w:space="0" w:color="auto"/>
      </w:divBdr>
    </w:div>
    <w:div w:id="1770392086">
      <w:marLeft w:val="0"/>
      <w:marRight w:val="0"/>
      <w:marTop w:val="0"/>
      <w:marBottom w:val="0"/>
      <w:divBdr>
        <w:top w:val="none" w:sz="0" w:space="0" w:color="auto"/>
        <w:left w:val="none" w:sz="0" w:space="0" w:color="auto"/>
        <w:bottom w:val="none" w:sz="0" w:space="0" w:color="auto"/>
        <w:right w:val="none" w:sz="0" w:space="0" w:color="auto"/>
      </w:divBdr>
    </w:div>
    <w:div w:id="1770392087">
      <w:marLeft w:val="0"/>
      <w:marRight w:val="0"/>
      <w:marTop w:val="0"/>
      <w:marBottom w:val="0"/>
      <w:divBdr>
        <w:top w:val="none" w:sz="0" w:space="0" w:color="auto"/>
        <w:left w:val="none" w:sz="0" w:space="0" w:color="auto"/>
        <w:bottom w:val="none" w:sz="0" w:space="0" w:color="auto"/>
        <w:right w:val="none" w:sz="0" w:space="0" w:color="auto"/>
      </w:divBdr>
    </w:div>
    <w:div w:id="1770392088">
      <w:marLeft w:val="0"/>
      <w:marRight w:val="0"/>
      <w:marTop w:val="0"/>
      <w:marBottom w:val="0"/>
      <w:divBdr>
        <w:top w:val="none" w:sz="0" w:space="0" w:color="auto"/>
        <w:left w:val="none" w:sz="0" w:space="0" w:color="auto"/>
        <w:bottom w:val="none" w:sz="0" w:space="0" w:color="auto"/>
        <w:right w:val="none" w:sz="0" w:space="0" w:color="auto"/>
      </w:divBdr>
    </w:div>
    <w:div w:id="1770392089">
      <w:marLeft w:val="0"/>
      <w:marRight w:val="0"/>
      <w:marTop w:val="0"/>
      <w:marBottom w:val="0"/>
      <w:divBdr>
        <w:top w:val="none" w:sz="0" w:space="0" w:color="auto"/>
        <w:left w:val="none" w:sz="0" w:space="0" w:color="auto"/>
        <w:bottom w:val="none" w:sz="0" w:space="0" w:color="auto"/>
        <w:right w:val="none" w:sz="0" w:space="0" w:color="auto"/>
      </w:divBdr>
    </w:div>
    <w:div w:id="1770392090">
      <w:marLeft w:val="0"/>
      <w:marRight w:val="0"/>
      <w:marTop w:val="0"/>
      <w:marBottom w:val="0"/>
      <w:divBdr>
        <w:top w:val="none" w:sz="0" w:space="0" w:color="auto"/>
        <w:left w:val="none" w:sz="0" w:space="0" w:color="auto"/>
        <w:bottom w:val="none" w:sz="0" w:space="0" w:color="auto"/>
        <w:right w:val="none" w:sz="0" w:space="0" w:color="auto"/>
      </w:divBdr>
    </w:div>
    <w:div w:id="1770392091">
      <w:marLeft w:val="0"/>
      <w:marRight w:val="0"/>
      <w:marTop w:val="0"/>
      <w:marBottom w:val="0"/>
      <w:divBdr>
        <w:top w:val="none" w:sz="0" w:space="0" w:color="auto"/>
        <w:left w:val="none" w:sz="0" w:space="0" w:color="auto"/>
        <w:bottom w:val="none" w:sz="0" w:space="0" w:color="auto"/>
        <w:right w:val="none" w:sz="0" w:space="0" w:color="auto"/>
      </w:divBdr>
    </w:div>
    <w:div w:id="1770392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1344</Words>
  <Characters>8545</Characters>
  <Application>Microsoft Office Word</Application>
  <DocSecurity>0</DocSecurity>
  <Lines>71</Lines>
  <Paragraphs>19</Paragraphs>
  <ScaleCrop>false</ScaleCrop>
  <Company>Pozemkový Fond ČR</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Mudráková Jaroslava Ing.</dc:creator>
  <cp:keywords/>
  <dc:description/>
  <cp:lastModifiedBy>Mudráková Jaroslava Ing.</cp:lastModifiedBy>
  <cp:revision>3</cp:revision>
  <cp:lastPrinted>2025-08-26T09:36:00Z</cp:lastPrinted>
  <dcterms:created xsi:type="dcterms:W3CDTF">2025-09-22T10:15:00Z</dcterms:created>
  <dcterms:modified xsi:type="dcterms:W3CDTF">2025-09-22T10:27:00Z</dcterms:modified>
</cp:coreProperties>
</file>