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FBEBD" w14:textId="77777777" w:rsidR="00D96CAB" w:rsidRPr="00E433FC" w:rsidRDefault="00D96CAB">
      <w:pPr>
        <w:pStyle w:val="Nzev"/>
        <w:jc w:val="right"/>
        <w:rPr>
          <w:rFonts w:ascii="Georgia" w:hAnsi="Georgia"/>
          <w:color w:val="000000"/>
          <w:sz w:val="20"/>
        </w:rPr>
      </w:pPr>
    </w:p>
    <w:p w14:paraId="65F55D95" w14:textId="77777777" w:rsidR="00D96CAB" w:rsidRPr="00E433FC" w:rsidRDefault="00D96CAB">
      <w:pPr>
        <w:pStyle w:val="Nzev"/>
        <w:jc w:val="right"/>
        <w:rPr>
          <w:rFonts w:ascii="Georgia" w:hAnsi="Georgia"/>
          <w:color w:val="000000"/>
          <w:sz w:val="20"/>
        </w:rPr>
      </w:pPr>
    </w:p>
    <w:p w14:paraId="1113FFF6" w14:textId="77777777" w:rsidR="00D96CAB" w:rsidRPr="00E433FC" w:rsidRDefault="00D96CAB">
      <w:pPr>
        <w:pStyle w:val="Nzev"/>
        <w:rPr>
          <w:rFonts w:ascii="Georgia" w:hAnsi="Georgia"/>
          <w:color w:val="000000"/>
          <w:sz w:val="20"/>
        </w:rPr>
      </w:pPr>
    </w:p>
    <w:p w14:paraId="474F4A3F" w14:textId="77777777" w:rsidR="00D96CAB" w:rsidRDefault="00D96CAB">
      <w:pPr>
        <w:pStyle w:val="Nzev"/>
        <w:rPr>
          <w:rFonts w:ascii="Georgia" w:hAnsi="Georgia"/>
          <w:color w:val="000000"/>
          <w:sz w:val="20"/>
        </w:rPr>
      </w:pPr>
      <w:r w:rsidRPr="00C71167">
        <w:rPr>
          <w:rFonts w:ascii="Georgia" w:hAnsi="Georgia"/>
          <w:color w:val="000000"/>
          <w:sz w:val="20"/>
        </w:rPr>
        <w:t xml:space="preserve">Smlouva o </w:t>
      </w:r>
      <w:r w:rsidR="00C30276" w:rsidRPr="00C71167">
        <w:rPr>
          <w:rFonts w:ascii="Georgia" w:hAnsi="Georgia"/>
          <w:color w:val="000000"/>
          <w:sz w:val="20"/>
        </w:rPr>
        <w:t>dílo</w:t>
      </w:r>
    </w:p>
    <w:p w14:paraId="47E03079" w14:textId="77777777" w:rsidR="002407C5" w:rsidRDefault="00B654ED">
      <w:pPr>
        <w:pStyle w:val="Nzev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 xml:space="preserve">č. </w:t>
      </w:r>
      <w:r w:rsidRPr="00B654ED">
        <w:rPr>
          <w:rFonts w:ascii="Georgia" w:hAnsi="Georgia"/>
          <w:color w:val="000000"/>
          <w:sz w:val="20"/>
          <w:highlight w:val="yellow"/>
        </w:rPr>
        <w:t>____________________</w:t>
      </w:r>
    </w:p>
    <w:p w14:paraId="7EB066C6" w14:textId="77777777" w:rsidR="00C71167" w:rsidRPr="00C71167" w:rsidRDefault="00C71167">
      <w:pPr>
        <w:pStyle w:val="Nzev"/>
        <w:rPr>
          <w:rFonts w:ascii="Georgia" w:hAnsi="Georgia"/>
          <w:color w:val="000000"/>
          <w:sz w:val="20"/>
        </w:rPr>
      </w:pPr>
      <w:r>
        <w:rPr>
          <w:rFonts w:ascii="Georgia" w:hAnsi="Georgia"/>
          <w:sz w:val="20"/>
        </w:rPr>
        <w:t xml:space="preserve">podle </w:t>
      </w:r>
      <w:proofErr w:type="spellStart"/>
      <w:r>
        <w:rPr>
          <w:rFonts w:ascii="Georgia" w:hAnsi="Georgia"/>
          <w:sz w:val="20"/>
        </w:rPr>
        <w:t>ust</w:t>
      </w:r>
      <w:proofErr w:type="spellEnd"/>
      <w:r>
        <w:rPr>
          <w:rFonts w:ascii="Georgia" w:hAnsi="Georgia"/>
          <w:sz w:val="20"/>
        </w:rPr>
        <w:t>. §2586 a násl. zákona</w:t>
      </w:r>
      <w:r w:rsidRPr="00E433FC">
        <w:rPr>
          <w:rFonts w:ascii="Georgia" w:hAnsi="Georgia"/>
          <w:sz w:val="20"/>
        </w:rPr>
        <w:t xml:space="preserve"> č.</w:t>
      </w:r>
      <w:r>
        <w:rPr>
          <w:rFonts w:ascii="Georgia" w:hAnsi="Georgia"/>
          <w:sz w:val="20"/>
        </w:rPr>
        <w:t> 89/2012 Sb., občanského</w:t>
      </w:r>
      <w:r w:rsidRPr="00E433FC">
        <w:rPr>
          <w:rFonts w:ascii="Georgia" w:hAnsi="Georgia"/>
          <w:sz w:val="20"/>
        </w:rPr>
        <w:t xml:space="preserve"> zákoníku, v platném znění</w:t>
      </w:r>
    </w:p>
    <w:p w14:paraId="5063AB72" w14:textId="77777777" w:rsidR="00D96CAB" w:rsidRPr="00E433FC" w:rsidRDefault="00D96CAB">
      <w:pPr>
        <w:jc w:val="center"/>
        <w:rPr>
          <w:rFonts w:ascii="Georgia" w:hAnsi="Georgia"/>
          <w:color w:val="000000"/>
          <w:sz w:val="20"/>
          <w:szCs w:val="20"/>
          <w:lang w:val="cs-CZ"/>
        </w:rPr>
      </w:pPr>
    </w:p>
    <w:p w14:paraId="1AB51573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300498DF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3B69706A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570A5E56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</w:p>
    <w:p w14:paraId="43D1DC30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</w:p>
    <w:p w14:paraId="64F8FA32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t>Smluvní strany</w:t>
      </w:r>
    </w:p>
    <w:p w14:paraId="3EA34B6C" w14:textId="77777777" w:rsidR="00D96CAB" w:rsidRPr="00E433FC" w:rsidRDefault="00D96CAB">
      <w:pPr>
        <w:rPr>
          <w:rFonts w:ascii="Georgia" w:hAnsi="Georgia"/>
          <w:b/>
          <w:sz w:val="20"/>
          <w:szCs w:val="20"/>
          <w:lang w:val="cs-CZ"/>
        </w:rPr>
      </w:pPr>
    </w:p>
    <w:p w14:paraId="1991405C" w14:textId="77777777" w:rsidR="00D96CAB" w:rsidRPr="00E433FC" w:rsidRDefault="00D96CAB">
      <w:pPr>
        <w:jc w:val="center"/>
        <w:rPr>
          <w:rFonts w:ascii="Georgia" w:hAnsi="Georgia"/>
          <w:b/>
          <w:iCs/>
          <w:sz w:val="20"/>
          <w:szCs w:val="20"/>
          <w:lang w:val="cs-CZ"/>
        </w:rPr>
      </w:pPr>
      <w:r w:rsidRPr="00E433FC">
        <w:rPr>
          <w:rFonts w:ascii="Georgia" w:hAnsi="Georgia"/>
          <w:b/>
          <w:iCs/>
          <w:sz w:val="20"/>
          <w:szCs w:val="20"/>
          <w:lang w:val="cs-CZ"/>
        </w:rPr>
        <w:t>--------------------------------------------------------------------------------</w:t>
      </w:r>
    </w:p>
    <w:p w14:paraId="745EBFE4" w14:textId="77777777" w:rsidR="00D96CAB" w:rsidRPr="00E433FC" w:rsidRDefault="00D96CAB">
      <w:pPr>
        <w:jc w:val="center"/>
        <w:rPr>
          <w:rFonts w:ascii="Georgia" w:hAnsi="Georgia"/>
          <w:b/>
          <w:iCs/>
          <w:sz w:val="20"/>
          <w:szCs w:val="20"/>
          <w:lang w:val="cs-CZ"/>
        </w:rPr>
      </w:pPr>
    </w:p>
    <w:p w14:paraId="71F4900D" w14:textId="77777777" w:rsidR="00745E88" w:rsidRPr="00982EA9" w:rsidRDefault="00745E88" w:rsidP="00745E88">
      <w:pPr>
        <w:jc w:val="center"/>
        <w:rPr>
          <w:rFonts w:ascii="Georgia" w:hAnsi="Georgia" w:cs="Arial"/>
          <w:b/>
          <w:bCs/>
          <w:sz w:val="20"/>
          <w:szCs w:val="20"/>
          <w:lang w:val="cs-CZ"/>
        </w:rPr>
      </w:pPr>
      <w:r w:rsidRPr="00982EA9">
        <w:rPr>
          <w:rFonts w:ascii="Georgia" w:hAnsi="Georgia" w:cs="Arial"/>
          <w:b/>
          <w:bCs/>
          <w:sz w:val="20"/>
          <w:szCs w:val="20"/>
          <w:lang w:val="cs-CZ"/>
        </w:rPr>
        <w:t>Podpůrný a garanční rolnický a lesnický fond, a.s.</w:t>
      </w:r>
    </w:p>
    <w:p w14:paraId="4E47373C" w14:textId="2FF6260E" w:rsidR="00745E88" w:rsidRPr="00982EA9" w:rsidRDefault="00745E88" w:rsidP="00745E88">
      <w:pPr>
        <w:jc w:val="center"/>
        <w:rPr>
          <w:rFonts w:ascii="Georgia" w:hAnsi="Georgia" w:cs="Arial"/>
          <w:bCs/>
          <w:sz w:val="20"/>
          <w:szCs w:val="20"/>
          <w:lang w:val="cs-CZ"/>
        </w:rPr>
      </w:pPr>
      <w:r w:rsidRPr="00982EA9">
        <w:rPr>
          <w:rFonts w:ascii="Georgia" w:hAnsi="Georgia" w:cs="Arial"/>
          <w:bCs/>
          <w:sz w:val="20"/>
          <w:szCs w:val="20"/>
          <w:lang w:val="cs-CZ"/>
        </w:rPr>
        <w:t xml:space="preserve">se sídlem </w:t>
      </w:r>
      <w:r w:rsidR="00080215" w:rsidRPr="00982EA9">
        <w:rPr>
          <w:rFonts w:ascii="Georgia" w:hAnsi="Georgia" w:cs="Arial"/>
          <w:bCs/>
          <w:sz w:val="20"/>
          <w:szCs w:val="20"/>
          <w:lang w:val="cs-CZ"/>
        </w:rPr>
        <w:t>Sokolovská 394/17, 186 00 Praha 8 - Karlín</w:t>
      </w:r>
    </w:p>
    <w:p w14:paraId="1D1EE406" w14:textId="23DFB564" w:rsidR="00745E88" w:rsidRPr="00982EA9" w:rsidRDefault="00080215" w:rsidP="00745E88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 xml:space="preserve">zastoupena: </w:t>
      </w:r>
      <w:r w:rsidR="00745E88" w:rsidRPr="00982EA9">
        <w:rPr>
          <w:rFonts w:ascii="Georgia" w:hAnsi="Georgia"/>
          <w:b/>
          <w:sz w:val="20"/>
          <w:szCs w:val="20"/>
          <w:lang w:val="cs-CZ"/>
        </w:rPr>
        <w:t xml:space="preserve">Ing. Zdeňkem Nekulou, </w:t>
      </w:r>
      <w:r w:rsidR="00745E88" w:rsidRPr="00982EA9">
        <w:rPr>
          <w:rFonts w:ascii="Georgia" w:hAnsi="Georgia"/>
          <w:sz w:val="20"/>
          <w:szCs w:val="20"/>
          <w:lang w:val="cs-CZ"/>
        </w:rPr>
        <w:t>předsedou představenstva</w:t>
      </w:r>
    </w:p>
    <w:p w14:paraId="451E6AE2" w14:textId="77777777" w:rsidR="00745E88" w:rsidRDefault="00745E88" w:rsidP="00745E88">
      <w:pPr>
        <w:jc w:val="center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IČ: 49241494</w:t>
      </w:r>
    </w:p>
    <w:p w14:paraId="3AF73C7D" w14:textId="77777777" w:rsidR="00745E88" w:rsidRDefault="00745E88" w:rsidP="00745E88">
      <w:pPr>
        <w:jc w:val="center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DIČ:CZ 49241494</w:t>
      </w:r>
    </w:p>
    <w:p w14:paraId="39D85FD4" w14:textId="23D5FE0E" w:rsidR="00745E88" w:rsidRDefault="00745E88" w:rsidP="00745E88">
      <w:pPr>
        <w:jc w:val="center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bankovní spojení: </w:t>
      </w:r>
      <w:proofErr w:type="spellStart"/>
      <w:r>
        <w:rPr>
          <w:rFonts w:ascii="Georgia" w:hAnsi="Georgia"/>
          <w:sz w:val="20"/>
          <w:szCs w:val="20"/>
          <w:lang w:val="cs-CZ"/>
        </w:rPr>
        <w:t>UniCredit</w:t>
      </w:r>
      <w:proofErr w:type="spellEnd"/>
      <w:r>
        <w:rPr>
          <w:rFonts w:ascii="Georgia" w:hAnsi="Georgia"/>
          <w:sz w:val="20"/>
          <w:szCs w:val="20"/>
          <w:lang w:val="cs-CZ"/>
        </w:rPr>
        <w:t xml:space="preserve"> Bank ČR a Sl., a.s.</w:t>
      </w:r>
    </w:p>
    <w:p w14:paraId="3CE10861" w14:textId="63802E6F" w:rsidR="00745E88" w:rsidRDefault="00745E88" w:rsidP="00745E88">
      <w:pPr>
        <w:jc w:val="center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číslo účtu: 214421003 / 2700</w:t>
      </w:r>
    </w:p>
    <w:p w14:paraId="200B4C34" w14:textId="77777777" w:rsidR="00745E88" w:rsidRDefault="00745E88" w:rsidP="00745E88">
      <w:pPr>
        <w:jc w:val="center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zapsán v obchodním rejstříku vedeném u Městského soudu v Praze, </w:t>
      </w:r>
    </w:p>
    <w:p w14:paraId="6C772DFF" w14:textId="77777777" w:rsidR="00745E88" w:rsidRDefault="00745E88" w:rsidP="00745E88">
      <w:pPr>
        <w:jc w:val="center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v oddíle B, vložka 2130</w:t>
      </w:r>
    </w:p>
    <w:p w14:paraId="04AE4491" w14:textId="77777777" w:rsidR="00166C10" w:rsidRPr="00FC3EE5" w:rsidRDefault="00166C10" w:rsidP="00725429">
      <w:pPr>
        <w:rPr>
          <w:rFonts w:ascii="Georgia" w:hAnsi="Georgia"/>
          <w:sz w:val="20"/>
          <w:szCs w:val="20"/>
          <w:lang w:val="cs-CZ"/>
        </w:rPr>
      </w:pPr>
    </w:p>
    <w:p w14:paraId="2C89121E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 xml:space="preserve">(dále jen </w:t>
      </w:r>
      <w:r w:rsidR="00F657E2">
        <w:rPr>
          <w:rFonts w:ascii="Georgia" w:hAnsi="Georgia"/>
          <w:sz w:val="20"/>
          <w:szCs w:val="20"/>
          <w:lang w:val="cs-CZ"/>
        </w:rPr>
        <w:t>„</w:t>
      </w:r>
      <w:r w:rsidRPr="00FC3EE5">
        <w:rPr>
          <w:rFonts w:ascii="Georgia" w:hAnsi="Georgia"/>
          <w:sz w:val="20"/>
          <w:szCs w:val="20"/>
          <w:lang w:val="cs-CZ"/>
        </w:rPr>
        <w:t>Objednatel</w:t>
      </w:r>
      <w:r w:rsidR="00F657E2">
        <w:rPr>
          <w:rFonts w:ascii="Georgia" w:hAnsi="Georgia"/>
          <w:sz w:val="20"/>
          <w:szCs w:val="20"/>
          <w:lang w:val="cs-CZ"/>
        </w:rPr>
        <w:t>“</w:t>
      </w:r>
      <w:r w:rsidR="00E53AB7">
        <w:rPr>
          <w:rFonts w:ascii="Georgia" w:hAnsi="Georgia"/>
          <w:sz w:val="20"/>
          <w:szCs w:val="20"/>
          <w:lang w:val="cs-CZ"/>
        </w:rPr>
        <w:t xml:space="preserve"> </w:t>
      </w:r>
      <w:r w:rsidR="00537C48">
        <w:rPr>
          <w:rFonts w:ascii="Georgia" w:hAnsi="Georgia"/>
          <w:sz w:val="20"/>
          <w:szCs w:val="20"/>
          <w:lang w:val="cs-CZ"/>
        </w:rPr>
        <w:t>nebo „PGRLF“</w:t>
      </w:r>
      <w:r w:rsidRPr="00FC3EE5">
        <w:rPr>
          <w:rFonts w:ascii="Georgia" w:hAnsi="Georgia"/>
          <w:sz w:val="20"/>
          <w:szCs w:val="20"/>
          <w:lang w:val="cs-CZ"/>
        </w:rPr>
        <w:t>)</w:t>
      </w:r>
    </w:p>
    <w:p w14:paraId="2188DF85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1AF3A3E5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0FE352F9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1EF2D893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a</w:t>
      </w:r>
    </w:p>
    <w:p w14:paraId="656B4921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5FE16D00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661F760F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60010E37" w14:textId="77777777" w:rsidR="00D96CAB" w:rsidRPr="00E433FC" w:rsidRDefault="00CB7B1A">
      <w:pPr>
        <w:jc w:val="center"/>
        <w:rPr>
          <w:rFonts w:ascii="Georgia" w:hAnsi="Georgia"/>
          <w:b/>
          <w:sz w:val="20"/>
          <w:szCs w:val="20"/>
          <w:lang w:val="cs-CZ"/>
        </w:rPr>
      </w:pPr>
      <w:proofErr w:type="spellStart"/>
      <w:r>
        <w:rPr>
          <w:rFonts w:ascii="Georgia" w:hAnsi="Georgia"/>
          <w:b/>
          <w:sz w:val="20"/>
          <w:szCs w:val="20"/>
          <w:lang w:val="cs-CZ"/>
        </w:rPr>
        <w:t>PricewaterhouseCoopers</w:t>
      </w:r>
      <w:proofErr w:type="spellEnd"/>
      <w:r>
        <w:rPr>
          <w:rFonts w:ascii="Georgia" w:hAnsi="Georgia"/>
          <w:b/>
          <w:sz w:val="20"/>
          <w:szCs w:val="20"/>
          <w:lang w:val="cs-CZ"/>
        </w:rPr>
        <w:t xml:space="preserve"> Česká r</w:t>
      </w:r>
      <w:r w:rsidR="00D96CAB" w:rsidRPr="00E433FC">
        <w:rPr>
          <w:rFonts w:ascii="Georgia" w:hAnsi="Georgia"/>
          <w:b/>
          <w:sz w:val="20"/>
          <w:szCs w:val="20"/>
          <w:lang w:val="cs-CZ"/>
        </w:rPr>
        <w:t>epublika, s.r.o.</w:t>
      </w:r>
    </w:p>
    <w:p w14:paraId="238B3BFC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 xml:space="preserve">se sídlem v Praze, </w:t>
      </w:r>
      <w:r w:rsidR="00F218C8" w:rsidRPr="00F218C8">
        <w:rPr>
          <w:rFonts w:ascii="Georgia" w:hAnsi="Georgia"/>
          <w:sz w:val="20"/>
          <w:szCs w:val="20"/>
          <w:lang w:val="cs-CZ"/>
        </w:rPr>
        <w:t>Hvězdova 1734/2c,</w:t>
      </w:r>
      <w:r w:rsidR="00F218C8">
        <w:rPr>
          <w:rFonts w:ascii="Georgia" w:hAnsi="Georgia"/>
          <w:sz w:val="20"/>
          <w:szCs w:val="20"/>
          <w:lang w:val="cs-CZ"/>
        </w:rPr>
        <w:t xml:space="preserve"> PSČ</w:t>
      </w:r>
      <w:r w:rsidR="00F218C8" w:rsidRPr="00F218C8">
        <w:rPr>
          <w:rFonts w:ascii="Georgia" w:hAnsi="Georgia"/>
          <w:sz w:val="20"/>
          <w:szCs w:val="20"/>
          <w:lang w:val="cs-CZ"/>
        </w:rPr>
        <w:t xml:space="preserve"> 140 00 </w:t>
      </w:r>
    </w:p>
    <w:p w14:paraId="2F88EA85" w14:textId="21ED338F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zast</w:t>
      </w:r>
      <w:r w:rsidR="00080215">
        <w:rPr>
          <w:rFonts w:ascii="Georgia" w:hAnsi="Georgia"/>
          <w:sz w:val="20"/>
          <w:szCs w:val="20"/>
          <w:lang w:val="cs-CZ"/>
        </w:rPr>
        <w:t>oupena</w:t>
      </w:r>
      <w:r w:rsidRPr="00E433FC">
        <w:rPr>
          <w:rFonts w:ascii="Georgia" w:hAnsi="Georgia"/>
          <w:sz w:val="20"/>
          <w:szCs w:val="20"/>
          <w:lang w:val="cs-CZ"/>
        </w:rPr>
        <w:t xml:space="preserve">: </w:t>
      </w:r>
      <w:r w:rsidR="00745E88">
        <w:rPr>
          <w:rFonts w:ascii="Georgia" w:hAnsi="Georgia"/>
          <w:b/>
          <w:sz w:val="20"/>
          <w:szCs w:val="20"/>
          <w:lang w:val="cs-CZ"/>
        </w:rPr>
        <w:t>Jiřím Moserem</w:t>
      </w:r>
      <w:r w:rsidR="00745E88">
        <w:rPr>
          <w:rFonts w:ascii="Georgia" w:hAnsi="Georgia"/>
          <w:sz w:val="20"/>
          <w:szCs w:val="20"/>
          <w:lang w:val="cs-CZ"/>
        </w:rPr>
        <w:t xml:space="preserve">, </w:t>
      </w:r>
      <w:r w:rsidR="00F218C8">
        <w:rPr>
          <w:rFonts w:ascii="Georgia" w:hAnsi="Georgia"/>
          <w:sz w:val="20"/>
          <w:szCs w:val="20"/>
          <w:lang w:val="cs-CZ"/>
        </w:rPr>
        <w:t>jednatelem</w:t>
      </w:r>
    </w:p>
    <w:p w14:paraId="3299BE18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IČ: 61063029</w:t>
      </w:r>
    </w:p>
    <w:p w14:paraId="4F1E6706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DIČ CZ 61063029</w:t>
      </w:r>
    </w:p>
    <w:p w14:paraId="5C6335E2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 xml:space="preserve">bankovní spojení: ING BANK </w:t>
      </w:r>
      <w:proofErr w:type="spellStart"/>
      <w:r w:rsidRPr="00E433FC">
        <w:rPr>
          <w:rFonts w:ascii="Georgia" w:hAnsi="Georgia"/>
          <w:sz w:val="20"/>
          <w:szCs w:val="20"/>
          <w:lang w:val="cs-CZ"/>
        </w:rPr>
        <w:t>Internationale</w:t>
      </w:r>
      <w:proofErr w:type="spellEnd"/>
      <w:r w:rsidRPr="00E433FC">
        <w:rPr>
          <w:rFonts w:ascii="Georgia" w:hAnsi="Georgia"/>
          <w:sz w:val="20"/>
          <w:szCs w:val="20"/>
          <w:lang w:val="cs-CZ"/>
        </w:rPr>
        <w:t xml:space="preserve"> </w:t>
      </w:r>
      <w:proofErr w:type="spellStart"/>
      <w:r w:rsidRPr="00E433FC">
        <w:rPr>
          <w:rFonts w:ascii="Georgia" w:hAnsi="Georgia"/>
          <w:sz w:val="20"/>
          <w:szCs w:val="20"/>
          <w:lang w:val="cs-CZ"/>
        </w:rPr>
        <w:t>Nederlanden</w:t>
      </w:r>
      <w:proofErr w:type="spellEnd"/>
      <w:r w:rsidRPr="00E433FC">
        <w:rPr>
          <w:rFonts w:ascii="Georgia" w:hAnsi="Georgia"/>
          <w:sz w:val="20"/>
          <w:szCs w:val="20"/>
          <w:lang w:val="cs-CZ"/>
        </w:rPr>
        <w:t xml:space="preserve"> Bank</w:t>
      </w:r>
    </w:p>
    <w:p w14:paraId="6516FDBC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číslo účtu: 1000072500/3500</w:t>
      </w:r>
    </w:p>
    <w:p w14:paraId="3E10FEF2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 xml:space="preserve">zapsána v obchodním rejstříku vedeném Městským soudem v Praze, </w:t>
      </w:r>
    </w:p>
    <w:p w14:paraId="2D11681A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v oddíle C, vložka 43246</w:t>
      </w:r>
    </w:p>
    <w:p w14:paraId="0FD36D4A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</w:p>
    <w:p w14:paraId="3D145A11" w14:textId="77777777" w:rsidR="00D96CAB" w:rsidRPr="00E433FC" w:rsidRDefault="00D96CAB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 xml:space="preserve">(dále jen </w:t>
      </w:r>
      <w:r w:rsidR="00F657E2">
        <w:rPr>
          <w:rFonts w:ascii="Georgia" w:hAnsi="Georgia"/>
          <w:sz w:val="20"/>
          <w:szCs w:val="20"/>
          <w:lang w:val="cs-CZ"/>
        </w:rPr>
        <w:t>„</w:t>
      </w:r>
      <w:r w:rsidRPr="00E433FC">
        <w:rPr>
          <w:rFonts w:ascii="Georgia" w:hAnsi="Georgia"/>
          <w:sz w:val="20"/>
          <w:szCs w:val="20"/>
          <w:lang w:val="cs-CZ"/>
        </w:rPr>
        <w:t>Poskytovatel</w:t>
      </w:r>
      <w:r w:rsidR="00F657E2">
        <w:rPr>
          <w:rFonts w:ascii="Georgia" w:hAnsi="Georgia"/>
          <w:sz w:val="20"/>
          <w:szCs w:val="20"/>
          <w:lang w:val="cs-CZ"/>
        </w:rPr>
        <w:t>“</w:t>
      </w:r>
      <w:r w:rsidRPr="00E433FC">
        <w:rPr>
          <w:rFonts w:ascii="Georgia" w:hAnsi="Georgia"/>
          <w:sz w:val="20"/>
          <w:szCs w:val="20"/>
          <w:lang w:val="cs-CZ"/>
        </w:rPr>
        <w:t>)</w:t>
      </w:r>
    </w:p>
    <w:p w14:paraId="11103342" w14:textId="6FB0D28A" w:rsidR="00942AE2" w:rsidRPr="00080215" w:rsidRDefault="00D96CAB" w:rsidP="00080215">
      <w:pPr>
        <w:jc w:val="center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br w:type="page"/>
      </w:r>
    </w:p>
    <w:p w14:paraId="358B1F0D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lastRenderedPageBreak/>
        <w:t>I.</w:t>
      </w:r>
    </w:p>
    <w:p w14:paraId="353318C7" w14:textId="77777777" w:rsidR="00D96CAB" w:rsidRPr="00E433FC" w:rsidRDefault="00D96CAB">
      <w:pPr>
        <w:pStyle w:val="Nadpis3"/>
        <w:jc w:val="center"/>
        <w:rPr>
          <w:rFonts w:ascii="Georgia" w:hAnsi="Georgia"/>
          <w:sz w:val="20"/>
        </w:rPr>
      </w:pPr>
      <w:r w:rsidRPr="00E433FC">
        <w:rPr>
          <w:rFonts w:ascii="Georgia" w:hAnsi="Georgia"/>
          <w:sz w:val="20"/>
        </w:rPr>
        <w:t>Předmět smlouvy a termíny plnění</w:t>
      </w:r>
    </w:p>
    <w:p w14:paraId="044A6915" w14:textId="77777777" w:rsidR="004B25BC" w:rsidRDefault="00F657E2" w:rsidP="00C27119">
      <w:pPr>
        <w:pStyle w:val="Zkladntextodsazen"/>
        <w:numPr>
          <w:ilvl w:val="0"/>
          <w:numId w:val="11"/>
        </w:numPr>
        <w:jc w:val="both"/>
        <w:rPr>
          <w:rFonts w:ascii="Georgia" w:hAnsi="Georgia"/>
          <w:sz w:val="20"/>
          <w:szCs w:val="20"/>
          <w:lang w:val="cs-CZ"/>
        </w:rPr>
      </w:pPr>
      <w:r w:rsidRPr="00F657E2">
        <w:rPr>
          <w:rFonts w:ascii="Georgia" w:hAnsi="Georgia"/>
          <w:sz w:val="20"/>
          <w:szCs w:val="20"/>
          <w:lang w:val="cs-CZ"/>
        </w:rPr>
        <w:t xml:space="preserve">Poskytovatel </w:t>
      </w:r>
      <w:r>
        <w:rPr>
          <w:rFonts w:ascii="Georgia" w:hAnsi="Georgia"/>
          <w:sz w:val="20"/>
          <w:szCs w:val="20"/>
          <w:lang w:val="cs-CZ"/>
        </w:rPr>
        <w:t>je</w:t>
      </w:r>
      <w:r w:rsidRPr="00F657E2">
        <w:rPr>
          <w:rFonts w:ascii="Georgia" w:hAnsi="Georgia"/>
          <w:sz w:val="20"/>
          <w:szCs w:val="20"/>
          <w:lang w:val="cs-CZ"/>
        </w:rPr>
        <w:t xml:space="preserve"> na základě této</w:t>
      </w:r>
      <w:r>
        <w:rPr>
          <w:rFonts w:ascii="Georgia" w:hAnsi="Georgia"/>
          <w:sz w:val="20"/>
          <w:szCs w:val="20"/>
          <w:lang w:val="cs-CZ"/>
        </w:rPr>
        <w:t xml:space="preserve"> s</w:t>
      </w:r>
      <w:r w:rsidRPr="00F657E2">
        <w:rPr>
          <w:rFonts w:ascii="Georgia" w:hAnsi="Georgia"/>
          <w:sz w:val="20"/>
          <w:szCs w:val="20"/>
          <w:lang w:val="cs-CZ"/>
        </w:rPr>
        <w:t>ml</w:t>
      </w:r>
      <w:r>
        <w:rPr>
          <w:rFonts w:ascii="Georgia" w:hAnsi="Georgia"/>
          <w:sz w:val="20"/>
          <w:szCs w:val="20"/>
          <w:lang w:val="cs-CZ"/>
        </w:rPr>
        <w:t>o</w:t>
      </w:r>
      <w:r w:rsidRPr="00F657E2">
        <w:rPr>
          <w:rFonts w:ascii="Georgia" w:hAnsi="Georgia"/>
          <w:sz w:val="20"/>
          <w:szCs w:val="20"/>
          <w:lang w:val="cs-CZ"/>
        </w:rPr>
        <w:t xml:space="preserve">uvy </w:t>
      </w:r>
      <w:r>
        <w:rPr>
          <w:rFonts w:ascii="Georgia" w:hAnsi="Georgia"/>
          <w:sz w:val="20"/>
          <w:szCs w:val="20"/>
          <w:lang w:val="cs-CZ"/>
        </w:rPr>
        <w:t>povinen</w:t>
      </w:r>
      <w:r w:rsidRPr="00F657E2">
        <w:rPr>
          <w:rFonts w:ascii="Georgia" w:hAnsi="Georgia"/>
          <w:sz w:val="20"/>
          <w:szCs w:val="20"/>
          <w:lang w:val="cs-CZ"/>
        </w:rPr>
        <w:t xml:space="preserve"> poskytnout </w:t>
      </w:r>
      <w:r>
        <w:rPr>
          <w:rFonts w:ascii="Georgia" w:hAnsi="Georgia"/>
          <w:sz w:val="20"/>
          <w:szCs w:val="20"/>
          <w:lang w:val="cs-CZ"/>
        </w:rPr>
        <w:t>Objednateli</w:t>
      </w:r>
      <w:r w:rsidRPr="00F657E2">
        <w:rPr>
          <w:rFonts w:ascii="Georgia" w:hAnsi="Georgia"/>
          <w:sz w:val="20"/>
          <w:szCs w:val="20"/>
          <w:lang w:val="cs-CZ"/>
        </w:rPr>
        <w:t xml:space="preserve"> </w:t>
      </w:r>
      <w:r>
        <w:rPr>
          <w:rFonts w:ascii="Georgia" w:hAnsi="Georgia"/>
          <w:sz w:val="20"/>
          <w:szCs w:val="20"/>
          <w:lang w:val="cs-CZ"/>
        </w:rPr>
        <w:t>níže</w:t>
      </w:r>
      <w:r w:rsidRPr="00F657E2">
        <w:rPr>
          <w:rFonts w:ascii="Georgia" w:hAnsi="Georgia"/>
          <w:sz w:val="20"/>
          <w:szCs w:val="20"/>
          <w:lang w:val="cs-CZ"/>
        </w:rPr>
        <w:t xml:space="preserve"> </w:t>
      </w:r>
      <w:r>
        <w:rPr>
          <w:rFonts w:ascii="Georgia" w:hAnsi="Georgia"/>
          <w:sz w:val="20"/>
          <w:szCs w:val="20"/>
          <w:lang w:val="cs-CZ"/>
        </w:rPr>
        <w:t>s</w:t>
      </w:r>
      <w:r w:rsidRPr="00F657E2">
        <w:rPr>
          <w:rFonts w:ascii="Georgia" w:hAnsi="Georgia"/>
          <w:sz w:val="20"/>
          <w:szCs w:val="20"/>
          <w:lang w:val="cs-CZ"/>
        </w:rPr>
        <w:t>pecifikované služb</w:t>
      </w:r>
      <w:r>
        <w:rPr>
          <w:rFonts w:ascii="Georgia" w:hAnsi="Georgia"/>
          <w:sz w:val="20"/>
          <w:szCs w:val="20"/>
          <w:lang w:val="cs-CZ"/>
        </w:rPr>
        <w:t>y (dále</w:t>
      </w:r>
      <w:r w:rsidRPr="00F657E2">
        <w:rPr>
          <w:rFonts w:ascii="Georgia" w:hAnsi="Georgia"/>
          <w:sz w:val="20"/>
          <w:szCs w:val="20"/>
          <w:lang w:val="cs-CZ"/>
        </w:rPr>
        <w:t xml:space="preserve"> </w:t>
      </w:r>
      <w:r>
        <w:rPr>
          <w:rFonts w:ascii="Georgia" w:hAnsi="Georgia"/>
          <w:sz w:val="20"/>
          <w:szCs w:val="20"/>
          <w:lang w:val="cs-CZ"/>
        </w:rPr>
        <w:t>j</w:t>
      </w:r>
      <w:r w:rsidRPr="00F657E2">
        <w:rPr>
          <w:rFonts w:ascii="Georgia" w:hAnsi="Georgia"/>
          <w:sz w:val="20"/>
          <w:szCs w:val="20"/>
          <w:lang w:val="cs-CZ"/>
        </w:rPr>
        <w:t>en „Služby“). Objedn</w:t>
      </w:r>
      <w:r>
        <w:rPr>
          <w:rFonts w:ascii="Georgia" w:hAnsi="Georgia"/>
          <w:sz w:val="20"/>
          <w:szCs w:val="20"/>
          <w:lang w:val="cs-CZ"/>
        </w:rPr>
        <w:t xml:space="preserve">atel je povinen </w:t>
      </w:r>
      <w:r w:rsidRPr="00F657E2">
        <w:rPr>
          <w:rFonts w:ascii="Georgia" w:hAnsi="Georgia"/>
          <w:sz w:val="20"/>
          <w:szCs w:val="20"/>
          <w:lang w:val="cs-CZ"/>
        </w:rPr>
        <w:t>za poskytnuté Služby zaplatit dohodnut</w:t>
      </w:r>
      <w:r>
        <w:rPr>
          <w:rFonts w:ascii="Georgia" w:hAnsi="Georgia"/>
          <w:sz w:val="20"/>
          <w:szCs w:val="20"/>
          <w:lang w:val="cs-CZ"/>
        </w:rPr>
        <w:t>ou</w:t>
      </w:r>
      <w:r w:rsidRPr="00F657E2">
        <w:rPr>
          <w:rFonts w:ascii="Georgia" w:hAnsi="Georgia"/>
          <w:sz w:val="20"/>
          <w:szCs w:val="20"/>
          <w:lang w:val="cs-CZ"/>
        </w:rPr>
        <w:t xml:space="preserve"> odměnu</w:t>
      </w:r>
      <w:r w:rsidR="00FC3EE5">
        <w:rPr>
          <w:rFonts w:ascii="Georgia" w:hAnsi="Georgia" w:cs="Arial"/>
          <w:bCs/>
          <w:sz w:val="20"/>
          <w:szCs w:val="20"/>
          <w:lang w:val="cs-CZ"/>
        </w:rPr>
        <w:t xml:space="preserve">. </w:t>
      </w:r>
      <w:r w:rsidR="004B25BC">
        <w:rPr>
          <w:rFonts w:ascii="Georgia" w:hAnsi="Georgia"/>
          <w:sz w:val="20"/>
          <w:szCs w:val="20"/>
          <w:lang w:val="cs-CZ"/>
        </w:rPr>
        <w:t>S</w:t>
      </w:r>
      <w:r w:rsidR="004B25BC" w:rsidRPr="000B741C">
        <w:rPr>
          <w:rFonts w:ascii="Georgia" w:hAnsi="Georgia"/>
          <w:sz w:val="20"/>
          <w:szCs w:val="20"/>
          <w:lang w:val="cs-CZ"/>
        </w:rPr>
        <w:t xml:space="preserve">lužby, které jsou předmětem této smlouvy, spočívají </w:t>
      </w:r>
      <w:r>
        <w:rPr>
          <w:rFonts w:ascii="Georgia" w:hAnsi="Georgia"/>
          <w:sz w:val="20"/>
          <w:szCs w:val="20"/>
          <w:lang w:val="cs-CZ"/>
        </w:rPr>
        <w:t>v</w:t>
      </w:r>
      <w:r w:rsidR="004B25BC">
        <w:rPr>
          <w:rFonts w:ascii="Georgia" w:hAnsi="Georgia"/>
          <w:sz w:val="20"/>
          <w:szCs w:val="20"/>
          <w:lang w:val="cs-CZ"/>
        </w:rPr>
        <w:t>:</w:t>
      </w:r>
    </w:p>
    <w:p w14:paraId="35ADF57D" w14:textId="2918B417" w:rsidR="005B24B2" w:rsidRPr="00982EA9" w:rsidRDefault="00D459FF" w:rsidP="007C65F5">
      <w:pPr>
        <w:pStyle w:val="Zkladntextodsazen"/>
        <w:numPr>
          <w:ilvl w:val="0"/>
          <w:numId w:val="40"/>
        </w:numPr>
        <w:ind w:left="709"/>
        <w:jc w:val="both"/>
        <w:rPr>
          <w:rFonts w:ascii="Georgia" w:hAnsi="Georgia"/>
          <w:bCs/>
          <w:sz w:val="20"/>
          <w:szCs w:val="20"/>
          <w:lang w:val="cs-CZ"/>
        </w:rPr>
      </w:pPr>
      <w:r w:rsidRPr="00982EA9">
        <w:rPr>
          <w:rFonts w:ascii="Georgia" w:hAnsi="Georgia"/>
          <w:bCs/>
          <w:iCs/>
          <w:sz w:val="20"/>
          <w:szCs w:val="20"/>
          <w:lang w:val="cs-CZ"/>
        </w:rPr>
        <w:t>Identifikac</w:t>
      </w:r>
      <w:r w:rsidR="007C65F5" w:rsidRPr="00982EA9">
        <w:rPr>
          <w:rFonts w:ascii="Georgia" w:hAnsi="Georgia"/>
          <w:bCs/>
          <w:iCs/>
          <w:sz w:val="20"/>
          <w:szCs w:val="20"/>
          <w:lang w:val="cs-CZ"/>
        </w:rPr>
        <w:t>i</w:t>
      </w:r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alespoň 5 nejvíce relevantních </w:t>
      </w:r>
      <w:proofErr w:type="spellStart"/>
      <w:r w:rsidRPr="00982EA9">
        <w:rPr>
          <w:rFonts w:ascii="Georgia" w:hAnsi="Georgia"/>
          <w:bCs/>
          <w:iCs/>
          <w:sz w:val="20"/>
          <w:szCs w:val="20"/>
          <w:lang w:val="cs-CZ"/>
        </w:rPr>
        <w:t>asset</w:t>
      </w:r>
      <w:proofErr w:type="spellEnd"/>
      <w:r w:rsidR="00BF0037"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</w:t>
      </w:r>
      <w:proofErr w:type="spellStart"/>
      <w:r w:rsidR="00BF0037" w:rsidRPr="00982EA9">
        <w:rPr>
          <w:rFonts w:ascii="Georgia" w:hAnsi="Georgia"/>
          <w:bCs/>
          <w:iCs/>
          <w:sz w:val="20"/>
          <w:szCs w:val="20"/>
          <w:lang w:val="cs-CZ"/>
        </w:rPr>
        <w:t>managerů</w:t>
      </w:r>
      <w:proofErr w:type="spellEnd"/>
      <w:r w:rsidR="00BF0037"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v ČR se zkušenostmi s </w:t>
      </w:r>
      <w:r w:rsidRPr="00982EA9">
        <w:rPr>
          <w:rFonts w:ascii="Georgia" w:hAnsi="Georgia"/>
          <w:bCs/>
          <w:iCs/>
          <w:sz w:val="20"/>
          <w:szCs w:val="20"/>
          <w:lang w:val="cs-CZ"/>
        </w:rPr>
        <w:t>obdobným typem investorů</w:t>
      </w:r>
      <w:r w:rsidR="00B4468B" w:rsidRPr="00982EA9">
        <w:rPr>
          <w:rFonts w:ascii="Georgia" w:hAnsi="Georgia"/>
          <w:bCs/>
          <w:iCs/>
          <w:sz w:val="20"/>
          <w:szCs w:val="20"/>
          <w:lang w:val="cs-CZ"/>
        </w:rPr>
        <w:t>,</w:t>
      </w:r>
      <w:r w:rsidR="000750E8"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jako je </w:t>
      </w:r>
      <w:r w:rsidR="00725429" w:rsidRPr="00982EA9">
        <w:rPr>
          <w:rFonts w:ascii="Georgia" w:hAnsi="Georgia"/>
          <w:bCs/>
          <w:iCs/>
          <w:sz w:val="20"/>
          <w:szCs w:val="20"/>
          <w:lang w:val="cs-CZ"/>
        </w:rPr>
        <w:t>Objednatel,</w:t>
      </w:r>
    </w:p>
    <w:p w14:paraId="6DAF925A" w14:textId="0AEFDBED" w:rsidR="005B24B2" w:rsidRPr="00982EA9" w:rsidRDefault="00D459FF" w:rsidP="007C65F5">
      <w:pPr>
        <w:pStyle w:val="Zkladntextodsazen"/>
        <w:numPr>
          <w:ilvl w:val="0"/>
          <w:numId w:val="40"/>
        </w:numPr>
        <w:ind w:left="709"/>
        <w:jc w:val="both"/>
        <w:rPr>
          <w:rFonts w:ascii="Georgia" w:hAnsi="Georgia"/>
          <w:bCs/>
          <w:sz w:val="20"/>
          <w:szCs w:val="20"/>
          <w:lang w:val="cs-CZ"/>
        </w:rPr>
      </w:pPr>
      <w:r w:rsidRPr="00982EA9">
        <w:rPr>
          <w:rFonts w:ascii="Georgia" w:hAnsi="Georgia"/>
          <w:bCs/>
          <w:iCs/>
          <w:sz w:val="20"/>
          <w:szCs w:val="20"/>
          <w:lang w:val="cs-CZ"/>
        </w:rPr>
        <w:t>Nezávisl</w:t>
      </w:r>
      <w:r w:rsidR="007C65F5" w:rsidRPr="00982EA9">
        <w:rPr>
          <w:rFonts w:ascii="Georgia" w:hAnsi="Georgia"/>
          <w:bCs/>
          <w:iCs/>
          <w:sz w:val="20"/>
          <w:szCs w:val="20"/>
          <w:lang w:val="cs-CZ"/>
        </w:rPr>
        <w:t>ém</w:t>
      </w:r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a anonymní</w:t>
      </w:r>
      <w:r w:rsidR="007C65F5" w:rsidRPr="00982EA9">
        <w:rPr>
          <w:rFonts w:ascii="Georgia" w:hAnsi="Georgia"/>
          <w:bCs/>
          <w:iCs/>
          <w:sz w:val="20"/>
          <w:szCs w:val="20"/>
          <w:lang w:val="cs-CZ"/>
        </w:rPr>
        <w:t>m</w:t>
      </w:r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průzkum</w:t>
      </w:r>
      <w:r w:rsidR="007C65F5" w:rsidRPr="00982EA9">
        <w:rPr>
          <w:rFonts w:ascii="Georgia" w:hAnsi="Georgia"/>
          <w:bCs/>
          <w:iCs/>
          <w:sz w:val="20"/>
          <w:szCs w:val="20"/>
          <w:lang w:val="cs-CZ"/>
        </w:rPr>
        <w:t>u</w:t>
      </w:r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u vybraných </w:t>
      </w:r>
      <w:proofErr w:type="spellStart"/>
      <w:r w:rsidRPr="00982EA9">
        <w:rPr>
          <w:rFonts w:ascii="Georgia" w:hAnsi="Georgia"/>
          <w:bCs/>
          <w:iCs/>
          <w:sz w:val="20"/>
          <w:szCs w:val="20"/>
          <w:lang w:val="cs-CZ"/>
        </w:rPr>
        <w:t>asset</w:t>
      </w:r>
      <w:proofErr w:type="spellEnd"/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</w:t>
      </w:r>
      <w:proofErr w:type="spellStart"/>
      <w:r w:rsidRPr="00982EA9">
        <w:rPr>
          <w:rFonts w:ascii="Georgia" w:hAnsi="Georgia"/>
          <w:bCs/>
          <w:iCs/>
          <w:sz w:val="20"/>
          <w:szCs w:val="20"/>
          <w:lang w:val="cs-CZ"/>
        </w:rPr>
        <w:t>managerů</w:t>
      </w:r>
      <w:proofErr w:type="spellEnd"/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</w:t>
      </w:r>
      <w:r w:rsidR="00725429"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s cílem identifikovat předpokládanou hodnotu připravované veřejné zakázky </w:t>
      </w:r>
      <w:r w:rsidRPr="00982EA9">
        <w:rPr>
          <w:rFonts w:ascii="Georgia" w:hAnsi="Georgia"/>
          <w:bCs/>
          <w:iCs/>
          <w:sz w:val="20"/>
          <w:szCs w:val="20"/>
          <w:lang w:val="cs-CZ"/>
        </w:rPr>
        <w:t>(z hlediska optimálního složení portfolia PGRLF a cenové politiky)</w:t>
      </w:r>
      <w:r w:rsidR="00725429" w:rsidRPr="00982EA9">
        <w:rPr>
          <w:rFonts w:ascii="Georgia" w:hAnsi="Georgia"/>
          <w:bCs/>
          <w:iCs/>
          <w:sz w:val="20"/>
          <w:szCs w:val="20"/>
          <w:lang w:val="cs-CZ"/>
        </w:rPr>
        <w:t>,</w:t>
      </w:r>
    </w:p>
    <w:p w14:paraId="038E6DA7" w14:textId="77777777" w:rsidR="005B24B2" w:rsidRPr="00BF0037" w:rsidRDefault="00D459FF" w:rsidP="007C65F5">
      <w:pPr>
        <w:pStyle w:val="Zkladntextodsazen"/>
        <w:numPr>
          <w:ilvl w:val="0"/>
          <w:numId w:val="40"/>
        </w:numPr>
        <w:ind w:left="709"/>
        <w:jc w:val="both"/>
        <w:rPr>
          <w:rFonts w:ascii="Georgia" w:hAnsi="Georgia"/>
          <w:bCs/>
          <w:sz w:val="20"/>
          <w:szCs w:val="20"/>
          <w:lang w:val="cs-CZ"/>
        </w:rPr>
      </w:pPr>
      <w:r w:rsidRPr="00BF0037">
        <w:rPr>
          <w:rFonts w:ascii="Georgia" w:hAnsi="Georgia"/>
          <w:bCs/>
          <w:iCs/>
          <w:sz w:val="20"/>
          <w:szCs w:val="20"/>
          <w:lang w:val="cs-CZ"/>
        </w:rPr>
        <w:t>Doporučení:</w:t>
      </w:r>
    </w:p>
    <w:p w14:paraId="0A1142F6" w14:textId="3DFE15E4" w:rsidR="005B24B2" w:rsidRPr="00BF0037" w:rsidRDefault="00D459FF" w:rsidP="007C65F5">
      <w:pPr>
        <w:pStyle w:val="Zkladntextodsazen"/>
        <w:numPr>
          <w:ilvl w:val="1"/>
          <w:numId w:val="40"/>
        </w:numPr>
        <w:jc w:val="both"/>
        <w:rPr>
          <w:rFonts w:ascii="Georgia" w:hAnsi="Georgia"/>
          <w:bCs/>
          <w:sz w:val="20"/>
          <w:szCs w:val="20"/>
          <w:lang w:val="cs-CZ"/>
        </w:rPr>
      </w:pPr>
      <w:r w:rsidRPr="00BF0037">
        <w:rPr>
          <w:rFonts w:ascii="Georgia" w:hAnsi="Georgia"/>
          <w:bCs/>
          <w:iCs/>
          <w:sz w:val="20"/>
          <w:szCs w:val="20"/>
          <w:lang w:val="cs-CZ"/>
        </w:rPr>
        <w:t>K revizi připravené veřejné zakázky na externího správce portfolia</w:t>
      </w:r>
      <w:r w:rsidR="00725429">
        <w:rPr>
          <w:rFonts w:ascii="Georgia" w:hAnsi="Georgia"/>
          <w:bCs/>
          <w:iCs/>
          <w:sz w:val="20"/>
          <w:szCs w:val="20"/>
          <w:lang w:val="cs-CZ"/>
        </w:rPr>
        <w:t>,</w:t>
      </w:r>
    </w:p>
    <w:p w14:paraId="5342A00C" w14:textId="63877AA5" w:rsidR="005B24B2" w:rsidRPr="00BF0037" w:rsidRDefault="00D459FF" w:rsidP="007C65F5">
      <w:pPr>
        <w:pStyle w:val="Zkladntextodsazen"/>
        <w:numPr>
          <w:ilvl w:val="1"/>
          <w:numId w:val="40"/>
        </w:numPr>
        <w:jc w:val="both"/>
        <w:rPr>
          <w:rFonts w:ascii="Georgia" w:hAnsi="Georgia"/>
          <w:bCs/>
          <w:sz w:val="20"/>
          <w:szCs w:val="20"/>
          <w:lang w:val="cs-CZ"/>
        </w:rPr>
      </w:pPr>
      <w:r w:rsidRPr="00BF0037">
        <w:rPr>
          <w:rFonts w:ascii="Georgia" w:hAnsi="Georgia"/>
          <w:bCs/>
          <w:iCs/>
          <w:sz w:val="20"/>
          <w:szCs w:val="20"/>
          <w:lang w:val="cs-CZ"/>
        </w:rPr>
        <w:t>K revizi investiční politiky PGRLF jako akciové společnosti spravující veřejné zdroje</w:t>
      </w:r>
      <w:r w:rsidR="00725429">
        <w:rPr>
          <w:rFonts w:ascii="Georgia" w:hAnsi="Georgia"/>
          <w:bCs/>
          <w:iCs/>
          <w:sz w:val="20"/>
          <w:szCs w:val="20"/>
          <w:lang w:val="cs-CZ"/>
        </w:rPr>
        <w:t>,</w:t>
      </w:r>
    </w:p>
    <w:p w14:paraId="3E02CD8B" w14:textId="3D58CCB7" w:rsidR="005B24B2" w:rsidRPr="00725429" w:rsidRDefault="00D459FF" w:rsidP="007C65F5">
      <w:pPr>
        <w:pStyle w:val="Zkladntextodsazen"/>
        <w:numPr>
          <w:ilvl w:val="1"/>
          <w:numId w:val="40"/>
        </w:numPr>
        <w:jc w:val="both"/>
        <w:rPr>
          <w:rFonts w:ascii="Georgia" w:hAnsi="Georgia"/>
          <w:bCs/>
          <w:sz w:val="20"/>
          <w:szCs w:val="20"/>
          <w:lang w:val="cs-CZ"/>
        </w:rPr>
      </w:pPr>
      <w:r w:rsidRPr="00BF0037">
        <w:rPr>
          <w:rFonts w:ascii="Georgia" w:hAnsi="Georgia"/>
          <w:bCs/>
          <w:iCs/>
          <w:sz w:val="20"/>
          <w:szCs w:val="20"/>
          <w:lang w:val="cs-CZ"/>
        </w:rPr>
        <w:t>K realizaci strategie PGRLF pro roky 2016 až 2020</w:t>
      </w:r>
      <w:r w:rsidR="00725429">
        <w:rPr>
          <w:rFonts w:ascii="Georgia" w:hAnsi="Georgia"/>
          <w:bCs/>
          <w:iCs/>
          <w:sz w:val="20"/>
          <w:szCs w:val="20"/>
          <w:lang w:val="cs-CZ"/>
        </w:rPr>
        <w:t>,</w:t>
      </w:r>
    </w:p>
    <w:p w14:paraId="12B25C8E" w14:textId="4243903F" w:rsidR="00725429" w:rsidRPr="00982EA9" w:rsidRDefault="00725429" w:rsidP="00725429">
      <w:pPr>
        <w:pStyle w:val="Zkladntextodsazen"/>
        <w:jc w:val="both"/>
        <w:rPr>
          <w:rFonts w:ascii="Georgia" w:hAnsi="Georgia"/>
          <w:bCs/>
          <w:sz w:val="20"/>
          <w:szCs w:val="20"/>
          <w:lang w:val="cs-CZ"/>
        </w:rPr>
      </w:pPr>
      <w:r w:rsidRPr="00982EA9">
        <w:rPr>
          <w:rFonts w:ascii="Georgia" w:hAnsi="Georgia"/>
          <w:bCs/>
          <w:iCs/>
          <w:sz w:val="20"/>
          <w:szCs w:val="20"/>
          <w:lang w:val="cs-CZ"/>
        </w:rPr>
        <w:t xml:space="preserve">         přičemž u každého Poskytovatel uvede důvody navržených změn, včetně rizik a výhod,</w:t>
      </w:r>
    </w:p>
    <w:p w14:paraId="627DB453" w14:textId="4E3C25DB" w:rsidR="006A708B" w:rsidRPr="00725429" w:rsidRDefault="006A708B" w:rsidP="00620BB6">
      <w:pPr>
        <w:pStyle w:val="Zkladntextodsazen"/>
        <w:numPr>
          <w:ilvl w:val="0"/>
          <w:numId w:val="40"/>
        </w:numPr>
        <w:jc w:val="both"/>
        <w:rPr>
          <w:rFonts w:ascii="Georgia" w:hAnsi="Georgia"/>
          <w:bCs/>
          <w:sz w:val="20"/>
          <w:szCs w:val="20"/>
          <w:lang w:val="cs-CZ"/>
        </w:rPr>
      </w:pPr>
      <w:r>
        <w:rPr>
          <w:rFonts w:ascii="Georgia" w:hAnsi="Georgia"/>
          <w:bCs/>
          <w:iCs/>
          <w:sz w:val="20"/>
          <w:szCs w:val="20"/>
          <w:lang w:val="cs-CZ"/>
        </w:rPr>
        <w:t>Minimální celkový rozsah závěrečné zprávy je 40 stran.</w:t>
      </w:r>
    </w:p>
    <w:p w14:paraId="511FE993" w14:textId="77777777" w:rsidR="00725429" w:rsidRPr="00BF0037" w:rsidRDefault="00725429" w:rsidP="00725429">
      <w:pPr>
        <w:pStyle w:val="Zkladntextodsazen"/>
        <w:ind w:left="426"/>
        <w:jc w:val="both"/>
        <w:rPr>
          <w:rFonts w:ascii="Georgia" w:hAnsi="Georgia"/>
          <w:bCs/>
          <w:sz w:val="20"/>
          <w:szCs w:val="20"/>
          <w:lang w:val="cs-CZ"/>
        </w:rPr>
      </w:pPr>
    </w:p>
    <w:p w14:paraId="0C941787" w14:textId="77777777" w:rsidR="007631B0" w:rsidRPr="00982EA9" w:rsidRDefault="007631B0" w:rsidP="00FC3EE5">
      <w:pPr>
        <w:pStyle w:val="Zkladntextodsazen"/>
        <w:numPr>
          <w:ilvl w:val="0"/>
          <w:numId w:val="11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Při poskytování Služeb Poskytovatel (i) nebude provádět audit ani jiná ověřování v souladu s platnými profesními standardy a (</w:t>
      </w:r>
      <w:proofErr w:type="spellStart"/>
      <w:r>
        <w:rPr>
          <w:rFonts w:ascii="Georgia" w:hAnsi="Georgia"/>
          <w:sz w:val="20"/>
          <w:szCs w:val="20"/>
          <w:lang w:val="cs-CZ"/>
        </w:rPr>
        <w:t>ii</w:t>
      </w:r>
      <w:proofErr w:type="spellEnd"/>
      <w:r>
        <w:rPr>
          <w:rFonts w:ascii="Georgia" w:hAnsi="Georgia"/>
          <w:sz w:val="20"/>
          <w:szCs w:val="20"/>
          <w:lang w:val="cs-CZ"/>
        </w:rPr>
        <w:t xml:space="preserve">) nebude se zaměřovat na odhalování podvodů a jiných </w:t>
      </w:r>
      <w:r w:rsidRPr="00982EA9">
        <w:rPr>
          <w:rFonts w:ascii="Georgia" w:hAnsi="Georgia"/>
          <w:sz w:val="20"/>
          <w:szCs w:val="20"/>
          <w:lang w:val="cs-CZ"/>
        </w:rPr>
        <w:t>provinění.</w:t>
      </w:r>
    </w:p>
    <w:p w14:paraId="28575B34" w14:textId="7BD926DC" w:rsidR="00D96CAB" w:rsidRPr="00982EA9" w:rsidRDefault="00D96CAB" w:rsidP="00FC3EE5">
      <w:pPr>
        <w:pStyle w:val="Zkladntextodsazen"/>
        <w:numPr>
          <w:ilvl w:val="0"/>
          <w:numId w:val="11"/>
        </w:numPr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 xml:space="preserve">Služby budou realizovány v období </w:t>
      </w:r>
      <w:r w:rsidR="00A97BAD" w:rsidRPr="00982EA9">
        <w:rPr>
          <w:rFonts w:ascii="Georgia" w:hAnsi="Georgia"/>
          <w:sz w:val="20"/>
          <w:szCs w:val="20"/>
          <w:lang w:val="cs-CZ"/>
        </w:rPr>
        <w:t xml:space="preserve">od </w:t>
      </w:r>
      <w:r w:rsidR="00CB4B77" w:rsidRPr="00982EA9">
        <w:rPr>
          <w:rFonts w:ascii="Georgia" w:hAnsi="Georgia"/>
          <w:sz w:val="20"/>
          <w:szCs w:val="20"/>
          <w:lang w:val="cs-CZ"/>
        </w:rPr>
        <w:t xml:space="preserve">nabytí účinnosti smlouvy </w:t>
      </w:r>
      <w:r w:rsidR="006B5D13" w:rsidRPr="00982EA9">
        <w:rPr>
          <w:rFonts w:ascii="Georgia" w:hAnsi="Georgia"/>
          <w:sz w:val="20"/>
          <w:szCs w:val="20"/>
          <w:lang w:val="cs-CZ"/>
        </w:rPr>
        <w:t xml:space="preserve">do </w:t>
      </w:r>
      <w:r w:rsidR="006B5D13" w:rsidRPr="00982EA9">
        <w:rPr>
          <w:rFonts w:ascii="Georgia" w:hAnsi="Georgia"/>
          <w:sz w:val="20"/>
          <w:szCs w:val="20"/>
          <w:lang w:val="cs-CZ"/>
        </w:rPr>
        <w:br/>
      </w:r>
      <w:r w:rsidR="00C920D8" w:rsidRPr="00982EA9">
        <w:rPr>
          <w:rFonts w:ascii="Georgia" w:hAnsi="Georgia"/>
          <w:sz w:val="20"/>
          <w:szCs w:val="20"/>
          <w:lang w:val="cs-CZ"/>
        </w:rPr>
        <w:t>1</w:t>
      </w:r>
      <w:r w:rsidR="007C65F5" w:rsidRPr="00982EA9">
        <w:rPr>
          <w:rFonts w:ascii="Georgia" w:hAnsi="Georgia"/>
          <w:sz w:val="20"/>
          <w:szCs w:val="20"/>
          <w:lang w:val="cs-CZ"/>
        </w:rPr>
        <w:t>1. srpna 2017</w:t>
      </w:r>
      <w:r w:rsidR="00FC3EE5" w:rsidRPr="00982EA9">
        <w:rPr>
          <w:rFonts w:ascii="Georgia" w:hAnsi="Georgia"/>
          <w:sz w:val="20"/>
          <w:szCs w:val="20"/>
          <w:lang w:val="cs-CZ"/>
        </w:rPr>
        <w:t>.</w:t>
      </w:r>
      <w:r w:rsidR="00C27119" w:rsidRPr="00982EA9">
        <w:rPr>
          <w:rFonts w:ascii="Georgia" w:hAnsi="Georgia"/>
          <w:sz w:val="20"/>
          <w:szCs w:val="20"/>
          <w:lang w:val="cs-CZ"/>
        </w:rPr>
        <w:t xml:space="preserve"> </w:t>
      </w:r>
      <w:r w:rsidRPr="00982EA9">
        <w:rPr>
          <w:rFonts w:ascii="Georgia" w:hAnsi="Georgia"/>
          <w:sz w:val="20"/>
          <w:szCs w:val="20"/>
          <w:lang w:val="cs-CZ"/>
        </w:rPr>
        <w:t xml:space="preserve">Toto období je možné upravit na základě okolností vzniklých v průběhu </w:t>
      </w:r>
      <w:r w:rsidR="00F657E2" w:rsidRPr="00982EA9">
        <w:rPr>
          <w:rFonts w:ascii="Georgia" w:hAnsi="Georgia"/>
          <w:sz w:val="20"/>
          <w:szCs w:val="20"/>
          <w:lang w:val="cs-CZ"/>
        </w:rPr>
        <w:t xml:space="preserve">plnění této smlouvy </w:t>
      </w:r>
      <w:r w:rsidRPr="00982EA9">
        <w:rPr>
          <w:rFonts w:ascii="Georgia" w:hAnsi="Georgia"/>
          <w:sz w:val="20"/>
          <w:szCs w:val="20"/>
          <w:lang w:val="cs-CZ"/>
        </w:rPr>
        <w:t>po dohodě mezi Objednatelem a Poskytovatelem.</w:t>
      </w:r>
    </w:p>
    <w:p w14:paraId="3A52A678" w14:textId="77777777" w:rsidR="00420C29" w:rsidRPr="00420C29" w:rsidRDefault="009A78ED" w:rsidP="00FC3EE5">
      <w:pPr>
        <w:pStyle w:val="Zkladntextodsazen"/>
        <w:numPr>
          <w:ilvl w:val="0"/>
          <w:numId w:val="11"/>
        </w:numPr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 w:cs="Arial"/>
          <w:sz w:val="20"/>
          <w:szCs w:val="20"/>
          <w:lang w:val="cs-CZ"/>
        </w:rPr>
        <w:t>Pokud</w:t>
      </w:r>
      <w:r w:rsidRPr="00420C29">
        <w:rPr>
          <w:rFonts w:ascii="Georgia" w:hAnsi="Georgia" w:cs="Arial"/>
          <w:sz w:val="20"/>
          <w:szCs w:val="20"/>
          <w:lang w:val="cs-CZ"/>
        </w:rPr>
        <w:t xml:space="preserve"> </w:t>
      </w:r>
      <w:r w:rsidR="00420C29">
        <w:rPr>
          <w:rFonts w:ascii="Georgia" w:hAnsi="Georgia" w:cs="Arial"/>
          <w:sz w:val="20"/>
          <w:szCs w:val="20"/>
          <w:lang w:val="cs-CZ"/>
        </w:rPr>
        <w:t>během</w:t>
      </w:r>
      <w:r w:rsidRPr="00420C29">
        <w:rPr>
          <w:rFonts w:ascii="Georgia" w:hAnsi="Georgia" w:cs="Arial"/>
          <w:sz w:val="20"/>
          <w:szCs w:val="20"/>
          <w:lang w:val="cs-CZ"/>
        </w:rPr>
        <w:t xml:space="preserve"> poskytování Služeb nastane překážka, kterou není Poskytovatel z vlastní viny </w:t>
      </w:r>
      <w:r w:rsidR="00420C29" w:rsidRPr="00420C29">
        <w:rPr>
          <w:rFonts w:ascii="Georgia" w:hAnsi="Georgia" w:cs="Arial"/>
          <w:sz w:val="20"/>
          <w:szCs w:val="20"/>
          <w:lang w:val="cs-CZ"/>
        </w:rPr>
        <w:t>způsobilý</w:t>
      </w:r>
      <w:r w:rsidRPr="00420C29">
        <w:rPr>
          <w:rFonts w:ascii="Georgia" w:hAnsi="Georgia" w:cs="Arial"/>
          <w:sz w:val="20"/>
          <w:szCs w:val="20"/>
          <w:lang w:val="cs-CZ"/>
        </w:rPr>
        <w:t xml:space="preserve"> odstranit nebo překonat, prodlužuje se příslušný termín o dobu trvání této překážky. </w:t>
      </w:r>
      <w:r w:rsidR="00420C29" w:rsidRPr="00420C29">
        <w:rPr>
          <w:rFonts w:ascii="Georgia" w:hAnsi="Georgia" w:cs="Arial"/>
          <w:sz w:val="20"/>
          <w:szCs w:val="20"/>
          <w:lang w:val="cs-CZ"/>
        </w:rPr>
        <w:t>O této skutečnosti je Poskytovatel povinen Objednatele bez zbytečného odkladu informovat.</w:t>
      </w:r>
    </w:p>
    <w:p w14:paraId="0FC91580" w14:textId="77777777" w:rsidR="009B2A60" w:rsidRPr="00420C29" w:rsidRDefault="00420C29" w:rsidP="00FC3EE5">
      <w:pPr>
        <w:pStyle w:val="Zkladntextodsazen"/>
        <w:numPr>
          <w:ilvl w:val="0"/>
          <w:numId w:val="11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 w:cs="Arial"/>
          <w:sz w:val="20"/>
          <w:szCs w:val="20"/>
          <w:lang w:val="cs-CZ"/>
        </w:rPr>
        <w:t xml:space="preserve">Pokud během poskytování Služeb požádá Poskytovatel Objednatele o poskytnutí součinnosti, která je potřebná pro poskytování Služeb podle této smlouvy a Objednatel požadovanou součinnost neposkytne nebo ji poskytne neúplně, prodlužuje se lhůta na poskytnutí Služeb </w:t>
      </w:r>
      <w:r w:rsidR="00205837">
        <w:rPr>
          <w:rFonts w:ascii="Georgia" w:hAnsi="Georgia" w:cs="Arial"/>
          <w:sz w:val="20"/>
          <w:szCs w:val="20"/>
          <w:lang w:val="cs-CZ"/>
        </w:rPr>
        <w:br/>
      </w:r>
      <w:r>
        <w:rPr>
          <w:rFonts w:ascii="Georgia" w:hAnsi="Georgia" w:cs="Arial"/>
          <w:sz w:val="20"/>
          <w:szCs w:val="20"/>
          <w:lang w:val="cs-CZ"/>
        </w:rPr>
        <w:t xml:space="preserve">o dobu, kdy je Objednatel v prodlení s poskytnutím součinnosti.  </w:t>
      </w:r>
    </w:p>
    <w:p w14:paraId="304A830D" w14:textId="77777777" w:rsidR="009B2A60" w:rsidRPr="00420C29" w:rsidRDefault="00420C29" w:rsidP="00FC3EE5">
      <w:pPr>
        <w:pStyle w:val="Zkladntextodsazen"/>
        <w:numPr>
          <w:ilvl w:val="0"/>
          <w:numId w:val="11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 w:cs="Arial"/>
          <w:sz w:val="20"/>
          <w:szCs w:val="20"/>
          <w:lang w:val="cs-CZ"/>
        </w:rPr>
        <w:t xml:space="preserve">Poskytovatel není v prodlení s plněním svých povinností podle této smlouvy v případě, kdy mu nebyla ze strany Objednatele řádně a včas poskytnuta součinnost nebo kdy nebyla součinnost poskytnuta ve formě a způsobem požadovanými Poskytovatelem.  </w:t>
      </w:r>
    </w:p>
    <w:p w14:paraId="3592625D" w14:textId="77777777" w:rsidR="00942AE2" w:rsidRPr="00E433FC" w:rsidRDefault="00942AE2">
      <w:pPr>
        <w:jc w:val="center"/>
        <w:rPr>
          <w:rFonts w:ascii="Georgia" w:hAnsi="Georgia"/>
          <w:b/>
          <w:sz w:val="20"/>
          <w:szCs w:val="20"/>
          <w:lang w:val="cs-CZ"/>
        </w:rPr>
      </w:pPr>
    </w:p>
    <w:p w14:paraId="4BD45F0E" w14:textId="77777777" w:rsidR="00D96CAB" w:rsidRPr="00E433FC" w:rsidRDefault="00D96CAB" w:rsidP="00BF31DE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t>II.</w:t>
      </w:r>
    </w:p>
    <w:p w14:paraId="2D4F6AB0" w14:textId="77777777" w:rsidR="00D96CAB" w:rsidRPr="00E433FC" w:rsidRDefault="000C3DB6">
      <w:pPr>
        <w:pStyle w:val="Nadpis3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Práva a p</w:t>
      </w:r>
      <w:r w:rsidR="00D96CAB" w:rsidRPr="00E433FC">
        <w:rPr>
          <w:rFonts w:ascii="Georgia" w:hAnsi="Georgia"/>
          <w:sz w:val="20"/>
        </w:rPr>
        <w:t>ovinnosti smluvních stran</w:t>
      </w:r>
    </w:p>
    <w:p w14:paraId="5ABCAA2B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12D9115C" w14:textId="77777777" w:rsidR="007768F0" w:rsidRPr="00420C29" w:rsidRDefault="007F2FEE" w:rsidP="00DE5B06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 w:cs="Arial"/>
          <w:sz w:val="20"/>
          <w:szCs w:val="20"/>
          <w:lang w:val="cs-CZ"/>
        </w:rPr>
        <w:t>Poskytovatel bude poskytovat Služby s odbornou péč</w:t>
      </w:r>
      <w:r w:rsidR="00DE5B06">
        <w:rPr>
          <w:rFonts w:ascii="Georgia" w:hAnsi="Georgia" w:cs="Arial"/>
          <w:sz w:val="20"/>
          <w:szCs w:val="20"/>
          <w:lang w:val="cs-CZ"/>
        </w:rPr>
        <w:t>í</w:t>
      </w:r>
      <w:r>
        <w:rPr>
          <w:rFonts w:ascii="Georgia" w:hAnsi="Georgia" w:cs="Arial"/>
          <w:sz w:val="20"/>
          <w:szCs w:val="20"/>
          <w:lang w:val="cs-CZ"/>
        </w:rPr>
        <w:t>. Služby (včetně výstupů) jsou poskytovány výlučně pro účel uvedený ve smlouvě nebo v příslušném výstupu.</w:t>
      </w:r>
    </w:p>
    <w:p w14:paraId="2C7BB2D1" w14:textId="77777777" w:rsidR="00D96CAB" w:rsidRPr="007F2FEE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2087BED7" w14:textId="77777777" w:rsidR="00D96CAB" w:rsidRPr="00420C29" w:rsidRDefault="00D96CAB" w:rsidP="007768F0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 w:rsidRPr="00420C29">
        <w:rPr>
          <w:rFonts w:ascii="Georgia" w:hAnsi="Georgia"/>
          <w:sz w:val="20"/>
          <w:szCs w:val="20"/>
          <w:lang w:val="cs-CZ"/>
        </w:rPr>
        <w:t>V případě, že Objednatel předá Poskytovateli určité podklady a informace pro plnění této smlouvy, je Poskytovatel povinen je použít pouze ke splnění předmětu této smlouvy, není-li sjednáno jinak.</w:t>
      </w:r>
    </w:p>
    <w:p w14:paraId="12B0F974" w14:textId="77777777" w:rsidR="00D96CAB" w:rsidRPr="00420C29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2A5E8539" w14:textId="77777777" w:rsidR="00D96CAB" w:rsidRPr="00420C29" w:rsidRDefault="00D96CAB" w:rsidP="007631B0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 w:rsidRPr="00420C29">
        <w:rPr>
          <w:rFonts w:ascii="Georgia" w:hAnsi="Georgia"/>
          <w:sz w:val="20"/>
          <w:szCs w:val="20"/>
          <w:lang w:val="cs-CZ"/>
        </w:rPr>
        <w:t>Objednatel je povinen poskytovat potřebná dostupná data</w:t>
      </w:r>
      <w:r w:rsidR="006D6719" w:rsidRPr="00420C29">
        <w:rPr>
          <w:rFonts w:ascii="Georgia" w:hAnsi="Georgia"/>
          <w:sz w:val="20"/>
          <w:szCs w:val="20"/>
          <w:lang w:val="cs-CZ"/>
        </w:rPr>
        <w:t xml:space="preserve">, </w:t>
      </w:r>
      <w:r w:rsidRPr="00420C29">
        <w:rPr>
          <w:rFonts w:ascii="Georgia" w:hAnsi="Georgia"/>
          <w:sz w:val="20"/>
          <w:szCs w:val="20"/>
          <w:lang w:val="cs-CZ"/>
        </w:rPr>
        <w:t>informace</w:t>
      </w:r>
      <w:r w:rsidR="00FA1A6D" w:rsidRPr="00420C29">
        <w:rPr>
          <w:rFonts w:ascii="Georgia" w:hAnsi="Georgia"/>
          <w:sz w:val="20"/>
          <w:szCs w:val="20"/>
          <w:lang w:val="cs-CZ"/>
        </w:rPr>
        <w:t xml:space="preserve"> a</w:t>
      </w:r>
      <w:r w:rsidR="006D6719" w:rsidRPr="00420C29">
        <w:rPr>
          <w:rFonts w:ascii="Georgia" w:hAnsi="Georgia"/>
          <w:sz w:val="20"/>
          <w:szCs w:val="20"/>
          <w:lang w:val="cs-CZ"/>
        </w:rPr>
        <w:t xml:space="preserve"> součinnost v míře nezbytně nutné k </w:t>
      </w:r>
      <w:r w:rsidR="007631B0" w:rsidRPr="00420C29">
        <w:rPr>
          <w:rFonts w:ascii="Georgia" w:hAnsi="Georgia"/>
          <w:sz w:val="20"/>
          <w:szCs w:val="20"/>
          <w:lang w:val="cs-CZ"/>
        </w:rPr>
        <w:t>plnění této</w:t>
      </w:r>
      <w:r w:rsidR="006D6719" w:rsidRPr="00420C29">
        <w:rPr>
          <w:rFonts w:ascii="Georgia" w:hAnsi="Georgia"/>
          <w:sz w:val="20"/>
          <w:szCs w:val="20"/>
          <w:lang w:val="cs-CZ"/>
        </w:rPr>
        <w:t xml:space="preserve"> smlouvy</w:t>
      </w:r>
      <w:r w:rsidRPr="00420C29">
        <w:rPr>
          <w:rFonts w:ascii="Georgia" w:hAnsi="Georgia"/>
          <w:sz w:val="20"/>
          <w:szCs w:val="20"/>
          <w:lang w:val="cs-CZ"/>
        </w:rPr>
        <w:t>.</w:t>
      </w:r>
    </w:p>
    <w:p w14:paraId="0729AA63" w14:textId="77777777" w:rsidR="00D96CAB" w:rsidRPr="00420C29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647A40CD" w14:textId="2A72C39A" w:rsidR="000C3DB6" w:rsidRPr="00420C29" w:rsidRDefault="000C3DB6" w:rsidP="00FC3EE5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>Objednatel je povinen zajistit a odpovídá za to, ž</w:t>
      </w:r>
      <w:r w:rsidR="00D20352" w:rsidRPr="00982EA9">
        <w:rPr>
          <w:rFonts w:ascii="Georgia" w:hAnsi="Georgia"/>
          <w:sz w:val="20"/>
          <w:szCs w:val="20"/>
          <w:lang w:val="cs-CZ"/>
        </w:rPr>
        <w:t>e (i) veškeré informace, které Poskytovatel</w:t>
      </w:r>
      <w:r w:rsidRPr="00982EA9">
        <w:rPr>
          <w:rFonts w:ascii="Georgia" w:hAnsi="Georgia"/>
          <w:sz w:val="20"/>
          <w:szCs w:val="20"/>
          <w:lang w:val="cs-CZ"/>
        </w:rPr>
        <w:t xml:space="preserve"> od </w:t>
      </w:r>
      <w:r w:rsidR="0064168A" w:rsidRPr="00982EA9">
        <w:rPr>
          <w:rFonts w:ascii="Georgia" w:hAnsi="Georgia"/>
          <w:sz w:val="20"/>
          <w:szCs w:val="20"/>
          <w:lang w:val="cs-CZ"/>
        </w:rPr>
        <w:t xml:space="preserve">Objednatele </w:t>
      </w:r>
      <w:r w:rsidRPr="00982EA9">
        <w:rPr>
          <w:rFonts w:ascii="Georgia" w:hAnsi="Georgia"/>
          <w:sz w:val="20"/>
          <w:szCs w:val="20"/>
          <w:lang w:val="cs-CZ"/>
        </w:rPr>
        <w:t>nebo od třetí osoby s </w:t>
      </w:r>
      <w:r w:rsidR="00D20352" w:rsidRPr="00982EA9">
        <w:rPr>
          <w:rFonts w:ascii="Georgia" w:hAnsi="Georgia"/>
          <w:sz w:val="20"/>
          <w:szCs w:val="20"/>
          <w:lang w:val="cs-CZ"/>
        </w:rPr>
        <w:t>Objedna</w:t>
      </w:r>
      <w:r w:rsidRPr="00982EA9">
        <w:rPr>
          <w:rFonts w:ascii="Georgia" w:hAnsi="Georgia"/>
          <w:sz w:val="20"/>
          <w:szCs w:val="20"/>
          <w:lang w:val="cs-CZ"/>
        </w:rPr>
        <w:t xml:space="preserve">telem spolupracující obdrží, budou poskytnuty </w:t>
      </w:r>
      <w:r w:rsidR="00205837" w:rsidRPr="00982EA9">
        <w:rPr>
          <w:rFonts w:ascii="Georgia" w:hAnsi="Georgia"/>
          <w:sz w:val="20"/>
          <w:szCs w:val="20"/>
          <w:lang w:val="cs-CZ"/>
        </w:rPr>
        <w:br/>
      </w:r>
      <w:r w:rsidRPr="00982EA9">
        <w:rPr>
          <w:rFonts w:ascii="Georgia" w:hAnsi="Georgia"/>
          <w:sz w:val="20"/>
          <w:szCs w:val="20"/>
          <w:lang w:val="cs-CZ"/>
        </w:rPr>
        <w:t>(a) bezodkladně, (b) přesně a (c) úplně, a že (</w:t>
      </w:r>
      <w:proofErr w:type="spellStart"/>
      <w:r w:rsidRPr="00982EA9">
        <w:rPr>
          <w:rFonts w:ascii="Georgia" w:hAnsi="Georgia"/>
          <w:sz w:val="20"/>
          <w:szCs w:val="20"/>
          <w:lang w:val="cs-CZ"/>
        </w:rPr>
        <w:t>ii</w:t>
      </w:r>
      <w:proofErr w:type="spellEnd"/>
      <w:r w:rsidRPr="00982EA9">
        <w:rPr>
          <w:rFonts w:ascii="Georgia" w:hAnsi="Georgia"/>
          <w:sz w:val="20"/>
          <w:szCs w:val="20"/>
          <w:lang w:val="cs-CZ"/>
        </w:rPr>
        <w:t xml:space="preserve">) veškeré Objednatelem provedené odhady </w:t>
      </w:r>
      <w:r w:rsidRPr="00420C29">
        <w:rPr>
          <w:rFonts w:ascii="Georgia" w:hAnsi="Georgia"/>
          <w:sz w:val="20"/>
          <w:szCs w:val="20"/>
          <w:lang w:val="cs-CZ"/>
        </w:rPr>
        <w:lastRenderedPageBreak/>
        <w:t xml:space="preserve">budou provedeny kvalifikovaně a budou přiměřené. </w:t>
      </w:r>
      <w:r w:rsidR="00D20352">
        <w:rPr>
          <w:rFonts w:ascii="Georgia" w:hAnsi="Georgia"/>
          <w:sz w:val="20"/>
          <w:szCs w:val="20"/>
          <w:lang w:val="cs-CZ"/>
        </w:rPr>
        <w:t>Poskytovatel</w:t>
      </w:r>
      <w:r w:rsidRPr="00420C29">
        <w:rPr>
          <w:rFonts w:ascii="Georgia" w:hAnsi="Georgia"/>
          <w:sz w:val="20"/>
          <w:szCs w:val="20"/>
          <w:lang w:val="cs-CZ"/>
        </w:rPr>
        <w:t xml:space="preserve"> nebude ověřovat žádné informace, které </w:t>
      </w:r>
      <w:r w:rsidR="00D20352">
        <w:rPr>
          <w:rFonts w:ascii="Georgia" w:hAnsi="Georgia"/>
          <w:sz w:val="20"/>
          <w:szCs w:val="20"/>
          <w:lang w:val="cs-CZ"/>
        </w:rPr>
        <w:t xml:space="preserve">mu </w:t>
      </w:r>
      <w:r w:rsidRPr="00420C29">
        <w:rPr>
          <w:rFonts w:ascii="Georgia" w:hAnsi="Georgia"/>
          <w:sz w:val="20"/>
          <w:szCs w:val="20"/>
          <w:lang w:val="cs-CZ"/>
        </w:rPr>
        <w:t xml:space="preserve">budou v souvislosti s poskytováním Služeb poskytnuty. </w:t>
      </w:r>
    </w:p>
    <w:p w14:paraId="4114D216" w14:textId="77777777" w:rsidR="000C3DB6" w:rsidRPr="00420C29" w:rsidRDefault="000C3DB6" w:rsidP="000C3DB6">
      <w:pPr>
        <w:pStyle w:val="Odstavecseseznamem"/>
        <w:rPr>
          <w:rFonts w:ascii="Georgia" w:hAnsi="Georgia" w:cs="Arial"/>
          <w:sz w:val="20"/>
          <w:szCs w:val="20"/>
          <w:lang w:val="cs-CZ"/>
        </w:rPr>
      </w:pPr>
    </w:p>
    <w:p w14:paraId="56CC791F" w14:textId="77777777" w:rsidR="00D96CAB" w:rsidRPr="00420C29" w:rsidRDefault="007631B0" w:rsidP="00FC3EE5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 w:rsidRPr="00420C29">
        <w:rPr>
          <w:rFonts w:ascii="Georgia" w:hAnsi="Georgia" w:cs="Arial"/>
          <w:sz w:val="20"/>
          <w:szCs w:val="20"/>
          <w:lang w:val="cs-CZ"/>
        </w:rPr>
        <w:t>Poskytovatel nebude své poradenství nebo výstupy aktualizovat s ohledem na změny zákonů nebo jiných právních předpisů nebo jejich výkladu, ke kterým dojde po datu poskytnutí Služeb.</w:t>
      </w:r>
    </w:p>
    <w:p w14:paraId="7D4F8003" w14:textId="77777777" w:rsidR="00D96CAB" w:rsidRPr="00420C29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6DEEE68D" w14:textId="54B4B2B8" w:rsidR="00240BAB" w:rsidRPr="00420C29" w:rsidRDefault="00240BAB" w:rsidP="00FC3EE5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 w:rsidRPr="00420C29">
        <w:rPr>
          <w:rFonts w:ascii="Georgia" w:hAnsi="Georgia"/>
          <w:sz w:val="20"/>
          <w:szCs w:val="20"/>
          <w:lang w:val="cs-CZ"/>
        </w:rPr>
        <w:t xml:space="preserve">K poskytnutí Služeb je Poskytovatel oprávněn použít jiné </w:t>
      </w:r>
      <w:r w:rsidR="00D20352">
        <w:rPr>
          <w:rFonts w:ascii="Georgia" w:hAnsi="Georgia"/>
          <w:sz w:val="20"/>
          <w:szCs w:val="20"/>
          <w:lang w:val="cs-CZ"/>
        </w:rPr>
        <w:t>S</w:t>
      </w:r>
      <w:r w:rsidRPr="00420C29">
        <w:rPr>
          <w:rFonts w:ascii="Georgia" w:hAnsi="Georgia"/>
          <w:sz w:val="20"/>
          <w:szCs w:val="20"/>
          <w:lang w:val="cs-CZ"/>
        </w:rPr>
        <w:t xml:space="preserve">polečnosti skupiny </w:t>
      </w:r>
      <w:proofErr w:type="spellStart"/>
      <w:r w:rsidRPr="00420C29">
        <w:rPr>
          <w:rFonts w:ascii="Georgia" w:hAnsi="Georgia"/>
          <w:sz w:val="20"/>
          <w:szCs w:val="20"/>
          <w:lang w:val="cs-CZ"/>
        </w:rPr>
        <w:t>PwC</w:t>
      </w:r>
      <w:proofErr w:type="spellEnd"/>
      <w:r w:rsidRPr="00420C29">
        <w:rPr>
          <w:rFonts w:ascii="Georgia" w:hAnsi="Georgia"/>
          <w:sz w:val="20"/>
          <w:szCs w:val="20"/>
          <w:lang w:val="cs-CZ"/>
        </w:rPr>
        <w:t xml:space="preserve"> (každá z nich je nezávislou a samostatnou právní entitou) nebo </w:t>
      </w:r>
      <w:r w:rsidR="000750E8">
        <w:rPr>
          <w:rFonts w:ascii="Georgia" w:hAnsi="Georgia"/>
          <w:sz w:val="20"/>
          <w:szCs w:val="20"/>
          <w:lang w:val="cs-CZ"/>
        </w:rPr>
        <w:t xml:space="preserve">po předchozím schválení ze strany Objednatele </w:t>
      </w:r>
      <w:r w:rsidRPr="00420C29">
        <w:rPr>
          <w:rFonts w:ascii="Georgia" w:hAnsi="Georgia"/>
          <w:sz w:val="20"/>
          <w:szCs w:val="20"/>
          <w:lang w:val="cs-CZ"/>
        </w:rPr>
        <w:t xml:space="preserve">jiné třetí osoby (subdodavatele). Veškerou odpovědnost za poskytnuté Služby ponese nadále výlučně Poskytovatel. </w:t>
      </w:r>
    </w:p>
    <w:p w14:paraId="010FABFC" w14:textId="77777777" w:rsidR="00240BAB" w:rsidRPr="00DE5B06" w:rsidRDefault="00240BAB" w:rsidP="00240BAB">
      <w:pPr>
        <w:pStyle w:val="Odstavecseseznamem"/>
        <w:rPr>
          <w:rFonts w:ascii="Georgia" w:eastAsia="Arial" w:hAnsi="Georgia"/>
          <w:sz w:val="20"/>
          <w:szCs w:val="22"/>
          <w:lang w:val="cs-CZ"/>
        </w:rPr>
      </w:pPr>
    </w:p>
    <w:p w14:paraId="5145804B" w14:textId="14212B80" w:rsidR="00D96CAB" w:rsidRPr="00420C29" w:rsidRDefault="000C3DB6" w:rsidP="00FC3EE5">
      <w:pPr>
        <w:pStyle w:val="Odstavecseseznamem"/>
        <w:numPr>
          <w:ilvl w:val="0"/>
          <w:numId w:val="21"/>
        </w:numPr>
        <w:jc w:val="both"/>
        <w:rPr>
          <w:rFonts w:ascii="Georgia" w:hAnsi="Georgia"/>
          <w:sz w:val="20"/>
          <w:szCs w:val="20"/>
          <w:lang w:val="cs-CZ"/>
        </w:rPr>
      </w:pPr>
      <w:r w:rsidRPr="00420C29">
        <w:rPr>
          <w:rFonts w:ascii="Georgia" w:hAnsi="Georgia"/>
          <w:sz w:val="20"/>
          <w:szCs w:val="20"/>
          <w:lang w:val="cs-CZ"/>
        </w:rPr>
        <w:t xml:space="preserve">V souladu s příslušnými ustanoveními zákona č. 253/2008 Sb., o některých opatřeních proti </w:t>
      </w:r>
      <w:r w:rsidRPr="00982EA9">
        <w:rPr>
          <w:rFonts w:ascii="Georgia" w:hAnsi="Georgia"/>
          <w:sz w:val="20"/>
          <w:szCs w:val="20"/>
          <w:lang w:val="cs-CZ"/>
        </w:rPr>
        <w:t xml:space="preserve">legalizaci výnosů z trestné činnosti a financování terorismu, je </w:t>
      </w:r>
      <w:r w:rsidR="00D20352" w:rsidRPr="00982EA9">
        <w:rPr>
          <w:rFonts w:ascii="Georgia" w:hAnsi="Georgia"/>
          <w:sz w:val="20"/>
          <w:szCs w:val="20"/>
          <w:lang w:val="cs-CZ"/>
        </w:rPr>
        <w:t>Poskytovatel</w:t>
      </w:r>
      <w:r w:rsidRPr="00982EA9">
        <w:rPr>
          <w:rFonts w:ascii="Georgia" w:hAnsi="Georgia"/>
          <w:sz w:val="20"/>
          <w:szCs w:val="20"/>
          <w:lang w:val="cs-CZ"/>
        </w:rPr>
        <w:t xml:space="preserve"> jako poskytovatel poradenských služeb </w:t>
      </w:r>
      <w:r w:rsidR="0064168A" w:rsidRPr="00982EA9">
        <w:rPr>
          <w:rFonts w:ascii="Georgia" w:hAnsi="Georgia"/>
          <w:sz w:val="20"/>
          <w:szCs w:val="20"/>
          <w:lang w:val="cs-CZ"/>
        </w:rPr>
        <w:t xml:space="preserve">povinen </w:t>
      </w:r>
      <w:r w:rsidRPr="00982EA9">
        <w:rPr>
          <w:rFonts w:ascii="Georgia" w:hAnsi="Georgia"/>
          <w:sz w:val="20"/>
          <w:szCs w:val="20"/>
          <w:lang w:val="cs-CZ"/>
        </w:rPr>
        <w:t xml:space="preserve">provést ověření totožnosti statutárního zástupce </w:t>
      </w:r>
      <w:r w:rsidR="00D20352" w:rsidRPr="00982EA9">
        <w:rPr>
          <w:rFonts w:ascii="Georgia" w:hAnsi="Georgia"/>
          <w:sz w:val="20"/>
          <w:szCs w:val="20"/>
          <w:lang w:val="cs-CZ"/>
        </w:rPr>
        <w:t>Objednatele</w:t>
      </w:r>
      <w:r w:rsidRPr="00982EA9">
        <w:rPr>
          <w:rFonts w:ascii="Georgia" w:hAnsi="Georgia"/>
          <w:sz w:val="20"/>
          <w:szCs w:val="20"/>
          <w:lang w:val="cs-CZ"/>
        </w:rPr>
        <w:t xml:space="preserve"> (odpovědné osoby jednající společnost</w:t>
      </w:r>
      <w:r w:rsidR="00D20352" w:rsidRPr="00982EA9">
        <w:rPr>
          <w:rFonts w:ascii="Georgia" w:hAnsi="Georgia"/>
          <w:sz w:val="20"/>
          <w:szCs w:val="20"/>
          <w:lang w:val="cs-CZ"/>
        </w:rPr>
        <w:t xml:space="preserve"> Objednatele</w:t>
      </w:r>
      <w:r w:rsidRPr="00982EA9">
        <w:rPr>
          <w:rFonts w:ascii="Georgia" w:hAnsi="Georgia"/>
          <w:sz w:val="20"/>
          <w:szCs w:val="20"/>
          <w:lang w:val="cs-CZ"/>
        </w:rPr>
        <w:t xml:space="preserve">). </w:t>
      </w:r>
      <w:r w:rsidR="00D20352" w:rsidRPr="00982EA9">
        <w:rPr>
          <w:rFonts w:ascii="Georgia" w:hAnsi="Georgia"/>
          <w:sz w:val="20"/>
          <w:szCs w:val="20"/>
          <w:lang w:val="cs-CZ"/>
        </w:rPr>
        <w:t>Objednatel je povinen poskytnout</w:t>
      </w:r>
      <w:r w:rsidRPr="00982EA9">
        <w:rPr>
          <w:rFonts w:ascii="Georgia" w:hAnsi="Georgia"/>
          <w:sz w:val="20"/>
          <w:szCs w:val="20"/>
          <w:lang w:val="cs-CZ"/>
        </w:rPr>
        <w:t xml:space="preserve"> součinnost při plnění této zákonné povinnosti vyplněním dotazníku a potvrzením správnosti </w:t>
      </w:r>
      <w:r w:rsidRPr="00420C29">
        <w:rPr>
          <w:rFonts w:ascii="Georgia" w:hAnsi="Georgia"/>
          <w:sz w:val="20"/>
          <w:szCs w:val="20"/>
          <w:lang w:val="cs-CZ"/>
        </w:rPr>
        <w:t>údajů v něm vyplněných podpisem statutárního zástupce (oprávněné osoby).</w:t>
      </w:r>
    </w:p>
    <w:p w14:paraId="72579B5B" w14:textId="77777777" w:rsidR="006D6719" w:rsidRDefault="006D6719">
      <w:pPr>
        <w:jc w:val="both"/>
        <w:rPr>
          <w:rFonts w:ascii="Georgia" w:hAnsi="Georgia"/>
          <w:sz w:val="20"/>
          <w:szCs w:val="20"/>
          <w:lang w:val="cs-CZ"/>
        </w:rPr>
      </w:pPr>
    </w:p>
    <w:p w14:paraId="25EFDCC2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7DF4CB20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t>I</w:t>
      </w:r>
      <w:r w:rsidR="003D0ABC">
        <w:rPr>
          <w:rFonts w:ascii="Georgia" w:hAnsi="Georgia"/>
          <w:b/>
          <w:sz w:val="20"/>
          <w:szCs w:val="20"/>
          <w:lang w:val="cs-CZ"/>
        </w:rPr>
        <w:t>II</w:t>
      </w:r>
      <w:r w:rsidRPr="00E433FC">
        <w:rPr>
          <w:rFonts w:ascii="Georgia" w:hAnsi="Georgia"/>
          <w:b/>
          <w:sz w:val="20"/>
          <w:szCs w:val="20"/>
          <w:lang w:val="cs-CZ"/>
        </w:rPr>
        <w:t>.</w:t>
      </w:r>
    </w:p>
    <w:p w14:paraId="332183DC" w14:textId="77777777" w:rsidR="00D96CAB" w:rsidRPr="00E433FC" w:rsidRDefault="003D0ABC">
      <w:pPr>
        <w:pStyle w:val="Nadpis3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Kontaktní osoby</w:t>
      </w:r>
    </w:p>
    <w:p w14:paraId="27CC64DE" w14:textId="77777777" w:rsidR="00D96CAB" w:rsidRPr="00E433FC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6746593C" w14:textId="77812DFA" w:rsidR="007F2FEE" w:rsidRDefault="00A76362" w:rsidP="006A708B">
      <w:pPr>
        <w:pStyle w:val="Odstavecseseznamem"/>
        <w:numPr>
          <w:ilvl w:val="0"/>
          <w:numId w:val="22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…….</w:t>
      </w:r>
      <w:r w:rsidR="006A708B">
        <w:rPr>
          <w:rFonts w:ascii="Georgia" w:hAnsi="Georgia"/>
          <w:sz w:val="20"/>
          <w:szCs w:val="20"/>
          <w:lang w:val="cs-CZ"/>
        </w:rPr>
        <w:t xml:space="preserve"> </w:t>
      </w:r>
      <w:r w:rsidR="003D0ABC" w:rsidRPr="003D0ABC">
        <w:rPr>
          <w:rFonts w:ascii="Georgia" w:hAnsi="Georgia"/>
          <w:sz w:val="20"/>
          <w:szCs w:val="20"/>
          <w:lang w:val="cs-CZ"/>
        </w:rPr>
        <w:t xml:space="preserve">je osoba </w:t>
      </w:r>
      <w:r w:rsidR="003D0ABC">
        <w:rPr>
          <w:rFonts w:ascii="Georgia" w:hAnsi="Georgia"/>
          <w:sz w:val="20"/>
          <w:szCs w:val="20"/>
          <w:lang w:val="cs-CZ"/>
        </w:rPr>
        <w:t>Objednateli odpovědná za poskytování S</w:t>
      </w:r>
      <w:r w:rsidR="003D0ABC" w:rsidRPr="003D0ABC">
        <w:rPr>
          <w:rFonts w:ascii="Georgia" w:hAnsi="Georgia"/>
          <w:sz w:val="20"/>
          <w:szCs w:val="20"/>
          <w:lang w:val="cs-CZ"/>
        </w:rPr>
        <w:t>lužeb, ve spolupráci s</w:t>
      </w:r>
      <w:r w:rsidR="00745E88">
        <w:rPr>
          <w:rFonts w:ascii="Georgia" w:hAnsi="Georgia"/>
          <w:sz w:val="20"/>
          <w:szCs w:val="20"/>
          <w:lang w:val="cs-CZ"/>
        </w:rPr>
        <w:t> </w:t>
      </w:r>
      <w:r>
        <w:rPr>
          <w:rFonts w:ascii="Georgia" w:hAnsi="Georgia"/>
          <w:sz w:val="20"/>
          <w:szCs w:val="20"/>
          <w:lang w:val="cs-CZ"/>
        </w:rPr>
        <w:t>……</w:t>
      </w:r>
      <w:r w:rsidR="003D0ABC" w:rsidRPr="003D0ABC">
        <w:rPr>
          <w:rFonts w:ascii="Georgia" w:hAnsi="Georgia"/>
          <w:sz w:val="20"/>
          <w:szCs w:val="20"/>
          <w:lang w:val="cs-CZ"/>
        </w:rPr>
        <w:t xml:space="preserve"> </w:t>
      </w:r>
      <w:r w:rsidR="003D0ABC">
        <w:rPr>
          <w:rFonts w:ascii="Georgia" w:hAnsi="Georgia"/>
          <w:sz w:val="20"/>
          <w:szCs w:val="20"/>
          <w:lang w:val="cs-CZ"/>
        </w:rPr>
        <w:t>Pokud bude Poskytovatel</w:t>
      </w:r>
      <w:r w:rsidR="003D0ABC" w:rsidRPr="003D0ABC">
        <w:rPr>
          <w:rFonts w:ascii="Georgia" w:hAnsi="Georgia"/>
          <w:sz w:val="20"/>
          <w:szCs w:val="20"/>
          <w:lang w:val="cs-CZ"/>
        </w:rPr>
        <w:t xml:space="preserve"> přesvědčen, že je nutná změna některé z uvedených </w:t>
      </w:r>
      <w:r w:rsidR="003D0ABC">
        <w:rPr>
          <w:rFonts w:ascii="Georgia" w:hAnsi="Georgia"/>
          <w:sz w:val="20"/>
          <w:szCs w:val="20"/>
          <w:lang w:val="cs-CZ"/>
        </w:rPr>
        <w:t>osob</w:t>
      </w:r>
      <w:r w:rsidR="003D0ABC" w:rsidRPr="003D0ABC">
        <w:rPr>
          <w:rFonts w:ascii="Georgia" w:hAnsi="Georgia"/>
          <w:sz w:val="20"/>
          <w:szCs w:val="20"/>
          <w:lang w:val="cs-CZ"/>
        </w:rPr>
        <w:t xml:space="preserve">, </w:t>
      </w:r>
      <w:r w:rsidR="003D0ABC">
        <w:rPr>
          <w:rFonts w:ascii="Georgia" w:hAnsi="Georgia"/>
          <w:sz w:val="20"/>
          <w:szCs w:val="20"/>
          <w:lang w:val="cs-CZ"/>
        </w:rPr>
        <w:t>oznámí tuto skutečnost Objednateli</w:t>
      </w:r>
      <w:r w:rsidR="003D0ABC" w:rsidRPr="003D0ABC">
        <w:rPr>
          <w:rFonts w:ascii="Georgia" w:hAnsi="Georgia"/>
          <w:sz w:val="20"/>
          <w:szCs w:val="20"/>
          <w:lang w:val="cs-CZ"/>
        </w:rPr>
        <w:t>.</w:t>
      </w:r>
    </w:p>
    <w:p w14:paraId="10DA42AB" w14:textId="77777777" w:rsidR="00D96CAB" w:rsidRDefault="00D96CAB" w:rsidP="00DE5B06">
      <w:pPr>
        <w:pStyle w:val="Odstavecseseznamem"/>
        <w:ind w:left="360"/>
        <w:jc w:val="both"/>
        <w:rPr>
          <w:rFonts w:ascii="Georgia" w:hAnsi="Georgia"/>
          <w:sz w:val="20"/>
          <w:szCs w:val="20"/>
          <w:lang w:val="cs-CZ"/>
        </w:rPr>
      </w:pPr>
    </w:p>
    <w:p w14:paraId="203C54DE" w14:textId="502CA5D4" w:rsidR="00FC16AC" w:rsidRDefault="00FC16AC" w:rsidP="003D0ABC">
      <w:pPr>
        <w:pStyle w:val="Odstavecseseznamem"/>
        <w:numPr>
          <w:ilvl w:val="0"/>
          <w:numId w:val="22"/>
        </w:numPr>
        <w:jc w:val="both"/>
        <w:rPr>
          <w:rFonts w:ascii="Georgia" w:hAnsi="Georgia"/>
          <w:sz w:val="20"/>
          <w:szCs w:val="20"/>
          <w:lang w:val="cs-CZ"/>
        </w:rPr>
      </w:pPr>
      <w:r w:rsidRPr="00FC16AC">
        <w:rPr>
          <w:rFonts w:ascii="Georgia" w:hAnsi="Georgia"/>
          <w:sz w:val="20"/>
          <w:szCs w:val="20"/>
          <w:lang w:val="cs-CZ"/>
        </w:rPr>
        <w:t xml:space="preserve">Objednatel </w:t>
      </w:r>
      <w:r w:rsidR="00C920D8">
        <w:rPr>
          <w:rFonts w:ascii="Georgia" w:hAnsi="Georgia"/>
          <w:sz w:val="20"/>
          <w:szCs w:val="20"/>
          <w:lang w:val="cs-CZ"/>
        </w:rPr>
        <w:t>určuje</w:t>
      </w:r>
      <w:r w:rsidR="00C920D8" w:rsidRPr="00FC16AC">
        <w:rPr>
          <w:rFonts w:ascii="Georgia" w:hAnsi="Georgia"/>
          <w:sz w:val="20"/>
          <w:szCs w:val="20"/>
          <w:lang w:val="cs-CZ"/>
        </w:rPr>
        <w:t xml:space="preserve"> </w:t>
      </w:r>
      <w:r w:rsidR="00A76362">
        <w:rPr>
          <w:rFonts w:ascii="Georgia" w:hAnsi="Georgia"/>
          <w:sz w:val="20"/>
          <w:szCs w:val="20"/>
          <w:lang w:val="cs-CZ"/>
        </w:rPr>
        <w:t>…….</w:t>
      </w:r>
      <w:r w:rsidR="0060612E">
        <w:rPr>
          <w:rFonts w:ascii="Georgia" w:hAnsi="Georgia"/>
          <w:sz w:val="20"/>
          <w:szCs w:val="20"/>
          <w:lang w:val="cs-CZ"/>
        </w:rPr>
        <w:t xml:space="preserve">, (kontaktní informace: </w:t>
      </w:r>
      <w:r w:rsidR="00A76362">
        <w:t>…..</w:t>
      </w:r>
      <w:r w:rsidR="0060612E">
        <w:rPr>
          <w:rFonts w:ascii="Georgia" w:hAnsi="Georgia"/>
          <w:sz w:val="20"/>
          <w:szCs w:val="20"/>
          <w:lang w:val="cs-CZ"/>
        </w:rPr>
        <w:t xml:space="preserve"> tel.</w:t>
      </w:r>
      <w:r w:rsidR="006A708B">
        <w:rPr>
          <w:rFonts w:ascii="Georgia" w:hAnsi="Georgia"/>
          <w:sz w:val="20"/>
          <w:szCs w:val="20"/>
          <w:lang w:val="cs-CZ"/>
        </w:rPr>
        <w:t>:</w:t>
      </w:r>
      <w:r w:rsidR="0060612E">
        <w:rPr>
          <w:rFonts w:ascii="Georgia" w:hAnsi="Georgia"/>
          <w:sz w:val="20"/>
          <w:szCs w:val="20"/>
          <w:lang w:val="cs-CZ"/>
        </w:rPr>
        <w:t> </w:t>
      </w:r>
      <w:r w:rsidR="00A76362">
        <w:rPr>
          <w:rFonts w:ascii="Georgia" w:hAnsi="Georgia"/>
          <w:sz w:val="20"/>
          <w:szCs w:val="20"/>
          <w:lang w:val="cs-CZ"/>
        </w:rPr>
        <w:t>…..</w:t>
      </w:r>
      <w:r w:rsidR="0060612E">
        <w:rPr>
          <w:rFonts w:ascii="Georgia" w:hAnsi="Georgia"/>
          <w:sz w:val="20"/>
          <w:szCs w:val="20"/>
          <w:lang w:val="cs-CZ"/>
        </w:rPr>
        <w:t>)</w:t>
      </w:r>
      <w:r w:rsidRPr="00FC16AC">
        <w:rPr>
          <w:rFonts w:ascii="Georgia" w:hAnsi="Georgia"/>
          <w:sz w:val="20"/>
          <w:szCs w:val="20"/>
          <w:lang w:val="cs-CZ"/>
        </w:rPr>
        <w:t xml:space="preserve"> hlavním kontaktem </w:t>
      </w:r>
      <w:r>
        <w:rPr>
          <w:rFonts w:ascii="Georgia" w:hAnsi="Georgia"/>
          <w:sz w:val="20"/>
          <w:szCs w:val="20"/>
          <w:lang w:val="cs-CZ"/>
        </w:rPr>
        <w:t xml:space="preserve">pro </w:t>
      </w:r>
      <w:r w:rsidRPr="00FC16AC">
        <w:rPr>
          <w:rFonts w:ascii="Georgia" w:hAnsi="Georgia"/>
          <w:sz w:val="20"/>
          <w:szCs w:val="20"/>
          <w:lang w:val="cs-CZ"/>
        </w:rPr>
        <w:t xml:space="preserve">Poskytovatele </w:t>
      </w:r>
      <w:r>
        <w:rPr>
          <w:rFonts w:ascii="Georgia" w:hAnsi="Georgia"/>
          <w:sz w:val="20"/>
          <w:szCs w:val="20"/>
          <w:lang w:val="cs-CZ"/>
        </w:rPr>
        <w:t>při doručení Sl</w:t>
      </w:r>
      <w:r w:rsidRPr="00FC16AC">
        <w:rPr>
          <w:rFonts w:ascii="Georgia" w:hAnsi="Georgia"/>
          <w:sz w:val="20"/>
          <w:szCs w:val="20"/>
          <w:lang w:val="cs-CZ"/>
        </w:rPr>
        <w:t xml:space="preserve">užeb jako osobu se znalostmi, zkušenostmi a schopnostmi učinit rozhodnutí v souvislosti </w:t>
      </w:r>
      <w:r>
        <w:rPr>
          <w:rFonts w:ascii="Georgia" w:hAnsi="Georgia"/>
          <w:sz w:val="20"/>
          <w:szCs w:val="20"/>
          <w:lang w:val="cs-CZ"/>
        </w:rPr>
        <w:t>se</w:t>
      </w:r>
      <w:r w:rsidRPr="00FC16AC">
        <w:rPr>
          <w:rFonts w:ascii="Georgia" w:hAnsi="Georgia"/>
          <w:sz w:val="20"/>
          <w:szCs w:val="20"/>
          <w:lang w:val="cs-CZ"/>
        </w:rPr>
        <w:t xml:space="preserve"> </w:t>
      </w:r>
      <w:r>
        <w:rPr>
          <w:rFonts w:ascii="Georgia" w:hAnsi="Georgia"/>
          <w:sz w:val="20"/>
          <w:szCs w:val="20"/>
          <w:lang w:val="cs-CZ"/>
        </w:rPr>
        <w:t xml:space="preserve">Službami a </w:t>
      </w:r>
      <w:r w:rsidRPr="00FC16AC">
        <w:rPr>
          <w:rFonts w:ascii="Georgia" w:hAnsi="Georgia"/>
          <w:sz w:val="20"/>
          <w:szCs w:val="20"/>
          <w:lang w:val="cs-CZ"/>
        </w:rPr>
        <w:t>doporučeními</w:t>
      </w:r>
      <w:r>
        <w:rPr>
          <w:rFonts w:ascii="Georgia" w:hAnsi="Georgia"/>
          <w:sz w:val="20"/>
          <w:szCs w:val="20"/>
          <w:lang w:val="cs-CZ"/>
        </w:rPr>
        <w:t xml:space="preserve"> Poskytovatele</w:t>
      </w:r>
      <w:r w:rsidRPr="00FC16AC">
        <w:rPr>
          <w:rFonts w:ascii="Georgia" w:hAnsi="Georgia"/>
          <w:sz w:val="20"/>
          <w:szCs w:val="20"/>
          <w:lang w:val="cs-CZ"/>
        </w:rPr>
        <w:t>.</w:t>
      </w:r>
    </w:p>
    <w:p w14:paraId="45908BB6" w14:textId="77777777" w:rsidR="003D0ABC" w:rsidRDefault="003D0ABC" w:rsidP="003D0ABC">
      <w:pPr>
        <w:pStyle w:val="Odstavecseseznamem"/>
        <w:ind w:left="360"/>
        <w:jc w:val="both"/>
        <w:rPr>
          <w:rFonts w:ascii="Georgia" w:hAnsi="Georgia"/>
          <w:sz w:val="20"/>
          <w:szCs w:val="20"/>
          <w:lang w:val="cs-CZ"/>
        </w:rPr>
      </w:pPr>
    </w:p>
    <w:p w14:paraId="554C8E65" w14:textId="77777777" w:rsidR="007F2FEE" w:rsidRDefault="007F2FEE" w:rsidP="003D0ABC">
      <w:pPr>
        <w:pStyle w:val="Odstavecseseznamem"/>
        <w:ind w:left="360"/>
        <w:jc w:val="both"/>
        <w:rPr>
          <w:rFonts w:ascii="Georgia" w:hAnsi="Georgia"/>
          <w:sz w:val="20"/>
          <w:szCs w:val="20"/>
          <w:lang w:val="cs-CZ"/>
        </w:rPr>
      </w:pPr>
    </w:p>
    <w:p w14:paraId="74FFAB41" w14:textId="77777777" w:rsidR="00D96CAB" w:rsidRPr="00E433FC" w:rsidRDefault="00FC16AC">
      <w:pPr>
        <w:jc w:val="center"/>
        <w:rPr>
          <w:rFonts w:ascii="Georgia" w:hAnsi="Georgia"/>
          <w:b/>
          <w:sz w:val="20"/>
          <w:szCs w:val="20"/>
          <w:lang w:val="cs-CZ"/>
        </w:rPr>
      </w:pPr>
      <w:r>
        <w:rPr>
          <w:rFonts w:ascii="Georgia" w:hAnsi="Georgia"/>
          <w:b/>
          <w:sz w:val="20"/>
          <w:szCs w:val="20"/>
          <w:lang w:val="cs-CZ"/>
        </w:rPr>
        <w:t>I</w:t>
      </w:r>
      <w:r w:rsidR="00D96CAB" w:rsidRPr="00E433FC">
        <w:rPr>
          <w:rFonts w:ascii="Georgia" w:hAnsi="Georgia"/>
          <w:b/>
          <w:sz w:val="20"/>
          <w:szCs w:val="20"/>
          <w:lang w:val="cs-CZ"/>
        </w:rPr>
        <w:t>V.</w:t>
      </w:r>
      <w:bookmarkStart w:id="0" w:name="_GoBack"/>
      <w:bookmarkEnd w:id="0"/>
    </w:p>
    <w:p w14:paraId="0F59D267" w14:textId="77777777" w:rsidR="00D96CAB" w:rsidRPr="00E433FC" w:rsidRDefault="00FC16AC">
      <w:pPr>
        <w:pStyle w:val="Nadpis3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Výstupy a práva duševního vlastnictví</w:t>
      </w:r>
    </w:p>
    <w:p w14:paraId="03E98194" w14:textId="77777777" w:rsidR="00D96CAB" w:rsidRPr="00E433FC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301CBB2C" w14:textId="22E70A41" w:rsidR="00FC16AC" w:rsidRDefault="00FC16AC" w:rsidP="00E67E1A">
      <w:pPr>
        <w:pStyle w:val="Odstavecseseznamem"/>
        <w:numPr>
          <w:ilvl w:val="0"/>
          <w:numId w:val="23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6D0B01">
        <w:rPr>
          <w:rFonts w:ascii="Georgia" w:hAnsi="Georgia"/>
          <w:sz w:val="20"/>
          <w:szCs w:val="20"/>
          <w:lang w:val="cs-CZ"/>
        </w:rPr>
        <w:t>Objednatel není oprávněn ani částečně zpřístupnit výstupy služeb či poskytnout jejich výsledky třetí osobě ani odkazovat na obsah výstupu nebo jejich závěry, vyjma (i) případů</w:t>
      </w:r>
      <w:r w:rsidR="00E67E1A" w:rsidRPr="00E53AB7">
        <w:rPr>
          <w:rFonts w:ascii="Georgia" w:hAnsi="Georgia"/>
          <w:sz w:val="20"/>
          <w:szCs w:val="20"/>
          <w:lang w:val="cs-CZ"/>
        </w:rPr>
        <w:t xml:space="preserve"> uvedených v této smlouvě, (</w:t>
      </w:r>
      <w:proofErr w:type="spellStart"/>
      <w:r w:rsidR="00E67E1A" w:rsidRPr="00E53AB7">
        <w:rPr>
          <w:rFonts w:ascii="Georgia" w:hAnsi="Georgia"/>
          <w:sz w:val="20"/>
          <w:szCs w:val="20"/>
          <w:lang w:val="cs-CZ"/>
        </w:rPr>
        <w:t>ii</w:t>
      </w:r>
      <w:proofErr w:type="spellEnd"/>
      <w:r w:rsidR="00E67E1A" w:rsidRPr="00E53AB7">
        <w:rPr>
          <w:rFonts w:ascii="Georgia" w:hAnsi="Georgia"/>
          <w:sz w:val="20"/>
          <w:szCs w:val="20"/>
          <w:lang w:val="cs-CZ"/>
        </w:rPr>
        <w:t>) případů, kdy k tomu dá Poskytovatel předchozí písemný souhlas, a to při splnění podmínek, které budou příp. stanoveny nebo dohodnuty, (</w:t>
      </w:r>
      <w:proofErr w:type="spellStart"/>
      <w:r w:rsidR="00E67E1A" w:rsidRPr="00E53AB7">
        <w:rPr>
          <w:rFonts w:ascii="Georgia" w:hAnsi="Georgia"/>
          <w:sz w:val="20"/>
          <w:szCs w:val="20"/>
          <w:lang w:val="cs-CZ"/>
        </w:rPr>
        <w:t>iii</w:t>
      </w:r>
      <w:proofErr w:type="spellEnd"/>
      <w:r w:rsidR="00E67E1A" w:rsidRPr="00E53AB7">
        <w:rPr>
          <w:rFonts w:ascii="Georgia" w:hAnsi="Georgia"/>
          <w:sz w:val="20"/>
          <w:szCs w:val="20"/>
          <w:lang w:val="cs-CZ"/>
        </w:rPr>
        <w:t>) případů, kdy je to vyžadováno zákonem, nebo (</w:t>
      </w:r>
      <w:proofErr w:type="spellStart"/>
      <w:r w:rsidR="00E67E1A" w:rsidRPr="00E53AB7">
        <w:rPr>
          <w:rFonts w:ascii="Georgia" w:hAnsi="Georgia"/>
          <w:sz w:val="20"/>
          <w:szCs w:val="20"/>
          <w:lang w:val="cs-CZ"/>
        </w:rPr>
        <w:t>iv</w:t>
      </w:r>
      <w:proofErr w:type="spellEnd"/>
      <w:r w:rsidR="00E67E1A" w:rsidRPr="00E53AB7">
        <w:rPr>
          <w:rFonts w:ascii="Georgia" w:hAnsi="Georgia"/>
          <w:sz w:val="20"/>
          <w:szCs w:val="20"/>
          <w:lang w:val="cs-CZ"/>
        </w:rPr>
        <w:t xml:space="preserve">) případů jejich rozumně odůvodnitelného zpřístupnění nebo poskytnutí právním či jiným odborným poradcům Objednatele či </w:t>
      </w:r>
      <w:r w:rsidR="006D0B01" w:rsidRPr="00504774">
        <w:rPr>
          <w:rFonts w:ascii="Georgia" w:hAnsi="Georgia"/>
          <w:sz w:val="20"/>
          <w:szCs w:val="20"/>
          <w:lang w:val="cs-CZ"/>
        </w:rPr>
        <w:t>orgánům</w:t>
      </w:r>
      <w:r w:rsidR="006D0B01">
        <w:rPr>
          <w:rFonts w:ascii="Georgia" w:hAnsi="Georgia"/>
          <w:sz w:val="20"/>
          <w:szCs w:val="20"/>
          <w:lang w:val="cs-CZ"/>
        </w:rPr>
        <w:t xml:space="preserve"> </w:t>
      </w:r>
      <w:r w:rsidR="00A816BE">
        <w:rPr>
          <w:rFonts w:ascii="Georgia" w:hAnsi="Georgia"/>
          <w:sz w:val="20"/>
          <w:szCs w:val="20"/>
          <w:lang w:val="cs-CZ"/>
        </w:rPr>
        <w:t xml:space="preserve">a útvarům </w:t>
      </w:r>
      <w:r w:rsidR="006D0B01">
        <w:rPr>
          <w:rFonts w:ascii="Georgia" w:hAnsi="Georgia"/>
          <w:sz w:val="20"/>
          <w:szCs w:val="20"/>
          <w:lang w:val="cs-CZ"/>
        </w:rPr>
        <w:t xml:space="preserve">Objednatele </w:t>
      </w:r>
      <w:r w:rsidR="00A816BE">
        <w:rPr>
          <w:rFonts w:ascii="Georgia" w:hAnsi="Georgia"/>
          <w:sz w:val="20"/>
          <w:szCs w:val="20"/>
          <w:lang w:val="cs-CZ"/>
        </w:rPr>
        <w:t>a také orgánům a útvarům Objednatelova zakladatele</w:t>
      </w:r>
      <w:r w:rsidR="00E67E1A" w:rsidRPr="006D0B01">
        <w:rPr>
          <w:rFonts w:ascii="Georgia" w:hAnsi="Georgia"/>
          <w:sz w:val="20"/>
          <w:szCs w:val="20"/>
          <w:lang w:val="cs-CZ"/>
        </w:rPr>
        <w:t xml:space="preserve"> za předpokladu, že je Objednatel předem informuje, že ve vztahu k nim Poskytovatel nepřijímá jakoukoli</w:t>
      </w:r>
      <w:r w:rsidR="00E67E1A">
        <w:rPr>
          <w:rFonts w:ascii="Georgia" w:hAnsi="Georgia"/>
          <w:sz w:val="20"/>
          <w:szCs w:val="20"/>
          <w:lang w:val="cs-CZ"/>
        </w:rPr>
        <w:t xml:space="preserve"> odpovědnost v souvislosti se Službami a jejich výstupy a že nejsou oprávněni výstupy dále zpřístupnit.     </w:t>
      </w:r>
      <w:r>
        <w:rPr>
          <w:rFonts w:ascii="Georgia" w:hAnsi="Georgia"/>
          <w:sz w:val="20"/>
          <w:szCs w:val="20"/>
          <w:lang w:val="cs-CZ"/>
        </w:rPr>
        <w:t xml:space="preserve">  </w:t>
      </w:r>
    </w:p>
    <w:p w14:paraId="5945477F" w14:textId="77777777" w:rsidR="00FC16AC" w:rsidRDefault="00FC16AC" w:rsidP="00E67E1A">
      <w:pPr>
        <w:pStyle w:val="Odstavecseseznamem"/>
        <w:ind w:left="360"/>
        <w:rPr>
          <w:rFonts w:ascii="Georgia" w:hAnsi="Georgia"/>
          <w:sz w:val="20"/>
          <w:szCs w:val="20"/>
          <w:lang w:val="cs-CZ"/>
        </w:rPr>
      </w:pPr>
    </w:p>
    <w:p w14:paraId="51D4BC09" w14:textId="77777777" w:rsidR="00E67E1A" w:rsidRDefault="00E67E1A" w:rsidP="00E67E1A">
      <w:pPr>
        <w:pStyle w:val="Odstavecseseznamem"/>
        <w:numPr>
          <w:ilvl w:val="0"/>
          <w:numId w:val="23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Objednatel je oprávněn spoléhat se pouze na konečné písemné výstupy Poskytovatele, nikoli na jeho ústní rady a informace, průběžné výstupy nebo návrhy výstupů. Chce-li se Objednatel </w:t>
      </w:r>
      <w:r w:rsidR="00540883">
        <w:rPr>
          <w:rFonts w:ascii="Georgia" w:hAnsi="Georgia"/>
          <w:sz w:val="20"/>
          <w:szCs w:val="20"/>
          <w:lang w:val="cs-CZ"/>
        </w:rPr>
        <w:t xml:space="preserve">spolehnout </w:t>
      </w:r>
      <w:r>
        <w:rPr>
          <w:rFonts w:ascii="Georgia" w:hAnsi="Georgia"/>
          <w:sz w:val="20"/>
          <w:szCs w:val="20"/>
          <w:lang w:val="cs-CZ"/>
        </w:rPr>
        <w:t>na informace podané Poskytovatelem ústně, je povinen požádat o přípravu písemné formy.</w:t>
      </w:r>
    </w:p>
    <w:p w14:paraId="693E8A7F" w14:textId="77777777" w:rsidR="00E67E1A" w:rsidRPr="00E67E1A" w:rsidRDefault="00E67E1A" w:rsidP="00E67E1A">
      <w:pPr>
        <w:pStyle w:val="Odstavecseseznamem"/>
        <w:rPr>
          <w:rFonts w:ascii="Georgia" w:hAnsi="Georgia"/>
          <w:sz w:val="20"/>
          <w:szCs w:val="20"/>
          <w:lang w:val="cs-CZ"/>
        </w:rPr>
      </w:pPr>
    </w:p>
    <w:p w14:paraId="0DC742F4" w14:textId="77777777" w:rsidR="0064168A" w:rsidRPr="0064168A" w:rsidRDefault="00C826EB" w:rsidP="0064168A">
      <w:pPr>
        <w:pStyle w:val="Odstavecseseznamem"/>
        <w:numPr>
          <w:ilvl w:val="0"/>
          <w:numId w:val="23"/>
        </w:numPr>
        <w:ind w:left="360"/>
        <w:jc w:val="both"/>
        <w:rPr>
          <w:rFonts w:ascii="Georgia" w:hAnsi="Georgia"/>
          <w:b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>Poskytovatel vlastní veškerá autorská práva a veškerá práva duševní</w:t>
      </w:r>
      <w:r w:rsidR="00100916">
        <w:rPr>
          <w:rFonts w:ascii="Georgia" w:hAnsi="Georgia"/>
          <w:sz w:val="20"/>
          <w:szCs w:val="20"/>
          <w:lang w:val="cs-CZ"/>
        </w:rPr>
        <w:t>ho</w:t>
      </w:r>
      <w:r w:rsidRPr="00FC3EE5">
        <w:rPr>
          <w:rFonts w:ascii="Georgia" w:hAnsi="Georgia"/>
          <w:sz w:val="20"/>
          <w:szCs w:val="20"/>
          <w:lang w:val="cs-CZ"/>
        </w:rPr>
        <w:t xml:space="preserve"> vlastnictví </w:t>
      </w:r>
      <w:r w:rsidR="00100916">
        <w:rPr>
          <w:rFonts w:ascii="Georgia" w:hAnsi="Georgia"/>
          <w:sz w:val="20"/>
          <w:szCs w:val="20"/>
          <w:lang w:val="cs-CZ"/>
        </w:rPr>
        <w:t>k výstupům a</w:t>
      </w:r>
      <w:r w:rsidRPr="00FC3EE5">
        <w:rPr>
          <w:rFonts w:ascii="Georgia" w:hAnsi="Georgia"/>
          <w:sz w:val="20"/>
          <w:szCs w:val="20"/>
          <w:lang w:val="cs-CZ"/>
        </w:rPr>
        <w:t xml:space="preserve"> veškerým dalším materiálům </w:t>
      </w:r>
      <w:r w:rsidR="00100916">
        <w:rPr>
          <w:rFonts w:ascii="Georgia" w:hAnsi="Georgia"/>
          <w:sz w:val="20"/>
          <w:szCs w:val="20"/>
          <w:lang w:val="cs-CZ"/>
        </w:rPr>
        <w:t>vytvořeným při plnění této smlouvy</w:t>
      </w:r>
      <w:r w:rsidR="00540883">
        <w:rPr>
          <w:rFonts w:ascii="Georgia" w:hAnsi="Georgia"/>
          <w:sz w:val="20"/>
          <w:szCs w:val="20"/>
          <w:lang w:val="cs-CZ"/>
        </w:rPr>
        <w:t xml:space="preserve"> Poskytovatelem</w:t>
      </w:r>
      <w:r w:rsidRPr="00FC3EE5">
        <w:rPr>
          <w:rFonts w:ascii="Georgia" w:hAnsi="Georgia"/>
          <w:sz w:val="20"/>
          <w:szCs w:val="20"/>
          <w:lang w:val="cs-CZ"/>
        </w:rPr>
        <w:t xml:space="preserve">. V případě, že Objednatel uhradí částky splatné podle této smlouvy, </w:t>
      </w:r>
      <w:r w:rsidR="00100916">
        <w:rPr>
          <w:rFonts w:ascii="Georgia" w:hAnsi="Georgia"/>
          <w:sz w:val="20"/>
          <w:szCs w:val="20"/>
          <w:lang w:val="cs-CZ"/>
        </w:rPr>
        <w:t>náleží Objednateli</w:t>
      </w:r>
      <w:r w:rsidRPr="00FC3EE5">
        <w:rPr>
          <w:rFonts w:ascii="Georgia" w:hAnsi="Georgia"/>
          <w:sz w:val="20"/>
          <w:szCs w:val="20"/>
          <w:lang w:val="cs-CZ"/>
        </w:rPr>
        <w:t xml:space="preserve"> nevýhradní</w:t>
      </w:r>
      <w:r w:rsidR="00205837">
        <w:rPr>
          <w:rFonts w:ascii="Georgia" w:hAnsi="Georgia"/>
          <w:sz w:val="20"/>
          <w:szCs w:val="20"/>
          <w:lang w:val="cs-CZ"/>
        </w:rPr>
        <w:br/>
      </w:r>
      <w:r w:rsidRPr="00FC3EE5">
        <w:rPr>
          <w:rFonts w:ascii="Georgia" w:hAnsi="Georgia"/>
          <w:sz w:val="20"/>
          <w:szCs w:val="20"/>
          <w:lang w:val="cs-CZ"/>
        </w:rPr>
        <w:t>a nepřenosn</w:t>
      </w:r>
      <w:r w:rsidR="00100916">
        <w:rPr>
          <w:rFonts w:ascii="Georgia" w:hAnsi="Georgia"/>
          <w:sz w:val="20"/>
          <w:szCs w:val="20"/>
          <w:lang w:val="cs-CZ"/>
        </w:rPr>
        <w:t>á</w:t>
      </w:r>
      <w:r w:rsidRPr="00FC3EE5">
        <w:rPr>
          <w:rFonts w:ascii="Georgia" w:hAnsi="Georgia"/>
          <w:sz w:val="20"/>
          <w:szCs w:val="20"/>
          <w:lang w:val="cs-CZ"/>
        </w:rPr>
        <w:t xml:space="preserve"> licenc</w:t>
      </w:r>
      <w:r w:rsidR="00100916">
        <w:rPr>
          <w:rFonts w:ascii="Georgia" w:hAnsi="Georgia"/>
          <w:sz w:val="20"/>
          <w:szCs w:val="20"/>
          <w:lang w:val="cs-CZ"/>
        </w:rPr>
        <w:t>e</w:t>
      </w:r>
      <w:r w:rsidRPr="00FC3EE5">
        <w:rPr>
          <w:rFonts w:ascii="Georgia" w:hAnsi="Georgia"/>
          <w:sz w:val="20"/>
          <w:szCs w:val="20"/>
          <w:lang w:val="cs-CZ"/>
        </w:rPr>
        <w:t xml:space="preserve"> k užití </w:t>
      </w:r>
      <w:r w:rsidR="00100916">
        <w:rPr>
          <w:rFonts w:ascii="Georgia" w:hAnsi="Georgia"/>
          <w:sz w:val="20"/>
          <w:szCs w:val="20"/>
          <w:lang w:val="cs-CZ"/>
        </w:rPr>
        <w:t>v</w:t>
      </w:r>
      <w:r w:rsidRPr="00FC3EE5">
        <w:rPr>
          <w:rFonts w:ascii="Georgia" w:hAnsi="Georgia"/>
          <w:sz w:val="20"/>
          <w:szCs w:val="20"/>
          <w:lang w:val="cs-CZ"/>
        </w:rPr>
        <w:t xml:space="preserve">ýstupů pro interní </w:t>
      </w:r>
      <w:r w:rsidR="00100916">
        <w:rPr>
          <w:rFonts w:ascii="Georgia" w:hAnsi="Georgia"/>
          <w:sz w:val="20"/>
          <w:szCs w:val="20"/>
          <w:lang w:val="cs-CZ"/>
        </w:rPr>
        <w:t>účely Objednatele.</w:t>
      </w:r>
      <w:r w:rsidRPr="00FC3EE5">
        <w:rPr>
          <w:rFonts w:ascii="Georgia" w:hAnsi="Georgia"/>
          <w:sz w:val="20"/>
          <w:szCs w:val="20"/>
          <w:lang w:val="cs-CZ"/>
        </w:rPr>
        <w:t xml:space="preserve">  </w:t>
      </w:r>
    </w:p>
    <w:p w14:paraId="780DAD20" w14:textId="77777777" w:rsidR="0064168A" w:rsidRPr="0064168A" w:rsidRDefault="0064168A" w:rsidP="0064168A">
      <w:pPr>
        <w:pStyle w:val="Odstavecseseznamem"/>
        <w:ind w:left="360"/>
        <w:jc w:val="both"/>
        <w:rPr>
          <w:rFonts w:ascii="Georgia" w:hAnsi="Georgia"/>
          <w:b/>
          <w:sz w:val="20"/>
          <w:szCs w:val="20"/>
          <w:lang w:val="cs-CZ"/>
        </w:rPr>
      </w:pPr>
    </w:p>
    <w:p w14:paraId="3FB7AA73" w14:textId="77777777" w:rsidR="0064168A" w:rsidRPr="0064168A" w:rsidRDefault="0064168A" w:rsidP="0064168A">
      <w:pPr>
        <w:pStyle w:val="Odstavecseseznamem"/>
        <w:ind w:left="360"/>
        <w:jc w:val="both"/>
        <w:rPr>
          <w:rFonts w:ascii="Georgia" w:hAnsi="Georgia"/>
          <w:b/>
          <w:sz w:val="20"/>
          <w:szCs w:val="20"/>
          <w:lang w:val="cs-CZ"/>
        </w:rPr>
      </w:pPr>
    </w:p>
    <w:p w14:paraId="327E38A5" w14:textId="30604396" w:rsidR="00D96CAB" w:rsidRPr="00E433FC" w:rsidRDefault="00D96CAB" w:rsidP="00982EA9">
      <w:pPr>
        <w:pStyle w:val="Odstavecseseznamem"/>
        <w:keepNext/>
        <w:ind w:left="360"/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lastRenderedPageBreak/>
        <w:t>V.</w:t>
      </w:r>
    </w:p>
    <w:p w14:paraId="2F4FEBB5" w14:textId="77777777" w:rsidR="00D96CAB" w:rsidRPr="00E433FC" w:rsidRDefault="00D96CAB" w:rsidP="00982EA9">
      <w:pPr>
        <w:pStyle w:val="Nadpis3"/>
        <w:jc w:val="center"/>
        <w:rPr>
          <w:rFonts w:ascii="Georgia" w:hAnsi="Georgia"/>
          <w:sz w:val="20"/>
        </w:rPr>
      </w:pPr>
      <w:r w:rsidRPr="00E433FC">
        <w:rPr>
          <w:rFonts w:ascii="Georgia" w:hAnsi="Georgia"/>
          <w:sz w:val="20"/>
        </w:rPr>
        <w:t>Cena a platební podmínky</w:t>
      </w:r>
    </w:p>
    <w:p w14:paraId="28124976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6098EB03" w14:textId="77777777" w:rsidR="00A66EDD" w:rsidRPr="007557A0" w:rsidRDefault="007557A0" w:rsidP="007557A0">
      <w:pPr>
        <w:pStyle w:val="Odstavecseseznamem"/>
        <w:numPr>
          <w:ilvl w:val="0"/>
          <w:numId w:val="18"/>
        </w:numPr>
        <w:rPr>
          <w:rFonts w:ascii="Georgia" w:hAnsi="Georgia"/>
          <w:sz w:val="20"/>
          <w:szCs w:val="20"/>
          <w:lang w:val="cs-CZ"/>
        </w:rPr>
      </w:pPr>
      <w:r w:rsidRPr="007557A0">
        <w:rPr>
          <w:rFonts w:ascii="Georgia" w:hAnsi="Georgia"/>
          <w:sz w:val="20"/>
          <w:szCs w:val="20"/>
          <w:lang w:val="cs-CZ"/>
        </w:rPr>
        <w:t>Cena za provedení projektu, včetně vytvoření a předání písemných výstupů dle čl. II. 1 této smlouvy, je 284</w:t>
      </w:r>
      <w:r>
        <w:rPr>
          <w:rFonts w:ascii="Georgia" w:hAnsi="Georgia"/>
          <w:sz w:val="20"/>
          <w:szCs w:val="20"/>
          <w:lang w:val="cs-CZ"/>
        </w:rPr>
        <w:t> </w:t>
      </w:r>
      <w:r w:rsidRPr="007557A0">
        <w:rPr>
          <w:rFonts w:ascii="Georgia" w:hAnsi="Georgia"/>
          <w:sz w:val="20"/>
          <w:szCs w:val="20"/>
          <w:lang w:val="cs-CZ"/>
        </w:rPr>
        <w:t>000</w:t>
      </w:r>
      <w:r>
        <w:rPr>
          <w:rFonts w:ascii="Georgia" w:hAnsi="Georgia"/>
          <w:sz w:val="20"/>
          <w:szCs w:val="20"/>
          <w:lang w:val="cs-CZ"/>
        </w:rPr>
        <w:t xml:space="preserve"> </w:t>
      </w:r>
      <w:r w:rsidRPr="007557A0">
        <w:rPr>
          <w:rFonts w:ascii="Georgia" w:hAnsi="Georgia"/>
          <w:sz w:val="20"/>
          <w:szCs w:val="20"/>
          <w:lang w:val="cs-CZ"/>
        </w:rPr>
        <w:t>Kč bez DPH (</w:t>
      </w:r>
      <w:proofErr w:type="spellStart"/>
      <w:r>
        <w:rPr>
          <w:rFonts w:ascii="Georgia" w:hAnsi="Georgia"/>
          <w:sz w:val="20"/>
          <w:szCs w:val="20"/>
          <w:lang w:val="cs-CZ"/>
        </w:rPr>
        <w:t>dvěstěosmdesátčtyři</w:t>
      </w:r>
      <w:r w:rsidRPr="007557A0">
        <w:rPr>
          <w:rFonts w:ascii="Georgia" w:hAnsi="Georgia"/>
          <w:sz w:val="20"/>
          <w:szCs w:val="20"/>
          <w:lang w:val="cs-CZ"/>
        </w:rPr>
        <w:t>tisíckorunčeských</w:t>
      </w:r>
      <w:proofErr w:type="spellEnd"/>
      <w:r w:rsidRPr="007557A0">
        <w:rPr>
          <w:rFonts w:ascii="Georgia" w:hAnsi="Georgia"/>
          <w:sz w:val="20"/>
          <w:szCs w:val="20"/>
          <w:lang w:val="cs-CZ"/>
        </w:rPr>
        <w:t>). Cena s DPH činí 343 640 Kč.</w:t>
      </w:r>
    </w:p>
    <w:p w14:paraId="657CC64D" w14:textId="77777777" w:rsidR="005D054C" w:rsidRDefault="005D054C" w:rsidP="002407C5">
      <w:pPr>
        <w:ind w:left="360"/>
        <w:rPr>
          <w:rFonts w:ascii="Georgia" w:hAnsi="Georgia"/>
          <w:sz w:val="20"/>
          <w:szCs w:val="20"/>
          <w:lang w:val="cs-CZ"/>
        </w:rPr>
      </w:pPr>
    </w:p>
    <w:p w14:paraId="7ED06D9B" w14:textId="550C5AF2" w:rsidR="00D96CAB" w:rsidRPr="00100916" w:rsidRDefault="00100916" w:rsidP="00381C26">
      <w:pPr>
        <w:spacing w:before="60" w:after="60"/>
        <w:ind w:left="36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Tato cena </w:t>
      </w:r>
      <w:r w:rsidR="00C038D7">
        <w:rPr>
          <w:rFonts w:ascii="Georgia" w:hAnsi="Georgia"/>
          <w:sz w:val="20"/>
          <w:szCs w:val="20"/>
          <w:lang w:val="cs-CZ"/>
        </w:rPr>
        <w:t>zahrnuje veškeré náklady a odměny Poskytovatele, a je tedy nejvýše přípustná s výjimkou zákonných změn DPH.</w:t>
      </w:r>
      <w:r>
        <w:rPr>
          <w:rFonts w:ascii="Georgia" w:hAnsi="Georgia"/>
          <w:sz w:val="20"/>
          <w:szCs w:val="20"/>
          <w:lang w:val="cs-CZ"/>
        </w:rPr>
        <w:t xml:space="preserve"> </w:t>
      </w:r>
    </w:p>
    <w:p w14:paraId="1D09DA42" w14:textId="77777777" w:rsidR="00A66EDD" w:rsidRPr="00A66EDD" w:rsidRDefault="00A66EDD" w:rsidP="00A66EDD">
      <w:pPr>
        <w:pStyle w:val="Odstavecseseznamem"/>
        <w:ind w:left="360"/>
        <w:rPr>
          <w:rFonts w:ascii="Georgia" w:hAnsi="Georgia"/>
          <w:sz w:val="20"/>
          <w:szCs w:val="20"/>
          <w:lang w:val="cs-CZ"/>
        </w:rPr>
      </w:pPr>
    </w:p>
    <w:p w14:paraId="1E06CEB3" w14:textId="77777777" w:rsidR="00100916" w:rsidRPr="007557A0" w:rsidRDefault="00381C26" w:rsidP="00381C26">
      <w:pPr>
        <w:pStyle w:val="Odstavecseseznamem"/>
        <w:numPr>
          <w:ilvl w:val="0"/>
          <w:numId w:val="18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Objednatel je povinen uhradit veškeré dan</w:t>
      </w:r>
      <w:r w:rsidR="007557A0">
        <w:rPr>
          <w:rFonts w:ascii="Georgia" w:hAnsi="Georgia"/>
          <w:sz w:val="20"/>
          <w:szCs w:val="20"/>
          <w:lang w:val="cs-CZ"/>
        </w:rPr>
        <w:t>ě</w:t>
      </w:r>
      <w:r>
        <w:rPr>
          <w:rFonts w:ascii="Georgia" w:hAnsi="Georgia"/>
          <w:sz w:val="20"/>
          <w:szCs w:val="20"/>
          <w:lang w:val="cs-CZ"/>
        </w:rPr>
        <w:t xml:space="preserve"> (včetně daně z přidané hodnoty, případně srážkové daně apod.), které se vztahují k poskytnutým Službám. V </w:t>
      </w:r>
      <w:r w:rsidR="00DE5B06">
        <w:rPr>
          <w:rFonts w:ascii="Georgia" w:hAnsi="Georgia"/>
          <w:sz w:val="20"/>
          <w:szCs w:val="20"/>
          <w:lang w:val="cs-CZ"/>
        </w:rPr>
        <w:t>případě</w:t>
      </w:r>
      <w:r>
        <w:rPr>
          <w:rFonts w:ascii="Georgia" w:hAnsi="Georgia"/>
          <w:sz w:val="20"/>
          <w:szCs w:val="20"/>
          <w:lang w:val="cs-CZ"/>
        </w:rPr>
        <w:t xml:space="preserve"> aplikace srážkové či jiné podobné daně, Objednatel souhlasí s tím, že cena za Služby se zvyšuje tak, aby Poskytovatel po odečtení takových daní vždy obdržel částku, která se rovná dohodnuté ceně před jejím </w:t>
      </w:r>
      <w:r w:rsidRPr="007557A0">
        <w:rPr>
          <w:rFonts w:ascii="Georgia" w:hAnsi="Georgia"/>
          <w:sz w:val="20"/>
          <w:szCs w:val="20"/>
          <w:lang w:val="cs-CZ"/>
        </w:rPr>
        <w:t>zvýšením podle této věty.</w:t>
      </w:r>
    </w:p>
    <w:p w14:paraId="06346FC3" w14:textId="5609E0E9" w:rsidR="00B579FE" w:rsidRPr="007557A0" w:rsidRDefault="007557A0" w:rsidP="00381C26">
      <w:pPr>
        <w:pStyle w:val="Odstavecseseznamem"/>
        <w:numPr>
          <w:ilvl w:val="0"/>
          <w:numId w:val="18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7557A0">
        <w:rPr>
          <w:rFonts w:ascii="Georgia" w:hAnsi="Georgia"/>
          <w:sz w:val="20"/>
          <w:szCs w:val="20"/>
          <w:lang w:val="cs-CZ"/>
        </w:rPr>
        <w:t xml:space="preserve">Právo fakturovat vznikne Poskytovateli dnem podpisu předávacího protokolu podepsaného oprávněnými zástupci smluvních stran, kterým si smluvní strany potvrdí převzetí plnění – poskytnutí poradenských služeb. Splatnost daňových dokladů (faktur) je </w:t>
      </w:r>
      <w:r w:rsidR="0060612E">
        <w:rPr>
          <w:rFonts w:ascii="Georgia" w:hAnsi="Georgia"/>
          <w:sz w:val="20"/>
          <w:szCs w:val="20"/>
          <w:lang w:val="cs-CZ"/>
        </w:rPr>
        <w:t>21</w:t>
      </w:r>
      <w:r w:rsidR="0060612E" w:rsidRPr="007557A0">
        <w:rPr>
          <w:rFonts w:ascii="Georgia" w:hAnsi="Georgia"/>
          <w:sz w:val="20"/>
          <w:szCs w:val="20"/>
          <w:lang w:val="cs-CZ"/>
        </w:rPr>
        <w:t xml:space="preserve"> </w:t>
      </w:r>
      <w:r w:rsidRPr="007557A0">
        <w:rPr>
          <w:rFonts w:ascii="Georgia" w:hAnsi="Georgia"/>
          <w:sz w:val="20"/>
          <w:szCs w:val="20"/>
          <w:lang w:val="cs-CZ"/>
        </w:rPr>
        <w:t xml:space="preserve">kalendářních dnů od jejich doručení objednateli. </w:t>
      </w:r>
      <w:r w:rsidR="00100916" w:rsidRPr="007557A0">
        <w:rPr>
          <w:rFonts w:ascii="Georgia" w:hAnsi="Georgia"/>
          <w:sz w:val="20"/>
          <w:szCs w:val="20"/>
          <w:lang w:val="cs-CZ"/>
        </w:rPr>
        <w:t xml:space="preserve"> </w:t>
      </w:r>
    </w:p>
    <w:p w14:paraId="24B0514D" w14:textId="5406332B" w:rsidR="00E433FC" w:rsidRPr="00FC3EE5" w:rsidRDefault="00381C26" w:rsidP="00DE5B06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Jakékoliv námitky k vystaven</w:t>
      </w:r>
      <w:r w:rsidR="007557A0">
        <w:rPr>
          <w:rFonts w:ascii="Georgia" w:hAnsi="Georgia"/>
          <w:sz w:val="20"/>
          <w:szCs w:val="20"/>
          <w:lang w:val="cs-CZ"/>
        </w:rPr>
        <w:t>é</w:t>
      </w:r>
      <w:r>
        <w:rPr>
          <w:rFonts w:ascii="Georgia" w:hAnsi="Georgia"/>
          <w:sz w:val="20"/>
          <w:szCs w:val="20"/>
          <w:lang w:val="cs-CZ"/>
        </w:rPr>
        <w:t xml:space="preserve"> faktu</w:t>
      </w:r>
      <w:r w:rsidR="007557A0">
        <w:rPr>
          <w:rFonts w:ascii="Georgia" w:hAnsi="Georgia"/>
          <w:sz w:val="20"/>
          <w:szCs w:val="20"/>
          <w:lang w:val="cs-CZ"/>
        </w:rPr>
        <w:t>ře</w:t>
      </w:r>
      <w:r>
        <w:rPr>
          <w:rFonts w:ascii="Georgia" w:hAnsi="Georgia"/>
          <w:sz w:val="20"/>
          <w:szCs w:val="20"/>
          <w:lang w:val="cs-CZ"/>
        </w:rPr>
        <w:t xml:space="preserve"> je Objednatel povinen s podrobným odůvodněním oznámit Poskytovateli </w:t>
      </w:r>
      <w:r w:rsidR="002C5883">
        <w:rPr>
          <w:rFonts w:ascii="Georgia" w:hAnsi="Georgia"/>
          <w:sz w:val="20"/>
          <w:szCs w:val="20"/>
          <w:lang w:val="cs-CZ"/>
        </w:rPr>
        <w:t xml:space="preserve">do </w:t>
      </w:r>
      <w:r w:rsidR="0060612E">
        <w:rPr>
          <w:rFonts w:ascii="Georgia" w:hAnsi="Georgia"/>
          <w:sz w:val="20"/>
          <w:szCs w:val="20"/>
          <w:lang w:val="cs-CZ"/>
        </w:rPr>
        <w:t xml:space="preserve">21 </w:t>
      </w:r>
      <w:r w:rsidR="002C5883">
        <w:rPr>
          <w:rFonts w:ascii="Georgia" w:hAnsi="Georgia"/>
          <w:sz w:val="20"/>
          <w:szCs w:val="20"/>
          <w:lang w:val="cs-CZ"/>
        </w:rPr>
        <w:t>dnů od jejich vystavení s tím, že nesporné částky zůstávají nadále splatnými a musí být uhrazeny v termínu splatnosti faktury. Bude-li Objednatel v prodlení s úhradou jakéhokoli peněžitého závazku, Poskytova</w:t>
      </w:r>
      <w:r w:rsidR="00941E5D">
        <w:rPr>
          <w:rFonts w:ascii="Georgia" w:hAnsi="Georgia"/>
          <w:sz w:val="20"/>
          <w:szCs w:val="20"/>
          <w:lang w:val="cs-CZ"/>
        </w:rPr>
        <w:t>te</w:t>
      </w:r>
      <w:r w:rsidR="002C5883">
        <w:rPr>
          <w:rFonts w:ascii="Georgia" w:hAnsi="Georgia"/>
          <w:sz w:val="20"/>
          <w:szCs w:val="20"/>
          <w:lang w:val="cs-CZ"/>
        </w:rPr>
        <w:t xml:space="preserve">l si vyhrazuje právo </w:t>
      </w:r>
      <w:r w:rsidR="007557A0">
        <w:rPr>
          <w:rFonts w:ascii="Georgia" w:hAnsi="Georgia"/>
          <w:sz w:val="20"/>
          <w:szCs w:val="20"/>
          <w:lang w:val="cs-CZ"/>
        </w:rPr>
        <w:t xml:space="preserve">pozastavit poskytování Služeb. </w:t>
      </w:r>
    </w:p>
    <w:p w14:paraId="1B2BB910" w14:textId="77777777" w:rsidR="00D96CAB" w:rsidRPr="00982EA9" w:rsidRDefault="00D96CAB" w:rsidP="00DE5B06">
      <w:pPr>
        <w:rPr>
          <w:rFonts w:ascii="Georgia" w:hAnsi="Georgia"/>
          <w:sz w:val="20"/>
          <w:szCs w:val="20"/>
          <w:lang w:val="cs-CZ"/>
        </w:rPr>
      </w:pPr>
    </w:p>
    <w:p w14:paraId="7767563A" w14:textId="517A3684" w:rsidR="00C826EB" w:rsidRPr="00982EA9" w:rsidRDefault="00247D19" w:rsidP="00DE5B06">
      <w:pPr>
        <w:pStyle w:val="Odstavecseseznamem"/>
        <w:numPr>
          <w:ilvl w:val="0"/>
          <w:numId w:val="18"/>
        </w:numPr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 xml:space="preserve">Smluvní strany se dohodly, že v případě prodlení Objednatele </w:t>
      </w:r>
      <w:r w:rsidR="00D96CAB" w:rsidRPr="00982EA9">
        <w:rPr>
          <w:rFonts w:ascii="Georgia" w:hAnsi="Georgia"/>
          <w:strike/>
          <w:sz w:val="20"/>
          <w:szCs w:val="20"/>
          <w:lang w:val="cs-CZ"/>
        </w:rPr>
        <w:t xml:space="preserve">Bude-li Objednatel v prodlení </w:t>
      </w:r>
      <w:r w:rsidR="00D96CAB" w:rsidRPr="00982EA9">
        <w:rPr>
          <w:rFonts w:ascii="Georgia" w:hAnsi="Georgia"/>
          <w:sz w:val="20"/>
          <w:szCs w:val="20"/>
          <w:lang w:val="cs-CZ"/>
        </w:rPr>
        <w:t>s úhradou faktury, je</w:t>
      </w:r>
      <w:r w:rsidRPr="00982EA9">
        <w:rPr>
          <w:rFonts w:ascii="Georgia" w:hAnsi="Georgia"/>
          <w:sz w:val="20"/>
          <w:szCs w:val="20"/>
          <w:lang w:val="cs-CZ"/>
        </w:rPr>
        <w:t xml:space="preserve"> Objednatel </w:t>
      </w:r>
      <w:r w:rsidR="00D96CAB" w:rsidRPr="00982EA9">
        <w:rPr>
          <w:rFonts w:ascii="Georgia" w:hAnsi="Georgia"/>
          <w:sz w:val="20"/>
          <w:szCs w:val="20"/>
          <w:lang w:val="cs-CZ"/>
        </w:rPr>
        <w:t>povinen uhradit Poskytovateli úrok z prodlení ve výši 0,05 % z dlužné částky za každý den prodlení.</w:t>
      </w:r>
    </w:p>
    <w:p w14:paraId="2B2AE602" w14:textId="77777777" w:rsidR="00247D19" w:rsidRPr="00982EA9" w:rsidRDefault="00247D19" w:rsidP="00247D19">
      <w:pPr>
        <w:pStyle w:val="Odstavecseseznamem"/>
        <w:ind w:left="360"/>
        <w:jc w:val="both"/>
        <w:rPr>
          <w:rFonts w:ascii="Georgia" w:hAnsi="Georgia"/>
          <w:sz w:val="20"/>
          <w:szCs w:val="20"/>
          <w:lang w:val="cs-CZ"/>
        </w:rPr>
      </w:pPr>
    </w:p>
    <w:p w14:paraId="4D28249D" w14:textId="10525272" w:rsidR="00247D19" w:rsidRPr="00982EA9" w:rsidRDefault="00247D19" w:rsidP="00DE5B06">
      <w:pPr>
        <w:pStyle w:val="Odstavecseseznamem"/>
        <w:numPr>
          <w:ilvl w:val="0"/>
          <w:numId w:val="18"/>
        </w:numPr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>Smluvní strany se dohodly, že v případě prodlení Poskytovatele s plněním předmětu dle této smlouvy</w:t>
      </w:r>
      <w:r w:rsidR="00A97A2F" w:rsidRPr="00982EA9">
        <w:rPr>
          <w:rFonts w:ascii="Georgia" w:hAnsi="Georgia"/>
          <w:sz w:val="20"/>
          <w:szCs w:val="20"/>
          <w:lang w:val="cs-CZ"/>
        </w:rPr>
        <w:t xml:space="preserve"> z důvodu výlučně na straně Poskytovatele</w:t>
      </w:r>
      <w:r w:rsidRPr="00982EA9">
        <w:rPr>
          <w:rFonts w:ascii="Georgia" w:hAnsi="Georgia"/>
          <w:sz w:val="20"/>
          <w:szCs w:val="20"/>
          <w:lang w:val="cs-CZ"/>
        </w:rPr>
        <w:t>, je Poskytovatel povine</w:t>
      </w:r>
      <w:r w:rsidR="00A97A2F" w:rsidRPr="00982EA9">
        <w:rPr>
          <w:rFonts w:ascii="Georgia" w:hAnsi="Georgia"/>
          <w:sz w:val="20"/>
          <w:szCs w:val="20"/>
          <w:lang w:val="cs-CZ"/>
        </w:rPr>
        <w:t>n</w:t>
      </w:r>
      <w:r w:rsidRPr="00982EA9">
        <w:rPr>
          <w:rFonts w:ascii="Georgia" w:hAnsi="Georgia"/>
          <w:sz w:val="20"/>
          <w:szCs w:val="20"/>
          <w:lang w:val="cs-CZ"/>
        </w:rPr>
        <w:t xml:space="preserve"> uhradit Objednateli smluvní pokutu ve výši  5000,- Kč za každý den prodlení.</w:t>
      </w:r>
    </w:p>
    <w:p w14:paraId="5263F0D8" w14:textId="77777777" w:rsidR="00BF31DE" w:rsidRDefault="00BF31DE" w:rsidP="00247D19">
      <w:pPr>
        <w:rPr>
          <w:rFonts w:ascii="Georgia" w:hAnsi="Georgia"/>
          <w:sz w:val="20"/>
          <w:szCs w:val="20"/>
          <w:lang w:val="cs-CZ"/>
        </w:rPr>
      </w:pPr>
    </w:p>
    <w:p w14:paraId="5F1B7F62" w14:textId="77777777" w:rsidR="007F2FEE" w:rsidRDefault="007F2FEE" w:rsidP="00BF31DE">
      <w:pPr>
        <w:jc w:val="center"/>
        <w:rPr>
          <w:rFonts w:ascii="Georgia" w:hAnsi="Georgia"/>
          <w:sz w:val="20"/>
          <w:szCs w:val="20"/>
          <w:lang w:val="cs-CZ"/>
        </w:rPr>
      </w:pPr>
    </w:p>
    <w:p w14:paraId="3CF2C88A" w14:textId="77777777" w:rsidR="00D96CAB" w:rsidRPr="00E433FC" w:rsidRDefault="00D96CAB" w:rsidP="00BF31DE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t>VI.</w:t>
      </w:r>
    </w:p>
    <w:p w14:paraId="49042C3A" w14:textId="77777777" w:rsidR="00D96CAB" w:rsidRPr="00E433FC" w:rsidRDefault="00D96CAB">
      <w:pPr>
        <w:jc w:val="both"/>
        <w:rPr>
          <w:rFonts w:ascii="Georgia" w:hAnsi="Georgia"/>
          <w:b/>
          <w:sz w:val="20"/>
          <w:szCs w:val="20"/>
          <w:lang w:val="cs-CZ"/>
        </w:rPr>
      </w:pPr>
    </w:p>
    <w:p w14:paraId="40217B98" w14:textId="77777777" w:rsidR="00D96CAB" w:rsidRPr="00E433FC" w:rsidRDefault="00D96CAB">
      <w:pPr>
        <w:pStyle w:val="Nadpis4"/>
        <w:jc w:val="center"/>
        <w:rPr>
          <w:rFonts w:ascii="Georgia" w:hAnsi="Georgia"/>
          <w:i w:val="0"/>
          <w:sz w:val="20"/>
          <w:szCs w:val="20"/>
          <w:lang w:val="cs-CZ"/>
        </w:rPr>
      </w:pPr>
      <w:r w:rsidRPr="00E433FC">
        <w:rPr>
          <w:rFonts w:ascii="Georgia" w:hAnsi="Georgia"/>
          <w:i w:val="0"/>
          <w:sz w:val="20"/>
          <w:szCs w:val="20"/>
          <w:lang w:val="cs-CZ"/>
        </w:rPr>
        <w:t>Povinnost mlčenlivosti a zpracování osobních údajů</w:t>
      </w:r>
    </w:p>
    <w:p w14:paraId="5F8F5DD8" w14:textId="77777777" w:rsidR="00D96CAB" w:rsidRPr="00E433FC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1A100954" w14:textId="77777777" w:rsidR="006C6732" w:rsidRDefault="00D96CAB" w:rsidP="002C5883">
      <w:pPr>
        <w:pStyle w:val="Odstavecseseznamem"/>
        <w:numPr>
          <w:ilvl w:val="0"/>
          <w:numId w:val="26"/>
        </w:numPr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>Obě smluvní strany se zavazují, že budou zachovávat povinnost mlčenlivosti ohledně veškerých informací předaných v jakékoliv podobě a souvisejících s touto smlouvou a jejím plněním</w:t>
      </w:r>
      <w:r w:rsidR="00017DBF" w:rsidRPr="00FC3EE5">
        <w:rPr>
          <w:rFonts w:ascii="Georgia" w:hAnsi="Georgia"/>
          <w:sz w:val="20"/>
          <w:szCs w:val="20"/>
          <w:lang w:val="cs-CZ"/>
        </w:rPr>
        <w:t xml:space="preserve"> </w:t>
      </w:r>
      <w:r w:rsidR="00540883">
        <w:rPr>
          <w:rFonts w:ascii="Georgia" w:hAnsi="Georgia"/>
          <w:sz w:val="20"/>
          <w:szCs w:val="20"/>
          <w:lang w:val="cs-CZ"/>
        </w:rPr>
        <w:t>(dále jen „D</w:t>
      </w:r>
      <w:r w:rsidR="002C5883">
        <w:rPr>
          <w:rFonts w:ascii="Georgia" w:hAnsi="Georgia"/>
          <w:sz w:val="20"/>
          <w:szCs w:val="20"/>
          <w:lang w:val="cs-CZ"/>
        </w:rPr>
        <w:t>ůvěrné informace“)</w:t>
      </w:r>
      <w:r w:rsidRPr="00FC3EE5">
        <w:rPr>
          <w:rFonts w:ascii="Georgia" w:hAnsi="Georgia"/>
          <w:sz w:val="20"/>
          <w:szCs w:val="20"/>
          <w:lang w:val="cs-CZ"/>
        </w:rPr>
        <w:t xml:space="preserve">. </w:t>
      </w:r>
    </w:p>
    <w:p w14:paraId="74429788" w14:textId="77777777" w:rsidR="006C6732" w:rsidRDefault="006C6732" w:rsidP="00DA01D6">
      <w:pPr>
        <w:pStyle w:val="Odstavecseseznamem"/>
        <w:ind w:left="360"/>
        <w:jc w:val="both"/>
        <w:rPr>
          <w:rFonts w:ascii="Georgia" w:hAnsi="Georgia"/>
          <w:sz w:val="20"/>
          <w:szCs w:val="20"/>
          <w:lang w:val="cs-CZ"/>
        </w:rPr>
      </w:pPr>
    </w:p>
    <w:p w14:paraId="39BC2934" w14:textId="17AE4887" w:rsidR="006C6732" w:rsidRDefault="006C6732" w:rsidP="002C5883">
      <w:pPr>
        <w:pStyle w:val="Odstavecseseznamem"/>
        <w:numPr>
          <w:ilvl w:val="0"/>
          <w:numId w:val="26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Obě smluvní strany se zavazují užít </w:t>
      </w:r>
      <w:r w:rsidR="00540883">
        <w:rPr>
          <w:rFonts w:ascii="Georgia" w:hAnsi="Georgia"/>
          <w:sz w:val="20"/>
          <w:szCs w:val="20"/>
          <w:lang w:val="cs-CZ"/>
        </w:rPr>
        <w:t>D</w:t>
      </w:r>
      <w:r>
        <w:rPr>
          <w:rFonts w:ascii="Georgia" w:hAnsi="Georgia"/>
          <w:sz w:val="20"/>
          <w:szCs w:val="20"/>
          <w:lang w:val="cs-CZ"/>
        </w:rPr>
        <w:t xml:space="preserve">ůvěrné informace druhé strany pouze ve vztahu k poskytovaným Službám a nezpřístupnit je bez předchozího písemného souhlasu třetím osobám, vyjma (i) případů, kdy je to vyžadováno na základě zákona nebo jiného právního </w:t>
      </w:r>
      <w:r w:rsidRPr="00982EA9">
        <w:rPr>
          <w:rFonts w:ascii="Georgia" w:hAnsi="Georgia"/>
          <w:sz w:val="20"/>
          <w:szCs w:val="20"/>
          <w:lang w:val="cs-CZ"/>
        </w:rPr>
        <w:t>předpisu nebo odbornou organizací, kterou je Poskytovatel nebo jeho zaměstnanci členy, nebo (</w:t>
      </w:r>
      <w:proofErr w:type="spellStart"/>
      <w:r w:rsidRPr="00982EA9">
        <w:rPr>
          <w:rFonts w:ascii="Georgia" w:hAnsi="Georgia"/>
          <w:sz w:val="20"/>
          <w:szCs w:val="20"/>
          <w:lang w:val="cs-CZ"/>
        </w:rPr>
        <w:t>ii</w:t>
      </w:r>
      <w:proofErr w:type="spellEnd"/>
      <w:r w:rsidRPr="00982EA9">
        <w:rPr>
          <w:rFonts w:ascii="Georgia" w:hAnsi="Georgia"/>
          <w:sz w:val="20"/>
          <w:szCs w:val="20"/>
          <w:lang w:val="cs-CZ"/>
        </w:rPr>
        <w:t xml:space="preserve">) právním poradcům a pojistitelům Poskytovatele. Vedle toho je Poskytovatel oprávněn </w:t>
      </w:r>
      <w:r w:rsidR="00247D19" w:rsidRPr="00982EA9">
        <w:rPr>
          <w:rFonts w:ascii="Georgia" w:hAnsi="Georgia"/>
          <w:sz w:val="20"/>
          <w:szCs w:val="20"/>
          <w:lang w:val="cs-CZ"/>
        </w:rPr>
        <w:t xml:space="preserve">s předchozím souhlasem </w:t>
      </w:r>
      <w:r w:rsidRPr="00982EA9">
        <w:rPr>
          <w:rFonts w:ascii="Georgia" w:hAnsi="Georgia"/>
          <w:sz w:val="20"/>
          <w:szCs w:val="20"/>
          <w:lang w:val="cs-CZ"/>
        </w:rPr>
        <w:t xml:space="preserve">Objednatele poskytnout </w:t>
      </w:r>
      <w:r w:rsidR="00540883" w:rsidRPr="00982EA9">
        <w:rPr>
          <w:rFonts w:ascii="Georgia" w:hAnsi="Georgia"/>
          <w:sz w:val="20"/>
          <w:szCs w:val="20"/>
          <w:lang w:val="cs-CZ"/>
        </w:rPr>
        <w:t>D</w:t>
      </w:r>
      <w:r w:rsidRPr="00982EA9">
        <w:rPr>
          <w:rFonts w:ascii="Georgia" w:hAnsi="Georgia"/>
          <w:sz w:val="20"/>
          <w:szCs w:val="20"/>
          <w:lang w:val="cs-CZ"/>
        </w:rPr>
        <w:t xml:space="preserve">ůvěrné informace jakékoli jiné právnické osobě nebo společnosti v rámci celosvětové sítě </w:t>
      </w:r>
      <w:proofErr w:type="spellStart"/>
      <w:r w:rsidRPr="00982EA9">
        <w:rPr>
          <w:rFonts w:ascii="Georgia" w:hAnsi="Georgia"/>
          <w:sz w:val="20"/>
          <w:szCs w:val="20"/>
          <w:lang w:val="cs-CZ"/>
        </w:rPr>
        <w:t>PricewaterhouseCoopers</w:t>
      </w:r>
      <w:proofErr w:type="spellEnd"/>
      <w:r w:rsidRPr="00982EA9">
        <w:rPr>
          <w:rFonts w:ascii="Georgia" w:hAnsi="Georgia"/>
          <w:sz w:val="20"/>
          <w:szCs w:val="20"/>
          <w:lang w:val="cs-CZ"/>
        </w:rPr>
        <w:t xml:space="preserve"> (</w:t>
      </w:r>
      <w:r w:rsidR="00240BAB" w:rsidRPr="00982EA9">
        <w:rPr>
          <w:rFonts w:ascii="Georgia" w:hAnsi="Georgia"/>
          <w:sz w:val="20"/>
          <w:szCs w:val="20"/>
          <w:lang w:val="cs-CZ"/>
        </w:rPr>
        <w:t>v této smlouvě</w:t>
      </w:r>
      <w:r w:rsidR="00540883" w:rsidRPr="00982EA9">
        <w:rPr>
          <w:rFonts w:ascii="Georgia" w:hAnsi="Georgia"/>
          <w:sz w:val="20"/>
          <w:szCs w:val="20"/>
          <w:lang w:val="cs-CZ"/>
        </w:rPr>
        <w:t xml:space="preserve"> jen „S</w:t>
      </w:r>
      <w:r w:rsidRPr="00982EA9">
        <w:rPr>
          <w:rFonts w:ascii="Georgia" w:hAnsi="Georgia"/>
          <w:sz w:val="20"/>
          <w:szCs w:val="20"/>
          <w:lang w:val="cs-CZ"/>
        </w:rPr>
        <w:t xml:space="preserve">polečnost skupiny </w:t>
      </w:r>
      <w:proofErr w:type="spellStart"/>
      <w:r w:rsidRPr="00982EA9">
        <w:rPr>
          <w:rFonts w:ascii="Georgia" w:hAnsi="Georgia"/>
          <w:sz w:val="20"/>
          <w:szCs w:val="20"/>
          <w:lang w:val="cs-CZ"/>
        </w:rPr>
        <w:t>PwC</w:t>
      </w:r>
      <w:proofErr w:type="spellEnd"/>
      <w:r w:rsidRPr="00982EA9">
        <w:rPr>
          <w:rFonts w:ascii="Georgia" w:hAnsi="Georgia"/>
          <w:sz w:val="20"/>
          <w:szCs w:val="20"/>
          <w:lang w:val="cs-CZ"/>
        </w:rPr>
        <w:t>“)</w:t>
      </w:r>
      <w:r w:rsidR="00A816BE" w:rsidRPr="00982EA9">
        <w:rPr>
          <w:rFonts w:ascii="Georgia" w:hAnsi="Georgia"/>
          <w:sz w:val="20"/>
          <w:szCs w:val="20"/>
          <w:lang w:val="cs-CZ"/>
        </w:rPr>
        <w:t xml:space="preserve">, pokud se podílí na poskytování služeb nebo pro zabezpečení </w:t>
      </w:r>
      <w:r w:rsidR="00A816BE">
        <w:rPr>
          <w:rFonts w:ascii="Georgia" w:hAnsi="Georgia"/>
          <w:sz w:val="20"/>
          <w:szCs w:val="20"/>
          <w:lang w:val="cs-CZ"/>
        </w:rPr>
        <w:t>interních procesů (zejména prověrky kvality, řízení rizik, posouzení dodržování pravidel nezávislosti auditora)</w:t>
      </w:r>
      <w:r>
        <w:rPr>
          <w:rFonts w:ascii="Georgia" w:hAnsi="Georgia"/>
          <w:sz w:val="20"/>
          <w:szCs w:val="20"/>
          <w:lang w:val="cs-CZ"/>
        </w:rPr>
        <w:t xml:space="preserve">, </w:t>
      </w:r>
      <w:r w:rsidR="00DA01D6">
        <w:rPr>
          <w:rFonts w:ascii="Georgia" w:hAnsi="Georgia"/>
          <w:sz w:val="20"/>
          <w:szCs w:val="20"/>
          <w:lang w:val="cs-CZ"/>
        </w:rPr>
        <w:t xml:space="preserve">nebo </w:t>
      </w:r>
      <w:r w:rsidR="00A816BE">
        <w:rPr>
          <w:rFonts w:ascii="Georgia" w:hAnsi="Georgia"/>
          <w:sz w:val="20"/>
          <w:szCs w:val="20"/>
          <w:lang w:val="cs-CZ"/>
        </w:rPr>
        <w:t xml:space="preserve">IT </w:t>
      </w:r>
      <w:r w:rsidR="00DA01D6">
        <w:rPr>
          <w:rFonts w:ascii="Georgia" w:hAnsi="Georgia"/>
          <w:sz w:val="20"/>
          <w:szCs w:val="20"/>
          <w:lang w:val="cs-CZ"/>
        </w:rPr>
        <w:t>poskytovatelům služeb</w:t>
      </w:r>
      <w:r w:rsidR="00A816BE">
        <w:rPr>
          <w:rFonts w:ascii="Georgia" w:hAnsi="Georgia"/>
          <w:sz w:val="20"/>
          <w:szCs w:val="20"/>
          <w:lang w:val="cs-CZ"/>
        </w:rPr>
        <w:t xml:space="preserve"> pro účely archivace, zálohování a </w:t>
      </w:r>
      <w:proofErr w:type="spellStart"/>
      <w:r w:rsidR="00A816BE">
        <w:rPr>
          <w:rFonts w:ascii="Georgia" w:hAnsi="Georgia"/>
          <w:sz w:val="20"/>
          <w:szCs w:val="20"/>
          <w:lang w:val="cs-CZ"/>
        </w:rPr>
        <w:t>hostingu</w:t>
      </w:r>
      <w:proofErr w:type="spellEnd"/>
      <w:r w:rsidR="00A816BE">
        <w:rPr>
          <w:rFonts w:ascii="Georgia" w:hAnsi="Georgia"/>
          <w:sz w:val="20"/>
          <w:szCs w:val="20"/>
          <w:lang w:val="cs-CZ"/>
        </w:rPr>
        <w:t xml:space="preserve"> dat</w:t>
      </w:r>
      <w:r w:rsidR="00DA01D6">
        <w:rPr>
          <w:rFonts w:ascii="Georgia" w:hAnsi="Georgia"/>
          <w:sz w:val="20"/>
          <w:szCs w:val="20"/>
          <w:lang w:val="cs-CZ"/>
        </w:rPr>
        <w:t>, pokud jsou vázáni povinností zachovávat mlčenlivost.</w:t>
      </w:r>
    </w:p>
    <w:p w14:paraId="02857FD8" w14:textId="77777777" w:rsidR="00DA01D6" w:rsidRPr="00DA01D6" w:rsidRDefault="00DA01D6" w:rsidP="00DA01D6">
      <w:pPr>
        <w:pStyle w:val="Odstavecseseznamem"/>
        <w:rPr>
          <w:rFonts w:ascii="Georgia" w:hAnsi="Georgia"/>
          <w:sz w:val="20"/>
          <w:szCs w:val="20"/>
          <w:lang w:val="cs-CZ"/>
        </w:rPr>
      </w:pPr>
    </w:p>
    <w:p w14:paraId="56862DAD" w14:textId="77777777" w:rsidR="00D96CAB" w:rsidRPr="00FC3EE5" w:rsidRDefault="00D96CAB" w:rsidP="002C5883">
      <w:pPr>
        <w:pStyle w:val="Odstavecseseznamem"/>
        <w:numPr>
          <w:ilvl w:val="0"/>
          <w:numId w:val="26"/>
        </w:numPr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>Tato omezení se nevztahují na informace, které:</w:t>
      </w:r>
    </w:p>
    <w:p w14:paraId="74932621" w14:textId="77777777" w:rsidR="00D96CAB" w:rsidRPr="00E433FC" w:rsidRDefault="00D96CAB" w:rsidP="002C5883">
      <w:pPr>
        <w:numPr>
          <w:ilvl w:val="0"/>
          <w:numId w:val="2"/>
        </w:numPr>
        <w:tabs>
          <w:tab w:val="clear" w:pos="360"/>
          <w:tab w:val="num" w:pos="900"/>
          <w:tab w:val="num" w:pos="1134"/>
        </w:tabs>
        <w:overflowPunct w:val="0"/>
        <w:autoSpaceDE w:val="0"/>
        <w:autoSpaceDN w:val="0"/>
        <w:adjustRightInd w:val="0"/>
        <w:spacing w:before="120" w:after="120" w:line="290" w:lineRule="atLeast"/>
        <w:ind w:left="900"/>
        <w:jc w:val="both"/>
        <w:textAlignment w:val="baseline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>Jsou veřejně známé nebo vejdou ve veřejnou známost jiným způsobem, než v důsledku porušení povinnosti specifikované v tomto článku VI;</w:t>
      </w:r>
    </w:p>
    <w:p w14:paraId="4C2AC07D" w14:textId="77777777" w:rsidR="00D96CAB" w:rsidRPr="00E433FC" w:rsidRDefault="00D96CAB" w:rsidP="002C5883">
      <w:pPr>
        <w:numPr>
          <w:ilvl w:val="0"/>
          <w:numId w:val="2"/>
        </w:numPr>
        <w:tabs>
          <w:tab w:val="clear" w:pos="360"/>
          <w:tab w:val="num" w:pos="900"/>
          <w:tab w:val="num" w:pos="1134"/>
        </w:tabs>
        <w:overflowPunct w:val="0"/>
        <w:autoSpaceDE w:val="0"/>
        <w:autoSpaceDN w:val="0"/>
        <w:adjustRightInd w:val="0"/>
        <w:spacing w:before="120" w:after="120" w:line="290" w:lineRule="atLeast"/>
        <w:ind w:left="900"/>
        <w:jc w:val="both"/>
        <w:textAlignment w:val="baseline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lastRenderedPageBreak/>
        <w:t>Jsou získány od třetí strany, která není ve vztahu k </w:t>
      </w:r>
      <w:r w:rsidR="00540883">
        <w:rPr>
          <w:rFonts w:ascii="Georgia" w:hAnsi="Georgia"/>
          <w:sz w:val="20"/>
          <w:szCs w:val="20"/>
          <w:lang w:val="cs-CZ"/>
        </w:rPr>
        <w:t>D</w:t>
      </w:r>
      <w:r w:rsidRPr="00E433FC">
        <w:rPr>
          <w:rFonts w:ascii="Georgia" w:hAnsi="Georgia"/>
          <w:sz w:val="20"/>
          <w:szCs w:val="20"/>
          <w:lang w:val="cs-CZ"/>
        </w:rPr>
        <w:t>ůvěrným informacím vázána povinností zachovávat pravidla mlčenlivosti; nebo</w:t>
      </w:r>
    </w:p>
    <w:p w14:paraId="1F276908" w14:textId="77777777" w:rsidR="00D96CAB" w:rsidRPr="000B05EE" w:rsidRDefault="00D96CAB" w:rsidP="00DE5B06">
      <w:pPr>
        <w:numPr>
          <w:ilvl w:val="0"/>
          <w:numId w:val="2"/>
        </w:numPr>
        <w:tabs>
          <w:tab w:val="clear" w:pos="360"/>
          <w:tab w:val="num" w:pos="900"/>
          <w:tab w:val="num" w:pos="1134"/>
        </w:tabs>
        <w:overflowPunct w:val="0"/>
        <w:autoSpaceDE w:val="0"/>
        <w:autoSpaceDN w:val="0"/>
        <w:adjustRightInd w:val="0"/>
        <w:spacing w:before="120" w:after="120" w:line="290" w:lineRule="atLeast"/>
        <w:ind w:left="900"/>
        <w:jc w:val="both"/>
        <w:textAlignment w:val="baseline"/>
        <w:rPr>
          <w:rFonts w:ascii="Georgia" w:hAnsi="Georgia"/>
          <w:sz w:val="20"/>
          <w:szCs w:val="20"/>
          <w:lang w:val="cs-CZ"/>
        </w:rPr>
      </w:pPr>
      <w:r w:rsidRPr="000B05EE">
        <w:rPr>
          <w:rFonts w:ascii="Georgia" w:hAnsi="Georgia"/>
          <w:sz w:val="20"/>
          <w:szCs w:val="20"/>
          <w:lang w:val="cs-CZ"/>
        </w:rPr>
        <w:t>Jsou nebo byly nezávisle vypracovány Poskytovatelem nebo mu byly známy před jejich obdržením.</w:t>
      </w:r>
    </w:p>
    <w:p w14:paraId="45F527C8" w14:textId="77777777" w:rsidR="00D96CAB" w:rsidRPr="002C5883" w:rsidRDefault="00D96CAB" w:rsidP="002C5883">
      <w:pPr>
        <w:spacing w:after="120"/>
        <w:rPr>
          <w:rFonts w:ascii="Georgia" w:hAnsi="Georgia"/>
          <w:sz w:val="20"/>
          <w:szCs w:val="20"/>
          <w:lang w:val="cs-CZ"/>
        </w:rPr>
      </w:pPr>
    </w:p>
    <w:p w14:paraId="6903EF42" w14:textId="77777777" w:rsidR="00D96CAB" w:rsidRPr="00FC3EE5" w:rsidRDefault="00D96CAB" w:rsidP="00DE5B06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 xml:space="preserve">Smluvní strany se zavazují dodržovat povinnost mlčenlivosti po dobu </w:t>
      </w:r>
      <w:r w:rsidR="00540883">
        <w:rPr>
          <w:rFonts w:ascii="Georgia" w:hAnsi="Georgia"/>
          <w:sz w:val="20"/>
          <w:szCs w:val="20"/>
          <w:lang w:val="cs-CZ"/>
        </w:rPr>
        <w:t>3 let od</w:t>
      </w:r>
      <w:r w:rsidR="00DA01D6">
        <w:rPr>
          <w:rFonts w:ascii="Georgia" w:hAnsi="Georgia"/>
          <w:sz w:val="20"/>
          <w:szCs w:val="20"/>
          <w:lang w:val="cs-CZ"/>
        </w:rPr>
        <w:t>e dne jejich obdržení</w:t>
      </w:r>
      <w:r w:rsidRPr="00FC3EE5">
        <w:rPr>
          <w:rFonts w:ascii="Georgia" w:hAnsi="Georgia"/>
          <w:sz w:val="20"/>
          <w:szCs w:val="20"/>
          <w:lang w:val="cs-CZ"/>
        </w:rPr>
        <w:t xml:space="preserve">.    </w:t>
      </w:r>
    </w:p>
    <w:p w14:paraId="56FE9B61" w14:textId="77777777" w:rsidR="00D96CAB" w:rsidRPr="00FC3EE5" w:rsidRDefault="004335A6" w:rsidP="00DA01D6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>Poskytovatel</w:t>
      </w:r>
      <w:r w:rsidR="00D96CAB" w:rsidRPr="00FC3EE5">
        <w:rPr>
          <w:rFonts w:ascii="Georgia" w:hAnsi="Georgia"/>
          <w:sz w:val="20"/>
          <w:szCs w:val="20"/>
          <w:lang w:val="cs-CZ"/>
        </w:rPr>
        <w:t xml:space="preserve"> je oprávněn </w:t>
      </w:r>
      <w:r w:rsidR="00540883">
        <w:rPr>
          <w:rFonts w:ascii="Georgia" w:hAnsi="Georgia"/>
          <w:sz w:val="20"/>
          <w:szCs w:val="20"/>
          <w:lang w:val="cs-CZ"/>
        </w:rPr>
        <w:t>spolu s ostatními S</w:t>
      </w:r>
      <w:r w:rsidR="00DA01D6">
        <w:rPr>
          <w:rFonts w:ascii="Georgia" w:hAnsi="Georgia"/>
          <w:sz w:val="20"/>
          <w:szCs w:val="20"/>
          <w:lang w:val="cs-CZ"/>
        </w:rPr>
        <w:t>polečnost</w:t>
      </w:r>
      <w:r w:rsidR="00540883">
        <w:rPr>
          <w:rFonts w:ascii="Georgia" w:hAnsi="Georgia"/>
          <w:sz w:val="20"/>
          <w:szCs w:val="20"/>
          <w:lang w:val="cs-CZ"/>
        </w:rPr>
        <w:t>m</w:t>
      </w:r>
      <w:r w:rsidR="00DA01D6">
        <w:rPr>
          <w:rFonts w:ascii="Georgia" w:hAnsi="Georgia"/>
          <w:sz w:val="20"/>
          <w:szCs w:val="20"/>
          <w:lang w:val="cs-CZ"/>
        </w:rPr>
        <w:t xml:space="preserve">i skupiny </w:t>
      </w:r>
      <w:proofErr w:type="spellStart"/>
      <w:r w:rsidR="00DA01D6">
        <w:rPr>
          <w:rFonts w:ascii="Georgia" w:hAnsi="Georgia"/>
          <w:sz w:val="20"/>
          <w:szCs w:val="20"/>
          <w:lang w:val="cs-CZ"/>
        </w:rPr>
        <w:t>PwC</w:t>
      </w:r>
      <w:proofErr w:type="spellEnd"/>
      <w:r w:rsidR="00DA01D6">
        <w:rPr>
          <w:rFonts w:ascii="Georgia" w:hAnsi="Georgia"/>
          <w:sz w:val="20"/>
          <w:szCs w:val="20"/>
          <w:lang w:val="cs-CZ"/>
        </w:rPr>
        <w:t xml:space="preserve"> odkazovat na Objednatele a Služby v rámci nabídek. Poskytovatel je oprávněn spolu s ostatními společnosti skupiny </w:t>
      </w:r>
      <w:proofErr w:type="spellStart"/>
      <w:r w:rsidR="00DA01D6">
        <w:rPr>
          <w:rFonts w:ascii="Georgia" w:hAnsi="Georgia"/>
          <w:sz w:val="20"/>
          <w:szCs w:val="20"/>
          <w:lang w:val="cs-CZ"/>
        </w:rPr>
        <w:t>PwC</w:t>
      </w:r>
      <w:proofErr w:type="spellEnd"/>
      <w:r w:rsidR="00DA01D6" w:rsidRPr="00FC3EE5">
        <w:rPr>
          <w:rFonts w:ascii="Georgia" w:hAnsi="Georgia"/>
          <w:sz w:val="20"/>
          <w:szCs w:val="20"/>
          <w:lang w:val="cs-CZ"/>
        </w:rPr>
        <w:t xml:space="preserve"> </w:t>
      </w:r>
      <w:r w:rsidR="00DA01D6">
        <w:rPr>
          <w:rFonts w:ascii="Georgia" w:hAnsi="Georgia"/>
          <w:sz w:val="20"/>
          <w:szCs w:val="20"/>
          <w:lang w:val="cs-CZ"/>
        </w:rPr>
        <w:t>použít logo Objednatele při uvádění referencí v dokumentech, kde Poskytovatel nabízí své služby. S tímto užitím dává Objednatel souhlas za podmínky, že nebudou zp</w:t>
      </w:r>
      <w:r w:rsidR="00540883">
        <w:rPr>
          <w:rFonts w:ascii="Georgia" w:hAnsi="Georgia"/>
          <w:sz w:val="20"/>
          <w:szCs w:val="20"/>
          <w:lang w:val="cs-CZ"/>
        </w:rPr>
        <w:t>řístupněny D</w:t>
      </w:r>
      <w:r w:rsidR="00DA01D6">
        <w:rPr>
          <w:rFonts w:ascii="Georgia" w:hAnsi="Georgia"/>
          <w:sz w:val="20"/>
          <w:szCs w:val="20"/>
          <w:lang w:val="cs-CZ"/>
        </w:rPr>
        <w:t>ůvěrné informace Objednatele</w:t>
      </w:r>
      <w:r w:rsidR="00D96CAB" w:rsidRPr="00FC3EE5">
        <w:rPr>
          <w:rFonts w:ascii="Georgia" w:hAnsi="Georgia"/>
          <w:sz w:val="20"/>
          <w:szCs w:val="20"/>
          <w:lang w:val="cs-CZ"/>
        </w:rPr>
        <w:t xml:space="preserve">. </w:t>
      </w:r>
    </w:p>
    <w:p w14:paraId="009BC15E" w14:textId="3185437F" w:rsidR="00D96CAB" w:rsidRPr="00FC3EE5" w:rsidRDefault="00D96CAB" w:rsidP="00DA01D6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 xml:space="preserve">Za stejným účelem, za kterým je Poskytovatel oprávněn nakládat s </w:t>
      </w:r>
      <w:r w:rsidR="00540883" w:rsidRPr="00982EA9">
        <w:rPr>
          <w:rFonts w:ascii="Georgia" w:hAnsi="Georgia"/>
          <w:sz w:val="20"/>
          <w:szCs w:val="20"/>
          <w:lang w:val="cs-CZ"/>
        </w:rPr>
        <w:t>D</w:t>
      </w:r>
      <w:r w:rsidRPr="00982EA9">
        <w:rPr>
          <w:rFonts w:ascii="Georgia" w:hAnsi="Georgia"/>
          <w:sz w:val="20"/>
          <w:szCs w:val="20"/>
          <w:lang w:val="cs-CZ"/>
        </w:rPr>
        <w:t xml:space="preserve">ůvěrnými informacemi, včetně jejich zpřístupnění výše uvedené třetí osobě, je nezbytné shromažďovat, uchovávat, zpřístupňovat výše uvedeným osobám a jinak zpracovávat osobní údaje týkající se zaměstnanců, smluvních partnerů, klientů a dalších osob Objednatele, </w:t>
      </w:r>
      <w:r w:rsidR="00247D19" w:rsidRPr="00982EA9">
        <w:rPr>
          <w:rFonts w:ascii="Georgia" w:hAnsi="Georgia"/>
          <w:sz w:val="20"/>
          <w:szCs w:val="20"/>
          <w:lang w:val="cs-CZ"/>
        </w:rPr>
        <w:t xml:space="preserve">pověřených k jednáním ohledně této smlouvy, </w:t>
      </w:r>
      <w:r w:rsidRPr="00982EA9">
        <w:rPr>
          <w:rFonts w:ascii="Georgia" w:hAnsi="Georgia"/>
          <w:sz w:val="20"/>
          <w:szCs w:val="20"/>
          <w:lang w:val="cs-CZ"/>
        </w:rPr>
        <w:t xml:space="preserve">a to v rozsahu a po dobu nezbytnou k naplnění daného účelu nebo stanovenou interními nebo obecně závaznými předpisy pro archivaci dat a rovněž po dobu možného uplatnění práv v soudním nebo jiném řízení. Uzavřením </w:t>
      </w:r>
      <w:r w:rsidR="00DA01D6" w:rsidRPr="00982EA9">
        <w:rPr>
          <w:rFonts w:ascii="Georgia" w:hAnsi="Georgia"/>
          <w:sz w:val="20"/>
          <w:szCs w:val="20"/>
          <w:lang w:val="cs-CZ"/>
        </w:rPr>
        <w:t xml:space="preserve">smlouvy </w:t>
      </w:r>
      <w:r w:rsidRPr="00982EA9">
        <w:rPr>
          <w:rFonts w:ascii="Georgia" w:hAnsi="Georgia"/>
          <w:sz w:val="20"/>
          <w:szCs w:val="20"/>
          <w:lang w:val="cs-CZ"/>
        </w:rPr>
        <w:t xml:space="preserve">Objednatel s tímto vyslovuje souhlas a v případě, že se objeví potřeba takových osobních údajů, se zavazuje </w:t>
      </w:r>
      <w:r w:rsidRPr="00FC3EE5">
        <w:rPr>
          <w:rFonts w:ascii="Georgia" w:hAnsi="Georgia"/>
          <w:sz w:val="20"/>
          <w:szCs w:val="20"/>
          <w:lang w:val="cs-CZ"/>
        </w:rPr>
        <w:t>poskytnout Poskytovateli nutnou součinnost k zajištění těchto údajů v souladu s platnými právními předpisy.</w:t>
      </w:r>
    </w:p>
    <w:p w14:paraId="7255E08D" w14:textId="77777777" w:rsidR="00D96CAB" w:rsidRPr="00FC3EE5" w:rsidRDefault="00D96CAB" w:rsidP="00DA01D6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>Poskytovatel se zavazuje zajistit bezpečnost zpracovávaných osobních údajů a použít veškeré technické a organizační prostředky k zajištění bezpečnosti těchto údajů v souladu se zákonem č. 101/2000 Sb., o ochraně osobních údajů.</w:t>
      </w:r>
    </w:p>
    <w:p w14:paraId="63948446" w14:textId="77777777" w:rsidR="00D96CAB" w:rsidRPr="00FC3EE5" w:rsidRDefault="00D96CAB" w:rsidP="00DA01D6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 xml:space="preserve">Osobní údaje mohou být za výše uvedeným účelem předávány i do zahraničí jiným správcům nebo zpracovatelům. Takové předávání bude provedeno v souladu s požadavky stanovenými příslušnými právními předpisy, zejména pak zákonem o ochraně osobních údajů a legislativou EU (zejména směrnice č. 95/46/EC). V rámci </w:t>
      </w:r>
      <w:r w:rsidR="00540883">
        <w:rPr>
          <w:rFonts w:ascii="Georgia" w:hAnsi="Georgia"/>
          <w:sz w:val="20"/>
          <w:szCs w:val="20"/>
          <w:lang w:val="cs-CZ"/>
        </w:rPr>
        <w:t>S</w:t>
      </w:r>
      <w:r w:rsidR="00977241">
        <w:rPr>
          <w:rFonts w:ascii="Georgia" w:hAnsi="Georgia"/>
          <w:sz w:val="20"/>
          <w:szCs w:val="20"/>
          <w:lang w:val="cs-CZ"/>
        </w:rPr>
        <w:t xml:space="preserve">polečností skupiny </w:t>
      </w:r>
      <w:proofErr w:type="spellStart"/>
      <w:r w:rsidR="00977241">
        <w:rPr>
          <w:rFonts w:ascii="Georgia" w:hAnsi="Georgia"/>
          <w:sz w:val="20"/>
          <w:szCs w:val="20"/>
          <w:lang w:val="cs-CZ"/>
        </w:rPr>
        <w:t>PwC</w:t>
      </w:r>
      <w:proofErr w:type="spellEnd"/>
      <w:r w:rsidRPr="00FC3EE5">
        <w:rPr>
          <w:rFonts w:ascii="Georgia" w:hAnsi="Georgia"/>
          <w:sz w:val="20"/>
          <w:szCs w:val="20"/>
          <w:lang w:val="cs-CZ"/>
        </w:rPr>
        <w:t xml:space="preserve"> jsou v rámci Globální Politiky Ochrany Dat přijata potřebná opatření k zajištění bezpečnosti dat a souladu předávání osobních údajů s relevantní legislativou.</w:t>
      </w:r>
    </w:p>
    <w:p w14:paraId="53A34AF8" w14:textId="77777777" w:rsidR="00D96CAB" w:rsidRPr="00FC3EE5" w:rsidRDefault="00D96CAB" w:rsidP="0097724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FC3EE5">
        <w:rPr>
          <w:rFonts w:ascii="Georgia" w:hAnsi="Georgia"/>
          <w:sz w:val="20"/>
          <w:szCs w:val="20"/>
          <w:lang w:val="cs-CZ"/>
        </w:rPr>
        <w:t xml:space="preserve">Objednatel prohlašuje, že je správcem veškerých osobních údajů, jež budou Poskytovateli předávány v souvislosti </w:t>
      </w:r>
      <w:r w:rsidR="00977241">
        <w:rPr>
          <w:rFonts w:ascii="Georgia" w:hAnsi="Georgia"/>
          <w:sz w:val="20"/>
          <w:szCs w:val="20"/>
          <w:lang w:val="cs-CZ"/>
        </w:rPr>
        <w:t>se Službami</w:t>
      </w:r>
      <w:r w:rsidRPr="00FC3EE5">
        <w:rPr>
          <w:rFonts w:ascii="Georgia" w:hAnsi="Georgia"/>
          <w:sz w:val="20"/>
          <w:szCs w:val="20"/>
          <w:lang w:val="cs-CZ"/>
        </w:rPr>
        <w:t>, a že je oprávněn Poskytovateli tyto osobní údaje poskytnout pro výše uvedený účel a způsob zpracování, včetně poskytnutí osobních údajů dalším osobám. Objednatel garantuje, že zpracováním osobních údajů ze strany Poskytovatele a ze strany osob, jimž je Poskytovatel oprávněn osobní údaje dále poskytnout, nebudou porušeny předpisy na ochranu osobních údajů a zavazuje se splnit veškeré zákonné povinnosti, jež jsou s poskytnutím osobních údajů a jejich zpracováním ze strany Poskytovatele a ze strany dalších subjektů, jimž mohou být osobní údaje předány, spojeny.</w:t>
      </w:r>
    </w:p>
    <w:p w14:paraId="3A7FE842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57FDEF7C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</w:p>
    <w:p w14:paraId="43D95B23" w14:textId="77777777" w:rsidR="00D96CAB" w:rsidRPr="00E433FC" w:rsidRDefault="00D96CAB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t>VII.</w:t>
      </w:r>
    </w:p>
    <w:p w14:paraId="048A278F" w14:textId="77777777" w:rsidR="00D96CAB" w:rsidRPr="00E433FC" w:rsidRDefault="00D96CAB">
      <w:pPr>
        <w:jc w:val="both"/>
        <w:rPr>
          <w:rFonts w:ascii="Georgia" w:hAnsi="Georgia"/>
          <w:b/>
          <w:sz w:val="20"/>
          <w:szCs w:val="20"/>
          <w:lang w:val="cs-CZ"/>
        </w:rPr>
      </w:pPr>
    </w:p>
    <w:p w14:paraId="431C4442" w14:textId="77777777" w:rsidR="00D96CAB" w:rsidRPr="00E433FC" w:rsidRDefault="00977241">
      <w:pPr>
        <w:pStyle w:val="Nadpis4"/>
        <w:jc w:val="center"/>
        <w:rPr>
          <w:rFonts w:ascii="Georgia" w:hAnsi="Georgia"/>
          <w:i w:val="0"/>
          <w:sz w:val="20"/>
          <w:szCs w:val="20"/>
          <w:lang w:val="cs-CZ"/>
        </w:rPr>
      </w:pPr>
      <w:r>
        <w:rPr>
          <w:rFonts w:ascii="Georgia" w:hAnsi="Georgia"/>
          <w:i w:val="0"/>
          <w:sz w:val="20"/>
          <w:szCs w:val="20"/>
          <w:lang w:val="cs-CZ"/>
        </w:rPr>
        <w:t>O</w:t>
      </w:r>
      <w:r w:rsidR="00D96CAB" w:rsidRPr="00E433FC">
        <w:rPr>
          <w:rFonts w:ascii="Georgia" w:hAnsi="Georgia"/>
          <w:i w:val="0"/>
          <w:sz w:val="20"/>
          <w:szCs w:val="20"/>
          <w:lang w:val="cs-CZ"/>
        </w:rPr>
        <w:t xml:space="preserve">dpovědnost </w:t>
      </w:r>
    </w:p>
    <w:p w14:paraId="2E73715E" w14:textId="77777777" w:rsidR="00D96CAB" w:rsidRPr="00E433FC" w:rsidRDefault="00D96CAB">
      <w:pPr>
        <w:pStyle w:val="Zhlav"/>
        <w:tabs>
          <w:tab w:val="clear" w:pos="4153"/>
          <w:tab w:val="clear" w:pos="8306"/>
        </w:tabs>
        <w:jc w:val="both"/>
        <w:rPr>
          <w:rFonts w:ascii="Georgia" w:hAnsi="Georgia"/>
          <w:sz w:val="20"/>
        </w:rPr>
      </w:pPr>
    </w:p>
    <w:p w14:paraId="1DD0F160" w14:textId="62EC195E" w:rsidR="00D96CAB" w:rsidRDefault="00063710" w:rsidP="00F41613">
      <w:pPr>
        <w:pStyle w:val="Odstavecseseznamem"/>
        <w:numPr>
          <w:ilvl w:val="2"/>
          <w:numId w:val="17"/>
        </w:numPr>
        <w:spacing w:after="120"/>
        <w:ind w:left="357" w:hanging="357"/>
        <w:contextualSpacing w:val="0"/>
        <w:jc w:val="both"/>
        <w:rPr>
          <w:rFonts w:ascii="Georgia" w:hAnsi="Georgia"/>
          <w:color w:val="FF0000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Není-li písemně výslovně dohodnuto jinak, </w:t>
      </w:r>
      <w:r w:rsidR="00D96CAB" w:rsidRPr="00FC3EE5">
        <w:rPr>
          <w:rFonts w:ascii="Georgia" w:hAnsi="Georgia"/>
          <w:sz w:val="20"/>
          <w:szCs w:val="20"/>
          <w:lang w:val="cs-CZ"/>
        </w:rPr>
        <w:t xml:space="preserve">Poskytovatel neponese </w:t>
      </w:r>
      <w:r>
        <w:rPr>
          <w:rFonts w:ascii="Georgia" w:hAnsi="Georgia"/>
          <w:sz w:val="20"/>
          <w:szCs w:val="20"/>
          <w:lang w:val="cs-CZ"/>
        </w:rPr>
        <w:t xml:space="preserve">v souvislosti s poskytováním Služeb a výstupů </w:t>
      </w:r>
      <w:r w:rsidR="00F41613">
        <w:rPr>
          <w:rFonts w:ascii="Georgia" w:hAnsi="Georgia"/>
          <w:sz w:val="20"/>
          <w:szCs w:val="20"/>
          <w:lang w:val="cs-CZ"/>
        </w:rPr>
        <w:t>jakoukoli</w:t>
      </w:r>
      <w:r w:rsidR="00D96CAB" w:rsidRPr="00FC3EE5">
        <w:rPr>
          <w:rFonts w:ascii="Georgia" w:hAnsi="Georgia"/>
          <w:sz w:val="20"/>
          <w:szCs w:val="20"/>
          <w:lang w:val="cs-CZ"/>
        </w:rPr>
        <w:t xml:space="preserve"> odpovědnost vůči </w:t>
      </w:r>
      <w:r w:rsidR="00F41613">
        <w:rPr>
          <w:rFonts w:ascii="Georgia" w:hAnsi="Georgia"/>
          <w:sz w:val="20"/>
          <w:szCs w:val="20"/>
          <w:lang w:val="cs-CZ"/>
        </w:rPr>
        <w:t>jiné osobě než Objednateli</w:t>
      </w:r>
      <w:r w:rsidR="00D96CAB" w:rsidRPr="00FC3EE5">
        <w:rPr>
          <w:rFonts w:ascii="Georgia" w:hAnsi="Georgia"/>
          <w:sz w:val="20"/>
          <w:szCs w:val="20"/>
          <w:lang w:val="cs-CZ"/>
        </w:rPr>
        <w:t>.</w:t>
      </w:r>
      <w:r w:rsidR="00F41613">
        <w:rPr>
          <w:rFonts w:ascii="Georgia" w:hAnsi="Georgia"/>
          <w:sz w:val="20"/>
          <w:szCs w:val="20"/>
          <w:lang w:val="cs-CZ"/>
        </w:rPr>
        <w:t xml:space="preserve"> </w:t>
      </w:r>
    </w:p>
    <w:p w14:paraId="3521677B" w14:textId="16961B9E" w:rsidR="00247D19" w:rsidRPr="00247D19" w:rsidRDefault="00247D19" w:rsidP="00F41613">
      <w:pPr>
        <w:pStyle w:val="Odstavecseseznamem"/>
        <w:numPr>
          <w:ilvl w:val="2"/>
          <w:numId w:val="17"/>
        </w:numPr>
        <w:spacing w:after="120"/>
        <w:ind w:left="357" w:hanging="357"/>
        <w:contextualSpacing w:val="0"/>
        <w:jc w:val="both"/>
        <w:rPr>
          <w:rFonts w:ascii="Georgia" w:hAnsi="Georgia"/>
          <w:color w:val="FF0000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Smluvní strany se dohodly, že Poskytovatel je odpovědný za újmu pouze v případě chybného jednání či opomenutí Poskytovatele</w:t>
      </w:r>
    </w:p>
    <w:p w14:paraId="76D2DB76" w14:textId="77389762" w:rsidR="00F41613" w:rsidRPr="00247D19" w:rsidRDefault="00F41613" w:rsidP="00247D19">
      <w:pPr>
        <w:spacing w:after="120"/>
        <w:jc w:val="both"/>
        <w:rPr>
          <w:rFonts w:ascii="Georgia" w:hAnsi="Georgia"/>
          <w:sz w:val="20"/>
          <w:szCs w:val="20"/>
          <w:lang w:val="cs-CZ"/>
        </w:rPr>
      </w:pPr>
    </w:p>
    <w:p w14:paraId="123A4544" w14:textId="77777777" w:rsidR="00FF0996" w:rsidRDefault="009D065D" w:rsidP="00FF0996">
      <w:pPr>
        <w:pStyle w:val="Odstavecseseznamem"/>
        <w:numPr>
          <w:ilvl w:val="2"/>
          <w:numId w:val="17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Objednatel souhlasí, že bude uplatňovat jakékoli nároky v souvislosti s poskytováním Služeb pouze na společnost Poskytovatele a nikoli na jednotlivce. </w:t>
      </w:r>
      <w:r w:rsidR="00FF0996">
        <w:rPr>
          <w:rFonts w:ascii="Georgia" w:hAnsi="Georgia"/>
          <w:sz w:val="20"/>
          <w:szCs w:val="20"/>
          <w:lang w:val="cs-CZ"/>
        </w:rPr>
        <w:t xml:space="preserve"> </w:t>
      </w:r>
    </w:p>
    <w:p w14:paraId="607FFDDE" w14:textId="77777777" w:rsidR="00240BAB" w:rsidRDefault="00240BAB" w:rsidP="00FF0996">
      <w:pPr>
        <w:pStyle w:val="Odstavecseseznamem"/>
        <w:numPr>
          <w:ilvl w:val="2"/>
          <w:numId w:val="17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lastRenderedPageBreak/>
        <w:t xml:space="preserve">Ve vztahu k poskytnutým Službám nelze uplatnit jakýkoli nárok (ať už z důvodu nedbalosti nebo z jiného důvodu) vůči </w:t>
      </w:r>
      <w:r w:rsidR="00540883">
        <w:rPr>
          <w:rFonts w:ascii="Georgia" w:hAnsi="Georgia"/>
          <w:sz w:val="20"/>
          <w:szCs w:val="20"/>
          <w:lang w:val="cs-CZ"/>
        </w:rPr>
        <w:t>jiným S</w:t>
      </w:r>
      <w:r>
        <w:rPr>
          <w:rFonts w:ascii="Georgia" w:hAnsi="Georgia"/>
          <w:sz w:val="20"/>
          <w:szCs w:val="20"/>
          <w:lang w:val="cs-CZ"/>
        </w:rPr>
        <w:t xml:space="preserve">polečnostem skupiny </w:t>
      </w:r>
      <w:proofErr w:type="spellStart"/>
      <w:r>
        <w:rPr>
          <w:rFonts w:ascii="Georgia" w:hAnsi="Georgia"/>
          <w:sz w:val="20"/>
          <w:szCs w:val="20"/>
          <w:lang w:val="cs-CZ"/>
        </w:rPr>
        <w:t>PwC</w:t>
      </w:r>
      <w:proofErr w:type="spellEnd"/>
      <w:r>
        <w:rPr>
          <w:rFonts w:ascii="Georgia" w:hAnsi="Georgia"/>
          <w:sz w:val="20"/>
          <w:szCs w:val="20"/>
          <w:lang w:val="cs-CZ"/>
        </w:rPr>
        <w:t xml:space="preserve"> (nebo jejím partnerům, členům, ředitelům nebo zaměstnancům) ani subdodavatelům Poskytovatele.</w:t>
      </w:r>
    </w:p>
    <w:p w14:paraId="5F24C819" w14:textId="77777777" w:rsidR="00982EA9" w:rsidRDefault="00982EA9" w:rsidP="00982EA9">
      <w:pPr>
        <w:pStyle w:val="Odstavecseseznamem"/>
        <w:spacing w:after="120"/>
        <w:ind w:left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</w:p>
    <w:p w14:paraId="5D88FF4E" w14:textId="77777777" w:rsidR="00352192" w:rsidRPr="00E433FC" w:rsidRDefault="009D065D">
      <w:pPr>
        <w:jc w:val="center"/>
        <w:rPr>
          <w:rFonts w:ascii="Georgia" w:hAnsi="Georgia"/>
          <w:b/>
          <w:sz w:val="20"/>
          <w:szCs w:val="20"/>
          <w:lang w:val="cs-CZ"/>
        </w:rPr>
      </w:pPr>
      <w:r>
        <w:rPr>
          <w:rFonts w:ascii="Georgia" w:hAnsi="Georgia"/>
          <w:b/>
          <w:sz w:val="20"/>
          <w:szCs w:val="20"/>
          <w:lang w:val="cs-CZ"/>
        </w:rPr>
        <w:t>VIII</w:t>
      </w:r>
      <w:r w:rsidR="00352192">
        <w:rPr>
          <w:rFonts w:ascii="Georgia" w:hAnsi="Georgia"/>
          <w:b/>
          <w:sz w:val="20"/>
          <w:szCs w:val="20"/>
          <w:lang w:val="cs-CZ"/>
        </w:rPr>
        <w:t>.</w:t>
      </w:r>
    </w:p>
    <w:p w14:paraId="6BB74D04" w14:textId="77777777" w:rsidR="00D96CAB" w:rsidRPr="00E433FC" w:rsidRDefault="009D065D">
      <w:pPr>
        <w:pStyle w:val="Nadpis3"/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</w:t>
      </w:r>
      <w:r w:rsidR="00D96CAB" w:rsidRPr="00E433FC">
        <w:rPr>
          <w:rFonts w:ascii="Georgia" w:hAnsi="Georgia"/>
          <w:sz w:val="20"/>
        </w:rPr>
        <w:t>oba trvání smlouvy</w:t>
      </w:r>
    </w:p>
    <w:p w14:paraId="7212920E" w14:textId="77777777" w:rsidR="00D96CAB" w:rsidRPr="00E433FC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4D7A09D0" w14:textId="4864060D" w:rsidR="00D96CAB" w:rsidRPr="00982EA9" w:rsidRDefault="00D96CAB" w:rsidP="009D065D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>Smlouva se uzavírá na dobu určitou s platností a účinností od nabytí účinnosti smlouvy</w:t>
      </w:r>
      <w:r w:rsidRPr="00982EA9">
        <w:rPr>
          <w:rFonts w:ascii="Georgia" w:hAnsi="Georgia"/>
          <w:b/>
          <w:sz w:val="20"/>
          <w:szCs w:val="20"/>
          <w:lang w:val="cs-CZ"/>
        </w:rPr>
        <w:t xml:space="preserve"> </w:t>
      </w:r>
      <w:r w:rsidRPr="00982EA9">
        <w:rPr>
          <w:rFonts w:ascii="Georgia" w:hAnsi="Georgia"/>
          <w:sz w:val="20"/>
          <w:szCs w:val="20"/>
          <w:lang w:val="cs-CZ"/>
        </w:rPr>
        <w:t>do</w:t>
      </w:r>
      <w:r w:rsidRPr="00982EA9">
        <w:rPr>
          <w:rFonts w:ascii="Georgia" w:hAnsi="Georgia"/>
          <w:iCs/>
          <w:sz w:val="20"/>
          <w:szCs w:val="20"/>
          <w:lang w:val="cs-CZ"/>
        </w:rPr>
        <w:t xml:space="preserve"> </w:t>
      </w:r>
      <w:r w:rsidR="00C920D8" w:rsidRPr="00982EA9">
        <w:rPr>
          <w:rFonts w:ascii="Georgia" w:hAnsi="Georgia"/>
          <w:sz w:val="20"/>
          <w:szCs w:val="20"/>
          <w:lang w:val="cs-CZ"/>
        </w:rPr>
        <w:t>1</w:t>
      </w:r>
      <w:r w:rsidR="007557A0" w:rsidRPr="00982EA9">
        <w:rPr>
          <w:rFonts w:ascii="Georgia" w:hAnsi="Georgia"/>
          <w:sz w:val="20"/>
          <w:szCs w:val="20"/>
          <w:lang w:val="cs-CZ"/>
        </w:rPr>
        <w:t>1. srpna 2017.</w:t>
      </w:r>
      <w:r w:rsidRPr="00982EA9">
        <w:rPr>
          <w:rFonts w:ascii="Georgia" w:hAnsi="Georgia"/>
          <w:sz w:val="20"/>
          <w:szCs w:val="20"/>
          <w:lang w:val="cs-CZ"/>
        </w:rPr>
        <w:t xml:space="preserve"> Toto období je možné upravit na základě okolností vzniklých v průběhu provádění projektu po dohodě mezi Objednatelem a Poskytovatelem.</w:t>
      </w:r>
    </w:p>
    <w:p w14:paraId="5DD74B99" w14:textId="78DD7832" w:rsidR="00D96CAB" w:rsidRPr="00982EA9" w:rsidRDefault="00D96CAB" w:rsidP="00986D0F">
      <w:pPr>
        <w:pStyle w:val="Zkladntext2"/>
        <w:numPr>
          <w:ilvl w:val="0"/>
          <w:numId w:val="33"/>
        </w:numPr>
        <w:spacing w:after="120"/>
        <w:ind w:left="357" w:hanging="357"/>
        <w:jc w:val="left"/>
        <w:rPr>
          <w:rFonts w:ascii="Georgia" w:hAnsi="Georgia"/>
          <w:sz w:val="20"/>
          <w:szCs w:val="20"/>
        </w:rPr>
      </w:pPr>
      <w:r w:rsidRPr="00982EA9">
        <w:rPr>
          <w:rFonts w:ascii="Georgia" w:hAnsi="Georgia"/>
          <w:sz w:val="20"/>
          <w:szCs w:val="20"/>
        </w:rPr>
        <w:t xml:space="preserve">Smluvní strany mohou </w:t>
      </w:r>
      <w:r w:rsidR="004450F7" w:rsidRPr="00982EA9">
        <w:rPr>
          <w:rFonts w:ascii="Georgia" w:hAnsi="Georgia"/>
          <w:sz w:val="20"/>
          <w:szCs w:val="20"/>
        </w:rPr>
        <w:t xml:space="preserve">ukončit tuto smlouvu </w:t>
      </w:r>
      <w:r w:rsidRPr="00982EA9">
        <w:rPr>
          <w:rFonts w:ascii="Georgia" w:hAnsi="Georgia"/>
          <w:sz w:val="20"/>
          <w:szCs w:val="20"/>
        </w:rPr>
        <w:t>písemnou dohodou.</w:t>
      </w:r>
    </w:p>
    <w:p w14:paraId="277C2106" w14:textId="77777777" w:rsidR="00EE0869" w:rsidRPr="00986D0F" w:rsidRDefault="00D96CAB" w:rsidP="00DE5B06">
      <w:pPr>
        <w:pStyle w:val="Odstavecseseznamem"/>
        <w:numPr>
          <w:ilvl w:val="0"/>
          <w:numId w:val="33"/>
        </w:numPr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 w:rsidRPr="00986D0F">
        <w:rPr>
          <w:rFonts w:ascii="Georgia" w:hAnsi="Georgia"/>
          <w:sz w:val="20"/>
          <w:szCs w:val="20"/>
          <w:lang w:val="cs-CZ"/>
        </w:rPr>
        <w:t>Obě smluvní strany jsou oprávněny od této smlouvy odstoupit za podmínek podle zákona č.</w:t>
      </w:r>
      <w:r w:rsidR="00F218C8" w:rsidRPr="00986D0F">
        <w:rPr>
          <w:rFonts w:ascii="Georgia" w:hAnsi="Georgia"/>
          <w:sz w:val="20"/>
          <w:szCs w:val="20"/>
          <w:lang w:val="cs-CZ"/>
        </w:rPr>
        <w:t> </w:t>
      </w:r>
      <w:r w:rsidR="006348BB" w:rsidRPr="00986D0F">
        <w:rPr>
          <w:rFonts w:ascii="Georgia" w:hAnsi="Georgia"/>
          <w:sz w:val="20"/>
          <w:szCs w:val="20"/>
          <w:lang w:val="cs-CZ"/>
        </w:rPr>
        <w:t>89/2012 Sb., občanského</w:t>
      </w:r>
      <w:r w:rsidRPr="00986D0F">
        <w:rPr>
          <w:rFonts w:ascii="Georgia" w:hAnsi="Georgia"/>
          <w:sz w:val="20"/>
          <w:szCs w:val="20"/>
          <w:lang w:val="cs-CZ"/>
        </w:rPr>
        <w:t xml:space="preserve"> zákoníku, v platném znění. </w:t>
      </w:r>
      <w:r w:rsidR="00133B74">
        <w:rPr>
          <w:rFonts w:ascii="Georgia" w:hAnsi="Georgia"/>
          <w:sz w:val="20"/>
          <w:szCs w:val="20"/>
          <w:lang w:val="cs-CZ"/>
        </w:rPr>
        <w:t xml:space="preserve">V případě, že smlouva zanikne v důsledku odstoupení v souladu se zákonem, pak účinky odstoupení nastávají ke dni doručení oznámení o odstoupení druhé straně. </w:t>
      </w:r>
    </w:p>
    <w:p w14:paraId="600BA0FE" w14:textId="77777777" w:rsidR="00017DBF" w:rsidRDefault="00017DBF" w:rsidP="00DE5B06">
      <w:pPr>
        <w:ind w:left="1077"/>
        <w:rPr>
          <w:rFonts w:ascii="Georgia" w:hAnsi="Georgia"/>
          <w:sz w:val="20"/>
          <w:szCs w:val="20"/>
          <w:lang w:val="cs-CZ"/>
        </w:rPr>
      </w:pPr>
    </w:p>
    <w:p w14:paraId="392C2ADB" w14:textId="77777777" w:rsidR="00133B74" w:rsidRDefault="009D065D" w:rsidP="00DE5B06">
      <w:pPr>
        <w:pStyle w:val="Odstavecseseznamem"/>
        <w:numPr>
          <w:ilvl w:val="0"/>
          <w:numId w:val="33"/>
        </w:numPr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Obě smluvní strany jsou oprávněny ukončit smlouvu</w:t>
      </w:r>
      <w:r w:rsidR="0098043C">
        <w:rPr>
          <w:rFonts w:ascii="Georgia" w:hAnsi="Georgia"/>
          <w:sz w:val="20"/>
          <w:szCs w:val="20"/>
          <w:lang w:val="cs-CZ"/>
        </w:rPr>
        <w:t xml:space="preserve"> s okamžitou účinností, jestliže (i) druhá strana podstatně poruší smlouvu, (</w:t>
      </w:r>
      <w:proofErr w:type="spellStart"/>
      <w:r w:rsidR="0098043C">
        <w:rPr>
          <w:rFonts w:ascii="Georgia" w:hAnsi="Georgia"/>
          <w:sz w:val="20"/>
          <w:szCs w:val="20"/>
          <w:lang w:val="cs-CZ"/>
        </w:rPr>
        <w:t>ii</w:t>
      </w:r>
      <w:proofErr w:type="spellEnd"/>
      <w:r w:rsidR="0098043C">
        <w:rPr>
          <w:rFonts w:ascii="Georgia" w:hAnsi="Georgia"/>
          <w:sz w:val="20"/>
          <w:szCs w:val="20"/>
          <w:lang w:val="cs-CZ"/>
        </w:rPr>
        <w:t xml:space="preserve">) druhá strana poruší smlouvu a nenapraví takové porušení, včetně náhrady vzniklé újmy, v přiměřené lhůtě stanovené oprávněnou stranou, </w:t>
      </w:r>
      <w:r w:rsidR="00312DF9">
        <w:rPr>
          <w:rFonts w:ascii="Georgia" w:hAnsi="Georgia"/>
          <w:sz w:val="20"/>
          <w:szCs w:val="20"/>
          <w:lang w:val="cs-CZ"/>
        </w:rPr>
        <w:br/>
      </w:r>
      <w:r w:rsidR="0098043C">
        <w:rPr>
          <w:rFonts w:ascii="Georgia" w:hAnsi="Georgia"/>
          <w:sz w:val="20"/>
          <w:szCs w:val="20"/>
          <w:lang w:val="cs-CZ"/>
        </w:rPr>
        <w:t>(</w:t>
      </w:r>
      <w:proofErr w:type="spellStart"/>
      <w:r w:rsidR="0098043C">
        <w:rPr>
          <w:rFonts w:ascii="Georgia" w:hAnsi="Georgia"/>
          <w:sz w:val="20"/>
          <w:szCs w:val="20"/>
          <w:lang w:val="cs-CZ"/>
        </w:rPr>
        <w:t>iii</w:t>
      </w:r>
      <w:proofErr w:type="spellEnd"/>
      <w:r w:rsidR="0098043C">
        <w:rPr>
          <w:rFonts w:ascii="Georgia" w:hAnsi="Georgia"/>
          <w:sz w:val="20"/>
          <w:szCs w:val="20"/>
          <w:lang w:val="cs-CZ"/>
        </w:rPr>
        <w:t>) druhá strana splňuje podmínky úpadku či hrozícího úpadku podle příslušných právních předpisů České republiky nebo obdobných zahraničních předpisů nebo bylo o úpadku rozhodnuto příslušným soudem nebo bylo zahájeno insolvenční řízení proti druhé straně nebo (</w:t>
      </w:r>
      <w:proofErr w:type="spellStart"/>
      <w:r w:rsidR="0098043C">
        <w:rPr>
          <w:rFonts w:ascii="Georgia" w:hAnsi="Georgia"/>
          <w:sz w:val="20"/>
          <w:szCs w:val="20"/>
          <w:lang w:val="cs-CZ"/>
        </w:rPr>
        <w:t>iv</w:t>
      </w:r>
      <w:proofErr w:type="spellEnd"/>
      <w:r w:rsidR="0098043C">
        <w:rPr>
          <w:rFonts w:ascii="Georgia" w:hAnsi="Georgia"/>
          <w:sz w:val="20"/>
          <w:szCs w:val="20"/>
          <w:lang w:val="cs-CZ"/>
        </w:rPr>
        <w:t>) by plnění podle smlouvy (včetně ujednání o ceně) bylo v rozporu s právními předpisy.</w:t>
      </w:r>
    </w:p>
    <w:p w14:paraId="6E74F3B0" w14:textId="77777777" w:rsidR="000B05EE" w:rsidRDefault="000B05EE" w:rsidP="00DE5B06">
      <w:pPr>
        <w:pStyle w:val="Odstavecseseznamem"/>
        <w:ind w:left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</w:p>
    <w:p w14:paraId="17B5A8DE" w14:textId="77777777" w:rsidR="00133B74" w:rsidRPr="00133B74" w:rsidRDefault="00133B74" w:rsidP="00133B74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Obě smluvní strany jsou oprávněny kdykoli ukončit</w:t>
      </w:r>
      <w:r w:rsidR="0098043C">
        <w:rPr>
          <w:rFonts w:ascii="Georgia" w:hAnsi="Georgia"/>
          <w:sz w:val="20"/>
          <w:szCs w:val="20"/>
          <w:lang w:val="cs-CZ"/>
        </w:rPr>
        <w:t xml:space="preserve"> </w:t>
      </w:r>
      <w:r>
        <w:rPr>
          <w:rFonts w:ascii="Georgia" w:hAnsi="Georgia"/>
          <w:sz w:val="20"/>
          <w:szCs w:val="20"/>
          <w:lang w:val="cs-CZ"/>
        </w:rPr>
        <w:t xml:space="preserve">tuto smlouvu písemnou výpovědí </w:t>
      </w:r>
      <w:r w:rsidR="00205837">
        <w:rPr>
          <w:rFonts w:ascii="Georgia" w:hAnsi="Georgia"/>
          <w:sz w:val="20"/>
          <w:szCs w:val="20"/>
          <w:lang w:val="cs-CZ"/>
        </w:rPr>
        <w:br/>
      </w:r>
      <w:r>
        <w:rPr>
          <w:rFonts w:ascii="Georgia" w:hAnsi="Georgia"/>
          <w:sz w:val="20"/>
          <w:szCs w:val="20"/>
          <w:lang w:val="cs-CZ"/>
        </w:rPr>
        <w:t>s 30 denní výpovědní lhůtou.</w:t>
      </w:r>
    </w:p>
    <w:p w14:paraId="2F1BFEED" w14:textId="77777777" w:rsidR="006D6719" w:rsidRPr="00986D0F" w:rsidRDefault="00133B74" w:rsidP="00B55D43">
      <w:pPr>
        <w:pStyle w:val="Odstavecseseznamem"/>
        <w:numPr>
          <w:ilvl w:val="0"/>
          <w:numId w:val="33"/>
        </w:num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Objednatel souhlasí se zaplacením za veškeré Služby, které Poskytovatel poskytl do data ukončení smlouvy. V </w:t>
      </w:r>
      <w:r w:rsidR="009A78ED">
        <w:rPr>
          <w:rFonts w:ascii="Georgia" w:hAnsi="Georgia"/>
          <w:sz w:val="20"/>
          <w:szCs w:val="20"/>
          <w:lang w:val="cs-CZ"/>
        </w:rPr>
        <w:t>případě</w:t>
      </w:r>
      <w:r>
        <w:rPr>
          <w:rFonts w:ascii="Georgia" w:hAnsi="Georgia"/>
          <w:sz w:val="20"/>
          <w:szCs w:val="20"/>
          <w:lang w:val="cs-CZ"/>
        </w:rPr>
        <w:t xml:space="preserve"> ceny, která je sjednána pevnou částkou za Služby Poskytovatele, Objednatel souhlasí se zaplacením </w:t>
      </w:r>
      <w:r w:rsidR="00540883">
        <w:rPr>
          <w:rFonts w:ascii="Georgia" w:hAnsi="Georgia"/>
          <w:sz w:val="20"/>
          <w:szCs w:val="20"/>
          <w:lang w:val="cs-CZ"/>
        </w:rPr>
        <w:t xml:space="preserve">za </w:t>
      </w:r>
      <w:r>
        <w:rPr>
          <w:rFonts w:ascii="Georgia" w:hAnsi="Georgia"/>
          <w:sz w:val="20"/>
          <w:szCs w:val="20"/>
          <w:lang w:val="cs-CZ"/>
        </w:rPr>
        <w:t xml:space="preserve">Služby, </w:t>
      </w:r>
      <w:r w:rsidR="009A78ED">
        <w:rPr>
          <w:rFonts w:ascii="Georgia" w:hAnsi="Georgia"/>
          <w:sz w:val="20"/>
          <w:szCs w:val="20"/>
          <w:lang w:val="cs-CZ"/>
        </w:rPr>
        <w:t>které Poskytovatel</w:t>
      </w:r>
      <w:r>
        <w:rPr>
          <w:rFonts w:ascii="Georgia" w:hAnsi="Georgia"/>
          <w:sz w:val="20"/>
          <w:szCs w:val="20"/>
          <w:lang w:val="cs-CZ"/>
        </w:rPr>
        <w:t xml:space="preserve"> poskytl ve výši vypočtené dle skutečně stráveného času a běžných hodinových sazeb až do výše sjednané pevné částky</w:t>
      </w:r>
      <w:r w:rsidR="00540883">
        <w:rPr>
          <w:rFonts w:ascii="Georgia" w:hAnsi="Georgia"/>
          <w:sz w:val="20"/>
          <w:szCs w:val="20"/>
          <w:lang w:val="cs-CZ"/>
        </w:rPr>
        <w:t xml:space="preserve"> ceny</w:t>
      </w:r>
      <w:r>
        <w:rPr>
          <w:rFonts w:ascii="Georgia" w:hAnsi="Georgia"/>
          <w:sz w:val="20"/>
          <w:szCs w:val="20"/>
          <w:lang w:val="cs-CZ"/>
        </w:rPr>
        <w:t xml:space="preserve">. Veškeré </w:t>
      </w:r>
      <w:r w:rsidR="00B55D43">
        <w:rPr>
          <w:rFonts w:ascii="Georgia" w:hAnsi="Georgia"/>
          <w:sz w:val="20"/>
          <w:szCs w:val="20"/>
          <w:lang w:val="cs-CZ"/>
        </w:rPr>
        <w:t xml:space="preserve">provize </w:t>
      </w:r>
      <w:r>
        <w:rPr>
          <w:rFonts w:ascii="Georgia" w:hAnsi="Georgia"/>
          <w:sz w:val="20"/>
          <w:szCs w:val="20"/>
          <w:lang w:val="cs-CZ"/>
        </w:rPr>
        <w:t>zůstanou splatné v souladu se smlouvou. V </w:t>
      </w:r>
      <w:r w:rsidR="00B55D43">
        <w:rPr>
          <w:rFonts w:ascii="Georgia" w:hAnsi="Georgia"/>
          <w:sz w:val="20"/>
          <w:szCs w:val="20"/>
          <w:lang w:val="cs-CZ"/>
        </w:rPr>
        <w:t>případě</w:t>
      </w:r>
      <w:r>
        <w:rPr>
          <w:rFonts w:ascii="Georgia" w:hAnsi="Georgia"/>
          <w:sz w:val="20"/>
          <w:szCs w:val="20"/>
          <w:lang w:val="cs-CZ"/>
        </w:rPr>
        <w:t xml:space="preserve">, že nelze </w:t>
      </w:r>
      <w:r w:rsidR="00B55D43">
        <w:rPr>
          <w:rFonts w:ascii="Georgia" w:hAnsi="Georgia"/>
          <w:sz w:val="20"/>
          <w:szCs w:val="20"/>
          <w:lang w:val="cs-CZ"/>
        </w:rPr>
        <w:t>provizi</w:t>
      </w:r>
      <w:r>
        <w:rPr>
          <w:rFonts w:ascii="Georgia" w:hAnsi="Georgia"/>
          <w:sz w:val="20"/>
          <w:szCs w:val="20"/>
          <w:lang w:val="cs-CZ"/>
        </w:rPr>
        <w:t xml:space="preserve"> uhradit z regulatorních důvodů</w:t>
      </w:r>
      <w:r w:rsidR="00B55D43">
        <w:rPr>
          <w:rFonts w:ascii="Georgia" w:hAnsi="Georgia"/>
          <w:sz w:val="20"/>
          <w:szCs w:val="20"/>
          <w:lang w:val="cs-CZ"/>
        </w:rPr>
        <w:t xml:space="preserve">, Objednatel zaplatí </w:t>
      </w:r>
      <w:r w:rsidR="009A78ED">
        <w:rPr>
          <w:rFonts w:ascii="Georgia" w:hAnsi="Georgia"/>
          <w:sz w:val="20"/>
          <w:szCs w:val="20"/>
          <w:lang w:val="cs-CZ"/>
        </w:rPr>
        <w:t>veškeré zbývající</w:t>
      </w:r>
      <w:r w:rsidR="00B55D43">
        <w:rPr>
          <w:rFonts w:ascii="Georgia" w:hAnsi="Georgia"/>
          <w:sz w:val="20"/>
          <w:szCs w:val="20"/>
          <w:lang w:val="cs-CZ"/>
        </w:rPr>
        <w:t xml:space="preserve"> částky dle skutečně stráveného času, pokud se strany nedohodnou jinak.</w:t>
      </w:r>
      <w:r>
        <w:rPr>
          <w:rFonts w:ascii="Georgia" w:hAnsi="Georgia"/>
          <w:sz w:val="20"/>
          <w:szCs w:val="20"/>
          <w:lang w:val="cs-CZ"/>
        </w:rPr>
        <w:t xml:space="preserve"> </w:t>
      </w:r>
    </w:p>
    <w:p w14:paraId="600F9F5D" w14:textId="77777777" w:rsidR="006D6719" w:rsidRDefault="006D6719" w:rsidP="00352192">
      <w:pPr>
        <w:rPr>
          <w:rFonts w:ascii="Georgia" w:hAnsi="Georgia"/>
          <w:sz w:val="20"/>
          <w:szCs w:val="20"/>
          <w:lang w:val="cs-CZ"/>
        </w:rPr>
      </w:pPr>
    </w:p>
    <w:p w14:paraId="5261A7BF" w14:textId="77777777" w:rsidR="00D96CAB" w:rsidRPr="00E433FC" w:rsidRDefault="00D96CAB">
      <w:pPr>
        <w:rPr>
          <w:rFonts w:ascii="Georgia" w:hAnsi="Georgia"/>
          <w:sz w:val="20"/>
          <w:szCs w:val="20"/>
          <w:lang w:val="cs-CZ"/>
        </w:rPr>
      </w:pPr>
    </w:p>
    <w:p w14:paraId="076D38FC" w14:textId="77777777" w:rsidR="00D96CAB" w:rsidRPr="00E433FC" w:rsidRDefault="00B55D43">
      <w:pPr>
        <w:jc w:val="center"/>
        <w:rPr>
          <w:rFonts w:ascii="Georgia" w:hAnsi="Georgia"/>
          <w:b/>
          <w:sz w:val="20"/>
          <w:szCs w:val="20"/>
          <w:lang w:val="cs-CZ"/>
        </w:rPr>
      </w:pPr>
      <w:r>
        <w:rPr>
          <w:rFonts w:ascii="Georgia" w:hAnsi="Georgia"/>
          <w:b/>
          <w:sz w:val="20"/>
          <w:szCs w:val="20"/>
          <w:lang w:val="cs-CZ"/>
        </w:rPr>
        <w:t>I</w:t>
      </w:r>
      <w:r w:rsidR="00D96CAB" w:rsidRPr="00E433FC">
        <w:rPr>
          <w:rFonts w:ascii="Georgia" w:hAnsi="Georgia"/>
          <w:b/>
          <w:sz w:val="20"/>
          <w:szCs w:val="20"/>
          <w:lang w:val="cs-CZ"/>
        </w:rPr>
        <w:t>X.</w:t>
      </w:r>
    </w:p>
    <w:p w14:paraId="042FD2EC" w14:textId="77777777" w:rsidR="00D96CAB" w:rsidRPr="00E433FC" w:rsidRDefault="00D96CAB">
      <w:pPr>
        <w:pStyle w:val="Nadpis3"/>
        <w:jc w:val="center"/>
        <w:rPr>
          <w:rFonts w:ascii="Georgia" w:hAnsi="Georgia"/>
          <w:sz w:val="20"/>
        </w:rPr>
      </w:pPr>
      <w:r w:rsidRPr="00E433FC">
        <w:rPr>
          <w:rFonts w:ascii="Georgia" w:hAnsi="Georgia"/>
          <w:sz w:val="20"/>
        </w:rPr>
        <w:t>Další ujednání</w:t>
      </w:r>
    </w:p>
    <w:p w14:paraId="39BB6421" w14:textId="77777777" w:rsidR="00D96CAB" w:rsidRPr="00E433FC" w:rsidRDefault="00D96CAB" w:rsidP="00352192">
      <w:pPr>
        <w:rPr>
          <w:rFonts w:ascii="Georgia" w:hAnsi="Georgia"/>
          <w:sz w:val="20"/>
          <w:szCs w:val="20"/>
          <w:lang w:val="cs-CZ"/>
        </w:rPr>
      </w:pPr>
    </w:p>
    <w:p w14:paraId="64FD08E6" w14:textId="77777777" w:rsidR="009A78ED" w:rsidRDefault="009A78ED" w:rsidP="00B55D43">
      <w:pPr>
        <w:pStyle w:val="Odstavecseseznamem"/>
        <w:numPr>
          <w:ilvl w:val="0"/>
          <w:numId w:val="36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 xml:space="preserve">Poskytovatel je oprávněn ponechat si kopie veškerých materiálů podstatných pro poskytnuté </w:t>
      </w:r>
      <w:r w:rsidR="00540883">
        <w:rPr>
          <w:rFonts w:ascii="Georgia" w:hAnsi="Georgia"/>
          <w:sz w:val="20"/>
          <w:szCs w:val="20"/>
          <w:lang w:val="cs-CZ"/>
        </w:rPr>
        <w:t>S</w:t>
      </w:r>
      <w:r>
        <w:rPr>
          <w:rFonts w:ascii="Georgia" w:hAnsi="Georgia"/>
          <w:sz w:val="20"/>
          <w:szCs w:val="20"/>
          <w:lang w:val="cs-CZ"/>
        </w:rPr>
        <w:t xml:space="preserve">lužby, včetně veškerých materiálů poskytnutých Objednatelem nebo jménem Objednatele.  </w:t>
      </w:r>
    </w:p>
    <w:p w14:paraId="4A809CB2" w14:textId="77777777" w:rsidR="00D96CAB" w:rsidRPr="00E433FC" w:rsidRDefault="00D96CAB" w:rsidP="00986D0F">
      <w:pPr>
        <w:rPr>
          <w:rFonts w:ascii="Georgia" w:hAnsi="Georgia"/>
          <w:sz w:val="20"/>
          <w:szCs w:val="20"/>
          <w:lang w:val="cs-CZ"/>
        </w:rPr>
      </w:pPr>
    </w:p>
    <w:p w14:paraId="2AEE22E7" w14:textId="7AD6D473" w:rsidR="00B55D43" w:rsidRDefault="00B55D43" w:rsidP="00620BB6">
      <w:pPr>
        <w:pStyle w:val="Odstavecseseznamem"/>
        <w:numPr>
          <w:ilvl w:val="0"/>
          <w:numId w:val="36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4F67D4">
        <w:rPr>
          <w:rFonts w:ascii="Georgia" w:hAnsi="Georgia"/>
          <w:sz w:val="20"/>
          <w:szCs w:val="20"/>
          <w:lang w:val="cs-CZ"/>
        </w:rPr>
        <w:t xml:space="preserve">Žádná ze stran nemůže převést, postoupit nebo jinak nakládat se svými právy a </w:t>
      </w:r>
      <w:r w:rsidR="009A78ED" w:rsidRPr="004F67D4">
        <w:rPr>
          <w:rFonts w:ascii="Georgia" w:hAnsi="Georgia"/>
          <w:sz w:val="20"/>
          <w:szCs w:val="20"/>
          <w:lang w:val="cs-CZ"/>
        </w:rPr>
        <w:t>povinnostmi ze</w:t>
      </w:r>
      <w:r w:rsidRPr="004F67D4">
        <w:rPr>
          <w:rFonts w:ascii="Georgia" w:hAnsi="Georgia"/>
          <w:sz w:val="20"/>
          <w:szCs w:val="20"/>
          <w:lang w:val="cs-CZ"/>
        </w:rPr>
        <w:t xml:space="preserve"> smlouvy bez předchozího písemného souhlasu druhé strany</w:t>
      </w:r>
      <w:r w:rsidR="004F67D4">
        <w:rPr>
          <w:rFonts w:ascii="Georgia" w:hAnsi="Georgia"/>
          <w:sz w:val="20"/>
          <w:szCs w:val="20"/>
          <w:lang w:val="cs-CZ"/>
        </w:rPr>
        <w:t>.</w:t>
      </w:r>
    </w:p>
    <w:p w14:paraId="4BB02D6F" w14:textId="77777777" w:rsidR="004450F7" w:rsidRPr="004F67D4" w:rsidRDefault="004450F7" w:rsidP="004450F7">
      <w:pPr>
        <w:pStyle w:val="Odstavecseseznamem"/>
        <w:ind w:left="360"/>
        <w:jc w:val="both"/>
        <w:rPr>
          <w:rFonts w:ascii="Georgia" w:hAnsi="Georgia"/>
          <w:sz w:val="20"/>
          <w:szCs w:val="20"/>
          <w:lang w:val="cs-CZ"/>
        </w:rPr>
      </w:pPr>
    </w:p>
    <w:p w14:paraId="0CBDB4B0" w14:textId="77777777" w:rsidR="00D96CAB" w:rsidRPr="00986D0F" w:rsidRDefault="00D96CAB" w:rsidP="00B55D43">
      <w:pPr>
        <w:pStyle w:val="Odstavecseseznamem"/>
        <w:numPr>
          <w:ilvl w:val="0"/>
          <w:numId w:val="36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986D0F">
        <w:rPr>
          <w:rFonts w:ascii="Georgia" w:hAnsi="Georgia"/>
          <w:sz w:val="20"/>
          <w:szCs w:val="20"/>
          <w:lang w:val="cs-CZ"/>
        </w:rPr>
        <w:t>Veškeré změny a doplňky jsou smluvní strany oprávněny provádět pouze písemnými dodatky k této smlouvě, podepsanými oprávněnými osobami smluvních stran s tím, že jiná ujednání jsou neplatná.</w:t>
      </w:r>
    </w:p>
    <w:p w14:paraId="64C98353" w14:textId="77777777" w:rsidR="006D6719" w:rsidRDefault="006D6719" w:rsidP="00986D0F">
      <w:pPr>
        <w:rPr>
          <w:rFonts w:ascii="Georgia" w:hAnsi="Georgia"/>
          <w:sz w:val="20"/>
          <w:szCs w:val="20"/>
          <w:lang w:val="cs-CZ"/>
        </w:rPr>
      </w:pPr>
    </w:p>
    <w:p w14:paraId="21BFFA9E" w14:textId="77777777" w:rsidR="006D6719" w:rsidRDefault="006D6719" w:rsidP="00B55D43">
      <w:pPr>
        <w:pStyle w:val="Odstavecseseznamem"/>
        <w:numPr>
          <w:ilvl w:val="0"/>
          <w:numId w:val="36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986D0F">
        <w:rPr>
          <w:rFonts w:ascii="Georgia" w:hAnsi="Georgia"/>
          <w:sz w:val="20"/>
          <w:szCs w:val="20"/>
          <w:lang w:val="cs-CZ"/>
        </w:rPr>
        <w:t xml:space="preserve">Veškerá práva a povinnosti vyplývající ze smlouvy se řídí právním řádem České republiky. Nedohodnou-li se smluvní strany na způsobu řešení vzájemného sporu, pak všechny spory vznikající z této smlouvy a v souvislosti s ní budou rozhodovány podle právního řádu České republiky místně či věcně příslušným soudem. </w:t>
      </w:r>
    </w:p>
    <w:p w14:paraId="242B30EA" w14:textId="77777777" w:rsidR="0060612E" w:rsidRPr="004450F7" w:rsidRDefault="0060612E" w:rsidP="004450F7">
      <w:pPr>
        <w:jc w:val="both"/>
        <w:rPr>
          <w:rFonts w:ascii="Georgia" w:hAnsi="Georgia"/>
          <w:sz w:val="20"/>
          <w:szCs w:val="20"/>
          <w:lang w:val="cs-CZ"/>
        </w:rPr>
      </w:pPr>
    </w:p>
    <w:p w14:paraId="280035E9" w14:textId="04DE9D22" w:rsidR="004F67D4" w:rsidRPr="00986D0F" w:rsidRDefault="004F67D4" w:rsidP="00B55D43">
      <w:pPr>
        <w:pStyle w:val="Odstavecseseznamem"/>
        <w:numPr>
          <w:ilvl w:val="0"/>
          <w:numId w:val="36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622749">
        <w:rPr>
          <w:rFonts w:ascii="Georgia" w:hAnsi="Georgia"/>
          <w:sz w:val="20"/>
          <w:szCs w:val="20"/>
          <w:lang w:val="cs-CZ"/>
        </w:rPr>
        <w:t xml:space="preserve">Poskytovatel tímto poskytuje Objednateli souhlas s uveřejněním </w:t>
      </w:r>
      <w:r w:rsidR="004450F7">
        <w:rPr>
          <w:rFonts w:ascii="Georgia" w:hAnsi="Georgia"/>
          <w:sz w:val="20"/>
          <w:szCs w:val="20"/>
          <w:lang w:val="cs-CZ"/>
        </w:rPr>
        <w:t>této s</w:t>
      </w:r>
      <w:r w:rsidRPr="00622749">
        <w:rPr>
          <w:rFonts w:ascii="Georgia" w:hAnsi="Georgia"/>
          <w:sz w:val="20"/>
          <w:szCs w:val="20"/>
          <w:lang w:val="cs-CZ"/>
        </w:rPr>
        <w:t>mlouvy v registru smluv zřízeným zákonem č. 340/2015 Sb., o zvláštních podmínkách účinnosti některých smluv, uveřejňování těchto smluv a o registru smluv, ve znění pozdějších předpisů (dále jako „zákon o registru smluv“).</w:t>
      </w:r>
    </w:p>
    <w:p w14:paraId="180D15E1" w14:textId="77777777" w:rsidR="007557A0" w:rsidRDefault="007557A0">
      <w:pPr>
        <w:rPr>
          <w:rFonts w:ascii="Georgia" w:hAnsi="Georgia"/>
          <w:b/>
          <w:sz w:val="20"/>
          <w:szCs w:val="20"/>
          <w:lang w:val="cs-CZ"/>
        </w:rPr>
      </w:pPr>
    </w:p>
    <w:p w14:paraId="490D07F1" w14:textId="77777777" w:rsidR="00D96CAB" w:rsidRPr="00E433FC" w:rsidRDefault="00D96CAB" w:rsidP="00986D0F">
      <w:pPr>
        <w:jc w:val="center"/>
        <w:rPr>
          <w:rFonts w:ascii="Georgia" w:hAnsi="Georgia"/>
          <w:b/>
          <w:sz w:val="20"/>
          <w:szCs w:val="20"/>
          <w:lang w:val="cs-CZ"/>
        </w:rPr>
      </w:pPr>
      <w:r w:rsidRPr="00E433FC">
        <w:rPr>
          <w:rFonts w:ascii="Georgia" w:hAnsi="Georgia"/>
          <w:b/>
          <w:sz w:val="20"/>
          <w:szCs w:val="20"/>
          <w:lang w:val="cs-CZ"/>
        </w:rPr>
        <w:t>X.</w:t>
      </w:r>
    </w:p>
    <w:p w14:paraId="13F69307" w14:textId="77777777" w:rsidR="00D96CAB" w:rsidRPr="00E433FC" w:rsidRDefault="00D96CAB">
      <w:pPr>
        <w:pStyle w:val="Nadpis3"/>
        <w:jc w:val="center"/>
        <w:rPr>
          <w:rFonts w:ascii="Georgia" w:hAnsi="Georgia"/>
          <w:sz w:val="20"/>
        </w:rPr>
      </w:pPr>
      <w:r w:rsidRPr="00E433FC">
        <w:rPr>
          <w:rFonts w:ascii="Georgia" w:hAnsi="Georgia"/>
          <w:sz w:val="20"/>
        </w:rPr>
        <w:t>Závěrečná ustanovení</w:t>
      </w:r>
    </w:p>
    <w:p w14:paraId="75732B49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5E50951D" w14:textId="39E85C03" w:rsidR="00D96CAB" w:rsidRPr="00982EA9" w:rsidRDefault="00D96CAB" w:rsidP="00986D0F">
      <w:pPr>
        <w:pStyle w:val="Odstavecseseznamem"/>
        <w:numPr>
          <w:ilvl w:val="0"/>
          <w:numId w:val="38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982EA9">
        <w:rPr>
          <w:rFonts w:ascii="Georgia" w:hAnsi="Georgia"/>
          <w:sz w:val="20"/>
          <w:szCs w:val="20"/>
          <w:lang w:val="cs-CZ"/>
        </w:rPr>
        <w:t>Smlouva nabývá platnosti a účinnosti dnem jejího podpisu oprávněnými zástupci smluvních stran</w:t>
      </w:r>
      <w:r w:rsidR="004450F7" w:rsidRPr="00982EA9">
        <w:rPr>
          <w:rFonts w:ascii="Georgia" w:hAnsi="Georgia"/>
          <w:sz w:val="20"/>
          <w:szCs w:val="20"/>
          <w:lang w:val="cs-CZ"/>
        </w:rPr>
        <w:t xml:space="preserve">, resp. účinnosti nabyde jejím zveřejněním v Registru smluv. </w:t>
      </w:r>
    </w:p>
    <w:p w14:paraId="547574A4" w14:textId="77777777" w:rsidR="00D96CAB" w:rsidRPr="00E433FC" w:rsidRDefault="00D96CAB" w:rsidP="00986D0F">
      <w:pPr>
        <w:jc w:val="both"/>
        <w:rPr>
          <w:rFonts w:ascii="Georgia" w:hAnsi="Georgia"/>
          <w:sz w:val="20"/>
          <w:szCs w:val="20"/>
          <w:lang w:val="cs-CZ"/>
        </w:rPr>
      </w:pPr>
    </w:p>
    <w:p w14:paraId="3908A220" w14:textId="77777777" w:rsidR="00D96CAB" w:rsidRPr="00986D0F" w:rsidRDefault="00D96CAB" w:rsidP="00986D0F">
      <w:pPr>
        <w:pStyle w:val="Odstavecseseznamem"/>
        <w:numPr>
          <w:ilvl w:val="0"/>
          <w:numId w:val="38"/>
        </w:numPr>
        <w:ind w:left="360"/>
        <w:jc w:val="both"/>
        <w:rPr>
          <w:rFonts w:ascii="Georgia" w:hAnsi="Georgia"/>
          <w:sz w:val="20"/>
          <w:szCs w:val="20"/>
          <w:lang w:val="cs-CZ"/>
        </w:rPr>
      </w:pPr>
      <w:r w:rsidRPr="00986D0F">
        <w:rPr>
          <w:rFonts w:ascii="Georgia" w:hAnsi="Georgia"/>
          <w:sz w:val="20"/>
          <w:szCs w:val="20"/>
          <w:lang w:val="cs-CZ"/>
        </w:rPr>
        <w:t xml:space="preserve">Smlouva je vyhotovena ve </w:t>
      </w:r>
      <w:r w:rsidR="00745E88" w:rsidRPr="00620BB6">
        <w:rPr>
          <w:rFonts w:ascii="Georgia" w:hAnsi="Georgia"/>
          <w:sz w:val="20"/>
          <w:szCs w:val="20"/>
          <w:lang w:val="cs-CZ"/>
        </w:rPr>
        <w:t>dvou</w:t>
      </w:r>
      <w:r w:rsidRPr="00986D0F">
        <w:rPr>
          <w:rFonts w:ascii="Georgia" w:hAnsi="Georgia"/>
          <w:sz w:val="20"/>
          <w:szCs w:val="20"/>
          <w:lang w:val="cs-CZ"/>
        </w:rPr>
        <w:t xml:space="preserve"> výtiscích, z nichž každá smluvní strana obdrží </w:t>
      </w:r>
      <w:r w:rsidR="00745E88">
        <w:rPr>
          <w:rFonts w:ascii="Georgia" w:hAnsi="Georgia"/>
          <w:sz w:val="20"/>
          <w:szCs w:val="20"/>
          <w:lang w:val="cs-CZ"/>
        </w:rPr>
        <w:t>jeden výtisk</w:t>
      </w:r>
      <w:r w:rsidRPr="00986D0F">
        <w:rPr>
          <w:rFonts w:ascii="Georgia" w:hAnsi="Georgia"/>
          <w:sz w:val="20"/>
          <w:szCs w:val="20"/>
          <w:lang w:val="cs-CZ"/>
        </w:rPr>
        <w:t>.</w:t>
      </w:r>
    </w:p>
    <w:p w14:paraId="1B408AB5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1615F682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639E87E8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53D0AF57" w14:textId="77777777" w:rsidR="00D96CAB" w:rsidRPr="00E433FC" w:rsidRDefault="00D96CAB">
      <w:pPr>
        <w:jc w:val="both"/>
        <w:rPr>
          <w:rFonts w:ascii="Georgia" w:hAnsi="Georgia"/>
          <w:sz w:val="20"/>
          <w:szCs w:val="20"/>
          <w:lang w:val="cs-CZ"/>
        </w:rPr>
      </w:pPr>
    </w:p>
    <w:p w14:paraId="07E37134" w14:textId="281B14CC" w:rsidR="00745E88" w:rsidRDefault="00745E88" w:rsidP="00745E88">
      <w:pPr>
        <w:tabs>
          <w:tab w:val="left" w:pos="5580"/>
        </w:tabs>
        <w:ind w:left="5040" w:hanging="5040"/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V Praze dne</w:t>
      </w:r>
      <w:r w:rsidR="006A708B">
        <w:rPr>
          <w:rFonts w:ascii="Georgia" w:hAnsi="Georgia"/>
          <w:sz w:val="20"/>
          <w:szCs w:val="20"/>
          <w:lang w:val="cs-CZ"/>
        </w:rPr>
        <w:t xml:space="preserve">        . července 2017</w:t>
      </w:r>
      <w:r>
        <w:rPr>
          <w:rFonts w:ascii="Georgia" w:hAnsi="Georgia"/>
          <w:sz w:val="20"/>
          <w:szCs w:val="20"/>
          <w:lang w:val="cs-CZ"/>
        </w:rPr>
        <w:tab/>
        <w:t xml:space="preserve">  V Praze dne </w:t>
      </w:r>
      <w:r w:rsidR="007557A0">
        <w:rPr>
          <w:rFonts w:ascii="Georgia" w:hAnsi="Georgia"/>
          <w:sz w:val="20"/>
          <w:szCs w:val="20"/>
          <w:lang w:val="cs-CZ"/>
        </w:rPr>
        <w:t xml:space="preserve">     </w:t>
      </w:r>
      <w:r w:rsidR="00AB6E70">
        <w:rPr>
          <w:rFonts w:ascii="Georgia" w:hAnsi="Georgia"/>
          <w:sz w:val="20"/>
          <w:szCs w:val="20"/>
          <w:lang w:val="cs-CZ"/>
        </w:rPr>
        <w:t xml:space="preserve">. </w:t>
      </w:r>
      <w:r w:rsidR="006A708B">
        <w:rPr>
          <w:rFonts w:ascii="Georgia" w:hAnsi="Georgia"/>
          <w:sz w:val="20"/>
          <w:szCs w:val="20"/>
          <w:lang w:val="cs-CZ"/>
        </w:rPr>
        <w:t xml:space="preserve">července </w:t>
      </w:r>
      <w:r>
        <w:rPr>
          <w:rFonts w:ascii="Georgia" w:hAnsi="Georgia"/>
          <w:sz w:val="20"/>
          <w:szCs w:val="20"/>
          <w:lang w:val="cs-CZ"/>
        </w:rPr>
        <w:t>201</w:t>
      </w:r>
      <w:r w:rsidR="00AB6E70">
        <w:rPr>
          <w:rFonts w:ascii="Georgia" w:hAnsi="Georgia"/>
          <w:sz w:val="20"/>
          <w:szCs w:val="20"/>
          <w:lang w:val="cs-CZ"/>
        </w:rPr>
        <w:t>7</w:t>
      </w:r>
    </w:p>
    <w:p w14:paraId="3B7A8E24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</w:p>
    <w:p w14:paraId="67ABC208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</w:p>
    <w:p w14:paraId="433FADA2" w14:textId="77777777" w:rsidR="00745E88" w:rsidRDefault="00745E88" w:rsidP="00745E88">
      <w:pPr>
        <w:jc w:val="both"/>
        <w:rPr>
          <w:rFonts w:ascii="Georgia" w:hAnsi="Georgia"/>
          <w:iCs/>
          <w:sz w:val="20"/>
          <w:szCs w:val="20"/>
          <w:lang w:val="cs-CZ"/>
        </w:rPr>
      </w:pPr>
    </w:p>
    <w:p w14:paraId="7CF4FBEF" w14:textId="77777777" w:rsidR="00745E88" w:rsidRDefault="00745E88" w:rsidP="00745E88">
      <w:pPr>
        <w:tabs>
          <w:tab w:val="left" w:pos="4536"/>
        </w:tabs>
        <w:rPr>
          <w:rFonts w:ascii="Georgia" w:hAnsi="Georgia"/>
          <w:iCs/>
          <w:sz w:val="20"/>
          <w:szCs w:val="20"/>
          <w:lang w:val="cs-CZ"/>
        </w:rPr>
      </w:pPr>
      <w:r>
        <w:rPr>
          <w:rFonts w:ascii="Georgia" w:hAnsi="Georgia"/>
          <w:iCs/>
          <w:sz w:val="20"/>
          <w:szCs w:val="20"/>
          <w:lang w:val="cs-CZ"/>
        </w:rPr>
        <w:t xml:space="preserve">Podpůrný a garanční rolnický </w:t>
      </w:r>
      <w:r>
        <w:rPr>
          <w:rFonts w:ascii="Georgia" w:hAnsi="Georgia"/>
          <w:iCs/>
          <w:sz w:val="20"/>
          <w:szCs w:val="20"/>
          <w:lang w:val="cs-CZ"/>
        </w:rPr>
        <w:tab/>
      </w:r>
      <w:r>
        <w:rPr>
          <w:rFonts w:ascii="Georgia" w:hAnsi="Georgia"/>
          <w:iCs/>
          <w:sz w:val="20"/>
          <w:szCs w:val="20"/>
          <w:lang w:val="cs-CZ"/>
        </w:rPr>
        <w:tab/>
      </w:r>
      <w:proofErr w:type="spellStart"/>
      <w:r>
        <w:rPr>
          <w:rFonts w:ascii="Georgia" w:hAnsi="Georgia"/>
          <w:sz w:val="20"/>
          <w:szCs w:val="20"/>
          <w:lang w:val="cs-CZ"/>
        </w:rPr>
        <w:t>PricewaterhouseCoopers</w:t>
      </w:r>
      <w:proofErr w:type="spellEnd"/>
      <w:r>
        <w:rPr>
          <w:rFonts w:ascii="Georgia" w:hAnsi="Georgia"/>
          <w:sz w:val="20"/>
          <w:szCs w:val="20"/>
          <w:lang w:val="cs-CZ"/>
        </w:rPr>
        <w:t xml:space="preserve"> </w:t>
      </w:r>
      <w:r>
        <w:rPr>
          <w:rFonts w:ascii="Georgia" w:hAnsi="Georgia"/>
          <w:iCs/>
          <w:sz w:val="20"/>
          <w:szCs w:val="20"/>
          <w:lang w:val="cs-CZ"/>
        </w:rPr>
        <w:t>Česká republika,</w:t>
      </w:r>
    </w:p>
    <w:p w14:paraId="5D720917" w14:textId="77777777" w:rsidR="00745E88" w:rsidRDefault="00745E88" w:rsidP="00745E88">
      <w:pPr>
        <w:tabs>
          <w:tab w:val="left" w:pos="4536"/>
        </w:tabs>
        <w:rPr>
          <w:rFonts w:ascii="Georgia" w:hAnsi="Georgia"/>
          <w:iCs/>
          <w:sz w:val="20"/>
          <w:szCs w:val="20"/>
          <w:lang w:val="cs-CZ"/>
        </w:rPr>
      </w:pPr>
      <w:r>
        <w:rPr>
          <w:rFonts w:ascii="Georgia" w:hAnsi="Georgia"/>
          <w:iCs/>
          <w:sz w:val="20"/>
          <w:szCs w:val="20"/>
          <w:lang w:val="cs-CZ"/>
        </w:rPr>
        <w:t>a lesnický fond, a.s.</w:t>
      </w:r>
      <w:r>
        <w:rPr>
          <w:rFonts w:ascii="Georgia" w:hAnsi="Georgia"/>
          <w:sz w:val="20"/>
          <w:szCs w:val="20"/>
          <w:lang w:val="cs-CZ"/>
        </w:rPr>
        <w:tab/>
        <w:t xml:space="preserve">          </w:t>
      </w:r>
      <w:r>
        <w:rPr>
          <w:rFonts w:ascii="Georgia" w:hAnsi="Georgia"/>
          <w:iCs/>
          <w:sz w:val="20"/>
          <w:szCs w:val="20"/>
          <w:lang w:val="cs-CZ"/>
        </w:rPr>
        <w:t>s.r.o.</w:t>
      </w:r>
    </w:p>
    <w:p w14:paraId="7AD3AE90" w14:textId="77777777" w:rsidR="00745E88" w:rsidRDefault="00745E88" w:rsidP="00745E88">
      <w:pPr>
        <w:tabs>
          <w:tab w:val="left" w:pos="4536"/>
        </w:tabs>
        <w:rPr>
          <w:rFonts w:ascii="Georgia" w:hAnsi="Georgia"/>
          <w:iCs/>
          <w:sz w:val="20"/>
          <w:szCs w:val="20"/>
          <w:lang w:val="cs-CZ"/>
        </w:rPr>
      </w:pPr>
      <w:r>
        <w:rPr>
          <w:rFonts w:ascii="Georgia" w:hAnsi="Georgia"/>
          <w:iCs/>
          <w:sz w:val="20"/>
          <w:szCs w:val="20"/>
          <w:lang w:val="cs-CZ"/>
        </w:rPr>
        <w:tab/>
      </w:r>
    </w:p>
    <w:p w14:paraId="25DCCA24" w14:textId="77777777" w:rsidR="00745E88" w:rsidRDefault="00745E88" w:rsidP="00745E88">
      <w:pPr>
        <w:tabs>
          <w:tab w:val="left" w:pos="5670"/>
        </w:tabs>
        <w:ind w:left="5670" w:hanging="5670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iCs/>
          <w:sz w:val="20"/>
          <w:szCs w:val="20"/>
          <w:lang w:val="cs-CZ"/>
        </w:rPr>
        <w:t xml:space="preserve">              (objednatel)</w:t>
      </w:r>
      <w:r>
        <w:rPr>
          <w:rFonts w:ascii="Georgia" w:hAnsi="Georgia"/>
          <w:iCs/>
          <w:sz w:val="20"/>
          <w:szCs w:val="20"/>
          <w:lang w:val="cs-CZ"/>
        </w:rPr>
        <w:tab/>
        <w:t xml:space="preserve">   (</w:t>
      </w:r>
      <w:r>
        <w:rPr>
          <w:rFonts w:ascii="Georgia" w:hAnsi="Georgia"/>
          <w:sz w:val="20"/>
          <w:szCs w:val="20"/>
          <w:lang w:val="cs-CZ"/>
        </w:rPr>
        <w:t>poskytovatel)</w:t>
      </w:r>
    </w:p>
    <w:p w14:paraId="22439C6C" w14:textId="77777777" w:rsidR="00745E88" w:rsidRDefault="00745E88" w:rsidP="00745E88">
      <w:pPr>
        <w:tabs>
          <w:tab w:val="left" w:pos="5040"/>
        </w:tabs>
        <w:ind w:left="5040" w:hanging="5040"/>
        <w:rPr>
          <w:rFonts w:ascii="Georgia" w:hAnsi="Georgia"/>
          <w:iCs/>
          <w:sz w:val="20"/>
          <w:szCs w:val="20"/>
          <w:lang w:val="cs-CZ"/>
        </w:rPr>
      </w:pPr>
    </w:p>
    <w:p w14:paraId="16D4B0CE" w14:textId="77777777" w:rsidR="00745E88" w:rsidRDefault="00745E88" w:rsidP="00745E88">
      <w:pPr>
        <w:tabs>
          <w:tab w:val="left" w:pos="5040"/>
        </w:tabs>
        <w:ind w:left="5040" w:hanging="5040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iCs/>
          <w:sz w:val="20"/>
          <w:szCs w:val="20"/>
          <w:lang w:val="cs-CZ"/>
        </w:rPr>
        <w:tab/>
      </w:r>
    </w:p>
    <w:p w14:paraId="788F92F1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</w:p>
    <w:p w14:paraId="37052C06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</w:p>
    <w:p w14:paraId="5C76C16A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</w:p>
    <w:p w14:paraId="52E6D42D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</w:p>
    <w:p w14:paraId="7C66A5ED" w14:textId="77777777" w:rsidR="00745E88" w:rsidRDefault="00745E88" w:rsidP="00745E88">
      <w:pPr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________________________</w:t>
      </w:r>
      <w:r>
        <w:rPr>
          <w:rFonts w:ascii="Georgia" w:hAnsi="Georgia"/>
          <w:sz w:val="20"/>
          <w:szCs w:val="20"/>
          <w:lang w:val="cs-CZ"/>
        </w:rPr>
        <w:tab/>
      </w:r>
      <w:r>
        <w:rPr>
          <w:rFonts w:ascii="Georgia" w:hAnsi="Georgia"/>
          <w:sz w:val="20"/>
          <w:szCs w:val="20"/>
          <w:lang w:val="cs-CZ"/>
        </w:rPr>
        <w:tab/>
      </w:r>
      <w:r>
        <w:rPr>
          <w:rFonts w:ascii="Georgia" w:hAnsi="Georgia"/>
          <w:sz w:val="20"/>
          <w:szCs w:val="20"/>
          <w:lang w:val="cs-CZ"/>
        </w:rPr>
        <w:tab/>
        <w:t>_________________________</w:t>
      </w:r>
    </w:p>
    <w:p w14:paraId="08F85E4D" w14:textId="77777777" w:rsidR="00745E88" w:rsidRDefault="00745E88" w:rsidP="00745E88">
      <w:pPr>
        <w:tabs>
          <w:tab w:val="left" w:pos="5040"/>
        </w:tabs>
        <w:jc w:val="both"/>
        <w:rPr>
          <w:rFonts w:ascii="Georgia" w:hAnsi="Georgia"/>
          <w:iCs/>
          <w:sz w:val="20"/>
          <w:szCs w:val="20"/>
          <w:lang w:val="cs-CZ"/>
        </w:rPr>
      </w:pPr>
    </w:p>
    <w:p w14:paraId="3B466459" w14:textId="77777777" w:rsidR="00745E88" w:rsidRDefault="00745E88" w:rsidP="007557A0">
      <w:pPr>
        <w:tabs>
          <w:tab w:val="left" w:pos="5040"/>
        </w:tabs>
        <w:ind w:left="5040" w:hanging="5040"/>
        <w:jc w:val="both"/>
        <w:rPr>
          <w:rFonts w:ascii="Georgia" w:hAnsi="Georgia"/>
          <w:iCs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Ing. Zdeněk Nekula</w:t>
      </w:r>
      <w:r>
        <w:rPr>
          <w:rFonts w:ascii="Georgia" w:hAnsi="Georgia"/>
          <w:iCs/>
          <w:sz w:val="20"/>
          <w:szCs w:val="20"/>
          <w:lang w:val="cs-CZ"/>
        </w:rPr>
        <w:tab/>
        <w:t>Jiří Moser</w:t>
      </w:r>
    </w:p>
    <w:p w14:paraId="168482E6" w14:textId="77777777" w:rsidR="00745E88" w:rsidRDefault="00745E88" w:rsidP="00745E88">
      <w:pPr>
        <w:tabs>
          <w:tab w:val="left" w:pos="5040"/>
        </w:tabs>
        <w:jc w:val="both"/>
        <w:rPr>
          <w:rFonts w:ascii="Georgia" w:hAnsi="Georgia"/>
          <w:sz w:val="20"/>
          <w:szCs w:val="20"/>
          <w:lang w:val="cs-CZ"/>
        </w:rPr>
      </w:pPr>
      <w:r>
        <w:rPr>
          <w:rFonts w:ascii="Georgia" w:hAnsi="Georgia"/>
          <w:sz w:val="20"/>
          <w:szCs w:val="20"/>
          <w:lang w:val="cs-CZ"/>
        </w:rPr>
        <w:t>předseda představenstva</w:t>
      </w:r>
      <w:r>
        <w:rPr>
          <w:rFonts w:ascii="Georgia" w:hAnsi="Georgia"/>
          <w:iCs/>
          <w:sz w:val="20"/>
          <w:szCs w:val="20"/>
          <w:lang w:val="cs-CZ"/>
        </w:rPr>
        <w:tab/>
        <w:t>jednatel</w:t>
      </w:r>
    </w:p>
    <w:p w14:paraId="749E7FDA" w14:textId="77777777" w:rsidR="00D96CAB" w:rsidRDefault="00D96CAB">
      <w:pPr>
        <w:tabs>
          <w:tab w:val="left" w:pos="5040"/>
        </w:tabs>
        <w:ind w:left="5040" w:hanging="5040"/>
        <w:jc w:val="both"/>
        <w:rPr>
          <w:rFonts w:ascii="Georgia" w:hAnsi="Georgia"/>
          <w:sz w:val="20"/>
          <w:szCs w:val="20"/>
          <w:lang w:val="cs-CZ"/>
        </w:rPr>
      </w:pPr>
      <w:r w:rsidRPr="00E433FC">
        <w:rPr>
          <w:rFonts w:ascii="Georgia" w:hAnsi="Georgia"/>
          <w:sz w:val="20"/>
          <w:szCs w:val="20"/>
          <w:lang w:val="cs-CZ"/>
        </w:rPr>
        <w:tab/>
      </w:r>
    </w:p>
    <w:p w14:paraId="7F9BC747" w14:textId="77777777" w:rsidR="00352192" w:rsidRDefault="00352192">
      <w:pPr>
        <w:tabs>
          <w:tab w:val="left" w:pos="5040"/>
        </w:tabs>
        <w:ind w:left="5040" w:hanging="5040"/>
        <w:jc w:val="both"/>
        <w:rPr>
          <w:rFonts w:ascii="Georgia" w:hAnsi="Georgia"/>
          <w:sz w:val="20"/>
          <w:szCs w:val="20"/>
          <w:lang w:val="cs-CZ"/>
        </w:rPr>
      </w:pPr>
    </w:p>
    <w:p w14:paraId="1638DD04" w14:textId="77777777" w:rsidR="00352192" w:rsidRDefault="00352192">
      <w:pPr>
        <w:tabs>
          <w:tab w:val="left" w:pos="5040"/>
        </w:tabs>
        <w:ind w:left="5040" w:hanging="5040"/>
        <w:jc w:val="both"/>
        <w:rPr>
          <w:rFonts w:ascii="Georgia" w:hAnsi="Georgia"/>
          <w:sz w:val="20"/>
          <w:szCs w:val="20"/>
          <w:lang w:val="cs-CZ"/>
        </w:rPr>
      </w:pPr>
    </w:p>
    <w:p w14:paraId="1E839D6D" w14:textId="77777777" w:rsidR="00352192" w:rsidRPr="00E433FC" w:rsidRDefault="00352192">
      <w:pPr>
        <w:tabs>
          <w:tab w:val="left" w:pos="5040"/>
        </w:tabs>
        <w:ind w:left="5040" w:hanging="5040"/>
        <w:jc w:val="both"/>
        <w:rPr>
          <w:rFonts w:ascii="Georgia" w:hAnsi="Georgia"/>
          <w:sz w:val="20"/>
          <w:szCs w:val="20"/>
          <w:lang w:val="cs-CZ"/>
        </w:rPr>
      </w:pPr>
    </w:p>
    <w:p w14:paraId="3A3B1033" w14:textId="77777777" w:rsidR="00D96CAB" w:rsidRPr="00E433FC" w:rsidRDefault="00D96CAB">
      <w:pPr>
        <w:jc w:val="both"/>
        <w:rPr>
          <w:rFonts w:ascii="Georgia" w:hAnsi="Georgia"/>
          <w:b/>
          <w:sz w:val="20"/>
          <w:szCs w:val="20"/>
          <w:lang w:val="cs-CZ"/>
        </w:rPr>
      </w:pPr>
    </w:p>
    <w:sectPr w:rsidR="00D96CAB" w:rsidRPr="00E433FC" w:rsidSect="00BE34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397" w:left="1701" w:header="1440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0573C" w14:textId="77777777" w:rsidR="00F45CB9" w:rsidRDefault="00F45CB9">
      <w:r>
        <w:separator/>
      </w:r>
    </w:p>
  </w:endnote>
  <w:endnote w:type="continuationSeparator" w:id="0">
    <w:p w14:paraId="1C1452BC" w14:textId="77777777" w:rsidR="00F45CB9" w:rsidRDefault="00F4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B549E" w14:textId="77777777" w:rsidR="002155DA" w:rsidRDefault="002155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8A712" w14:textId="77777777" w:rsidR="00B579FE" w:rsidRDefault="00AF3A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579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6362">
      <w:rPr>
        <w:rStyle w:val="slostrnky"/>
        <w:noProof/>
      </w:rPr>
      <w:t>6</w:t>
    </w:r>
    <w:r>
      <w:rPr>
        <w:rStyle w:val="slostrnky"/>
      </w:rPr>
      <w:fldChar w:fldCharType="end"/>
    </w:r>
  </w:p>
  <w:p w14:paraId="583E162F" w14:textId="77777777" w:rsidR="00B579FE" w:rsidRDefault="00B579F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DB7F" w14:textId="77777777" w:rsidR="002155DA" w:rsidRDefault="002155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87B02" w14:textId="77777777" w:rsidR="00F45CB9" w:rsidRDefault="00F45CB9">
      <w:r>
        <w:separator/>
      </w:r>
    </w:p>
  </w:footnote>
  <w:footnote w:type="continuationSeparator" w:id="0">
    <w:p w14:paraId="35D1955A" w14:textId="77777777" w:rsidR="00F45CB9" w:rsidRDefault="00F4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EC5F6" w14:textId="77777777" w:rsidR="002155DA" w:rsidRDefault="002155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54D45" w14:textId="77777777" w:rsidR="002155DA" w:rsidRDefault="002155D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66778" w14:textId="77777777" w:rsidR="002155DA" w:rsidRDefault="002155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E5C"/>
    <w:multiLevelType w:val="hybridMultilevel"/>
    <w:tmpl w:val="CDC0B6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B5C14"/>
    <w:multiLevelType w:val="hybridMultilevel"/>
    <w:tmpl w:val="5F34E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68F0"/>
    <w:multiLevelType w:val="hybridMultilevel"/>
    <w:tmpl w:val="F95625C6"/>
    <w:lvl w:ilvl="0" w:tplc="68CA7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CBE9E">
      <w:start w:val="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01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8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05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AB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21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0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6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EE72A0"/>
    <w:multiLevelType w:val="hybridMultilevel"/>
    <w:tmpl w:val="F15E5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54E0"/>
    <w:multiLevelType w:val="hybridMultilevel"/>
    <w:tmpl w:val="4DC4E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D143C"/>
    <w:multiLevelType w:val="hybridMultilevel"/>
    <w:tmpl w:val="3ADEBF6C"/>
    <w:lvl w:ilvl="0" w:tplc="6004D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45D18"/>
    <w:multiLevelType w:val="hybridMultilevel"/>
    <w:tmpl w:val="57CA3A36"/>
    <w:lvl w:ilvl="0" w:tplc="6004D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E5226"/>
    <w:multiLevelType w:val="hybridMultilevel"/>
    <w:tmpl w:val="3840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45C1193"/>
    <w:multiLevelType w:val="hybridMultilevel"/>
    <w:tmpl w:val="6464A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5F0DD1"/>
    <w:multiLevelType w:val="hybridMultilevel"/>
    <w:tmpl w:val="556EC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378DB"/>
    <w:multiLevelType w:val="hybridMultilevel"/>
    <w:tmpl w:val="815C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123EC"/>
    <w:multiLevelType w:val="hybridMultilevel"/>
    <w:tmpl w:val="88FCBE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152DFD"/>
    <w:multiLevelType w:val="hybridMultilevel"/>
    <w:tmpl w:val="E5F22C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5219F"/>
    <w:multiLevelType w:val="hybridMultilevel"/>
    <w:tmpl w:val="81843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9A5CE2"/>
    <w:multiLevelType w:val="hybridMultilevel"/>
    <w:tmpl w:val="12B025E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255C6"/>
    <w:multiLevelType w:val="hybridMultilevel"/>
    <w:tmpl w:val="0BD4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207AF"/>
    <w:multiLevelType w:val="hybridMultilevel"/>
    <w:tmpl w:val="CBCE1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71C5C"/>
    <w:multiLevelType w:val="hybridMultilevel"/>
    <w:tmpl w:val="42D2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0BE7"/>
    <w:multiLevelType w:val="hybridMultilevel"/>
    <w:tmpl w:val="C764FA34"/>
    <w:lvl w:ilvl="0" w:tplc="6004D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B644C"/>
    <w:multiLevelType w:val="hybridMultilevel"/>
    <w:tmpl w:val="70F00C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CB5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E6A8DA2">
      <w:start w:val="2"/>
      <w:numFmt w:val="bullet"/>
      <w:lvlText w:val="-"/>
      <w:lvlJc w:val="left"/>
      <w:pPr>
        <w:ind w:left="3240" w:hanging="720"/>
      </w:pPr>
      <w:rPr>
        <w:rFonts w:ascii="Georgia" w:eastAsia="Times New Roman" w:hAnsi="Georgia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6D04F0"/>
    <w:multiLevelType w:val="hybridMultilevel"/>
    <w:tmpl w:val="C5C46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D2ECA"/>
    <w:multiLevelType w:val="hybridMultilevel"/>
    <w:tmpl w:val="5AAC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35522"/>
    <w:multiLevelType w:val="hybridMultilevel"/>
    <w:tmpl w:val="14C058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ED5DDC"/>
    <w:multiLevelType w:val="hybridMultilevel"/>
    <w:tmpl w:val="BC5A4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37180"/>
    <w:multiLevelType w:val="hybridMultilevel"/>
    <w:tmpl w:val="FAECE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0042B"/>
    <w:multiLevelType w:val="hybridMultilevel"/>
    <w:tmpl w:val="3A2AB5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614E1"/>
    <w:multiLevelType w:val="hybridMultilevel"/>
    <w:tmpl w:val="5972C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40EA8"/>
    <w:multiLevelType w:val="hybridMultilevel"/>
    <w:tmpl w:val="FE64F8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6D35A5"/>
    <w:multiLevelType w:val="hybridMultilevel"/>
    <w:tmpl w:val="7E249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77887"/>
    <w:multiLevelType w:val="hybridMultilevel"/>
    <w:tmpl w:val="4726F3E8"/>
    <w:lvl w:ilvl="0" w:tplc="BAFE52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78CFE0"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6EB81022">
      <w:numFmt w:val="bullet"/>
      <w:lvlText w:val="-"/>
      <w:lvlJc w:val="left"/>
      <w:pPr>
        <w:ind w:left="2880" w:hanging="360"/>
      </w:pPr>
      <w:rPr>
        <w:rFonts w:ascii="Georgia" w:eastAsia="Times New Roman" w:hAnsi="Georgia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B24"/>
    <w:multiLevelType w:val="hybridMultilevel"/>
    <w:tmpl w:val="7AA0A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105DEE"/>
    <w:multiLevelType w:val="hybridMultilevel"/>
    <w:tmpl w:val="DEFE3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3A79E8"/>
    <w:multiLevelType w:val="hybridMultilevel"/>
    <w:tmpl w:val="F34E8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C11E9"/>
    <w:multiLevelType w:val="hybridMultilevel"/>
    <w:tmpl w:val="2674B9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A22C41"/>
    <w:multiLevelType w:val="hybridMultilevel"/>
    <w:tmpl w:val="D3225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26652"/>
    <w:multiLevelType w:val="hybridMultilevel"/>
    <w:tmpl w:val="F46A0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36A77"/>
    <w:multiLevelType w:val="hybridMultilevel"/>
    <w:tmpl w:val="5336A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8D450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66F40"/>
    <w:multiLevelType w:val="hybridMultilevel"/>
    <w:tmpl w:val="5A96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8"/>
  </w:num>
  <w:num w:numId="3">
    <w:abstractNumId w:val="20"/>
  </w:num>
  <w:num w:numId="4">
    <w:abstractNumId w:val="30"/>
  </w:num>
  <w:num w:numId="5">
    <w:abstractNumId w:val="27"/>
  </w:num>
  <w:num w:numId="6">
    <w:abstractNumId w:val="1"/>
  </w:num>
  <w:num w:numId="7">
    <w:abstractNumId w:val="28"/>
  </w:num>
  <w:num w:numId="8">
    <w:abstractNumId w:val="10"/>
  </w:num>
  <w:num w:numId="9">
    <w:abstractNumId w:val="19"/>
  </w:num>
  <w:num w:numId="10">
    <w:abstractNumId w:val="6"/>
  </w:num>
  <w:num w:numId="11">
    <w:abstractNumId w:val="5"/>
  </w:num>
  <w:num w:numId="12">
    <w:abstractNumId w:val="3"/>
  </w:num>
  <w:num w:numId="13">
    <w:abstractNumId w:val="23"/>
  </w:num>
  <w:num w:numId="14">
    <w:abstractNumId w:val="35"/>
  </w:num>
  <w:num w:numId="15">
    <w:abstractNumId w:val="21"/>
  </w:num>
  <w:num w:numId="16">
    <w:abstractNumId w:val="36"/>
  </w:num>
  <w:num w:numId="17">
    <w:abstractNumId w:val="37"/>
  </w:num>
  <w:num w:numId="18">
    <w:abstractNumId w:val="0"/>
  </w:num>
  <w:num w:numId="19">
    <w:abstractNumId w:val="32"/>
  </w:num>
  <w:num w:numId="20">
    <w:abstractNumId w:val="33"/>
  </w:num>
  <w:num w:numId="21">
    <w:abstractNumId w:val="14"/>
  </w:num>
  <w:num w:numId="22">
    <w:abstractNumId w:val="4"/>
  </w:num>
  <w:num w:numId="23">
    <w:abstractNumId w:val="16"/>
  </w:num>
  <w:num w:numId="24">
    <w:abstractNumId w:val="17"/>
  </w:num>
  <w:num w:numId="25">
    <w:abstractNumId w:val="13"/>
  </w:num>
  <w:num w:numId="26">
    <w:abstractNumId w:val="31"/>
  </w:num>
  <w:num w:numId="27">
    <w:abstractNumId w:val="25"/>
  </w:num>
  <w:num w:numId="28">
    <w:abstractNumId w:val="29"/>
  </w:num>
  <w:num w:numId="29">
    <w:abstractNumId w:val="12"/>
  </w:num>
  <w:num w:numId="30">
    <w:abstractNumId w:val="9"/>
  </w:num>
  <w:num w:numId="31">
    <w:abstractNumId w:val="22"/>
  </w:num>
  <w:num w:numId="32">
    <w:abstractNumId w:val="26"/>
  </w:num>
  <w:num w:numId="33">
    <w:abstractNumId w:val="34"/>
  </w:num>
  <w:num w:numId="34">
    <w:abstractNumId w:val="18"/>
  </w:num>
  <w:num w:numId="35">
    <w:abstractNumId w:val="38"/>
  </w:num>
  <w:num w:numId="36">
    <w:abstractNumId w:val="7"/>
  </w:num>
  <w:num w:numId="37">
    <w:abstractNumId w:val="11"/>
  </w:num>
  <w:num w:numId="38">
    <w:abstractNumId w:val="24"/>
  </w:num>
  <w:num w:numId="39">
    <w:abstractNumId w:val="2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28"/>
    <w:rsid w:val="00006067"/>
    <w:rsid w:val="00017DBF"/>
    <w:rsid w:val="00063710"/>
    <w:rsid w:val="00064FFD"/>
    <w:rsid w:val="000750E8"/>
    <w:rsid w:val="00080215"/>
    <w:rsid w:val="000B05EE"/>
    <w:rsid w:val="000B2380"/>
    <w:rsid w:val="000C3DB6"/>
    <w:rsid w:val="000D6B30"/>
    <w:rsid w:val="00100916"/>
    <w:rsid w:val="00133B74"/>
    <w:rsid w:val="00134D10"/>
    <w:rsid w:val="00144894"/>
    <w:rsid w:val="0014686F"/>
    <w:rsid w:val="00163CFD"/>
    <w:rsid w:val="00166C10"/>
    <w:rsid w:val="00175D69"/>
    <w:rsid w:val="00176A08"/>
    <w:rsid w:val="00192C96"/>
    <w:rsid w:val="001B26B9"/>
    <w:rsid w:val="001C7AB1"/>
    <w:rsid w:val="001D7B4C"/>
    <w:rsid w:val="0020225E"/>
    <w:rsid w:val="00205837"/>
    <w:rsid w:val="002059DC"/>
    <w:rsid w:val="002155DA"/>
    <w:rsid w:val="002407C5"/>
    <w:rsid w:val="00240BAB"/>
    <w:rsid w:val="00247D19"/>
    <w:rsid w:val="00261ACC"/>
    <w:rsid w:val="00262718"/>
    <w:rsid w:val="002662A9"/>
    <w:rsid w:val="00276C8C"/>
    <w:rsid w:val="002C5611"/>
    <w:rsid w:val="002C5883"/>
    <w:rsid w:val="002E07D9"/>
    <w:rsid w:val="003039EC"/>
    <w:rsid w:val="0031121A"/>
    <w:rsid w:val="00312DF9"/>
    <w:rsid w:val="00347E83"/>
    <w:rsid w:val="00352192"/>
    <w:rsid w:val="00381C26"/>
    <w:rsid w:val="00385A84"/>
    <w:rsid w:val="003A7795"/>
    <w:rsid w:val="003D0ABC"/>
    <w:rsid w:val="00406A0A"/>
    <w:rsid w:val="00420C29"/>
    <w:rsid w:val="004230A9"/>
    <w:rsid w:val="004335A6"/>
    <w:rsid w:val="00440595"/>
    <w:rsid w:val="004450F7"/>
    <w:rsid w:val="00460706"/>
    <w:rsid w:val="00482D43"/>
    <w:rsid w:val="00493B77"/>
    <w:rsid w:val="004A067A"/>
    <w:rsid w:val="004B25BC"/>
    <w:rsid w:val="004E0724"/>
    <w:rsid w:val="004E6863"/>
    <w:rsid w:val="004E72D5"/>
    <w:rsid w:val="004F67D4"/>
    <w:rsid w:val="005020DF"/>
    <w:rsid w:val="00504774"/>
    <w:rsid w:val="005131B0"/>
    <w:rsid w:val="00537C48"/>
    <w:rsid w:val="00540883"/>
    <w:rsid w:val="00545900"/>
    <w:rsid w:val="0055538A"/>
    <w:rsid w:val="00591A01"/>
    <w:rsid w:val="005B24B2"/>
    <w:rsid w:val="005B7C30"/>
    <w:rsid w:val="005D054C"/>
    <w:rsid w:val="0060612E"/>
    <w:rsid w:val="00620BB6"/>
    <w:rsid w:val="006348BB"/>
    <w:rsid w:val="0064168A"/>
    <w:rsid w:val="006738BA"/>
    <w:rsid w:val="00674AD9"/>
    <w:rsid w:val="00682C1E"/>
    <w:rsid w:val="006A708B"/>
    <w:rsid w:val="006A731F"/>
    <w:rsid w:val="006B5D13"/>
    <w:rsid w:val="006C5B62"/>
    <w:rsid w:val="006C6732"/>
    <w:rsid w:val="006D0B01"/>
    <w:rsid w:val="006D6719"/>
    <w:rsid w:val="006F6810"/>
    <w:rsid w:val="00720F44"/>
    <w:rsid w:val="00724965"/>
    <w:rsid w:val="00725429"/>
    <w:rsid w:val="00734807"/>
    <w:rsid w:val="00745E88"/>
    <w:rsid w:val="00746ABE"/>
    <w:rsid w:val="007557A0"/>
    <w:rsid w:val="007631B0"/>
    <w:rsid w:val="0076576E"/>
    <w:rsid w:val="007768F0"/>
    <w:rsid w:val="00794FF9"/>
    <w:rsid w:val="0079696C"/>
    <w:rsid w:val="007B32D4"/>
    <w:rsid w:val="007C65F5"/>
    <w:rsid w:val="007E77AB"/>
    <w:rsid w:val="007F2FEE"/>
    <w:rsid w:val="00822228"/>
    <w:rsid w:val="00824F65"/>
    <w:rsid w:val="008521E4"/>
    <w:rsid w:val="0086290B"/>
    <w:rsid w:val="008C2728"/>
    <w:rsid w:val="008C3EB0"/>
    <w:rsid w:val="008C5210"/>
    <w:rsid w:val="008E450F"/>
    <w:rsid w:val="008F66D7"/>
    <w:rsid w:val="009268A1"/>
    <w:rsid w:val="00941E5D"/>
    <w:rsid w:val="00942AE2"/>
    <w:rsid w:val="00943DF4"/>
    <w:rsid w:val="00944982"/>
    <w:rsid w:val="00951767"/>
    <w:rsid w:val="00977241"/>
    <w:rsid w:val="0098043C"/>
    <w:rsid w:val="00982EA9"/>
    <w:rsid w:val="00986D0F"/>
    <w:rsid w:val="00994F9D"/>
    <w:rsid w:val="009A78ED"/>
    <w:rsid w:val="009B2A60"/>
    <w:rsid w:val="009C4666"/>
    <w:rsid w:val="009D065D"/>
    <w:rsid w:val="00A26D3F"/>
    <w:rsid w:val="00A27E98"/>
    <w:rsid w:val="00A66EDD"/>
    <w:rsid w:val="00A74F42"/>
    <w:rsid w:val="00A76362"/>
    <w:rsid w:val="00A816BE"/>
    <w:rsid w:val="00A97A2F"/>
    <w:rsid w:val="00A97BAD"/>
    <w:rsid w:val="00AB03B8"/>
    <w:rsid w:val="00AB6E70"/>
    <w:rsid w:val="00AF3A96"/>
    <w:rsid w:val="00B050F9"/>
    <w:rsid w:val="00B4468B"/>
    <w:rsid w:val="00B55D43"/>
    <w:rsid w:val="00B579FE"/>
    <w:rsid w:val="00B654ED"/>
    <w:rsid w:val="00B744F4"/>
    <w:rsid w:val="00BA3D92"/>
    <w:rsid w:val="00BB07A5"/>
    <w:rsid w:val="00BB34E3"/>
    <w:rsid w:val="00BE03F7"/>
    <w:rsid w:val="00BE3408"/>
    <w:rsid w:val="00BE69F1"/>
    <w:rsid w:val="00BE6D28"/>
    <w:rsid w:val="00BF0037"/>
    <w:rsid w:val="00BF31DE"/>
    <w:rsid w:val="00C038D7"/>
    <w:rsid w:val="00C06309"/>
    <w:rsid w:val="00C15252"/>
    <w:rsid w:val="00C218E2"/>
    <w:rsid w:val="00C2469C"/>
    <w:rsid w:val="00C27119"/>
    <w:rsid w:val="00C30276"/>
    <w:rsid w:val="00C34078"/>
    <w:rsid w:val="00C4640C"/>
    <w:rsid w:val="00C71167"/>
    <w:rsid w:val="00C826EB"/>
    <w:rsid w:val="00C920D8"/>
    <w:rsid w:val="00CB4B77"/>
    <w:rsid w:val="00CB7B1A"/>
    <w:rsid w:val="00CC3CE5"/>
    <w:rsid w:val="00CE55EA"/>
    <w:rsid w:val="00D20352"/>
    <w:rsid w:val="00D42062"/>
    <w:rsid w:val="00D45265"/>
    <w:rsid w:val="00D459FF"/>
    <w:rsid w:val="00D81FFC"/>
    <w:rsid w:val="00D96CAB"/>
    <w:rsid w:val="00DA01D6"/>
    <w:rsid w:val="00DA31D7"/>
    <w:rsid w:val="00DC37EF"/>
    <w:rsid w:val="00DE204C"/>
    <w:rsid w:val="00DE5B06"/>
    <w:rsid w:val="00DF3C19"/>
    <w:rsid w:val="00DF4F71"/>
    <w:rsid w:val="00E257D7"/>
    <w:rsid w:val="00E433FC"/>
    <w:rsid w:val="00E53AB7"/>
    <w:rsid w:val="00E6099C"/>
    <w:rsid w:val="00E67E1A"/>
    <w:rsid w:val="00E83E8F"/>
    <w:rsid w:val="00E952A1"/>
    <w:rsid w:val="00EB0B9C"/>
    <w:rsid w:val="00EC070D"/>
    <w:rsid w:val="00ED362D"/>
    <w:rsid w:val="00EE0869"/>
    <w:rsid w:val="00EE176A"/>
    <w:rsid w:val="00EE7756"/>
    <w:rsid w:val="00F132F1"/>
    <w:rsid w:val="00F218C8"/>
    <w:rsid w:val="00F41613"/>
    <w:rsid w:val="00F4459D"/>
    <w:rsid w:val="00F45CB9"/>
    <w:rsid w:val="00F657E2"/>
    <w:rsid w:val="00F7087E"/>
    <w:rsid w:val="00F850F2"/>
    <w:rsid w:val="00FA1A6D"/>
    <w:rsid w:val="00FC16AC"/>
    <w:rsid w:val="00FC3EE5"/>
    <w:rsid w:val="00FD622F"/>
    <w:rsid w:val="00FE3C75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CE0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408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qFormat/>
    <w:rsid w:val="00BE3408"/>
    <w:pPr>
      <w:keepNext/>
      <w:spacing w:before="240" w:after="60"/>
      <w:outlineLvl w:val="1"/>
    </w:pPr>
    <w:rPr>
      <w:b/>
      <w:sz w:val="28"/>
      <w:szCs w:val="20"/>
      <w:lang w:val="cs-CZ"/>
    </w:rPr>
  </w:style>
  <w:style w:type="paragraph" w:styleId="Nadpis3">
    <w:name w:val="heading 3"/>
    <w:basedOn w:val="Normln"/>
    <w:next w:val="Normln"/>
    <w:qFormat/>
    <w:rsid w:val="00BE3408"/>
    <w:pPr>
      <w:keepNext/>
      <w:spacing w:before="240" w:after="60"/>
      <w:outlineLvl w:val="2"/>
    </w:pPr>
    <w:rPr>
      <w:b/>
      <w:szCs w:val="20"/>
      <w:lang w:val="cs-CZ"/>
    </w:rPr>
  </w:style>
  <w:style w:type="paragraph" w:styleId="Nadpis4">
    <w:name w:val="heading 4"/>
    <w:basedOn w:val="Normln"/>
    <w:next w:val="Normln"/>
    <w:qFormat/>
    <w:rsid w:val="00BE340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itialStyle">
    <w:name w:val="InitialStyle"/>
    <w:rsid w:val="00BE3408"/>
    <w:rPr>
      <w:rFonts w:ascii="Times New Roman" w:hAnsi="Times New Roman"/>
      <w:color w:val="auto"/>
      <w:spacing w:val="0"/>
      <w:sz w:val="24"/>
    </w:rPr>
  </w:style>
  <w:style w:type="paragraph" w:styleId="Zhlav">
    <w:name w:val="header"/>
    <w:basedOn w:val="Normln"/>
    <w:rsid w:val="00BE3408"/>
    <w:pPr>
      <w:tabs>
        <w:tab w:val="center" w:pos="4153"/>
        <w:tab w:val="right" w:pos="8306"/>
      </w:tabs>
    </w:pPr>
    <w:rPr>
      <w:szCs w:val="20"/>
      <w:lang w:val="cs-CZ"/>
    </w:rPr>
  </w:style>
  <w:style w:type="paragraph" w:styleId="Nzev">
    <w:name w:val="Title"/>
    <w:basedOn w:val="Normln"/>
    <w:qFormat/>
    <w:rsid w:val="00BE3408"/>
    <w:pPr>
      <w:jc w:val="center"/>
    </w:pPr>
    <w:rPr>
      <w:b/>
      <w:szCs w:val="20"/>
      <w:lang w:val="cs-CZ"/>
    </w:rPr>
  </w:style>
  <w:style w:type="paragraph" w:styleId="Zpat">
    <w:name w:val="footer"/>
    <w:basedOn w:val="Normln"/>
    <w:rsid w:val="00BE340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E3408"/>
    <w:rPr>
      <w:b/>
      <w:sz w:val="36"/>
      <w:szCs w:val="20"/>
      <w:lang w:val="cs-CZ"/>
    </w:rPr>
  </w:style>
  <w:style w:type="paragraph" w:customStyle="1" w:styleId="Textbubliny1">
    <w:name w:val="Text bubliny1"/>
    <w:basedOn w:val="Normln"/>
    <w:semiHidden/>
    <w:rsid w:val="00BE34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BE34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E3408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sid w:val="00BE3408"/>
    <w:rPr>
      <w:b/>
      <w:bCs/>
    </w:rPr>
  </w:style>
  <w:style w:type="character" w:styleId="slostrnky">
    <w:name w:val="page number"/>
    <w:basedOn w:val="Standardnpsmoodstavce"/>
    <w:rsid w:val="00BE3408"/>
  </w:style>
  <w:style w:type="paragraph" w:styleId="Zkladntextodsazen">
    <w:name w:val="Body Text Indent"/>
    <w:basedOn w:val="Normln"/>
    <w:rsid w:val="00BE3408"/>
    <w:pPr>
      <w:spacing w:after="120"/>
      <w:ind w:left="283"/>
    </w:pPr>
  </w:style>
  <w:style w:type="character" w:customStyle="1" w:styleId="platne1">
    <w:name w:val="platne1"/>
    <w:basedOn w:val="Standardnpsmoodstavce"/>
    <w:rsid w:val="00BE3408"/>
  </w:style>
  <w:style w:type="paragraph" w:styleId="Zkladntext2">
    <w:name w:val="Body Text 2"/>
    <w:basedOn w:val="Normln"/>
    <w:rsid w:val="00BE3408"/>
    <w:pPr>
      <w:jc w:val="both"/>
    </w:pPr>
    <w:rPr>
      <w:rFonts w:ascii="Bookman Old Style" w:hAnsi="Bookman Old Style"/>
      <w:lang w:val="cs-CZ"/>
    </w:rPr>
  </w:style>
  <w:style w:type="paragraph" w:customStyle="1" w:styleId="Textbubliny2">
    <w:name w:val="Text bubliny2"/>
    <w:basedOn w:val="Normln"/>
    <w:semiHidden/>
    <w:rsid w:val="00BE340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8222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52192"/>
    <w:rPr>
      <w:color w:val="0000FF" w:themeColor="hyperlink"/>
      <w:u w:val="single"/>
    </w:rPr>
  </w:style>
  <w:style w:type="paragraph" w:styleId="Rozloendokumentu">
    <w:name w:val="Document Map"/>
    <w:basedOn w:val="Normln"/>
    <w:link w:val="RozloendokumentuChar"/>
    <w:rsid w:val="00B744F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B744F4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E77AB"/>
    <w:pPr>
      <w:ind w:left="720"/>
      <w:contextualSpacing/>
    </w:pPr>
  </w:style>
  <w:style w:type="character" w:styleId="PsacstrojHTML">
    <w:name w:val="HTML Typewriter"/>
    <w:basedOn w:val="Standardnpsmoodstavce"/>
    <w:uiPriority w:val="99"/>
    <w:unhideWhenUsed/>
    <w:rsid w:val="00C27119"/>
    <w:rPr>
      <w:rFonts w:ascii="Courier New" w:eastAsia="Times New Roman" w:hAnsi="Courier New" w:cs="Courier Ne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66EDD"/>
    <w:rPr>
      <w:lang w:val="en-US" w:eastAsia="en-US"/>
    </w:rPr>
  </w:style>
  <w:style w:type="table" w:styleId="Mkatabulky">
    <w:name w:val="Table Grid"/>
    <w:basedOn w:val="Normlntabulka"/>
    <w:rsid w:val="005D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6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68F0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408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qFormat/>
    <w:rsid w:val="00BE3408"/>
    <w:pPr>
      <w:keepNext/>
      <w:spacing w:before="240" w:after="60"/>
      <w:outlineLvl w:val="1"/>
    </w:pPr>
    <w:rPr>
      <w:b/>
      <w:sz w:val="28"/>
      <w:szCs w:val="20"/>
      <w:lang w:val="cs-CZ"/>
    </w:rPr>
  </w:style>
  <w:style w:type="paragraph" w:styleId="Nadpis3">
    <w:name w:val="heading 3"/>
    <w:basedOn w:val="Normln"/>
    <w:next w:val="Normln"/>
    <w:qFormat/>
    <w:rsid w:val="00BE3408"/>
    <w:pPr>
      <w:keepNext/>
      <w:spacing w:before="240" w:after="60"/>
      <w:outlineLvl w:val="2"/>
    </w:pPr>
    <w:rPr>
      <w:b/>
      <w:szCs w:val="20"/>
      <w:lang w:val="cs-CZ"/>
    </w:rPr>
  </w:style>
  <w:style w:type="paragraph" w:styleId="Nadpis4">
    <w:name w:val="heading 4"/>
    <w:basedOn w:val="Normln"/>
    <w:next w:val="Normln"/>
    <w:qFormat/>
    <w:rsid w:val="00BE340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itialStyle">
    <w:name w:val="InitialStyle"/>
    <w:rsid w:val="00BE3408"/>
    <w:rPr>
      <w:rFonts w:ascii="Times New Roman" w:hAnsi="Times New Roman"/>
      <w:color w:val="auto"/>
      <w:spacing w:val="0"/>
      <w:sz w:val="24"/>
    </w:rPr>
  </w:style>
  <w:style w:type="paragraph" w:styleId="Zhlav">
    <w:name w:val="header"/>
    <w:basedOn w:val="Normln"/>
    <w:rsid w:val="00BE3408"/>
    <w:pPr>
      <w:tabs>
        <w:tab w:val="center" w:pos="4153"/>
        <w:tab w:val="right" w:pos="8306"/>
      </w:tabs>
    </w:pPr>
    <w:rPr>
      <w:szCs w:val="20"/>
      <w:lang w:val="cs-CZ"/>
    </w:rPr>
  </w:style>
  <w:style w:type="paragraph" w:styleId="Nzev">
    <w:name w:val="Title"/>
    <w:basedOn w:val="Normln"/>
    <w:qFormat/>
    <w:rsid w:val="00BE3408"/>
    <w:pPr>
      <w:jc w:val="center"/>
    </w:pPr>
    <w:rPr>
      <w:b/>
      <w:szCs w:val="20"/>
      <w:lang w:val="cs-CZ"/>
    </w:rPr>
  </w:style>
  <w:style w:type="paragraph" w:styleId="Zpat">
    <w:name w:val="footer"/>
    <w:basedOn w:val="Normln"/>
    <w:rsid w:val="00BE340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E3408"/>
    <w:rPr>
      <w:b/>
      <w:sz w:val="36"/>
      <w:szCs w:val="20"/>
      <w:lang w:val="cs-CZ"/>
    </w:rPr>
  </w:style>
  <w:style w:type="paragraph" w:customStyle="1" w:styleId="Textbubliny1">
    <w:name w:val="Text bubliny1"/>
    <w:basedOn w:val="Normln"/>
    <w:semiHidden/>
    <w:rsid w:val="00BE34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BE34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E3408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sid w:val="00BE3408"/>
    <w:rPr>
      <w:b/>
      <w:bCs/>
    </w:rPr>
  </w:style>
  <w:style w:type="character" w:styleId="slostrnky">
    <w:name w:val="page number"/>
    <w:basedOn w:val="Standardnpsmoodstavce"/>
    <w:rsid w:val="00BE3408"/>
  </w:style>
  <w:style w:type="paragraph" w:styleId="Zkladntextodsazen">
    <w:name w:val="Body Text Indent"/>
    <w:basedOn w:val="Normln"/>
    <w:rsid w:val="00BE3408"/>
    <w:pPr>
      <w:spacing w:after="120"/>
      <w:ind w:left="283"/>
    </w:pPr>
  </w:style>
  <w:style w:type="character" w:customStyle="1" w:styleId="platne1">
    <w:name w:val="platne1"/>
    <w:basedOn w:val="Standardnpsmoodstavce"/>
    <w:rsid w:val="00BE3408"/>
  </w:style>
  <w:style w:type="paragraph" w:styleId="Zkladntext2">
    <w:name w:val="Body Text 2"/>
    <w:basedOn w:val="Normln"/>
    <w:rsid w:val="00BE3408"/>
    <w:pPr>
      <w:jc w:val="both"/>
    </w:pPr>
    <w:rPr>
      <w:rFonts w:ascii="Bookman Old Style" w:hAnsi="Bookman Old Style"/>
      <w:lang w:val="cs-CZ"/>
    </w:rPr>
  </w:style>
  <w:style w:type="paragraph" w:customStyle="1" w:styleId="Textbubliny2">
    <w:name w:val="Text bubliny2"/>
    <w:basedOn w:val="Normln"/>
    <w:semiHidden/>
    <w:rsid w:val="00BE340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8222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52192"/>
    <w:rPr>
      <w:color w:val="0000FF" w:themeColor="hyperlink"/>
      <w:u w:val="single"/>
    </w:rPr>
  </w:style>
  <w:style w:type="paragraph" w:styleId="Rozloendokumentu">
    <w:name w:val="Document Map"/>
    <w:basedOn w:val="Normln"/>
    <w:link w:val="RozloendokumentuChar"/>
    <w:rsid w:val="00B744F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B744F4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E77AB"/>
    <w:pPr>
      <w:ind w:left="720"/>
      <w:contextualSpacing/>
    </w:pPr>
  </w:style>
  <w:style w:type="character" w:styleId="PsacstrojHTML">
    <w:name w:val="HTML Typewriter"/>
    <w:basedOn w:val="Standardnpsmoodstavce"/>
    <w:uiPriority w:val="99"/>
    <w:unhideWhenUsed/>
    <w:rsid w:val="00C27119"/>
    <w:rPr>
      <w:rFonts w:ascii="Courier New" w:eastAsia="Times New Roman" w:hAnsi="Courier New" w:cs="Courier Ne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66EDD"/>
    <w:rPr>
      <w:lang w:val="en-US" w:eastAsia="en-US"/>
    </w:rPr>
  </w:style>
  <w:style w:type="table" w:styleId="Mkatabulky">
    <w:name w:val="Table Grid"/>
    <w:basedOn w:val="Normlntabulka"/>
    <w:rsid w:val="005D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6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68F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393">
          <w:marLeft w:val="274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759">
          <w:marLeft w:val="274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049">
          <w:marLeft w:val="274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113">
          <w:marLeft w:val="994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256">
          <w:marLeft w:val="994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235">
          <w:marLeft w:val="994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8EC3B-4021-4120-AE7C-5CFF5F0B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2494</Words>
  <Characters>15292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2017-07-07T07:52:00Z</dcterms:created>
  <dcterms:modified xsi:type="dcterms:W3CDTF">2017-09-01T07:58:00Z</dcterms:modified>
</cp:coreProperties>
</file>