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1066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74600C" w:rsidRPr="00F47D59" w14:paraId="79B2F36E" w14:textId="77777777" w:rsidTr="0074600C">
        <w:trPr>
          <w:trHeight w:val="1268"/>
        </w:trPr>
        <w:tc>
          <w:tcPr>
            <w:tcW w:w="8986" w:type="dxa"/>
            <w:vAlign w:val="center"/>
          </w:tcPr>
          <w:p w14:paraId="07844E0D" w14:textId="77777777" w:rsidR="0074600C" w:rsidRPr="00F47D59" w:rsidRDefault="0074600C" w:rsidP="007460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7D59">
              <w:rPr>
                <w:rFonts w:ascii="Arial" w:hAnsi="Arial" w:cs="Arial"/>
                <w:b/>
                <w:sz w:val="32"/>
                <w:szCs w:val="32"/>
              </w:rPr>
              <w:t>SMLOUVA O VYPOŘÁDÁNÍ ZÁVAZKŮ</w:t>
            </w:r>
          </w:p>
        </w:tc>
      </w:tr>
    </w:tbl>
    <w:p w14:paraId="05E6F74B" w14:textId="77777777" w:rsidR="001C4036" w:rsidRPr="00F47D59" w:rsidRDefault="001C4036" w:rsidP="001C4036">
      <w:pPr>
        <w:rPr>
          <w:rFonts w:ascii="Arial" w:hAnsi="Arial" w:cs="Arial"/>
          <w:sz w:val="20"/>
        </w:rPr>
      </w:pPr>
    </w:p>
    <w:p w14:paraId="450786C9" w14:textId="77777777" w:rsidR="001C4036" w:rsidRPr="00F47D59" w:rsidRDefault="001C4036" w:rsidP="001C4036">
      <w:pPr>
        <w:rPr>
          <w:rFonts w:ascii="Arial" w:hAnsi="Arial" w:cs="Arial"/>
          <w:sz w:val="20"/>
        </w:rPr>
      </w:pPr>
    </w:p>
    <w:p w14:paraId="4F23BCF1" w14:textId="592B04C3" w:rsidR="001C4036" w:rsidRPr="00F47D59" w:rsidRDefault="001C4036" w:rsidP="008B584A">
      <w:pPr>
        <w:jc w:val="center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mezi</w:t>
      </w:r>
    </w:p>
    <w:p w14:paraId="29145B72" w14:textId="77777777" w:rsidR="001C4036" w:rsidRPr="00F47D59" w:rsidRDefault="001C4036" w:rsidP="001C4036">
      <w:pPr>
        <w:jc w:val="center"/>
        <w:rPr>
          <w:rFonts w:ascii="Arial" w:hAnsi="Arial" w:cs="Arial"/>
          <w:sz w:val="20"/>
          <w:szCs w:val="20"/>
        </w:rPr>
      </w:pPr>
    </w:p>
    <w:p w14:paraId="0D04DB7D" w14:textId="63B49EA2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Měs</w:t>
      </w:r>
      <w:r w:rsidR="008B584A">
        <w:rPr>
          <w:rFonts w:ascii="Arial" w:hAnsi="Arial" w:cs="Arial"/>
          <w:b/>
          <w:sz w:val="20"/>
          <w:szCs w:val="20"/>
        </w:rPr>
        <w:t>tskou sportovní</w:t>
      </w:r>
      <w:r w:rsidRPr="00F47D59">
        <w:rPr>
          <w:rFonts w:ascii="Arial" w:hAnsi="Arial" w:cs="Arial"/>
          <w:b/>
          <w:sz w:val="20"/>
          <w:szCs w:val="20"/>
        </w:rPr>
        <w:t xml:space="preserve"> Třeboň</w:t>
      </w:r>
    </w:p>
    <w:p w14:paraId="0E65114C" w14:textId="77777777" w:rsidR="001C4036" w:rsidRPr="00F47D59" w:rsidRDefault="001C4036" w:rsidP="001C4036">
      <w:pPr>
        <w:jc w:val="center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jedné jako objednatel (dále jen </w:t>
      </w:r>
      <w:r w:rsidRPr="00F47D59">
        <w:rPr>
          <w:rFonts w:ascii="Arial" w:hAnsi="Arial" w:cs="Arial"/>
          <w:b/>
          <w:sz w:val="20"/>
          <w:szCs w:val="20"/>
        </w:rPr>
        <w:t>„objednatel“</w:t>
      </w:r>
      <w:r w:rsidRPr="00F47D59">
        <w:rPr>
          <w:rFonts w:ascii="Arial" w:hAnsi="Arial" w:cs="Arial"/>
          <w:sz w:val="20"/>
          <w:szCs w:val="20"/>
        </w:rPr>
        <w:t>)</w:t>
      </w:r>
    </w:p>
    <w:p w14:paraId="18AD75E7" w14:textId="77777777" w:rsidR="001C4036" w:rsidRPr="00F47D59" w:rsidRDefault="001C4036" w:rsidP="008B584A">
      <w:pPr>
        <w:rPr>
          <w:rFonts w:ascii="Arial" w:hAnsi="Arial" w:cs="Arial"/>
          <w:sz w:val="20"/>
          <w:szCs w:val="20"/>
        </w:rPr>
      </w:pPr>
    </w:p>
    <w:p w14:paraId="5190D398" w14:textId="77777777" w:rsidR="001C4036" w:rsidRPr="00F47D59" w:rsidRDefault="001C4036" w:rsidP="001C4036">
      <w:pPr>
        <w:jc w:val="center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a</w:t>
      </w:r>
    </w:p>
    <w:p w14:paraId="1635A6F8" w14:textId="77777777" w:rsidR="001C4036" w:rsidRPr="00F47D59" w:rsidRDefault="001C4036" w:rsidP="008B584A">
      <w:pPr>
        <w:rPr>
          <w:rFonts w:ascii="Arial" w:hAnsi="Arial" w:cs="Arial"/>
          <w:sz w:val="20"/>
          <w:szCs w:val="20"/>
        </w:rPr>
      </w:pPr>
    </w:p>
    <w:p w14:paraId="2997F93E" w14:textId="77777777" w:rsidR="00900BE0" w:rsidRPr="00A8542B" w:rsidRDefault="00900BE0" w:rsidP="00900BE0">
      <w:pPr>
        <w:spacing w:line="288" w:lineRule="auto"/>
        <w:ind w:left="3540" w:firstLine="708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APS </w:t>
      </w:r>
      <w:proofErr w:type="spellStart"/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>Fire</w:t>
      </w:r>
      <w:proofErr w:type="spellEnd"/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s.r.o. </w:t>
      </w:r>
    </w:p>
    <w:p w14:paraId="4D08402E" w14:textId="77777777" w:rsidR="001C4036" w:rsidRPr="00F47D59" w:rsidRDefault="001C4036" w:rsidP="001C4036">
      <w:pPr>
        <w:jc w:val="center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druhé jako dodavatel (dále jen </w:t>
      </w:r>
      <w:r w:rsidRPr="00F47D59">
        <w:rPr>
          <w:rFonts w:ascii="Arial" w:hAnsi="Arial" w:cs="Arial"/>
          <w:b/>
          <w:sz w:val="20"/>
          <w:szCs w:val="20"/>
        </w:rPr>
        <w:t>„dodavatel“</w:t>
      </w:r>
      <w:r w:rsidRPr="00F47D59">
        <w:rPr>
          <w:rFonts w:ascii="Arial" w:hAnsi="Arial" w:cs="Arial"/>
          <w:sz w:val="20"/>
          <w:szCs w:val="20"/>
        </w:rPr>
        <w:t>)</w:t>
      </w:r>
    </w:p>
    <w:p w14:paraId="0436350D" w14:textId="607134C6" w:rsidR="001C4036" w:rsidRDefault="001C4036" w:rsidP="001C4036">
      <w:pPr>
        <w:rPr>
          <w:rFonts w:ascii="Arial" w:hAnsi="Arial" w:cs="Arial"/>
          <w:sz w:val="20"/>
          <w:szCs w:val="20"/>
        </w:rPr>
      </w:pPr>
    </w:p>
    <w:p w14:paraId="2E9DE913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STRANY:</w:t>
      </w:r>
    </w:p>
    <w:p w14:paraId="7B033DF6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466D122F" w14:textId="70DBB94D" w:rsidR="001C4036" w:rsidRPr="00F47D59" w:rsidRDefault="001C4036" w:rsidP="001C4036">
      <w:pPr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Měs</w:t>
      </w:r>
      <w:r w:rsidR="008B584A">
        <w:rPr>
          <w:rFonts w:ascii="Arial" w:hAnsi="Arial" w:cs="Arial"/>
          <w:b/>
          <w:sz w:val="20"/>
          <w:szCs w:val="20"/>
        </w:rPr>
        <w:t xml:space="preserve">tská sportovní </w:t>
      </w:r>
      <w:r w:rsidRPr="00F47D59">
        <w:rPr>
          <w:rFonts w:ascii="Arial" w:hAnsi="Arial" w:cs="Arial"/>
          <w:b/>
          <w:sz w:val="20"/>
          <w:szCs w:val="20"/>
        </w:rPr>
        <w:t>Třeboň</w:t>
      </w:r>
    </w:p>
    <w:p w14:paraId="615F6CD0" w14:textId="32BCBE91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IČ: </w:t>
      </w:r>
      <w:r w:rsidR="008B584A">
        <w:rPr>
          <w:rFonts w:ascii="Arial" w:hAnsi="Arial" w:cs="Arial"/>
          <w:sz w:val="20"/>
          <w:szCs w:val="20"/>
        </w:rPr>
        <w:t>06457665</w:t>
      </w:r>
    </w:p>
    <w:p w14:paraId="24DE5C4E" w14:textId="7F5496A1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se sídlem </w:t>
      </w:r>
      <w:r w:rsidR="008B584A">
        <w:rPr>
          <w:rFonts w:ascii="Arial" w:hAnsi="Arial" w:cs="Arial"/>
          <w:sz w:val="20"/>
          <w:szCs w:val="20"/>
        </w:rPr>
        <w:t>Na Sadech 349,</w:t>
      </w:r>
      <w:r w:rsidRPr="00F47D59">
        <w:rPr>
          <w:rFonts w:ascii="Arial" w:hAnsi="Arial" w:cs="Arial"/>
          <w:sz w:val="20"/>
          <w:szCs w:val="20"/>
        </w:rPr>
        <w:t xml:space="preserve"> 379 01 Třeboň</w:t>
      </w:r>
    </w:p>
    <w:p w14:paraId="0187CFAA" w14:textId="7B116D01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zastoupen</w:t>
      </w:r>
      <w:r w:rsidR="008B584A">
        <w:rPr>
          <w:rFonts w:ascii="Arial" w:hAnsi="Arial" w:cs="Arial"/>
          <w:sz w:val="20"/>
          <w:szCs w:val="20"/>
        </w:rPr>
        <w:t>á</w:t>
      </w:r>
      <w:r w:rsidRPr="00F47D59">
        <w:rPr>
          <w:rFonts w:ascii="Arial" w:hAnsi="Arial" w:cs="Arial"/>
          <w:sz w:val="20"/>
          <w:szCs w:val="20"/>
        </w:rPr>
        <w:t xml:space="preserve">: </w:t>
      </w:r>
      <w:r w:rsidR="008B584A">
        <w:rPr>
          <w:rFonts w:ascii="Arial" w:hAnsi="Arial" w:cs="Arial"/>
          <w:sz w:val="20"/>
          <w:szCs w:val="20"/>
        </w:rPr>
        <w:t>Janem Zárubou, ředitelem</w:t>
      </w:r>
    </w:p>
    <w:p w14:paraId="5236707E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0D867369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jedné jako objednatel (dále jen </w:t>
      </w:r>
      <w:r w:rsidRPr="00F47D59">
        <w:rPr>
          <w:rFonts w:ascii="Arial" w:hAnsi="Arial" w:cs="Arial"/>
          <w:b/>
          <w:sz w:val="20"/>
          <w:szCs w:val="20"/>
        </w:rPr>
        <w:t>„objednatel“</w:t>
      </w:r>
      <w:r w:rsidRPr="00F47D59">
        <w:rPr>
          <w:rFonts w:ascii="Arial" w:hAnsi="Arial" w:cs="Arial"/>
          <w:sz w:val="20"/>
          <w:szCs w:val="20"/>
        </w:rPr>
        <w:t>)</w:t>
      </w:r>
    </w:p>
    <w:p w14:paraId="7A0635B8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5B47C4FC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a</w:t>
      </w:r>
    </w:p>
    <w:p w14:paraId="6B5CDC2C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4B5148D1" w14:textId="77777777" w:rsidR="00A8542B" w:rsidRPr="00A8542B" w:rsidRDefault="00A8542B" w:rsidP="00A8542B">
      <w:pPr>
        <w:spacing w:line="288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APS </w:t>
      </w:r>
      <w:proofErr w:type="spellStart"/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>Fire</w:t>
      </w:r>
      <w:proofErr w:type="spellEnd"/>
      <w:r w:rsidRPr="00A8542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s.r.o. </w:t>
      </w:r>
    </w:p>
    <w:p w14:paraId="086356EA" w14:textId="77777777" w:rsidR="00A8542B" w:rsidRPr="00A8542B" w:rsidRDefault="00A8542B" w:rsidP="00A8542B">
      <w:pPr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sz w:val="20"/>
          <w:szCs w:val="20"/>
          <w:lang w:eastAsia="en-US"/>
        </w:rPr>
        <w:t>se sídlem Střelecký ostrov 27/3, České Budějovice 7, 370 01 České Budějovice</w:t>
      </w:r>
    </w:p>
    <w:p w14:paraId="660A1271" w14:textId="77777777" w:rsidR="00A8542B" w:rsidRPr="00A8542B" w:rsidRDefault="00A8542B" w:rsidP="00A8542B">
      <w:pPr>
        <w:spacing w:line="288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sz w:val="20"/>
          <w:szCs w:val="20"/>
          <w:lang w:eastAsia="en-US"/>
        </w:rPr>
        <w:t xml:space="preserve">IČO: 079 73 888, </w:t>
      </w:r>
      <w:r w:rsidRPr="00A8542B">
        <w:rPr>
          <w:rFonts w:ascii="Arial" w:eastAsia="Calibri" w:hAnsi="Arial" w:cs="Arial"/>
          <w:iCs/>
          <w:sz w:val="20"/>
          <w:szCs w:val="20"/>
          <w:lang w:eastAsia="en-US"/>
        </w:rPr>
        <w:t>DIČ: CZ07973888</w:t>
      </w:r>
    </w:p>
    <w:p w14:paraId="2B72652D" w14:textId="77777777" w:rsidR="00A8542B" w:rsidRPr="00A8542B" w:rsidRDefault="00A8542B" w:rsidP="00A8542B">
      <w:pPr>
        <w:spacing w:line="288" w:lineRule="auto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iCs/>
          <w:sz w:val="20"/>
          <w:szCs w:val="20"/>
          <w:lang w:eastAsia="en-US"/>
        </w:rPr>
        <w:t xml:space="preserve">zastoupená Bc. Petrem </w:t>
      </w:r>
      <w:proofErr w:type="gramStart"/>
      <w:r w:rsidRPr="00A8542B">
        <w:rPr>
          <w:rFonts w:ascii="Arial" w:eastAsia="Calibri" w:hAnsi="Arial" w:cs="Arial"/>
          <w:iCs/>
          <w:sz w:val="20"/>
          <w:szCs w:val="20"/>
          <w:lang w:eastAsia="en-US"/>
        </w:rPr>
        <w:t>Schwarzem - jednatelem</w:t>
      </w:r>
      <w:proofErr w:type="gramEnd"/>
    </w:p>
    <w:p w14:paraId="5EA026F1" w14:textId="77777777" w:rsidR="00A8542B" w:rsidRPr="00A8542B" w:rsidRDefault="00A8542B" w:rsidP="00A8542B">
      <w:pPr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542B">
        <w:rPr>
          <w:rFonts w:ascii="Arial" w:eastAsia="Calibri" w:hAnsi="Arial" w:cs="Arial"/>
          <w:sz w:val="20"/>
          <w:szCs w:val="20"/>
          <w:lang w:eastAsia="en-US"/>
        </w:rPr>
        <w:t xml:space="preserve">zápis v obchodním rejstříku u Krajského soudu v Českých Budějovicích, oddíl C, vložka 28621 </w:t>
      </w:r>
    </w:p>
    <w:p w14:paraId="0760AFE6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2348B245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na straně druhé jako dodavatel (dále jen </w:t>
      </w:r>
      <w:r w:rsidRPr="00F47D59">
        <w:rPr>
          <w:rFonts w:ascii="Arial" w:hAnsi="Arial" w:cs="Arial"/>
          <w:b/>
          <w:sz w:val="20"/>
          <w:szCs w:val="20"/>
        </w:rPr>
        <w:t>„dodavatel“</w:t>
      </w:r>
      <w:r w:rsidRPr="00F47D59">
        <w:rPr>
          <w:rFonts w:ascii="Arial" w:hAnsi="Arial" w:cs="Arial"/>
          <w:sz w:val="20"/>
          <w:szCs w:val="20"/>
        </w:rPr>
        <w:t>)</w:t>
      </w:r>
    </w:p>
    <w:p w14:paraId="36EBBEE2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0D06B853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55DA01EC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uzavírají dle </w:t>
      </w:r>
      <w:proofErr w:type="spellStart"/>
      <w:r w:rsidRPr="00F47D59">
        <w:rPr>
          <w:rFonts w:ascii="Arial" w:hAnsi="Arial" w:cs="Arial"/>
          <w:sz w:val="20"/>
          <w:szCs w:val="20"/>
        </w:rPr>
        <w:t>ust</w:t>
      </w:r>
      <w:proofErr w:type="spellEnd"/>
      <w:r w:rsidRPr="00F47D59">
        <w:rPr>
          <w:rFonts w:ascii="Arial" w:hAnsi="Arial" w:cs="Arial"/>
          <w:sz w:val="20"/>
          <w:szCs w:val="20"/>
        </w:rPr>
        <w:t>. § 1746 odst. 2 zákona č. 89/2012 Sb., občanský zákoník, v platném znění níže uvedeného dne, měsíce a roku tuto:</w:t>
      </w:r>
    </w:p>
    <w:p w14:paraId="56C23EC7" w14:textId="77777777" w:rsidR="001C4036" w:rsidRPr="00F47D59" w:rsidRDefault="001C4036" w:rsidP="001C403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4EF2F22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SMLOUVU O VYPOŘÁDÁNÍ ZÁVAZKŮ</w:t>
      </w:r>
    </w:p>
    <w:p w14:paraId="16F01933" w14:textId="77777777" w:rsidR="001C4036" w:rsidRPr="00F47D59" w:rsidRDefault="001C4036" w:rsidP="001C403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4037818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I.</w:t>
      </w:r>
    </w:p>
    <w:p w14:paraId="6422FDE5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Popis skutkového stavu</w:t>
      </w:r>
    </w:p>
    <w:p w14:paraId="2D73177B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</w:p>
    <w:p w14:paraId="335882A1" w14:textId="672D143D" w:rsidR="001C4036" w:rsidRPr="00A02510" w:rsidRDefault="001C4036" w:rsidP="001C4036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02510">
        <w:rPr>
          <w:rFonts w:ascii="Arial" w:hAnsi="Arial" w:cs="Arial"/>
          <w:sz w:val="20"/>
          <w:szCs w:val="20"/>
        </w:rPr>
        <w:t xml:space="preserve">Objednatel </w:t>
      </w:r>
      <w:r w:rsidR="003F7EE8" w:rsidRPr="00A02510">
        <w:rPr>
          <w:rFonts w:ascii="Arial" w:hAnsi="Arial" w:cs="Arial"/>
          <w:sz w:val="20"/>
          <w:szCs w:val="20"/>
        </w:rPr>
        <w:t xml:space="preserve">a dodavatel </w:t>
      </w:r>
      <w:r w:rsidR="00A73AC9">
        <w:rPr>
          <w:rFonts w:ascii="Arial" w:hAnsi="Arial" w:cs="Arial"/>
          <w:sz w:val="20"/>
          <w:szCs w:val="20"/>
        </w:rPr>
        <w:t>uzavřeli</w:t>
      </w:r>
      <w:r w:rsidR="001D3933" w:rsidRPr="00A02510">
        <w:rPr>
          <w:rFonts w:ascii="Arial" w:hAnsi="Arial" w:cs="Arial"/>
          <w:sz w:val="20"/>
          <w:szCs w:val="20"/>
        </w:rPr>
        <w:t xml:space="preserve"> </w:t>
      </w:r>
      <w:r w:rsidR="008B584A" w:rsidRPr="00A02510">
        <w:rPr>
          <w:rFonts w:ascii="Arial" w:hAnsi="Arial" w:cs="Arial"/>
          <w:sz w:val="20"/>
          <w:szCs w:val="20"/>
        </w:rPr>
        <w:t>Smlouvu</w:t>
      </w:r>
      <w:r w:rsidR="00AD74D9">
        <w:rPr>
          <w:rFonts w:ascii="Arial" w:hAnsi="Arial" w:cs="Arial"/>
          <w:sz w:val="20"/>
          <w:szCs w:val="20"/>
        </w:rPr>
        <w:t xml:space="preserve"> č</w:t>
      </w:r>
      <w:r w:rsidR="0021492F">
        <w:rPr>
          <w:rFonts w:ascii="Arial" w:hAnsi="Arial" w:cs="Arial"/>
          <w:sz w:val="20"/>
          <w:szCs w:val="20"/>
        </w:rPr>
        <w:t>.012020/APS</w:t>
      </w:r>
      <w:r w:rsidR="001D3933" w:rsidRPr="00A02510">
        <w:rPr>
          <w:rFonts w:ascii="Arial" w:hAnsi="Arial" w:cs="Arial"/>
          <w:sz w:val="20"/>
          <w:szCs w:val="20"/>
        </w:rPr>
        <w:t xml:space="preserve"> o poskytování služby dálkového přenosu </w:t>
      </w:r>
      <w:r w:rsidR="008B584A" w:rsidRPr="00A02510">
        <w:rPr>
          <w:rFonts w:ascii="Arial" w:hAnsi="Arial" w:cs="Arial"/>
          <w:sz w:val="20"/>
          <w:szCs w:val="20"/>
        </w:rPr>
        <w:t>ze dne</w:t>
      </w:r>
      <w:r w:rsidRPr="00A02510">
        <w:rPr>
          <w:rFonts w:ascii="Arial" w:hAnsi="Arial" w:cs="Arial"/>
          <w:sz w:val="20"/>
          <w:szCs w:val="20"/>
        </w:rPr>
        <w:t xml:space="preserve"> </w:t>
      </w:r>
      <w:r w:rsidR="00574275">
        <w:rPr>
          <w:rFonts w:ascii="Arial" w:hAnsi="Arial" w:cs="Arial"/>
          <w:sz w:val="20"/>
          <w:szCs w:val="20"/>
        </w:rPr>
        <w:t>2</w:t>
      </w:r>
      <w:r w:rsidR="00834648" w:rsidRPr="00A02510">
        <w:rPr>
          <w:rFonts w:ascii="Arial" w:hAnsi="Arial" w:cs="Arial"/>
          <w:sz w:val="20"/>
          <w:szCs w:val="20"/>
        </w:rPr>
        <w:t>0.1.2020</w:t>
      </w:r>
      <w:r w:rsidR="00BF1A89" w:rsidRPr="00A02510">
        <w:rPr>
          <w:rFonts w:ascii="Arial" w:hAnsi="Arial" w:cs="Arial"/>
          <w:sz w:val="20"/>
          <w:szCs w:val="20"/>
        </w:rPr>
        <w:t xml:space="preserve"> </w:t>
      </w:r>
      <w:r w:rsidRPr="00A02510">
        <w:rPr>
          <w:rFonts w:ascii="Arial" w:hAnsi="Arial" w:cs="Arial"/>
          <w:sz w:val="20"/>
          <w:szCs w:val="20"/>
        </w:rPr>
        <w:t xml:space="preserve">(dále jen </w:t>
      </w:r>
      <w:r w:rsidRPr="00A02510">
        <w:rPr>
          <w:rFonts w:ascii="Arial" w:hAnsi="Arial" w:cs="Arial"/>
          <w:b/>
          <w:sz w:val="20"/>
          <w:szCs w:val="20"/>
        </w:rPr>
        <w:t>„Smlouvu“</w:t>
      </w:r>
      <w:r w:rsidRPr="00A02510">
        <w:rPr>
          <w:rFonts w:ascii="Arial" w:hAnsi="Arial" w:cs="Arial"/>
          <w:sz w:val="20"/>
          <w:szCs w:val="20"/>
        </w:rPr>
        <w:t xml:space="preserve">), jejímž předmětem bylo plnění spočívající </w:t>
      </w:r>
      <w:r w:rsidR="008B584A" w:rsidRPr="00A02510">
        <w:rPr>
          <w:rFonts w:ascii="Arial" w:hAnsi="Arial" w:cs="Arial"/>
          <w:sz w:val="20"/>
          <w:szCs w:val="20"/>
        </w:rPr>
        <w:t>v </w:t>
      </w:r>
      <w:r w:rsidR="003A44FE" w:rsidRPr="00A02510">
        <w:rPr>
          <w:rFonts w:ascii="Arial" w:hAnsi="Arial" w:cs="Arial"/>
          <w:sz w:val="20"/>
          <w:szCs w:val="20"/>
        </w:rPr>
        <w:t>zajišťov</w:t>
      </w:r>
      <w:r w:rsidR="00445C2C" w:rsidRPr="00A02510">
        <w:rPr>
          <w:rFonts w:ascii="Arial" w:hAnsi="Arial" w:cs="Arial"/>
          <w:sz w:val="20"/>
          <w:szCs w:val="20"/>
        </w:rPr>
        <w:t>ání</w:t>
      </w:r>
      <w:r w:rsidR="003A44FE" w:rsidRPr="00A02510">
        <w:rPr>
          <w:rFonts w:ascii="Arial" w:hAnsi="Arial" w:cs="Arial"/>
          <w:sz w:val="20"/>
          <w:szCs w:val="20"/>
        </w:rPr>
        <w:t xml:space="preserve"> dálkov</w:t>
      </w:r>
      <w:r w:rsidR="00445C2C" w:rsidRPr="00A02510">
        <w:rPr>
          <w:rFonts w:ascii="Arial" w:hAnsi="Arial" w:cs="Arial"/>
          <w:sz w:val="20"/>
          <w:szCs w:val="20"/>
        </w:rPr>
        <w:t>ého</w:t>
      </w:r>
      <w:r w:rsidR="003A44FE" w:rsidRPr="00A02510">
        <w:rPr>
          <w:rFonts w:ascii="Arial" w:hAnsi="Arial" w:cs="Arial"/>
          <w:sz w:val="20"/>
          <w:szCs w:val="20"/>
        </w:rPr>
        <w:t xml:space="preserve"> přenos</w:t>
      </w:r>
      <w:r w:rsidR="00445C2C" w:rsidRPr="00A02510">
        <w:rPr>
          <w:rFonts w:ascii="Arial" w:hAnsi="Arial" w:cs="Arial"/>
          <w:sz w:val="20"/>
          <w:szCs w:val="20"/>
        </w:rPr>
        <w:t>u</w:t>
      </w:r>
      <w:r w:rsidR="003A44FE" w:rsidRPr="00A02510">
        <w:rPr>
          <w:rFonts w:ascii="Arial" w:hAnsi="Arial" w:cs="Arial"/>
          <w:sz w:val="20"/>
          <w:szCs w:val="20"/>
        </w:rPr>
        <w:t xml:space="preserve"> požárně technických informací a ostatních informaci z ústředny EPS </w:t>
      </w:r>
      <w:r w:rsidR="003A44FE" w:rsidRPr="00A5731F">
        <w:rPr>
          <w:rFonts w:ascii="Arial" w:hAnsi="Arial" w:cs="Arial"/>
          <w:bCs/>
          <w:sz w:val="20"/>
          <w:szCs w:val="20"/>
        </w:rPr>
        <w:t>Provozovatele EPS</w:t>
      </w:r>
      <w:r w:rsidR="003A44FE" w:rsidRPr="00A02510">
        <w:rPr>
          <w:rFonts w:ascii="Arial" w:hAnsi="Arial" w:cs="Arial"/>
          <w:sz w:val="20"/>
          <w:szCs w:val="20"/>
        </w:rPr>
        <w:t xml:space="preserve">, prostřednictvím zařízení dálkového přenosu k elektrické požární </w:t>
      </w:r>
      <w:r w:rsidR="000C02E9" w:rsidRPr="00A02510">
        <w:rPr>
          <w:rFonts w:ascii="Arial" w:hAnsi="Arial" w:cs="Arial"/>
          <w:sz w:val="20"/>
          <w:szCs w:val="20"/>
        </w:rPr>
        <w:t>signalizac</w:t>
      </w:r>
      <w:r w:rsidR="00BF13F8" w:rsidRPr="00A02510">
        <w:rPr>
          <w:rFonts w:ascii="Arial" w:hAnsi="Arial" w:cs="Arial"/>
          <w:sz w:val="20"/>
          <w:szCs w:val="20"/>
        </w:rPr>
        <w:t xml:space="preserve">e </w:t>
      </w:r>
      <w:r w:rsidRPr="00A02510">
        <w:rPr>
          <w:rFonts w:ascii="Arial" w:hAnsi="Arial" w:cs="Arial"/>
          <w:sz w:val="20"/>
          <w:szCs w:val="20"/>
        </w:rPr>
        <w:t>a dodavatel ji akceptoval a podle ní ji plni</w:t>
      </w:r>
      <w:r w:rsidR="008B584A" w:rsidRPr="00A02510">
        <w:rPr>
          <w:rFonts w:ascii="Arial" w:hAnsi="Arial" w:cs="Arial"/>
          <w:sz w:val="20"/>
          <w:szCs w:val="20"/>
        </w:rPr>
        <w:t>l.</w:t>
      </w:r>
    </w:p>
    <w:p w14:paraId="65983620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</w:p>
    <w:p w14:paraId="1B614916" w14:textId="23A1C0DE" w:rsidR="001C4036" w:rsidRPr="00F47D59" w:rsidRDefault="008B584A" w:rsidP="001C4036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C4036" w:rsidRPr="00F47D59">
        <w:rPr>
          <w:rFonts w:ascii="Arial" w:hAnsi="Arial" w:cs="Arial"/>
          <w:sz w:val="20"/>
          <w:szCs w:val="20"/>
        </w:rPr>
        <w:t xml:space="preserve"> souladu se Smlouvou </w:t>
      </w:r>
      <w:r>
        <w:rPr>
          <w:rFonts w:ascii="Arial" w:hAnsi="Arial" w:cs="Arial"/>
          <w:sz w:val="20"/>
          <w:szCs w:val="20"/>
        </w:rPr>
        <w:t xml:space="preserve">byla </w:t>
      </w:r>
      <w:r w:rsidR="001C4036" w:rsidRPr="00F47D59">
        <w:rPr>
          <w:rFonts w:ascii="Arial" w:hAnsi="Arial" w:cs="Arial"/>
          <w:sz w:val="20"/>
          <w:szCs w:val="20"/>
        </w:rPr>
        <w:t xml:space="preserve">uhrazena </w:t>
      </w:r>
      <w:r>
        <w:rPr>
          <w:rFonts w:ascii="Arial" w:hAnsi="Arial" w:cs="Arial"/>
          <w:sz w:val="20"/>
          <w:szCs w:val="20"/>
        </w:rPr>
        <w:t xml:space="preserve">objednateli </w:t>
      </w:r>
      <w:r w:rsidR="001C4036" w:rsidRPr="00F47D59">
        <w:rPr>
          <w:rFonts w:ascii="Arial" w:hAnsi="Arial" w:cs="Arial"/>
          <w:sz w:val="20"/>
          <w:szCs w:val="20"/>
        </w:rPr>
        <w:t>smluvní cena za provedené plnění</w:t>
      </w:r>
      <w:r>
        <w:rPr>
          <w:rFonts w:ascii="Arial" w:hAnsi="Arial" w:cs="Arial"/>
          <w:sz w:val="20"/>
          <w:szCs w:val="20"/>
        </w:rPr>
        <w:t>.</w:t>
      </w:r>
    </w:p>
    <w:p w14:paraId="7E3D9433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1B6B661C" w14:textId="77777777" w:rsidR="001C4036" w:rsidRPr="00F47D59" w:rsidRDefault="001C4036" w:rsidP="001C4036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Objednatel je povinným subjektem pro zveřejňování v Registru smluv dle Smlouvy uvedené v odst. 1 tohoto článku a má povinnost uzavřenou smlouvu zveřejnit postupem podle zákona č. 340/2015 Sb., o zvláštních podmínkách účinnosti některých smluv, uveřejňování těchto smluv a o registru smluv (dále jen „zákon o registru smluv), v platném znění.</w:t>
      </w:r>
    </w:p>
    <w:p w14:paraId="02390423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60605C86" w14:textId="019335C0" w:rsidR="001C4036" w:rsidRPr="002537D6" w:rsidRDefault="001C4036" w:rsidP="005E6C2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lastRenderedPageBreak/>
        <w:t xml:space="preserve">Obě smluvní strany shodně konstatují, že do okamžiku sjednání této </w:t>
      </w:r>
      <w:r w:rsidRPr="002537D6">
        <w:rPr>
          <w:rFonts w:ascii="Arial" w:hAnsi="Arial" w:cs="Arial"/>
          <w:sz w:val="20"/>
          <w:szCs w:val="20"/>
        </w:rPr>
        <w:t xml:space="preserve">Smlouvy </w:t>
      </w:r>
      <w:r w:rsidR="0057607B" w:rsidRPr="002537D6">
        <w:rPr>
          <w:rFonts w:ascii="Arial" w:hAnsi="Arial" w:cs="Arial"/>
          <w:sz w:val="20"/>
          <w:szCs w:val="20"/>
        </w:rPr>
        <w:t xml:space="preserve">sice </w:t>
      </w:r>
      <w:r w:rsidR="003D31A2" w:rsidRPr="002537D6">
        <w:rPr>
          <w:rFonts w:ascii="Arial" w:hAnsi="Arial" w:cs="Arial"/>
          <w:sz w:val="20"/>
          <w:szCs w:val="20"/>
        </w:rPr>
        <w:t>došlo ke zveřejnění</w:t>
      </w:r>
      <w:r w:rsidR="0033267C" w:rsidRPr="002537D6">
        <w:rPr>
          <w:rFonts w:ascii="Arial" w:hAnsi="Arial" w:cs="Arial"/>
          <w:sz w:val="20"/>
          <w:szCs w:val="20"/>
        </w:rPr>
        <w:t xml:space="preserve"> smlouvy uvedené v odst. 1 tohoto článku v Registru smluv,</w:t>
      </w:r>
      <w:r w:rsidR="00245F7E" w:rsidRPr="002537D6">
        <w:rPr>
          <w:rFonts w:ascii="Arial" w:hAnsi="Arial" w:cs="Arial"/>
          <w:sz w:val="20"/>
          <w:szCs w:val="20"/>
        </w:rPr>
        <w:t xml:space="preserve"> ale zveřejněná smlouva nemá </w:t>
      </w:r>
      <w:r w:rsidR="00C102DF" w:rsidRPr="002537D6">
        <w:rPr>
          <w:rFonts w:ascii="Arial" w:hAnsi="Arial" w:cs="Arial"/>
          <w:sz w:val="20"/>
          <w:szCs w:val="20"/>
        </w:rPr>
        <w:t xml:space="preserve">otevřený a </w:t>
      </w:r>
      <w:r w:rsidR="00245F7E" w:rsidRPr="002537D6">
        <w:rPr>
          <w:rFonts w:ascii="Arial" w:hAnsi="Arial" w:cs="Arial"/>
          <w:sz w:val="20"/>
          <w:szCs w:val="20"/>
        </w:rPr>
        <w:t>strojově</w:t>
      </w:r>
      <w:r w:rsidR="00A02510" w:rsidRPr="002537D6">
        <w:rPr>
          <w:rFonts w:ascii="Arial" w:hAnsi="Arial" w:cs="Arial"/>
          <w:sz w:val="20"/>
          <w:szCs w:val="20"/>
        </w:rPr>
        <w:t xml:space="preserve"> </w:t>
      </w:r>
      <w:r w:rsidR="00245F7E" w:rsidRPr="002537D6">
        <w:rPr>
          <w:rFonts w:ascii="Arial" w:hAnsi="Arial" w:cs="Arial"/>
          <w:sz w:val="20"/>
          <w:szCs w:val="20"/>
        </w:rPr>
        <w:t>čitelný formát</w:t>
      </w:r>
      <w:r w:rsidR="0033267C" w:rsidRPr="002537D6">
        <w:rPr>
          <w:rFonts w:ascii="Arial" w:hAnsi="Arial" w:cs="Arial"/>
          <w:sz w:val="20"/>
          <w:szCs w:val="20"/>
        </w:rPr>
        <w:t xml:space="preserve"> a že jsou si vědomy právních následků s tím spojených.</w:t>
      </w:r>
    </w:p>
    <w:p w14:paraId="6BCA6828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4F0AB174" w14:textId="77777777" w:rsidR="001C4036" w:rsidRPr="007F2132" w:rsidRDefault="001C4036" w:rsidP="001C4036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V zájmu úpravy vzájemných práv a povinností vyplývajících z původně sjednané Smlouvy, s ohledem na skutečnost, že obě strany jednaly s vědomí</w:t>
      </w:r>
      <w:r>
        <w:rPr>
          <w:rFonts w:ascii="Arial" w:hAnsi="Arial" w:cs="Arial"/>
          <w:sz w:val="20"/>
          <w:szCs w:val="20"/>
        </w:rPr>
        <w:t>m závaznosti uzavřené Smlouvy a </w:t>
      </w:r>
      <w:r w:rsidRPr="00F47D59">
        <w:rPr>
          <w:rFonts w:ascii="Arial" w:hAnsi="Arial" w:cs="Arial"/>
          <w:sz w:val="20"/>
          <w:szCs w:val="20"/>
        </w:rPr>
        <w:t>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C7395A9" w14:textId="77777777" w:rsidR="001C4036" w:rsidRDefault="001C4036" w:rsidP="001C403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9417EDC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II.</w:t>
      </w:r>
    </w:p>
    <w:p w14:paraId="60ACB189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Práva a závazky smluvních stran</w:t>
      </w:r>
    </w:p>
    <w:p w14:paraId="5C23B919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</w:p>
    <w:p w14:paraId="6180D63D" w14:textId="7F5ED0CC" w:rsidR="001C4036" w:rsidRPr="00F47D59" w:rsidRDefault="001C4036" w:rsidP="001C403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si tímto ujednáním vzájemně stvrzují, že obsah vzájemných práv a povinností, který touto Smlouvou nově sjednávají, je zcela a beze zbytku vyjádřen textem sjednané Smlouvy blíže specifikované v odst. 1 článku I této Smlouvy, a která tvoří pro tyto účely přílohu č.1 jako nedílná součást této smlouvy.</w:t>
      </w:r>
    </w:p>
    <w:p w14:paraId="26A7BA0E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</w:p>
    <w:p w14:paraId="0B99610A" w14:textId="77777777" w:rsidR="001C4036" w:rsidRPr="00F47D59" w:rsidRDefault="001C4036" w:rsidP="001C403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 nebudou vzájemně vznášet vůči druhé straně nároky z titulu bezdůvodného obohacení.</w:t>
      </w:r>
    </w:p>
    <w:p w14:paraId="162C67B8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4093C254" w14:textId="77777777" w:rsidR="001C4036" w:rsidRPr="00F47D59" w:rsidRDefault="001C4036" w:rsidP="001C403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vzájemně prohlašují, že plnění vyplývající ze Smlouvy dle odst. 1 článku 1 této smlouvy považují za nesporná a prohlašují, že plnění přijímají do svého vlastnictví.</w:t>
      </w:r>
    </w:p>
    <w:p w14:paraId="7F92EB1A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42523570" w14:textId="70D7D92E" w:rsidR="001C4036" w:rsidRPr="00F47D59" w:rsidRDefault="001C4036" w:rsidP="001C403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dále prohlašují, že vůči sobě nemají žádný další nárok a jsou plně vypořádány</w:t>
      </w:r>
      <w:r w:rsidR="008B584A">
        <w:rPr>
          <w:rFonts w:ascii="Arial" w:hAnsi="Arial" w:cs="Arial"/>
          <w:sz w:val="20"/>
          <w:szCs w:val="20"/>
        </w:rPr>
        <w:t>.</w:t>
      </w:r>
    </w:p>
    <w:p w14:paraId="66D8E03A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291F0968" w14:textId="77777777" w:rsidR="001C4036" w:rsidRPr="00F47D59" w:rsidRDefault="001C4036" w:rsidP="001C403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Smluvní strany souhlasí s uveřejněním plného znění této Smlouvy včetně přílohy č. 1 v Registru smluv v souladu s </w:t>
      </w:r>
      <w:proofErr w:type="spellStart"/>
      <w:r w:rsidRPr="00F47D59">
        <w:rPr>
          <w:rFonts w:ascii="Arial" w:hAnsi="Arial" w:cs="Arial"/>
          <w:sz w:val="20"/>
          <w:szCs w:val="20"/>
        </w:rPr>
        <w:t>ust</w:t>
      </w:r>
      <w:proofErr w:type="spellEnd"/>
      <w:r w:rsidRPr="00F47D59">
        <w:rPr>
          <w:rFonts w:ascii="Arial" w:hAnsi="Arial" w:cs="Arial"/>
          <w:sz w:val="20"/>
          <w:szCs w:val="20"/>
        </w:rPr>
        <w:t>. § 5 zákona o registru smluv. Uveřejnění Smlouvy prostřednictví Registru smluv zajistí objednatel.</w:t>
      </w:r>
    </w:p>
    <w:p w14:paraId="15525C51" w14:textId="77777777" w:rsidR="001C4036" w:rsidRDefault="001C4036" w:rsidP="008B584A">
      <w:pPr>
        <w:rPr>
          <w:rFonts w:ascii="Arial" w:hAnsi="Arial" w:cs="Arial"/>
          <w:b/>
          <w:sz w:val="20"/>
          <w:szCs w:val="20"/>
        </w:rPr>
      </w:pPr>
    </w:p>
    <w:p w14:paraId="13AC5CAE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III.</w:t>
      </w:r>
    </w:p>
    <w:p w14:paraId="566C3D1A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Závěrečná ustanovení</w:t>
      </w:r>
    </w:p>
    <w:p w14:paraId="1170E9A3" w14:textId="77777777" w:rsidR="001C4036" w:rsidRPr="00F47D59" w:rsidRDefault="001C4036" w:rsidP="001C4036">
      <w:pPr>
        <w:jc w:val="center"/>
        <w:rPr>
          <w:rFonts w:ascii="Arial" w:hAnsi="Arial" w:cs="Arial"/>
          <w:b/>
          <w:sz w:val="20"/>
          <w:szCs w:val="20"/>
        </w:rPr>
      </w:pPr>
    </w:p>
    <w:p w14:paraId="33BFC7DD" w14:textId="77777777" w:rsidR="001C4036" w:rsidRPr="00F47D59" w:rsidRDefault="001C4036" w:rsidP="001C4036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Tato Smlouva o vypořádání závazků nabývá účinnosti dnem uveřejnění v Registru smluv.</w:t>
      </w:r>
    </w:p>
    <w:p w14:paraId="5F634538" w14:textId="77777777" w:rsidR="001C4036" w:rsidRPr="00F47D59" w:rsidRDefault="001C4036" w:rsidP="001C4036">
      <w:pPr>
        <w:rPr>
          <w:rFonts w:ascii="Arial" w:hAnsi="Arial" w:cs="Arial"/>
          <w:sz w:val="20"/>
          <w:szCs w:val="20"/>
        </w:rPr>
      </w:pPr>
    </w:p>
    <w:p w14:paraId="7E6370AC" w14:textId="77777777" w:rsidR="001C4036" w:rsidRPr="00F47D59" w:rsidRDefault="001C4036" w:rsidP="001C403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Práva a povinnosti touto Smlouvo výslovně neupravené se řídí právními předpisy České republiky, zejména zákonem č. 89/2012 Sb., občanský zákoník, v platném znění.</w:t>
      </w:r>
    </w:p>
    <w:p w14:paraId="47E675F0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6F4750FA" w14:textId="77777777" w:rsidR="001C4036" w:rsidRPr="00F47D59" w:rsidRDefault="001C4036" w:rsidP="001C403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Tuto Smlouvu lze měnit pouze písemnými vzestupně číslovanými dodatky – podepsanými oprávněnými zástupci obou smluvních strany na téže listině.</w:t>
      </w:r>
    </w:p>
    <w:p w14:paraId="1DFA6A07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2AC254E7" w14:textId="195CFABF" w:rsidR="001C4036" w:rsidRPr="00F47D59" w:rsidRDefault="001C4036" w:rsidP="001C403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 xml:space="preserve">Tato Smlouva je vyhotovena ve </w:t>
      </w:r>
      <w:r w:rsidR="008B584A">
        <w:rPr>
          <w:rFonts w:ascii="Arial" w:hAnsi="Arial" w:cs="Arial"/>
          <w:sz w:val="20"/>
          <w:szCs w:val="20"/>
        </w:rPr>
        <w:t>dvou</w:t>
      </w:r>
      <w:r w:rsidRPr="00F47D59">
        <w:rPr>
          <w:rFonts w:ascii="Arial" w:hAnsi="Arial" w:cs="Arial"/>
          <w:sz w:val="20"/>
          <w:szCs w:val="20"/>
        </w:rPr>
        <w:t xml:space="preserve"> (</w:t>
      </w:r>
      <w:r w:rsidR="008B584A">
        <w:rPr>
          <w:rFonts w:ascii="Arial" w:hAnsi="Arial" w:cs="Arial"/>
          <w:sz w:val="20"/>
          <w:szCs w:val="20"/>
        </w:rPr>
        <w:t>2</w:t>
      </w:r>
      <w:r w:rsidRPr="00F47D59">
        <w:rPr>
          <w:rFonts w:ascii="Arial" w:hAnsi="Arial" w:cs="Arial"/>
          <w:sz w:val="20"/>
          <w:szCs w:val="20"/>
        </w:rPr>
        <w:t xml:space="preserve">) stejnopisech, z nich každý má platnost originálu, přičemž </w:t>
      </w:r>
      <w:r w:rsidR="008B584A">
        <w:rPr>
          <w:rFonts w:ascii="Arial" w:hAnsi="Arial" w:cs="Arial"/>
          <w:sz w:val="20"/>
          <w:szCs w:val="20"/>
        </w:rPr>
        <w:t>jeden</w:t>
      </w:r>
      <w:r w:rsidRPr="00F47D59">
        <w:rPr>
          <w:rFonts w:ascii="Arial" w:hAnsi="Arial" w:cs="Arial"/>
          <w:sz w:val="20"/>
          <w:szCs w:val="20"/>
        </w:rPr>
        <w:t xml:space="preserve"> (</w:t>
      </w:r>
      <w:r w:rsidR="008B584A">
        <w:rPr>
          <w:rFonts w:ascii="Arial" w:hAnsi="Arial" w:cs="Arial"/>
          <w:sz w:val="20"/>
          <w:szCs w:val="20"/>
        </w:rPr>
        <w:t>1</w:t>
      </w:r>
      <w:r w:rsidRPr="00F47D59">
        <w:rPr>
          <w:rFonts w:ascii="Arial" w:hAnsi="Arial" w:cs="Arial"/>
          <w:sz w:val="20"/>
          <w:szCs w:val="20"/>
        </w:rPr>
        <w:t>) stejnopisy obdrží objednatel a jeden (1) stejnopis obdrží dodavatel.</w:t>
      </w:r>
    </w:p>
    <w:p w14:paraId="7C3FEAE5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3B23503F" w14:textId="77777777" w:rsidR="001C4036" w:rsidRPr="00F47D59" w:rsidRDefault="001C4036" w:rsidP="001C403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Strany této Smlouvy po seznámení se s jejím obsahem prohlašují, že byla sepsána na základě jejich společné, svobodné a vážné vůle, nikoliv v tísni a za nápadně nevýhodných podmínek a na důkaz toho připojují své podpisy.</w:t>
      </w:r>
    </w:p>
    <w:p w14:paraId="54CA60DE" w14:textId="77777777" w:rsidR="001C4036" w:rsidRPr="00F47D59" w:rsidRDefault="001C4036" w:rsidP="001C4036">
      <w:pPr>
        <w:pStyle w:val="Odstavecseseznamem"/>
        <w:rPr>
          <w:rFonts w:ascii="Arial" w:hAnsi="Arial" w:cs="Arial"/>
          <w:sz w:val="20"/>
          <w:szCs w:val="20"/>
        </w:rPr>
      </w:pPr>
    </w:p>
    <w:p w14:paraId="730505F2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</w:p>
    <w:p w14:paraId="22C201F0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</w:p>
    <w:p w14:paraId="07D112C2" w14:textId="10538BC0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V Třeboni dne……………</w:t>
      </w:r>
      <w:r w:rsidRPr="00F47D59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ab/>
      </w:r>
      <w:r w:rsidR="008B584A">
        <w:rPr>
          <w:rFonts w:ascii="Arial" w:hAnsi="Arial" w:cs="Arial"/>
          <w:sz w:val="20"/>
          <w:szCs w:val="20"/>
        </w:rPr>
        <w:tab/>
      </w:r>
      <w:r w:rsidR="008B584A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>V</w:t>
      </w:r>
      <w:r w:rsidR="008B584A">
        <w:rPr>
          <w:rFonts w:ascii="Arial" w:hAnsi="Arial" w:cs="Arial"/>
          <w:sz w:val="20"/>
          <w:szCs w:val="20"/>
        </w:rPr>
        <w:t> </w:t>
      </w:r>
      <w:r w:rsidR="00831728">
        <w:rPr>
          <w:rFonts w:ascii="Arial" w:hAnsi="Arial" w:cs="Arial"/>
          <w:sz w:val="20"/>
          <w:szCs w:val="20"/>
        </w:rPr>
        <w:t>…………………</w:t>
      </w:r>
      <w:r w:rsidR="008B584A">
        <w:rPr>
          <w:rFonts w:ascii="Arial" w:hAnsi="Arial" w:cs="Arial"/>
          <w:sz w:val="20"/>
          <w:szCs w:val="20"/>
        </w:rPr>
        <w:t xml:space="preserve"> </w:t>
      </w:r>
      <w:r w:rsidRPr="00F47D59">
        <w:rPr>
          <w:rFonts w:ascii="Arial" w:hAnsi="Arial" w:cs="Arial"/>
          <w:sz w:val="20"/>
          <w:szCs w:val="20"/>
        </w:rPr>
        <w:t>dne ………………</w:t>
      </w:r>
    </w:p>
    <w:p w14:paraId="7AC94349" w14:textId="77777777" w:rsidR="001C4036" w:rsidRPr="00F47D59" w:rsidRDefault="001C4036" w:rsidP="001C4036">
      <w:pPr>
        <w:jc w:val="both"/>
        <w:rPr>
          <w:rFonts w:ascii="Arial" w:hAnsi="Arial" w:cs="Arial"/>
          <w:sz w:val="20"/>
          <w:szCs w:val="20"/>
        </w:rPr>
      </w:pPr>
    </w:p>
    <w:p w14:paraId="16274B2C" w14:textId="6453D093" w:rsidR="001C4036" w:rsidRPr="00F47D59" w:rsidRDefault="001C4036" w:rsidP="001C4036">
      <w:pPr>
        <w:jc w:val="both"/>
        <w:rPr>
          <w:rFonts w:ascii="Arial" w:hAnsi="Arial" w:cs="Arial"/>
          <w:b/>
          <w:sz w:val="20"/>
          <w:szCs w:val="20"/>
        </w:rPr>
      </w:pPr>
      <w:r w:rsidRPr="00F47D59">
        <w:rPr>
          <w:rFonts w:ascii="Arial" w:hAnsi="Arial" w:cs="Arial"/>
          <w:b/>
          <w:sz w:val="20"/>
          <w:szCs w:val="20"/>
        </w:rPr>
        <w:t>Měst</w:t>
      </w:r>
      <w:r w:rsidR="008B584A">
        <w:rPr>
          <w:rFonts w:ascii="Arial" w:hAnsi="Arial" w:cs="Arial"/>
          <w:b/>
          <w:sz w:val="20"/>
          <w:szCs w:val="20"/>
        </w:rPr>
        <w:t xml:space="preserve">ská sportovní </w:t>
      </w:r>
      <w:r w:rsidRPr="00F47D59">
        <w:rPr>
          <w:rFonts w:ascii="Arial" w:hAnsi="Arial" w:cs="Arial"/>
          <w:b/>
          <w:sz w:val="20"/>
          <w:szCs w:val="20"/>
        </w:rPr>
        <w:t>Třeboň</w:t>
      </w:r>
      <w:r w:rsidRPr="00F47D59">
        <w:rPr>
          <w:rFonts w:ascii="Arial" w:hAnsi="Arial" w:cs="Arial"/>
          <w:b/>
          <w:sz w:val="20"/>
          <w:szCs w:val="20"/>
        </w:rPr>
        <w:tab/>
      </w:r>
      <w:r w:rsidRPr="00F47D59">
        <w:rPr>
          <w:rFonts w:ascii="Arial" w:hAnsi="Arial" w:cs="Arial"/>
          <w:b/>
          <w:sz w:val="20"/>
          <w:szCs w:val="20"/>
        </w:rPr>
        <w:tab/>
      </w:r>
      <w:r w:rsidRPr="00F47D59">
        <w:rPr>
          <w:rFonts w:ascii="Arial" w:hAnsi="Arial" w:cs="Arial"/>
          <w:b/>
          <w:sz w:val="20"/>
          <w:szCs w:val="20"/>
        </w:rPr>
        <w:tab/>
      </w:r>
      <w:r w:rsidRPr="00F47D59">
        <w:rPr>
          <w:rFonts w:ascii="Arial" w:hAnsi="Arial" w:cs="Arial"/>
          <w:b/>
          <w:sz w:val="20"/>
          <w:szCs w:val="20"/>
        </w:rPr>
        <w:tab/>
      </w:r>
      <w:r w:rsidR="008B584A">
        <w:rPr>
          <w:rFonts w:ascii="Arial" w:hAnsi="Arial" w:cs="Arial"/>
          <w:b/>
          <w:sz w:val="20"/>
          <w:szCs w:val="20"/>
        </w:rPr>
        <w:t xml:space="preserve">          </w:t>
      </w:r>
      <w:r w:rsidR="0010707B">
        <w:rPr>
          <w:rFonts w:ascii="Arial" w:hAnsi="Arial" w:cs="Arial"/>
          <w:b/>
          <w:sz w:val="20"/>
          <w:szCs w:val="20"/>
        </w:rPr>
        <w:t xml:space="preserve">APS </w:t>
      </w:r>
      <w:proofErr w:type="spellStart"/>
      <w:r w:rsidR="0010707B">
        <w:rPr>
          <w:rFonts w:ascii="Arial" w:hAnsi="Arial" w:cs="Arial"/>
          <w:b/>
          <w:sz w:val="20"/>
          <w:szCs w:val="20"/>
        </w:rPr>
        <w:t>Fire</w:t>
      </w:r>
      <w:proofErr w:type="spellEnd"/>
      <w:r w:rsidR="008317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31728">
        <w:rPr>
          <w:rFonts w:ascii="Arial" w:hAnsi="Arial" w:cs="Arial"/>
          <w:b/>
          <w:sz w:val="20"/>
          <w:szCs w:val="20"/>
        </w:rPr>
        <w:t>s.r.o</w:t>
      </w:r>
      <w:proofErr w:type="spellEnd"/>
    </w:p>
    <w:p w14:paraId="7C7B9000" w14:textId="77777777" w:rsidR="001C4036" w:rsidRPr="00F47D59" w:rsidRDefault="001C4036" w:rsidP="001C4036">
      <w:pPr>
        <w:jc w:val="both"/>
        <w:rPr>
          <w:rFonts w:ascii="Arial" w:hAnsi="Arial" w:cs="Arial"/>
          <w:b/>
          <w:sz w:val="20"/>
          <w:szCs w:val="20"/>
        </w:rPr>
      </w:pPr>
    </w:p>
    <w:p w14:paraId="2B5058F8" w14:textId="77777777" w:rsidR="001C4036" w:rsidRPr="00F47D59" w:rsidRDefault="001C4036" w:rsidP="001C4036">
      <w:pPr>
        <w:jc w:val="both"/>
        <w:rPr>
          <w:rFonts w:ascii="Arial" w:hAnsi="Arial" w:cs="Arial"/>
          <w:b/>
          <w:sz w:val="20"/>
          <w:szCs w:val="20"/>
        </w:rPr>
      </w:pPr>
    </w:p>
    <w:p w14:paraId="4471FD6E" w14:textId="77777777" w:rsidR="001C4036" w:rsidRDefault="001C4036" w:rsidP="001C4036">
      <w:pPr>
        <w:jc w:val="both"/>
        <w:rPr>
          <w:rFonts w:ascii="Arial" w:hAnsi="Arial" w:cs="Arial"/>
          <w:b/>
          <w:sz w:val="20"/>
          <w:szCs w:val="20"/>
        </w:rPr>
      </w:pPr>
    </w:p>
    <w:p w14:paraId="552D2353" w14:textId="77777777" w:rsidR="001C4036" w:rsidRPr="00F47D59" w:rsidRDefault="001C4036" w:rsidP="001C4036">
      <w:pPr>
        <w:jc w:val="both"/>
        <w:rPr>
          <w:rFonts w:ascii="Arial" w:hAnsi="Arial" w:cs="Arial"/>
          <w:b/>
          <w:sz w:val="20"/>
          <w:szCs w:val="20"/>
        </w:rPr>
      </w:pPr>
    </w:p>
    <w:p w14:paraId="12B1AD9E" w14:textId="56291D0D" w:rsidR="00D015D1" w:rsidRPr="008B584A" w:rsidRDefault="001C4036" w:rsidP="008B584A">
      <w:pPr>
        <w:jc w:val="both"/>
        <w:rPr>
          <w:rFonts w:ascii="Arial" w:hAnsi="Arial" w:cs="Arial"/>
          <w:sz w:val="20"/>
          <w:szCs w:val="20"/>
        </w:rPr>
      </w:pPr>
      <w:r w:rsidRPr="00F47D59">
        <w:rPr>
          <w:rFonts w:ascii="Arial" w:hAnsi="Arial" w:cs="Arial"/>
          <w:sz w:val="20"/>
          <w:szCs w:val="20"/>
        </w:rPr>
        <w:t>……………………………………</w:t>
      </w:r>
      <w:r w:rsidRPr="00F47D59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ab/>
      </w:r>
      <w:r w:rsidRPr="00F47D59">
        <w:rPr>
          <w:rFonts w:ascii="Arial" w:hAnsi="Arial" w:cs="Arial"/>
          <w:sz w:val="20"/>
          <w:szCs w:val="20"/>
        </w:rPr>
        <w:tab/>
        <w:t>……………………………………….</w:t>
      </w:r>
    </w:p>
    <w:sectPr w:rsidR="00D015D1" w:rsidRPr="008B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6470">
    <w:abstractNumId w:val="2"/>
  </w:num>
  <w:num w:numId="2" w16cid:durableId="1095323928">
    <w:abstractNumId w:val="1"/>
  </w:num>
  <w:num w:numId="3" w16cid:durableId="108260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36"/>
    <w:rsid w:val="000A271B"/>
    <w:rsid w:val="000C02E9"/>
    <w:rsid w:val="0010707B"/>
    <w:rsid w:val="001C4036"/>
    <w:rsid w:val="001D3933"/>
    <w:rsid w:val="0021492F"/>
    <w:rsid w:val="00245F7E"/>
    <w:rsid w:val="002537D6"/>
    <w:rsid w:val="0033267C"/>
    <w:rsid w:val="003A44FE"/>
    <w:rsid w:val="003D31A2"/>
    <w:rsid w:val="003F7EE8"/>
    <w:rsid w:val="00445C2C"/>
    <w:rsid w:val="00574275"/>
    <w:rsid w:val="0057607B"/>
    <w:rsid w:val="005E6C24"/>
    <w:rsid w:val="00622BF5"/>
    <w:rsid w:val="006A5798"/>
    <w:rsid w:val="0074600C"/>
    <w:rsid w:val="00831728"/>
    <w:rsid w:val="00834648"/>
    <w:rsid w:val="00855DF9"/>
    <w:rsid w:val="008B584A"/>
    <w:rsid w:val="00900BE0"/>
    <w:rsid w:val="00935CFE"/>
    <w:rsid w:val="00A02510"/>
    <w:rsid w:val="00A5731F"/>
    <w:rsid w:val="00A73AC9"/>
    <w:rsid w:val="00A8542B"/>
    <w:rsid w:val="00AD74D9"/>
    <w:rsid w:val="00BF13F8"/>
    <w:rsid w:val="00BF1A89"/>
    <w:rsid w:val="00C102DF"/>
    <w:rsid w:val="00D015D1"/>
    <w:rsid w:val="00D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512"/>
  <w15:chartTrackingRefBased/>
  <w15:docId w15:val="{2D0D70B1-D92F-4024-BE54-834D44DE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0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C4036"/>
    <w:pPr>
      <w:keepNext/>
      <w:keepLines/>
      <w:jc w:val="center"/>
      <w:outlineLvl w:val="0"/>
    </w:pPr>
    <w:rPr>
      <w:rFonts w:ascii="Arial" w:hAnsi="Arial" w:cs="Arial"/>
      <w:b/>
      <w:bCs/>
      <w:kern w:val="32"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4036"/>
    <w:rPr>
      <w:rFonts w:ascii="Arial" w:eastAsia="Times New Roman" w:hAnsi="Arial" w:cs="Arial"/>
      <w:b/>
      <w:bCs/>
      <w:kern w:val="32"/>
      <w:sz w:val="20"/>
      <w:szCs w:val="2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C4036"/>
    <w:pPr>
      <w:ind w:left="708"/>
    </w:pPr>
  </w:style>
  <w:style w:type="table" w:styleId="Mkatabulky">
    <w:name w:val="Table Grid"/>
    <w:basedOn w:val="Normlntabulka"/>
    <w:uiPriority w:val="39"/>
    <w:rsid w:val="001C4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 1"/>
    <w:basedOn w:val="Bezmezer"/>
    <w:link w:val="Styl1Char"/>
    <w:qFormat/>
    <w:rsid w:val="001C4036"/>
    <w:rPr>
      <w:rFonts w:ascii="Arial" w:hAnsi="Arial" w:cs="Arial"/>
      <w:b/>
      <w:sz w:val="20"/>
      <w:szCs w:val="20"/>
    </w:rPr>
  </w:style>
  <w:style w:type="character" w:customStyle="1" w:styleId="Styl1Char">
    <w:name w:val="Styl 1 Char"/>
    <w:basedOn w:val="Standardnpsmoodstavce"/>
    <w:link w:val="Styl1"/>
    <w:rsid w:val="001C4036"/>
    <w:rPr>
      <w:rFonts w:ascii="Arial" w:eastAsia="Times New Roman" w:hAnsi="Arial" w:cs="Arial"/>
      <w:b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1C40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ka1">
    <w:name w:val="Oádka1"/>
    <w:rsid w:val="008B58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Záruba</dc:creator>
  <cp:keywords/>
  <dc:description/>
  <cp:lastModifiedBy>Jan Záruba</cp:lastModifiedBy>
  <cp:revision>33</cp:revision>
  <cp:lastPrinted>2023-09-14T07:22:00Z</cp:lastPrinted>
  <dcterms:created xsi:type="dcterms:W3CDTF">2023-09-13T06:03:00Z</dcterms:created>
  <dcterms:modified xsi:type="dcterms:W3CDTF">2025-09-19T07:47:00Z</dcterms:modified>
</cp:coreProperties>
</file>