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D4AEB"/>
    <w:p w:rsidR="00000000" w:rsidRDefault="00AD4AEB">
      <w:pPr>
        <w:framePr w:w="10105" w:wrap="auto" w:vAnchor="page" w:hAnchor="page" w:x="964" w:y="568"/>
        <w:tabs>
          <w:tab w:val="left" w:pos="0"/>
        </w:tabs>
        <w:jc w:val="center"/>
      </w:pPr>
      <w:proofErr w:type="spellStart"/>
      <w:r>
        <w:rPr>
          <w:rFonts w:ascii="Arial" w:hAnsi="Arial" w:cs="Arial"/>
          <w:sz w:val="24"/>
          <w:szCs w:val="24"/>
        </w:rPr>
        <w:t>Národní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památkový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ústav</w:t>
      </w:r>
      <w:proofErr w:type="spellEnd"/>
    </w:p>
    <w:p w:rsidR="00000000" w:rsidRDefault="00AD4AEB">
      <w:pPr>
        <w:framePr w:w="10105" w:wrap="auto" w:vAnchor="page" w:hAnchor="page" w:x="964" w:y="844"/>
        <w:tabs>
          <w:tab w:val="left" w:pos="0"/>
        </w:tabs>
        <w:jc w:val="center"/>
      </w:pPr>
      <w:proofErr w:type="spellStart"/>
      <w:r>
        <w:rPr>
          <w:rFonts w:ascii="Arial" w:hAnsi="Arial" w:cs="Arial"/>
          <w:sz w:val="24"/>
          <w:szCs w:val="24"/>
        </w:rPr>
        <w:t>Národní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památkový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ústav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Územní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památková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správa</w:t>
      </w:r>
      <w:proofErr w:type="spellEnd"/>
      <w:r>
        <w:rPr>
          <w:rFonts w:ascii="Arial" w:hAnsi="Arial" w:cs="Arial"/>
          <w:sz w:val="24"/>
          <w:szCs w:val="24"/>
        </w:rPr>
        <w:t xml:space="preserve"> v </w:t>
      </w:r>
      <w:proofErr w:type="spellStart"/>
      <w:r>
        <w:rPr>
          <w:rFonts w:ascii="Arial" w:hAnsi="Arial" w:cs="Arial"/>
          <w:sz w:val="24"/>
          <w:szCs w:val="24"/>
        </w:rPr>
        <w:t>Kroměříži</w:t>
      </w:r>
      <w:proofErr w:type="spellEnd"/>
    </w:p>
    <w:p w:rsidR="00000000" w:rsidRDefault="00AD4AEB">
      <w:pPr>
        <w:framePr w:w="2694" w:wrap="auto" w:vAnchor="page" w:hAnchor="page" w:x="3291" w:y="1356"/>
        <w:tabs>
          <w:tab w:val="left" w:pos="0"/>
        </w:tabs>
      </w:pPr>
      <w:r>
        <w:rPr>
          <w:rFonts w:ascii="Arial" w:hAnsi="Arial" w:cs="Arial"/>
          <w:b/>
          <w:bCs/>
          <w:sz w:val="28"/>
          <w:szCs w:val="28"/>
        </w:rPr>
        <w:t xml:space="preserve">OBJEDNÁVKA č.  </w:t>
      </w:r>
    </w:p>
    <w:p w:rsidR="00000000" w:rsidRDefault="00AD4AEB">
      <w:pPr>
        <w:framePr w:w="4144" w:wrap="auto" w:vAnchor="page" w:hAnchor="page" w:x="5953" w:y="1356"/>
        <w:tabs>
          <w:tab w:val="left" w:pos="0"/>
        </w:tabs>
      </w:pPr>
      <w:r>
        <w:rPr>
          <w:rFonts w:ascii="Arial" w:hAnsi="Arial" w:cs="Arial"/>
          <w:b/>
          <w:bCs/>
          <w:sz w:val="28"/>
          <w:szCs w:val="28"/>
        </w:rPr>
        <w:t>5010G1250165</w:t>
      </w:r>
    </w:p>
    <w:p w:rsidR="00000000" w:rsidRDefault="00AD4AEB">
      <w:pPr>
        <w:framePr w:w="10118" w:h="241" w:wrap="auto" w:vAnchor="page" w:hAnchor="page" w:x="964" w:y="1920"/>
        <w:pBdr>
          <w:right w:val="single" w:sz="4" w:space="0" w:color="auto"/>
        </w:pBdr>
      </w:pPr>
    </w:p>
    <w:p w:rsidR="00000000" w:rsidRDefault="00AD4AEB">
      <w:pPr>
        <w:framePr w:w="499" w:h="241" w:wrap="auto" w:vAnchor="page" w:hAnchor="page" w:x="5153" w:y="1920"/>
        <w:pBdr>
          <w:right w:val="single" w:sz="4" w:space="0" w:color="auto"/>
        </w:pBdr>
      </w:pPr>
    </w:p>
    <w:p w:rsidR="00000000" w:rsidRDefault="00AD4AEB">
      <w:pPr>
        <w:framePr w:w="1774" w:wrap="auto" w:vAnchor="page" w:hAnchor="page" w:x="975" w:y="1920"/>
        <w:tabs>
          <w:tab w:val="left" w:pos="0"/>
        </w:tabs>
      </w:pPr>
      <w:proofErr w:type="spellStart"/>
      <w:r>
        <w:rPr>
          <w:rFonts w:ascii="Arial" w:hAnsi="Arial" w:cs="Arial"/>
        </w:rPr>
        <w:t>Objednatel</w:t>
      </w:r>
      <w:proofErr w:type="spellEnd"/>
      <w:r>
        <w:rPr>
          <w:rFonts w:ascii="Arial" w:hAnsi="Arial" w:cs="Arial"/>
        </w:rPr>
        <w:t>:</w:t>
      </w:r>
    </w:p>
    <w:p w:rsidR="00000000" w:rsidRDefault="00AD4AEB">
      <w:pPr>
        <w:framePr w:w="5412" w:wrap="auto" w:vAnchor="page" w:hAnchor="page" w:x="5657" w:y="1932"/>
        <w:tabs>
          <w:tab w:val="left" w:pos="0"/>
        </w:tabs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Dodavatel</w:t>
      </w:r>
      <w:proofErr w:type="spellEnd"/>
      <w:r>
        <w:rPr>
          <w:rFonts w:ascii="Arial" w:hAnsi="Arial" w:cs="Arial"/>
        </w:rPr>
        <w:t xml:space="preserve">: </w:t>
      </w:r>
    </w:p>
    <w:p w:rsidR="00000000" w:rsidRDefault="00AD4AEB">
      <w:pPr>
        <w:framePr w:w="10118" w:h="237" w:wrap="auto" w:vAnchor="page" w:hAnchor="page" w:x="964" w:y="2162"/>
        <w:pBdr>
          <w:right w:val="single" w:sz="4" w:space="0" w:color="auto"/>
        </w:pBdr>
      </w:pPr>
    </w:p>
    <w:p w:rsidR="00000000" w:rsidRDefault="00AD4AEB">
      <w:pPr>
        <w:framePr w:w="499" w:h="237" w:wrap="auto" w:vAnchor="page" w:hAnchor="page" w:x="5153" w:y="2162"/>
        <w:pBdr>
          <w:right w:val="single" w:sz="4" w:space="0" w:color="auto"/>
        </w:pBdr>
      </w:pPr>
    </w:p>
    <w:p w:rsidR="00000000" w:rsidRDefault="00AD4AEB">
      <w:pPr>
        <w:framePr w:w="10118" w:h="237" w:wrap="auto" w:vAnchor="page" w:hAnchor="page" w:x="964" w:y="2400"/>
        <w:pBdr>
          <w:right w:val="single" w:sz="4" w:space="0" w:color="auto"/>
        </w:pBdr>
      </w:pPr>
    </w:p>
    <w:p w:rsidR="00000000" w:rsidRDefault="00AD4AEB">
      <w:pPr>
        <w:framePr w:w="5293" w:wrap="auto" w:vAnchor="page" w:hAnchor="page" w:x="5775" w:y="2400"/>
        <w:tabs>
          <w:tab w:val="left" w:pos="0"/>
        </w:tabs>
      </w:pPr>
      <w:r>
        <w:rPr>
          <w:rFonts w:ascii="Arial" w:hAnsi="Arial" w:cs="Arial"/>
          <w:b/>
          <w:bCs/>
        </w:rPr>
        <w:t xml:space="preserve">SKS </w:t>
      </w:r>
      <w:proofErr w:type="spellStart"/>
      <w:r>
        <w:rPr>
          <w:rFonts w:ascii="Arial" w:hAnsi="Arial" w:cs="Arial"/>
          <w:b/>
          <w:bCs/>
        </w:rPr>
        <w:t>s.r.o</w:t>
      </w:r>
      <w:proofErr w:type="spellEnd"/>
      <w:r>
        <w:rPr>
          <w:rFonts w:ascii="Arial" w:hAnsi="Arial" w:cs="Arial"/>
          <w:b/>
          <w:bCs/>
        </w:rPr>
        <w:t>.</w:t>
      </w:r>
    </w:p>
    <w:p w:rsidR="00000000" w:rsidRDefault="00AD4AEB">
      <w:pPr>
        <w:framePr w:w="4553" w:wrap="auto" w:vAnchor="page" w:hAnchor="page" w:x="964" w:y="2400"/>
        <w:tabs>
          <w:tab w:val="left" w:pos="0"/>
        </w:tabs>
      </w:pPr>
      <w:proofErr w:type="spellStart"/>
      <w:r>
        <w:rPr>
          <w:rFonts w:ascii="Arial" w:hAnsi="Arial" w:cs="Arial"/>
          <w:b/>
          <w:bCs/>
        </w:rPr>
        <w:t>Státní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zámek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Lysice</w:t>
      </w:r>
      <w:proofErr w:type="spellEnd"/>
    </w:p>
    <w:p w:rsidR="00000000" w:rsidRDefault="00AD4AEB">
      <w:pPr>
        <w:framePr w:w="499" w:h="237" w:wrap="auto" w:vAnchor="page" w:hAnchor="page" w:x="5153" w:y="2400"/>
        <w:pBdr>
          <w:right w:val="single" w:sz="4" w:space="0" w:color="auto"/>
        </w:pBdr>
      </w:pPr>
    </w:p>
    <w:p w:rsidR="00000000" w:rsidRDefault="00AD4AEB">
      <w:pPr>
        <w:framePr w:w="10118" w:h="237" w:wrap="auto" w:vAnchor="page" w:hAnchor="page" w:x="964" w:y="2637"/>
        <w:pBdr>
          <w:right w:val="single" w:sz="4" w:space="0" w:color="auto"/>
        </w:pBdr>
      </w:pPr>
    </w:p>
    <w:p w:rsidR="00000000" w:rsidRDefault="00AD4AEB">
      <w:pPr>
        <w:framePr w:w="96" w:h="237" w:wrap="auto" w:vAnchor="page" w:hAnchor="page" w:x="5556" w:y="2637"/>
        <w:pBdr>
          <w:right w:val="single" w:sz="4" w:space="0" w:color="auto"/>
        </w:pBdr>
      </w:pPr>
    </w:p>
    <w:p w:rsidR="00000000" w:rsidRDefault="00AD4AEB">
      <w:pPr>
        <w:framePr w:w="10118" w:h="344" w:wrap="auto" w:vAnchor="page" w:hAnchor="page" w:x="964" w:y="2875"/>
        <w:pBdr>
          <w:right w:val="single" w:sz="4" w:space="0" w:color="auto"/>
        </w:pBdr>
      </w:pPr>
    </w:p>
    <w:p w:rsidR="00000000" w:rsidRDefault="00AD4AEB">
      <w:pPr>
        <w:framePr w:w="4600" w:wrap="auto" w:vAnchor="page" w:hAnchor="page" w:x="964" w:y="2875"/>
        <w:tabs>
          <w:tab w:val="left" w:pos="0"/>
        </w:tabs>
      </w:pPr>
      <w:proofErr w:type="spellStart"/>
      <w:r>
        <w:rPr>
          <w:rFonts w:ascii="Arial" w:hAnsi="Arial" w:cs="Arial"/>
        </w:rPr>
        <w:t>Zámecká</w:t>
      </w:r>
      <w:proofErr w:type="spellEnd"/>
      <w:r>
        <w:rPr>
          <w:rFonts w:ascii="Arial" w:hAnsi="Arial" w:cs="Arial"/>
        </w:rPr>
        <w:t xml:space="preserve"> 1</w:t>
      </w:r>
      <w:bookmarkStart w:id="0" w:name="_GoBack"/>
      <w:bookmarkEnd w:id="0"/>
    </w:p>
    <w:p w:rsidR="00000000" w:rsidRDefault="00AD4AEB">
      <w:pPr>
        <w:framePr w:w="5289" w:wrap="auto" w:vAnchor="page" w:hAnchor="page" w:x="5775" w:y="2875"/>
        <w:tabs>
          <w:tab w:val="left" w:pos="0"/>
        </w:tabs>
      </w:pPr>
      <w:proofErr w:type="spellStart"/>
      <w:r>
        <w:rPr>
          <w:rFonts w:ascii="Arial" w:hAnsi="Arial" w:cs="Arial"/>
        </w:rPr>
        <w:t>Brněnská</w:t>
      </w:r>
      <w:proofErr w:type="spellEnd"/>
      <w:r>
        <w:rPr>
          <w:rFonts w:ascii="Arial" w:hAnsi="Arial" w:cs="Arial"/>
        </w:rPr>
        <w:t xml:space="preserve"> 1748/21b</w:t>
      </w:r>
    </w:p>
    <w:p w:rsidR="00000000" w:rsidRDefault="00AD4AEB">
      <w:pPr>
        <w:framePr w:w="103" w:h="344" w:wrap="auto" w:vAnchor="page" w:hAnchor="page" w:x="5549" w:y="2875"/>
        <w:pBdr>
          <w:right w:val="single" w:sz="4" w:space="0" w:color="auto"/>
        </w:pBdr>
      </w:pPr>
    </w:p>
    <w:p w:rsidR="00000000" w:rsidRDefault="00AD4AEB">
      <w:pPr>
        <w:framePr w:w="165" w:h="344" w:wrap="auto" w:vAnchor="page" w:hAnchor="page" w:x="5493" w:y="2875"/>
        <w:pBdr>
          <w:right w:val="single" w:sz="4" w:space="0" w:color="auto"/>
        </w:pBdr>
      </w:pPr>
    </w:p>
    <w:p w:rsidR="00000000" w:rsidRDefault="00AD4AEB">
      <w:pPr>
        <w:framePr w:w="427" w:wrap="auto" w:vAnchor="page" w:hAnchor="page" w:x="3634" w:y="2875"/>
        <w:tabs>
          <w:tab w:val="left" w:pos="0"/>
        </w:tabs>
      </w:pPr>
      <w:r>
        <w:rPr>
          <w:rFonts w:ascii="Arial" w:hAnsi="Arial" w:cs="Arial"/>
          <w:sz w:val="30"/>
          <w:szCs w:val="30"/>
        </w:rPr>
        <w:t xml:space="preserve">     </w:t>
      </w:r>
    </w:p>
    <w:p w:rsidR="00000000" w:rsidRDefault="00AD4AEB">
      <w:pPr>
        <w:framePr w:w="10118" w:h="237" w:wrap="auto" w:vAnchor="page" w:hAnchor="page" w:x="964" w:y="3219"/>
        <w:pBdr>
          <w:right w:val="single" w:sz="4" w:space="0" w:color="auto"/>
        </w:pBdr>
      </w:pPr>
    </w:p>
    <w:p w:rsidR="00000000" w:rsidRDefault="00AD4AEB">
      <w:pPr>
        <w:framePr w:w="4600" w:wrap="auto" w:vAnchor="page" w:hAnchor="page" w:x="964" w:y="3219"/>
        <w:tabs>
          <w:tab w:val="left" w:pos="0"/>
        </w:tabs>
      </w:pPr>
      <w:r>
        <w:rPr>
          <w:rFonts w:ascii="Arial" w:hAnsi="Arial" w:cs="Arial"/>
        </w:rPr>
        <w:t xml:space="preserve">679 71    </w:t>
      </w:r>
      <w:proofErr w:type="spellStart"/>
      <w:r>
        <w:rPr>
          <w:rFonts w:ascii="Arial" w:hAnsi="Arial" w:cs="Arial"/>
        </w:rPr>
        <w:t>Lysice</w:t>
      </w:r>
      <w:proofErr w:type="spellEnd"/>
    </w:p>
    <w:p w:rsidR="00000000" w:rsidRDefault="00AD4AEB">
      <w:pPr>
        <w:framePr w:w="5290" w:wrap="auto" w:vAnchor="page" w:hAnchor="page" w:x="5775" w:y="3219"/>
        <w:tabs>
          <w:tab w:val="left" w:pos="0"/>
        </w:tabs>
      </w:pPr>
      <w:r>
        <w:rPr>
          <w:rFonts w:ascii="Arial" w:hAnsi="Arial" w:cs="Arial"/>
        </w:rPr>
        <w:t xml:space="preserve">678 </w:t>
      </w:r>
      <w:proofErr w:type="gramStart"/>
      <w:r>
        <w:rPr>
          <w:rFonts w:ascii="Arial" w:hAnsi="Arial" w:cs="Arial"/>
        </w:rPr>
        <w:t xml:space="preserve">01  </w:t>
      </w:r>
      <w:proofErr w:type="spellStart"/>
      <w:r>
        <w:rPr>
          <w:rFonts w:ascii="Arial" w:hAnsi="Arial" w:cs="Arial"/>
        </w:rPr>
        <w:t>Blansko</w:t>
      </w:r>
      <w:proofErr w:type="spellEnd"/>
      <w:proofErr w:type="gramEnd"/>
    </w:p>
    <w:p w:rsidR="00000000" w:rsidRDefault="00AD4AEB">
      <w:pPr>
        <w:framePr w:w="96" w:h="237" w:wrap="auto" w:vAnchor="page" w:hAnchor="page" w:x="5556" w:y="3219"/>
        <w:pBdr>
          <w:right w:val="single" w:sz="4" w:space="0" w:color="auto"/>
        </w:pBdr>
      </w:pPr>
    </w:p>
    <w:p w:rsidR="00000000" w:rsidRDefault="00AD4AEB">
      <w:pPr>
        <w:framePr w:w="10118" w:h="237" w:wrap="auto" w:vAnchor="page" w:hAnchor="page" w:x="964" w:y="3457"/>
        <w:pBdr>
          <w:right w:val="single" w:sz="4" w:space="0" w:color="auto"/>
        </w:pBdr>
      </w:pPr>
    </w:p>
    <w:p w:rsidR="00000000" w:rsidRDefault="00880140">
      <w:pPr>
        <w:framePr w:w="4544" w:wrap="auto" w:vAnchor="page" w:hAnchor="page" w:x="968" w:y="3457"/>
        <w:tabs>
          <w:tab w:val="left" w:pos="0"/>
        </w:tabs>
      </w:pPr>
      <w:proofErr w:type="spellStart"/>
      <w:r>
        <w:rPr>
          <w:rFonts w:ascii="Arial" w:hAnsi="Arial" w:cs="Arial"/>
        </w:rPr>
        <w:t>Telefon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xxxxxxxxxxxxx</w:t>
      </w:r>
      <w:proofErr w:type="spellEnd"/>
    </w:p>
    <w:p w:rsidR="00000000" w:rsidRDefault="00AD4AEB">
      <w:pPr>
        <w:framePr w:w="2217" w:wrap="auto" w:vAnchor="page" w:hAnchor="page" w:x="6362" w:y="3457"/>
        <w:tabs>
          <w:tab w:val="left" w:pos="0"/>
        </w:tabs>
      </w:pPr>
      <w:r>
        <w:rPr>
          <w:rFonts w:ascii="Arial" w:hAnsi="Arial" w:cs="Arial"/>
        </w:rPr>
        <w:t>43420117</w:t>
      </w:r>
    </w:p>
    <w:p w:rsidR="00000000" w:rsidRDefault="00AD4AEB">
      <w:pPr>
        <w:framePr w:w="537" w:wrap="auto" w:vAnchor="page" w:hAnchor="page" w:x="5775" w:y="3457"/>
        <w:tabs>
          <w:tab w:val="left" w:pos="0"/>
        </w:tabs>
      </w:pPr>
      <w:r>
        <w:rPr>
          <w:rFonts w:ascii="Arial" w:hAnsi="Arial" w:cs="Arial"/>
        </w:rPr>
        <w:t>IČO:</w:t>
      </w:r>
    </w:p>
    <w:p w:rsidR="00000000" w:rsidRDefault="00AD4AEB">
      <w:pPr>
        <w:framePr w:w="96" w:h="237" w:wrap="auto" w:vAnchor="page" w:hAnchor="page" w:x="5562" w:y="3457"/>
        <w:pBdr>
          <w:right w:val="single" w:sz="4" w:space="0" w:color="auto"/>
        </w:pBdr>
      </w:pPr>
    </w:p>
    <w:p w:rsidR="00000000" w:rsidRDefault="00AD4AEB">
      <w:pPr>
        <w:framePr w:w="10118" w:h="237" w:wrap="auto" w:vAnchor="page" w:hAnchor="page" w:x="964" w:y="3694"/>
        <w:pBdr>
          <w:right w:val="single" w:sz="4" w:space="0" w:color="auto"/>
        </w:pBdr>
      </w:pPr>
    </w:p>
    <w:p w:rsidR="00000000" w:rsidRDefault="00880140">
      <w:pPr>
        <w:framePr w:w="4485" w:wrap="auto" w:vAnchor="page" w:hAnchor="page" w:x="968" w:y="3694"/>
        <w:tabs>
          <w:tab w:val="left" w:pos="0"/>
        </w:tabs>
      </w:pPr>
      <w:r>
        <w:rPr>
          <w:rFonts w:ascii="Arial" w:hAnsi="Arial" w:cs="Arial"/>
        </w:rPr>
        <w:t xml:space="preserve">E-mail: </w:t>
      </w:r>
      <w:proofErr w:type="spellStart"/>
      <w:r>
        <w:rPr>
          <w:rFonts w:ascii="Arial" w:hAnsi="Arial" w:cs="Arial"/>
        </w:rPr>
        <w:t>xxxxxxxxxxxxxx</w:t>
      </w:r>
      <w:proofErr w:type="spellEnd"/>
    </w:p>
    <w:p w:rsidR="00000000" w:rsidRDefault="00AD4AEB">
      <w:pPr>
        <w:framePr w:w="529" w:wrap="auto" w:vAnchor="page" w:hAnchor="page" w:x="5775" w:y="3694"/>
        <w:tabs>
          <w:tab w:val="left" w:pos="0"/>
        </w:tabs>
      </w:pPr>
      <w:r>
        <w:rPr>
          <w:rFonts w:ascii="Arial" w:hAnsi="Arial" w:cs="Arial"/>
        </w:rPr>
        <w:t>DIČ:</w:t>
      </w:r>
    </w:p>
    <w:p w:rsidR="00000000" w:rsidRDefault="00AD4AEB">
      <w:pPr>
        <w:framePr w:w="2106" w:wrap="auto" w:vAnchor="page" w:hAnchor="page" w:x="6358" w:y="3694"/>
        <w:tabs>
          <w:tab w:val="left" w:pos="0"/>
        </w:tabs>
      </w:pPr>
      <w:r>
        <w:rPr>
          <w:rFonts w:ascii="Arial" w:hAnsi="Arial" w:cs="Arial"/>
        </w:rPr>
        <w:t>CZ43420117</w:t>
      </w:r>
    </w:p>
    <w:p w:rsidR="00000000" w:rsidRDefault="00AD4AEB">
      <w:pPr>
        <w:framePr w:w="96" w:h="237" w:wrap="auto" w:vAnchor="page" w:hAnchor="page" w:x="5562" w:y="3694"/>
        <w:pBdr>
          <w:right w:val="single" w:sz="4" w:space="0" w:color="auto"/>
        </w:pBdr>
      </w:pPr>
    </w:p>
    <w:p w:rsidR="00000000" w:rsidRDefault="00AD4AEB">
      <w:pPr>
        <w:framePr w:w="10118" w:h="246" w:wrap="auto" w:vAnchor="page" w:hAnchor="page" w:x="964" w:y="3932"/>
        <w:pBdr>
          <w:right w:val="single" w:sz="4" w:space="0" w:color="auto"/>
        </w:pBdr>
      </w:pPr>
    </w:p>
    <w:p w:rsidR="00000000" w:rsidRDefault="00AD4AEB">
      <w:pPr>
        <w:framePr w:w="96" w:h="234" w:wrap="auto" w:vAnchor="page" w:hAnchor="page" w:x="5562" w:y="3932"/>
        <w:pBdr>
          <w:right w:val="single" w:sz="4" w:space="0" w:color="auto"/>
        </w:pBdr>
      </w:pPr>
    </w:p>
    <w:p w:rsidR="00000000" w:rsidRDefault="00AD4AEB">
      <w:pPr>
        <w:framePr w:w="5378" w:h="246" w:wrap="auto" w:vAnchor="page" w:hAnchor="page" w:x="5681" w:y="3921"/>
        <w:pBdr>
          <w:bottom w:val="single" w:sz="4" w:space="0" w:color="auto"/>
        </w:pBdr>
      </w:pPr>
    </w:p>
    <w:p w:rsidR="00000000" w:rsidRDefault="00AD4AEB">
      <w:pPr>
        <w:framePr w:w="2560" w:wrap="auto" w:vAnchor="page" w:hAnchor="page" w:x="3230" w:y="4178"/>
        <w:tabs>
          <w:tab w:val="left" w:pos="0"/>
        </w:tabs>
      </w:pPr>
      <w:r>
        <w:rPr>
          <w:rFonts w:ascii="Arial" w:hAnsi="Arial" w:cs="Arial"/>
        </w:rPr>
        <w:t>18.09.2025</w:t>
      </w:r>
    </w:p>
    <w:p w:rsidR="00000000" w:rsidRDefault="00AD4AEB">
      <w:pPr>
        <w:framePr w:w="2249" w:wrap="auto" w:vAnchor="page" w:hAnchor="page" w:x="964" w:y="4178"/>
        <w:tabs>
          <w:tab w:val="left" w:pos="0"/>
        </w:tabs>
      </w:pPr>
      <w:proofErr w:type="spellStart"/>
      <w:r>
        <w:rPr>
          <w:rFonts w:ascii="Arial" w:hAnsi="Arial" w:cs="Arial"/>
        </w:rPr>
        <w:t>Lysice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dne</w:t>
      </w:r>
      <w:proofErr w:type="spellEnd"/>
      <w:r>
        <w:rPr>
          <w:rFonts w:ascii="Arial" w:hAnsi="Arial" w:cs="Arial"/>
        </w:rPr>
        <w:t xml:space="preserve">: </w:t>
      </w:r>
    </w:p>
    <w:p w:rsidR="00000000" w:rsidRDefault="00AD4AEB">
      <w:pPr>
        <w:framePr w:w="6762" w:wrap="auto" w:vAnchor="page" w:hAnchor="page" w:x="964" w:y="4640"/>
        <w:tabs>
          <w:tab w:val="left" w:pos="0"/>
        </w:tabs>
      </w:pPr>
      <w:proofErr w:type="spellStart"/>
      <w:r>
        <w:rPr>
          <w:rFonts w:ascii="Arial" w:hAnsi="Arial" w:cs="Arial"/>
          <w:b/>
          <w:bCs/>
        </w:rPr>
        <w:t>Při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fakturaci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uveďte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číslo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naší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objednávky</w:t>
      </w:r>
      <w:proofErr w:type="spellEnd"/>
      <w:r>
        <w:rPr>
          <w:rFonts w:ascii="Arial" w:hAnsi="Arial" w:cs="Arial"/>
          <w:b/>
          <w:bCs/>
        </w:rPr>
        <w:t xml:space="preserve"> a </w:t>
      </w:r>
      <w:proofErr w:type="spellStart"/>
      <w:r>
        <w:rPr>
          <w:rFonts w:ascii="Arial" w:hAnsi="Arial" w:cs="Arial"/>
          <w:b/>
          <w:bCs/>
        </w:rPr>
        <w:t>místo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plnění</w:t>
      </w:r>
      <w:proofErr w:type="spellEnd"/>
      <w:r>
        <w:rPr>
          <w:rFonts w:ascii="Arial" w:hAnsi="Arial" w:cs="Arial"/>
          <w:b/>
          <w:bCs/>
        </w:rPr>
        <w:t>.</w:t>
      </w:r>
    </w:p>
    <w:p w:rsidR="00000000" w:rsidRDefault="00AD4AEB">
      <w:pPr>
        <w:framePr w:w="10105" w:wrap="auto" w:vAnchor="page" w:hAnchor="page" w:x="964" w:y="4878"/>
        <w:tabs>
          <w:tab w:val="left" w:pos="0"/>
        </w:tabs>
      </w:pPr>
      <w:proofErr w:type="spellStart"/>
      <w:r>
        <w:rPr>
          <w:rFonts w:ascii="Arial" w:hAnsi="Arial" w:cs="Arial"/>
        </w:rPr>
        <w:t>Splatnost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daňového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dokladu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faktury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dodavatele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minimálně</w:t>
      </w:r>
      <w:proofErr w:type="spellEnd"/>
      <w:r>
        <w:rPr>
          <w:rFonts w:ascii="Arial" w:hAnsi="Arial" w:cs="Arial"/>
        </w:rPr>
        <w:t xml:space="preserve"> 21 </w:t>
      </w:r>
      <w:proofErr w:type="spellStart"/>
      <w:r>
        <w:rPr>
          <w:rFonts w:ascii="Arial" w:hAnsi="Arial" w:cs="Arial"/>
        </w:rPr>
        <w:t>dnů</w:t>
      </w:r>
      <w:proofErr w:type="spellEnd"/>
      <w:r>
        <w:rPr>
          <w:rFonts w:ascii="Arial" w:hAnsi="Arial" w:cs="Arial"/>
        </w:rPr>
        <w:t xml:space="preserve"> ode </w:t>
      </w:r>
      <w:proofErr w:type="spellStart"/>
      <w:r>
        <w:rPr>
          <w:rFonts w:ascii="Arial" w:hAnsi="Arial" w:cs="Arial"/>
        </w:rPr>
        <w:t>dne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doručení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objednateli</w:t>
      </w:r>
      <w:proofErr w:type="spellEnd"/>
      <w:r>
        <w:rPr>
          <w:rFonts w:ascii="Arial" w:hAnsi="Arial" w:cs="Arial"/>
        </w:rPr>
        <w:t>.</w:t>
      </w:r>
    </w:p>
    <w:p w:rsidR="00000000" w:rsidRDefault="00AD4AEB">
      <w:pPr>
        <w:framePr w:w="10105" w:wrap="auto" w:vAnchor="page" w:hAnchor="page" w:x="964" w:y="5105"/>
        <w:tabs>
          <w:tab w:val="left" w:pos="0"/>
        </w:tabs>
      </w:pPr>
      <w:proofErr w:type="spellStart"/>
      <w:r>
        <w:rPr>
          <w:rFonts w:ascii="Arial" w:hAnsi="Arial" w:cs="Arial"/>
        </w:rPr>
        <w:t>Faktura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obsahovat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rozpis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uskutečněné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dodávky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zboží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prací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Přílohou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faktury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dodací</w:t>
      </w:r>
      <w:proofErr w:type="spellEnd"/>
      <w:r>
        <w:rPr>
          <w:rFonts w:ascii="Arial" w:hAnsi="Arial" w:cs="Arial"/>
        </w:rPr>
        <w:t xml:space="preserve"> list</w:t>
      </w:r>
    </w:p>
    <w:p w:rsidR="00000000" w:rsidRDefault="00AD4AEB">
      <w:pPr>
        <w:framePr w:w="10105" w:wrap="auto" w:vAnchor="page" w:hAnchor="page" w:x="964" w:y="5333"/>
        <w:tabs>
          <w:tab w:val="left" w:pos="0"/>
        </w:tabs>
      </w:pPr>
      <w:proofErr w:type="spellStart"/>
      <w:proofErr w:type="gramStart"/>
      <w:r>
        <w:rPr>
          <w:rFonts w:ascii="Arial" w:hAnsi="Arial" w:cs="Arial"/>
        </w:rPr>
        <w:t>nebo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předávací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protokol</w:t>
      </w:r>
      <w:proofErr w:type="spellEnd"/>
      <w:r>
        <w:rPr>
          <w:rFonts w:ascii="Arial" w:hAnsi="Arial" w:cs="Arial"/>
        </w:rPr>
        <w:t>.</w:t>
      </w:r>
    </w:p>
    <w:p w:rsidR="00000000" w:rsidRDefault="00AD4AEB">
      <w:pPr>
        <w:framePr w:w="5355" w:h="204" w:wrap="auto" w:vAnchor="page" w:hAnchor="page" w:x="5715" w:y="5806"/>
        <w:pBdr>
          <w:top w:val="single" w:sz="6" w:space="0" w:color="auto"/>
          <w:left w:val="single" w:sz="6" w:space="0" w:color="auto"/>
          <w:right w:val="single" w:sz="4" w:space="0" w:color="auto"/>
        </w:pBdr>
      </w:pPr>
    </w:p>
    <w:p w:rsidR="00000000" w:rsidRDefault="00AD4AEB">
      <w:pPr>
        <w:framePr w:w="4618" w:h="204" w:wrap="auto" w:vAnchor="page" w:hAnchor="page" w:x="998" w:y="5806"/>
        <w:pBdr>
          <w:top w:val="single" w:sz="6" w:space="0" w:color="auto"/>
          <w:left w:val="single" w:sz="6" w:space="0" w:color="auto"/>
          <w:right w:val="single" w:sz="4" w:space="0" w:color="auto"/>
        </w:pBdr>
      </w:pPr>
    </w:p>
    <w:p w:rsidR="00000000" w:rsidRDefault="00AD4AEB">
      <w:pPr>
        <w:framePr w:w="4887" w:wrap="auto" w:vAnchor="page" w:hAnchor="page" w:x="6182" w:y="6000"/>
        <w:tabs>
          <w:tab w:val="left" w:pos="0"/>
        </w:tabs>
      </w:pPr>
      <w:proofErr w:type="spellStart"/>
      <w:r>
        <w:rPr>
          <w:rFonts w:ascii="Arial" w:hAnsi="Arial" w:cs="Arial"/>
          <w:b/>
          <w:bCs/>
        </w:rPr>
        <w:t>Adresa</w:t>
      </w:r>
      <w:proofErr w:type="spellEnd"/>
      <w:r>
        <w:rPr>
          <w:rFonts w:ascii="Arial" w:hAnsi="Arial" w:cs="Arial"/>
          <w:b/>
          <w:bCs/>
        </w:rPr>
        <w:t xml:space="preserve"> pro </w:t>
      </w:r>
      <w:proofErr w:type="spellStart"/>
      <w:r>
        <w:rPr>
          <w:rFonts w:ascii="Arial" w:hAnsi="Arial" w:cs="Arial"/>
          <w:b/>
          <w:bCs/>
        </w:rPr>
        <w:t>zaslání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daňového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dok</w:t>
      </w:r>
      <w:r>
        <w:rPr>
          <w:rFonts w:ascii="Arial" w:hAnsi="Arial" w:cs="Arial"/>
          <w:b/>
          <w:bCs/>
        </w:rPr>
        <w:t>ladu</w:t>
      </w:r>
      <w:proofErr w:type="spellEnd"/>
      <w:r>
        <w:rPr>
          <w:rFonts w:ascii="Arial" w:hAnsi="Arial" w:cs="Arial"/>
          <w:b/>
          <w:bCs/>
        </w:rPr>
        <w:t xml:space="preserve"> - </w:t>
      </w:r>
      <w:proofErr w:type="spellStart"/>
      <w:r>
        <w:rPr>
          <w:rFonts w:ascii="Arial" w:hAnsi="Arial" w:cs="Arial"/>
          <w:b/>
          <w:bCs/>
        </w:rPr>
        <w:t>faktury</w:t>
      </w:r>
      <w:proofErr w:type="spellEnd"/>
    </w:p>
    <w:p w:rsidR="00000000" w:rsidRDefault="00AD4AEB">
      <w:pPr>
        <w:framePr w:w="4651" w:wrap="auto" w:vAnchor="page" w:hAnchor="page" w:x="964" w:y="6000"/>
        <w:tabs>
          <w:tab w:val="left" w:pos="0"/>
        </w:tabs>
      </w:pPr>
      <w:r>
        <w:rPr>
          <w:rFonts w:ascii="Arial" w:hAnsi="Arial" w:cs="Arial"/>
          <w:b/>
          <w:bCs/>
        </w:rPr>
        <w:t xml:space="preserve">  </w:t>
      </w:r>
      <w:proofErr w:type="spellStart"/>
      <w:r>
        <w:rPr>
          <w:rFonts w:ascii="Arial" w:hAnsi="Arial" w:cs="Arial"/>
          <w:b/>
          <w:bCs/>
        </w:rPr>
        <w:t>Odběratel</w:t>
      </w:r>
      <w:proofErr w:type="spellEnd"/>
      <w:r>
        <w:rPr>
          <w:rFonts w:ascii="Arial" w:hAnsi="Arial" w:cs="Arial"/>
          <w:b/>
          <w:bCs/>
        </w:rPr>
        <w:t xml:space="preserve"> - </w:t>
      </w:r>
      <w:proofErr w:type="spellStart"/>
      <w:r>
        <w:rPr>
          <w:rFonts w:ascii="Arial" w:hAnsi="Arial" w:cs="Arial"/>
          <w:b/>
          <w:bCs/>
        </w:rPr>
        <w:t>údaje</w:t>
      </w:r>
      <w:proofErr w:type="spellEnd"/>
      <w:r>
        <w:rPr>
          <w:rFonts w:ascii="Arial" w:hAnsi="Arial" w:cs="Arial"/>
          <w:b/>
          <w:bCs/>
        </w:rPr>
        <w:t xml:space="preserve"> pro </w:t>
      </w:r>
      <w:proofErr w:type="spellStart"/>
      <w:r>
        <w:rPr>
          <w:rFonts w:ascii="Arial" w:hAnsi="Arial" w:cs="Arial"/>
          <w:b/>
          <w:bCs/>
        </w:rPr>
        <w:t>vystavení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daňového</w:t>
      </w:r>
      <w:proofErr w:type="spellEnd"/>
    </w:p>
    <w:p w:rsidR="00000000" w:rsidRDefault="00AD4AEB">
      <w:pPr>
        <w:framePr w:w="4651" w:wrap="auto" w:vAnchor="page" w:hAnchor="page" w:x="964" w:y="6237"/>
        <w:tabs>
          <w:tab w:val="left" w:pos="0"/>
        </w:tabs>
      </w:pPr>
      <w:r>
        <w:rPr>
          <w:rFonts w:ascii="Arial" w:hAnsi="Arial" w:cs="Arial"/>
          <w:b/>
          <w:bCs/>
        </w:rPr>
        <w:t xml:space="preserve">  </w:t>
      </w:r>
      <w:proofErr w:type="spellStart"/>
      <w:proofErr w:type="gramStart"/>
      <w:r>
        <w:rPr>
          <w:rFonts w:ascii="Arial" w:hAnsi="Arial" w:cs="Arial"/>
          <w:b/>
          <w:bCs/>
        </w:rPr>
        <w:t>dokladu</w:t>
      </w:r>
      <w:proofErr w:type="spellEnd"/>
      <w:proofErr w:type="gramEnd"/>
      <w:r>
        <w:rPr>
          <w:rFonts w:ascii="Arial" w:hAnsi="Arial" w:cs="Arial"/>
          <w:b/>
          <w:bCs/>
        </w:rPr>
        <w:t xml:space="preserve"> - </w:t>
      </w:r>
      <w:proofErr w:type="spellStart"/>
      <w:r>
        <w:rPr>
          <w:rFonts w:ascii="Arial" w:hAnsi="Arial" w:cs="Arial"/>
          <w:b/>
          <w:bCs/>
        </w:rPr>
        <w:t>faktury</w:t>
      </w:r>
      <w:proofErr w:type="spellEnd"/>
      <w:r>
        <w:rPr>
          <w:rFonts w:ascii="Arial" w:hAnsi="Arial" w:cs="Arial"/>
          <w:b/>
          <w:bCs/>
        </w:rPr>
        <w:t>:</w:t>
      </w:r>
    </w:p>
    <w:p w:rsidR="00000000" w:rsidRDefault="00AD4AEB">
      <w:pPr>
        <w:framePr w:w="4641" w:h="192" w:wrap="auto" w:vAnchor="page" w:hAnchor="page" w:x="964" w:y="6475"/>
      </w:pPr>
    </w:p>
    <w:p w:rsidR="00000000" w:rsidRDefault="00AD4AEB">
      <w:pPr>
        <w:framePr w:w="4887" w:wrap="auto" w:vAnchor="page" w:hAnchor="page" w:x="6182" w:y="6668"/>
        <w:tabs>
          <w:tab w:val="left" w:pos="0"/>
        </w:tabs>
      </w:pPr>
      <w:proofErr w:type="spellStart"/>
      <w:r>
        <w:rPr>
          <w:rFonts w:ascii="Arial" w:hAnsi="Arial" w:cs="Arial"/>
        </w:rPr>
        <w:t>Národní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památkový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ústav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Územní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památková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správa</w:t>
      </w:r>
      <w:proofErr w:type="spellEnd"/>
      <w:r>
        <w:rPr>
          <w:rFonts w:ascii="Arial" w:hAnsi="Arial" w:cs="Arial"/>
        </w:rPr>
        <w:t xml:space="preserve"> v</w:t>
      </w:r>
    </w:p>
    <w:p w:rsidR="00000000" w:rsidRDefault="00AD4AEB">
      <w:pPr>
        <w:framePr w:w="4887" w:wrap="auto" w:vAnchor="page" w:hAnchor="page" w:x="6182" w:y="6895"/>
        <w:tabs>
          <w:tab w:val="left" w:pos="0"/>
        </w:tabs>
      </w:pPr>
      <w:proofErr w:type="spellStart"/>
      <w:r>
        <w:rPr>
          <w:rFonts w:ascii="Arial" w:hAnsi="Arial" w:cs="Arial"/>
        </w:rPr>
        <w:t>Kroměříži</w:t>
      </w:r>
      <w:proofErr w:type="spellEnd"/>
    </w:p>
    <w:p w:rsidR="00000000" w:rsidRDefault="00AD4AEB">
      <w:pPr>
        <w:framePr w:w="4543" w:wrap="auto" w:vAnchor="page" w:hAnchor="page" w:x="1072" w:y="6668"/>
        <w:tabs>
          <w:tab w:val="left" w:pos="0"/>
        </w:tabs>
      </w:pPr>
      <w:proofErr w:type="spellStart"/>
      <w:r>
        <w:rPr>
          <w:rFonts w:ascii="Arial" w:hAnsi="Arial" w:cs="Arial"/>
        </w:rPr>
        <w:t>Národní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památkový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ústav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Valdštejnské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nám</w:t>
      </w:r>
      <w:proofErr w:type="spellEnd"/>
      <w:r>
        <w:rPr>
          <w:rFonts w:ascii="Arial" w:hAnsi="Arial" w:cs="Arial"/>
        </w:rPr>
        <w:t>. 3</w:t>
      </w:r>
    </w:p>
    <w:p w:rsidR="00000000" w:rsidRDefault="00AD4AEB">
      <w:pPr>
        <w:framePr w:w="4887" w:wrap="auto" w:vAnchor="page" w:hAnchor="page" w:x="6182" w:y="7123"/>
        <w:tabs>
          <w:tab w:val="left" w:pos="0"/>
        </w:tabs>
      </w:pPr>
      <w:proofErr w:type="spellStart"/>
      <w:r>
        <w:rPr>
          <w:rFonts w:ascii="Arial" w:hAnsi="Arial" w:cs="Arial"/>
        </w:rPr>
        <w:t>Sněmovní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náměstí</w:t>
      </w:r>
      <w:proofErr w:type="spellEnd"/>
      <w:r>
        <w:rPr>
          <w:rFonts w:ascii="Arial" w:hAnsi="Arial" w:cs="Arial"/>
        </w:rPr>
        <w:t xml:space="preserve"> 1</w:t>
      </w:r>
      <w:proofErr w:type="gramStart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Kroměříž</w:t>
      </w:r>
      <w:proofErr w:type="spellEnd"/>
      <w:proofErr w:type="gramEnd"/>
      <w:r>
        <w:rPr>
          <w:rFonts w:ascii="Arial" w:hAnsi="Arial" w:cs="Arial"/>
        </w:rPr>
        <w:t>,  PSČ 76701</w:t>
      </w:r>
    </w:p>
    <w:p w:rsidR="00000000" w:rsidRDefault="00AD4AEB">
      <w:pPr>
        <w:framePr w:w="4710" w:wrap="auto" w:vAnchor="page" w:hAnchor="page" w:x="964" w:y="7123"/>
        <w:tabs>
          <w:tab w:val="left" w:pos="0"/>
        </w:tabs>
      </w:pPr>
      <w:r>
        <w:rPr>
          <w:rFonts w:ascii="Arial" w:hAnsi="Arial" w:cs="Arial"/>
        </w:rPr>
        <w:t xml:space="preserve">  Praha 1 - </w:t>
      </w:r>
      <w:proofErr w:type="spellStart"/>
      <w:r>
        <w:rPr>
          <w:rFonts w:ascii="Arial" w:hAnsi="Arial" w:cs="Arial"/>
        </w:rPr>
        <w:t>Malá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Strana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PSČ 118 01</w:t>
      </w:r>
    </w:p>
    <w:p w:rsidR="00000000" w:rsidRDefault="00AD4AEB">
      <w:pPr>
        <w:framePr w:w="1828" w:wrap="auto" w:vAnchor="page" w:hAnchor="page" w:x="3845" w:y="7350"/>
        <w:tabs>
          <w:tab w:val="left" w:pos="0"/>
        </w:tabs>
      </w:pPr>
      <w:r>
        <w:rPr>
          <w:rFonts w:ascii="Arial" w:hAnsi="Arial" w:cs="Arial"/>
        </w:rPr>
        <w:t>CZ75032333</w:t>
      </w:r>
    </w:p>
    <w:p w:rsidR="00000000" w:rsidRDefault="00AD4AEB">
      <w:pPr>
        <w:framePr w:w="529" w:wrap="auto" w:vAnchor="page" w:hAnchor="page" w:x="3278" w:y="7350"/>
        <w:tabs>
          <w:tab w:val="left" w:pos="0"/>
        </w:tabs>
      </w:pPr>
      <w:r>
        <w:rPr>
          <w:rFonts w:ascii="Arial" w:hAnsi="Arial" w:cs="Arial"/>
        </w:rPr>
        <w:t>DIČ:</w:t>
      </w:r>
    </w:p>
    <w:p w:rsidR="00000000" w:rsidRDefault="00AD4AEB">
      <w:pPr>
        <w:framePr w:w="1641" w:wrap="auto" w:vAnchor="page" w:hAnchor="page" w:x="1599" w:y="7350"/>
        <w:tabs>
          <w:tab w:val="left" w:pos="0"/>
        </w:tabs>
      </w:pPr>
      <w:r>
        <w:rPr>
          <w:rFonts w:ascii="Arial" w:hAnsi="Arial" w:cs="Arial"/>
        </w:rPr>
        <w:t>75032333</w:t>
      </w:r>
    </w:p>
    <w:p w:rsidR="00000000" w:rsidRDefault="00AD4AEB">
      <w:pPr>
        <w:framePr w:w="597" w:wrap="auto" w:vAnchor="page" w:hAnchor="page" w:x="964" w:y="7350"/>
        <w:tabs>
          <w:tab w:val="left" w:pos="0"/>
        </w:tabs>
      </w:pPr>
      <w:r>
        <w:rPr>
          <w:rFonts w:ascii="Arial" w:hAnsi="Arial" w:cs="Arial"/>
        </w:rPr>
        <w:t xml:space="preserve">  IČO:</w:t>
      </w:r>
    </w:p>
    <w:p w:rsidR="00000000" w:rsidRDefault="00AD4AEB">
      <w:pPr>
        <w:framePr w:w="4887" w:wrap="auto" w:vAnchor="page" w:hAnchor="page" w:x="6182" w:y="7578"/>
        <w:tabs>
          <w:tab w:val="left" w:pos="0"/>
        </w:tabs>
      </w:pPr>
      <w:proofErr w:type="gramStart"/>
      <w:r>
        <w:rPr>
          <w:rFonts w:ascii="Arial" w:hAnsi="Arial" w:cs="Arial"/>
        </w:rPr>
        <w:t>e-mail</w:t>
      </w:r>
      <w:proofErr w:type="gramEnd"/>
      <w:r>
        <w:rPr>
          <w:rFonts w:ascii="Arial" w:hAnsi="Arial" w:cs="Arial"/>
        </w:rPr>
        <w:t xml:space="preserve"> pro </w:t>
      </w:r>
      <w:proofErr w:type="spellStart"/>
      <w:r>
        <w:rPr>
          <w:rFonts w:ascii="Arial" w:hAnsi="Arial" w:cs="Arial"/>
        </w:rPr>
        <w:t>zaslání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elektronického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daň.dokladu</w:t>
      </w:r>
      <w:proofErr w:type="spellEnd"/>
      <w:r>
        <w:rPr>
          <w:rFonts w:ascii="Arial" w:hAnsi="Arial" w:cs="Arial"/>
        </w:rPr>
        <w:t>:</w:t>
      </w:r>
    </w:p>
    <w:p w:rsidR="00000000" w:rsidRDefault="00AD4AEB">
      <w:pPr>
        <w:framePr w:w="4602" w:wrap="auto" w:vAnchor="page" w:hAnchor="page" w:x="1072" w:y="7578"/>
        <w:tabs>
          <w:tab w:val="left" w:pos="0"/>
        </w:tabs>
      </w:pPr>
      <w:r>
        <w:rPr>
          <w:rFonts w:ascii="Arial" w:hAnsi="Arial" w:cs="Arial"/>
          <w:b/>
          <w:bCs/>
          <w:u w:val="single"/>
        </w:rPr>
        <w:t xml:space="preserve">Na </w:t>
      </w:r>
      <w:proofErr w:type="spellStart"/>
      <w:r>
        <w:rPr>
          <w:rFonts w:ascii="Arial" w:hAnsi="Arial" w:cs="Arial"/>
          <w:b/>
          <w:bCs/>
          <w:u w:val="single"/>
        </w:rPr>
        <w:t>faktuře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musí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být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odběratel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takto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uveden</w:t>
      </w:r>
      <w:proofErr w:type="spellEnd"/>
      <w:r>
        <w:rPr>
          <w:rFonts w:ascii="Arial" w:hAnsi="Arial" w:cs="Arial"/>
          <w:b/>
          <w:bCs/>
          <w:u w:val="single"/>
        </w:rPr>
        <w:t>,</w:t>
      </w:r>
    </w:p>
    <w:p w:rsidR="00000000" w:rsidRDefault="00880140">
      <w:pPr>
        <w:framePr w:w="4894" w:wrap="auto" w:vAnchor="page" w:hAnchor="page" w:x="6175" w:y="7815"/>
        <w:tabs>
          <w:tab w:val="left" w:pos="0"/>
        </w:tabs>
      </w:pPr>
      <w:proofErr w:type="spellStart"/>
      <w:proofErr w:type="gramStart"/>
      <w:r>
        <w:rPr>
          <w:rFonts w:ascii="Arial" w:hAnsi="Arial" w:cs="Arial"/>
        </w:rPr>
        <w:t>xxxxxxxxxxxxxxxxx</w:t>
      </w:r>
      <w:proofErr w:type="spellEnd"/>
      <w:proofErr w:type="gramEnd"/>
    </w:p>
    <w:p w:rsidR="00000000" w:rsidRDefault="00AD4AEB">
      <w:pPr>
        <w:framePr w:w="4533" w:wrap="auto" w:vAnchor="page" w:hAnchor="page" w:x="1082" w:y="7815"/>
        <w:tabs>
          <w:tab w:val="left" w:pos="0"/>
        </w:tabs>
      </w:pPr>
      <w:proofErr w:type="spellStart"/>
      <w:proofErr w:type="gramStart"/>
      <w:r>
        <w:rPr>
          <w:rFonts w:ascii="Arial" w:hAnsi="Arial" w:cs="Arial"/>
          <w:b/>
          <w:bCs/>
          <w:u w:val="single"/>
        </w:rPr>
        <w:t>a</w:t>
      </w:r>
      <w:proofErr w:type="spellEnd"/>
      <w:proofErr w:type="gramEnd"/>
      <w:r>
        <w:rPr>
          <w:rFonts w:ascii="Arial" w:hAnsi="Arial" w:cs="Arial"/>
          <w:b/>
          <w:bCs/>
          <w:u w:val="single"/>
        </w:rPr>
        <w:t xml:space="preserve"> to </w:t>
      </w:r>
      <w:proofErr w:type="spellStart"/>
      <w:r>
        <w:rPr>
          <w:rFonts w:ascii="Arial" w:hAnsi="Arial" w:cs="Arial"/>
          <w:b/>
          <w:bCs/>
          <w:u w:val="single"/>
        </w:rPr>
        <w:t>zvlášť</w:t>
      </w:r>
      <w:proofErr w:type="spellEnd"/>
      <w:r>
        <w:rPr>
          <w:rFonts w:ascii="Arial" w:hAnsi="Arial" w:cs="Arial"/>
          <w:b/>
          <w:bCs/>
          <w:u w:val="single"/>
        </w:rPr>
        <w:t xml:space="preserve"> a </w:t>
      </w:r>
      <w:proofErr w:type="spellStart"/>
      <w:r>
        <w:rPr>
          <w:rFonts w:ascii="Arial" w:hAnsi="Arial" w:cs="Arial"/>
          <w:b/>
          <w:bCs/>
          <w:u w:val="single"/>
        </w:rPr>
        <w:t>doslovně</w:t>
      </w:r>
      <w:proofErr w:type="spellEnd"/>
      <w:r>
        <w:rPr>
          <w:rFonts w:ascii="Arial" w:hAnsi="Arial" w:cs="Arial"/>
          <w:b/>
          <w:bCs/>
          <w:u w:val="single"/>
        </w:rPr>
        <w:t>.</w:t>
      </w:r>
    </w:p>
    <w:p w:rsidR="00000000" w:rsidRDefault="00AD4AEB">
      <w:pPr>
        <w:framePr w:w="5355" w:h="204" w:wrap="auto" w:vAnchor="page" w:hAnchor="page" w:x="5715" w:y="8042"/>
        <w:pBdr>
          <w:left w:val="single" w:sz="6" w:space="0" w:color="auto"/>
          <w:bottom w:val="single" w:sz="4" w:space="0" w:color="auto"/>
          <w:right w:val="single" w:sz="6" w:space="0" w:color="auto"/>
        </w:pBdr>
      </w:pPr>
    </w:p>
    <w:p w:rsidR="00000000" w:rsidRDefault="00AD4AEB">
      <w:pPr>
        <w:framePr w:w="4618" w:h="204" w:wrap="auto" w:vAnchor="page" w:hAnchor="page" w:x="998" w:y="8042"/>
        <w:pBdr>
          <w:left w:val="single" w:sz="6" w:space="0" w:color="auto"/>
          <w:bottom w:val="single" w:sz="4" w:space="0" w:color="auto"/>
          <w:right w:val="single" w:sz="6" w:space="0" w:color="auto"/>
        </w:pBdr>
      </w:pPr>
    </w:p>
    <w:p w:rsidR="00000000" w:rsidRDefault="00AD4AEB">
      <w:pPr>
        <w:framePr w:w="3117" w:wrap="auto" w:vAnchor="page" w:hAnchor="page" w:x="964" w:y="8492"/>
        <w:tabs>
          <w:tab w:val="left" w:pos="0"/>
        </w:tabs>
      </w:pPr>
      <w:r>
        <w:rPr>
          <w:rFonts w:ascii="Arial" w:hAnsi="Arial" w:cs="Arial"/>
        </w:rPr>
        <w:t>OBJEDNÁVÁME U VÁS:</w:t>
      </w:r>
    </w:p>
    <w:p w:rsidR="00000000" w:rsidRDefault="00AD4AEB">
      <w:pPr>
        <w:framePr w:w="10105" w:wrap="auto" w:vAnchor="page" w:hAnchor="page" w:x="964" w:y="8954"/>
        <w:tabs>
          <w:tab w:val="left" w:pos="0"/>
        </w:tabs>
      </w:pPr>
      <w:proofErr w:type="spellStart"/>
      <w:proofErr w:type="gramStart"/>
      <w:r>
        <w:rPr>
          <w:rFonts w:ascii="Arial" w:hAnsi="Arial" w:cs="Arial"/>
        </w:rPr>
        <w:t>zpracování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protokolu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určení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vnějších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vlivů</w:t>
      </w:r>
      <w:proofErr w:type="spellEnd"/>
      <w:r>
        <w:rPr>
          <w:rFonts w:ascii="Arial" w:hAnsi="Arial" w:cs="Arial"/>
        </w:rPr>
        <w:t xml:space="preserve"> pro </w:t>
      </w:r>
      <w:proofErr w:type="spellStart"/>
      <w:r>
        <w:rPr>
          <w:rFonts w:ascii="Arial" w:hAnsi="Arial" w:cs="Arial"/>
        </w:rPr>
        <w:t>objekt</w:t>
      </w:r>
      <w:proofErr w:type="spellEnd"/>
      <w:r>
        <w:rPr>
          <w:rFonts w:ascii="Arial" w:hAnsi="Arial" w:cs="Arial"/>
        </w:rPr>
        <w:t xml:space="preserve"> SZ </w:t>
      </w:r>
      <w:proofErr w:type="spellStart"/>
      <w:r>
        <w:rPr>
          <w:rFonts w:ascii="Arial" w:hAnsi="Arial" w:cs="Arial"/>
        </w:rPr>
        <w:t>Lysice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včetně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souvisejících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objektů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zámeckém</w:t>
      </w:r>
      <w:proofErr w:type="spellEnd"/>
    </w:p>
    <w:p w:rsidR="00000000" w:rsidRDefault="00AD4AEB">
      <w:pPr>
        <w:framePr w:w="10105" w:wrap="auto" w:vAnchor="page" w:hAnchor="page" w:x="964" w:y="9182"/>
        <w:tabs>
          <w:tab w:val="left" w:pos="0"/>
        </w:tabs>
      </w:pPr>
      <w:proofErr w:type="spellStart"/>
      <w:proofErr w:type="gramStart"/>
      <w:r>
        <w:rPr>
          <w:rFonts w:ascii="Arial" w:hAnsi="Arial" w:cs="Arial"/>
        </w:rPr>
        <w:t>areálu</w:t>
      </w:r>
      <w:proofErr w:type="spellEnd"/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Zhotovitel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zavazuje</w:t>
      </w:r>
      <w:proofErr w:type="spellEnd"/>
      <w:r>
        <w:rPr>
          <w:rFonts w:ascii="Arial" w:hAnsi="Arial" w:cs="Arial"/>
        </w:rPr>
        <w:t xml:space="preserve"> pro </w:t>
      </w:r>
      <w:proofErr w:type="spellStart"/>
      <w:r>
        <w:rPr>
          <w:rFonts w:ascii="Arial" w:hAnsi="Arial" w:cs="Arial"/>
        </w:rPr>
        <w:t>Objednatele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zpracovat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protokol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určení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vnějších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vlivů</w:t>
      </w:r>
      <w:proofErr w:type="spellEnd"/>
      <w:r>
        <w:rPr>
          <w:rFonts w:ascii="Arial" w:hAnsi="Arial" w:cs="Arial"/>
        </w:rPr>
        <w:t xml:space="preserve"> pro SZ </w:t>
      </w:r>
      <w:proofErr w:type="spellStart"/>
      <w:r>
        <w:rPr>
          <w:rFonts w:ascii="Arial" w:hAnsi="Arial" w:cs="Arial"/>
        </w:rPr>
        <w:t>Lysice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všechny</w:t>
      </w:r>
      <w:proofErr w:type="spellEnd"/>
    </w:p>
    <w:p w:rsidR="00000000" w:rsidRDefault="00AD4AEB">
      <w:pPr>
        <w:framePr w:w="10105" w:wrap="auto" w:vAnchor="page" w:hAnchor="page" w:x="964" w:y="9409"/>
        <w:tabs>
          <w:tab w:val="left" w:pos="0"/>
        </w:tabs>
      </w:pPr>
      <w:proofErr w:type="spellStart"/>
      <w:proofErr w:type="gramStart"/>
      <w:r>
        <w:rPr>
          <w:rFonts w:ascii="Arial" w:hAnsi="Arial" w:cs="Arial"/>
        </w:rPr>
        <w:t>jeho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provozované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objekty</w:t>
      </w:r>
      <w:proofErr w:type="spellEnd"/>
      <w:r>
        <w:rPr>
          <w:rFonts w:ascii="Arial" w:hAnsi="Arial" w:cs="Arial"/>
        </w:rPr>
        <w:t>.</w:t>
      </w:r>
    </w:p>
    <w:p w:rsidR="00000000" w:rsidRDefault="00AD4AEB">
      <w:pPr>
        <w:framePr w:w="10105" w:wrap="auto" w:vAnchor="page" w:hAnchor="page" w:x="964" w:y="9637"/>
        <w:tabs>
          <w:tab w:val="left" w:pos="0"/>
        </w:tabs>
      </w:pPr>
      <w:proofErr w:type="spellStart"/>
      <w:r>
        <w:rPr>
          <w:rFonts w:ascii="Arial" w:hAnsi="Arial" w:cs="Arial"/>
        </w:rPr>
        <w:t>Dílo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provedeno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souladu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zákonem</w:t>
      </w:r>
      <w:proofErr w:type="spellEnd"/>
      <w:r>
        <w:rPr>
          <w:rFonts w:ascii="Arial" w:hAnsi="Arial" w:cs="Arial"/>
        </w:rPr>
        <w:t xml:space="preserve"> č. 250/2021 Sb., o </w:t>
      </w:r>
      <w:proofErr w:type="spellStart"/>
      <w:r>
        <w:rPr>
          <w:rFonts w:ascii="Arial" w:hAnsi="Arial" w:cs="Arial"/>
        </w:rPr>
        <w:t>bezpečnosti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práce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provozu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vyhrazených</w:t>
      </w:r>
      <w:proofErr w:type="spellEnd"/>
    </w:p>
    <w:p w:rsidR="00000000" w:rsidRDefault="00AD4AEB">
      <w:pPr>
        <w:framePr w:w="10105" w:wrap="auto" w:vAnchor="page" w:hAnchor="page" w:x="964" w:y="9865"/>
        <w:tabs>
          <w:tab w:val="left" w:pos="0"/>
        </w:tabs>
      </w:pPr>
      <w:proofErr w:type="spellStart"/>
      <w:proofErr w:type="gramStart"/>
      <w:r>
        <w:rPr>
          <w:rFonts w:ascii="Arial" w:hAnsi="Arial" w:cs="Arial"/>
        </w:rPr>
        <w:t>technických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zařízení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pozdějších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předpisů</w:t>
      </w:r>
      <w:proofErr w:type="spellEnd"/>
      <w:r>
        <w:rPr>
          <w:rFonts w:ascii="Arial" w:hAnsi="Arial" w:cs="Arial"/>
        </w:rPr>
        <w:t xml:space="preserve">, a v </w:t>
      </w:r>
      <w:proofErr w:type="spellStart"/>
      <w:r>
        <w:rPr>
          <w:rFonts w:ascii="Arial" w:hAnsi="Arial" w:cs="Arial"/>
        </w:rPr>
        <w:t>návaznosti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nařízení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vlády</w:t>
      </w:r>
      <w:proofErr w:type="spellEnd"/>
      <w:r>
        <w:rPr>
          <w:rFonts w:ascii="Arial" w:hAnsi="Arial" w:cs="Arial"/>
        </w:rPr>
        <w:t xml:space="preserve"> č. 190/2022 Sb., o</w:t>
      </w:r>
    </w:p>
    <w:p w:rsidR="00000000" w:rsidRDefault="00AD4AEB">
      <w:pPr>
        <w:framePr w:w="10105" w:wrap="auto" w:vAnchor="page" w:hAnchor="page" w:x="964" w:y="10092"/>
        <w:tabs>
          <w:tab w:val="left" w:pos="0"/>
        </w:tabs>
      </w:pPr>
      <w:proofErr w:type="spellStart"/>
      <w:proofErr w:type="gramStart"/>
      <w:r>
        <w:rPr>
          <w:rFonts w:ascii="Arial" w:hAnsi="Arial" w:cs="Arial"/>
        </w:rPr>
        <w:t>vyhrazených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elektrických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zařízeních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požadavcích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zajištění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jejich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bezpečnosti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pozdějších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předpisů</w:t>
      </w:r>
      <w:proofErr w:type="spellEnd"/>
      <w:r>
        <w:rPr>
          <w:rFonts w:ascii="Arial" w:hAnsi="Arial" w:cs="Arial"/>
        </w:rPr>
        <w:t>.</w:t>
      </w:r>
    </w:p>
    <w:p w:rsidR="00000000" w:rsidRDefault="00AD4AEB">
      <w:pPr>
        <w:framePr w:w="10105" w:wrap="auto" w:vAnchor="page" w:hAnchor="page" w:x="964" w:y="10320"/>
        <w:tabs>
          <w:tab w:val="left" w:pos="0"/>
        </w:tabs>
      </w:pPr>
      <w:proofErr w:type="spellStart"/>
      <w:r>
        <w:rPr>
          <w:rFonts w:ascii="Arial" w:hAnsi="Arial" w:cs="Arial"/>
        </w:rPr>
        <w:t>Dílo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musí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odpovídat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příslušným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technickým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normám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právním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předpisům</w:t>
      </w:r>
      <w:proofErr w:type="spellEnd"/>
      <w:r>
        <w:rPr>
          <w:rFonts w:ascii="Arial" w:hAnsi="Arial" w:cs="Arial"/>
        </w:rPr>
        <w:t>.</w:t>
      </w:r>
    </w:p>
    <w:p w:rsidR="00000000" w:rsidRDefault="00AD4AEB">
      <w:pPr>
        <w:framePr w:w="10105" w:wrap="auto" w:vAnchor="page" w:hAnchor="page" w:x="964" w:y="10547"/>
        <w:tabs>
          <w:tab w:val="left" w:pos="0"/>
        </w:tabs>
      </w:pPr>
      <w:proofErr w:type="spellStart"/>
      <w:r>
        <w:rPr>
          <w:rFonts w:ascii="Arial" w:hAnsi="Arial" w:cs="Arial"/>
        </w:rPr>
        <w:t>Zhotovitel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zavazuje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bezplatně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odstranit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případné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nedostatky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dokumentaci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které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Objednateli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vytknuty</w:t>
      </w:r>
      <w:proofErr w:type="spellEnd"/>
    </w:p>
    <w:p w:rsidR="00000000" w:rsidRDefault="00AD4AEB">
      <w:pPr>
        <w:framePr w:w="10105" w:wrap="auto" w:vAnchor="page" w:hAnchor="page" w:x="964" w:y="10775"/>
        <w:tabs>
          <w:tab w:val="left" w:pos="0"/>
        </w:tabs>
      </w:pPr>
      <w:proofErr w:type="spellStart"/>
      <w:proofErr w:type="gramStart"/>
      <w:r>
        <w:rPr>
          <w:rFonts w:ascii="Arial" w:hAnsi="Arial" w:cs="Arial"/>
        </w:rPr>
        <w:t>orgánem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stát</w:t>
      </w:r>
      <w:r>
        <w:rPr>
          <w:rFonts w:ascii="Arial" w:hAnsi="Arial" w:cs="Arial"/>
        </w:rPr>
        <w:t>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správy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pověřeným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kontrolou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bezpečnosti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provozu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vyhrazených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technických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zařízení</w:t>
      </w:r>
      <w:proofErr w:type="spellEnd"/>
      <w:r>
        <w:rPr>
          <w:rFonts w:ascii="Arial" w:hAnsi="Arial" w:cs="Arial"/>
        </w:rPr>
        <w:t>.</w:t>
      </w:r>
    </w:p>
    <w:p w:rsidR="00000000" w:rsidRDefault="00AD4AEB">
      <w:pPr>
        <w:framePr w:w="169" w:h="197" w:wrap="auto" w:vAnchor="page" w:hAnchor="page" w:x="3292" w:y="11248"/>
        <w:pBdr>
          <w:top w:val="single" w:sz="4" w:space="0" w:color="auto"/>
        </w:pBdr>
      </w:pPr>
    </w:p>
    <w:p w:rsidR="00000000" w:rsidRDefault="00AD4AEB">
      <w:pPr>
        <w:framePr w:w="7598" w:wrap="auto" w:vAnchor="page" w:hAnchor="page" w:x="3459" w:y="11248"/>
        <w:pBdr>
          <w:right w:val="single" w:sz="4" w:space="0" w:color="auto"/>
        </w:pBdr>
        <w:tabs>
          <w:tab w:val="left" w:pos="0"/>
        </w:tabs>
      </w:pPr>
      <w:proofErr w:type="spellStart"/>
      <w:r>
        <w:rPr>
          <w:rFonts w:ascii="Arial" w:hAnsi="Arial" w:cs="Arial"/>
          <w:sz w:val="16"/>
          <w:szCs w:val="16"/>
        </w:rPr>
        <w:t>Státní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zámek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Lysice</w:t>
      </w:r>
      <w:proofErr w:type="spellEnd"/>
      <w:proofErr w:type="gramStart"/>
      <w:r>
        <w:rPr>
          <w:rFonts w:ascii="Arial" w:hAnsi="Arial" w:cs="Arial"/>
          <w:sz w:val="16"/>
          <w:szCs w:val="16"/>
        </w:rPr>
        <w:t xml:space="preserve">,  </w:t>
      </w:r>
      <w:proofErr w:type="spellStart"/>
      <w:r>
        <w:rPr>
          <w:rFonts w:ascii="Arial" w:hAnsi="Arial" w:cs="Arial"/>
          <w:sz w:val="16"/>
          <w:szCs w:val="16"/>
        </w:rPr>
        <w:t>Lysice</w:t>
      </w:r>
      <w:proofErr w:type="spellEnd"/>
      <w:proofErr w:type="gramEnd"/>
    </w:p>
    <w:p w:rsidR="00000000" w:rsidRDefault="00AD4AEB">
      <w:pPr>
        <w:framePr w:w="2314" w:wrap="auto" w:vAnchor="page" w:hAnchor="page" w:x="998" w:y="11248"/>
        <w:pBdr>
          <w:left w:val="single" w:sz="6" w:space="0" w:color="auto"/>
          <w:right w:val="single" w:sz="4" w:space="0" w:color="auto"/>
        </w:pBdr>
        <w:tabs>
          <w:tab w:val="left" w:pos="0"/>
        </w:tabs>
      </w:pPr>
      <w:proofErr w:type="spellStart"/>
      <w:r>
        <w:rPr>
          <w:rFonts w:ascii="Arial" w:hAnsi="Arial" w:cs="Arial"/>
          <w:sz w:val="16"/>
          <w:szCs w:val="16"/>
        </w:rPr>
        <w:t>Místo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plnění</w:t>
      </w:r>
      <w:proofErr w:type="spellEnd"/>
      <w:r>
        <w:rPr>
          <w:rFonts w:ascii="Arial" w:hAnsi="Arial" w:cs="Arial"/>
          <w:sz w:val="16"/>
          <w:szCs w:val="16"/>
        </w:rPr>
        <w:t xml:space="preserve"> :</w:t>
      </w:r>
      <w:proofErr w:type="gramEnd"/>
    </w:p>
    <w:p w:rsidR="00000000" w:rsidRDefault="00880140">
      <w:pPr>
        <w:framePr w:w="7598" w:wrap="auto" w:vAnchor="page" w:hAnchor="page" w:x="3459" w:y="11434"/>
        <w:pBdr>
          <w:right w:val="single" w:sz="4" w:space="0" w:color="auto"/>
        </w:pBdr>
        <w:tabs>
          <w:tab w:val="left" w:pos="0"/>
        </w:tabs>
      </w:pPr>
      <w:proofErr w:type="spellStart"/>
      <w:r>
        <w:rPr>
          <w:rFonts w:ascii="Arial" w:hAnsi="Arial" w:cs="Arial"/>
          <w:sz w:val="16"/>
          <w:szCs w:val="16"/>
        </w:rPr>
        <w:t>Zámecká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>1  Tel</w:t>
      </w:r>
      <w:proofErr w:type="gramEnd"/>
      <w:r>
        <w:rPr>
          <w:rFonts w:ascii="Arial" w:hAnsi="Arial" w:cs="Arial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sz w:val="16"/>
          <w:szCs w:val="16"/>
        </w:rPr>
        <w:t>xxxxxxxxxxxxx</w:t>
      </w:r>
      <w:proofErr w:type="spellEnd"/>
    </w:p>
    <w:p w:rsidR="00000000" w:rsidRDefault="00AD4AEB">
      <w:pPr>
        <w:framePr w:w="2304" w:h="185" w:wrap="auto" w:vAnchor="page" w:hAnchor="page" w:x="998" w:y="11434"/>
        <w:pBdr>
          <w:left w:val="single" w:sz="6" w:space="0" w:color="auto"/>
          <w:right w:val="single" w:sz="4" w:space="0" w:color="auto"/>
        </w:pBdr>
      </w:pPr>
    </w:p>
    <w:p w:rsidR="00000000" w:rsidRDefault="00AD4AEB">
      <w:pPr>
        <w:framePr w:w="169" w:h="185" w:wrap="auto" w:vAnchor="page" w:hAnchor="page" w:x="3292" w:y="11434"/>
      </w:pPr>
    </w:p>
    <w:p w:rsidR="00000000" w:rsidRDefault="00AD4AEB">
      <w:pPr>
        <w:framePr w:w="169" w:h="197" w:wrap="auto" w:vAnchor="page" w:hAnchor="page" w:x="3292" w:y="11631"/>
        <w:pBdr>
          <w:top w:val="single" w:sz="4" w:space="0" w:color="auto"/>
        </w:pBdr>
      </w:pPr>
    </w:p>
    <w:p w:rsidR="00000000" w:rsidRDefault="00AD4AEB">
      <w:pPr>
        <w:framePr w:w="7598" w:wrap="auto" w:vAnchor="page" w:hAnchor="page" w:x="3459" w:y="11631"/>
        <w:pBdr>
          <w:right w:val="single" w:sz="4" w:space="0" w:color="auto"/>
        </w:pBdr>
        <w:tabs>
          <w:tab w:val="left" w:pos="0"/>
        </w:tabs>
      </w:pPr>
      <w:r>
        <w:rPr>
          <w:rFonts w:ascii="Arial" w:hAnsi="Arial" w:cs="Arial"/>
          <w:sz w:val="16"/>
          <w:szCs w:val="16"/>
        </w:rPr>
        <w:t>83 630</w:t>
      </w:r>
      <w:proofErr w:type="gramStart"/>
      <w:r>
        <w:rPr>
          <w:rFonts w:ascii="Arial" w:hAnsi="Arial" w:cs="Arial"/>
          <w:sz w:val="16"/>
          <w:szCs w:val="16"/>
        </w:rPr>
        <w:t>,84</w:t>
      </w:r>
      <w:proofErr w:type="gramEnd"/>
    </w:p>
    <w:p w:rsidR="00000000" w:rsidRDefault="00AD4AEB">
      <w:pPr>
        <w:framePr w:w="2314" w:wrap="auto" w:vAnchor="page" w:hAnchor="page" w:x="998" w:y="11631"/>
        <w:pBdr>
          <w:left w:val="single" w:sz="6" w:space="0" w:color="auto"/>
          <w:right w:val="single" w:sz="4" w:space="0" w:color="auto"/>
        </w:pBdr>
        <w:tabs>
          <w:tab w:val="left" w:pos="0"/>
        </w:tabs>
      </w:pPr>
      <w:proofErr w:type="spellStart"/>
      <w:r>
        <w:rPr>
          <w:rFonts w:ascii="Arial" w:hAnsi="Arial" w:cs="Arial"/>
          <w:sz w:val="16"/>
          <w:szCs w:val="16"/>
        </w:rPr>
        <w:t>Maximální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cena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vč</w:t>
      </w:r>
      <w:proofErr w:type="spellEnd"/>
      <w:proofErr w:type="gramEnd"/>
      <w:r>
        <w:rPr>
          <w:rFonts w:ascii="Arial" w:hAnsi="Arial" w:cs="Arial"/>
          <w:sz w:val="16"/>
          <w:szCs w:val="16"/>
        </w:rPr>
        <w:t>. DPH</w:t>
      </w:r>
    </w:p>
    <w:p w:rsidR="00000000" w:rsidRDefault="00AD4AEB">
      <w:pPr>
        <w:framePr w:w="7598" w:wrap="auto" w:vAnchor="page" w:hAnchor="page" w:x="3459" w:y="11829"/>
        <w:pBdr>
          <w:right w:val="single" w:sz="4" w:space="0" w:color="auto"/>
        </w:pBdr>
        <w:tabs>
          <w:tab w:val="left" w:pos="0"/>
        </w:tabs>
      </w:pPr>
      <w:r>
        <w:rPr>
          <w:rFonts w:ascii="Arial" w:hAnsi="Arial" w:cs="Arial"/>
          <w:sz w:val="16"/>
          <w:szCs w:val="16"/>
        </w:rPr>
        <w:t>30.11.2025</w:t>
      </w:r>
    </w:p>
    <w:p w:rsidR="00000000" w:rsidRDefault="00AD4AEB">
      <w:pPr>
        <w:framePr w:w="169" w:h="197" w:wrap="auto" w:vAnchor="page" w:hAnchor="page" w:x="3292" w:y="11828"/>
        <w:pBdr>
          <w:top w:val="single" w:sz="4" w:space="0" w:color="auto"/>
        </w:pBdr>
      </w:pPr>
    </w:p>
    <w:p w:rsidR="00000000" w:rsidRDefault="00AD4AEB">
      <w:pPr>
        <w:framePr w:w="2314" w:wrap="auto" w:vAnchor="page" w:hAnchor="page" w:x="998" w:y="11829"/>
        <w:pBdr>
          <w:left w:val="single" w:sz="6" w:space="0" w:color="auto"/>
          <w:right w:val="single" w:sz="4" w:space="0" w:color="auto"/>
        </w:pBdr>
        <w:tabs>
          <w:tab w:val="left" w:pos="0"/>
        </w:tabs>
      </w:pPr>
      <w:proofErr w:type="spellStart"/>
      <w:r>
        <w:rPr>
          <w:rFonts w:ascii="Arial" w:hAnsi="Arial" w:cs="Arial"/>
          <w:sz w:val="16"/>
          <w:szCs w:val="16"/>
        </w:rPr>
        <w:t>Termín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plnění</w:t>
      </w:r>
      <w:proofErr w:type="spellEnd"/>
      <w:r>
        <w:rPr>
          <w:rFonts w:ascii="Arial" w:hAnsi="Arial" w:cs="Arial"/>
          <w:sz w:val="16"/>
          <w:szCs w:val="16"/>
        </w:rPr>
        <w:t>:</w:t>
      </w:r>
    </w:p>
    <w:p w:rsidR="00000000" w:rsidRDefault="00AD4AEB">
      <w:pPr>
        <w:framePr w:w="7598" w:wrap="auto" w:vAnchor="page" w:hAnchor="page" w:x="3459" w:y="12015"/>
        <w:pBdr>
          <w:bottom w:val="single" w:sz="4" w:space="0" w:color="auto"/>
          <w:right w:val="single" w:sz="6" w:space="0" w:color="auto"/>
        </w:pBdr>
        <w:tabs>
          <w:tab w:val="left" w:pos="0"/>
        </w:tabs>
      </w:pPr>
      <w:proofErr w:type="spellStart"/>
      <w:proofErr w:type="gramStart"/>
      <w:r>
        <w:rPr>
          <w:rFonts w:ascii="Arial" w:hAnsi="Arial" w:cs="Arial"/>
          <w:sz w:val="16"/>
          <w:szCs w:val="16"/>
        </w:rPr>
        <w:t>převodním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příkazem</w:t>
      </w:r>
      <w:proofErr w:type="spellEnd"/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</w:p>
    <w:p w:rsidR="00000000" w:rsidRDefault="00AD4AEB">
      <w:pPr>
        <w:framePr w:w="169" w:h="208" w:wrap="auto" w:vAnchor="page" w:hAnchor="page" w:x="3292" w:y="12014"/>
        <w:pBdr>
          <w:top w:val="single" w:sz="6" w:space="0" w:color="auto"/>
          <w:bottom w:val="single" w:sz="4" w:space="0" w:color="auto"/>
        </w:pBdr>
      </w:pPr>
    </w:p>
    <w:p w:rsidR="00000000" w:rsidRDefault="00AD4AEB">
      <w:pPr>
        <w:framePr w:w="2314" w:wrap="auto" w:vAnchor="page" w:hAnchor="page" w:x="998" w:y="12015"/>
        <w:pBdr>
          <w:left w:val="single" w:sz="6" w:space="0" w:color="auto"/>
          <w:bottom w:val="single" w:sz="4" w:space="0" w:color="auto"/>
          <w:right w:val="single" w:sz="6" w:space="0" w:color="auto"/>
        </w:pBdr>
        <w:tabs>
          <w:tab w:val="left" w:pos="0"/>
        </w:tabs>
      </w:pPr>
      <w:proofErr w:type="spellStart"/>
      <w:r>
        <w:rPr>
          <w:rFonts w:ascii="Arial" w:hAnsi="Arial" w:cs="Arial"/>
          <w:sz w:val="16"/>
          <w:szCs w:val="16"/>
        </w:rPr>
        <w:t>Způsob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úhrady</w:t>
      </w:r>
      <w:proofErr w:type="spellEnd"/>
      <w:r>
        <w:rPr>
          <w:rFonts w:ascii="Arial" w:hAnsi="Arial" w:cs="Arial"/>
          <w:sz w:val="16"/>
          <w:szCs w:val="16"/>
        </w:rPr>
        <w:t>:</w:t>
      </w:r>
    </w:p>
    <w:p w:rsidR="00000000" w:rsidRDefault="00AD4AEB">
      <w:pPr>
        <w:framePr w:w="5325" w:wrap="auto" w:vAnchor="page" w:hAnchor="page" w:x="5745" w:y="12927"/>
        <w:tabs>
          <w:tab w:val="left" w:pos="0"/>
        </w:tabs>
      </w:pPr>
      <w:r>
        <w:rPr>
          <w:rFonts w:ascii="Arial" w:hAnsi="Arial" w:cs="Arial"/>
        </w:rPr>
        <w:t>....................................................................................</w:t>
      </w:r>
    </w:p>
    <w:p w:rsidR="00000000" w:rsidRDefault="00880140">
      <w:pPr>
        <w:framePr w:w="6105" w:wrap="auto" w:vAnchor="page" w:hAnchor="page" w:x="4964" w:y="13155"/>
        <w:tabs>
          <w:tab w:val="left" w:pos="0"/>
        </w:tabs>
        <w:jc w:val="center"/>
      </w:pPr>
      <w:proofErr w:type="spellStart"/>
      <w:proofErr w:type="gramStart"/>
      <w:r>
        <w:rPr>
          <w:rFonts w:ascii="Arial" w:hAnsi="Arial" w:cs="Arial"/>
        </w:rPr>
        <w:t>xxxxxxxxxxxxxx</w:t>
      </w:r>
      <w:proofErr w:type="spellEnd"/>
      <w:r w:rsidR="00AD4AEB">
        <w:rPr>
          <w:rFonts w:ascii="Arial" w:hAnsi="Arial" w:cs="Arial"/>
        </w:rPr>
        <w:t xml:space="preserve">  </w:t>
      </w:r>
      <w:proofErr w:type="spellStart"/>
      <w:r w:rsidR="00AD4AEB">
        <w:rPr>
          <w:rFonts w:ascii="Arial" w:hAnsi="Arial" w:cs="Arial"/>
        </w:rPr>
        <w:t>kastelánka</w:t>
      </w:r>
      <w:proofErr w:type="spellEnd"/>
      <w:proofErr w:type="gramEnd"/>
      <w:r w:rsidR="00AD4AEB">
        <w:rPr>
          <w:rFonts w:ascii="Arial" w:hAnsi="Arial" w:cs="Arial"/>
        </w:rPr>
        <w:t xml:space="preserve"> SZ </w:t>
      </w:r>
      <w:proofErr w:type="spellStart"/>
      <w:r w:rsidR="00AD4AEB">
        <w:rPr>
          <w:rFonts w:ascii="Arial" w:hAnsi="Arial" w:cs="Arial"/>
        </w:rPr>
        <w:t>Lysice</w:t>
      </w:r>
      <w:proofErr w:type="spellEnd"/>
    </w:p>
    <w:p w:rsidR="00000000" w:rsidRDefault="00AD4AEB">
      <w:pPr>
        <w:framePr w:w="5325" w:wrap="auto" w:vAnchor="page" w:hAnchor="page" w:x="5686" w:y="13382"/>
        <w:tabs>
          <w:tab w:val="left" w:pos="0"/>
        </w:tabs>
        <w:jc w:val="center"/>
      </w:pPr>
      <w:proofErr w:type="spellStart"/>
      <w:proofErr w:type="gramStart"/>
      <w:r>
        <w:rPr>
          <w:rFonts w:ascii="Arial" w:hAnsi="Arial" w:cs="Arial"/>
        </w:rPr>
        <w:t>příkazce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operace</w:t>
      </w:r>
      <w:proofErr w:type="spellEnd"/>
    </w:p>
    <w:p w:rsidR="00000000" w:rsidRDefault="00AD4AEB">
      <w:pPr>
        <w:framePr w:w="2838" w:h="227" w:wrap="auto" w:vAnchor="page" w:hAnchor="page" w:x="1983" w:y="14246"/>
      </w:pPr>
    </w:p>
    <w:p w:rsidR="00000000" w:rsidRDefault="00AD4AEB">
      <w:pPr>
        <w:framePr w:w="1055" w:wrap="auto" w:vAnchor="page" w:hAnchor="page" w:x="964" w:y="14246"/>
        <w:tabs>
          <w:tab w:val="left" w:pos="0"/>
        </w:tabs>
      </w:pPr>
      <w:proofErr w:type="spellStart"/>
      <w:r>
        <w:rPr>
          <w:rFonts w:ascii="Arial" w:hAnsi="Arial" w:cs="Arial"/>
        </w:rPr>
        <w:t>Zakázka</w:t>
      </w:r>
      <w:proofErr w:type="spellEnd"/>
      <w:r>
        <w:rPr>
          <w:rFonts w:ascii="Arial" w:hAnsi="Arial" w:cs="Arial"/>
        </w:rPr>
        <w:t>:</w:t>
      </w:r>
    </w:p>
    <w:p w:rsidR="00000000" w:rsidRDefault="00AD4AEB">
      <w:pPr>
        <w:framePr w:w="2838" w:h="227" w:wrap="auto" w:vAnchor="page" w:hAnchor="page" w:x="1983" w:y="14474"/>
      </w:pPr>
    </w:p>
    <w:p w:rsidR="00000000" w:rsidRDefault="00AD4AEB">
      <w:pPr>
        <w:framePr w:w="1042" w:wrap="auto" w:vAnchor="page" w:hAnchor="page" w:x="964" w:y="14474"/>
        <w:tabs>
          <w:tab w:val="left" w:pos="0"/>
        </w:tabs>
      </w:pPr>
      <w:proofErr w:type="spellStart"/>
      <w:r>
        <w:rPr>
          <w:rFonts w:ascii="Arial" w:hAnsi="Arial" w:cs="Arial"/>
        </w:rPr>
        <w:t>Středisko</w:t>
      </w:r>
      <w:proofErr w:type="spellEnd"/>
      <w:r>
        <w:rPr>
          <w:rFonts w:ascii="Arial" w:hAnsi="Arial" w:cs="Arial"/>
        </w:rPr>
        <w:t>:</w:t>
      </w:r>
    </w:p>
    <w:p w:rsidR="00000000" w:rsidRDefault="00AD4AEB">
      <w:pPr>
        <w:framePr w:w="2746" w:wrap="auto" w:vAnchor="page" w:hAnchor="page" w:x="964" w:y="14701"/>
        <w:tabs>
          <w:tab w:val="left" w:pos="0"/>
        </w:tabs>
      </w:pPr>
      <w:proofErr w:type="spellStart"/>
      <w:r>
        <w:rPr>
          <w:rFonts w:ascii="Arial" w:hAnsi="Arial" w:cs="Arial"/>
        </w:rPr>
        <w:t>Schválil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správce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rozpočtu</w:t>
      </w:r>
      <w:proofErr w:type="spellEnd"/>
      <w:r>
        <w:rPr>
          <w:rFonts w:ascii="Arial" w:hAnsi="Arial" w:cs="Arial"/>
        </w:rPr>
        <w:t>:</w:t>
      </w:r>
    </w:p>
    <w:p w:rsidR="00000000" w:rsidRDefault="00AD4AEB">
      <w:pPr>
        <w:framePr w:w="9472" w:wrap="auto" w:vAnchor="page" w:hAnchor="page" w:x="964" w:y="15164"/>
        <w:tabs>
          <w:tab w:val="left" w:pos="0"/>
        </w:tabs>
      </w:pPr>
      <w:proofErr w:type="spellStart"/>
      <w:r>
        <w:rPr>
          <w:rFonts w:ascii="Arial" w:hAnsi="Arial" w:cs="Arial"/>
        </w:rPr>
        <w:t>Vystavil</w:t>
      </w:r>
      <w:proofErr w:type="spellEnd"/>
      <w:proofErr w:type="gramStart"/>
      <w:r>
        <w:rPr>
          <w:rFonts w:ascii="Arial" w:hAnsi="Arial" w:cs="Arial"/>
        </w:rPr>
        <w:t>:     ..............................................</w:t>
      </w:r>
      <w:proofErr w:type="gramEnd"/>
    </w:p>
    <w:p w:rsidR="00000000" w:rsidRDefault="00AD4AEB">
      <w:pPr>
        <w:framePr w:w="9580" w:wrap="auto" w:vAnchor="page" w:hAnchor="page" w:x="964" w:y="15391"/>
        <w:tabs>
          <w:tab w:val="left" w:pos="0"/>
        </w:tabs>
      </w:pPr>
      <w:r>
        <w:rPr>
          <w:rFonts w:ascii="Arial" w:hAnsi="Arial" w:cs="Arial"/>
        </w:rPr>
        <w:t>Tel.</w:t>
      </w:r>
      <w:proofErr w:type="gramStart"/>
      <w:r>
        <w:rPr>
          <w:rFonts w:ascii="Arial" w:hAnsi="Arial" w:cs="Arial"/>
        </w:rPr>
        <w:t>:         ..............................................</w:t>
      </w:r>
      <w:proofErr w:type="gramEnd"/>
    </w:p>
    <w:p w:rsidR="00000000" w:rsidRDefault="00AD4AEB">
      <w:pPr>
        <w:framePr w:w="9580" w:wrap="auto" w:vAnchor="page" w:hAnchor="page" w:x="964" w:y="15619"/>
        <w:tabs>
          <w:tab w:val="left" w:pos="0"/>
        </w:tabs>
      </w:pPr>
      <w:r>
        <w:rPr>
          <w:rFonts w:ascii="Arial" w:hAnsi="Arial" w:cs="Arial"/>
        </w:rPr>
        <w:t>Fax</w:t>
      </w:r>
      <w:proofErr w:type="gramStart"/>
      <w:r>
        <w:rPr>
          <w:rFonts w:ascii="Arial" w:hAnsi="Arial" w:cs="Arial"/>
        </w:rPr>
        <w:t>:          ..............................................</w:t>
      </w:r>
      <w:proofErr w:type="gramEnd"/>
    </w:p>
    <w:p w:rsidR="00000000" w:rsidRDefault="00AD4AEB">
      <w:pPr>
        <w:framePr w:w="9760" w:wrap="auto" w:vAnchor="page" w:hAnchor="page" w:x="964" w:y="15846"/>
        <w:tabs>
          <w:tab w:val="left" w:pos="0"/>
        </w:tabs>
      </w:pPr>
      <w:r>
        <w:rPr>
          <w:rFonts w:ascii="Arial" w:hAnsi="Arial" w:cs="Arial"/>
        </w:rPr>
        <w:t xml:space="preserve"> </w:t>
      </w:r>
    </w:p>
    <w:p w:rsidR="00000000" w:rsidRDefault="00AD4AEB">
      <w:pPr>
        <w:framePr w:w="10105" w:wrap="auto" w:vAnchor="page" w:hAnchor="page" w:x="964" w:y="16074"/>
        <w:tabs>
          <w:tab w:val="left" w:pos="0"/>
        </w:tabs>
        <w:jc w:val="center"/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Informace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k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ochraně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osobních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úda</w:t>
      </w:r>
      <w:r>
        <w:rPr>
          <w:rFonts w:ascii="Arial" w:hAnsi="Arial" w:cs="Arial"/>
          <w:b/>
          <w:bCs/>
          <w:sz w:val="16"/>
          <w:szCs w:val="16"/>
        </w:rPr>
        <w:t>jů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naleznete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 w:val="16"/>
          <w:szCs w:val="16"/>
        </w:rPr>
        <w:t>na</w:t>
      </w:r>
      <w:proofErr w:type="spellEnd"/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webových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stránkách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www.npu.cz v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sekci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"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Ochrana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osobních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údajů</w:t>
      </w:r>
      <w:proofErr w:type="spellEnd"/>
      <w:r>
        <w:rPr>
          <w:rFonts w:ascii="Arial" w:hAnsi="Arial" w:cs="Arial"/>
          <w:b/>
          <w:bCs/>
          <w:sz w:val="16"/>
          <w:szCs w:val="16"/>
        </w:rPr>
        <w:t>".</w:t>
      </w:r>
    </w:p>
    <w:p w:rsidR="00AD4AEB" w:rsidRDefault="00AD4AEB"/>
    <w:sectPr w:rsidR="00AD4AEB">
      <w:headerReference w:type="default" r:id="rId6"/>
      <w:pgSz w:w="11908" w:h="16833"/>
      <w:pgMar w:top="567" w:right="849" w:bottom="567" w:left="96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AEB" w:rsidRDefault="00AD4AEB" w:rsidP="00880140">
      <w:r>
        <w:separator/>
      </w:r>
    </w:p>
  </w:endnote>
  <w:endnote w:type="continuationSeparator" w:id="0">
    <w:p w:rsidR="00AD4AEB" w:rsidRDefault="00AD4AEB" w:rsidP="0088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AEB" w:rsidRDefault="00AD4AEB" w:rsidP="00880140">
      <w:r>
        <w:separator/>
      </w:r>
    </w:p>
  </w:footnote>
  <w:footnote w:type="continuationSeparator" w:id="0">
    <w:p w:rsidR="00AD4AEB" w:rsidRDefault="00AD4AEB" w:rsidP="00880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140" w:rsidRDefault="00880140" w:rsidP="00880140">
    <w:pPr>
      <w:pStyle w:val="Zhlav"/>
      <w:jc w:val="right"/>
    </w:pPr>
    <w:r>
      <w:t>NPU-450/83250/2025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40"/>
    <w:rsid w:val="00880140"/>
    <w:rsid w:val="00AD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76303"/>
  <w14:defaultImageDpi w14:val="0"/>
  <w15:docId w15:val="{5128D3A4-F921-49B7-8B0C-AFCA29D7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01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0140"/>
    <w:rPr>
      <w:rFonts w:ascii="Times New Roman" w:hAnsi="Times New Roman" w:cs="Times New Roman"/>
      <w:sz w:val="20"/>
      <w:szCs w:val="20"/>
      <w:lang w:val="en-US"/>
    </w:rPr>
  </w:style>
  <w:style w:type="paragraph" w:styleId="Zpat">
    <w:name w:val="footer"/>
    <w:basedOn w:val="Normln"/>
    <w:link w:val="ZpatChar"/>
    <w:uiPriority w:val="99"/>
    <w:unhideWhenUsed/>
    <w:rsid w:val="008801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0140"/>
    <w:rPr>
      <w:rFonts w:ascii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2025-09-19T14:07:00Z</dcterms:created>
  <dcterms:modified xsi:type="dcterms:W3CDTF">2025-09-19T14:07:00Z</dcterms:modified>
</cp:coreProperties>
</file>