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Pr="00915663">
        <w:rPr>
          <w:rFonts w:cs="Arial"/>
          <w:b/>
          <w:sz w:val="28"/>
          <w:szCs w:val="28"/>
        </w:rPr>
        <w:t>č. </w:t>
      </w:r>
      <w:r w:rsidR="008A0064" w:rsidRPr="008A0064">
        <w:rPr>
          <w:rFonts w:cs="Arial"/>
          <w:b/>
          <w:sz w:val="28"/>
          <w:szCs w:val="28"/>
        </w:rPr>
        <w:t>OLA-MN-15</w:t>
      </w:r>
      <w:r w:rsidR="008A0064">
        <w:rPr>
          <w:rFonts w:cs="Arial"/>
          <w:b/>
          <w:sz w:val="28"/>
          <w:szCs w:val="28"/>
        </w:rPr>
        <w:t>9</w:t>
      </w:r>
      <w:r w:rsidR="008A0064" w:rsidRPr="008A0064">
        <w:rPr>
          <w:rFonts w:cs="Arial"/>
          <w:b/>
          <w:sz w:val="28"/>
          <w:szCs w:val="28"/>
        </w:rPr>
        <w:t>/2017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8A0064" w:rsidRPr="008A0064">
        <w:rPr>
          <w:rFonts w:cs="Arial"/>
          <w:b/>
          <w:bCs/>
          <w:sz w:val="28"/>
          <w:szCs w:val="28"/>
        </w:rPr>
        <w:t>CZ.03</w:t>
      </w:r>
      <w:r w:rsidR="008A0064" w:rsidRPr="008A0064">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8A0064" w:rsidRPr="008A0064">
        <w:t xml:space="preserve">Ing. </w:t>
      </w:r>
      <w:r w:rsidR="008A0064">
        <w:rPr>
          <w:szCs w:val="20"/>
        </w:rPr>
        <w:t>Bořivoj Novotný</w:t>
      </w:r>
      <w:r w:rsidRPr="004521C7">
        <w:rPr>
          <w:rFonts w:cs="Arial"/>
          <w:szCs w:val="20"/>
        </w:rPr>
        <w:t xml:space="preserve">, </w:t>
      </w:r>
      <w:r w:rsidR="008A0064" w:rsidRPr="008A0064">
        <w:t>ředitel Odboru</w:t>
      </w:r>
      <w:r w:rsidR="008A0064">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8A0064" w:rsidRPr="008A0064">
        <w:t>Dobrovského 1278</w:t>
      </w:r>
      <w:r w:rsidR="008A0064">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8A0064" w:rsidRPr="008A0064">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8A0064" w:rsidRPr="008A0064">
        <w:t>Úřad práce</w:t>
      </w:r>
      <w:r w:rsidR="008A0064">
        <w:rPr>
          <w:szCs w:val="20"/>
        </w:rPr>
        <w:t xml:space="preserve"> ČR - krajská Olomouci, </w:t>
      </w:r>
      <w:proofErr w:type="spellStart"/>
      <w:r w:rsidR="008A0064">
        <w:rPr>
          <w:szCs w:val="20"/>
        </w:rPr>
        <w:t>Vejdovského</w:t>
      </w:r>
      <w:proofErr w:type="spellEnd"/>
      <w:r w:rsidR="008A0064">
        <w:rPr>
          <w:szCs w:val="20"/>
        </w:rPr>
        <w:t xml:space="preserve"> č.p.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E63A28">
        <w:t>xxxxxxxxxxxxxxx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8A0064"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bookmarkStart w:id="0" w:name="_GoBack"/>
      <w:r w:rsidR="008A0064" w:rsidRPr="008A0064">
        <w:t>VALIANT -</w:t>
      </w:r>
      <w:r w:rsidR="008A0064">
        <w:rPr>
          <w:szCs w:val="20"/>
        </w:rPr>
        <w:t xml:space="preserve"> TMS Czech s.r.o.</w:t>
      </w:r>
      <w:bookmarkEnd w:id="0"/>
    </w:p>
    <w:p w:rsidR="000E23BB" w:rsidRPr="004521C7" w:rsidRDefault="008A0064"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8A0064">
        <w:rPr>
          <w:noProof/>
        </w:rPr>
        <w:t>Dipl. Ing. Miroslaw Szaniawski, zastoupený Ing. Fricem – na základě zplnomocnění</w:t>
      </w:r>
    </w:p>
    <w:p w:rsidR="000E23BB" w:rsidRPr="004521C7" w:rsidRDefault="008A0064"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8A0064">
        <w:t>Hálkova č</w:t>
      </w:r>
      <w:r>
        <w:rPr>
          <w:szCs w:val="20"/>
        </w:rPr>
        <w:t>.p. 171/2, Hodolany, 779 00 Olomouc 9</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8A0064" w:rsidRPr="008A0064">
        <w:t>48394114</w:t>
      </w:r>
    </w:p>
    <w:p w:rsidR="00C2620A" w:rsidRPr="004521C7" w:rsidRDefault="008A0064" w:rsidP="00C2620A">
      <w:pPr>
        <w:tabs>
          <w:tab w:val="left" w:pos="2977"/>
        </w:tabs>
        <w:ind w:left="2977" w:hanging="2977"/>
        <w:rPr>
          <w:rFonts w:cs="Arial"/>
          <w:szCs w:val="20"/>
        </w:rPr>
      </w:pPr>
      <w:r w:rsidRPr="008A0064">
        <w:rPr>
          <w:rFonts w:cs="Arial"/>
          <w:noProof/>
          <w:szCs w:val="20"/>
        </w:rPr>
        <w:t>adresa provozovny:</w:t>
      </w:r>
      <w:r w:rsidR="00C2620A" w:rsidRPr="004521C7">
        <w:rPr>
          <w:rFonts w:cs="Arial"/>
          <w:szCs w:val="20"/>
        </w:rPr>
        <w:tab/>
      </w:r>
      <w:r w:rsidRPr="008A0064">
        <w:t>Hálkova č</w:t>
      </w:r>
      <w:r>
        <w:rPr>
          <w:szCs w:val="20"/>
        </w:rPr>
        <w:t>.p. 171/2, Hodolany, 779 00 Olomouc 9</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E63A28">
        <w:t>xxxxxxxxxxxxxxx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8A0064" w:rsidRPr="008A0064">
        <w:rPr>
          <w:bCs/>
        </w:rPr>
        <w:t>Podpora odborného</w:t>
      </w:r>
      <w:r w:rsidR="008A0064">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8A0064" w:rsidRPr="008A0064">
        <w:rPr>
          <w:bCs/>
        </w:rPr>
        <w:t>CZ.03</w:t>
      </w:r>
      <w:r w:rsidR="008A0064">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F4141">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8A0064" w:rsidRPr="008A0064">
        <w:rPr>
          <w:b/>
        </w:rPr>
        <w:t>FANUC -obsluha</w:t>
      </w:r>
      <w:r w:rsidR="008A0064" w:rsidRPr="008A0064">
        <w:rPr>
          <w:b/>
          <w:szCs w:val="20"/>
        </w:rPr>
        <w:t>, programování a údržba</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8A0064" w:rsidRPr="008A0064">
        <w:t>64,00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8A0064" w:rsidRPr="008A0064">
        <w:t>60,00</w:t>
      </w:r>
      <w:r>
        <w:rPr>
          <w:lang w:val="en-US"/>
        </w:rPr>
        <w:tab/>
      </w:r>
      <w:r w:rsidR="00E53B1B" w:rsidRPr="00E53B1B">
        <w:t>vyučovacích</w:t>
      </w:r>
      <w:r w:rsidR="00E53B1B">
        <w:t> </w:t>
      </w:r>
      <w:r w:rsidRPr="00B75BEF">
        <w:t>hodin</w:t>
      </w:r>
      <w:r w:rsidRPr="00B75BEF">
        <w:br/>
      </w:r>
      <w:r w:rsidRPr="00B75BEF">
        <w:lastRenderedPageBreak/>
        <w:tab/>
        <w:t>- praktická příprava:</w:t>
      </w:r>
      <w:r>
        <w:tab/>
      </w:r>
      <w:r w:rsidR="008A0064" w:rsidRPr="008A0064">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8A0064" w:rsidRPr="008A0064">
        <w:t>4,00</w:t>
      </w:r>
      <w:r>
        <w:tab/>
      </w:r>
      <w:r w:rsidR="00E53B1B" w:rsidRPr="00E53B1B">
        <w:t>vyuč</w:t>
      </w:r>
      <w:r w:rsidR="00E53B1B">
        <w:t>. </w:t>
      </w:r>
      <w:r>
        <w:t>hodin</w:t>
      </w:r>
    </w:p>
    <w:p w:rsidR="005E6F04" w:rsidRDefault="005E6F04" w:rsidP="001F74BF">
      <w:pPr>
        <w:pStyle w:val="BoddohodyIII"/>
        <w:tabs>
          <w:tab w:val="left" w:pos="3969"/>
        </w:tabs>
      </w:pPr>
      <w:r>
        <w:t>Dodavatel vzdělávací aktivity:</w:t>
      </w:r>
      <w:r w:rsidR="001F74BF">
        <w:tab/>
      </w:r>
      <w:proofErr w:type="spellStart"/>
      <w:r w:rsidR="00E63A28">
        <w:t>xxxxxxxxxxxxxxx</w:t>
      </w:r>
      <w:proofErr w:type="spellEnd"/>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8A0064" w:rsidRPr="008A0064">
        <w:t>4.</w:t>
      </w:r>
      <w:r w:rsidR="008A0064">
        <w:t xml:space="preserve"> </w:t>
      </w:r>
      <w:r w:rsidR="008A0064" w:rsidRPr="008A0064">
        <w:t>9</w:t>
      </w:r>
      <w:r w:rsidR="008A0064">
        <w:rPr>
          <w:szCs w:val="20"/>
        </w:rPr>
        <w:t>. 2017</w:t>
      </w:r>
      <w:r w:rsidR="000E23BB" w:rsidRPr="009218DC">
        <w:br/>
      </w:r>
      <w:r w:rsidRPr="009218DC">
        <w:t xml:space="preserve">Datum </w:t>
      </w:r>
      <w:r w:rsidR="005579D7">
        <w:t>ukončení</w:t>
      </w:r>
      <w:r w:rsidR="00AA5674">
        <w:t>:</w:t>
      </w:r>
      <w:r w:rsidR="00113907">
        <w:tab/>
      </w:r>
      <w:r w:rsidR="00943374" w:rsidRPr="009218DC">
        <w:t xml:space="preserve"> </w:t>
      </w:r>
      <w:r w:rsidR="008A0064" w:rsidRPr="008A0064">
        <w:t>31.</w:t>
      </w:r>
      <w:r w:rsidR="008A0064">
        <w:t xml:space="preserve"> </w:t>
      </w:r>
      <w:r w:rsidR="008A0064" w:rsidRPr="008A0064">
        <w:t>10</w:t>
      </w:r>
      <w:r w:rsidR="008A0064">
        <w:rPr>
          <w:szCs w:val="20"/>
        </w:rPr>
        <w:t>. 2017</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8A0064" w:rsidRPr="008A0064">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8A0064" w:rsidRPr="008A0064">
        <w:t>1</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8A0064" w:rsidRPr="008A0064">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8A0064"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lastRenderedPageBreak/>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B3395D">
      <w:pPr>
        <w:numPr>
          <w:ilvl w:val="0"/>
          <w:numId w:val="41"/>
        </w:numPr>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B3395D">
      <w:pPr>
        <w:numPr>
          <w:ilvl w:val="0"/>
          <w:numId w:val="41"/>
        </w:numPr>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w:t>
      </w:r>
      <w:r w:rsidR="00A00F54">
        <w:rPr>
          <w:rFonts w:cs="Arial"/>
          <w:szCs w:val="20"/>
        </w:rPr>
        <w:t> </w:t>
      </w:r>
      <w:r>
        <w:rPr>
          <w:rFonts w:cs="Arial"/>
          <w:szCs w:val="20"/>
        </w:rPr>
        <w:t xml:space="preserve">splnit podmínky dle </w:t>
      </w:r>
      <w:r w:rsidRPr="000E3B85">
        <w:rPr>
          <w:rFonts w:cs="Arial"/>
          <w:szCs w:val="20"/>
        </w:rPr>
        <w:t>bodu</w:t>
      </w:r>
      <w:r>
        <w:rPr>
          <w:rFonts w:cs="Arial"/>
          <w:szCs w:val="20"/>
        </w:rPr>
        <w:t xml:space="preserve"> III.3 a</w:t>
      </w:r>
      <w:r w:rsidR="00A00F54">
        <w:rPr>
          <w:rFonts w:cs="Arial"/>
          <w:szCs w:val="20"/>
        </w:rPr>
        <w:t>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lastRenderedPageBreak/>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830A6F" w:rsidP="00C13AD5">
      <w:pPr>
        <w:pStyle w:val="BoddohodyV"/>
        <w:numPr>
          <w:ilvl w:val="0"/>
          <w:numId w:val="6"/>
        </w:numPr>
      </w:pPr>
      <w:r w:rsidRPr="00E67188">
        <w:t xml:space="preserve">Úřad práce poskytne zaměstnavateli </w:t>
      </w:r>
      <w:r>
        <w:t xml:space="preserve">příspěvek </w:t>
      </w:r>
      <w:r>
        <w:rPr>
          <w:b/>
        </w:rPr>
        <w:t>v celkové maximální částce</w:t>
      </w:r>
      <w:r>
        <w:t xml:space="preserve"> </w:t>
      </w:r>
      <w:r w:rsidR="00CE52AE">
        <w:rPr>
          <w:b/>
          <w:szCs w:val="20"/>
        </w:rPr>
        <w:t>67 752</w:t>
      </w:r>
      <w:r>
        <w:t xml:space="preserve"> </w:t>
      </w:r>
      <w:r>
        <w:rPr>
          <w:b/>
        </w:rPr>
        <w:t>Kč</w:t>
      </w:r>
      <w:r>
        <w:t xml:space="preserve">, </w:t>
      </w:r>
      <w:r w:rsidRPr="00556278">
        <w:t>tj. maximální výše příspěvku</w:t>
      </w:r>
      <w:r>
        <w:t xml:space="preserve"> na mzdové</w:t>
      </w:r>
      <w:r w:rsidRPr="00556278">
        <w:t xml:space="preserve"> náklad</w:t>
      </w:r>
      <w:r>
        <w:t>y</w:t>
      </w:r>
      <w:r w:rsidRPr="00556278">
        <w:t xml:space="preserve"> </w:t>
      </w:r>
      <w:r w:rsidRPr="009E7648">
        <w:t xml:space="preserve">činí </w:t>
      </w:r>
      <w:r w:rsidR="00CE52AE">
        <w:rPr>
          <w:szCs w:val="20"/>
        </w:rPr>
        <w:t>12 672</w:t>
      </w:r>
      <w:r>
        <w:rPr>
          <w:rFonts w:cs="Arial"/>
          <w:szCs w:val="20"/>
        </w:rPr>
        <w:t xml:space="preserve"> </w:t>
      </w:r>
      <w:r w:rsidRPr="009E7648">
        <w:t>Kč</w:t>
      </w:r>
      <w:r w:rsidRPr="00556278">
        <w:t xml:space="preserve"> a maximální výše příspěvku na vzdělávací aktivity činí </w:t>
      </w:r>
      <w:r w:rsidR="00CE52AE">
        <w:rPr>
          <w:bCs/>
          <w:lang w:val="en-US"/>
        </w:rPr>
        <w:t>55 080</w:t>
      </w:r>
      <w:r>
        <w:t xml:space="preserve"> </w:t>
      </w:r>
      <w:r w:rsidRPr="009E7648">
        <w:t>K</w:t>
      </w:r>
      <w:r w:rsidRPr="00556278">
        <w:t>č</w:t>
      </w:r>
      <w:r w:rsidR="00C13AD5" w:rsidRPr="00556278">
        <w:t>,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8A0064" w:rsidRPr="008A0064">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8A0064" w:rsidRPr="008A0064">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w:t>
      </w:r>
      <w:r w:rsidRPr="002B327F">
        <w:rPr>
          <w:rFonts w:cs="Arial"/>
          <w:szCs w:val="20"/>
        </w:rPr>
        <w:lastRenderedPageBreak/>
        <w:t>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8A0064" w:rsidP="001C4C77">
      <w:pPr>
        <w:pStyle w:val="BoddohodyII"/>
        <w:keepNext/>
        <w:numPr>
          <w:ilvl w:val="0"/>
          <w:numId w:val="0"/>
        </w:numPr>
      </w:pPr>
      <w:r>
        <w:rPr>
          <w:szCs w:val="20"/>
        </w:rPr>
        <w:t>V Olomouc</w:t>
      </w:r>
      <w:r>
        <w:t>i</w:t>
      </w:r>
      <w:r w:rsidR="005D3993">
        <w:t xml:space="preserve"> </w:t>
      </w:r>
      <w:r w:rsidR="001F6E03">
        <w:t>31.8.2017</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default" r:id="rId13"/>
          <w:footerReference w:type="default" r:id="rId14"/>
          <w:headerReference w:type="first" r:id="rId15"/>
          <w:footerReference w:type="first" r:id="rId16"/>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8A0064" w:rsidRDefault="008A0064" w:rsidP="001C4C77">
      <w:pPr>
        <w:keepNext/>
        <w:keepLines/>
        <w:jc w:val="center"/>
        <w:rPr>
          <w:szCs w:val="20"/>
        </w:rPr>
      </w:pPr>
      <w:proofErr w:type="spellStart"/>
      <w:r w:rsidRPr="008A0064">
        <w:t>Dipl</w:t>
      </w:r>
      <w:proofErr w:type="spellEnd"/>
      <w:r w:rsidRPr="008A0064">
        <w:t xml:space="preserve">. </w:t>
      </w:r>
      <w:r>
        <w:rPr>
          <w:szCs w:val="20"/>
        </w:rPr>
        <w:t>Ing. </w:t>
      </w:r>
      <w:proofErr w:type="spellStart"/>
      <w:r>
        <w:rPr>
          <w:szCs w:val="20"/>
        </w:rPr>
        <w:t>Miroslaw</w:t>
      </w:r>
      <w:proofErr w:type="spellEnd"/>
      <w:r>
        <w:rPr>
          <w:szCs w:val="20"/>
        </w:rPr>
        <w:t xml:space="preserve"> </w:t>
      </w:r>
      <w:proofErr w:type="spellStart"/>
      <w:r>
        <w:rPr>
          <w:szCs w:val="20"/>
        </w:rPr>
        <w:t>Szaniawski</w:t>
      </w:r>
      <w:proofErr w:type="spellEnd"/>
    </w:p>
    <w:p w:rsidR="000114A0" w:rsidRPr="004521C7" w:rsidRDefault="008A0064" w:rsidP="001C4C77">
      <w:pPr>
        <w:keepNext/>
        <w:keepLines/>
        <w:jc w:val="center"/>
        <w:rPr>
          <w:rFonts w:cs="Arial"/>
          <w:szCs w:val="20"/>
        </w:rPr>
      </w:pPr>
      <w:r w:rsidRPr="008A0064">
        <w:rPr>
          <w:szCs w:val="20"/>
        </w:rPr>
        <w:t xml:space="preserve">zastoupený Ing. Fricem – na základě </w:t>
      </w:r>
      <w:r>
        <w:rPr>
          <w:szCs w:val="20"/>
        </w:rPr>
        <w:t xml:space="preserve">          </w:t>
      </w:r>
      <w:r w:rsidRPr="008A0064">
        <w:rPr>
          <w:szCs w:val="20"/>
        </w:rPr>
        <w:t>zplnomocnění</w:t>
      </w:r>
      <w:r w:rsidRPr="008A0064">
        <w:rPr>
          <w:szCs w:val="20"/>
        </w:rPr>
        <w:tab/>
      </w:r>
      <w:r>
        <w:rPr>
          <w:szCs w:val="20"/>
        </w:rPr>
        <w:tab/>
      </w:r>
      <w:r>
        <w:rPr>
          <w:szCs w:val="20"/>
        </w:rPr>
        <w:br/>
        <w:t>VALIANT - TMS Czech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8A0064" w:rsidP="001C4C77">
      <w:pPr>
        <w:keepNext/>
        <w:tabs>
          <w:tab w:val="center" w:pos="1800"/>
          <w:tab w:val="center" w:pos="7200"/>
        </w:tabs>
        <w:jc w:val="center"/>
      </w:pPr>
      <w:r w:rsidRPr="008A0064">
        <w:t xml:space="preserve">Ing. </w:t>
      </w:r>
      <w:r>
        <w:rPr>
          <w:szCs w:val="20"/>
        </w:rPr>
        <w:t>Bořivoj Novotný</w:t>
      </w:r>
    </w:p>
    <w:p w:rsidR="008A0064" w:rsidRDefault="008A0064" w:rsidP="00580136">
      <w:pPr>
        <w:tabs>
          <w:tab w:val="center" w:pos="1800"/>
          <w:tab w:val="center" w:pos="7200"/>
        </w:tabs>
        <w:jc w:val="center"/>
        <w:rPr>
          <w:szCs w:val="20"/>
        </w:rPr>
      </w:pPr>
      <w:r w:rsidRPr="008A0064">
        <w:t>ředitel Odboru</w:t>
      </w:r>
      <w:r>
        <w:rPr>
          <w:szCs w:val="20"/>
        </w:rPr>
        <w:t xml:space="preserve"> zaměstnanosti </w:t>
      </w:r>
    </w:p>
    <w:p w:rsidR="00580136" w:rsidRDefault="008A0064" w:rsidP="00580136">
      <w:pPr>
        <w:tabs>
          <w:tab w:val="center" w:pos="1800"/>
          <w:tab w:val="center" w:pos="7200"/>
        </w:tabs>
        <w:jc w:val="center"/>
      </w:pPr>
      <w:r>
        <w:rPr>
          <w:szCs w:val="20"/>
        </w:rPr>
        <w:t>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8A0064" w:rsidRPr="008A0064">
        <w:t>Marcela Hlavinková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8A0064" w:rsidRPr="008A0064">
        <w:t>950 141</w:t>
      </w:r>
      <w:r w:rsidR="008A0064">
        <w:rPr>
          <w:szCs w:val="20"/>
        </w:rPr>
        <w:t xml:space="preserve"> 694</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1C8" w:rsidRDefault="008401C8">
      <w:r>
        <w:separator/>
      </w:r>
    </w:p>
  </w:endnote>
  <w:endnote w:type="continuationSeparator" w:id="0">
    <w:p w:rsidR="008401C8" w:rsidRDefault="00840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8A0064" w:rsidRPr="008A0064">
      <w:rPr>
        <w:i/>
      </w:rPr>
      <w:t>OLA-MN-15</w:t>
    </w:r>
    <w:r w:rsidR="008A0064">
      <w:rPr>
        <w:i/>
      </w:rPr>
      <w:t>9</w:t>
    </w:r>
    <w:r w:rsidR="008A0064" w:rsidRPr="008A0064">
      <w:rPr>
        <w:i/>
      </w:rPr>
      <w:t>/2017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E63A28">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E63A28">
      <w:rPr>
        <w:rStyle w:val="slostrnky"/>
        <w:noProof/>
      </w:rPr>
      <w:t>8</w:t>
    </w:r>
    <w:r>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8A0064" w:rsidRPr="008A0064">
      <w:rPr>
        <w:i/>
      </w:rPr>
      <w:t>OLA-MN-15</w:t>
    </w:r>
    <w:r w:rsidR="008A0064">
      <w:rPr>
        <w:i/>
      </w:rPr>
      <w:t>9</w:t>
    </w:r>
    <w:r w:rsidR="008A0064" w:rsidRPr="008A0064">
      <w:rPr>
        <w:i/>
      </w:rPr>
      <w:t>/2017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E63A28">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E63A28">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1C8" w:rsidRDefault="008401C8">
      <w:r>
        <w:separator/>
      </w:r>
    </w:p>
  </w:footnote>
  <w:footnote w:type="continuationSeparator" w:id="0">
    <w:p w:rsidR="008401C8" w:rsidRDefault="00840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8A0064">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6E03"/>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114"/>
    <w:rsid w:val="004954A6"/>
    <w:rsid w:val="004A155F"/>
    <w:rsid w:val="004A189A"/>
    <w:rsid w:val="004A553D"/>
    <w:rsid w:val="004A7281"/>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0A6F"/>
    <w:rsid w:val="00832217"/>
    <w:rsid w:val="008349F6"/>
    <w:rsid w:val="008378FE"/>
    <w:rsid w:val="008400FA"/>
    <w:rsid w:val="008401C8"/>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0064"/>
    <w:rsid w:val="008A25E6"/>
    <w:rsid w:val="008A39DF"/>
    <w:rsid w:val="008A42F6"/>
    <w:rsid w:val="008A77F0"/>
    <w:rsid w:val="008A7C54"/>
    <w:rsid w:val="008B3698"/>
    <w:rsid w:val="008B56D5"/>
    <w:rsid w:val="008C0082"/>
    <w:rsid w:val="008C25B6"/>
    <w:rsid w:val="008C5045"/>
    <w:rsid w:val="008C66D6"/>
    <w:rsid w:val="008D2AD5"/>
    <w:rsid w:val="008E0099"/>
    <w:rsid w:val="008E065D"/>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6B7E"/>
    <w:rsid w:val="00947E38"/>
    <w:rsid w:val="0095251F"/>
    <w:rsid w:val="00953873"/>
    <w:rsid w:val="009549B8"/>
    <w:rsid w:val="00956396"/>
    <w:rsid w:val="00963863"/>
    <w:rsid w:val="00963D7F"/>
    <w:rsid w:val="009646CC"/>
    <w:rsid w:val="009668FD"/>
    <w:rsid w:val="00967A92"/>
    <w:rsid w:val="00974069"/>
    <w:rsid w:val="0098120E"/>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4E8"/>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14A13"/>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52AE"/>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3A28"/>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F7322-D1A2-469E-87A7-3691E95D0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4176</Words>
  <Characters>24641</Characters>
  <Application>Microsoft Office Word</Application>
  <DocSecurity>0</DocSecurity>
  <Lines>205</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28760</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Uživatel systému Windows</dc:creator>
  <cp:lastModifiedBy>Skulová Vysloužilová Denisa Mgr. (UPM-OLA)</cp:lastModifiedBy>
  <cp:revision>2</cp:revision>
  <cp:lastPrinted>2017-08-30T13:11:00Z</cp:lastPrinted>
  <dcterms:created xsi:type="dcterms:W3CDTF">2017-09-01T07:40:00Z</dcterms:created>
  <dcterms:modified xsi:type="dcterms:W3CDTF">2017-09-01T07:40:00Z</dcterms:modified>
</cp:coreProperties>
</file>