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847" w14:textId="18C75DFC" w:rsidR="00FB175D" w:rsidRPr="00FB175D" w:rsidRDefault="00FB175D" w:rsidP="00FB175D">
      <w:pPr>
        <w:pStyle w:val="Zkladntext2"/>
        <w:jc w:val="right"/>
        <w:rPr>
          <w:rFonts w:ascii="Arial" w:hAnsi="Arial" w:cs="Arial"/>
          <w:b w:val="0"/>
          <w:bCs/>
          <w:sz w:val="22"/>
          <w:szCs w:val="22"/>
        </w:rPr>
      </w:pPr>
      <w:bookmarkStart w:id="0" w:name="_Hlk173739326"/>
      <w:proofErr w:type="spellStart"/>
      <w:r w:rsidRPr="00FB175D">
        <w:rPr>
          <w:rFonts w:ascii="Arial" w:hAnsi="Arial" w:cs="Arial"/>
          <w:b w:val="0"/>
          <w:bCs/>
          <w:sz w:val="22"/>
          <w:szCs w:val="22"/>
        </w:rPr>
        <w:t>sml</w:t>
      </w:r>
      <w:proofErr w:type="spellEnd"/>
      <w:r w:rsidRPr="00FB175D">
        <w:rPr>
          <w:rFonts w:ascii="Arial" w:hAnsi="Arial" w:cs="Arial"/>
          <w:b w:val="0"/>
          <w:bCs/>
          <w:sz w:val="22"/>
          <w:szCs w:val="22"/>
        </w:rPr>
        <w:t xml:space="preserve">. č.  </w:t>
      </w:r>
      <w:r w:rsidR="005029E3" w:rsidRPr="005029E3">
        <w:rPr>
          <w:rFonts w:ascii="Arial" w:hAnsi="Arial" w:cs="Arial"/>
          <w:b w:val="0"/>
          <w:bCs/>
          <w:sz w:val="22"/>
          <w:szCs w:val="22"/>
        </w:rPr>
        <w:t>5125094466</w:t>
      </w:r>
    </w:p>
    <w:p w14:paraId="16DA8032" w14:textId="02C91ECB" w:rsidR="00FB175D" w:rsidRPr="00037B4B" w:rsidRDefault="00FB175D" w:rsidP="00FB175D">
      <w:pPr>
        <w:pStyle w:val="Nzev"/>
        <w:jc w:val="right"/>
        <w:rPr>
          <w:rFonts w:ascii="Arial" w:hAnsi="Arial" w:cs="Arial"/>
          <w:b w:val="0"/>
          <w:sz w:val="22"/>
          <w:szCs w:val="22"/>
        </w:rPr>
      </w:pPr>
      <w:proofErr w:type="spellStart"/>
      <w:r w:rsidRPr="00037B4B">
        <w:rPr>
          <w:rFonts w:ascii="Arial" w:hAnsi="Arial" w:cs="Arial"/>
          <w:b w:val="0"/>
          <w:sz w:val="22"/>
          <w:szCs w:val="22"/>
        </w:rPr>
        <w:t>č.ž</w:t>
      </w:r>
      <w:proofErr w:type="spellEnd"/>
      <w:r w:rsidRPr="00037B4B">
        <w:rPr>
          <w:rFonts w:ascii="Arial" w:hAnsi="Arial" w:cs="Arial"/>
          <w:b w:val="0"/>
          <w:sz w:val="22"/>
          <w:szCs w:val="22"/>
        </w:rPr>
        <w:t xml:space="preserve">. </w:t>
      </w:r>
      <w:r w:rsidR="00F244D5">
        <w:rPr>
          <w:rFonts w:ascii="Arial" w:hAnsi="Arial" w:cs="Arial"/>
          <w:b w:val="0"/>
          <w:sz w:val="22"/>
          <w:szCs w:val="22"/>
        </w:rPr>
        <w:t>79</w:t>
      </w:r>
      <w:r w:rsidRPr="00037B4B">
        <w:rPr>
          <w:rFonts w:ascii="Arial" w:hAnsi="Arial" w:cs="Arial"/>
          <w:b w:val="0"/>
          <w:sz w:val="22"/>
          <w:szCs w:val="22"/>
        </w:rPr>
        <w:t>/ČD</w:t>
      </w:r>
    </w:p>
    <w:p w14:paraId="208E28D4" w14:textId="77777777" w:rsidR="00FB175D" w:rsidRDefault="00FB175D" w:rsidP="00FB175D">
      <w:pPr>
        <w:pStyle w:val="Nzev"/>
        <w:rPr>
          <w:rFonts w:ascii="Arial" w:hAnsi="Arial" w:cs="Arial"/>
          <w:b w:val="0"/>
          <w:sz w:val="22"/>
          <w:szCs w:val="22"/>
        </w:rPr>
      </w:pPr>
    </w:p>
    <w:p w14:paraId="5774B024" w14:textId="6037F3F5" w:rsidR="00FB175D" w:rsidRPr="00037B4B" w:rsidRDefault="00FB175D" w:rsidP="00FB175D">
      <w:pPr>
        <w:pStyle w:val="Nzev"/>
        <w:rPr>
          <w:rFonts w:ascii="Arial" w:hAnsi="Arial" w:cs="Arial"/>
          <w:b w:val="0"/>
          <w:sz w:val="22"/>
          <w:szCs w:val="22"/>
        </w:rPr>
      </w:pPr>
      <w:r w:rsidRPr="00037B4B">
        <w:rPr>
          <w:rFonts w:ascii="Arial" w:hAnsi="Arial" w:cs="Arial"/>
          <w:b w:val="0"/>
          <w:sz w:val="22"/>
          <w:szCs w:val="22"/>
        </w:rPr>
        <w:t>S M L O U V </w:t>
      </w:r>
      <w:r w:rsidR="003F26A4">
        <w:rPr>
          <w:rFonts w:ascii="Arial" w:hAnsi="Arial" w:cs="Arial"/>
          <w:b w:val="0"/>
          <w:sz w:val="22"/>
          <w:szCs w:val="22"/>
        </w:rPr>
        <w:t>A</w:t>
      </w:r>
    </w:p>
    <w:p w14:paraId="329634D6" w14:textId="77777777" w:rsidR="00FB175D" w:rsidRPr="00037B4B" w:rsidRDefault="00FB175D" w:rsidP="00FB175D">
      <w:pPr>
        <w:jc w:val="center"/>
        <w:rPr>
          <w:rFonts w:ascii="Arial" w:hAnsi="Arial" w:cs="Arial"/>
          <w:sz w:val="22"/>
          <w:szCs w:val="22"/>
        </w:rPr>
      </w:pPr>
      <w:r w:rsidRPr="00037B4B">
        <w:rPr>
          <w:rFonts w:ascii="Arial" w:hAnsi="Arial" w:cs="Arial"/>
          <w:sz w:val="22"/>
          <w:szCs w:val="22"/>
        </w:rPr>
        <w:t>o poskytnutí neinvestiční dotace z rozpočtu města Brna</w:t>
      </w:r>
    </w:p>
    <w:p w14:paraId="4775D4D3" w14:textId="77777777" w:rsidR="00FB175D" w:rsidRPr="00037B4B" w:rsidRDefault="00FB175D" w:rsidP="00FB175D">
      <w:pPr>
        <w:jc w:val="center"/>
        <w:rPr>
          <w:rFonts w:ascii="Arial" w:hAnsi="Arial" w:cs="Arial"/>
          <w:sz w:val="22"/>
          <w:szCs w:val="22"/>
        </w:rPr>
      </w:pPr>
    </w:p>
    <w:p w14:paraId="0E728FC0" w14:textId="77777777" w:rsidR="00FB175D" w:rsidRPr="00037B4B" w:rsidRDefault="00FB175D" w:rsidP="00FB175D">
      <w:pPr>
        <w:rPr>
          <w:rFonts w:ascii="Arial" w:hAnsi="Arial" w:cs="Arial"/>
          <w:sz w:val="22"/>
          <w:szCs w:val="22"/>
        </w:rPr>
      </w:pPr>
      <w:r w:rsidRPr="00037B4B">
        <w:rPr>
          <w:rFonts w:ascii="Arial" w:hAnsi="Arial" w:cs="Arial"/>
          <w:sz w:val="22"/>
          <w:szCs w:val="22"/>
        </w:rPr>
        <w:t>Smluvní strany:</w:t>
      </w:r>
    </w:p>
    <w:p w14:paraId="5C017E35" w14:textId="77777777" w:rsidR="00FB175D" w:rsidRPr="00037B4B" w:rsidRDefault="00FB175D">
      <w:pPr>
        <w:pStyle w:val="Odstavecseseznamem"/>
        <w:numPr>
          <w:ilvl w:val="0"/>
          <w:numId w:val="12"/>
        </w:numPr>
        <w:jc w:val="both"/>
        <w:rPr>
          <w:rFonts w:ascii="Arial" w:hAnsi="Arial" w:cs="Arial"/>
          <w:sz w:val="22"/>
          <w:szCs w:val="22"/>
        </w:rPr>
      </w:pPr>
      <w:r w:rsidRPr="00037B4B">
        <w:rPr>
          <w:rFonts w:ascii="Arial" w:hAnsi="Arial" w:cs="Arial"/>
          <w:b/>
          <w:bCs/>
          <w:sz w:val="22"/>
          <w:szCs w:val="22"/>
        </w:rPr>
        <w:t>Statutární město Brno</w:t>
      </w:r>
      <w:r w:rsidRPr="00037B4B">
        <w:rPr>
          <w:rFonts w:ascii="Arial" w:hAnsi="Arial" w:cs="Arial"/>
          <w:sz w:val="22"/>
          <w:szCs w:val="22"/>
        </w:rPr>
        <w:t xml:space="preserve">, Dominikánské náměstí 196/1, 602 00 Brno 2 </w:t>
      </w:r>
    </w:p>
    <w:p w14:paraId="40539FB4"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IČO 44 99 27 85</w:t>
      </w:r>
    </w:p>
    <w:p w14:paraId="63229E2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bankovní spojení: Česká spořitelna, a.s.</w:t>
      </w:r>
    </w:p>
    <w:p w14:paraId="421AD966"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č. účtu: 111211222/0800</w:t>
      </w:r>
    </w:p>
    <w:p w14:paraId="1B12E89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zastoupené primátorkou JUDr. Markétou Vaňkovou</w:t>
      </w:r>
    </w:p>
    <w:p w14:paraId="3F72783F" w14:textId="77777777" w:rsidR="00FB175D" w:rsidRPr="00037B4B" w:rsidRDefault="00FB175D" w:rsidP="00FB175D">
      <w:pPr>
        <w:pStyle w:val="Nadpis3"/>
        <w:ind w:left="360"/>
        <w:jc w:val="both"/>
        <w:rPr>
          <w:rFonts w:ascii="Arial" w:hAnsi="Arial" w:cs="Arial"/>
          <w:b w:val="0"/>
          <w:szCs w:val="22"/>
        </w:rPr>
      </w:pPr>
      <w:r w:rsidRPr="00037B4B">
        <w:rPr>
          <w:rFonts w:ascii="Arial" w:hAnsi="Arial" w:cs="Arial"/>
          <w:b w:val="0"/>
          <w:szCs w:val="22"/>
        </w:rPr>
        <w:t xml:space="preserve">na základě pověření primátorky statutárního města Brna je podpisem smlouvy pověřen </w:t>
      </w:r>
      <w:r w:rsidRPr="00037B4B">
        <w:rPr>
          <w:rFonts w:ascii="Arial" w:hAnsi="Arial" w:cs="Arial"/>
          <w:b w:val="0"/>
          <w:szCs w:val="22"/>
        </w:rPr>
        <w:br/>
        <w:t>vedoucí Odboru sportu Magistrátu města Brna</w:t>
      </w:r>
    </w:p>
    <w:p w14:paraId="257BDEFB" w14:textId="580EA1AA" w:rsidR="00FB175D" w:rsidRDefault="00FB175D" w:rsidP="00FB175D">
      <w:pPr>
        <w:pStyle w:val="Zkladntextodsazen"/>
        <w:tabs>
          <w:tab w:val="num" w:pos="284"/>
        </w:tabs>
        <w:ind w:left="142"/>
        <w:jc w:val="both"/>
        <w:rPr>
          <w:rFonts w:ascii="Arial" w:hAnsi="Arial" w:cs="Arial"/>
          <w:sz w:val="22"/>
          <w:szCs w:val="22"/>
        </w:rPr>
      </w:pPr>
      <w:r w:rsidRPr="00037B4B">
        <w:rPr>
          <w:rFonts w:ascii="Arial" w:hAnsi="Arial" w:cs="Arial"/>
          <w:sz w:val="22"/>
          <w:szCs w:val="22"/>
        </w:rPr>
        <w:t xml:space="preserve">    </w:t>
      </w:r>
      <w:r w:rsidR="003F26A4">
        <w:rPr>
          <w:rFonts w:ascii="Arial" w:hAnsi="Arial" w:cs="Arial"/>
          <w:sz w:val="22"/>
          <w:szCs w:val="22"/>
        </w:rPr>
        <w:t xml:space="preserve">    </w:t>
      </w:r>
      <w:r w:rsidRPr="00037B4B">
        <w:rPr>
          <w:rFonts w:ascii="Arial" w:hAnsi="Arial" w:cs="Arial"/>
          <w:sz w:val="22"/>
          <w:szCs w:val="22"/>
        </w:rPr>
        <w:t>(dále jen „</w:t>
      </w:r>
      <w:r w:rsidRPr="00037B4B">
        <w:rPr>
          <w:rFonts w:ascii="Arial" w:hAnsi="Arial" w:cs="Arial"/>
          <w:i/>
          <w:iCs/>
          <w:sz w:val="22"/>
          <w:szCs w:val="22"/>
        </w:rPr>
        <w:t>poskytovatel“</w:t>
      </w:r>
      <w:r w:rsidRPr="00037B4B">
        <w:rPr>
          <w:rFonts w:ascii="Arial" w:hAnsi="Arial" w:cs="Arial"/>
          <w:sz w:val="22"/>
          <w:szCs w:val="22"/>
        </w:rPr>
        <w:t>)</w:t>
      </w:r>
    </w:p>
    <w:p w14:paraId="759ADC0D" w14:textId="77777777" w:rsidR="004164AC" w:rsidRPr="00037B4B" w:rsidRDefault="004164AC" w:rsidP="00FB175D">
      <w:pPr>
        <w:pStyle w:val="Zkladntextodsazen"/>
        <w:tabs>
          <w:tab w:val="num" w:pos="284"/>
        </w:tabs>
        <w:ind w:left="142"/>
        <w:jc w:val="both"/>
        <w:rPr>
          <w:rFonts w:ascii="Arial" w:hAnsi="Arial" w:cs="Arial"/>
          <w:sz w:val="22"/>
          <w:szCs w:val="22"/>
        </w:rPr>
      </w:pPr>
    </w:p>
    <w:p w14:paraId="1C2611B6" w14:textId="3279E0ED" w:rsidR="00FB175D" w:rsidRPr="00F244D5" w:rsidRDefault="00FB175D">
      <w:pPr>
        <w:numPr>
          <w:ilvl w:val="0"/>
          <w:numId w:val="12"/>
        </w:numPr>
        <w:tabs>
          <w:tab w:val="left" w:pos="2552"/>
        </w:tabs>
        <w:rPr>
          <w:rFonts w:ascii="Arial" w:hAnsi="Arial" w:cs="Arial"/>
          <w:sz w:val="22"/>
          <w:szCs w:val="22"/>
        </w:rPr>
      </w:pPr>
      <w:r w:rsidRPr="00037B4B">
        <w:rPr>
          <w:rFonts w:ascii="Arial" w:hAnsi="Arial" w:cs="Arial"/>
          <w:b/>
          <w:bCs/>
          <w:sz w:val="22"/>
          <w:szCs w:val="22"/>
        </w:rPr>
        <w:t xml:space="preserve">Název organizace </w:t>
      </w:r>
      <w:r w:rsidRPr="00037B4B">
        <w:rPr>
          <w:rFonts w:ascii="Arial" w:hAnsi="Arial" w:cs="Arial"/>
          <w:b/>
          <w:bCs/>
          <w:sz w:val="22"/>
          <w:szCs w:val="22"/>
        </w:rPr>
        <w:tab/>
      </w:r>
      <w:r w:rsidRPr="00037B4B">
        <w:rPr>
          <w:rFonts w:ascii="Arial" w:hAnsi="Arial" w:cs="Arial"/>
          <w:b/>
          <w:bCs/>
          <w:sz w:val="22"/>
          <w:szCs w:val="22"/>
        </w:rPr>
        <w:tab/>
      </w:r>
      <w:proofErr w:type="spellStart"/>
      <w:r w:rsidR="00F244D5" w:rsidRPr="00F244D5">
        <w:rPr>
          <w:rFonts w:ascii="Arial" w:hAnsi="Arial" w:cs="Arial"/>
          <w:sz w:val="22"/>
          <w:szCs w:val="22"/>
        </w:rPr>
        <w:t>Cavaliers</w:t>
      </w:r>
      <w:proofErr w:type="spellEnd"/>
      <w:r w:rsidR="00F244D5" w:rsidRPr="00F244D5">
        <w:rPr>
          <w:rFonts w:ascii="Arial" w:hAnsi="Arial" w:cs="Arial"/>
          <w:sz w:val="22"/>
          <w:szCs w:val="22"/>
        </w:rPr>
        <w:t xml:space="preserve"> Brno z.s.</w:t>
      </w:r>
      <w:r w:rsidRPr="00F244D5">
        <w:rPr>
          <w:rFonts w:ascii="Arial" w:hAnsi="Arial" w:cs="Arial"/>
          <w:sz w:val="22"/>
          <w:szCs w:val="22"/>
        </w:rPr>
        <w:tab/>
      </w:r>
    </w:p>
    <w:p w14:paraId="7B823460" w14:textId="06749345" w:rsidR="00FB175D" w:rsidRPr="00037B4B" w:rsidRDefault="00FB175D" w:rsidP="003A7E63">
      <w:pPr>
        <w:tabs>
          <w:tab w:val="left" w:pos="357"/>
          <w:tab w:val="left" w:pos="2552"/>
        </w:tabs>
        <w:rPr>
          <w:rFonts w:ascii="Arial" w:hAnsi="Arial" w:cs="Arial"/>
          <w:sz w:val="22"/>
          <w:szCs w:val="22"/>
        </w:rPr>
      </w:pPr>
      <w:r w:rsidRPr="00037B4B">
        <w:rPr>
          <w:rFonts w:ascii="Arial" w:hAnsi="Arial" w:cs="Arial"/>
          <w:sz w:val="22"/>
          <w:szCs w:val="22"/>
        </w:rPr>
        <w:tab/>
        <w:t xml:space="preserve">adresa sídla </w:t>
      </w:r>
      <w:r w:rsidRPr="00037B4B">
        <w:rPr>
          <w:rFonts w:ascii="Arial" w:hAnsi="Arial" w:cs="Arial"/>
          <w:sz w:val="22"/>
          <w:szCs w:val="22"/>
        </w:rPr>
        <w:tab/>
      </w:r>
      <w:r w:rsidRPr="00037B4B">
        <w:rPr>
          <w:rFonts w:ascii="Arial" w:hAnsi="Arial" w:cs="Arial"/>
          <w:sz w:val="22"/>
          <w:szCs w:val="22"/>
        </w:rPr>
        <w:tab/>
      </w:r>
      <w:r w:rsidR="00F244D5" w:rsidRPr="00F244D5">
        <w:rPr>
          <w:rFonts w:ascii="Arial" w:hAnsi="Arial" w:cs="Arial"/>
          <w:sz w:val="22"/>
          <w:szCs w:val="22"/>
        </w:rPr>
        <w:t>Ruská 1356/2, 612 00 Brno</w:t>
      </w:r>
    </w:p>
    <w:p w14:paraId="4D204F18" w14:textId="7A0A004E"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IČO</w:t>
      </w:r>
      <w:r w:rsidRPr="00037B4B">
        <w:rPr>
          <w:rFonts w:ascii="Arial" w:hAnsi="Arial" w:cs="Arial"/>
          <w:sz w:val="22"/>
          <w:szCs w:val="22"/>
        </w:rPr>
        <w:tab/>
      </w:r>
      <w:r w:rsidR="003A7E63">
        <w:rPr>
          <w:rFonts w:ascii="Arial" w:hAnsi="Arial" w:cs="Arial"/>
          <w:sz w:val="22"/>
          <w:szCs w:val="22"/>
        </w:rPr>
        <w:tab/>
      </w:r>
      <w:r w:rsidR="00F244D5" w:rsidRPr="00F244D5">
        <w:rPr>
          <w:rFonts w:ascii="Arial" w:hAnsi="Arial" w:cs="Arial"/>
          <w:sz w:val="22"/>
          <w:szCs w:val="22"/>
        </w:rPr>
        <w:t>05886872</w:t>
      </w:r>
    </w:p>
    <w:p w14:paraId="6B872E3F" w14:textId="392699F3"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bankovní spojení</w:t>
      </w:r>
      <w:r w:rsidRPr="00037B4B">
        <w:rPr>
          <w:rFonts w:ascii="Arial" w:hAnsi="Arial" w:cs="Arial"/>
          <w:sz w:val="22"/>
          <w:szCs w:val="22"/>
        </w:rPr>
        <w:tab/>
      </w:r>
      <w:r w:rsidRPr="00037B4B">
        <w:rPr>
          <w:rFonts w:ascii="Arial" w:hAnsi="Arial" w:cs="Arial"/>
          <w:sz w:val="22"/>
          <w:szCs w:val="22"/>
        </w:rPr>
        <w:tab/>
      </w:r>
      <w:r w:rsidR="00F244D5" w:rsidRPr="00F244D5">
        <w:rPr>
          <w:rFonts w:ascii="Arial" w:hAnsi="Arial" w:cs="Arial"/>
          <w:sz w:val="22"/>
          <w:szCs w:val="22"/>
        </w:rPr>
        <w:t>Fio banka, a.s.</w:t>
      </w:r>
    </w:p>
    <w:p w14:paraId="3C06219F" w14:textId="34B56E32" w:rsidR="00FB175D" w:rsidRPr="00037B4B" w:rsidRDefault="00FB175D" w:rsidP="00FB175D">
      <w:pPr>
        <w:tabs>
          <w:tab w:val="left" w:pos="357"/>
          <w:tab w:val="left" w:pos="2552"/>
        </w:tabs>
        <w:ind w:left="360"/>
        <w:rPr>
          <w:rFonts w:ascii="Arial" w:hAnsi="Arial" w:cs="Arial"/>
          <w:sz w:val="22"/>
          <w:szCs w:val="22"/>
        </w:rPr>
      </w:pPr>
      <w:r w:rsidRPr="00037B4B">
        <w:rPr>
          <w:rFonts w:ascii="Arial" w:hAnsi="Arial" w:cs="Arial"/>
          <w:sz w:val="22"/>
          <w:szCs w:val="22"/>
        </w:rPr>
        <w:t>číslo účtu</w:t>
      </w:r>
      <w:r w:rsidRPr="00037B4B">
        <w:rPr>
          <w:rFonts w:ascii="Arial" w:hAnsi="Arial" w:cs="Arial"/>
          <w:sz w:val="22"/>
          <w:szCs w:val="22"/>
        </w:rPr>
        <w:tab/>
      </w:r>
      <w:r w:rsidR="003A7E63">
        <w:rPr>
          <w:rFonts w:ascii="Arial" w:hAnsi="Arial" w:cs="Arial"/>
          <w:sz w:val="22"/>
          <w:szCs w:val="22"/>
        </w:rPr>
        <w:tab/>
      </w:r>
      <w:r w:rsidR="00F244D5">
        <w:rPr>
          <w:rFonts w:ascii="Arial" w:hAnsi="Arial" w:cs="Arial"/>
          <w:sz w:val="22"/>
          <w:szCs w:val="22"/>
        </w:rPr>
        <w:t>2801181576/2010</w:t>
      </w:r>
    </w:p>
    <w:p w14:paraId="5244989E" w14:textId="1645B449"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zástupce</w:t>
      </w:r>
      <w:r w:rsidRPr="00037B4B">
        <w:rPr>
          <w:rFonts w:ascii="Arial" w:hAnsi="Arial" w:cs="Arial"/>
          <w:sz w:val="22"/>
          <w:szCs w:val="22"/>
        </w:rPr>
        <w:tab/>
      </w:r>
      <w:r w:rsidR="003A7E63">
        <w:rPr>
          <w:rFonts w:ascii="Arial" w:hAnsi="Arial" w:cs="Arial"/>
          <w:sz w:val="22"/>
          <w:szCs w:val="22"/>
        </w:rPr>
        <w:tab/>
      </w:r>
      <w:r w:rsidR="00F244D5" w:rsidRPr="00F244D5">
        <w:rPr>
          <w:rFonts w:ascii="Arial" w:hAnsi="Arial" w:cs="Arial"/>
          <w:sz w:val="22"/>
          <w:szCs w:val="22"/>
        </w:rPr>
        <w:t>Ing. Filip Vojáček</w:t>
      </w:r>
    </w:p>
    <w:p w14:paraId="2C9FC6A8" w14:textId="77777777"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(dále jen „</w:t>
      </w:r>
      <w:r w:rsidRPr="00037B4B">
        <w:rPr>
          <w:rFonts w:ascii="Arial" w:hAnsi="Arial" w:cs="Arial"/>
          <w:i/>
          <w:iCs/>
          <w:sz w:val="22"/>
          <w:szCs w:val="22"/>
        </w:rPr>
        <w:t>příjemce“</w:t>
      </w: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p>
    <w:p w14:paraId="0894EC08" w14:textId="77777777" w:rsidR="00FB175D" w:rsidRPr="00037B4B" w:rsidRDefault="00FB175D" w:rsidP="00FB175D">
      <w:pPr>
        <w:tabs>
          <w:tab w:val="left" w:pos="357"/>
          <w:tab w:val="left" w:pos="2552"/>
        </w:tabs>
        <w:jc w:val="both"/>
        <w:rPr>
          <w:rFonts w:ascii="Arial" w:hAnsi="Arial" w:cs="Arial"/>
          <w:sz w:val="22"/>
          <w:szCs w:val="22"/>
        </w:rPr>
      </w:pPr>
    </w:p>
    <w:p w14:paraId="542FAFF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447DA3DE" w14:textId="77777777" w:rsidR="00FB175D" w:rsidRPr="00037B4B" w:rsidRDefault="00FB175D" w:rsidP="00FB175D">
      <w:pPr>
        <w:jc w:val="both"/>
        <w:rPr>
          <w:rFonts w:ascii="Arial" w:hAnsi="Arial" w:cs="Arial"/>
          <w:sz w:val="22"/>
          <w:szCs w:val="22"/>
        </w:rPr>
      </w:pPr>
    </w:p>
    <w:p w14:paraId="23044408" w14:textId="77777777" w:rsidR="00FB175D" w:rsidRPr="00037B4B" w:rsidRDefault="00FB175D" w:rsidP="00FB175D">
      <w:pPr>
        <w:ind w:left="284" w:hanging="284"/>
        <w:jc w:val="center"/>
        <w:rPr>
          <w:rFonts w:ascii="Arial" w:hAnsi="Arial" w:cs="Arial"/>
          <w:b/>
          <w:bCs/>
          <w:sz w:val="22"/>
          <w:szCs w:val="22"/>
        </w:rPr>
      </w:pPr>
      <w:r w:rsidRPr="00037B4B">
        <w:rPr>
          <w:rFonts w:ascii="Arial" w:hAnsi="Arial" w:cs="Arial"/>
          <w:b/>
          <w:bCs/>
          <w:sz w:val="22"/>
          <w:szCs w:val="22"/>
        </w:rPr>
        <w:t>veřejnoprávní smlouvu o poskytnutí neinvestiční dotace z rozpočtu města Brna</w:t>
      </w:r>
    </w:p>
    <w:p w14:paraId="75B2AC36" w14:textId="77777777" w:rsidR="00FB175D" w:rsidRPr="00037B4B" w:rsidRDefault="00FB175D" w:rsidP="00FB175D">
      <w:pPr>
        <w:ind w:left="284" w:hanging="284"/>
        <w:jc w:val="center"/>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smlouva</w:t>
      </w:r>
      <w:r w:rsidRPr="00037B4B">
        <w:rPr>
          <w:rFonts w:ascii="Arial" w:hAnsi="Arial" w:cs="Arial"/>
          <w:sz w:val="22"/>
          <w:szCs w:val="22"/>
        </w:rPr>
        <w:t>“)</w:t>
      </w:r>
    </w:p>
    <w:p w14:paraId="6285947E" w14:textId="77777777" w:rsidR="00FB175D" w:rsidRPr="00037B4B" w:rsidRDefault="00FB175D" w:rsidP="00FB175D">
      <w:pPr>
        <w:tabs>
          <w:tab w:val="left" w:leader="dot" w:pos="9072"/>
        </w:tabs>
        <w:rPr>
          <w:rFonts w:ascii="Arial" w:hAnsi="Arial" w:cs="Arial"/>
          <w:sz w:val="22"/>
          <w:szCs w:val="22"/>
        </w:rPr>
      </w:pPr>
    </w:p>
    <w:p w14:paraId="399E8FCC"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Článek I.</w:t>
      </w:r>
    </w:p>
    <w:p w14:paraId="12FF5FC7"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 xml:space="preserve">Základní ustanovení </w:t>
      </w:r>
    </w:p>
    <w:p w14:paraId="6A0A0086" w14:textId="77777777" w:rsidR="00FB175D" w:rsidRPr="00037B4B" w:rsidRDefault="00FB175D" w:rsidP="00FB175D"/>
    <w:p w14:paraId="1CC30D77" w14:textId="77777777" w:rsidR="00FB175D" w:rsidRPr="00037B4B" w:rsidRDefault="00FB175D">
      <w:pPr>
        <w:pStyle w:val="Odstavecseseznamem"/>
        <w:numPr>
          <w:ilvl w:val="0"/>
          <w:numId w:val="14"/>
        </w:numPr>
        <w:jc w:val="both"/>
        <w:rPr>
          <w:rFonts w:ascii="Arial" w:hAnsi="Arial" w:cs="Arial"/>
          <w:b/>
          <w:bCs/>
          <w:sz w:val="22"/>
          <w:szCs w:val="22"/>
        </w:rPr>
      </w:pPr>
      <w:r w:rsidRPr="00037B4B">
        <w:rPr>
          <w:rFonts w:ascii="Arial" w:hAnsi="Arial" w:cs="Arial"/>
          <w:b/>
          <w:bCs/>
          <w:sz w:val="22"/>
          <w:szCs w:val="22"/>
        </w:rPr>
        <w:t>Předmět smlouvy a poskytovaná dotace</w:t>
      </w:r>
    </w:p>
    <w:p w14:paraId="01E86095" w14:textId="77777777" w:rsidR="00FB175D" w:rsidRPr="00037B4B" w:rsidRDefault="00FB175D" w:rsidP="00FB175D">
      <w:pPr>
        <w:pStyle w:val="Odstavecseseznamem"/>
        <w:ind w:left="360"/>
        <w:jc w:val="both"/>
        <w:rPr>
          <w:rFonts w:ascii="Arial" w:hAnsi="Arial" w:cs="Arial"/>
          <w:sz w:val="22"/>
          <w:szCs w:val="22"/>
        </w:rPr>
      </w:pPr>
      <w:r w:rsidRPr="00DC5B15">
        <w:rPr>
          <w:rFonts w:ascii="Arial" w:hAnsi="Arial" w:cs="Arial"/>
          <w:sz w:val="22"/>
          <w:szCs w:val="22"/>
        </w:rPr>
        <w:t xml:space="preserve">Předmětem smlouvy je poskytnutí </w:t>
      </w:r>
      <w:r w:rsidRPr="00DC5B15">
        <w:rPr>
          <w:rFonts w:ascii="Arial" w:hAnsi="Arial" w:cs="Arial"/>
          <w:b/>
          <w:bCs/>
          <w:sz w:val="22"/>
          <w:szCs w:val="22"/>
        </w:rPr>
        <w:t>neinvestiční dotace</w:t>
      </w:r>
      <w:r w:rsidRPr="00DC5B15">
        <w:rPr>
          <w:rFonts w:ascii="Arial" w:hAnsi="Arial" w:cs="Arial"/>
          <w:sz w:val="22"/>
          <w:szCs w:val="22"/>
        </w:rPr>
        <w:t xml:space="preserve"> z rozpočtu města Brna na níže uvedený projekt podaný v </w:t>
      </w:r>
      <w:r w:rsidRPr="00DC5B15">
        <w:rPr>
          <w:rFonts w:ascii="Arial" w:hAnsi="Arial" w:cs="Arial"/>
          <w:sz w:val="22"/>
          <w:szCs w:val="22"/>
          <w:u w:val="single"/>
        </w:rPr>
        <w:t xml:space="preserve">PROGRAMU: Podpora sportu pro rok 2025 – Pravidelná sportovní činnost dospělých </w:t>
      </w:r>
      <w:r w:rsidRPr="00DC5B15">
        <w:rPr>
          <w:rFonts w:ascii="Arial" w:hAnsi="Arial" w:cs="Arial"/>
          <w:sz w:val="22"/>
          <w:szCs w:val="22"/>
        </w:rPr>
        <w:t>(dále jen „</w:t>
      </w:r>
      <w:r w:rsidRPr="00DC5B15">
        <w:rPr>
          <w:rFonts w:ascii="Arial" w:hAnsi="Arial" w:cs="Arial"/>
          <w:i/>
          <w:iCs/>
          <w:sz w:val="22"/>
          <w:szCs w:val="22"/>
        </w:rPr>
        <w:t>dotace</w:t>
      </w:r>
      <w:r w:rsidRPr="00DC5B15">
        <w:rPr>
          <w:rFonts w:ascii="Arial" w:hAnsi="Arial" w:cs="Arial"/>
          <w:sz w:val="22"/>
          <w:szCs w:val="22"/>
        </w:rPr>
        <w:t>“).</w:t>
      </w:r>
      <w:r w:rsidRPr="00037B4B">
        <w:rPr>
          <w:rFonts w:ascii="Arial" w:hAnsi="Arial" w:cs="Arial"/>
          <w:sz w:val="22"/>
          <w:szCs w:val="22"/>
        </w:rPr>
        <w:t xml:space="preserve"> </w:t>
      </w:r>
    </w:p>
    <w:p w14:paraId="4ACDD925" w14:textId="77777777" w:rsidR="00FB175D" w:rsidRPr="00037B4B" w:rsidRDefault="00FB175D" w:rsidP="00FB175D">
      <w:pPr>
        <w:pStyle w:val="Odstavecseseznamem"/>
        <w:ind w:left="360"/>
        <w:jc w:val="both"/>
        <w:rPr>
          <w:rFonts w:ascii="Arial" w:hAnsi="Arial" w:cs="Arial"/>
          <w:sz w:val="22"/>
          <w:szCs w:val="22"/>
        </w:rPr>
      </w:pPr>
    </w:p>
    <w:p w14:paraId="56102FF1" w14:textId="66E14B1D" w:rsidR="00FB175D" w:rsidRPr="00DC5B15" w:rsidRDefault="00FB175D" w:rsidP="00FB175D">
      <w:pPr>
        <w:ind w:left="360"/>
        <w:jc w:val="both"/>
        <w:rPr>
          <w:rFonts w:ascii="Arial" w:hAnsi="Arial" w:cs="Arial"/>
          <w:sz w:val="22"/>
          <w:szCs w:val="22"/>
        </w:rPr>
      </w:pPr>
      <w:r w:rsidRPr="00DC5B15">
        <w:rPr>
          <w:rFonts w:ascii="Arial" w:hAnsi="Arial" w:cs="Arial"/>
          <w:sz w:val="22"/>
          <w:szCs w:val="22"/>
        </w:rPr>
        <w:t xml:space="preserve">Dotaci lze použít za podmínek stanovených ve „Výzvě na PROGRAM: Podpora sportu pro rok 2025 – Pravidelná sportovní činnost </w:t>
      </w:r>
      <w:proofErr w:type="gramStart"/>
      <w:r w:rsidRPr="00DC5B15">
        <w:rPr>
          <w:rFonts w:ascii="Arial" w:hAnsi="Arial" w:cs="Arial"/>
          <w:sz w:val="22"/>
          <w:szCs w:val="22"/>
        </w:rPr>
        <w:t>dospělých - Výzva</w:t>
      </w:r>
      <w:proofErr w:type="gramEnd"/>
      <w:r w:rsidRPr="00DC5B15">
        <w:rPr>
          <w:rFonts w:ascii="Arial" w:hAnsi="Arial" w:cs="Arial"/>
          <w:sz w:val="22"/>
          <w:szCs w:val="22"/>
        </w:rPr>
        <w:t xml:space="preserve"> k podání žádostí o poskytnutí neinvestičních dotací z rozpočtu města Brna“ (dále jen „</w:t>
      </w:r>
      <w:r w:rsidRPr="00DC5B15">
        <w:rPr>
          <w:rFonts w:ascii="Arial" w:hAnsi="Arial" w:cs="Arial"/>
          <w:i/>
          <w:iCs/>
          <w:sz w:val="22"/>
          <w:szCs w:val="22"/>
        </w:rPr>
        <w:t>výzva</w:t>
      </w:r>
      <w:r w:rsidRPr="00DC5B15">
        <w:rPr>
          <w:rFonts w:ascii="Arial" w:hAnsi="Arial" w:cs="Arial"/>
          <w:sz w:val="22"/>
          <w:szCs w:val="22"/>
        </w:rPr>
        <w:t xml:space="preserve">“) a v souladu s „Žádostí o neinvestiční dotaci z rozpočtu města Brna PROGRAM: Podpora sportu pro rok 2025 </w:t>
      </w:r>
      <w:r w:rsidRPr="00663095">
        <w:rPr>
          <w:rFonts w:ascii="Arial" w:hAnsi="Arial" w:cs="Arial"/>
          <w:sz w:val="22"/>
          <w:szCs w:val="22"/>
        </w:rPr>
        <w:t>– Pravidelná sportovní činnost dospělých“</w:t>
      </w:r>
      <w:r w:rsidRPr="00DC5B15">
        <w:rPr>
          <w:rFonts w:ascii="Arial" w:hAnsi="Arial" w:cs="Arial"/>
          <w:sz w:val="22"/>
          <w:szCs w:val="22"/>
        </w:rPr>
        <w:t xml:space="preserve"> pod č.j. MMB/</w:t>
      </w:r>
      <w:r w:rsidR="00F244D5">
        <w:rPr>
          <w:rFonts w:ascii="Arial" w:hAnsi="Arial" w:cs="Arial"/>
          <w:sz w:val="22"/>
          <w:szCs w:val="22"/>
        </w:rPr>
        <w:t>0934531</w:t>
      </w:r>
      <w:r w:rsidR="00402C45">
        <w:rPr>
          <w:rFonts w:ascii="Arial" w:hAnsi="Arial" w:cs="Arial"/>
          <w:sz w:val="22"/>
          <w:szCs w:val="22"/>
        </w:rPr>
        <w:t>/2024</w:t>
      </w:r>
      <w:r w:rsidRPr="00DC5B15">
        <w:rPr>
          <w:rFonts w:ascii="Arial" w:hAnsi="Arial" w:cs="Arial"/>
          <w:sz w:val="22"/>
          <w:szCs w:val="22"/>
        </w:rPr>
        <w:t>. (dále jen „</w:t>
      </w:r>
      <w:r w:rsidRPr="00DC5B15">
        <w:rPr>
          <w:rFonts w:ascii="Arial" w:hAnsi="Arial" w:cs="Arial"/>
          <w:i/>
          <w:iCs/>
          <w:sz w:val="22"/>
          <w:szCs w:val="22"/>
        </w:rPr>
        <w:t>žádost</w:t>
      </w:r>
      <w:r w:rsidRPr="00DC5B15">
        <w:rPr>
          <w:rFonts w:ascii="Arial" w:hAnsi="Arial" w:cs="Arial"/>
          <w:sz w:val="22"/>
          <w:szCs w:val="22"/>
        </w:rPr>
        <w:t xml:space="preserve">“), a to </w:t>
      </w:r>
      <w:r w:rsidRPr="00DC5B15">
        <w:rPr>
          <w:rFonts w:ascii="Arial" w:hAnsi="Arial" w:cs="Arial"/>
          <w:b/>
          <w:bCs/>
          <w:sz w:val="22"/>
          <w:szCs w:val="22"/>
        </w:rPr>
        <w:t>pouze</w:t>
      </w:r>
      <w:r w:rsidRPr="00DC5B15">
        <w:rPr>
          <w:rFonts w:ascii="Arial" w:hAnsi="Arial" w:cs="Arial"/>
          <w:sz w:val="22"/>
          <w:szCs w:val="22"/>
        </w:rPr>
        <w:t xml:space="preserve"> na uznatelný náklad (položka rozpočtu) požadovaný příjemcem v žádosti v Příloze č. 3 „Finanční rozvaha projektu – účel dotace“.</w:t>
      </w:r>
    </w:p>
    <w:tbl>
      <w:tblPr>
        <w:tblStyle w:val="Mkatabulky"/>
        <w:tblW w:w="0" w:type="auto"/>
        <w:jc w:val="center"/>
        <w:tblLook w:val="04A0" w:firstRow="1" w:lastRow="0" w:firstColumn="1" w:lastColumn="0" w:noHBand="0" w:noVBand="1"/>
      </w:tblPr>
      <w:tblGrid>
        <w:gridCol w:w="852"/>
        <w:gridCol w:w="6676"/>
        <w:gridCol w:w="1532"/>
      </w:tblGrid>
      <w:tr w:rsidR="00FB175D" w:rsidRPr="00DC5B15" w14:paraId="79D6F0CE" w14:textId="77777777" w:rsidTr="00F02198">
        <w:trPr>
          <w:trHeight w:val="454"/>
          <w:jc w:val="center"/>
        </w:trPr>
        <w:tc>
          <w:tcPr>
            <w:tcW w:w="852" w:type="dxa"/>
            <w:vAlign w:val="center"/>
          </w:tcPr>
          <w:p w14:paraId="460C16AE" w14:textId="77777777" w:rsidR="00FB175D" w:rsidRPr="00DC5B15" w:rsidRDefault="00FB175D" w:rsidP="00F02198">
            <w:pPr>
              <w:jc w:val="center"/>
              <w:rPr>
                <w:rFonts w:ascii="Arial" w:hAnsi="Arial" w:cs="Arial"/>
                <w:sz w:val="22"/>
                <w:szCs w:val="22"/>
              </w:rPr>
            </w:pPr>
            <w:proofErr w:type="spellStart"/>
            <w:r w:rsidRPr="00DC5B15">
              <w:rPr>
                <w:rFonts w:ascii="Arial" w:hAnsi="Arial" w:cs="Arial"/>
                <w:sz w:val="22"/>
                <w:szCs w:val="22"/>
              </w:rPr>
              <w:t>č.ž</w:t>
            </w:r>
            <w:proofErr w:type="spellEnd"/>
            <w:r w:rsidRPr="00DC5B15">
              <w:rPr>
                <w:rFonts w:ascii="Arial" w:hAnsi="Arial" w:cs="Arial"/>
                <w:sz w:val="22"/>
                <w:szCs w:val="22"/>
              </w:rPr>
              <w:t>.</w:t>
            </w:r>
          </w:p>
        </w:tc>
        <w:tc>
          <w:tcPr>
            <w:tcW w:w="6676" w:type="dxa"/>
            <w:vAlign w:val="center"/>
          </w:tcPr>
          <w:p w14:paraId="58CEDACA"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název projektu</w:t>
            </w:r>
          </w:p>
        </w:tc>
        <w:tc>
          <w:tcPr>
            <w:tcW w:w="1532" w:type="dxa"/>
            <w:vAlign w:val="center"/>
          </w:tcPr>
          <w:p w14:paraId="12AC5F76"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výše dotace v Kč</w:t>
            </w:r>
          </w:p>
        </w:tc>
      </w:tr>
      <w:tr w:rsidR="00FB175D" w:rsidRPr="00037B4B" w14:paraId="0A7314E4" w14:textId="77777777" w:rsidTr="00F02198">
        <w:trPr>
          <w:jc w:val="center"/>
        </w:trPr>
        <w:tc>
          <w:tcPr>
            <w:tcW w:w="852" w:type="dxa"/>
          </w:tcPr>
          <w:p w14:paraId="45E0FEDB" w14:textId="0F9BAF72" w:rsidR="00FB175D" w:rsidRPr="00DC5B15" w:rsidRDefault="00F244D5" w:rsidP="00F02198">
            <w:pPr>
              <w:jc w:val="both"/>
              <w:rPr>
                <w:rFonts w:ascii="Arial" w:hAnsi="Arial" w:cs="Arial"/>
                <w:sz w:val="22"/>
                <w:szCs w:val="22"/>
              </w:rPr>
            </w:pPr>
            <w:r>
              <w:rPr>
                <w:rFonts w:ascii="Arial" w:hAnsi="Arial" w:cs="Arial"/>
                <w:sz w:val="22"/>
                <w:szCs w:val="22"/>
              </w:rPr>
              <w:t>79</w:t>
            </w:r>
            <w:r w:rsidR="00FB175D" w:rsidRPr="00DC5B15">
              <w:rPr>
                <w:rFonts w:ascii="Arial" w:hAnsi="Arial" w:cs="Arial"/>
                <w:sz w:val="22"/>
                <w:szCs w:val="22"/>
              </w:rPr>
              <w:t>/ČD</w:t>
            </w:r>
          </w:p>
        </w:tc>
        <w:tc>
          <w:tcPr>
            <w:tcW w:w="6676" w:type="dxa"/>
          </w:tcPr>
          <w:p w14:paraId="639DE050" w14:textId="53333270" w:rsidR="00FB175D" w:rsidRPr="00DC5B15" w:rsidRDefault="00FB175D" w:rsidP="00F02198">
            <w:pPr>
              <w:jc w:val="both"/>
              <w:rPr>
                <w:rFonts w:ascii="Arial" w:hAnsi="Arial" w:cs="Arial"/>
                <w:sz w:val="22"/>
                <w:szCs w:val="22"/>
              </w:rPr>
            </w:pPr>
            <w:r w:rsidRPr="00DC5B15">
              <w:rPr>
                <w:rFonts w:ascii="Arial" w:hAnsi="Arial" w:cs="Arial"/>
                <w:sz w:val="22"/>
                <w:szCs w:val="22"/>
              </w:rPr>
              <w:t xml:space="preserve">Zabezpečení pravidelné </w:t>
            </w:r>
            <w:proofErr w:type="gramStart"/>
            <w:r w:rsidRPr="00DC5B15">
              <w:rPr>
                <w:rFonts w:ascii="Arial" w:hAnsi="Arial" w:cs="Arial"/>
                <w:sz w:val="22"/>
                <w:szCs w:val="22"/>
              </w:rPr>
              <w:t>celoroční  tréninkové</w:t>
            </w:r>
            <w:proofErr w:type="gramEnd"/>
            <w:r w:rsidRPr="00DC5B15">
              <w:rPr>
                <w:rFonts w:ascii="Arial" w:hAnsi="Arial" w:cs="Arial"/>
                <w:sz w:val="22"/>
                <w:szCs w:val="22"/>
              </w:rPr>
              <w:t xml:space="preserve">   činnosti   a soutěží dospělých v roce 2025 v</w:t>
            </w:r>
            <w:r w:rsidR="00F244D5">
              <w:rPr>
                <w:rFonts w:ascii="Arial" w:hAnsi="Arial" w:cs="Arial"/>
                <w:sz w:val="22"/>
                <w:szCs w:val="22"/>
              </w:rPr>
              <w:t> ledním hokeji</w:t>
            </w:r>
            <w:r w:rsidR="003A7E63">
              <w:rPr>
                <w:rFonts w:ascii="Arial" w:hAnsi="Arial" w:cs="Arial"/>
                <w:sz w:val="22"/>
                <w:szCs w:val="22"/>
              </w:rPr>
              <w:t>.</w:t>
            </w:r>
          </w:p>
        </w:tc>
        <w:tc>
          <w:tcPr>
            <w:tcW w:w="1532" w:type="dxa"/>
          </w:tcPr>
          <w:p w14:paraId="3AB34537" w14:textId="60DCFDEC" w:rsidR="00FB175D" w:rsidRPr="00037B4B" w:rsidRDefault="00F244D5" w:rsidP="00F02198">
            <w:pPr>
              <w:jc w:val="center"/>
              <w:rPr>
                <w:rFonts w:ascii="Arial" w:hAnsi="Arial" w:cs="Arial"/>
                <w:sz w:val="22"/>
                <w:szCs w:val="22"/>
              </w:rPr>
            </w:pPr>
            <w:r>
              <w:rPr>
                <w:rFonts w:ascii="Arial" w:hAnsi="Arial" w:cs="Arial"/>
                <w:sz w:val="22"/>
                <w:szCs w:val="22"/>
              </w:rPr>
              <w:t xml:space="preserve">202 </w:t>
            </w:r>
            <w:r w:rsidR="003A7E63">
              <w:rPr>
                <w:rFonts w:ascii="Arial" w:hAnsi="Arial" w:cs="Arial"/>
                <w:sz w:val="22"/>
                <w:szCs w:val="22"/>
              </w:rPr>
              <w:t>000</w:t>
            </w:r>
          </w:p>
        </w:tc>
      </w:tr>
    </w:tbl>
    <w:p w14:paraId="08E69CD8" w14:textId="49DF24B4"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Dotace se poskytuje na</w:t>
      </w:r>
      <w:r>
        <w:rPr>
          <w:rFonts w:ascii="Arial" w:hAnsi="Arial" w:cs="Arial"/>
          <w:sz w:val="22"/>
          <w:szCs w:val="22"/>
        </w:rPr>
        <w:t xml:space="preserve"> </w:t>
      </w:r>
      <w:r w:rsidRPr="00037B4B">
        <w:rPr>
          <w:rFonts w:ascii="Arial" w:hAnsi="Arial" w:cs="Arial"/>
          <w:sz w:val="22"/>
          <w:szCs w:val="22"/>
        </w:rPr>
        <w:t>projekt v celkové výši</w:t>
      </w:r>
      <w:r w:rsidR="003A7E63">
        <w:rPr>
          <w:rFonts w:ascii="Arial" w:hAnsi="Arial" w:cs="Arial"/>
          <w:sz w:val="22"/>
          <w:szCs w:val="22"/>
        </w:rPr>
        <w:t> </w:t>
      </w:r>
      <w:r w:rsidR="00F244D5">
        <w:rPr>
          <w:rFonts w:ascii="Arial" w:hAnsi="Arial" w:cs="Arial"/>
          <w:sz w:val="22"/>
          <w:szCs w:val="22"/>
        </w:rPr>
        <w:t xml:space="preserve">202 </w:t>
      </w:r>
      <w:r w:rsidR="003A7E63">
        <w:rPr>
          <w:rFonts w:ascii="Arial" w:hAnsi="Arial" w:cs="Arial"/>
          <w:sz w:val="22"/>
          <w:szCs w:val="22"/>
        </w:rPr>
        <w:t xml:space="preserve">000 </w:t>
      </w:r>
      <w:r w:rsidRPr="00037B4B">
        <w:rPr>
          <w:rFonts w:ascii="Arial" w:hAnsi="Arial" w:cs="Arial"/>
          <w:sz w:val="22"/>
          <w:szCs w:val="22"/>
        </w:rPr>
        <w:t xml:space="preserve">Kč. </w:t>
      </w:r>
    </w:p>
    <w:p w14:paraId="121BC1D8" w14:textId="770D0ABC"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(slovy:</w:t>
      </w:r>
      <w:r w:rsidR="00F244D5">
        <w:rPr>
          <w:rFonts w:ascii="Arial" w:hAnsi="Arial" w:cs="Arial"/>
          <w:sz w:val="22"/>
          <w:szCs w:val="22"/>
        </w:rPr>
        <w:t xml:space="preserve"> </w:t>
      </w:r>
      <w:r w:rsidR="00F244D5" w:rsidRPr="00F244D5">
        <w:rPr>
          <w:rFonts w:ascii="Arial" w:hAnsi="Arial" w:cs="Arial"/>
          <w:sz w:val="22"/>
          <w:szCs w:val="22"/>
        </w:rPr>
        <w:t>dvě stě dva tisíc korun českých</w:t>
      </w:r>
      <w:r w:rsidRPr="00037B4B">
        <w:rPr>
          <w:rFonts w:ascii="Arial" w:hAnsi="Arial" w:cs="Arial"/>
          <w:sz w:val="22"/>
          <w:szCs w:val="22"/>
        </w:rPr>
        <w:t>)</w:t>
      </w:r>
    </w:p>
    <w:p w14:paraId="4DE837DC" w14:textId="77777777" w:rsidR="00FB175D" w:rsidRPr="00C904BA" w:rsidRDefault="00FB175D" w:rsidP="00FB175D">
      <w:pPr>
        <w:jc w:val="both"/>
        <w:rPr>
          <w:rFonts w:ascii="Arial" w:hAnsi="Arial" w:cs="Arial"/>
          <w:sz w:val="22"/>
          <w:szCs w:val="22"/>
        </w:rPr>
      </w:pPr>
    </w:p>
    <w:p w14:paraId="60B3DC32" w14:textId="77777777" w:rsidR="00FB175D" w:rsidRPr="00C904BA" w:rsidRDefault="00FB175D">
      <w:pPr>
        <w:pStyle w:val="Odstavecseseznamem"/>
        <w:numPr>
          <w:ilvl w:val="0"/>
          <w:numId w:val="14"/>
        </w:numPr>
        <w:tabs>
          <w:tab w:val="left" w:leader="dot" w:pos="9072"/>
        </w:tabs>
        <w:jc w:val="both"/>
        <w:rPr>
          <w:rFonts w:ascii="Arial" w:hAnsi="Arial" w:cs="Arial"/>
          <w:b/>
          <w:bCs/>
          <w:sz w:val="22"/>
          <w:szCs w:val="22"/>
        </w:rPr>
      </w:pPr>
      <w:r w:rsidRPr="00C904BA">
        <w:rPr>
          <w:rFonts w:ascii="Arial" w:hAnsi="Arial" w:cs="Arial"/>
          <w:b/>
          <w:bCs/>
          <w:sz w:val="22"/>
          <w:szCs w:val="22"/>
        </w:rPr>
        <w:t>Období, v němž má být účelu dosaženo a termíny finančního vypořádání (vyúčtování)</w:t>
      </w:r>
    </w:p>
    <w:p w14:paraId="6F134BDE" w14:textId="5AC9FD7D"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 část –</w:t>
      </w:r>
      <w:r w:rsidRPr="00C904BA">
        <w:rPr>
          <w:rFonts w:ascii="Arial" w:hAnsi="Arial" w:cs="Arial"/>
          <w:b/>
          <w:bCs/>
          <w:sz w:val="22"/>
          <w:szCs w:val="22"/>
        </w:rPr>
        <w:t xml:space="preserve"> </w:t>
      </w:r>
      <w:r w:rsidRPr="00C904BA">
        <w:rPr>
          <w:rFonts w:ascii="Arial" w:hAnsi="Arial" w:cs="Arial"/>
          <w:sz w:val="22"/>
          <w:szCs w:val="22"/>
        </w:rPr>
        <w:t>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 xml:space="preserve">19. 1. </w:t>
      </w:r>
      <w:r w:rsidRPr="00087A81">
        <w:rPr>
          <w:rFonts w:ascii="Arial" w:hAnsi="Arial" w:cs="Arial"/>
          <w:b/>
          <w:bCs/>
          <w:sz w:val="22"/>
          <w:szCs w:val="22"/>
        </w:rPr>
        <w:t>2026:</w:t>
      </w:r>
    </w:p>
    <w:p w14:paraId="52527E75" w14:textId="77777777" w:rsidR="00FB175D" w:rsidRPr="00C904BA" w:rsidRDefault="00FB175D" w:rsidP="00FB175D">
      <w:pPr>
        <w:pStyle w:val="Odstavecseseznamem"/>
        <w:ind w:left="360"/>
        <w:rPr>
          <w:rFonts w:ascii="Arial" w:hAnsi="Arial" w:cs="Arial"/>
          <w:b/>
          <w:bCs/>
          <w:sz w:val="22"/>
          <w:szCs w:val="22"/>
        </w:rPr>
      </w:pPr>
      <w:bookmarkStart w:id="1" w:name="_Hlk77683283"/>
      <w:r w:rsidRPr="00C904BA">
        <w:rPr>
          <w:rFonts w:ascii="Arial" w:hAnsi="Arial" w:cs="Arial"/>
          <w:sz w:val="22"/>
          <w:szCs w:val="22"/>
        </w:rPr>
        <w:t xml:space="preserve">období, ve kterém lze dotaci využít a kdy musí vzniknout a být uhrazeny uznatelné náklady, je </w:t>
      </w:r>
      <w:r w:rsidRPr="00C904BA">
        <w:rPr>
          <w:rFonts w:ascii="Arial" w:hAnsi="Arial" w:cs="Arial"/>
          <w:b/>
          <w:bCs/>
          <w:sz w:val="22"/>
          <w:szCs w:val="22"/>
        </w:rPr>
        <w:t>od 1. 1. 2025 do 31. 12. 202</w:t>
      </w:r>
      <w:bookmarkEnd w:id="1"/>
      <w:r w:rsidRPr="00C904BA">
        <w:rPr>
          <w:rFonts w:ascii="Arial" w:hAnsi="Arial" w:cs="Arial"/>
          <w:b/>
          <w:bCs/>
          <w:sz w:val="22"/>
          <w:szCs w:val="22"/>
        </w:rPr>
        <w:t>5.</w:t>
      </w:r>
    </w:p>
    <w:p w14:paraId="41CA1D41" w14:textId="3BAC4A31"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II. část – 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30. 4. 2026:</w:t>
      </w:r>
    </w:p>
    <w:p w14:paraId="17140601" w14:textId="5BA70720" w:rsidR="00FB175D" w:rsidRPr="00061998" w:rsidRDefault="00FB175D" w:rsidP="001A3C09">
      <w:pPr>
        <w:pStyle w:val="Odstavecseseznamem"/>
        <w:ind w:left="360"/>
        <w:rPr>
          <w:rFonts w:ascii="Arial" w:hAnsi="Arial" w:cs="Arial"/>
          <w:b/>
          <w:bCs/>
          <w:sz w:val="22"/>
          <w:szCs w:val="22"/>
        </w:rPr>
      </w:pPr>
      <w:r w:rsidRPr="00C904BA">
        <w:rPr>
          <w:rFonts w:ascii="Arial" w:hAnsi="Arial" w:cs="Arial"/>
          <w:sz w:val="22"/>
          <w:szCs w:val="22"/>
        </w:rPr>
        <w:t xml:space="preserve">období, ve kterém lze dotaci využít a kdy musí vzniknout uznatelné náklady, je </w:t>
      </w:r>
      <w:r w:rsidRPr="00C904BA">
        <w:rPr>
          <w:rFonts w:ascii="Arial" w:hAnsi="Arial" w:cs="Arial"/>
          <w:b/>
          <w:bCs/>
          <w:sz w:val="22"/>
          <w:szCs w:val="22"/>
        </w:rPr>
        <w:t>od 1. 1. 2025 do 31. 12. 2025.</w:t>
      </w:r>
    </w:p>
    <w:p w14:paraId="4E49FA26" w14:textId="77777777" w:rsidR="00FB175D" w:rsidRPr="00037B4B" w:rsidRDefault="00FB175D">
      <w:pPr>
        <w:pStyle w:val="Odstavecseseznamem"/>
        <w:numPr>
          <w:ilvl w:val="0"/>
          <w:numId w:val="14"/>
        </w:numPr>
        <w:rPr>
          <w:rFonts w:ascii="Arial" w:hAnsi="Arial" w:cs="Arial"/>
          <w:b/>
          <w:bCs/>
          <w:sz w:val="22"/>
          <w:szCs w:val="22"/>
        </w:rPr>
      </w:pPr>
      <w:r w:rsidRPr="00037B4B">
        <w:rPr>
          <w:rFonts w:ascii="Arial" w:hAnsi="Arial" w:cs="Arial"/>
          <w:b/>
          <w:bCs/>
          <w:sz w:val="22"/>
          <w:szCs w:val="22"/>
        </w:rPr>
        <w:lastRenderedPageBreak/>
        <w:t xml:space="preserve">Účel dotace a uznatelné náklady </w:t>
      </w:r>
    </w:p>
    <w:p w14:paraId="070E675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Dotaci lze </w:t>
      </w:r>
      <w:r w:rsidRPr="00037B4B">
        <w:rPr>
          <w:rFonts w:ascii="Arial" w:hAnsi="Arial" w:cs="Arial"/>
          <w:sz w:val="22"/>
          <w:szCs w:val="22"/>
          <w:u w:val="single"/>
        </w:rPr>
        <w:t xml:space="preserve">použít v souladu s výzvou a žádostí jmenovitě </w:t>
      </w:r>
      <w:r w:rsidRPr="00037B4B">
        <w:rPr>
          <w:rFonts w:ascii="Arial" w:hAnsi="Arial" w:cs="Arial"/>
          <w:b/>
          <w:bCs/>
          <w:sz w:val="22"/>
          <w:szCs w:val="22"/>
          <w:u w:val="single"/>
        </w:rPr>
        <w:t>pouze</w:t>
      </w:r>
      <w:r w:rsidRPr="00037B4B">
        <w:rPr>
          <w:rFonts w:ascii="Arial" w:hAnsi="Arial" w:cs="Arial"/>
          <w:sz w:val="22"/>
          <w:szCs w:val="22"/>
        </w:rPr>
        <w:t xml:space="preserve"> na:</w:t>
      </w:r>
    </w:p>
    <w:p w14:paraId="4E9E3AEF" w14:textId="77777777" w:rsidR="00FB175D" w:rsidRPr="00DC5B15" w:rsidRDefault="00FB175D">
      <w:pPr>
        <w:pStyle w:val="Odstavecseseznamem"/>
        <w:numPr>
          <w:ilvl w:val="0"/>
          <w:numId w:val="31"/>
        </w:numPr>
        <w:ind w:left="720"/>
        <w:contextualSpacing/>
        <w:jc w:val="both"/>
        <w:rPr>
          <w:rFonts w:ascii="Arial" w:hAnsi="Arial" w:cs="Arial"/>
          <w:sz w:val="22"/>
          <w:szCs w:val="22"/>
        </w:rPr>
      </w:pPr>
      <w:r w:rsidRPr="00DC5B15">
        <w:rPr>
          <w:rFonts w:ascii="Arial" w:hAnsi="Arial" w:cs="Arial"/>
          <w:b/>
          <w:sz w:val="22"/>
          <w:szCs w:val="22"/>
        </w:rPr>
        <w:t>mzdy nebo odměny</w:t>
      </w:r>
      <w:r w:rsidRPr="00DC5B15">
        <w:rPr>
          <w:rFonts w:ascii="Arial" w:hAnsi="Arial" w:cs="Arial"/>
          <w:sz w:val="22"/>
          <w:szCs w:val="22"/>
        </w:rPr>
        <w:t xml:space="preserve"> trenérům dospělých sportovců (hlavní, asistent, kondiční podílející se na sportovní činnosti dospělých sportovců – realizační tým) v celkové výši max. do 50</w:t>
      </w:r>
      <w:r>
        <w:rPr>
          <w:rFonts w:ascii="Arial" w:hAnsi="Arial" w:cs="Arial"/>
          <w:sz w:val="22"/>
          <w:szCs w:val="22"/>
        </w:rPr>
        <w:t xml:space="preserve"> </w:t>
      </w:r>
      <w:r w:rsidRPr="00DC5B15">
        <w:rPr>
          <w:rFonts w:ascii="Arial" w:hAnsi="Arial" w:cs="Arial"/>
          <w:sz w:val="22"/>
          <w:szCs w:val="22"/>
        </w:rPr>
        <w:t xml:space="preserve">% z poskytnuté dotace, a do maximální výše 50 tis. Kč na osobu a měsíc a zároveň hodinová sazba však nesmí překročit 400 Kč / hodina. Z dotace lze hradit i související povinné zákonné odvody zaměstnavatele, které nejsou 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w:t>
      </w:r>
      <w:proofErr w:type="gramStart"/>
      <w:r w:rsidRPr="00DC5B15">
        <w:rPr>
          <w:rFonts w:ascii="Arial" w:hAnsi="Arial" w:cs="Arial"/>
          <w:sz w:val="22"/>
          <w:szCs w:val="22"/>
        </w:rPr>
        <w:t>úvazek</w:t>
      </w:r>
      <w:proofErr w:type="gramEnd"/>
      <w:r w:rsidRPr="00DC5B15">
        <w:rPr>
          <w:rFonts w:ascii="Arial" w:hAnsi="Arial" w:cs="Arial"/>
          <w:sz w:val="22"/>
          <w:szCs w:val="22"/>
        </w:rPr>
        <w:t xml:space="preserve"> než je zákoníkem práce stanovená týdenní pracovní doba (40 hodin týdně a více), limit 50 tis. Kč se mu poměrně krátí. </w:t>
      </w:r>
    </w:p>
    <w:p w14:paraId="2747B89E" w14:textId="77777777" w:rsidR="00FB175D" w:rsidRPr="00DC5B15" w:rsidRDefault="00FB175D" w:rsidP="00FB175D">
      <w:pPr>
        <w:pStyle w:val="Odstavecseseznamem"/>
        <w:contextualSpacing/>
        <w:jc w:val="both"/>
        <w:rPr>
          <w:rFonts w:ascii="Arial" w:hAnsi="Arial" w:cs="Arial"/>
          <w:i/>
          <w:iCs/>
          <w:sz w:val="22"/>
          <w:szCs w:val="22"/>
        </w:rPr>
      </w:pPr>
      <w:r w:rsidRPr="00DC5B15">
        <w:rPr>
          <w:rFonts w:ascii="Arial" w:hAnsi="Arial" w:cs="Arial"/>
          <w:i/>
          <w:iCs/>
          <w:sz w:val="22"/>
          <w:szCs w:val="22"/>
        </w:rPr>
        <w:t>I v případě, že žadatel poskytuje svým trenérům dospělých sportovců platy nebo odměny za jejich činnost vyšší, než jsou výše uvedené stanovené limity (celkový limit 50 tis. Kč, hodinový limit 400 Kč/hodina), je povinen v žádosti o dotaci a jejím následném finančním vypořádání (vyúčtování) uvádět pouze výše uvedené uznatelné náklady.</w:t>
      </w:r>
    </w:p>
    <w:p w14:paraId="05825E6B" w14:textId="77777777" w:rsidR="00FB175D" w:rsidRPr="00037B4B" w:rsidRDefault="00FB175D">
      <w:pPr>
        <w:pStyle w:val="Odstavecseseznamem"/>
        <w:numPr>
          <w:ilvl w:val="0"/>
          <w:numId w:val="31"/>
        </w:numPr>
        <w:ind w:left="720"/>
        <w:contextualSpacing/>
        <w:jc w:val="both"/>
        <w:rPr>
          <w:rFonts w:ascii="Arial" w:hAnsi="Arial" w:cs="Arial"/>
          <w:sz w:val="22"/>
          <w:szCs w:val="22"/>
        </w:rPr>
      </w:pP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w:t>
      </w:r>
      <w:r w:rsidRPr="00414B90">
        <w:rPr>
          <w:rFonts w:ascii="Arial" w:hAnsi="Arial" w:cs="Arial"/>
          <w:sz w:val="22"/>
          <w:szCs w:val="22"/>
        </w:rPr>
        <w:t xml:space="preserve">soutěže a soustředění dospělých sportovců, vč. realizačního </w:t>
      </w:r>
      <w:proofErr w:type="gramStart"/>
      <w:r w:rsidRPr="00414B90">
        <w:rPr>
          <w:rFonts w:ascii="Arial" w:hAnsi="Arial" w:cs="Arial"/>
          <w:sz w:val="22"/>
          <w:szCs w:val="22"/>
        </w:rPr>
        <w:t>týmu,  letenky</w:t>
      </w:r>
      <w:proofErr w:type="gramEnd"/>
      <w:r w:rsidRPr="00414B90">
        <w:rPr>
          <w:rFonts w:ascii="Arial" w:hAnsi="Arial" w:cs="Arial"/>
          <w:sz w:val="22"/>
          <w:szCs w:val="22"/>
        </w:rPr>
        <w:t xml:space="preserve">, pronájem vozidla, faktury za dopravu, použití </w:t>
      </w:r>
      <w:r w:rsidRPr="00037B4B">
        <w:rPr>
          <w:rFonts w:ascii="Arial" w:hAnsi="Arial" w:cs="Arial"/>
          <w:sz w:val="22"/>
          <w:szCs w:val="22"/>
        </w:rPr>
        <w:t>MHD (mimo Brno), mýtné;</w:t>
      </w:r>
    </w:p>
    <w:p w14:paraId="756CDA40" w14:textId="77777777" w:rsidR="00FB175D" w:rsidRPr="00C904BA" w:rsidRDefault="00FB175D">
      <w:pPr>
        <w:pStyle w:val="Odstavecseseznamem"/>
        <w:numPr>
          <w:ilvl w:val="0"/>
          <w:numId w:val="31"/>
        </w:numPr>
        <w:spacing w:after="100" w:afterAutospacing="1"/>
        <w:ind w:left="720"/>
        <w:contextualSpacing/>
        <w:jc w:val="both"/>
        <w:rPr>
          <w:rFonts w:ascii="Arial" w:hAnsi="Arial" w:cs="Arial"/>
          <w:sz w:val="22"/>
          <w:szCs w:val="22"/>
        </w:rPr>
      </w:pPr>
      <w:r w:rsidRPr="00037B4B">
        <w:rPr>
          <w:rFonts w:ascii="Arial" w:hAnsi="Arial" w:cs="Arial"/>
          <w:b/>
          <w:bCs/>
          <w:sz w:val="22"/>
          <w:szCs w:val="22"/>
        </w:rPr>
        <w:t xml:space="preserve">sportovní materiální </w:t>
      </w:r>
      <w:r w:rsidRPr="00C904BA">
        <w:rPr>
          <w:rFonts w:ascii="Arial" w:hAnsi="Arial" w:cs="Arial"/>
          <w:b/>
          <w:bCs/>
          <w:sz w:val="22"/>
          <w:szCs w:val="22"/>
        </w:rPr>
        <w:t>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w:t>
      </w:r>
    </w:p>
    <w:p w14:paraId="6BFDCFF8" w14:textId="77777777" w:rsidR="00FB175D" w:rsidRPr="00C904BA" w:rsidRDefault="00FB175D">
      <w:pPr>
        <w:pStyle w:val="Odstavecseseznamem"/>
        <w:numPr>
          <w:ilvl w:val="0"/>
          <w:numId w:val="31"/>
        </w:numPr>
        <w:spacing w:after="100" w:afterAutospacing="1"/>
        <w:ind w:left="720"/>
        <w:contextualSpacing/>
        <w:jc w:val="both"/>
        <w:rPr>
          <w:rFonts w:ascii="Arial" w:hAnsi="Arial" w:cs="Arial"/>
          <w:sz w:val="22"/>
          <w:szCs w:val="22"/>
        </w:rPr>
      </w:pPr>
      <w:r w:rsidRPr="00C904BA">
        <w:rPr>
          <w:rFonts w:ascii="Arial" w:hAnsi="Arial" w:cs="Arial"/>
          <w:b/>
          <w:bCs/>
          <w:sz w:val="22"/>
          <w:szCs w:val="22"/>
        </w:rPr>
        <w:t>ubytování</w:t>
      </w:r>
      <w:r w:rsidRPr="00C904BA">
        <w:rPr>
          <w:rFonts w:ascii="Arial" w:hAnsi="Arial" w:cs="Arial"/>
          <w:sz w:val="22"/>
          <w:szCs w:val="22"/>
        </w:rPr>
        <w:t xml:space="preserve"> dospělých sportovců vč. realizačního týmu na soutěžích a soustředěních;</w:t>
      </w:r>
    </w:p>
    <w:p w14:paraId="03204DB7" w14:textId="77777777" w:rsidR="00FB175D" w:rsidRPr="00C904BA" w:rsidRDefault="00FB175D">
      <w:pPr>
        <w:pStyle w:val="Odstavecseseznamem"/>
        <w:numPr>
          <w:ilvl w:val="0"/>
          <w:numId w:val="31"/>
        </w:numPr>
        <w:spacing w:after="100" w:afterAutospacing="1"/>
        <w:ind w:left="720"/>
        <w:contextualSpacing/>
        <w:jc w:val="both"/>
        <w:rPr>
          <w:rFonts w:ascii="Arial" w:hAnsi="Arial" w:cs="Arial"/>
          <w:sz w:val="22"/>
          <w:szCs w:val="22"/>
        </w:rPr>
      </w:pPr>
      <w:r w:rsidRPr="00C904BA">
        <w:rPr>
          <w:rFonts w:ascii="Arial" w:hAnsi="Arial" w:cs="Arial"/>
          <w:b/>
          <w:bCs/>
          <w:sz w:val="22"/>
          <w:szCs w:val="22"/>
        </w:rPr>
        <w:t>společné stravné</w:t>
      </w:r>
      <w:r w:rsidRPr="00C904BA">
        <w:rPr>
          <w:rFonts w:ascii="Arial" w:hAnsi="Arial" w:cs="Arial"/>
          <w:sz w:val="22"/>
          <w:szCs w:val="22"/>
        </w:rPr>
        <w:t xml:space="preserve"> dospělých sportovců vč. realizačního týmu na soutěžích a soustředěních, včetně soustředění a sportovních kempů v Brně;</w:t>
      </w:r>
    </w:p>
    <w:p w14:paraId="09521942" w14:textId="77777777" w:rsidR="00FB175D" w:rsidRPr="00037B4B" w:rsidRDefault="00FB175D">
      <w:pPr>
        <w:pStyle w:val="Odstavecseseznamem"/>
        <w:numPr>
          <w:ilvl w:val="0"/>
          <w:numId w:val="31"/>
        </w:numPr>
        <w:spacing w:after="100" w:afterAutospacing="1"/>
        <w:ind w:left="720"/>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xml:space="preserve"> hala, tělocvična, posilovna, plavecký bazén, hokejová hala, atletická dráha apod.;</w:t>
      </w:r>
    </w:p>
    <w:p w14:paraId="2D9FC02A" w14:textId="77777777" w:rsidR="00FB175D" w:rsidRPr="00663095" w:rsidRDefault="00FB175D">
      <w:pPr>
        <w:pStyle w:val="Odstavecseseznamem"/>
        <w:numPr>
          <w:ilvl w:val="0"/>
          <w:numId w:val="31"/>
        </w:numPr>
        <w:spacing w:after="100" w:afterAutospacing="1"/>
        <w:ind w:left="720"/>
        <w:contextualSpacing/>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 </w:t>
      </w:r>
      <w:r w:rsidRPr="00663095">
        <w:rPr>
          <w:rFonts w:ascii="Arial" w:hAnsi="Arial" w:cs="Arial"/>
          <w:sz w:val="22"/>
          <w:szCs w:val="22"/>
        </w:rPr>
        <w:t xml:space="preserve">náklady na výchovné dle tabulek daných směrnicemi jednotlivých sportovních svazů; </w:t>
      </w:r>
    </w:p>
    <w:p w14:paraId="649BC4CB" w14:textId="77777777" w:rsidR="00FB175D" w:rsidRPr="00037B4B" w:rsidRDefault="00FB175D">
      <w:pPr>
        <w:pStyle w:val="Odstavecseseznamem"/>
        <w:numPr>
          <w:ilvl w:val="0"/>
          <w:numId w:val="31"/>
        </w:numPr>
        <w:spacing w:after="100" w:afterAutospacing="1"/>
        <w:ind w:left="720"/>
        <w:contextualSpacing/>
        <w:jc w:val="both"/>
        <w:rPr>
          <w:rFonts w:ascii="Arial" w:hAnsi="Arial" w:cs="Arial"/>
          <w:b/>
          <w:bCs/>
          <w:sz w:val="22"/>
          <w:szCs w:val="22"/>
        </w:rPr>
      </w:pPr>
      <w:r w:rsidRPr="00037B4B">
        <w:rPr>
          <w:rFonts w:ascii="Arial" w:hAnsi="Arial" w:cs="Arial"/>
          <w:b/>
          <w:bCs/>
          <w:sz w:val="22"/>
          <w:szCs w:val="22"/>
        </w:rPr>
        <w:t>rozhodčí, zapisovatel, statistik, komisaři;</w:t>
      </w:r>
    </w:p>
    <w:p w14:paraId="46D97D85" w14:textId="77777777" w:rsidR="00FB175D" w:rsidRPr="00037B4B" w:rsidRDefault="00FB175D">
      <w:pPr>
        <w:pStyle w:val="Odstavecseseznamem"/>
        <w:numPr>
          <w:ilvl w:val="0"/>
          <w:numId w:val="31"/>
        </w:numPr>
        <w:spacing w:after="100" w:afterAutospacing="1"/>
        <w:ind w:left="720"/>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w:t>
      </w:r>
    </w:p>
    <w:p w14:paraId="20B12A57" w14:textId="77777777" w:rsidR="00FB175D" w:rsidRPr="00DC5B15" w:rsidRDefault="00FB175D">
      <w:pPr>
        <w:pStyle w:val="Odstavecseseznamem"/>
        <w:numPr>
          <w:ilvl w:val="0"/>
          <w:numId w:val="31"/>
        </w:numPr>
        <w:spacing w:after="100" w:afterAutospacing="1"/>
        <w:ind w:left="720"/>
        <w:contextualSpacing/>
        <w:jc w:val="both"/>
        <w:rPr>
          <w:rFonts w:ascii="Arial" w:hAnsi="Arial" w:cs="Arial"/>
          <w:sz w:val="22"/>
          <w:szCs w:val="22"/>
        </w:rPr>
      </w:pPr>
      <w:r w:rsidRPr="00037B4B">
        <w:rPr>
          <w:rFonts w:ascii="Arial" w:hAnsi="Arial" w:cs="Arial"/>
          <w:b/>
          <w:sz w:val="22"/>
          <w:szCs w:val="22"/>
        </w:rPr>
        <w:t>technické zabezpečení akce</w:t>
      </w:r>
      <w:r>
        <w:rPr>
          <w:rFonts w:ascii="Arial" w:hAnsi="Arial" w:cs="Arial"/>
          <w:b/>
          <w:sz w:val="22"/>
          <w:szCs w:val="22"/>
        </w:rPr>
        <w:t xml:space="preserve"> </w:t>
      </w:r>
      <w:r w:rsidRPr="00037B4B">
        <w:rPr>
          <w:rFonts w:ascii="Arial" w:hAnsi="Arial" w:cs="Arial"/>
          <w:sz w:val="22"/>
          <w:szCs w:val="22"/>
        </w:rPr>
        <w:t>v případě pořádání sportovních akcí malého rozsahu do 200 000 Kč pro dospělé sportovce na</w:t>
      </w:r>
      <w:r>
        <w:rPr>
          <w:rFonts w:ascii="Arial" w:hAnsi="Arial" w:cs="Arial"/>
          <w:sz w:val="22"/>
          <w:szCs w:val="22"/>
        </w:rPr>
        <w:t xml:space="preserve"> </w:t>
      </w:r>
      <w:r w:rsidRPr="00037B4B">
        <w:rPr>
          <w:rFonts w:ascii="Arial" w:hAnsi="Arial" w:cs="Arial"/>
          <w:sz w:val="22"/>
          <w:szCs w:val="22"/>
        </w:rPr>
        <w:t>nájemné prostor pro organizaci závodu; náklady na start a cíl, mobiliáře pro konání akce, stany, mobilní zábrany, mobilní WC, pódium, tribuny, osvětlení, časomíru, ozvučení, audiovizuální techniku a odměny pracovníkům obsluhujících tuto techniku, značení tratí</w:t>
      </w:r>
      <w:r w:rsidRPr="00DC5B15">
        <w:rPr>
          <w:rFonts w:ascii="Arial" w:hAnsi="Arial" w:cs="Arial"/>
          <w:sz w:val="22"/>
          <w:szCs w:val="22"/>
        </w:rPr>
        <w:t>, zdravotnický dozor.</w:t>
      </w:r>
    </w:p>
    <w:p w14:paraId="47B208F9" w14:textId="77777777" w:rsidR="00FB175D" w:rsidRPr="00037B4B" w:rsidRDefault="00FB175D" w:rsidP="00FB175D">
      <w:pPr>
        <w:pStyle w:val="Odstavecseseznamem"/>
        <w:spacing w:after="100" w:afterAutospacing="1"/>
        <w:contextualSpacing/>
        <w:jc w:val="both"/>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uznatelné náklady</w:t>
      </w:r>
      <w:r w:rsidRPr="00037B4B">
        <w:rPr>
          <w:rFonts w:ascii="Arial" w:hAnsi="Arial" w:cs="Arial"/>
          <w:sz w:val="22"/>
          <w:szCs w:val="22"/>
        </w:rPr>
        <w:t xml:space="preserve">“) </w:t>
      </w:r>
    </w:p>
    <w:p w14:paraId="140F093C" w14:textId="77777777" w:rsidR="00FB175D" w:rsidRPr="00DC5B15" w:rsidRDefault="00FB175D" w:rsidP="00FB175D">
      <w:pPr>
        <w:spacing w:after="100" w:afterAutospacing="1"/>
        <w:contextualSpacing/>
        <w:jc w:val="both"/>
        <w:rPr>
          <w:rFonts w:ascii="Arial" w:hAnsi="Arial" w:cs="Arial"/>
          <w:sz w:val="22"/>
          <w:szCs w:val="22"/>
        </w:rPr>
      </w:pPr>
      <w:r w:rsidRPr="00037B4B">
        <w:rPr>
          <w:rFonts w:ascii="Arial" w:hAnsi="Arial" w:cs="Arial"/>
          <w:sz w:val="22"/>
          <w:szCs w:val="22"/>
        </w:rPr>
        <w:t xml:space="preserve">     </w:t>
      </w:r>
      <w:r w:rsidRPr="00DC5B15">
        <w:rPr>
          <w:rFonts w:ascii="Arial" w:hAnsi="Arial" w:cs="Arial"/>
          <w:sz w:val="22"/>
          <w:szCs w:val="22"/>
        </w:rPr>
        <w:t xml:space="preserve">Příjemce může čerpat dotaci </w:t>
      </w:r>
      <w:r w:rsidRPr="00DC5B15">
        <w:rPr>
          <w:rFonts w:ascii="Arial" w:hAnsi="Arial" w:cs="Arial"/>
          <w:b/>
          <w:bCs/>
          <w:sz w:val="22"/>
          <w:szCs w:val="22"/>
        </w:rPr>
        <w:t>pouze</w:t>
      </w:r>
      <w:r w:rsidRPr="00DC5B15">
        <w:rPr>
          <w:rFonts w:ascii="Arial" w:hAnsi="Arial" w:cs="Arial"/>
          <w:sz w:val="22"/>
          <w:szCs w:val="22"/>
        </w:rPr>
        <w:t xml:space="preserve"> na uznatelný náklad, na který si konkrétně požádal </w:t>
      </w:r>
      <w:r w:rsidRPr="00DC5B15">
        <w:rPr>
          <w:rFonts w:ascii="Arial" w:hAnsi="Arial" w:cs="Arial"/>
          <w:sz w:val="22"/>
          <w:szCs w:val="22"/>
        </w:rPr>
        <w:br/>
        <w:t xml:space="preserve">     v žádosti v Příloze č. 3 „Finanční rozvaha projektu – účel dotace“ (dále jen „příloha č. 3“). </w:t>
      </w:r>
    </w:p>
    <w:p w14:paraId="1FE1EEEF" w14:textId="77777777" w:rsidR="00FB175D" w:rsidRPr="00037B4B" w:rsidRDefault="00FB175D">
      <w:pPr>
        <w:pStyle w:val="Odstavecseseznamem"/>
        <w:numPr>
          <w:ilvl w:val="0"/>
          <w:numId w:val="14"/>
        </w:numPr>
        <w:jc w:val="both"/>
        <w:rPr>
          <w:rFonts w:ascii="Arial" w:hAnsi="Arial" w:cs="Arial"/>
          <w:b/>
          <w:bCs/>
          <w:sz w:val="22"/>
          <w:szCs w:val="22"/>
        </w:rPr>
      </w:pPr>
      <w:r w:rsidRPr="00037B4B">
        <w:rPr>
          <w:rFonts w:ascii="Arial" w:hAnsi="Arial" w:cs="Arial"/>
          <w:b/>
          <w:bCs/>
          <w:sz w:val="22"/>
          <w:szCs w:val="22"/>
        </w:rPr>
        <w:t xml:space="preserve">Neuznatelné náklady </w:t>
      </w:r>
    </w:p>
    <w:p w14:paraId="3997F9C7"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Veškeré náklady, které nejsou výslovně uvedeny výše v čl. I. bodě 3</w:t>
      </w:r>
      <w:r>
        <w:rPr>
          <w:rFonts w:ascii="Arial" w:hAnsi="Arial" w:cs="Arial"/>
          <w:sz w:val="22"/>
          <w:szCs w:val="22"/>
        </w:rPr>
        <w:t>.</w:t>
      </w:r>
      <w:r w:rsidRPr="00037B4B">
        <w:rPr>
          <w:rFonts w:ascii="Arial" w:hAnsi="Arial" w:cs="Arial"/>
          <w:sz w:val="22"/>
          <w:szCs w:val="22"/>
        </w:rPr>
        <w:t xml:space="preserve"> smlouvy jako uznatelné, jsou náklady neuznatelnými (dále jen „</w:t>
      </w:r>
      <w:r w:rsidRPr="00037B4B">
        <w:rPr>
          <w:rFonts w:ascii="Arial" w:hAnsi="Arial" w:cs="Arial"/>
          <w:i/>
          <w:iCs/>
          <w:sz w:val="22"/>
          <w:szCs w:val="22"/>
        </w:rPr>
        <w:t>neuznatelné náklady</w:t>
      </w:r>
      <w:r w:rsidRPr="00037B4B">
        <w:rPr>
          <w:rFonts w:ascii="Arial" w:hAnsi="Arial" w:cs="Arial"/>
          <w:sz w:val="22"/>
          <w:szCs w:val="22"/>
        </w:rPr>
        <w:t xml:space="preserve">“). </w:t>
      </w:r>
    </w:p>
    <w:p w14:paraId="16560E8D" w14:textId="77777777" w:rsidR="00FB175D" w:rsidRPr="00037B4B" w:rsidRDefault="00FB175D" w:rsidP="00FB175D">
      <w:pPr>
        <w:pStyle w:val="Odstavecseseznamem"/>
        <w:ind w:left="360"/>
        <w:jc w:val="both"/>
        <w:rPr>
          <w:rFonts w:ascii="Arial" w:hAnsi="Arial" w:cs="Arial"/>
          <w:sz w:val="22"/>
          <w:szCs w:val="22"/>
        </w:rPr>
      </w:pPr>
    </w:p>
    <w:p w14:paraId="7E790718" w14:textId="77777777" w:rsidR="00FB175D" w:rsidRPr="000F5BC0" w:rsidRDefault="00FB175D" w:rsidP="00FB175D">
      <w:pPr>
        <w:pStyle w:val="Odstavecseseznamem"/>
        <w:ind w:left="360"/>
        <w:jc w:val="both"/>
        <w:rPr>
          <w:rFonts w:ascii="Arial" w:hAnsi="Arial" w:cs="Arial"/>
          <w:sz w:val="22"/>
          <w:szCs w:val="22"/>
        </w:rPr>
      </w:pPr>
      <w:r w:rsidRPr="000F5BC0">
        <w:rPr>
          <w:rFonts w:ascii="Arial" w:hAnsi="Arial" w:cs="Arial"/>
          <w:sz w:val="22"/>
          <w:szCs w:val="22"/>
        </w:rPr>
        <w:t xml:space="preserve">Dotaci </w:t>
      </w:r>
      <w:r w:rsidRPr="000F5BC0">
        <w:rPr>
          <w:rFonts w:ascii="Arial" w:hAnsi="Arial" w:cs="Arial"/>
          <w:sz w:val="22"/>
          <w:szCs w:val="22"/>
          <w:u w:val="single"/>
        </w:rPr>
        <w:t xml:space="preserve">nelze použít </w:t>
      </w:r>
      <w:r w:rsidRPr="000F5BC0">
        <w:rPr>
          <w:rFonts w:ascii="Arial" w:hAnsi="Arial" w:cs="Arial"/>
          <w:b/>
          <w:bCs/>
          <w:sz w:val="22"/>
          <w:szCs w:val="22"/>
          <w:u w:val="single"/>
        </w:rPr>
        <w:t>zejména</w:t>
      </w:r>
      <w:r w:rsidRPr="000F5BC0">
        <w:rPr>
          <w:rFonts w:ascii="Arial" w:hAnsi="Arial" w:cs="Arial"/>
          <w:sz w:val="22"/>
          <w:szCs w:val="22"/>
        </w:rPr>
        <w:t xml:space="preserve"> na: </w:t>
      </w:r>
    </w:p>
    <w:p w14:paraId="041215B0" w14:textId="77777777" w:rsidR="00FB175D" w:rsidRPr="000F5BC0" w:rsidRDefault="00FB175D">
      <w:pPr>
        <w:pStyle w:val="Odstavecseseznamem"/>
        <w:numPr>
          <w:ilvl w:val="0"/>
          <w:numId w:val="11"/>
        </w:numPr>
        <w:contextualSpacing/>
        <w:jc w:val="both"/>
        <w:rPr>
          <w:rFonts w:ascii="Arial" w:hAnsi="Arial" w:cs="Arial"/>
          <w:sz w:val="22"/>
          <w:szCs w:val="22"/>
        </w:rPr>
      </w:pPr>
      <w:r w:rsidRPr="000F5BC0">
        <w:rPr>
          <w:rFonts w:ascii="Arial" w:hAnsi="Arial" w:cs="Arial"/>
          <w:sz w:val="22"/>
          <w:szCs w:val="22"/>
        </w:rPr>
        <w:t>náklady spojené s nákupem sportovců;</w:t>
      </w:r>
    </w:p>
    <w:p w14:paraId="44D6BF0E" w14:textId="77777777" w:rsidR="00FB175D" w:rsidRPr="000F5BC0" w:rsidRDefault="00FB175D">
      <w:pPr>
        <w:pStyle w:val="Odstavecseseznamem"/>
        <w:numPr>
          <w:ilvl w:val="0"/>
          <w:numId w:val="11"/>
        </w:numPr>
        <w:contextualSpacing/>
        <w:jc w:val="both"/>
        <w:rPr>
          <w:rFonts w:ascii="Arial" w:hAnsi="Arial" w:cs="Arial"/>
          <w:sz w:val="22"/>
          <w:szCs w:val="22"/>
        </w:rPr>
      </w:pPr>
      <w:r w:rsidRPr="000F5BC0">
        <w:rPr>
          <w:rFonts w:ascii="Arial" w:hAnsi="Arial" w:cs="Arial"/>
          <w:sz w:val="22"/>
          <w:szCs w:val="22"/>
        </w:rPr>
        <w:t>náklady na platy sportovců;</w:t>
      </w:r>
    </w:p>
    <w:p w14:paraId="7D6C45D0" w14:textId="77777777" w:rsidR="00FB175D" w:rsidRPr="00037B4B" w:rsidRDefault="00FB175D">
      <w:pPr>
        <w:pStyle w:val="Odstavecseseznamem"/>
        <w:numPr>
          <w:ilvl w:val="0"/>
          <w:numId w:val="11"/>
        </w:numPr>
        <w:contextualSpacing/>
        <w:jc w:val="both"/>
        <w:rPr>
          <w:rFonts w:ascii="Arial" w:hAnsi="Arial" w:cs="Arial"/>
          <w:sz w:val="22"/>
          <w:szCs w:val="22"/>
        </w:rPr>
      </w:pPr>
      <w:r w:rsidRPr="000F5BC0">
        <w:rPr>
          <w:rFonts w:ascii="Arial" w:hAnsi="Arial" w:cs="Arial"/>
          <w:sz w:val="22"/>
          <w:szCs w:val="22"/>
        </w:rPr>
        <w:t xml:space="preserve">náklady na platy a odměny manažerů a administrativních pracovníků klubu vč. odměn statutárnímu </w:t>
      </w:r>
      <w:r w:rsidRPr="00037B4B">
        <w:rPr>
          <w:rFonts w:ascii="Arial" w:hAnsi="Arial" w:cs="Arial"/>
          <w:sz w:val="22"/>
          <w:szCs w:val="22"/>
        </w:rPr>
        <w:t>orgánu či členům statutárního orgánu za výkon jejich funkce;</w:t>
      </w:r>
    </w:p>
    <w:p w14:paraId="29DF4F31" w14:textId="3F609E1D" w:rsidR="00FB175D" w:rsidRDefault="00FB175D">
      <w:pPr>
        <w:pStyle w:val="Odstavecseseznamem"/>
        <w:numPr>
          <w:ilvl w:val="0"/>
          <w:numId w:val="11"/>
        </w:numPr>
        <w:contextualSpacing/>
        <w:jc w:val="both"/>
        <w:rPr>
          <w:rFonts w:ascii="Arial" w:hAnsi="Arial" w:cs="Arial"/>
          <w:sz w:val="22"/>
          <w:szCs w:val="22"/>
        </w:rPr>
      </w:pPr>
      <w:r w:rsidRPr="00037B4B">
        <w:rPr>
          <w:rFonts w:ascii="Arial" w:hAnsi="Arial" w:cs="Arial"/>
          <w:sz w:val="22"/>
          <w:szCs w:val="22"/>
        </w:rPr>
        <w:t>platby daní (mimo daní a odvodů souvisejících se mzdovými náklady) a dále například nespotřebované finanční prostředky (vratné poplatky – kauce), úhradu výdajů na pohoštění, rauty, občerstvení a nákup potravin</w:t>
      </w:r>
      <w:r w:rsidRPr="000A5F54">
        <w:rPr>
          <w:rFonts w:ascii="Arial" w:hAnsi="Arial" w:cs="Arial"/>
          <w:sz w:val="22"/>
          <w:szCs w:val="22"/>
        </w:rPr>
        <w:t xml:space="preserve">, čistící prostředky, kancelářské potřeby,  </w:t>
      </w:r>
      <w:r w:rsidRPr="00037B4B">
        <w:rPr>
          <w:rFonts w:ascii="Arial" w:hAnsi="Arial" w:cs="Arial"/>
          <w:sz w:val="22"/>
          <w:szCs w:val="22"/>
        </w:rPr>
        <w:t xml:space="preserve">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w:t>
      </w:r>
      <w:r w:rsidRPr="00E82BD6">
        <w:rPr>
          <w:rFonts w:ascii="Arial" w:hAnsi="Arial" w:cs="Arial"/>
          <w:sz w:val="22"/>
          <w:szCs w:val="22"/>
        </w:rPr>
        <w:t>exekuční odvody, bankovní poplatky, vzdělávání trenérů a lektorů (školení, workshopy), alkoholické nápoje, tabákové a jiné návykové látky;</w:t>
      </w:r>
    </w:p>
    <w:p w14:paraId="51FE9395" w14:textId="77777777" w:rsidR="00B6207B" w:rsidRDefault="00B6207B" w:rsidP="00B6207B">
      <w:pPr>
        <w:pStyle w:val="Odstavecseseznamem"/>
        <w:ind w:left="717"/>
        <w:contextualSpacing/>
        <w:jc w:val="both"/>
        <w:rPr>
          <w:rFonts w:ascii="Arial" w:hAnsi="Arial" w:cs="Arial"/>
          <w:sz w:val="22"/>
          <w:szCs w:val="22"/>
        </w:rPr>
      </w:pPr>
    </w:p>
    <w:p w14:paraId="6B040E89" w14:textId="4EEF6B92" w:rsidR="00FB175D" w:rsidRPr="00037B4B" w:rsidRDefault="00FB175D">
      <w:pPr>
        <w:pStyle w:val="Odstavecseseznamem"/>
        <w:numPr>
          <w:ilvl w:val="0"/>
          <w:numId w:val="11"/>
        </w:numPr>
        <w:contextualSpacing/>
        <w:jc w:val="both"/>
        <w:rPr>
          <w:rFonts w:ascii="Arial" w:hAnsi="Arial" w:cs="Arial"/>
          <w:sz w:val="22"/>
          <w:szCs w:val="22"/>
        </w:rPr>
      </w:pPr>
      <w:r w:rsidRPr="00037B4B">
        <w:rPr>
          <w:rFonts w:ascii="Arial" w:hAnsi="Arial" w:cs="Arial"/>
          <w:sz w:val="22"/>
          <w:szCs w:val="22"/>
        </w:rPr>
        <w:t>finanční příspěvek zaměstnavatele na stravování zaměstnanců (vč. stravenek);</w:t>
      </w:r>
    </w:p>
    <w:p w14:paraId="15AE9582" w14:textId="77777777" w:rsidR="00FB175D" w:rsidRPr="00037B4B" w:rsidRDefault="00FB175D">
      <w:pPr>
        <w:pStyle w:val="Odstavecseseznamem"/>
        <w:numPr>
          <w:ilvl w:val="0"/>
          <w:numId w:val="11"/>
        </w:numPr>
        <w:contextualSpacing/>
        <w:jc w:val="both"/>
        <w:rPr>
          <w:rFonts w:ascii="Arial" w:hAnsi="Arial" w:cs="Arial"/>
          <w:sz w:val="22"/>
          <w:szCs w:val="22"/>
        </w:rPr>
      </w:pPr>
      <w:r w:rsidRPr="00037B4B">
        <w:rPr>
          <w:rFonts w:ascii="Arial" w:hAnsi="Arial" w:cs="Arial"/>
          <w:sz w:val="22"/>
          <w:szCs w:val="22"/>
        </w:rPr>
        <w:t>mzdy nebo odměny trenérům dospělých sportovců na on-line tréninky.</w:t>
      </w:r>
    </w:p>
    <w:p w14:paraId="65AA59E4" w14:textId="77777777" w:rsidR="00FB175D" w:rsidRPr="00037B4B" w:rsidRDefault="00FB175D">
      <w:pPr>
        <w:pStyle w:val="Odstavecseseznamem"/>
        <w:numPr>
          <w:ilvl w:val="0"/>
          <w:numId w:val="11"/>
        </w:numPr>
        <w:contextualSpacing/>
        <w:jc w:val="both"/>
        <w:rPr>
          <w:rFonts w:ascii="Arial" w:hAnsi="Arial" w:cs="Arial"/>
          <w:sz w:val="22"/>
          <w:szCs w:val="22"/>
        </w:rPr>
      </w:pPr>
      <w:r w:rsidRPr="00037B4B">
        <w:rPr>
          <w:rFonts w:ascii="Arial" w:hAnsi="Arial" w:cs="Arial"/>
          <w:sz w:val="22"/>
          <w:szCs w:val="22"/>
        </w:rPr>
        <w:t>mzdy nebo odměny trenérům dospělých sportovců za jejich činnost převyšující částky uvedené v článku I. Základní ustanovení, v bodě 3, odst. a) této smlouvy.</w:t>
      </w:r>
    </w:p>
    <w:p w14:paraId="53476C79" w14:textId="77777777" w:rsidR="00FB175D" w:rsidRPr="00037B4B" w:rsidRDefault="00FB175D" w:rsidP="00FB175D">
      <w:pPr>
        <w:contextualSpacing/>
        <w:jc w:val="center"/>
        <w:rPr>
          <w:rFonts w:ascii="Arial" w:hAnsi="Arial" w:cs="Arial"/>
          <w:b/>
          <w:sz w:val="22"/>
          <w:szCs w:val="22"/>
        </w:rPr>
      </w:pPr>
    </w:p>
    <w:p w14:paraId="76194654"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II.</w:t>
      </w:r>
    </w:p>
    <w:p w14:paraId="42AC05B1"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Podmínky poskytnutí dotace</w:t>
      </w:r>
    </w:p>
    <w:p w14:paraId="5C6336D5" w14:textId="77777777" w:rsidR="00FB175D" w:rsidRPr="000A5F54" w:rsidRDefault="00FB175D">
      <w:pPr>
        <w:pStyle w:val="Odstavecseseznamem"/>
        <w:numPr>
          <w:ilvl w:val="0"/>
          <w:numId w:val="15"/>
        </w:numPr>
        <w:jc w:val="both"/>
        <w:rPr>
          <w:rFonts w:ascii="Arial" w:hAnsi="Arial" w:cs="Arial"/>
          <w:sz w:val="22"/>
          <w:szCs w:val="22"/>
        </w:rPr>
      </w:pPr>
      <w:r w:rsidRPr="00037B4B">
        <w:rPr>
          <w:rFonts w:ascii="Arial" w:hAnsi="Arial" w:cs="Arial"/>
          <w:sz w:val="22"/>
          <w:szCs w:val="22"/>
        </w:rPr>
        <w:t>Příjemce čestně prohlašuje, že veškeré údaje, které uvedl v</w:t>
      </w:r>
      <w:r>
        <w:rPr>
          <w:rFonts w:ascii="Arial" w:hAnsi="Arial" w:cs="Arial"/>
          <w:sz w:val="22"/>
          <w:szCs w:val="22"/>
        </w:rPr>
        <w:t> </w:t>
      </w:r>
      <w:r w:rsidRPr="000A5F54">
        <w:rPr>
          <w:rFonts w:ascii="Arial" w:hAnsi="Arial" w:cs="Arial"/>
          <w:sz w:val="22"/>
          <w:szCs w:val="22"/>
        </w:rPr>
        <w:t>žádosti o dotaci vč. příloh, a které</w:t>
      </w:r>
      <w:r>
        <w:rPr>
          <w:rFonts w:ascii="Arial" w:hAnsi="Arial" w:cs="Arial"/>
          <w:sz w:val="22"/>
          <w:szCs w:val="22"/>
        </w:rPr>
        <w:t xml:space="preserve"> </w:t>
      </w:r>
      <w:r w:rsidRPr="00037B4B">
        <w:rPr>
          <w:rFonts w:ascii="Arial" w:hAnsi="Arial" w:cs="Arial"/>
          <w:sz w:val="22"/>
          <w:szCs w:val="22"/>
        </w:rPr>
        <w:t xml:space="preserve">bude uvádět ve finančním vypořádání (vyúčtování) jsou pravdivé, úplné, nezkreslené, platné a správné. Příjemce je odpovědný za to, že údaje </w:t>
      </w:r>
      <w:r w:rsidRPr="00C904BA">
        <w:rPr>
          <w:rFonts w:ascii="Arial" w:hAnsi="Arial" w:cs="Arial"/>
          <w:sz w:val="22"/>
          <w:szCs w:val="22"/>
        </w:rPr>
        <w:t>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r w:rsidRPr="008956A9">
        <w:rPr>
          <w:rFonts w:ascii="Arial" w:hAnsi="Arial" w:cs="Arial"/>
          <w:color w:val="FF0000"/>
          <w:sz w:val="22"/>
          <w:szCs w:val="22"/>
        </w:rPr>
        <w:t>.</w:t>
      </w:r>
    </w:p>
    <w:p w14:paraId="653B79EB" w14:textId="77777777" w:rsidR="00FB175D" w:rsidRPr="000A5F54" w:rsidRDefault="00FB175D">
      <w:pPr>
        <w:pStyle w:val="Odstavecseseznamem"/>
        <w:numPr>
          <w:ilvl w:val="0"/>
          <w:numId w:val="15"/>
        </w:numPr>
        <w:jc w:val="both"/>
        <w:rPr>
          <w:rFonts w:ascii="Arial" w:hAnsi="Arial" w:cs="Arial"/>
          <w:sz w:val="22"/>
          <w:szCs w:val="22"/>
        </w:rPr>
      </w:pPr>
      <w:r w:rsidRPr="000A5F54">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35C125D5" w14:textId="77777777" w:rsidR="00FB175D" w:rsidRPr="000A5F54" w:rsidRDefault="00FB175D">
      <w:pPr>
        <w:pStyle w:val="Odstavecseseznamem"/>
        <w:numPr>
          <w:ilvl w:val="0"/>
          <w:numId w:val="15"/>
        </w:numPr>
        <w:jc w:val="both"/>
        <w:rPr>
          <w:rFonts w:ascii="Arial" w:hAnsi="Arial" w:cs="Arial"/>
          <w:sz w:val="22"/>
          <w:szCs w:val="22"/>
        </w:rPr>
      </w:pPr>
      <w:r w:rsidRPr="000A5F54">
        <w:rPr>
          <w:rFonts w:ascii="Arial" w:hAnsi="Arial" w:cs="Arial"/>
          <w:sz w:val="22"/>
          <w:szCs w:val="22"/>
        </w:rPr>
        <w:t>Poskytovatel má právo v případě závažných nedostatků zjištěných průběžnou veřejnosprávní kontrolou pozastavit či ukončit vyplácení schválené dotace.</w:t>
      </w:r>
    </w:p>
    <w:p w14:paraId="4DD520B7" w14:textId="1FB2929F" w:rsidR="00FB175D" w:rsidRPr="008D0D78" w:rsidRDefault="00FB175D">
      <w:pPr>
        <w:pStyle w:val="Odstavecseseznamem"/>
        <w:numPr>
          <w:ilvl w:val="0"/>
          <w:numId w:val="15"/>
        </w:numPr>
        <w:jc w:val="both"/>
        <w:rPr>
          <w:rFonts w:ascii="Arial" w:hAnsi="Arial" w:cs="Arial"/>
          <w:sz w:val="22"/>
          <w:szCs w:val="22"/>
        </w:rPr>
      </w:pPr>
      <w:bookmarkStart w:id="2" w:name="_Hlk110440946"/>
      <w:r w:rsidRPr="000A5F54">
        <w:rPr>
          <w:rFonts w:ascii="Arial" w:hAnsi="Arial" w:cs="Arial"/>
          <w:sz w:val="22"/>
          <w:szCs w:val="22"/>
        </w:rPr>
        <w:t xml:space="preserve">Příjemce dotace bere na vědomí, že dotace </w:t>
      </w:r>
      <w:r w:rsidRPr="008D0D78">
        <w:rPr>
          <w:rFonts w:ascii="Arial" w:hAnsi="Arial" w:cs="Arial"/>
          <w:sz w:val="22"/>
          <w:szCs w:val="22"/>
        </w:rPr>
        <w:t xml:space="preserve">poskytnutá z rozpočtu statutárního města Brna na PROGRAM: Podpora sportu pro rok 2025 – Pravidelná sportovní činnost dospělých je ve výši jeho požadavku, nejvýše však ve výši cca </w:t>
      </w:r>
      <w:r w:rsidR="009770CD" w:rsidRPr="008D0D78">
        <w:rPr>
          <w:rFonts w:ascii="Arial" w:hAnsi="Arial" w:cs="Arial"/>
          <w:sz w:val="22"/>
          <w:szCs w:val="22"/>
        </w:rPr>
        <w:t>16</w:t>
      </w:r>
      <w:r w:rsidRPr="008D0D78">
        <w:rPr>
          <w:rFonts w:ascii="Arial" w:hAnsi="Arial" w:cs="Arial"/>
          <w:sz w:val="22"/>
          <w:szCs w:val="22"/>
        </w:rPr>
        <w:t xml:space="preserve"> % z celkových skutečných uznatelných nákladů na činnost dospělých sportovců uvedených v jeho žádosti o dotaci. </w:t>
      </w:r>
    </w:p>
    <w:bookmarkEnd w:id="2"/>
    <w:p w14:paraId="0454D923" w14:textId="77777777" w:rsidR="00FB175D" w:rsidRPr="00037B4B" w:rsidRDefault="00FB175D">
      <w:pPr>
        <w:pStyle w:val="Odstavecseseznamem"/>
        <w:numPr>
          <w:ilvl w:val="0"/>
          <w:numId w:val="15"/>
        </w:numPr>
        <w:jc w:val="both"/>
        <w:rPr>
          <w:rFonts w:ascii="Arial" w:hAnsi="Arial" w:cs="Arial"/>
          <w:sz w:val="22"/>
          <w:szCs w:val="22"/>
        </w:rPr>
      </w:pPr>
      <w:r w:rsidRPr="008D0D78">
        <w:rPr>
          <w:rFonts w:ascii="Arial" w:hAnsi="Arial" w:cs="Arial"/>
          <w:sz w:val="22"/>
          <w:szCs w:val="22"/>
        </w:rPr>
        <w:t>Výše dotace ve smlouvě uvedená je stanovena jako maximální</w:t>
      </w:r>
      <w:r w:rsidRPr="00C904BA">
        <w:rPr>
          <w:rFonts w:ascii="Arial" w:hAnsi="Arial" w:cs="Arial"/>
          <w:sz w:val="22"/>
          <w:szCs w:val="22"/>
        </w:rPr>
        <w:t xml:space="preserve"> a nelze ji překročit</w:t>
      </w:r>
      <w:r w:rsidRPr="00037B4B">
        <w:rPr>
          <w:rFonts w:ascii="Arial" w:hAnsi="Arial" w:cs="Arial"/>
          <w:sz w:val="22"/>
          <w:szCs w:val="22"/>
        </w:rPr>
        <w:t>.</w:t>
      </w:r>
    </w:p>
    <w:p w14:paraId="461AC039" w14:textId="77777777" w:rsidR="00FB175D" w:rsidRPr="00037B4B" w:rsidRDefault="00FB175D">
      <w:pPr>
        <w:pStyle w:val="Odstavecseseznamem"/>
        <w:numPr>
          <w:ilvl w:val="0"/>
          <w:numId w:val="15"/>
        </w:numPr>
        <w:jc w:val="both"/>
        <w:rPr>
          <w:rFonts w:ascii="Arial" w:hAnsi="Arial" w:cs="Arial"/>
          <w:sz w:val="22"/>
          <w:szCs w:val="22"/>
        </w:rPr>
      </w:pPr>
      <w:r w:rsidRPr="00037B4B">
        <w:rPr>
          <w:rFonts w:ascii="Arial" w:hAnsi="Arial" w:cs="Arial"/>
          <w:sz w:val="22"/>
          <w:szCs w:val="22"/>
        </w:rPr>
        <w:t>Poskytování dotací zejména upravují</w:t>
      </w:r>
      <w:r>
        <w:rPr>
          <w:rFonts w:ascii="Arial" w:hAnsi="Arial" w:cs="Arial"/>
          <w:sz w:val="22"/>
          <w:szCs w:val="22"/>
        </w:rPr>
        <w:t xml:space="preserve"> </w:t>
      </w:r>
      <w:r w:rsidRPr="00037B4B">
        <w:rPr>
          <w:rFonts w:ascii="Arial" w:hAnsi="Arial" w:cs="Arial"/>
          <w:sz w:val="22"/>
          <w:szCs w:val="22"/>
        </w:rPr>
        <w:t>Dotační pravidla Statutárního města Brna</w:t>
      </w:r>
      <w:r>
        <w:rPr>
          <w:rFonts w:ascii="Arial" w:hAnsi="Arial" w:cs="Arial"/>
          <w:sz w:val="22"/>
          <w:szCs w:val="22"/>
        </w:rPr>
        <w:t xml:space="preserve"> </w:t>
      </w:r>
      <w:r w:rsidRPr="00037B4B">
        <w:rPr>
          <w:rFonts w:ascii="Arial" w:hAnsi="Arial" w:cs="Arial"/>
          <w:sz w:val="22"/>
          <w:szCs w:val="22"/>
        </w:rPr>
        <w:t xml:space="preserve">v platném znění, zákon č. 250/2000 Sb. o rozpočtových pravidlech územních rozpočtů, v platném </w:t>
      </w:r>
      <w:proofErr w:type="gramStart"/>
      <w:r w:rsidRPr="00037B4B">
        <w:rPr>
          <w:rFonts w:ascii="Arial" w:hAnsi="Arial" w:cs="Arial"/>
          <w:sz w:val="22"/>
          <w:szCs w:val="22"/>
        </w:rPr>
        <w:t xml:space="preserve">znění,   </w:t>
      </w:r>
      <w:proofErr w:type="gramEnd"/>
      <w:r w:rsidRPr="00037B4B">
        <w:rPr>
          <w:rFonts w:ascii="Arial" w:hAnsi="Arial" w:cs="Arial"/>
          <w:sz w:val="22"/>
          <w:szCs w:val="22"/>
        </w:rPr>
        <w:t xml:space="preserve">                    zákon č. 134/2016 Sb., o zadávání veřejných zakázek v platném znění a schválená „Výzva na PROGRAM: Podpora sportu pro </w:t>
      </w:r>
      <w:r w:rsidRPr="000A5F54">
        <w:rPr>
          <w:rFonts w:ascii="Arial" w:hAnsi="Arial" w:cs="Arial"/>
          <w:sz w:val="22"/>
          <w:szCs w:val="22"/>
        </w:rPr>
        <w:t>rok 2025 – Pravidelná</w:t>
      </w:r>
      <w:r w:rsidRPr="00037B4B">
        <w:rPr>
          <w:rFonts w:ascii="Arial" w:hAnsi="Arial" w:cs="Arial"/>
          <w:sz w:val="22"/>
          <w:szCs w:val="22"/>
        </w:rPr>
        <w:t xml:space="preserve"> sportovní činnost </w:t>
      </w:r>
      <w:proofErr w:type="gramStart"/>
      <w:r w:rsidRPr="00037B4B">
        <w:rPr>
          <w:rFonts w:ascii="Arial" w:hAnsi="Arial" w:cs="Arial"/>
          <w:sz w:val="22"/>
          <w:szCs w:val="22"/>
        </w:rPr>
        <w:t>dospělých - Výzva</w:t>
      </w:r>
      <w:proofErr w:type="gramEnd"/>
      <w:r w:rsidRPr="00037B4B">
        <w:rPr>
          <w:rFonts w:ascii="Arial" w:hAnsi="Arial" w:cs="Arial"/>
          <w:sz w:val="22"/>
          <w:szCs w:val="22"/>
        </w:rPr>
        <w:t xml:space="preserve"> k podání žádostí o poskytnutí neinvestičních dotací z rozpočtu města Brna“. </w:t>
      </w:r>
    </w:p>
    <w:p w14:paraId="0B4D2081" w14:textId="77777777" w:rsidR="00FB175D" w:rsidRPr="00037B4B" w:rsidRDefault="00FB175D" w:rsidP="00FB175D">
      <w:pPr>
        <w:jc w:val="center"/>
        <w:rPr>
          <w:rFonts w:ascii="Arial" w:hAnsi="Arial" w:cs="Arial"/>
          <w:b/>
          <w:bCs/>
          <w:sz w:val="22"/>
          <w:szCs w:val="22"/>
        </w:rPr>
      </w:pPr>
    </w:p>
    <w:p w14:paraId="28E4A784"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III.</w:t>
      </w:r>
    </w:p>
    <w:p w14:paraId="66FB44B3"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Podmínky použití dotace</w:t>
      </w:r>
    </w:p>
    <w:p w14:paraId="50876762" w14:textId="77777777" w:rsidR="00FB175D" w:rsidRPr="00037B4B" w:rsidRDefault="00FB175D">
      <w:pPr>
        <w:pStyle w:val="Odstavecseseznamem"/>
        <w:numPr>
          <w:ilvl w:val="0"/>
          <w:numId w:val="29"/>
        </w:numPr>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w:t>
      </w:r>
    </w:p>
    <w:p w14:paraId="75960B11" w14:textId="77777777" w:rsidR="00FB175D" w:rsidRPr="00037B4B" w:rsidRDefault="00FB175D">
      <w:pPr>
        <w:pStyle w:val="Odstavecseseznamem"/>
        <w:numPr>
          <w:ilvl w:val="0"/>
          <w:numId w:val="27"/>
        </w:numPr>
        <w:jc w:val="both"/>
        <w:rPr>
          <w:rFonts w:ascii="Arial" w:hAnsi="Arial" w:cs="Arial"/>
          <w:sz w:val="22"/>
          <w:szCs w:val="22"/>
        </w:rPr>
      </w:pPr>
      <w:r w:rsidRPr="00037B4B">
        <w:rPr>
          <w:rFonts w:ascii="Arial" w:hAnsi="Arial" w:cs="Arial"/>
          <w:sz w:val="22"/>
          <w:szCs w:val="22"/>
        </w:rPr>
        <w:t>použít dotaci v souladu s platnými právními předpisy, žádostí, výzvou, Dotačními pravidly statutárního města Brna</w:t>
      </w:r>
      <w:r>
        <w:rPr>
          <w:rFonts w:ascii="Arial" w:hAnsi="Arial" w:cs="Arial"/>
          <w:sz w:val="22"/>
          <w:szCs w:val="22"/>
        </w:rPr>
        <w:t xml:space="preserve"> v platném znění</w:t>
      </w:r>
      <w:r w:rsidRPr="00037B4B">
        <w:rPr>
          <w:rFonts w:ascii="Arial" w:hAnsi="Arial" w:cs="Arial"/>
          <w:sz w:val="22"/>
          <w:szCs w:val="22"/>
        </w:rPr>
        <w:t xml:space="preserve"> a touto smlouvou,</w:t>
      </w:r>
    </w:p>
    <w:p w14:paraId="18337DAB" w14:textId="77777777" w:rsidR="00FB175D" w:rsidRPr="00037B4B" w:rsidRDefault="00FB175D">
      <w:pPr>
        <w:pStyle w:val="Odstavecseseznamem"/>
        <w:numPr>
          <w:ilvl w:val="0"/>
          <w:numId w:val="27"/>
        </w:numPr>
        <w:jc w:val="both"/>
        <w:rPr>
          <w:rFonts w:ascii="Arial" w:hAnsi="Arial" w:cs="Arial"/>
          <w:sz w:val="22"/>
          <w:szCs w:val="22"/>
        </w:rPr>
      </w:pPr>
      <w:r w:rsidRPr="00037B4B">
        <w:rPr>
          <w:rFonts w:ascii="Arial" w:hAnsi="Arial" w:cs="Arial"/>
          <w:sz w:val="22"/>
          <w:szCs w:val="22"/>
        </w:rPr>
        <w:t>splnit účel dotace, na který mu byla poskytnuta, a to v období, v němž má být účelu dosaženo. Účel dotace nelze měnit.</w:t>
      </w:r>
    </w:p>
    <w:p w14:paraId="0A68D195" w14:textId="77777777" w:rsidR="00FB175D" w:rsidRPr="00037B4B" w:rsidRDefault="00FB175D">
      <w:pPr>
        <w:pStyle w:val="Odstavecseseznamem"/>
        <w:numPr>
          <w:ilvl w:val="0"/>
          <w:numId w:val="27"/>
        </w:numPr>
        <w:jc w:val="both"/>
        <w:rPr>
          <w:rFonts w:ascii="Arial" w:hAnsi="Arial" w:cs="Arial"/>
          <w:sz w:val="22"/>
          <w:szCs w:val="22"/>
        </w:rPr>
      </w:pPr>
      <w:r w:rsidRPr="00037B4B">
        <w:rPr>
          <w:rFonts w:ascii="Arial" w:hAnsi="Arial" w:cs="Arial"/>
          <w:sz w:val="22"/>
          <w:szCs w:val="22"/>
        </w:rPr>
        <w:t xml:space="preserve">použít dotaci </w:t>
      </w:r>
      <w:r w:rsidRPr="000A5F54">
        <w:rPr>
          <w:rFonts w:ascii="Arial" w:hAnsi="Arial" w:cs="Arial"/>
          <w:sz w:val="22"/>
          <w:szCs w:val="22"/>
        </w:rPr>
        <w:t>vlastním</w:t>
      </w:r>
      <w:r w:rsidRPr="00037B4B">
        <w:rPr>
          <w:rFonts w:ascii="Arial" w:hAnsi="Arial" w:cs="Arial"/>
          <w:sz w:val="22"/>
          <w:szCs w:val="22"/>
        </w:rPr>
        <w:t xml:space="preserve"> jménem, na vlastní účet a vlastní odpovědnost,</w:t>
      </w:r>
    </w:p>
    <w:p w14:paraId="723CE70A" w14:textId="77777777" w:rsidR="00FB175D" w:rsidRPr="00037B4B" w:rsidRDefault="00FB175D">
      <w:pPr>
        <w:pStyle w:val="Odstavecseseznamem"/>
        <w:numPr>
          <w:ilvl w:val="0"/>
          <w:numId w:val="27"/>
        </w:numPr>
        <w:jc w:val="both"/>
        <w:rPr>
          <w:rFonts w:ascii="Arial" w:hAnsi="Arial" w:cs="Arial"/>
          <w:sz w:val="22"/>
          <w:szCs w:val="22"/>
        </w:rPr>
      </w:pPr>
      <w:r w:rsidRPr="00037B4B">
        <w:rPr>
          <w:rFonts w:ascii="Arial" w:hAnsi="Arial" w:cs="Arial"/>
          <w:sz w:val="22"/>
          <w:szCs w:val="22"/>
        </w:rPr>
        <w:t>vynakládat dotaci efektivně, účelně a hospodárně,</w:t>
      </w:r>
    </w:p>
    <w:p w14:paraId="17232B71" w14:textId="77777777" w:rsidR="00FB175D" w:rsidRPr="00037B4B" w:rsidRDefault="00FB175D" w:rsidP="00FB175D">
      <w:pPr>
        <w:jc w:val="both"/>
        <w:rPr>
          <w:rFonts w:ascii="Arial" w:hAnsi="Arial" w:cs="Arial"/>
          <w:sz w:val="22"/>
          <w:szCs w:val="22"/>
        </w:rPr>
      </w:pPr>
    </w:p>
    <w:p w14:paraId="3B4645CC"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IV.</w:t>
      </w:r>
    </w:p>
    <w:p w14:paraId="11F08259"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 xml:space="preserve">Povinnosti příjemce </w:t>
      </w:r>
    </w:p>
    <w:p w14:paraId="52C53EA3" w14:textId="77777777" w:rsidR="00FB175D" w:rsidRPr="00037B4B" w:rsidRDefault="00FB175D">
      <w:pPr>
        <w:pStyle w:val="Odstavecseseznamem"/>
        <w:numPr>
          <w:ilvl w:val="0"/>
          <w:numId w:val="18"/>
        </w:numPr>
        <w:contextualSpacing/>
        <w:jc w:val="both"/>
        <w:rPr>
          <w:rFonts w:ascii="Arial" w:hAnsi="Arial" w:cs="Arial"/>
          <w:sz w:val="22"/>
          <w:szCs w:val="22"/>
        </w:rPr>
      </w:pPr>
      <w:r w:rsidRPr="00037B4B">
        <w:rPr>
          <w:rFonts w:ascii="Arial" w:hAnsi="Arial" w:cs="Arial"/>
          <w:b/>
          <w:sz w:val="22"/>
          <w:szCs w:val="22"/>
        </w:rPr>
        <w:t>Průběžné povinnosti</w:t>
      </w:r>
    </w:p>
    <w:p w14:paraId="7400D6CB" w14:textId="77777777" w:rsidR="00FB175D" w:rsidRPr="00037B4B" w:rsidRDefault="00FB175D" w:rsidP="00FB175D">
      <w:pPr>
        <w:pStyle w:val="Odstavecseseznamem"/>
        <w:ind w:left="360"/>
        <w:contextualSpacing/>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 xml:space="preserve">je povinen </w:t>
      </w:r>
      <w:r w:rsidRPr="00037B4B">
        <w:rPr>
          <w:rFonts w:ascii="Arial" w:hAnsi="Arial" w:cs="Arial"/>
          <w:sz w:val="22"/>
          <w:szCs w:val="22"/>
        </w:rPr>
        <w:t xml:space="preserve">při své činnosti: </w:t>
      </w:r>
    </w:p>
    <w:p w14:paraId="5F3D12F2" w14:textId="77777777" w:rsidR="00FB175D" w:rsidRPr="00037B4B" w:rsidRDefault="00FB175D">
      <w:pPr>
        <w:pStyle w:val="Odstavecseseznamem"/>
        <w:numPr>
          <w:ilvl w:val="0"/>
          <w:numId w:val="19"/>
        </w:numPr>
        <w:jc w:val="both"/>
        <w:rPr>
          <w:rFonts w:ascii="Arial" w:hAnsi="Arial" w:cs="Arial"/>
          <w:sz w:val="22"/>
          <w:szCs w:val="22"/>
        </w:rPr>
      </w:pPr>
      <w:r w:rsidRPr="00037B4B">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450CA8A7" w14:textId="77777777" w:rsidR="00FB175D" w:rsidRPr="00037B4B" w:rsidRDefault="00FB175D">
      <w:pPr>
        <w:pStyle w:val="Odstavecseseznamem"/>
        <w:numPr>
          <w:ilvl w:val="0"/>
          <w:numId w:val="19"/>
        </w:numPr>
        <w:jc w:val="both"/>
        <w:rPr>
          <w:rFonts w:ascii="Arial" w:hAnsi="Arial" w:cs="Arial"/>
          <w:sz w:val="22"/>
          <w:szCs w:val="22"/>
        </w:rPr>
      </w:pPr>
      <w:r w:rsidRPr="00037B4B">
        <w:rPr>
          <w:rFonts w:ascii="Arial" w:hAnsi="Arial" w:cs="Arial"/>
          <w:sz w:val="22"/>
          <w:szCs w:val="22"/>
        </w:rPr>
        <w:t>dodržovat základní pravidla etiky a slušného chování,</w:t>
      </w:r>
    </w:p>
    <w:p w14:paraId="11AEE73D" w14:textId="77777777" w:rsidR="00FB175D" w:rsidRPr="00037B4B" w:rsidRDefault="00FB175D">
      <w:pPr>
        <w:pStyle w:val="Odstavecseseznamem"/>
        <w:numPr>
          <w:ilvl w:val="0"/>
          <w:numId w:val="19"/>
        </w:numPr>
        <w:jc w:val="both"/>
        <w:rPr>
          <w:rFonts w:ascii="Arial" w:hAnsi="Arial" w:cs="Arial"/>
          <w:sz w:val="22"/>
          <w:szCs w:val="22"/>
        </w:rPr>
      </w:pPr>
      <w:r w:rsidRPr="00037B4B">
        <w:rPr>
          <w:rFonts w:ascii="Arial" w:hAnsi="Arial" w:cs="Arial"/>
          <w:sz w:val="22"/>
          <w:szCs w:val="22"/>
        </w:rPr>
        <w:t>prokazatelně informovat své členy, rodiče a veřejnost o výši podpory ze strany města Brna např. na svých webových stránkách, sociálních sítí, na nástěnkách, na valných hromadách, pořádaných akcích, schůzkách s rodiči a členy klubu atd.,</w:t>
      </w:r>
    </w:p>
    <w:p w14:paraId="7DE9B718" w14:textId="77777777" w:rsidR="00FB175D" w:rsidRPr="00037B4B" w:rsidRDefault="00FB175D">
      <w:pPr>
        <w:pStyle w:val="Odstavecseseznamem"/>
        <w:numPr>
          <w:ilvl w:val="0"/>
          <w:numId w:val="19"/>
        </w:numPr>
        <w:jc w:val="both"/>
        <w:rPr>
          <w:rFonts w:ascii="Arial" w:hAnsi="Arial" w:cs="Arial"/>
          <w:sz w:val="22"/>
          <w:szCs w:val="22"/>
        </w:rPr>
      </w:pPr>
      <w:r w:rsidRPr="00037B4B">
        <w:rPr>
          <w:rFonts w:ascii="Arial" w:hAnsi="Arial" w:cs="Arial"/>
          <w:sz w:val="22"/>
          <w:szCs w:val="22"/>
        </w:rPr>
        <w:t xml:space="preserve">archivovat podklady doložené do finančního vypořádání (vyúčtování) dotace dle platných právních předpisů. </w:t>
      </w:r>
    </w:p>
    <w:p w14:paraId="003E2190" w14:textId="77777777" w:rsidR="00FB175D" w:rsidRPr="00037B4B" w:rsidRDefault="00FB175D" w:rsidP="00FB175D">
      <w:pPr>
        <w:jc w:val="both"/>
        <w:rPr>
          <w:rFonts w:ascii="Arial" w:hAnsi="Arial" w:cs="Arial"/>
          <w:sz w:val="22"/>
          <w:szCs w:val="22"/>
        </w:rPr>
      </w:pPr>
    </w:p>
    <w:p w14:paraId="6A9A3BF2" w14:textId="77777777" w:rsidR="00FB175D" w:rsidRPr="00037B4B" w:rsidRDefault="00FB175D">
      <w:pPr>
        <w:pStyle w:val="Odstavecseseznamem"/>
        <w:numPr>
          <w:ilvl w:val="0"/>
          <w:numId w:val="18"/>
        </w:numPr>
        <w:tabs>
          <w:tab w:val="left" w:pos="567"/>
        </w:tabs>
        <w:jc w:val="both"/>
        <w:rPr>
          <w:rFonts w:ascii="Arial" w:hAnsi="Arial" w:cs="Arial"/>
          <w:b/>
          <w:bCs/>
          <w:sz w:val="22"/>
          <w:szCs w:val="22"/>
        </w:rPr>
      </w:pPr>
      <w:r w:rsidRPr="00037B4B">
        <w:rPr>
          <w:rFonts w:ascii="Arial" w:hAnsi="Arial" w:cs="Arial"/>
          <w:b/>
          <w:bCs/>
          <w:sz w:val="22"/>
          <w:szCs w:val="22"/>
        </w:rPr>
        <w:t>Vedení účetnictví</w:t>
      </w:r>
    </w:p>
    <w:p w14:paraId="39FA9A51" w14:textId="77777777" w:rsidR="00FB175D" w:rsidRPr="00F960B1"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dotace je </w:t>
      </w:r>
      <w:r w:rsidRPr="00037B4B">
        <w:rPr>
          <w:rFonts w:ascii="Arial" w:hAnsi="Arial" w:cs="Arial"/>
          <w:sz w:val="22"/>
          <w:szCs w:val="22"/>
          <w:u w:val="single"/>
        </w:rPr>
        <w:t>povinen</w:t>
      </w:r>
      <w:r w:rsidRPr="00037B4B">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w:t>
      </w:r>
      <w:r w:rsidRPr="00037B4B">
        <w:rPr>
          <w:rFonts w:ascii="Arial" w:hAnsi="Arial" w:cs="Arial"/>
          <w:sz w:val="22"/>
          <w:szCs w:val="22"/>
        </w:rPr>
        <w:lastRenderedPageBreak/>
        <w:t xml:space="preserve">dokladů uplatněné do finančního vypořádání (vyúčtování) dotace budou označeny textem: </w:t>
      </w:r>
      <w:r w:rsidRPr="00F960B1">
        <w:rPr>
          <w:rFonts w:ascii="Arial" w:hAnsi="Arial" w:cs="Arial"/>
          <w:sz w:val="22"/>
          <w:szCs w:val="22"/>
        </w:rPr>
        <w:t xml:space="preserve">hrazeno z dotace OS MMB ve výši (uvedena částka), číslo smlouvy. </w:t>
      </w:r>
    </w:p>
    <w:p w14:paraId="12BC472C" w14:textId="77777777" w:rsidR="00FB175D" w:rsidRPr="00037B4B" w:rsidRDefault="00FB175D" w:rsidP="00FB175D">
      <w:pPr>
        <w:tabs>
          <w:tab w:val="left" w:pos="567"/>
        </w:tabs>
        <w:jc w:val="both"/>
        <w:rPr>
          <w:rFonts w:ascii="Arial" w:hAnsi="Arial" w:cs="Arial"/>
          <w:sz w:val="22"/>
          <w:szCs w:val="22"/>
        </w:rPr>
      </w:pPr>
    </w:p>
    <w:p w14:paraId="186752CB" w14:textId="77777777" w:rsidR="00FB175D" w:rsidRPr="00037B4B" w:rsidRDefault="00FB175D">
      <w:pPr>
        <w:pStyle w:val="Odstavecseseznamem"/>
        <w:numPr>
          <w:ilvl w:val="0"/>
          <w:numId w:val="18"/>
        </w:numPr>
        <w:tabs>
          <w:tab w:val="left" w:pos="567"/>
        </w:tabs>
        <w:jc w:val="both"/>
        <w:rPr>
          <w:rFonts w:ascii="Arial" w:hAnsi="Arial" w:cs="Arial"/>
          <w:b/>
          <w:bCs/>
          <w:sz w:val="22"/>
          <w:szCs w:val="22"/>
        </w:rPr>
      </w:pPr>
      <w:r w:rsidRPr="00037B4B">
        <w:rPr>
          <w:rFonts w:ascii="Arial" w:hAnsi="Arial" w:cs="Arial"/>
          <w:b/>
          <w:bCs/>
          <w:sz w:val="22"/>
          <w:szCs w:val="22"/>
        </w:rPr>
        <w:t>Uplatnění nákladů a povinnost přímých plateb</w:t>
      </w:r>
    </w:p>
    <w:p w14:paraId="4EDFE314" w14:textId="77777777" w:rsidR="00FB175D" w:rsidRPr="00037B4B"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nesmí</w:t>
      </w:r>
      <w:r w:rsidRPr="00037B4B">
        <w:rPr>
          <w:rFonts w:ascii="Arial" w:hAnsi="Arial" w:cs="Arial"/>
          <w:sz w:val="22"/>
          <w:szCs w:val="22"/>
        </w:rPr>
        <w:t>:</w:t>
      </w:r>
    </w:p>
    <w:p w14:paraId="7E174BFB" w14:textId="77777777" w:rsidR="00FB175D" w:rsidRPr="00037B4B" w:rsidRDefault="00FB175D">
      <w:pPr>
        <w:pStyle w:val="Odstavecseseznamem"/>
        <w:numPr>
          <w:ilvl w:val="0"/>
          <w:numId w:val="17"/>
        </w:numPr>
        <w:jc w:val="both"/>
        <w:rPr>
          <w:rFonts w:ascii="Arial" w:hAnsi="Arial" w:cs="Arial"/>
          <w:sz w:val="22"/>
          <w:szCs w:val="22"/>
        </w:rPr>
      </w:pPr>
      <w:r w:rsidRPr="00037B4B">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5ECAD498" w14:textId="77777777" w:rsidR="00FB175D" w:rsidRPr="00037B4B" w:rsidRDefault="00FB175D">
      <w:pPr>
        <w:pStyle w:val="Odstavecseseznamem"/>
        <w:numPr>
          <w:ilvl w:val="0"/>
          <w:numId w:val="17"/>
        </w:numPr>
        <w:jc w:val="both"/>
        <w:rPr>
          <w:rFonts w:ascii="Arial" w:hAnsi="Arial" w:cs="Arial"/>
          <w:sz w:val="22"/>
          <w:szCs w:val="22"/>
        </w:rPr>
      </w:pPr>
      <w:r w:rsidRPr="00037B4B">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264AA12A" w14:textId="77777777" w:rsidR="00FB175D" w:rsidRPr="00037B4B" w:rsidRDefault="00FB175D" w:rsidP="00FB175D">
      <w:pPr>
        <w:pStyle w:val="Odstavecseseznamem"/>
        <w:ind w:left="786"/>
        <w:jc w:val="both"/>
        <w:rPr>
          <w:rFonts w:ascii="Arial" w:hAnsi="Arial" w:cs="Arial"/>
          <w:sz w:val="22"/>
          <w:szCs w:val="22"/>
        </w:rPr>
      </w:pPr>
    </w:p>
    <w:p w14:paraId="181588D9" w14:textId="77777777" w:rsidR="00FB175D" w:rsidRPr="00037B4B" w:rsidRDefault="00FB175D">
      <w:pPr>
        <w:pStyle w:val="Odstavecseseznamem"/>
        <w:numPr>
          <w:ilvl w:val="0"/>
          <w:numId w:val="18"/>
        </w:numPr>
        <w:contextualSpacing/>
        <w:jc w:val="both"/>
        <w:rPr>
          <w:rFonts w:ascii="Arial" w:hAnsi="Arial" w:cs="Arial"/>
          <w:b/>
          <w:sz w:val="22"/>
          <w:szCs w:val="22"/>
        </w:rPr>
      </w:pPr>
      <w:r w:rsidRPr="00037B4B">
        <w:rPr>
          <w:rFonts w:ascii="Arial" w:hAnsi="Arial" w:cs="Arial"/>
          <w:b/>
          <w:sz w:val="22"/>
          <w:szCs w:val="22"/>
        </w:rPr>
        <w:t>Písemné oznámení změn</w:t>
      </w:r>
    </w:p>
    <w:p w14:paraId="0D2FB657" w14:textId="77777777" w:rsidR="00FB175D" w:rsidRPr="00037B4B" w:rsidRDefault="00FB175D" w:rsidP="00FB175D">
      <w:pPr>
        <w:pStyle w:val="Odstavecseseznamem"/>
        <w:ind w:left="360"/>
        <w:contextualSpacing/>
        <w:jc w:val="both"/>
        <w:rPr>
          <w:rFonts w:ascii="Arial" w:hAnsi="Arial" w:cs="Arial"/>
          <w:b/>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 písemně oznámit poskytovateli</w:t>
      </w:r>
      <w:r w:rsidRPr="00037B4B">
        <w:rPr>
          <w:rFonts w:ascii="Arial" w:hAnsi="Arial" w:cs="Arial"/>
          <w:sz w:val="22"/>
          <w:szCs w:val="22"/>
        </w:rPr>
        <w:t>:</w:t>
      </w:r>
    </w:p>
    <w:p w14:paraId="7A72E259" w14:textId="77777777" w:rsidR="00FB175D" w:rsidRPr="00037B4B" w:rsidRDefault="00FB175D">
      <w:pPr>
        <w:pStyle w:val="Odstavecseseznamem"/>
        <w:numPr>
          <w:ilvl w:val="1"/>
          <w:numId w:val="16"/>
        </w:numPr>
        <w:jc w:val="both"/>
        <w:rPr>
          <w:rFonts w:ascii="Arial" w:hAnsi="Arial" w:cs="Arial"/>
          <w:sz w:val="22"/>
          <w:szCs w:val="22"/>
        </w:rPr>
      </w:pPr>
      <w:r w:rsidRPr="00037B4B">
        <w:rPr>
          <w:rFonts w:ascii="Arial" w:hAnsi="Arial" w:cs="Arial"/>
          <w:sz w:val="22"/>
          <w:szCs w:val="22"/>
        </w:rPr>
        <w:t xml:space="preserve">že účel, na který byla dotace poskytnuta, nebude </w:t>
      </w:r>
      <w:r w:rsidRPr="000A5F54">
        <w:rPr>
          <w:rFonts w:ascii="Arial" w:hAnsi="Arial" w:cs="Arial"/>
          <w:sz w:val="22"/>
          <w:szCs w:val="22"/>
        </w:rPr>
        <w:t>realizován, a to nejpozději do 30 pracovních dnů od zjištění této skutečnosti. Nejpozději k tomuto</w:t>
      </w:r>
      <w:r w:rsidRPr="00037B4B">
        <w:rPr>
          <w:rFonts w:ascii="Arial" w:hAnsi="Arial" w:cs="Arial"/>
          <w:sz w:val="22"/>
          <w:szCs w:val="22"/>
        </w:rPr>
        <w:t xml:space="preserve"> termínu je příjemce povinen nepoužité (nevyčerpané) finanční prostředky vrátit.</w:t>
      </w:r>
    </w:p>
    <w:p w14:paraId="246259C2" w14:textId="77777777" w:rsidR="00FB175D" w:rsidRPr="00037B4B" w:rsidRDefault="00FB175D">
      <w:pPr>
        <w:pStyle w:val="Odstavecseseznamem"/>
        <w:numPr>
          <w:ilvl w:val="1"/>
          <w:numId w:val="16"/>
        </w:numPr>
        <w:jc w:val="both"/>
        <w:rPr>
          <w:rFonts w:ascii="Arial" w:hAnsi="Arial" w:cs="Arial"/>
          <w:sz w:val="22"/>
          <w:szCs w:val="22"/>
        </w:rPr>
      </w:pPr>
      <w:r w:rsidRPr="00037B4B">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6C1A30D4" w14:textId="77777777" w:rsidR="00FB175D" w:rsidRPr="00037B4B" w:rsidRDefault="00FB175D">
      <w:pPr>
        <w:pStyle w:val="Odstavecseseznamem"/>
        <w:numPr>
          <w:ilvl w:val="1"/>
          <w:numId w:val="16"/>
        </w:numPr>
        <w:jc w:val="both"/>
        <w:rPr>
          <w:rFonts w:ascii="Arial" w:hAnsi="Arial" w:cs="Arial"/>
          <w:sz w:val="22"/>
          <w:szCs w:val="22"/>
        </w:rPr>
      </w:pPr>
      <w:r w:rsidRPr="00037B4B">
        <w:rPr>
          <w:rFonts w:ascii="Arial" w:hAnsi="Arial" w:cs="Arial"/>
          <w:sz w:val="22"/>
          <w:szCs w:val="22"/>
        </w:rPr>
        <w:t xml:space="preserve">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příjemce se zavazuje do 30 pracovních dnů finančně vypořádat (vyúčtovat) poskytnutou dotaci a nepoužité (nevyčerpané) finanční prostředky vrátit. </w:t>
      </w:r>
    </w:p>
    <w:p w14:paraId="43D02E8D" w14:textId="77777777" w:rsidR="00FB175D" w:rsidRPr="00037B4B" w:rsidRDefault="00FB175D">
      <w:pPr>
        <w:pStyle w:val="Odstavecseseznamem"/>
        <w:numPr>
          <w:ilvl w:val="1"/>
          <w:numId w:val="16"/>
        </w:numPr>
        <w:jc w:val="both"/>
        <w:rPr>
          <w:rFonts w:ascii="Arial" w:hAnsi="Arial" w:cs="Arial"/>
          <w:sz w:val="22"/>
          <w:szCs w:val="22"/>
        </w:rPr>
      </w:pPr>
      <w:r w:rsidRPr="00037B4B">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w:t>
      </w:r>
      <w:r>
        <w:rPr>
          <w:rFonts w:ascii="Arial" w:hAnsi="Arial" w:cs="Arial"/>
          <w:sz w:val="22"/>
          <w:szCs w:val="22"/>
        </w:rPr>
        <w:t xml:space="preserve">                </w:t>
      </w:r>
      <w:r w:rsidRPr="00037B4B">
        <w:rPr>
          <w:rFonts w:ascii="Arial" w:hAnsi="Arial" w:cs="Arial"/>
          <w:sz w:val="22"/>
          <w:szCs w:val="22"/>
        </w:rPr>
        <w:t>do 30 pracovních dnů finančně vypořádat (vyúčtovat) poskytnutou dotaci a nepoužité (nevyčerpané) finanční prostředky vrátit.</w:t>
      </w:r>
    </w:p>
    <w:p w14:paraId="2496A2AD" w14:textId="77777777" w:rsidR="00FB175D" w:rsidRPr="00037B4B" w:rsidRDefault="00FB175D" w:rsidP="00FB175D">
      <w:pPr>
        <w:contextualSpacing/>
        <w:jc w:val="both"/>
        <w:rPr>
          <w:rFonts w:ascii="Arial" w:hAnsi="Arial" w:cs="Arial"/>
          <w:b/>
          <w:sz w:val="22"/>
          <w:szCs w:val="22"/>
        </w:rPr>
      </w:pPr>
    </w:p>
    <w:p w14:paraId="41EB9D51" w14:textId="77777777" w:rsidR="00FB175D" w:rsidRPr="00037B4B" w:rsidRDefault="00FB175D">
      <w:pPr>
        <w:pStyle w:val="Odstavecseseznamem"/>
        <w:numPr>
          <w:ilvl w:val="0"/>
          <w:numId w:val="18"/>
        </w:numPr>
        <w:contextualSpacing/>
        <w:jc w:val="both"/>
        <w:rPr>
          <w:rFonts w:ascii="Arial" w:hAnsi="Arial" w:cs="Arial"/>
          <w:b/>
          <w:sz w:val="22"/>
          <w:szCs w:val="22"/>
        </w:rPr>
      </w:pPr>
      <w:r w:rsidRPr="00037B4B">
        <w:rPr>
          <w:rFonts w:ascii="Arial" w:hAnsi="Arial" w:cs="Arial"/>
          <w:b/>
          <w:sz w:val="22"/>
          <w:szCs w:val="22"/>
        </w:rPr>
        <w:t xml:space="preserve">Propagační aktivity </w:t>
      </w:r>
    </w:p>
    <w:p w14:paraId="06FEF76F" w14:textId="77777777" w:rsidR="00FB175D" w:rsidRPr="00037B4B" w:rsidRDefault="00FB175D" w:rsidP="00FB175D">
      <w:pPr>
        <w:pStyle w:val="Odstavecseseznamem"/>
        <w:ind w:left="360"/>
        <w:contextualSpacing/>
        <w:jc w:val="both"/>
        <w:rPr>
          <w:rFonts w:ascii="Arial" w:hAnsi="Arial" w:cs="Arial"/>
          <w:bCs/>
          <w:sz w:val="22"/>
          <w:szCs w:val="22"/>
        </w:rPr>
      </w:pPr>
      <w:r w:rsidRPr="00037B4B">
        <w:rPr>
          <w:rFonts w:ascii="Arial" w:hAnsi="Arial" w:cs="Arial"/>
          <w:bCs/>
          <w:sz w:val="22"/>
          <w:szCs w:val="22"/>
        </w:rPr>
        <w:t xml:space="preserve">Příjemce je </w:t>
      </w:r>
      <w:r w:rsidRPr="00037B4B">
        <w:rPr>
          <w:rFonts w:ascii="Arial" w:hAnsi="Arial" w:cs="Arial"/>
          <w:bCs/>
          <w:sz w:val="22"/>
          <w:szCs w:val="22"/>
          <w:u w:val="single"/>
        </w:rPr>
        <w:t>povinen</w:t>
      </w:r>
      <w:r w:rsidRPr="00037B4B">
        <w:rPr>
          <w:rFonts w:ascii="Arial" w:hAnsi="Arial" w:cs="Arial"/>
          <w:bCs/>
          <w:sz w:val="22"/>
          <w:szCs w:val="22"/>
        </w:rPr>
        <w:t>:</w:t>
      </w:r>
    </w:p>
    <w:p w14:paraId="7E6709FA" w14:textId="77777777" w:rsidR="00FB175D" w:rsidRPr="00037B4B" w:rsidRDefault="00FB175D">
      <w:pPr>
        <w:pStyle w:val="Odstavecseseznamem"/>
        <w:numPr>
          <w:ilvl w:val="0"/>
          <w:numId w:val="20"/>
        </w:numPr>
        <w:jc w:val="both"/>
        <w:rPr>
          <w:rFonts w:ascii="Arial" w:hAnsi="Arial" w:cs="Arial"/>
          <w:sz w:val="22"/>
          <w:szCs w:val="22"/>
        </w:rPr>
      </w:pPr>
      <w:r w:rsidRPr="00037B4B">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Pr="00037B4B">
        <w:rPr>
          <w:rFonts w:ascii="Arial" w:hAnsi="Arial" w:cs="Arial"/>
          <w:i/>
          <w:iCs/>
          <w:sz w:val="22"/>
          <w:szCs w:val="22"/>
        </w:rPr>
        <w:t>„statut“).</w:t>
      </w:r>
      <w:r w:rsidRPr="00037B4B">
        <w:rPr>
          <w:rFonts w:ascii="Arial" w:hAnsi="Arial" w:cs="Arial"/>
          <w:sz w:val="22"/>
          <w:szCs w:val="22"/>
        </w:rPr>
        <w:t xml:space="preserve">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r>
        <w:rPr>
          <w:rFonts w:ascii="Arial" w:hAnsi="Arial" w:cs="Arial"/>
          <w:sz w:val="22"/>
          <w:szCs w:val="22"/>
        </w:rPr>
        <w:t>,</w:t>
      </w:r>
      <w:r w:rsidRPr="00037B4B">
        <w:rPr>
          <w:rFonts w:ascii="Arial" w:hAnsi="Arial" w:cs="Arial"/>
          <w:sz w:val="22"/>
          <w:szCs w:val="22"/>
        </w:rPr>
        <w:t xml:space="preserve"> </w:t>
      </w:r>
    </w:p>
    <w:p w14:paraId="51F6C5EA" w14:textId="77777777" w:rsidR="00FB175D" w:rsidRPr="00FB175D" w:rsidRDefault="00FB175D">
      <w:pPr>
        <w:pStyle w:val="Odstavecseseznamem"/>
        <w:numPr>
          <w:ilvl w:val="0"/>
          <w:numId w:val="20"/>
        </w:numPr>
        <w:jc w:val="both"/>
        <w:rPr>
          <w:rFonts w:ascii="Arial" w:hAnsi="Arial" w:cs="Arial"/>
          <w:color w:val="000000" w:themeColor="text1"/>
          <w:sz w:val="22"/>
          <w:szCs w:val="22"/>
        </w:rPr>
      </w:pPr>
      <w:r w:rsidRPr="00037B4B">
        <w:rPr>
          <w:rFonts w:ascii="Arial" w:hAnsi="Arial" w:cs="Arial"/>
          <w:sz w:val="22"/>
          <w:szCs w:val="22"/>
        </w:rPr>
        <w:t xml:space="preserve">během konání </w:t>
      </w:r>
      <w:r w:rsidRPr="00C904BA">
        <w:rPr>
          <w:rFonts w:ascii="Arial" w:hAnsi="Arial" w:cs="Arial"/>
          <w:sz w:val="22"/>
          <w:szCs w:val="22"/>
        </w:rPr>
        <w:t xml:space="preserve">sportovní akce umístit na viditelná místa logo města Brna v souladu s „Manuálem jednotného </w:t>
      </w:r>
      <w:r w:rsidRPr="00FB175D">
        <w:rPr>
          <w:rFonts w:ascii="Arial" w:hAnsi="Arial" w:cs="Arial"/>
          <w:color w:val="000000" w:themeColor="text1"/>
          <w:sz w:val="22"/>
          <w:szCs w:val="22"/>
        </w:rPr>
        <w:t>vizuálního stylu města Brna“ (dále jen manuál)</w:t>
      </w:r>
    </w:p>
    <w:p w14:paraId="1C2A1507" w14:textId="60F6474D" w:rsidR="00FB175D" w:rsidRPr="00FB175D" w:rsidRDefault="00FB175D" w:rsidP="00FB175D">
      <w:pPr>
        <w:ind w:left="785"/>
        <w:jc w:val="both"/>
        <w:rPr>
          <w:rFonts w:ascii="Arial" w:hAnsi="Arial" w:cs="Arial"/>
          <w:color w:val="000000" w:themeColor="text1"/>
          <w:sz w:val="22"/>
          <w:szCs w:val="22"/>
        </w:rPr>
      </w:pPr>
      <w:r w:rsidRPr="00FB175D">
        <w:rPr>
          <w:rFonts w:ascii="Arial" w:hAnsi="Arial" w:cs="Arial"/>
          <w:color w:val="000000" w:themeColor="text1"/>
          <w:sz w:val="22"/>
          <w:szCs w:val="22"/>
        </w:rPr>
        <w:t xml:space="preserve">Výše uvedený statut lze stáhnout na </w:t>
      </w:r>
      <w:hyperlink r:id="rId8" w:history="1">
        <w:r w:rsidRPr="00FB175D">
          <w:rPr>
            <w:rStyle w:val="Hypertextovodkaz"/>
            <w:rFonts w:ascii="Arial" w:hAnsi="Arial" w:cs="Arial"/>
            <w:color w:val="000000" w:themeColor="text1"/>
            <w:sz w:val="22"/>
            <w:szCs w:val="22"/>
            <w:u w:val="none"/>
          </w:rPr>
          <w:t>https://www.brno.cz/w/pouziti-znaku-a-vlajky-mesta-brna</w:t>
        </w:r>
      </w:hyperlink>
      <w:r w:rsidRPr="00FB175D">
        <w:rPr>
          <w:rFonts w:ascii="Arial" w:hAnsi="Arial" w:cs="Arial"/>
          <w:color w:val="000000" w:themeColor="text1"/>
          <w:sz w:val="22"/>
          <w:szCs w:val="22"/>
        </w:rPr>
        <w:t xml:space="preserve"> a manuál lze stáhnout na </w:t>
      </w:r>
      <w:hyperlink r:id="rId9" w:history="1">
        <w:r w:rsidRPr="00FB175D">
          <w:rPr>
            <w:rStyle w:val="Hypertextovodkaz"/>
            <w:rFonts w:ascii="Arial" w:hAnsi="Arial" w:cs="Arial"/>
            <w:color w:val="000000" w:themeColor="text1"/>
            <w:sz w:val="22"/>
            <w:szCs w:val="22"/>
            <w:u w:val="none"/>
          </w:rPr>
          <w:t>www.brno.cz/logo</w:t>
        </w:r>
      </w:hyperlink>
      <w:r w:rsidRPr="00FB175D">
        <w:rPr>
          <w:rFonts w:ascii="Arial" w:hAnsi="Arial" w:cs="Arial"/>
          <w:color w:val="000000" w:themeColor="text1"/>
          <w:sz w:val="22"/>
          <w:szCs w:val="22"/>
        </w:rPr>
        <w:t>,</w:t>
      </w:r>
    </w:p>
    <w:p w14:paraId="15755C61" w14:textId="77777777" w:rsidR="00FB175D" w:rsidRPr="00FB175D" w:rsidRDefault="00FB175D">
      <w:pPr>
        <w:pStyle w:val="Odstavecseseznamem"/>
        <w:numPr>
          <w:ilvl w:val="0"/>
          <w:numId w:val="20"/>
        </w:numPr>
        <w:jc w:val="both"/>
        <w:rPr>
          <w:rFonts w:ascii="Arial" w:hAnsi="Arial" w:cs="Arial"/>
          <w:color w:val="000000" w:themeColor="text1"/>
          <w:sz w:val="22"/>
          <w:szCs w:val="22"/>
        </w:rPr>
      </w:pPr>
      <w:r w:rsidRPr="00FB175D">
        <w:rPr>
          <w:rFonts w:ascii="Arial" w:hAnsi="Arial" w:cs="Arial"/>
          <w:color w:val="000000" w:themeColor="text1"/>
          <w:sz w:val="22"/>
          <w:szCs w:val="22"/>
        </w:rPr>
        <w:t>pro případ, že bude umisťovat logo města Brna na dresy sportovců, zajistit si výrobu loga a jeho umístění na dresech na své náklady v souladu se statutem a manuálem,</w:t>
      </w:r>
    </w:p>
    <w:p w14:paraId="5265AD82" w14:textId="77777777" w:rsidR="00FB175D" w:rsidRDefault="00FB175D">
      <w:pPr>
        <w:pStyle w:val="Odstavecseseznamem"/>
        <w:numPr>
          <w:ilvl w:val="0"/>
          <w:numId w:val="20"/>
        </w:numPr>
        <w:jc w:val="both"/>
        <w:rPr>
          <w:rFonts w:ascii="Arial" w:hAnsi="Arial" w:cs="Arial"/>
          <w:color w:val="000000" w:themeColor="text1"/>
          <w:sz w:val="22"/>
          <w:szCs w:val="22"/>
        </w:rPr>
      </w:pPr>
      <w:r w:rsidRPr="00FB175D">
        <w:rPr>
          <w:rFonts w:ascii="Arial" w:hAnsi="Arial" w:cs="Arial"/>
          <w:color w:val="000000" w:themeColor="text1"/>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B175D">
        <w:rPr>
          <w:rFonts w:ascii="Arial" w:hAnsi="Arial" w:cs="Arial"/>
          <w:bCs/>
          <w:color w:val="000000" w:themeColor="text1"/>
          <w:sz w:val="22"/>
          <w:szCs w:val="22"/>
        </w:rPr>
        <w:t>nesmí</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uvádět</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nepravdivé</w:t>
      </w:r>
      <w:r w:rsidRPr="00FB175D">
        <w:rPr>
          <w:rFonts w:ascii="Arial" w:hAnsi="Arial" w:cs="Arial"/>
          <w:color w:val="000000" w:themeColor="text1"/>
          <w:sz w:val="22"/>
          <w:szCs w:val="22"/>
        </w:rPr>
        <w:t xml:space="preserve">, hanlivé nebo dvojsmyslné </w:t>
      </w:r>
      <w:r w:rsidRPr="00FB175D">
        <w:rPr>
          <w:rFonts w:ascii="Arial" w:hAnsi="Arial" w:cs="Arial"/>
          <w:bCs/>
          <w:color w:val="000000" w:themeColor="text1"/>
          <w:sz w:val="22"/>
          <w:szCs w:val="22"/>
        </w:rPr>
        <w:t>údaje.</w:t>
      </w:r>
      <w:r w:rsidRPr="00FB175D">
        <w:rPr>
          <w:rFonts w:ascii="Arial" w:hAnsi="Arial" w:cs="Arial"/>
          <w:color w:val="000000" w:themeColor="text1"/>
          <w:sz w:val="22"/>
          <w:szCs w:val="22"/>
        </w:rPr>
        <w:t> V případě zveřejnění fotografií, může příjemce zveřejnit pouze ty fotografie, ke kterým má autorská práva</w:t>
      </w:r>
      <w:bookmarkStart w:id="3" w:name="_Hlk30667432"/>
      <w:r w:rsidRPr="00FB175D">
        <w:rPr>
          <w:rFonts w:ascii="Arial" w:hAnsi="Arial" w:cs="Arial"/>
          <w:color w:val="000000" w:themeColor="text1"/>
          <w:sz w:val="22"/>
          <w:szCs w:val="22"/>
        </w:rPr>
        <w:t>,</w:t>
      </w:r>
    </w:p>
    <w:p w14:paraId="0C8E4B87" w14:textId="77777777" w:rsidR="009770CD" w:rsidRDefault="009770CD" w:rsidP="009770CD">
      <w:pPr>
        <w:jc w:val="both"/>
        <w:rPr>
          <w:rFonts w:ascii="Arial" w:hAnsi="Arial" w:cs="Arial"/>
          <w:color w:val="000000" w:themeColor="text1"/>
          <w:sz w:val="22"/>
          <w:szCs w:val="22"/>
        </w:rPr>
      </w:pPr>
    </w:p>
    <w:p w14:paraId="055B51B6" w14:textId="77777777" w:rsidR="009770CD" w:rsidRPr="009770CD" w:rsidRDefault="009770CD" w:rsidP="009770CD">
      <w:pPr>
        <w:jc w:val="both"/>
        <w:rPr>
          <w:rFonts w:ascii="Arial" w:hAnsi="Arial" w:cs="Arial"/>
          <w:color w:val="000000" w:themeColor="text1"/>
          <w:sz w:val="22"/>
          <w:szCs w:val="22"/>
        </w:rPr>
      </w:pPr>
    </w:p>
    <w:p w14:paraId="21BE3DE1" w14:textId="77777777" w:rsidR="00FB175D" w:rsidRDefault="00FB175D">
      <w:pPr>
        <w:pStyle w:val="Odstavecseseznamem"/>
        <w:numPr>
          <w:ilvl w:val="0"/>
          <w:numId w:val="20"/>
        </w:numPr>
        <w:jc w:val="both"/>
        <w:rPr>
          <w:rFonts w:ascii="Arial" w:hAnsi="Arial" w:cs="Arial"/>
          <w:color w:val="000000" w:themeColor="text1"/>
          <w:sz w:val="22"/>
          <w:szCs w:val="22"/>
        </w:rPr>
      </w:pPr>
      <w:r w:rsidRPr="00FB175D">
        <w:rPr>
          <w:rFonts w:ascii="Arial" w:hAnsi="Arial" w:cs="Arial"/>
          <w:color w:val="000000" w:themeColor="text1"/>
          <w:sz w:val="22"/>
          <w:szCs w:val="22"/>
        </w:rPr>
        <w:t>v případě, že provozuje webové stránky své sportovní organizace, umístit na ně logo webových stránek „Kam za sportem v Brně“ s jejich odkazem (</w:t>
      </w:r>
      <w:proofErr w:type="spellStart"/>
      <w:r w:rsidRPr="00FB175D">
        <w:rPr>
          <w:rFonts w:ascii="Arial" w:hAnsi="Arial" w:cs="Arial"/>
          <w:color w:val="000000" w:themeColor="text1"/>
          <w:sz w:val="22"/>
          <w:szCs w:val="22"/>
        </w:rPr>
        <w:t>prolinkem</w:t>
      </w:r>
      <w:proofErr w:type="spellEnd"/>
      <w:r w:rsidRPr="00FB175D">
        <w:rPr>
          <w:rFonts w:ascii="Arial" w:hAnsi="Arial" w:cs="Arial"/>
          <w:color w:val="000000" w:themeColor="text1"/>
          <w:sz w:val="22"/>
          <w:szCs w:val="22"/>
        </w:rPr>
        <w:t xml:space="preserve">). Logo webových stránek „Kam za sportem v Brně“ je možné stáhnout na oficiálních webových stránkách </w:t>
      </w:r>
      <w:hyperlink r:id="rId10" w:history="1">
        <w:r w:rsidRPr="00FB175D">
          <w:rPr>
            <w:rStyle w:val="Hypertextovodkaz"/>
            <w:rFonts w:ascii="Arial" w:hAnsi="Arial" w:cs="Arial"/>
            <w:color w:val="000000" w:themeColor="text1"/>
            <w:sz w:val="22"/>
            <w:szCs w:val="22"/>
            <w:u w:val="none"/>
          </w:rPr>
          <w:t>http://www.kamzasportemvbrne.cz/logo</w:t>
        </w:r>
      </w:hyperlink>
      <w:r w:rsidRPr="00FB175D">
        <w:rPr>
          <w:rFonts w:ascii="Arial" w:hAnsi="Arial" w:cs="Arial"/>
          <w:color w:val="000000" w:themeColor="text1"/>
          <w:sz w:val="22"/>
          <w:szCs w:val="22"/>
        </w:rPr>
        <w:t>.</w:t>
      </w:r>
      <w:bookmarkEnd w:id="3"/>
    </w:p>
    <w:p w14:paraId="1A589890" w14:textId="77777777" w:rsidR="00FB175D" w:rsidRPr="00037B4B" w:rsidRDefault="00FB175D" w:rsidP="00FB175D">
      <w:pPr>
        <w:contextualSpacing/>
        <w:jc w:val="both"/>
        <w:rPr>
          <w:rFonts w:ascii="Arial" w:hAnsi="Arial" w:cs="Arial"/>
          <w:b/>
          <w:sz w:val="22"/>
          <w:szCs w:val="22"/>
        </w:rPr>
      </w:pPr>
    </w:p>
    <w:p w14:paraId="53E18C27" w14:textId="77777777" w:rsidR="00FB175D" w:rsidRPr="00037B4B" w:rsidRDefault="00FB175D">
      <w:pPr>
        <w:pStyle w:val="Odstavecseseznamem"/>
        <w:numPr>
          <w:ilvl w:val="0"/>
          <w:numId w:val="18"/>
        </w:numPr>
        <w:contextualSpacing/>
        <w:jc w:val="both"/>
        <w:rPr>
          <w:rFonts w:ascii="Arial" w:hAnsi="Arial" w:cs="Arial"/>
          <w:b/>
          <w:sz w:val="22"/>
          <w:szCs w:val="22"/>
        </w:rPr>
      </w:pPr>
      <w:r w:rsidRPr="00037B4B">
        <w:rPr>
          <w:rFonts w:ascii="Arial" w:hAnsi="Arial" w:cs="Arial"/>
          <w:b/>
          <w:sz w:val="22"/>
          <w:szCs w:val="22"/>
        </w:rPr>
        <w:t>Realizační aktivity</w:t>
      </w:r>
    </w:p>
    <w:p w14:paraId="0ECA84B8"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V případě, že bude příjemce dotace v rámci podpořeného projektu prodávat nebo poskytovat jídlo a nápoje, </w:t>
      </w:r>
      <w:r w:rsidRPr="00037B4B">
        <w:rPr>
          <w:rFonts w:ascii="Arial" w:hAnsi="Arial" w:cs="Arial"/>
          <w:sz w:val="22"/>
          <w:szCs w:val="22"/>
          <w:u w:val="single"/>
        </w:rPr>
        <w:t>je povinen</w:t>
      </w:r>
      <w:r w:rsidRPr="00037B4B">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0A524470" w14:textId="77777777" w:rsidR="00FB175D" w:rsidRPr="00037B4B" w:rsidRDefault="00FB175D" w:rsidP="00FB175D">
      <w:pPr>
        <w:pStyle w:val="Odstavecseseznamem"/>
        <w:ind w:left="360"/>
        <w:contextualSpacing/>
        <w:jc w:val="both"/>
        <w:rPr>
          <w:rFonts w:ascii="Arial" w:hAnsi="Arial" w:cs="Arial"/>
          <w:b/>
          <w:sz w:val="22"/>
          <w:szCs w:val="22"/>
        </w:rPr>
      </w:pPr>
    </w:p>
    <w:p w14:paraId="11183C01" w14:textId="77777777" w:rsidR="00FB175D" w:rsidRPr="00037B4B" w:rsidRDefault="00FB175D">
      <w:pPr>
        <w:pStyle w:val="Odstavecseseznamem"/>
        <w:numPr>
          <w:ilvl w:val="0"/>
          <w:numId w:val="18"/>
        </w:numPr>
        <w:contextualSpacing/>
        <w:jc w:val="both"/>
        <w:rPr>
          <w:rFonts w:ascii="Arial" w:hAnsi="Arial" w:cs="Arial"/>
          <w:b/>
          <w:sz w:val="22"/>
          <w:szCs w:val="22"/>
        </w:rPr>
      </w:pPr>
      <w:r w:rsidRPr="00037B4B">
        <w:rPr>
          <w:rFonts w:ascii="Arial" w:hAnsi="Arial" w:cs="Arial"/>
          <w:b/>
          <w:sz w:val="22"/>
          <w:szCs w:val="22"/>
        </w:rPr>
        <w:t>Kontrola</w:t>
      </w:r>
    </w:p>
    <w:p w14:paraId="69C2B87E" w14:textId="77777777" w:rsidR="00FB175D" w:rsidRDefault="00FB175D" w:rsidP="00FB175D">
      <w:pPr>
        <w:ind w:firstLine="360"/>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 xml:space="preserve">: </w:t>
      </w:r>
    </w:p>
    <w:p w14:paraId="6E2CBA93" w14:textId="77777777" w:rsidR="00FB175D" w:rsidRDefault="00FB175D">
      <w:pPr>
        <w:pStyle w:val="Odstavecseseznamem"/>
        <w:numPr>
          <w:ilvl w:val="0"/>
          <w:numId w:val="32"/>
        </w:numPr>
        <w:jc w:val="both"/>
        <w:rPr>
          <w:rFonts w:ascii="Arial" w:hAnsi="Arial" w:cs="Arial"/>
          <w:sz w:val="22"/>
          <w:szCs w:val="22"/>
        </w:rPr>
      </w:pPr>
      <w:r w:rsidRPr="00F960B1">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Pr>
          <w:rFonts w:ascii="Arial" w:hAnsi="Arial" w:cs="Arial"/>
          <w:sz w:val="22"/>
          <w:szCs w:val="22"/>
        </w:rPr>
        <w:t xml:space="preserve"> </w:t>
      </w:r>
      <w:r w:rsidRPr="00F960B1">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44FE7C75" w14:textId="77777777" w:rsidR="00FB175D" w:rsidRDefault="00FB175D">
      <w:pPr>
        <w:pStyle w:val="Odstavecseseznamem"/>
        <w:numPr>
          <w:ilvl w:val="0"/>
          <w:numId w:val="32"/>
        </w:numPr>
        <w:jc w:val="both"/>
        <w:rPr>
          <w:rFonts w:ascii="Arial" w:hAnsi="Arial" w:cs="Arial"/>
          <w:sz w:val="22"/>
          <w:szCs w:val="22"/>
        </w:rPr>
      </w:pPr>
      <w:r w:rsidRPr="00F960B1">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71F9736F" w14:textId="77777777" w:rsidR="00FB175D" w:rsidRDefault="00FB175D">
      <w:pPr>
        <w:pStyle w:val="Odstavecseseznamem"/>
        <w:numPr>
          <w:ilvl w:val="0"/>
          <w:numId w:val="32"/>
        </w:numPr>
        <w:jc w:val="both"/>
        <w:rPr>
          <w:rFonts w:ascii="Arial" w:hAnsi="Arial" w:cs="Arial"/>
          <w:sz w:val="22"/>
          <w:szCs w:val="22"/>
        </w:rPr>
      </w:pPr>
      <w:r w:rsidRPr="00F960B1">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09CE6EDA" w14:textId="77777777" w:rsidR="00FB175D" w:rsidRPr="00F960B1" w:rsidRDefault="00FB175D" w:rsidP="00FB175D">
      <w:pPr>
        <w:pStyle w:val="Odstavecseseznamem"/>
        <w:ind w:left="786"/>
        <w:jc w:val="both"/>
        <w:rPr>
          <w:rFonts w:ascii="Arial" w:hAnsi="Arial" w:cs="Arial"/>
          <w:sz w:val="22"/>
          <w:szCs w:val="22"/>
        </w:rPr>
      </w:pPr>
    </w:p>
    <w:p w14:paraId="4F7F48AF"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w:t>
      </w:r>
    </w:p>
    <w:p w14:paraId="611430D9"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Finanční vypořádání (vyúčtování) dotace</w:t>
      </w:r>
    </w:p>
    <w:p w14:paraId="5EA2D56A" w14:textId="77777777" w:rsidR="00FB175D" w:rsidRPr="00037B4B" w:rsidRDefault="00FB175D">
      <w:pPr>
        <w:pStyle w:val="Odstavecseseznamem"/>
        <w:numPr>
          <w:ilvl w:val="0"/>
          <w:numId w:val="21"/>
        </w:numPr>
        <w:jc w:val="both"/>
        <w:rPr>
          <w:rFonts w:ascii="Arial" w:hAnsi="Arial" w:cs="Arial"/>
          <w:b/>
          <w:bCs/>
          <w:sz w:val="22"/>
          <w:szCs w:val="22"/>
        </w:rPr>
      </w:pPr>
      <w:r w:rsidRPr="00037B4B">
        <w:rPr>
          <w:rFonts w:ascii="Arial" w:hAnsi="Arial" w:cs="Arial"/>
          <w:b/>
          <w:bCs/>
          <w:sz w:val="22"/>
          <w:szCs w:val="22"/>
        </w:rPr>
        <w:t>Uznatelnost nákladů</w:t>
      </w:r>
    </w:p>
    <w:p w14:paraId="27E22285" w14:textId="77777777" w:rsidR="00FB175D" w:rsidRDefault="00FB175D" w:rsidP="00FB175D">
      <w:pPr>
        <w:pStyle w:val="Odstavecseseznamem"/>
        <w:ind w:left="301"/>
        <w:jc w:val="both"/>
        <w:rPr>
          <w:rFonts w:ascii="Arial" w:hAnsi="Arial" w:cs="Arial"/>
          <w:sz w:val="22"/>
          <w:szCs w:val="22"/>
        </w:rPr>
      </w:pPr>
      <w:r w:rsidRPr="00037B4B">
        <w:rPr>
          <w:rFonts w:ascii="Arial" w:hAnsi="Arial" w:cs="Arial"/>
          <w:sz w:val="22"/>
          <w:szCs w:val="22"/>
        </w:rPr>
        <w:t>O uznatelnosti nákladů/výdajů a dokladů do finančního vypořádání (vyúčtování) dotace si vyhrazuje právo rozhodnout poskytovatel podpory.</w:t>
      </w:r>
    </w:p>
    <w:p w14:paraId="29530815" w14:textId="77777777" w:rsidR="00FB175D" w:rsidRPr="00037B4B" w:rsidRDefault="00FB175D" w:rsidP="00FB175D">
      <w:pPr>
        <w:pStyle w:val="Odstavecseseznamem"/>
        <w:ind w:left="301"/>
        <w:jc w:val="both"/>
        <w:rPr>
          <w:rFonts w:ascii="Arial" w:hAnsi="Arial" w:cs="Arial"/>
          <w:sz w:val="22"/>
          <w:szCs w:val="22"/>
        </w:rPr>
      </w:pPr>
    </w:p>
    <w:p w14:paraId="7169D735" w14:textId="77777777" w:rsidR="00FB175D" w:rsidRPr="000F5BC0" w:rsidRDefault="00FB175D">
      <w:pPr>
        <w:pStyle w:val="Odstavecseseznamem"/>
        <w:numPr>
          <w:ilvl w:val="0"/>
          <w:numId w:val="26"/>
        </w:numPr>
        <w:jc w:val="both"/>
        <w:rPr>
          <w:rFonts w:ascii="Arial" w:hAnsi="Arial" w:cs="Arial"/>
          <w:sz w:val="22"/>
          <w:szCs w:val="22"/>
        </w:rPr>
      </w:pPr>
      <w:r w:rsidRPr="000F5BC0">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se sportovní činností dospělých sportovců. Uznatelný náklad musí být v souladu s výzvou, </w:t>
      </w:r>
      <w:bookmarkStart w:id="4" w:name="_Hlk173478652"/>
      <w:r w:rsidRPr="000F5BC0">
        <w:rPr>
          <w:rFonts w:ascii="Arial" w:hAnsi="Arial" w:cs="Arial"/>
          <w:sz w:val="22"/>
          <w:szCs w:val="22"/>
        </w:rPr>
        <w:t>s účelem dotace</w:t>
      </w:r>
      <w:bookmarkEnd w:id="4"/>
      <w:r w:rsidRPr="000F5BC0">
        <w:rPr>
          <w:rFonts w:ascii="Arial" w:hAnsi="Arial" w:cs="Arial"/>
          <w:sz w:val="22"/>
          <w:szCs w:val="22"/>
        </w:rPr>
        <w:t xml:space="preserve">, </w:t>
      </w:r>
      <w:bookmarkStart w:id="5" w:name="_Hlk171943534"/>
      <w:r w:rsidRPr="000F5BC0">
        <w:rPr>
          <w:rFonts w:ascii="Arial" w:hAnsi="Arial" w:cs="Arial"/>
          <w:sz w:val="22"/>
          <w:szCs w:val="22"/>
        </w:rPr>
        <w:t>s konkrétním uznatelným nákladem uvedeným příjemcem v žádosti v příloze č. 3</w:t>
      </w:r>
      <w:bookmarkEnd w:id="5"/>
      <w:r w:rsidRPr="000F5BC0">
        <w:rPr>
          <w:rFonts w:ascii="Arial" w:hAnsi="Arial" w:cs="Arial"/>
          <w:sz w:val="22"/>
          <w:szCs w:val="22"/>
        </w:rPr>
        <w:t>, s požadavkem v žádosti a smluvními podmínkami.</w:t>
      </w:r>
    </w:p>
    <w:p w14:paraId="0471F455" w14:textId="77777777" w:rsidR="00FB175D" w:rsidRPr="000F5BC0" w:rsidRDefault="00FB175D">
      <w:pPr>
        <w:pStyle w:val="Odstavecseseznamem"/>
        <w:numPr>
          <w:ilvl w:val="0"/>
          <w:numId w:val="26"/>
        </w:numPr>
        <w:jc w:val="both"/>
        <w:rPr>
          <w:rFonts w:ascii="Arial" w:hAnsi="Arial" w:cs="Arial"/>
          <w:sz w:val="22"/>
          <w:szCs w:val="22"/>
        </w:rPr>
      </w:pPr>
      <w:r w:rsidRPr="000F5BC0">
        <w:rPr>
          <w:rFonts w:ascii="Arial" w:hAnsi="Arial"/>
          <w:sz w:val="22"/>
          <w:szCs w:val="22"/>
        </w:rPr>
        <w:t xml:space="preserve">Doklady doložené ve </w:t>
      </w:r>
      <w:r w:rsidRPr="000F5BC0">
        <w:rPr>
          <w:rFonts w:ascii="Arial" w:hAnsi="Arial" w:cs="Arial"/>
          <w:sz w:val="22"/>
          <w:szCs w:val="22"/>
        </w:rPr>
        <w:t>finančním vypořádání</w:t>
      </w:r>
      <w:r w:rsidRPr="000F5BC0">
        <w:rPr>
          <w:rFonts w:ascii="Arial" w:hAnsi="Arial"/>
          <w:sz w:val="22"/>
          <w:szCs w:val="22"/>
        </w:rPr>
        <w:t xml:space="preserve"> (vyúčtování) musí být v českém jazyce, nebo přeložené do českého jazyka (tj. v případě, že z předložených dokladů nelze identifikovat základní fakturační údaje).</w:t>
      </w:r>
    </w:p>
    <w:p w14:paraId="22B71FE5" w14:textId="77777777" w:rsidR="00FB175D" w:rsidRPr="000A5F54" w:rsidRDefault="00FB175D">
      <w:pPr>
        <w:pStyle w:val="Odstavecseseznamem"/>
        <w:numPr>
          <w:ilvl w:val="0"/>
          <w:numId w:val="26"/>
        </w:numPr>
        <w:jc w:val="both"/>
        <w:rPr>
          <w:rFonts w:ascii="Arial" w:hAnsi="Arial" w:cs="Arial"/>
          <w:sz w:val="22"/>
          <w:szCs w:val="22"/>
        </w:rPr>
      </w:pPr>
      <w:r w:rsidRPr="000F5BC0">
        <w:rPr>
          <w:rFonts w:ascii="Arial" w:hAnsi="Arial"/>
          <w:sz w:val="22"/>
          <w:szCs w:val="22"/>
        </w:rPr>
        <w:t>DPH je uznatelným nákladem v případě, kdy příjemce dotace je osoba, která není plátcem DPH nebo v případě, kdy si příjemce dotace nárok na odpočet DPH neuplatnil</w:t>
      </w:r>
      <w:r w:rsidRPr="000A5F54">
        <w:rPr>
          <w:rFonts w:ascii="Arial" w:hAnsi="Arial"/>
          <w:sz w:val="22"/>
          <w:szCs w:val="22"/>
        </w:rPr>
        <w:t>.</w:t>
      </w:r>
    </w:p>
    <w:p w14:paraId="664F64D0" w14:textId="77777777" w:rsidR="00FB175D" w:rsidRPr="000A5F54" w:rsidRDefault="00FB175D">
      <w:pPr>
        <w:pStyle w:val="Odstavecseseznamem"/>
        <w:numPr>
          <w:ilvl w:val="0"/>
          <w:numId w:val="26"/>
        </w:numPr>
        <w:jc w:val="both"/>
        <w:rPr>
          <w:rFonts w:ascii="Arial" w:hAnsi="Arial" w:cs="Arial"/>
          <w:sz w:val="22"/>
          <w:szCs w:val="22"/>
        </w:rPr>
      </w:pPr>
      <w:r w:rsidRPr="000A5F54">
        <w:rPr>
          <w:rFonts w:ascii="Arial" w:hAnsi="Arial" w:cs="Arial"/>
          <w:sz w:val="22"/>
          <w:szCs w:val="22"/>
        </w:rPr>
        <w:t xml:space="preserve">Uznatelné náklady do finančního vypořádání (vyúčtování) dotace musí být hrazeny z účtu, na </w:t>
      </w:r>
      <w:r w:rsidRPr="00037B4B">
        <w:rPr>
          <w:rFonts w:ascii="Arial" w:hAnsi="Arial" w:cs="Arial"/>
          <w:sz w:val="22"/>
          <w:szCs w:val="22"/>
        </w:rPr>
        <w:t xml:space="preserve">který byla dotace poskytnuta nebo v hotovosti, a to v souladu se zákonem č. 254/2004 Sb., omezení plateb v hotovosti. Dále uznatelným nákladem do finančního vypořádání (vyúčtování) dotace je i platba provedená platební kartou, která však musí být vystavena na příjemce dotace, tj. klub nikoliv fyzickou </w:t>
      </w:r>
      <w:r w:rsidRPr="000A5F54">
        <w:rPr>
          <w:rFonts w:ascii="Arial" w:hAnsi="Arial" w:cs="Arial"/>
          <w:sz w:val="22"/>
          <w:szCs w:val="22"/>
        </w:rPr>
        <w:t xml:space="preserve">osobu (člena klubu). </w:t>
      </w:r>
    </w:p>
    <w:p w14:paraId="0EDB6A7D" w14:textId="77777777" w:rsidR="00FB175D" w:rsidRPr="00037B4B" w:rsidRDefault="00FB175D">
      <w:pPr>
        <w:pStyle w:val="Odstavecseseznamem"/>
        <w:numPr>
          <w:ilvl w:val="0"/>
          <w:numId w:val="26"/>
        </w:numPr>
        <w:jc w:val="both"/>
        <w:rPr>
          <w:rFonts w:ascii="Arial" w:hAnsi="Arial" w:cs="Arial"/>
          <w:sz w:val="22"/>
          <w:szCs w:val="22"/>
        </w:rPr>
      </w:pPr>
      <w:r w:rsidRPr="00037B4B">
        <w:rPr>
          <w:rFonts w:ascii="Arial" w:hAnsi="Arial" w:cs="Arial"/>
          <w:sz w:val="22"/>
          <w:szCs w:val="22"/>
        </w:rPr>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1290F89B" w14:textId="77777777" w:rsidR="00FB175D" w:rsidRPr="00037B4B" w:rsidRDefault="00FB175D">
      <w:pPr>
        <w:pStyle w:val="Odstavecseseznamem"/>
        <w:numPr>
          <w:ilvl w:val="0"/>
          <w:numId w:val="26"/>
        </w:numPr>
        <w:jc w:val="both"/>
        <w:rPr>
          <w:rFonts w:ascii="Arial" w:hAnsi="Arial" w:cs="Arial"/>
          <w:sz w:val="22"/>
          <w:szCs w:val="22"/>
        </w:rPr>
      </w:pPr>
      <w:r w:rsidRPr="00037B4B">
        <w:rPr>
          <w:rFonts w:ascii="Arial" w:hAnsi="Arial" w:cs="Arial"/>
          <w:color w:val="000000"/>
          <w:sz w:val="22"/>
          <w:szCs w:val="22"/>
        </w:rPr>
        <w:t>V rámci finančního vypořádání dotace nelze příjemcem uplatnit jako uznatelný náklad výdaj, na který si příjemce jmenovitě nežádal v žádosti o poskytnutí dotace (viz konkrétní požadavek ve finanční rozvaze projektu).</w:t>
      </w:r>
    </w:p>
    <w:p w14:paraId="5E9E18D1" w14:textId="77777777" w:rsidR="00FB175D" w:rsidRDefault="00FB175D" w:rsidP="00FB175D">
      <w:pPr>
        <w:jc w:val="both"/>
        <w:rPr>
          <w:rFonts w:ascii="Arial" w:hAnsi="Arial" w:cs="Arial"/>
          <w:sz w:val="22"/>
          <w:szCs w:val="22"/>
        </w:rPr>
      </w:pPr>
    </w:p>
    <w:p w14:paraId="720D1ED5" w14:textId="77777777" w:rsidR="009770CD" w:rsidRDefault="009770CD" w:rsidP="00FB175D">
      <w:pPr>
        <w:jc w:val="both"/>
        <w:rPr>
          <w:rFonts w:ascii="Arial" w:hAnsi="Arial" w:cs="Arial"/>
          <w:sz w:val="22"/>
          <w:szCs w:val="22"/>
        </w:rPr>
      </w:pPr>
    </w:p>
    <w:p w14:paraId="3EE0BFE2" w14:textId="77777777" w:rsidR="009770CD" w:rsidRDefault="009770CD" w:rsidP="00FB175D">
      <w:pPr>
        <w:jc w:val="both"/>
        <w:rPr>
          <w:rFonts w:ascii="Arial" w:hAnsi="Arial" w:cs="Arial"/>
          <w:sz w:val="22"/>
          <w:szCs w:val="22"/>
        </w:rPr>
      </w:pPr>
    </w:p>
    <w:p w14:paraId="343CFEB6" w14:textId="77777777" w:rsidR="009770CD" w:rsidRDefault="009770CD" w:rsidP="00FB175D">
      <w:pPr>
        <w:jc w:val="both"/>
        <w:rPr>
          <w:rFonts w:ascii="Arial" w:hAnsi="Arial" w:cs="Arial"/>
          <w:sz w:val="22"/>
          <w:szCs w:val="22"/>
        </w:rPr>
      </w:pPr>
    </w:p>
    <w:p w14:paraId="77CB9C13" w14:textId="77777777" w:rsidR="009770CD" w:rsidRPr="00037B4B" w:rsidRDefault="009770CD" w:rsidP="00FB175D">
      <w:pPr>
        <w:jc w:val="both"/>
        <w:rPr>
          <w:rFonts w:ascii="Arial" w:hAnsi="Arial" w:cs="Arial"/>
          <w:sz w:val="22"/>
          <w:szCs w:val="22"/>
        </w:rPr>
      </w:pPr>
    </w:p>
    <w:p w14:paraId="722AE0D7" w14:textId="77777777" w:rsidR="00FB175D" w:rsidRPr="00037B4B" w:rsidRDefault="00FB175D">
      <w:pPr>
        <w:pStyle w:val="Odstavecseseznamem"/>
        <w:numPr>
          <w:ilvl w:val="0"/>
          <w:numId w:val="21"/>
        </w:numPr>
        <w:rPr>
          <w:rFonts w:ascii="Arial" w:hAnsi="Arial" w:cs="Arial"/>
          <w:sz w:val="22"/>
          <w:szCs w:val="22"/>
        </w:rPr>
      </w:pPr>
      <w:r w:rsidRPr="00037B4B">
        <w:rPr>
          <w:rFonts w:ascii="Arial" w:hAnsi="Arial" w:cs="Arial"/>
          <w:b/>
          <w:bCs/>
          <w:sz w:val="22"/>
          <w:szCs w:val="22"/>
        </w:rPr>
        <w:t xml:space="preserve">Termín finančního vypořádání (vyúčtování) </w:t>
      </w:r>
    </w:p>
    <w:p w14:paraId="72008CEA" w14:textId="77777777" w:rsidR="00FB175D" w:rsidRPr="00037B4B" w:rsidRDefault="00FB175D" w:rsidP="00FB175D">
      <w:pPr>
        <w:pStyle w:val="Odstavecseseznamem"/>
        <w:ind w:left="244"/>
        <w:jc w:val="both"/>
        <w:rPr>
          <w:rFonts w:ascii="Arial" w:hAnsi="Arial" w:cs="Arial"/>
          <w:sz w:val="22"/>
          <w:szCs w:val="22"/>
        </w:rPr>
      </w:pPr>
      <w:r w:rsidRPr="00037B4B">
        <w:rPr>
          <w:rFonts w:ascii="Arial" w:hAnsi="Arial" w:cs="Arial"/>
          <w:sz w:val="22"/>
          <w:szCs w:val="22"/>
        </w:rPr>
        <w:t xml:space="preserve"> Příjemce je povinen poskytnutou dotaci finančně vypořádat (vyúčtovat) nejpozději v termínech  </w:t>
      </w:r>
      <w:r w:rsidRPr="00037B4B">
        <w:rPr>
          <w:rFonts w:ascii="Arial" w:hAnsi="Arial" w:cs="Arial"/>
          <w:sz w:val="22"/>
          <w:szCs w:val="22"/>
        </w:rPr>
        <w:br/>
        <w:t xml:space="preserve"> uvedených níže. Finanční vypořádání (vyúčtování) poskytnuté dotace je prováděno ve dvou </w:t>
      </w:r>
      <w:r w:rsidRPr="00037B4B">
        <w:rPr>
          <w:rFonts w:ascii="Arial" w:hAnsi="Arial" w:cs="Arial"/>
          <w:sz w:val="22"/>
          <w:szCs w:val="22"/>
        </w:rPr>
        <w:br/>
        <w:t xml:space="preserve"> částech - </w:t>
      </w:r>
      <w:r w:rsidRPr="00037B4B">
        <w:rPr>
          <w:rFonts w:ascii="Arial" w:hAnsi="Arial" w:cs="Arial"/>
          <w:sz w:val="22"/>
          <w:szCs w:val="22"/>
          <w:u w:val="single"/>
        </w:rPr>
        <w:t>I. Doložení využití dotace (formulář), II. Doložení skutečných nákladů (tabulka)</w:t>
      </w:r>
    </w:p>
    <w:p w14:paraId="1A2AF41B" w14:textId="77777777" w:rsidR="00FB175D" w:rsidRPr="00037B4B" w:rsidRDefault="00FB175D" w:rsidP="00FB175D">
      <w:pPr>
        <w:pStyle w:val="Odstavecseseznamem"/>
        <w:ind w:left="360"/>
        <w:jc w:val="both"/>
        <w:rPr>
          <w:rFonts w:ascii="Arial" w:hAnsi="Arial" w:cs="Arial"/>
          <w:sz w:val="22"/>
          <w:szCs w:val="22"/>
        </w:rPr>
      </w:pPr>
    </w:p>
    <w:p w14:paraId="7CE37676" w14:textId="77777777" w:rsidR="00FB175D" w:rsidRPr="00EE3E20"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Formulář a tabulka pro finanční vypořádání (vyúčtování) jsou k dispozici ke stažení na webových stránkách města Brna – dostupné z: </w:t>
      </w:r>
      <w:r w:rsidRPr="00EE3E20">
        <w:rPr>
          <w:rFonts w:ascii="Arial" w:hAnsi="Arial" w:cs="Arial"/>
          <w:sz w:val="22"/>
          <w:szCs w:val="22"/>
        </w:rPr>
        <w:t>https://www.brno.cz/w/dotace-v-oblasti-sportu.</w:t>
      </w:r>
    </w:p>
    <w:p w14:paraId="5C0DFB41" w14:textId="77777777" w:rsidR="00FB175D" w:rsidRPr="00037B4B" w:rsidRDefault="00FB175D" w:rsidP="00FB175D">
      <w:pPr>
        <w:rPr>
          <w:rFonts w:ascii="Arial" w:hAnsi="Arial" w:cs="Arial"/>
          <w:b/>
          <w:bCs/>
          <w:sz w:val="22"/>
          <w:szCs w:val="22"/>
        </w:rPr>
      </w:pPr>
    </w:p>
    <w:p w14:paraId="0B8B4A5A" w14:textId="77777777" w:rsidR="00FB175D" w:rsidRPr="00037B4B" w:rsidRDefault="00FB175D">
      <w:pPr>
        <w:pStyle w:val="Odstavecseseznamem"/>
        <w:numPr>
          <w:ilvl w:val="0"/>
          <w:numId w:val="21"/>
        </w:numPr>
        <w:rPr>
          <w:rFonts w:ascii="Arial" w:hAnsi="Arial" w:cs="Arial"/>
          <w:b/>
          <w:bCs/>
          <w:sz w:val="22"/>
          <w:szCs w:val="22"/>
        </w:rPr>
      </w:pPr>
      <w:r w:rsidRPr="00037B4B">
        <w:rPr>
          <w:rFonts w:ascii="Arial" w:hAnsi="Arial" w:cs="Arial"/>
          <w:b/>
          <w:bCs/>
          <w:sz w:val="22"/>
          <w:szCs w:val="22"/>
        </w:rPr>
        <w:t xml:space="preserve"> Část I. Doložení využití dotace </w:t>
      </w:r>
      <w:r w:rsidRPr="00037B4B">
        <w:rPr>
          <w:rFonts w:ascii="Arial" w:hAnsi="Arial" w:cs="Arial"/>
          <w:sz w:val="22"/>
          <w:szCs w:val="22"/>
        </w:rPr>
        <w:t>(formulář)</w:t>
      </w:r>
    </w:p>
    <w:p w14:paraId="79B027AC" w14:textId="77777777" w:rsidR="00FB175D" w:rsidRPr="00037B4B" w:rsidRDefault="00FB175D" w:rsidP="00FB175D">
      <w:pPr>
        <w:ind w:left="360"/>
        <w:jc w:val="both"/>
        <w:rPr>
          <w:rFonts w:ascii="Arial" w:hAnsi="Arial" w:cs="Arial"/>
          <w:sz w:val="22"/>
          <w:szCs w:val="22"/>
        </w:rPr>
      </w:pPr>
      <w:r w:rsidRPr="00037B4B">
        <w:rPr>
          <w:rFonts w:ascii="Arial" w:hAnsi="Arial" w:cs="Arial"/>
          <w:sz w:val="22"/>
          <w:szCs w:val="22"/>
        </w:rPr>
        <w:t xml:space="preserve">Příjemce je povinen poskytnutou dotaci řádně finančně vypořádat (vyúčtovat) pro </w:t>
      </w:r>
      <w:r w:rsidRPr="00037B4B">
        <w:rPr>
          <w:rFonts w:ascii="Arial" w:hAnsi="Arial" w:cs="Arial"/>
          <w:sz w:val="22"/>
          <w:szCs w:val="22"/>
          <w:u w:val="single"/>
        </w:rPr>
        <w:t xml:space="preserve">část I. </w:t>
      </w:r>
      <w:r w:rsidRPr="000A5F54">
        <w:rPr>
          <w:rFonts w:ascii="Arial" w:hAnsi="Arial" w:cs="Arial"/>
          <w:sz w:val="22"/>
          <w:szCs w:val="22"/>
        </w:rPr>
        <w:t xml:space="preserve">nejpozději </w:t>
      </w:r>
      <w:r w:rsidRPr="000A5F54">
        <w:rPr>
          <w:rFonts w:ascii="Arial" w:hAnsi="Arial" w:cs="Arial"/>
          <w:b/>
          <w:bCs/>
          <w:sz w:val="22"/>
          <w:szCs w:val="22"/>
        </w:rPr>
        <w:t>do 19. 1. 2026</w:t>
      </w:r>
      <w:r w:rsidRPr="000A5F54">
        <w:rPr>
          <w:rFonts w:ascii="Arial" w:hAnsi="Arial" w:cs="Arial"/>
          <w:sz w:val="22"/>
          <w:szCs w:val="22"/>
        </w:rPr>
        <w:t xml:space="preserve"> tak, že vyplní předepsaný </w:t>
      </w:r>
      <w:r w:rsidRPr="000A5F54">
        <w:rPr>
          <w:rFonts w:ascii="Arial" w:hAnsi="Arial" w:cs="Arial"/>
          <w:b/>
          <w:bCs/>
          <w:sz w:val="22"/>
          <w:szCs w:val="22"/>
        </w:rPr>
        <w:t>formulář</w:t>
      </w:r>
      <w:r w:rsidRPr="000A5F54">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w:t>
      </w:r>
      <w:r w:rsidRPr="00037B4B">
        <w:rPr>
          <w:rFonts w:ascii="Arial" w:hAnsi="Arial" w:cs="Arial"/>
          <w:sz w:val="22"/>
          <w:szCs w:val="22"/>
        </w:rPr>
        <w:t xml:space="preserve"> dotované aktivity. Jedná se zejména</w:t>
      </w:r>
      <w:r>
        <w:rPr>
          <w:rFonts w:ascii="Arial" w:hAnsi="Arial" w:cs="Arial"/>
          <w:sz w:val="22"/>
          <w:szCs w:val="22"/>
        </w:rPr>
        <w:t xml:space="preserve"> </w:t>
      </w:r>
      <w:r w:rsidRPr="00037B4B">
        <w:rPr>
          <w:rFonts w:ascii="Arial" w:hAnsi="Arial" w:cs="Arial"/>
          <w:sz w:val="22"/>
          <w:szCs w:val="22"/>
        </w:rPr>
        <w:t>o kopie účetních dokladů, tj. účtenek, výdajových a příjmových dokladů, faktur, smluv</w:t>
      </w:r>
      <w:r>
        <w:rPr>
          <w:rFonts w:ascii="Arial" w:hAnsi="Arial" w:cs="Arial"/>
          <w:sz w:val="22"/>
          <w:szCs w:val="22"/>
        </w:rPr>
        <w:t xml:space="preserve"> </w:t>
      </w:r>
      <w:r w:rsidRPr="00037B4B">
        <w:rPr>
          <w:rFonts w:ascii="Arial" w:hAnsi="Arial" w:cs="Arial"/>
          <w:sz w:val="22"/>
          <w:szCs w:val="22"/>
        </w:rPr>
        <w:t>a bankovních výpisů, prokazujících provedení úhrady vykazovaných výdajů</w:t>
      </w:r>
      <w:r>
        <w:rPr>
          <w:rFonts w:ascii="Arial" w:hAnsi="Arial" w:cs="Arial"/>
          <w:sz w:val="22"/>
          <w:szCs w:val="22"/>
        </w:rPr>
        <w:t xml:space="preserve">. </w:t>
      </w:r>
      <w:r w:rsidRPr="000A5F54">
        <w:rPr>
          <w:rFonts w:ascii="Arial" w:hAnsi="Arial" w:cs="Arial"/>
          <w:sz w:val="22"/>
          <w:szCs w:val="22"/>
        </w:rPr>
        <w:t>Originály všech dokladů vztahujících se k finančnímu vypořádání (vyúčtování) dotace musí být na vyžádání předloženy poskytovateli dotace k nahlédnutí. Příjemce garantuje, že předložené účetní doklady ve výši poskytnuté finanční dotace nebyly</w:t>
      </w:r>
      <w:r w:rsidRPr="00037B4B">
        <w:rPr>
          <w:rFonts w:ascii="Arial" w:hAnsi="Arial" w:cs="Arial"/>
          <w:sz w:val="22"/>
          <w:szCs w:val="22"/>
        </w:rPr>
        <w:t xml:space="preserve"> a nebudou duplicitně použity ve finančním vypořádání (vyúčtování) dotace, poskytnuté jiným subjektem.</w:t>
      </w:r>
    </w:p>
    <w:p w14:paraId="75EEEE89" w14:textId="77777777" w:rsidR="00FB175D" w:rsidRPr="00037B4B" w:rsidRDefault="00FB175D" w:rsidP="00FB175D">
      <w:pPr>
        <w:rPr>
          <w:rFonts w:ascii="Arial" w:hAnsi="Arial" w:cs="Arial"/>
          <w:b/>
          <w:bCs/>
          <w:sz w:val="22"/>
          <w:szCs w:val="22"/>
        </w:rPr>
      </w:pPr>
    </w:p>
    <w:p w14:paraId="6A42041D" w14:textId="77777777" w:rsidR="00FB175D" w:rsidRPr="00037B4B" w:rsidRDefault="00FB175D" w:rsidP="00FB175D">
      <w:pPr>
        <w:pStyle w:val="Odstavecseseznamem"/>
        <w:ind w:left="360"/>
        <w:rPr>
          <w:rFonts w:ascii="Arial" w:hAnsi="Arial" w:cs="Arial"/>
          <w:b/>
          <w:bCs/>
          <w:sz w:val="22"/>
          <w:szCs w:val="22"/>
        </w:rPr>
      </w:pPr>
      <w:r w:rsidRPr="00037B4B">
        <w:rPr>
          <w:rFonts w:ascii="Arial" w:hAnsi="Arial" w:cs="Arial"/>
          <w:b/>
          <w:bCs/>
          <w:sz w:val="22"/>
          <w:szCs w:val="22"/>
        </w:rPr>
        <w:t>Doložení uznatelných nákladů</w:t>
      </w:r>
    </w:p>
    <w:p w14:paraId="287D9549" w14:textId="1F6CCC99" w:rsidR="00FB175D" w:rsidRPr="00037B4B" w:rsidRDefault="00FB175D" w:rsidP="00FB175D">
      <w:pPr>
        <w:jc w:val="both"/>
        <w:rPr>
          <w:rFonts w:ascii="Arial" w:hAnsi="Arial" w:cs="Arial"/>
          <w:sz w:val="22"/>
          <w:szCs w:val="22"/>
        </w:rPr>
      </w:pPr>
      <w:r w:rsidRPr="00037B4B">
        <w:rPr>
          <w:rFonts w:ascii="Arial" w:hAnsi="Arial" w:cs="Arial"/>
          <w:b/>
          <w:bCs/>
          <w:sz w:val="22"/>
          <w:szCs w:val="22"/>
        </w:rPr>
        <w:t xml:space="preserve">      </w:t>
      </w:r>
      <w:r w:rsidRPr="00037B4B">
        <w:rPr>
          <w:rFonts w:ascii="Arial" w:hAnsi="Arial" w:cs="Arial"/>
          <w:sz w:val="22"/>
          <w:szCs w:val="22"/>
        </w:rPr>
        <w:t>V případě finančního vypořádání (vyúčtování) dotace na:</w:t>
      </w:r>
    </w:p>
    <w:p w14:paraId="74D4D3FB"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b/>
          <w:bCs/>
          <w:sz w:val="22"/>
          <w:szCs w:val="22"/>
        </w:rPr>
        <w:t>mzdu nebo odměnu</w:t>
      </w:r>
      <w:r w:rsidRPr="00037B4B">
        <w:rPr>
          <w:rFonts w:ascii="Arial" w:hAnsi="Arial" w:cs="Arial"/>
          <w:sz w:val="22"/>
          <w:szCs w:val="22"/>
        </w:rPr>
        <w:t xml:space="preserve"> </w:t>
      </w:r>
      <w:r w:rsidRPr="008B02BB">
        <w:rPr>
          <w:rFonts w:ascii="Arial" w:hAnsi="Arial" w:cs="Arial"/>
          <w:b/>
          <w:bCs/>
          <w:sz w:val="22"/>
          <w:szCs w:val="22"/>
        </w:rPr>
        <w:t>trenérů</w:t>
      </w:r>
      <w:r w:rsidRPr="00037B4B">
        <w:rPr>
          <w:rFonts w:ascii="Arial" w:hAnsi="Arial" w:cs="Arial"/>
          <w:sz w:val="22"/>
          <w:szCs w:val="22"/>
        </w:rPr>
        <w:t xml:space="preserve"> </w:t>
      </w:r>
      <w:r w:rsidRPr="00037B4B">
        <w:rPr>
          <w:rFonts w:ascii="Arial" w:hAnsi="Arial" w:cs="Arial"/>
          <w:b/>
          <w:sz w:val="22"/>
          <w:szCs w:val="22"/>
        </w:rPr>
        <w:t>dospělých sportovců</w:t>
      </w:r>
      <w:r w:rsidRPr="00037B4B">
        <w:rPr>
          <w:rFonts w:ascii="Arial" w:hAnsi="Arial" w:cs="Arial"/>
          <w:sz w:val="22"/>
          <w:szCs w:val="22"/>
        </w:rPr>
        <w:t xml:space="preserve"> (realizační tým) příjemce dotace doloží: </w:t>
      </w:r>
    </w:p>
    <w:p w14:paraId="23D52DF2" w14:textId="77777777" w:rsidR="00FB175D" w:rsidRPr="000A5F54" w:rsidRDefault="00FB175D">
      <w:pPr>
        <w:pStyle w:val="Odstavecseseznamem"/>
        <w:numPr>
          <w:ilvl w:val="0"/>
          <w:numId w:val="4"/>
        </w:numPr>
        <w:ind w:left="1068"/>
        <w:jc w:val="both"/>
        <w:rPr>
          <w:rFonts w:ascii="Arial" w:hAnsi="Arial" w:cs="Arial"/>
          <w:sz w:val="22"/>
          <w:szCs w:val="22"/>
        </w:rPr>
      </w:pPr>
      <w:r w:rsidRPr="00037B4B">
        <w:rPr>
          <w:rFonts w:ascii="Arial" w:hAnsi="Arial" w:cs="Arial"/>
          <w:sz w:val="22"/>
          <w:szCs w:val="22"/>
        </w:rPr>
        <w:t xml:space="preserve">kopie uzavřených smluv (pracovní smlouvu, dohodu o pracovní činnosti nebo dohodu o provedení práce, smlouvu o výkonu činnosti, smlouvu uzavřenou dle Občanského zákoníku aj.), </w:t>
      </w:r>
      <w:r w:rsidRPr="000A5F54">
        <w:rPr>
          <w:rFonts w:ascii="Arial" w:hAnsi="Arial" w:cs="Arial"/>
          <w:sz w:val="22"/>
          <w:szCs w:val="22"/>
        </w:rPr>
        <w:t xml:space="preserve">eventuálně kopie objednávek a vystavených </w:t>
      </w:r>
      <w:proofErr w:type="gramStart"/>
      <w:r w:rsidRPr="000A5F54">
        <w:rPr>
          <w:rFonts w:ascii="Arial" w:hAnsi="Arial" w:cs="Arial"/>
          <w:sz w:val="22"/>
          <w:szCs w:val="22"/>
        </w:rPr>
        <w:t>faktur - daňových</w:t>
      </w:r>
      <w:proofErr w:type="gramEnd"/>
      <w:r w:rsidRPr="000A5F54">
        <w:rPr>
          <w:rFonts w:ascii="Arial" w:hAnsi="Arial" w:cs="Arial"/>
          <w:sz w:val="22"/>
          <w:szCs w:val="22"/>
        </w:rPr>
        <w:t xml:space="preserve"> dokladů,</w:t>
      </w:r>
    </w:p>
    <w:p w14:paraId="44507268" w14:textId="77777777" w:rsidR="00FB175D" w:rsidRPr="000A5F54" w:rsidRDefault="00FB175D">
      <w:pPr>
        <w:pStyle w:val="Odstavecseseznamem"/>
        <w:numPr>
          <w:ilvl w:val="0"/>
          <w:numId w:val="5"/>
        </w:numPr>
        <w:ind w:left="1068"/>
        <w:jc w:val="both"/>
        <w:rPr>
          <w:rFonts w:ascii="Arial" w:hAnsi="Arial" w:cs="Arial"/>
          <w:sz w:val="22"/>
          <w:szCs w:val="22"/>
        </w:rPr>
      </w:pPr>
      <w:r w:rsidRPr="000A5F54">
        <w:rPr>
          <w:rFonts w:ascii="Arial" w:hAnsi="Arial" w:cs="Arial"/>
          <w:sz w:val="22"/>
          <w:szCs w:val="22"/>
        </w:rPr>
        <w:t>kopie výpisů z běžného účtu nebo kopie výdajových pokladních dokladů, které prokazují úhradu finančních prostředků,</w:t>
      </w:r>
    </w:p>
    <w:p w14:paraId="5D41E349" w14:textId="77777777" w:rsidR="00FB175D" w:rsidRPr="00037B4B" w:rsidRDefault="00FB175D">
      <w:pPr>
        <w:pStyle w:val="Odstavecseseznamem"/>
        <w:numPr>
          <w:ilvl w:val="0"/>
          <w:numId w:val="5"/>
        </w:numPr>
        <w:ind w:left="1068"/>
        <w:jc w:val="both"/>
        <w:rPr>
          <w:rFonts w:ascii="Arial" w:hAnsi="Arial" w:cs="Arial"/>
          <w:sz w:val="22"/>
          <w:szCs w:val="22"/>
        </w:rPr>
      </w:pPr>
      <w:r w:rsidRPr="000A5F54">
        <w:rPr>
          <w:rFonts w:ascii="Arial" w:hAnsi="Arial" w:cs="Arial"/>
          <w:sz w:val="22"/>
          <w:szCs w:val="22"/>
        </w:rPr>
        <w:t>kopii výpisu ze živnostenského rejstříku (živnostenského listu</w:t>
      </w:r>
      <w:r>
        <w:rPr>
          <w:rFonts w:ascii="Arial" w:hAnsi="Arial" w:cs="Arial"/>
          <w:sz w:val="22"/>
          <w:szCs w:val="22"/>
        </w:rPr>
        <w:t>)</w:t>
      </w:r>
      <w:r w:rsidRPr="00037B4B">
        <w:rPr>
          <w:rFonts w:ascii="Arial" w:hAnsi="Arial" w:cs="Arial"/>
          <w:sz w:val="22"/>
          <w:szCs w:val="22"/>
        </w:rPr>
        <w:t xml:space="preserve"> nebo kopii trenérské licence nebo jiný doklad prokazující oprávnění provozování trenérské činnosti,</w:t>
      </w:r>
    </w:p>
    <w:p w14:paraId="43B949C0" w14:textId="77777777" w:rsidR="00FB175D" w:rsidRPr="000A5F54" w:rsidRDefault="00FB175D">
      <w:pPr>
        <w:pStyle w:val="Odstavecseseznamem"/>
        <w:numPr>
          <w:ilvl w:val="0"/>
          <w:numId w:val="5"/>
        </w:numPr>
        <w:ind w:left="1068"/>
        <w:jc w:val="both"/>
        <w:rPr>
          <w:rFonts w:ascii="Arial" w:hAnsi="Arial" w:cs="Arial"/>
          <w:sz w:val="22"/>
          <w:szCs w:val="22"/>
        </w:rPr>
      </w:pPr>
      <w:r w:rsidRPr="000A5F54">
        <w:rPr>
          <w:rFonts w:ascii="Arial" w:hAnsi="Arial" w:cs="Arial"/>
          <w:sz w:val="22"/>
          <w:szCs w:val="22"/>
        </w:rPr>
        <w:t>rozpis odtrénovaných hodin dospělých sportovců,</w:t>
      </w:r>
    </w:p>
    <w:p w14:paraId="364F299C" w14:textId="77777777" w:rsidR="00FB175D" w:rsidRPr="000A5F54" w:rsidRDefault="00FB175D">
      <w:pPr>
        <w:pStyle w:val="Odstavecseseznamem"/>
        <w:numPr>
          <w:ilvl w:val="0"/>
          <w:numId w:val="5"/>
        </w:numPr>
        <w:ind w:left="1068"/>
        <w:jc w:val="both"/>
        <w:rPr>
          <w:rFonts w:ascii="Arial" w:hAnsi="Arial" w:cs="Arial"/>
          <w:sz w:val="22"/>
          <w:szCs w:val="22"/>
        </w:rPr>
      </w:pPr>
      <w:r w:rsidRPr="00037B4B">
        <w:rPr>
          <w:rFonts w:ascii="Arial" w:hAnsi="Arial" w:cs="Arial"/>
          <w:sz w:val="22"/>
          <w:szCs w:val="22"/>
        </w:rPr>
        <w:t xml:space="preserve">v případě použití dotace na mzdy, které jsou vypláceny na základě zákoníku práce (DPP, DPČ, </w:t>
      </w:r>
      <w:r w:rsidRPr="000A5F54">
        <w:rPr>
          <w:rFonts w:ascii="Arial" w:hAnsi="Arial" w:cs="Arial"/>
          <w:sz w:val="22"/>
          <w:szCs w:val="22"/>
        </w:rPr>
        <w:t>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15FC1DDE" w14:textId="77777777" w:rsidR="00FB175D" w:rsidRPr="00037B4B" w:rsidRDefault="00FB175D" w:rsidP="00FB175D">
      <w:pPr>
        <w:jc w:val="both"/>
        <w:rPr>
          <w:rFonts w:ascii="Arial" w:hAnsi="Arial" w:cs="Arial"/>
          <w:sz w:val="22"/>
          <w:szCs w:val="22"/>
        </w:rPr>
      </w:pPr>
    </w:p>
    <w:p w14:paraId="0412791C"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b/>
          <w:bCs/>
          <w:sz w:val="22"/>
          <w:szCs w:val="22"/>
        </w:rPr>
        <w:t xml:space="preserve">dopravu: </w:t>
      </w: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soutěže a soustředění, letenky, pronájem vozidla, faktury za dopravu, použití MHD (mimo Brno), mýtné, příjemce doloží: </w:t>
      </w:r>
    </w:p>
    <w:p w14:paraId="53BCE822" w14:textId="77777777" w:rsidR="00FB175D" w:rsidRPr="00C904BA" w:rsidRDefault="00FB175D">
      <w:pPr>
        <w:pStyle w:val="Odstavecseseznamem"/>
        <w:numPr>
          <w:ilvl w:val="0"/>
          <w:numId w:val="6"/>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w:t>
      </w:r>
      <w:r w:rsidRPr="00C904BA">
        <w:rPr>
          <w:rFonts w:ascii="Arial" w:hAnsi="Arial" w:cs="Arial"/>
          <w:sz w:val="22"/>
          <w:szCs w:val="22"/>
        </w:rPr>
        <w:t>dokladů (faktur), jízdenek, smluv o pronájmu vozidla (s dodavatelem, který má povolení na provoz silniční dopravy),</w:t>
      </w:r>
    </w:p>
    <w:p w14:paraId="11224CB3" w14:textId="77777777" w:rsidR="00FB175D" w:rsidRPr="00C904BA" w:rsidRDefault="00FB175D">
      <w:pPr>
        <w:pStyle w:val="Odstavecseseznamem"/>
        <w:numPr>
          <w:ilvl w:val="0"/>
          <w:numId w:val="6"/>
        </w:numPr>
        <w:jc w:val="both"/>
        <w:rPr>
          <w:rFonts w:ascii="Arial" w:hAnsi="Arial" w:cs="Arial"/>
          <w:sz w:val="22"/>
          <w:szCs w:val="22"/>
        </w:rPr>
      </w:pPr>
      <w:r w:rsidRPr="00C904BA">
        <w:rPr>
          <w:rFonts w:ascii="Arial" w:hAnsi="Arial" w:cs="Arial"/>
          <w:sz w:val="22"/>
          <w:szCs w:val="22"/>
        </w:rPr>
        <w:t>propozice soutěže, soustředění,</w:t>
      </w:r>
    </w:p>
    <w:p w14:paraId="6BE53B87" w14:textId="77777777" w:rsidR="00FB175D" w:rsidRPr="00C904BA" w:rsidRDefault="00FB175D">
      <w:pPr>
        <w:pStyle w:val="Odstavecseseznamem"/>
        <w:numPr>
          <w:ilvl w:val="0"/>
          <w:numId w:val="6"/>
        </w:numPr>
        <w:jc w:val="both"/>
        <w:rPr>
          <w:rFonts w:ascii="Arial" w:hAnsi="Arial" w:cs="Arial"/>
          <w:sz w:val="22"/>
          <w:szCs w:val="22"/>
        </w:rPr>
      </w:pPr>
      <w:r w:rsidRPr="00C904BA">
        <w:rPr>
          <w:rFonts w:ascii="Arial" w:hAnsi="Arial" w:cs="Arial"/>
          <w:sz w:val="22"/>
          <w:szCs w:val="22"/>
        </w:rPr>
        <w:t>kopii cestovního příkazu – náhrady za cestovné v souladu s platnými zákonnými předpisy nebo směrnici klubu na cestovní výdaje</w:t>
      </w:r>
    </w:p>
    <w:p w14:paraId="54299557" w14:textId="77777777" w:rsidR="00FB175D" w:rsidRPr="00C904BA" w:rsidRDefault="00FB175D">
      <w:pPr>
        <w:pStyle w:val="Odstavecseseznamem"/>
        <w:numPr>
          <w:ilvl w:val="0"/>
          <w:numId w:val="6"/>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5A5308A4" w14:textId="77777777" w:rsidR="00FB175D" w:rsidRPr="00C904BA" w:rsidRDefault="00FB175D" w:rsidP="00FB175D">
      <w:pPr>
        <w:jc w:val="both"/>
        <w:rPr>
          <w:rFonts w:ascii="Arial" w:hAnsi="Arial" w:cs="Arial"/>
          <w:sz w:val="22"/>
          <w:szCs w:val="22"/>
        </w:rPr>
      </w:pPr>
    </w:p>
    <w:p w14:paraId="3E7F53D8" w14:textId="77777777" w:rsidR="00FB175D" w:rsidRPr="00C904BA" w:rsidRDefault="00FB175D">
      <w:pPr>
        <w:pStyle w:val="Odstavecseseznamem"/>
        <w:numPr>
          <w:ilvl w:val="0"/>
          <w:numId w:val="13"/>
        </w:numPr>
        <w:jc w:val="both"/>
        <w:rPr>
          <w:rFonts w:ascii="Arial" w:hAnsi="Arial" w:cs="Arial"/>
          <w:sz w:val="22"/>
          <w:szCs w:val="22"/>
        </w:rPr>
      </w:pPr>
      <w:r w:rsidRPr="00C904BA">
        <w:rPr>
          <w:rFonts w:ascii="Arial" w:hAnsi="Arial" w:cs="Arial"/>
          <w:b/>
          <w:bCs/>
          <w:sz w:val="22"/>
          <w:szCs w:val="22"/>
        </w:rPr>
        <w:t>sportovní materiální 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2FECED2F" w14:textId="5F96D2DE" w:rsidR="00FB175D" w:rsidRPr="00B6207B" w:rsidRDefault="00FB175D">
      <w:pPr>
        <w:pStyle w:val="Odstavecseseznamem"/>
        <w:numPr>
          <w:ilvl w:val="0"/>
          <w:numId w:val="7"/>
        </w:numPr>
        <w:jc w:val="both"/>
        <w:rPr>
          <w:rFonts w:ascii="Arial" w:hAnsi="Arial" w:cs="Arial"/>
          <w:sz w:val="22"/>
          <w:szCs w:val="22"/>
        </w:rPr>
      </w:pPr>
      <w:r w:rsidRPr="00C904BA">
        <w:rPr>
          <w:rFonts w:ascii="Arial" w:hAnsi="Arial" w:cs="Arial"/>
          <w:sz w:val="22"/>
          <w:szCs w:val="22"/>
        </w:rPr>
        <w:t>kopie daňových dokladů (faktur) nebo platebních dokladů,</w:t>
      </w:r>
    </w:p>
    <w:p w14:paraId="2F53EA6F" w14:textId="77777777" w:rsidR="00FB175D" w:rsidRPr="00037B4B" w:rsidRDefault="00FB175D">
      <w:pPr>
        <w:pStyle w:val="Odstavecseseznamem"/>
        <w:numPr>
          <w:ilvl w:val="0"/>
          <w:numId w:val="7"/>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41556D4E" w14:textId="77777777" w:rsidR="00FB175D" w:rsidRPr="00037B4B" w:rsidRDefault="00FB175D">
      <w:pPr>
        <w:pStyle w:val="Odstavecseseznamem"/>
        <w:numPr>
          <w:ilvl w:val="0"/>
          <w:numId w:val="7"/>
        </w:numPr>
        <w:jc w:val="both"/>
        <w:rPr>
          <w:rFonts w:ascii="Arial" w:hAnsi="Arial" w:cs="Arial"/>
          <w:sz w:val="22"/>
          <w:szCs w:val="22"/>
        </w:rPr>
      </w:pPr>
      <w:r w:rsidRPr="00037B4B">
        <w:rPr>
          <w:rFonts w:ascii="Arial" w:hAnsi="Arial" w:cs="Arial"/>
          <w:sz w:val="22"/>
          <w:szCs w:val="22"/>
        </w:rPr>
        <w:t>jmenný seznam dospělých sportovců, kterým bylo materiální vybavení poskytnuto s podpisem odpovědné osoby,</w:t>
      </w:r>
      <w:r>
        <w:rPr>
          <w:rFonts w:ascii="Arial" w:hAnsi="Arial" w:cs="Arial"/>
          <w:sz w:val="22"/>
          <w:szCs w:val="22"/>
        </w:rPr>
        <w:t xml:space="preserve"> </w:t>
      </w:r>
    </w:p>
    <w:p w14:paraId="054F2008" w14:textId="77777777" w:rsidR="00FB175D" w:rsidRPr="00037B4B" w:rsidRDefault="00FB175D">
      <w:pPr>
        <w:pStyle w:val="Odstavecseseznamem"/>
        <w:numPr>
          <w:ilvl w:val="0"/>
          <w:numId w:val="7"/>
        </w:numPr>
        <w:jc w:val="both"/>
        <w:rPr>
          <w:rFonts w:ascii="Arial" w:hAnsi="Arial" w:cs="Arial"/>
          <w:sz w:val="22"/>
          <w:szCs w:val="22"/>
        </w:rPr>
      </w:pPr>
      <w:r w:rsidRPr="00037B4B">
        <w:rPr>
          <w:rFonts w:ascii="Arial" w:hAnsi="Arial" w:cs="Arial"/>
          <w:sz w:val="22"/>
          <w:szCs w:val="22"/>
        </w:rPr>
        <w:t>u strojního vybavení kopii zápůjčního listu nebo informaci o umístění strojního vybavení s uvedením inventárního čísla,</w:t>
      </w:r>
    </w:p>
    <w:p w14:paraId="478C8C73" w14:textId="77777777" w:rsidR="00FB175D" w:rsidRPr="00037B4B" w:rsidRDefault="00FB175D" w:rsidP="00FB175D">
      <w:pPr>
        <w:tabs>
          <w:tab w:val="left" w:pos="284"/>
        </w:tabs>
        <w:contextualSpacing/>
        <w:jc w:val="both"/>
        <w:rPr>
          <w:rFonts w:ascii="Arial" w:hAnsi="Arial" w:cs="Arial"/>
          <w:sz w:val="22"/>
          <w:szCs w:val="22"/>
        </w:rPr>
      </w:pPr>
    </w:p>
    <w:p w14:paraId="75F504CC" w14:textId="77777777" w:rsidR="00FB175D" w:rsidRPr="00C904BA" w:rsidRDefault="00FB175D">
      <w:pPr>
        <w:pStyle w:val="Odstavecseseznamem"/>
        <w:numPr>
          <w:ilvl w:val="0"/>
          <w:numId w:val="13"/>
        </w:numPr>
        <w:jc w:val="both"/>
        <w:rPr>
          <w:rFonts w:ascii="Arial" w:hAnsi="Arial" w:cs="Arial"/>
          <w:sz w:val="22"/>
          <w:szCs w:val="22"/>
        </w:rPr>
      </w:pPr>
      <w:r w:rsidRPr="00037B4B">
        <w:rPr>
          <w:rFonts w:ascii="Arial" w:hAnsi="Arial" w:cs="Arial"/>
          <w:b/>
          <w:bCs/>
          <w:sz w:val="22"/>
          <w:szCs w:val="22"/>
        </w:rPr>
        <w:lastRenderedPageBreak/>
        <w:t xml:space="preserve">ubytování </w:t>
      </w:r>
      <w:r w:rsidRPr="00037B4B">
        <w:rPr>
          <w:rFonts w:ascii="Arial" w:hAnsi="Arial" w:cs="Arial"/>
          <w:sz w:val="22"/>
          <w:szCs w:val="22"/>
        </w:rPr>
        <w:t xml:space="preserve">a </w:t>
      </w:r>
      <w:r w:rsidRPr="00037B4B">
        <w:rPr>
          <w:rFonts w:ascii="Arial" w:hAnsi="Arial" w:cs="Arial"/>
          <w:b/>
          <w:bCs/>
          <w:sz w:val="22"/>
          <w:szCs w:val="22"/>
        </w:rPr>
        <w:t>společné stravné</w:t>
      </w:r>
      <w:r w:rsidRPr="00037B4B">
        <w:rPr>
          <w:rFonts w:ascii="Arial" w:hAnsi="Arial" w:cs="Arial"/>
          <w:sz w:val="22"/>
          <w:szCs w:val="22"/>
        </w:rPr>
        <w:t xml:space="preserve"> dospělých sportovců včetně realizačního týmu na soutěžích </w:t>
      </w:r>
      <w:r w:rsidRPr="006E6EAB">
        <w:rPr>
          <w:rFonts w:ascii="Arial" w:hAnsi="Arial" w:cs="Arial"/>
          <w:sz w:val="22"/>
          <w:szCs w:val="22"/>
        </w:rPr>
        <w:t xml:space="preserve">a </w:t>
      </w:r>
      <w:r w:rsidRPr="00C904BA">
        <w:rPr>
          <w:rFonts w:ascii="Arial" w:hAnsi="Arial" w:cs="Arial"/>
          <w:sz w:val="22"/>
          <w:szCs w:val="22"/>
        </w:rPr>
        <w:t>soustředěních, příjemce doloží:</w:t>
      </w:r>
    </w:p>
    <w:p w14:paraId="53C5EAF6" w14:textId="77777777" w:rsidR="00FB175D" w:rsidRPr="00C904BA" w:rsidRDefault="00FB175D">
      <w:pPr>
        <w:pStyle w:val="Odstavecseseznamem"/>
        <w:numPr>
          <w:ilvl w:val="0"/>
          <w:numId w:val="3"/>
        </w:numPr>
        <w:jc w:val="both"/>
        <w:rPr>
          <w:rFonts w:ascii="Arial" w:hAnsi="Arial" w:cs="Arial"/>
          <w:sz w:val="22"/>
          <w:szCs w:val="22"/>
        </w:rPr>
      </w:pPr>
      <w:r w:rsidRPr="00C904BA">
        <w:rPr>
          <w:rFonts w:ascii="Arial" w:hAnsi="Arial" w:cs="Arial"/>
          <w:sz w:val="22"/>
          <w:szCs w:val="22"/>
        </w:rPr>
        <w:t>kopie daňových dokladů (faktur) nebo platebních dokladů,</w:t>
      </w:r>
    </w:p>
    <w:p w14:paraId="6AD3CC16" w14:textId="77777777" w:rsidR="00FB175D" w:rsidRPr="00C904BA" w:rsidRDefault="00FB175D">
      <w:pPr>
        <w:pStyle w:val="Odstavecseseznamem"/>
        <w:numPr>
          <w:ilvl w:val="0"/>
          <w:numId w:val="8"/>
        </w:numPr>
        <w:jc w:val="both"/>
        <w:rPr>
          <w:rFonts w:ascii="Arial" w:hAnsi="Arial" w:cs="Arial"/>
          <w:sz w:val="22"/>
          <w:szCs w:val="22"/>
        </w:rPr>
      </w:pPr>
      <w:r w:rsidRPr="00C904BA">
        <w:rPr>
          <w:rFonts w:ascii="Arial" w:hAnsi="Arial" w:cs="Arial"/>
          <w:sz w:val="22"/>
          <w:szCs w:val="22"/>
        </w:rPr>
        <w:t>propozice soutěže, soustředění,</w:t>
      </w:r>
    </w:p>
    <w:p w14:paraId="5A495756" w14:textId="77777777" w:rsidR="00FB175D" w:rsidRPr="00C904BA" w:rsidRDefault="00FB175D">
      <w:pPr>
        <w:pStyle w:val="Odstavecseseznamem"/>
        <w:numPr>
          <w:ilvl w:val="0"/>
          <w:numId w:val="8"/>
        </w:numPr>
        <w:jc w:val="both"/>
        <w:rPr>
          <w:rFonts w:ascii="Arial" w:hAnsi="Arial" w:cs="Arial"/>
          <w:sz w:val="22"/>
          <w:szCs w:val="22"/>
        </w:rPr>
      </w:pPr>
      <w:r w:rsidRPr="00C904BA">
        <w:rPr>
          <w:rFonts w:ascii="Arial" w:hAnsi="Arial" w:cs="Arial"/>
          <w:sz w:val="22"/>
          <w:szCs w:val="22"/>
        </w:rPr>
        <w:t>jmenný seznam ubytovaných či jmenný seznam stravovaných osob,</w:t>
      </w:r>
    </w:p>
    <w:p w14:paraId="01A54596" w14:textId="7E07638C" w:rsidR="00FB175D" w:rsidRPr="009770CD" w:rsidRDefault="00FB175D">
      <w:pPr>
        <w:pStyle w:val="Odstavecseseznamem"/>
        <w:numPr>
          <w:ilvl w:val="0"/>
          <w:numId w:val="8"/>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36D4F47A" w14:textId="77777777" w:rsidR="00FB175D" w:rsidRPr="00037B4B" w:rsidRDefault="00FB175D">
      <w:pPr>
        <w:pStyle w:val="Odstavecseseznamem"/>
        <w:numPr>
          <w:ilvl w:val="0"/>
          <w:numId w:val="8"/>
        </w:numPr>
        <w:jc w:val="both"/>
        <w:rPr>
          <w:rFonts w:ascii="Arial" w:hAnsi="Arial" w:cs="Arial"/>
          <w:sz w:val="22"/>
          <w:szCs w:val="22"/>
        </w:rPr>
      </w:pPr>
      <w:r w:rsidRPr="00C904BA">
        <w:rPr>
          <w:rFonts w:ascii="Arial" w:hAnsi="Arial" w:cs="Arial"/>
          <w:sz w:val="22"/>
          <w:szCs w:val="22"/>
        </w:rPr>
        <w:t xml:space="preserve">v případě soutěží včetně soustředění a sportovních kempů v Brně příjemce </w:t>
      </w:r>
      <w:proofErr w:type="gramStart"/>
      <w:r w:rsidRPr="00C904BA">
        <w:rPr>
          <w:rFonts w:ascii="Arial" w:hAnsi="Arial" w:cs="Arial"/>
          <w:sz w:val="22"/>
          <w:szCs w:val="22"/>
        </w:rPr>
        <w:t xml:space="preserve">doloží,   </w:t>
      </w:r>
      <w:proofErr w:type="gramEnd"/>
      <w:r w:rsidRPr="00C904BA">
        <w:rPr>
          <w:rFonts w:ascii="Arial" w:hAnsi="Arial" w:cs="Arial"/>
          <w:sz w:val="22"/>
          <w:szCs w:val="22"/>
        </w:rPr>
        <w:t xml:space="preserve">                     že v rámci propozic či jiných podkladových materiálů, byli účastníci soustředění                         informováni, které náklady související se </w:t>
      </w:r>
      <w:r w:rsidRPr="00037B4B">
        <w:rPr>
          <w:rFonts w:ascii="Arial" w:hAnsi="Arial" w:cs="Arial"/>
          <w:sz w:val="22"/>
          <w:szCs w:val="22"/>
        </w:rPr>
        <w:t>soustředěním vč. jejich výše byly hrazeny z dotace města Brna,</w:t>
      </w:r>
    </w:p>
    <w:p w14:paraId="22B3AABD" w14:textId="77777777" w:rsidR="00FB175D" w:rsidRPr="00037B4B" w:rsidRDefault="00FB175D" w:rsidP="00FB175D">
      <w:pPr>
        <w:jc w:val="both"/>
        <w:rPr>
          <w:rFonts w:ascii="Arial" w:hAnsi="Arial" w:cs="Arial"/>
          <w:sz w:val="22"/>
          <w:szCs w:val="22"/>
        </w:rPr>
      </w:pPr>
      <w:r>
        <w:rPr>
          <w:rFonts w:ascii="Arial" w:hAnsi="Arial" w:cs="Arial"/>
          <w:sz w:val="22"/>
          <w:szCs w:val="22"/>
        </w:rPr>
        <w:t xml:space="preserve"> </w:t>
      </w:r>
    </w:p>
    <w:p w14:paraId="61A9D3E6" w14:textId="77777777" w:rsidR="00FB175D" w:rsidRPr="00037B4B" w:rsidRDefault="00FB175D">
      <w:pPr>
        <w:pStyle w:val="Odstavecseseznamem"/>
        <w:numPr>
          <w:ilvl w:val="0"/>
          <w:numId w:val="13"/>
        </w:numPr>
        <w:tabs>
          <w:tab w:val="left" w:pos="284"/>
        </w:tabs>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příjemce doloží:</w:t>
      </w:r>
      <w:bookmarkStart w:id="6" w:name="_Hlk62040237"/>
    </w:p>
    <w:p w14:paraId="4B330415" w14:textId="77777777" w:rsidR="00FB175D" w:rsidRPr="00037B4B" w:rsidRDefault="00FB175D">
      <w:pPr>
        <w:pStyle w:val="Odstavecseseznamem"/>
        <w:numPr>
          <w:ilvl w:val="0"/>
          <w:numId w:val="3"/>
        </w:numPr>
        <w:jc w:val="both"/>
        <w:rPr>
          <w:rFonts w:ascii="Arial" w:hAnsi="Arial" w:cs="Arial"/>
          <w:color w:val="000000"/>
          <w:sz w:val="22"/>
          <w:szCs w:val="22"/>
        </w:rPr>
      </w:pPr>
      <w:r w:rsidRPr="00037B4B">
        <w:rPr>
          <w:rFonts w:ascii="Arial" w:hAnsi="Arial" w:cs="Arial"/>
          <w:sz w:val="22"/>
          <w:szCs w:val="22"/>
        </w:rPr>
        <w:t xml:space="preserve">kopii smlouvy o pronájmu nebo </w:t>
      </w:r>
      <w:r w:rsidRPr="00037B4B">
        <w:rPr>
          <w:rFonts w:ascii="Arial" w:hAnsi="Arial" w:cs="Arial"/>
          <w:color w:val="000000"/>
          <w:sz w:val="22"/>
          <w:szCs w:val="22"/>
        </w:rPr>
        <w:t>kopi</w:t>
      </w:r>
      <w:r>
        <w:rPr>
          <w:rFonts w:ascii="Arial" w:hAnsi="Arial" w:cs="Arial"/>
          <w:color w:val="000000"/>
          <w:sz w:val="22"/>
          <w:szCs w:val="22"/>
        </w:rPr>
        <w:t>e</w:t>
      </w:r>
      <w:r w:rsidRPr="00037B4B">
        <w:rPr>
          <w:rFonts w:ascii="Arial" w:hAnsi="Arial" w:cs="Arial"/>
          <w:color w:val="000000"/>
          <w:sz w:val="22"/>
          <w:szCs w:val="22"/>
        </w:rPr>
        <w:t xml:space="preserve"> smlouvy o užívání sportoviště, příp. kopi</w:t>
      </w:r>
      <w:r>
        <w:rPr>
          <w:rFonts w:ascii="Arial" w:hAnsi="Arial" w:cs="Arial"/>
          <w:color w:val="000000"/>
          <w:sz w:val="22"/>
          <w:szCs w:val="22"/>
        </w:rPr>
        <w:t>e</w:t>
      </w:r>
      <w:r w:rsidRPr="00037B4B">
        <w:rPr>
          <w:rFonts w:ascii="Arial" w:hAnsi="Arial" w:cs="Arial"/>
          <w:color w:val="000000"/>
          <w:sz w:val="22"/>
          <w:szCs w:val="22"/>
        </w:rPr>
        <w:t xml:space="preserve"> vstupenek na sportoviště,</w:t>
      </w:r>
    </w:p>
    <w:p w14:paraId="7F30782F" w14:textId="77777777" w:rsidR="00FB175D" w:rsidRPr="00037B4B" w:rsidRDefault="00FB175D">
      <w:pPr>
        <w:pStyle w:val="Odstavecseseznamem"/>
        <w:numPr>
          <w:ilvl w:val="0"/>
          <w:numId w:val="3"/>
        </w:numPr>
        <w:contextualSpacing/>
        <w:jc w:val="both"/>
        <w:rPr>
          <w:rFonts w:ascii="Arial" w:hAnsi="Arial" w:cs="Arial"/>
          <w:sz w:val="22"/>
          <w:szCs w:val="22"/>
        </w:rPr>
      </w:pPr>
      <w:r w:rsidRPr="000F5BC0">
        <w:rPr>
          <w:rFonts w:ascii="Arial" w:hAnsi="Arial" w:cs="Arial"/>
          <w:sz w:val="22"/>
          <w:szCs w:val="22"/>
        </w:rPr>
        <w:t>kopie daňových dokladů (faktur) nebo jiných platebních dokladů,</w:t>
      </w:r>
      <w:r>
        <w:rPr>
          <w:rFonts w:ascii="Arial" w:hAnsi="Arial" w:cs="Arial"/>
          <w:sz w:val="22"/>
          <w:szCs w:val="22"/>
        </w:rPr>
        <w:t xml:space="preserve"> </w:t>
      </w:r>
      <w:r w:rsidRPr="00037B4B">
        <w:rPr>
          <w:rFonts w:ascii="Arial" w:hAnsi="Arial" w:cs="Arial"/>
          <w:sz w:val="22"/>
          <w:szCs w:val="22"/>
        </w:rPr>
        <w:t xml:space="preserve">včetně </w:t>
      </w:r>
      <w:r>
        <w:rPr>
          <w:rFonts w:ascii="Arial" w:hAnsi="Arial" w:cs="Arial"/>
          <w:sz w:val="22"/>
          <w:szCs w:val="22"/>
        </w:rPr>
        <w:t>rozpisu</w:t>
      </w:r>
      <w:r w:rsidRPr="00037B4B">
        <w:rPr>
          <w:rFonts w:ascii="Arial" w:hAnsi="Arial" w:cs="Arial"/>
          <w:sz w:val="22"/>
          <w:szCs w:val="22"/>
        </w:rPr>
        <w:t xml:space="preserve"> odtrénovaných hodi</w:t>
      </w:r>
      <w:r>
        <w:rPr>
          <w:rFonts w:ascii="Arial" w:hAnsi="Arial" w:cs="Arial"/>
          <w:sz w:val="22"/>
          <w:szCs w:val="22"/>
        </w:rPr>
        <w:t>n, s označením</w:t>
      </w:r>
      <w:r w:rsidRPr="000F5BC0">
        <w:rPr>
          <w:rFonts w:ascii="Arial" w:hAnsi="Arial" w:cs="Arial"/>
          <w:sz w:val="22"/>
          <w:szCs w:val="22"/>
        </w:rPr>
        <w:t>, že se jedná o kategorii dospělých sportovců,</w:t>
      </w:r>
      <w:r w:rsidRPr="00037B4B">
        <w:rPr>
          <w:rFonts w:ascii="Arial" w:hAnsi="Arial" w:cs="Arial"/>
          <w:sz w:val="22"/>
          <w:szCs w:val="22"/>
        </w:rPr>
        <w:t xml:space="preserve"> </w:t>
      </w:r>
    </w:p>
    <w:p w14:paraId="017FAC1F" w14:textId="77777777" w:rsidR="00FB175D" w:rsidRPr="00037B4B" w:rsidRDefault="00FB175D">
      <w:pPr>
        <w:pStyle w:val="Odstavecseseznamem"/>
        <w:numPr>
          <w:ilvl w:val="0"/>
          <w:numId w:val="3"/>
        </w:numPr>
        <w:contextualSpacing/>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  </w:t>
      </w:r>
      <w:bookmarkEnd w:id="6"/>
    </w:p>
    <w:p w14:paraId="19FADD48" w14:textId="77777777" w:rsidR="00FB175D" w:rsidRPr="00037B4B" w:rsidRDefault="00FB175D" w:rsidP="00FB175D">
      <w:pPr>
        <w:jc w:val="both"/>
        <w:rPr>
          <w:rFonts w:ascii="Arial" w:hAnsi="Arial" w:cs="Arial"/>
          <w:b/>
          <w:bCs/>
          <w:sz w:val="22"/>
          <w:szCs w:val="22"/>
        </w:rPr>
      </w:pPr>
    </w:p>
    <w:p w14:paraId="4807D997"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w:t>
      </w:r>
      <w:r w:rsidRPr="006E6EAB">
        <w:rPr>
          <w:rFonts w:ascii="Arial" w:hAnsi="Arial" w:cs="Arial"/>
          <w:sz w:val="22"/>
          <w:szCs w:val="22"/>
        </w:rPr>
        <w:t xml:space="preserve">, výchovné, příjemce </w:t>
      </w:r>
      <w:r w:rsidRPr="00037B4B">
        <w:rPr>
          <w:rFonts w:ascii="Arial" w:hAnsi="Arial" w:cs="Arial"/>
          <w:sz w:val="22"/>
          <w:szCs w:val="22"/>
        </w:rPr>
        <w:t>doloží:</w:t>
      </w:r>
    </w:p>
    <w:p w14:paraId="7033514E" w14:textId="77777777" w:rsidR="00FB175D" w:rsidRPr="00037B4B" w:rsidRDefault="00FB175D">
      <w:pPr>
        <w:pStyle w:val="Odstavecseseznamem"/>
        <w:numPr>
          <w:ilvl w:val="0"/>
          <w:numId w:val="8"/>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dokladů (faktur) nebo platebních dokladů,</w:t>
      </w:r>
    </w:p>
    <w:p w14:paraId="7BC2FE97" w14:textId="77777777" w:rsidR="00FB175D" w:rsidRPr="000F5BC0" w:rsidRDefault="00FB175D">
      <w:pPr>
        <w:pStyle w:val="Odstavecseseznamem"/>
        <w:numPr>
          <w:ilvl w:val="0"/>
          <w:numId w:val="8"/>
        </w:numPr>
        <w:jc w:val="both"/>
        <w:rPr>
          <w:rFonts w:ascii="Arial" w:hAnsi="Arial" w:cs="Arial"/>
          <w:sz w:val="22"/>
          <w:szCs w:val="22"/>
        </w:rPr>
      </w:pPr>
      <w:r w:rsidRPr="000F5BC0">
        <w:rPr>
          <w:rFonts w:ascii="Arial" w:hAnsi="Arial" w:cs="Arial"/>
          <w:sz w:val="22"/>
          <w:szCs w:val="22"/>
        </w:rPr>
        <w:t>směrnice daného sportovního svazu,</w:t>
      </w:r>
    </w:p>
    <w:p w14:paraId="02ADDE5F" w14:textId="77777777" w:rsidR="00FB175D" w:rsidRPr="00037B4B" w:rsidRDefault="00FB175D">
      <w:pPr>
        <w:pStyle w:val="Odstavecseseznamem"/>
        <w:numPr>
          <w:ilvl w:val="0"/>
          <w:numId w:val="8"/>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63388B32" w14:textId="77777777" w:rsidR="00FB175D" w:rsidRPr="00037B4B" w:rsidRDefault="00FB175D" w:rsidP="00FB175D">
      <w:pPr>
        <w:jc w:val="both"/>
        <w:rPr>
          <w:rFonts w:ascii="Arial" w:hAnsi="Arial" w:cs="Arial"/>
          <w:sz w:val="22"/>
          <w:szCs w:val="22"/>
        </w:rPr>
      </w:pPr>
    </w:p>
    <w:p w14:paraId="0B40EF36"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b/>
          <w:bCs/>
          <w:sz w:val="22"/>
          <w:szCs w:val="22"/>
        </w:rPr>
        <w:t>rozhodčí, zapisovatel, statistik, komisaři</w:t>
      </w:r>
      <w:r w:rsidRPr="00037B4B">
        <w:rPr>
          <w:rFonts w:ascii="Arial" w:hAnsi="Arial" w:cs="Arial"/>
          <w:sz w:val="22"/>
          <w:szCs w:val="22"/>
        </w:rPr>
        <w:t>, příjemce doloží:</w:t>
      </w:r>
    </w:p>
    <w:p w14:paraId="5525A044" w14:textId="77777777" w:rsidR="00FB175D" w:rsidRPr="000F5BC0" w:rsidRDefault="00FB175D">
      <w:pPr>
        <w:pStyle w:val="Odstavecseseznamem"/>
        <w:numPr>
          <w:ilvl w:val="0"/>
          <w:numId w:val="8"/>
        </w:numPr>
        <w:jc w:val="both"/>
        <w:rPr>
          <w:rFonts w:ascii="Arial" w:hAnsi="Arial" w:cs="Arial"/>
          <w:sz w:val="22"/>
          <w:szCs w:val="22"/>
        </w:rPr>
      </w:pPr>
      <w:r w:rsidRPr="000F5BC0">
        <w:rPr>
          <w:rFonts w:ascii="Arial" w:hAnsi="Arial" w:cs="Arial"/>
          <w:sz w:val="22"/>
          <w:szCs w:val="22"/>
        </w:rPr>
        <w:t>kopie daňových dokladů (faktur) nebo platebních dokladů,</w:t>
      </w:r>
    </w:p>
    <w:p w14:paraId="1F822CA4" w14:textId="77777777" w:rsidR="00FB175D" w:rsidRPr="00037B4B" w:rsidRDefault="00FB175D">
      <w:pPr>
        <w:pStyle w:val="Odstavecseseznamem"/>
        <w:numPr>
          <w:ilvl w:val="0"/>
          <w:numId w:val="8"/>
        </w:numPr>
        <w:jc w:val="both"/>
        <w:rPr>
          <w:rFonts w:ascii="Arial" w:hAnsi="Arial" w:cs="Arial"/>
          <w:sz w:val="22"/>
          <w:szCs w:val="22"/>
        </w:rPr>
      </w:pPr>
      <w:r w:rsidRPr="000F5BC0">
        <w:rPr>
          <w:rFonts w:ascii="Arial" w:hAnsi="Arial" w:cs="Arial"/>
          <w:sz w:val="22"/>
          <w:szCs w:val="22"/>
        </w:rPr>
        <w:t>směrn</w:t>
      </w:r>
      <w:r w:rsidRPr="00037B4B">
        <w:rPr>
          <w:rFonts w:ascii="Arial" w:hAnsi="Arial" w:cs="Arial"/>
          <w:sz w:val="22"/>
          <w:szCs w:val="22"/>
        </w:rPr>
        <w:t>ice daného sportovního svazu nebo klubu,</w:t>
      </w:r>
    </w:p>
    <w:p w14:paraId="5FF7648C" w14:textId="77777777" w:rsidR="00FB175D" w:rsidRPr="00037B4B" w:rsidRDefault="00FB175D">
      <w:pPr>
        <w:pStyle w:val="Odstavecseseznamem"/>
        <w:numPr>
          <w:ilvl w:val="0"/>
          <w:numId w:val="8"/>
        </w:numPr>
        <w:jc w:val="both"/>
        <w:rPr>
          <w:rFonts w:ascii="Arial" w:hAnsi="Arial" w:cs="Arial"/>
          <w:sz w:val="22"/>
          <w:szCs w:val="22"/>
        </w:rPr>
      </w:pPr>
      <w:r w:rsidRPr="00037B4B">
        <w:rPr>
          <w:rFonts w:ascii="Arial" w:hAnsi="Arial" w:cs="Arial"/>
          <w:sz w:val="22"/>
          <w:szCs w:val="22"/>
        </w:rPr>
        <w:t xml:space="preserve">kopie </w:t>
      </w:r>
      <w:r w:rsidRPr="000F5BC0">
        <w:rPr>
          <w:rFonts w:ascii="Arial" w:hAnsi="Arial" w:cs="Arial"/>
          <w:sz w:val="22"/>
          <w:szCs w:val="22"/>
        </w:rPr>
        <w:t>výpisů z běžného účtu nebo kopie výdajových pokladních dokladů, které prokazují úhradu finančních</w:t>
      </w:r>
      <w:r w:rsidRPr="00037B4B">
        <w:rPr>
          <w:rFonts w:ascii="Arial" w:hAnsi="Arial" w:cs="Arial"/>
          <w:sz w:val="22"/>
          <w:szCs w:val="22"/>
        </w:rPr>
        <w:t xml:space="preserve"> prostředků,</w:t>
      </w:r>
    </w:p>
    <w:p w14:paraId="30D927F3" w14:textId="77777777" w:rsidR="00FB175D" w:rsidRPr="00037B4B" w:rsidRDefault="00FB175D" w:rsidP="00FB175D">
      <w:pPr>
        <w:pStyle w:val="Odstavecseseznamem"/>
        <w:ind w:left="360"/>
        <w:jc w:val="both"/>
        <w:rPr>
          <w:rFonts w:ascii="Arial" w:hAnsi="Arial" w:cs="Arial"/>
          <w:sz w:val="22"/>
          <w:szCs w:val="22"/>
        </w:rPr>
      </w:pPr>
    </w:p>
    <w:p w14:paraId="15DE6DFF" w14:textId="77777777" w:rsidR="00FB175D" w:rsidRPr="00037B4B" w:rsidRDefault="00FB175D">
      <w:pPr>
        <w:pStyle w:val="Odstavecseseznamem"/>
        <w:numPr>
          <w:ilvl w:val="0"/>
          <w:numId w:val="13"/>
        </w:numPr>
        <w:tabs>
          <w:tab w:val="left" w:pos="284"/>
        </w:tabs>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 příjemce doloží:</w:t>
      </w:r>
    </w:p>
    <w:p w14:paraId="112E8583" w14:textId="77777777" w:rsidR="00FB175D" w:rsidRPr="00037B4B" w:rsidRDefault="00FB175D">
      <w:pPr>
        <w:pStyle w:val="Odstavecseseznamem"/>
        <w:numPr>
          <w:ilvl w:val="0"/>
          <w:numId w:val="30"/>
        </w:numPr>
        <w:jc w:val="both"/>
        <w:rPr>
          <w:rFonts w:ascii="Arial" w:hAnsi="Arial" w:cs="Arial"/>
          <w:sz w:val="22"/>
          <w:szCs w:val="22"/>
        </w:rPr>
      </w:pPr>
      <w:r w:rsidRPr="000F5BC0">
        <w:rPr>
          <w:rFonts w:ascii="Arial" w:hAnsi="Arial" w:cs="Arial"/>
          <w:sz w:val="22"/>
          <w:szCs w:val="22"/>
        </w:rPr>
        <w:t>kopie da</w:t>
      </w:r>
      <w:r w:rsidRPr="00037B4B">
        <w:rPr>
          <w:rFonts w:ascii="Arial" w:hAnsi="Arial" w:cs="Arial"/>
          <w:sz w:val="22"/>
          <w:szCs w:val="22"/>
        </w:rPr>
        <w:t>ňových dokladů (faktur) nebo platebních dokladů,</w:t>
      </w:r>
    </w:p>
    <w:p w14:paraId="40C4BD12" w14:textId="77777777" w:rsidR="00FB175D" w:rsidRPr="000F5BC0" w:rsidRDefault="00FB175D">
      <w:pPr>
        <w:pStyle w:val="Odstavecseseznamem"/>
        <w:numPr>
          <w:ilvl w:val="0"/>
          <w:numId w:val="30"/>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 prostředků,</w:t>
      </w:r>
    </w:p>
    <w:p w14:paraId="56962425" w14:textId="77777777" w:rsidR="00FB175D" w:rsidRPr="00EC05D8" w:rsidRDefault="00FB175D">
      <w:pPr>
        <w:pStyle w:val="Odstavecseseznamem"/>
        <w:numPr>
          <w:ilvl w:val="0"/>
          <w:numId w:val="30"/>
        </w:numPr>
        <w:jc w:val="both"/>
        <w:rPr>
          <w:rFonts w:ascii="Arial" w:hAnsi="Arial" w:cs="Arial"/>
          <w:sz w:val="22"/>
          <w:szCs w:val="22"/>
        </w:rPr>
      </w:pPr>
      <w:r w:rsidRPr="000F5BC0">
        <w:rPr>
          <w:rFonts w:ascii="Arial" w:hAnsi="Arial" w:cs="Arial"/>
          <w:sz w:val="22"/>
          <w:szCs w:val="22"/>
        </w:rPr>
        <w:t>propozice</w:t>
      </w:r>
      <w:r w:rsidRPr="00037B4B">
        <w:rPr>
          <w:rFonts w:ascii="Arial" w:hAnsi="Arial" w:cs="Arial"/>
          <w:sz w:val="22"/>
          <w:szCs w:val="22"/>
        </w:rPr>
        <w:t xml:space="preserve"> soutěží nebo akce, na které byly věcné ceny poskytnuty,</w:t>
      </w:r>
    </w:p>
    <w:p w14:paraId="58F579A7" w14:textId="77777777" w:rsidR="00FB175D" w:rsidRPr="00037B4B" w:rsidRDefault="00FB175D" w:rsidP="00FB175D">
      <w:pPr>
        <w:jc w:val="both"/>
        <w:rPr>
          <w:rFonts w:ascii="Arial" w:hAnsi="Arial" w:cs="Arial"/>
          <w:sz w:val="22"/>
          <w:szCs w:val="22"/>
        </w:rPr>
      </w:pPr>
    </w:p>
    <w:p w14:paraId="5C48F02E" w14:textId="77777777" w:rsidR="00FB175D" w:rsidRPr="00037B4B" w:rsidRDefault="00FB175D">
      <w:pPr>
        <w:pStyle w:val="Odstavecseseznamem"/>
        <w:numPr>
          <w:ilvl w:val="0"/>
          <w:numId w:val="13"/>
        </w:numPr>
        <w:tabs>
          <w:tab w:val="left" w:pos="284"/>
        </w:tabs>
        <w:contextualSpacing/>
        <w:jc w:val="both"/>
        <w:rPr>
          <w:rFonts w:ascii="Arial" w:hAnsi="Arial" w:cs="Arial"/>
          <w:sz w:val="22"/>
          <w:szCs w:val="22"/>
        </w:rPr>
      </w:pPr>
      <w:r w:rsidRPr="00037B4B">
        <w:rPr>
          <w:rFonts w:ascii="Arial" w:hAnsi="Arial" w:cs="Arial"/>
          <w:b/>
          <w:bCs/>
          <w:sz w:val="22"/>
          <w:szCs w:val="22"/>
        </w:rPr>
        <w:t xml:space="preserve">technické zabezpečení </w:t>
      </w:r>
      <w:proofErr w:type="gramStart"/>
      <w:r w:rsidRPr="00037B4B">
        <w:rPr>
          <w:rFonts w:ascii="Arial" w:hAnsi="Arial" w:cs="Arial"/>
          <w:b/>
          <w:bCs/>
          <w:sz w:val="22"/>
          <w:szCs w:val="22"/>
        </w:rPr>
        <w:t>akce</w:t>
      </w:r>
      <w:r>
        <w:rPr>
          <w:rFonts w:ascii="Arial" w:hAnsi="Arial" w:cs="Arial"/>
          <w:b/>
          <w:bCs/>
          <w:sz w:val="22"/>
          <w:szCs w:val="22"/>
        </w:rPr>
        <w:t xml:space="preserve"> </w:t>
      </w:r>
      <w:r w:rsidRPr="007D41D8">
        <w:rPr>
          <w:rFonts w:ascii="Arial" w:hAnsi="Arial" w:cs="Arial"/>
          <w:sz w:val="22"/>
          <w:szCs w:val="22"/>
        </w:rPr>
        <w:t>-</w:t>
      </w:r>
      <w:r>
        <w:rPr>
          <w:rFonts w:ascii="Arial" w:hAnsi="Arial" w:cs="Arial"/>
          <w:b/>
          <w:bCs/>
          <w:sz w:val="22"/>
          <w:szCs w:val="22"/>
        </w:rPr>
        <w:t xml:space="preserve"> </w:t>
      </w:r>
      <w:r w:rsidRPr="00037B4B">
        <w:rPr>
          <w:rFonts w:ascii="Arial" w:hAnsi="Arial" w:cs="Arial"/>
          <w:sz w:val="22"/>
          <w:szCs w:val="22"/>
        </w:rPr>
        <w:t>v</w:t>
      </w:r>
      <w:proofErr w:type="gramEnd"/>
      <w:r w:rsidRPr="00037B4B">
        <w:rPr>
          <w:rFonts w:ascii="Arial" w:hAnsi="Arial" w:cs="Arial"/>
          <w:sz w:val="22"/>
          <w:szCs w:val="22"/>
        </w:rPr>
        <w:t> případě pořádání sportovních akcí pro dospělé sportovce malého rozsahu do 200 000 Kč, příjemce doloží:</w:t>
      </w:r>
    </w:p>
    <w:p w14:paraId="7532FFDB" w14:textId="77777777" w:rsidR="00FB175D" w:rsidRPr="000F5BC0" w:rsidRDefault="00FB175D">
      <w:pPr>
        <w:pStyle w:val="Odstavecseseznamem"/>
        <w:numPr>
          <w:ilvl w:val="0"/>
          <w:numId w:val="9"/>
        </w:numPr>
        <w:jc w:val="both"/>
        <w:rPr>
          <w:rFonts w:ascii="Arial" w:hAnsi="Arial" w:cs="Arial"/>
          <w:sz w:val="22"/>
          <w:szCs w:val="22"/>
        </w:rPr>
      </w:pPr>
      <w:r w:rsidRPr="000F5BC0">
        <w:rPr>
          <w:rFonts w:ascii="Arial" w:hAnsi="Arial" w:cs="Arial"/>
          <w:sz w:val="22"/>
          <w:szCs w:val="22"/>
        </w:rPr>
        <w:t>kopie daňových dokladů (faktur) nebo platebních dokladů,</w:t>
      </w:r>
    </w:p>
    <w:p w14:paraId="408E6B05" w14:textId="77777777" w:rsidR="00FB175D" w:rsidRPr="00037B4B" w:rsidRDefault="00FB175D">
      <w:pPr>
        <w:pStyle w:val="Odstavecseseznamem"/>
        <w:numPr>
          <w:ilvl w:val="0"/>
          <w:numId w:val="9"/>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32AC7F66" w14:textId="77777777" w:rsidR="00FB175D" w:rsidRDefault="00FB175D">
      <w:pPr>
        <w:pStyle w:val="Odstavecseseznamem"/>
        <w:numPr>
          <w:ilvl w:val="0"/>
          <w:numId w:val="9"/>
        </w:numPr>
        <w:jc w:val="both"/>
        <w:rPr>
          <w:rFonts w:ascii="Arial" w:hAnsi="Arial" w:cs="Arial"/>
          <w:sz w:val="22"/>
          <w:szCs w:val="22"/>
        </w:rPr>
      </w:pPr>
      <w:r w:rsidRPr="00037B4B">
        <w:rPr>
          <w:rFonts w:ascii="Arial" w:hAnsi="Arial" w:cs="Arial"/>
          <w:sz w:val="22"/>
          <w:szCs w:val="22"/>
        </w:rPr>
        <w:t>v případě odměn pracovníkům obsluhujících techniku při pořádání závodů (kopie uzavřených smluv (pracovní smlouvu, dohodu o pracovní činnosti nebo dohodu o provedení práce, smlouvy dle Občanského zákoníku, vč. uvedení rozsahu provedené práce),</w:t>
      </w:r>
    </w:p>
    <w:p w14:paraId="0DC68E1E" w14:textId="797B2057" w:rsidR="00FB175D" w:rsidRPr="00FB175D" w:rsidRDefault="00FB175D" w:rsidP="00FB175D">
      <w:pPr>
        <w:jc w:val="both"/>
        <w:rPr>
          <w:rFonts w:ascii="Arial" w:hAnsi="Arial" w:cs="Arial"/>
          <w:sz w:val="22"/>
          <w:szCs w:val="22"/>
        </w:rPr>
      </w:pPr>
    </w:p>
    <w:p w14:paraId="1546DE8E"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Dále příjemce k finančnímu vypořádání (vyúčtování) dotace doloží:</w:t>
      </w:r>
    </w:p>
    <w:p w14:paraId="5AD4B644"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sz w:val="22"/>
          <w:szCs w:val="22"/>
        </w:rPr>
        <w:t>fotografie či jiné grafické podklady propagačních materiálů či sportoviště, kde bude prokazatelně uvedeno logo města Brna, pokud byly vyrobeny,</w:t>
      </w:r>
    </w:p>
    <w:p w14:paraId="2D612FE3"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(print screen, screenshot), kde bude patrné umístění loga města Brna, loga webových stránek „Kam za sportem v Brně“ s jejich odkazem (</w:t>
      </w:r>
      <w:proofErr w:type="spellStart"/>
      <w:r w:rsidRPr="00037B4B">
        <w:rPr>
          <w:rFonts w:ascii="Arial" w:hAnsi="Arial" w:cs="Arial"/>
          <w:sz w:val="22"/>
          <w:szCs w:val="22"/>
        </w:rPr>
        <w:t>prolinkem</w:t>
      </w:r>
      <w:proofErr w:type="spellEnd"/>
      <w:r w:rsidRPr="00037B4B">
        <w:rPr>
          <w:rFonts w:ascii="Arial" w:hAnsi="Arial" w:cs="Arial"/>
          <w:sz w:val="22"/>
          <w:szCs w:val="22"/>
        </w:rPr>
        <w:t>) a informace o výši poskytnuté dotace statutárním městem Brnem,</w:t>
      </w:r>
    </w:p>
    <w:p w14:paraId="0476E17F" w14:textId="77777777" w:rsidR="00FB175D" w:rsidRPr="00037B4B" w:rsidRDefault="00FB175D">
      <w:pPr>
        <w:pStyle w:val="Odstavecseseznamem"/>
        <w:numPr>
          <w:ilvl w:val="0"/>
          <w:numId w:val="13"/>
        </w:numPr>
        <w:jc w:val="both"/>
        <w:rPr>
          <w:rFonts w:ascii="Arial" w:hAnsi="Arial" w:cs="Arial"/>
          <w:sz w:val="22"/>
          <w:szCs w:val="22"/>
        </w:rPr>
      </w:pPr>
      <w:r w:rsidRPr="00037B4B">
        <w:rPr>
          <w:rFonts w:ascii="Arial" w:hAnsi="Arial" w:cs="Arial"/>
          <w:sz w:val="22"/>
          <w:szCs w:val="22"/>
        </w:rPr>
        <w:lastRenderedPageBreak/>
        <w:t>výtisk webových stránek „Kam za sportem v Brně“, případně fotografii či kopii aktuální podoby obrazovky – monitoru počítače (print screen, screenshot), kde bude patrné zobrazení klubu příjemce,</w:t>
      </w:r>
    </w:p>
    <w:p w14:paraId="5287522F" w14:textId="2386B571" w:rsidR="00FB175D" w:rsidRDefault="00FB175D">
      <w:pPr>
        <w:pStyle w:val="Odstavecseseznamem"/>
        <w:numPr>
          <w:ilvl w:val="0"/>
          <w:numId w:val="13"/>
        </w:numPr>
        <w:jc w:val="both"/>
        <w:rPr>
          <w:rFonts w:ascii="Arial" w:hAnsi="Arial" w:cs="Arial"/>
          <w:sz w:val="22"/>
          <w:szCs w:val="22"/>
        </w:rPr>
      </w:pPr>
      <w:r w:rsidRPr="00037B4B">
        <w:rPr>
          <w:rFonts w:ascii="Arial" w:hAnsi="Arial" w:cs="Arial"/>
          <w:sz w:val="22"/>
          <w:szCs w:val="22"/>
        </w:rPr>
        <w:t>v případě, že příjemce nemá zřízeny webové stránky, doloží čestné prohlášení o této skutečnosti.</w:t>
      </w:r>
    </w:p>
    <w:p w14:paraId="43244C5D" w14:textId="77777777" w:rsidR="00FB175D" w:rsidRPr="00FB175D" w:rsidRDefault="00FB175D" w:rsidP="00FB175D">
      <w:pPr>
        <w:pStyle w:val="Odstavecseseznamem"/>
        <w:ind w:left="720"/>
        <w:jc w:val="both"/>
        <w:rPr>
          <w:rFonts w:ascii="Arial" w:hAnsi="Arial" w:cs="Arial"/>
          <w:sz w:val="22"/>
          <w:szCs w:val="22"/>
        </w:rPr>
      </w:pPr>
    </w:p>
    <w:p w14:paraId="2C68C757" w14:textId="77777777" w:rsidR="00FB175D" w:rsidRPr="00037B4B" w:rsidRDefault="00FB175D">
      <w:pPr>
        <w:pStyle w:val="Odstavecseseznamem"/>
        <w:numPr>
          <w:ilvl w:val="0"/>
          <w:numId w:val="21"/>
        </w:numPr>
        <w:rPr>
          <w:rFonts w:ascii="Arial" w:hAnsi="Arial" w:cs="Arial"/>
          <w:b/>
          <w:bCs/>
          <w:sz w:val="22"/>
          <w:szCs w:val="22"/>
        </w:rPr>
      </w:pPr>
      <w:r w:rsidRPr="00037B4B">
        <w:rPr>
          <w:rFonts w:ascii="Arial" w:hAnsi="Arial" w:cs="Arial"/>
          <w:b/>
          <w:bCs/>
          <w:sz w:val="22"/>
          <w:szCs w:val="22"/>
        </w:rPr>
        <w:t xml:space="preserve">Část II. Doložení skutečných nákladů </w:t>
      </w:r>
      <w:r w:rsidRPr="00037B4B">
        <w:rPr>
          <w:rFonts w:ascii="Arial" w:hAnsi="Arial" w:cs="Arial"/>
          <w:sz w:val="22"/>
          <w:szCs w:val="22"/>
        </w:rPr>
        <w:t>(tabulka)</w:t>
      </w:r>
    </w:p>
    <w:p w14:paraId="4AB42E85" w14:textId="6231C082" w:rsidR="00FB175D" w:rsidRPr="00C904BA" w:rsidRDefault="00FB175D" w:rsidP="00FB175D">
      <w:pPr>
        <w:ind w:left="284"/>
        <w:jc w:val="both"/>
        <w:rPr>
          <w:rFonts w:ascii="Arial" w:hAnsi="Arial" w:cs="Arial"/>
          <w:sz w:val="22"/>
          <w:szCs w:val="22"/>
        </w:rPr>
      </w:pPr>
      <w:r w:rsidRPr="000F5BC0">
        <w:rPr>
          <w:rFonts w:ascii="Arial" w:hAnsi="Arial" w:cs="Arial"/>
          <w:sz w:val="22"/>
          <w:szCs w:val="22"/>
        </w:rPr>
        <w:t xml:space="preserve">Příjemce je dále povinen poskytnutou dotaci řádně finančně vypořádat (vyúčtovat) pro </w:t>
      </w:r>
      <w:r w:rsidRPr="000F5BC0">
        <w:rPr>
          <w:rFonts w:ascii="Arial" w:hAnsi="Arial" w:cs="Arial"/>
          <w:sz w:val="22"/>
          <w:szCs w:val="22"/>
          <w:u w:val="single"/>
        </w:rPr>
        <w:t>část II.</w:t>
      </w:r>
      <w:r w:rsidRPr="000F5BC0">
        <w:rPr>
          <w:rFonts w:ascii="Arial" w:hAnsi="Arial" w:cs="Arial"/>
          <w:sz w:val="22"/>
          <w:szCs w:val="22"/>
        </w:rPr>
        <w:t xml:space="preserve"> nejpozději </w:t>
      </w:r>
      <w:r w:rsidRPr="000F5BC0">
        <w:rPr>
          <w:rFonts w:ascii="Arial" w:hAnsi="Arial" w:cs="Arial"/>
          <w:b/>
          <w:bCs/>
          <w:sz w:val="22"/>
          <w:szCs w:val="22"/>
        </w:rPr>
        <w:t xml:space="preserve">do </w:t>
      </w:r>
      <w:r w:rsidRPr="009770CD">
        <w:rPr>
          <w:rFonts w:ascii="Arial" w:hAnsi="Arial" w:cs="Arial"/>
          <w:b/>
          <w:bCs/>
          <w:sz w:val="22"/>
          <w:szCs w:val="22"/>
        </w:rPr>
        <w:t>30. 4. 202</w:t>
      </w:r>
      <w:r w:rsidR="00087A81" w:rsidRPr="009770CD">
        <w:rPr>
          <w:rFonts w:ascii="Arial" w:hAnsi="Arial" w:cs="Arial"/>
          <w:b/>
          <w:bCs/>
          <w:sz w:val="22"/>
          <w:szCs w:val="22"/>
        </w:rPr>
        <w:t>6</w:t>
      </w:r>
      <w:r w:rsidRPr="009770CD">
        <w:rPr>
          <w:rFonts w:ascii="Arial" w:hAnsi="Arial" w:cs="Arial"/>
          <w:sz w:val="22"/>
          <w:szCs w:val="22"/>
        </w:rPr>
        <w:t xml:space="preserve"> tak</w:t>
      </w:r>
      <w:r w:rsidRPr="000F5BC0">
        <w:rPr>
          <w:rFonts w:ascii="Arial" w:hAnsi="Arial" w:cs="Arial"/>
          <w:sz w:val="22"/>
          <w:szCs w:val="22"/>
        </w:rPr>
        <w:t xml:space="preserve">, že doloží výstup ze svého účetnictví </w:t>
      </w:r>
      <w:r w:rsidRPr="0058047A">
        <w:rPr>
          <w:rFonts w:ascii="Arial" w:hAnsi="Arial" w:cs="Arial"/>
          <w:sz w:val="22"/>
          <w:szCs w:val="22"/>
        </w:rPr>
        <w:t xml:space="preserve">ve formě vyplněné předepsané </w:t>
      </w:r>
      <w:r w:rsidRPr="0058047A">
        <w:rPr>
          <w:rFonts w:ascii="Arial" w:hAnsi="Arial" w:cs="Arial"/>
          <w:b/>
          <w:sz w:val="22"/>
          <w:szCs w:val="22"/>
        </w:rPr>
        <w:t xml:space="preserve">tabulky </w:t>
      </w:r>
      <w:r w:rsidRPr="0058047A">
        <w:rPr>
          <w:rFonts w:ascii="Arial" w:hAnsi="Arial" w:cs="Arial"/>
          <w:sz w:val="22"/>
          <w:szCs w:val="22"/>
        </w:rPr>
        <w:t>se skutečn</w:t>
      </w:r>
      <w:r w:rsidRPr="00D05A57">
        <w:rPr>
          <w:rFonts w:ascii="Arial" w:hAnsi="Arial" w:cs="Arial"/>
          <w:sz w:val="22"/>
          <w:szCs w:val="22"/>
        </w:rPr>
        <w:t xml:space="preserve">ými celkovými </w:t>
      </w:r>
      <w:r w:rsidRPr="00C904BA">
        <w:rPr>
          <w:rFonts w:ascii="Arial" w:hAnsi="Arial" w:cs="Arial"/>
          <w:sz w:val="22"/>
          <w:szCs w:val="22"/>
        </w:rPr>
        <w:t xml:space="preserve">uznatelnými náklady, které vznikly 1/2025 – 12/2025, včetně výpisu z hlavní knihy, a to podrobného výpisu účtové třídy 5 – náklady (v případě podvojného účetnictví) nebo kopii peněžního deníku (v případě jednoduchého účetnictví), které souvisejí s činností dospělých sportovců. </w:t>
      </w:r>
    </w:p>
    <w:p w14:paraId="37891560" w14:textId="77777777" w:rsidR="00FB175D" w:rsidRDefault="00FB175D" w:rsidP="009770CD">
      <w:pPr>
        <w:jc w:val="both"/>
        <w:rPr>
          <w:rFonts w:ascii="Arial" w:hAnsi="Arial" w:cs="Arial"/>
          <w:sz w:val="22"/>
          <w:szCs w:val="22"/>
        </w:rPr>
      </w:pPr>
    </w:p>
    <w:p w14:paraId="52EB9846" w14:textId="5B466B23" w:rsidR="00FB175D" w:rsidRPr="00C904BA" w:rsidRDefault="00FB175D" w:rsidP="00FB175D">
      <w:pPr>
        <w:ind w:left="284"/>
        <w:jc w:val="both"/>
        <w:rPr>
          <w:rFonts w:ascii="Arial" w:hAnsi="Arial" w:cs="Arial"/>
          <w:sz w:val="22"/>
          <w:szCs w:val="22"/>
        </w:rPr>
      </w:pPr>
      <w:r w:rsidRPr="00C904BA">
        <w:rPr>
          <w:rFonts w:ascii="Arial" w:hAnsi="Arial" w:cs="Arial"/>
          <w:sz w:val="22"/>
          <w:szCs w:val="22"/>
        </w:rPr>
        <w:t>Celkové skutečné uznatelné náklady jsou součtem všech uznatelných nákladů příjemce (viz čl. I. bod 3. smlouvy) vzniklých za období 1/2025–12/2025.</w:t>
      </w:r>
    </w:p>
    <w:p w14:paraId="333D842E" w14:textId="77777777" w:rsidR="00FB175D" w:rsidRDefault="00FB175D" w:rsidP="00FB175D">
      <w:pPr>
        <w:pStyle w:val="Odstavecseseznamem"/>
        <w:ind w:left="360"/>
        <w:jc w:val="both"/>
        <w:rPr>
          <w:rFonts w:ascii="Arial" w:hAnsi="Arial" w:cs="Arial"/>
          <w:sz w:val="22"/>
          <w:szCs w:val="22"/>
        </w:rPr>
      </w:pPr>
    </w:p>
    <w:p w14:paraId="5A04AEE1" w14:textId="77777777" w:rsidR="00FB175D" w:rsidRPr="00037B4B" w:rsidRDefault="00FB175D" w:rsidP="00FB175D">
      <w:pPr>
        <w:jc w:val="both"/>
        <w:rPr>
          <w:rFonts w:ascii="Arial" w:hAnsi="Arial" w:cs="Arial"/>
          <w:b/>
          <w:bCs/>
          <w:sz w:val="22"/>
          <w:szCs w:val="22"/>
        </w:rPr>
      </w:pPr>
      <w:r w:rsidRPr="00037B4B">
        <w:rPr>
          <w:rFonts w:ascii="Arial" w:hAnsi="Arial" w:cs="Arial"/>
          <w:b/>
          <w:bCs/>
          <w:sz w:val="22"/>
          <w:szCs w:val="22"/>
        </w:rPr>
        <w:t xml:space="preserve">     Tabulka</w:t>
      </w:r>
    </w:p>
    <w:p w14:paraId="00B5C33C"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Příjemce v rámci tabulky uvede i údaj, jakou částku obdržel na činnost dospělých sportovců z Národní sportovní agentury a z Jihomoravského kraje.</w:t>
      </w:r>
    </w:p>
    <w:p w14:paraId="580F91F0" w14:textId="77777777" w:rsidR="00FB175D" w:rsidRPr="00037B4B" w:rsidRDefault="00FB175D" w:rsidP="00FB175D">
      <w:pPr>
        <w:rPr>
          <w:rFonts w:ascii="Arial" w:hAnsi="Arial" w:cs="Arial"/>
          <w:b/>
          <w:bCs/>
          <w:sz w:val="22"/>
          <w:szCs w:val="22"/>
        </w:rPr>
      </w:pPr>
    </w:p>
    <w:p w14:paraId="685E866B" w14:textId="77777777" w:rsidR="00FB175D" w:rsidRPr="00037B4B" w:rsidRDefault="00FB175D">
      <w:pPr>
        <w:pStyle w:val="Odstavecseseznamem"/>
        <w:numPr>
          <w:ilvl w:val="0"/>
          <w:numId w:val="21"/>
        </w:numPr>
        <w:ind w:left="360" w:hanging="360"/>
        <w:rPr>
          <w:rFonts w:ascii="Arial" w:hAnsi="Arial" w:cs="Arial"/>
          <w:b/>
          <w:bCs/>
          <w:sz w:val="22"/>
          <w:szCs w:val="22"/>
        </w:rPr>
      </w:pPr>
      <w:r w:rsidRPr="00037B4B">
        <w:rPr>
          <w:rFonts w:ascii="Arial" w:hAnsi="Arial" w:cs="Arial"/>
          <w:b/>
          <w:bCs/>
          <w:sz w:val="22"/>
          <w:szCs w:val="22"/>
        </w:rPr>
        <w:t>Vrácení převyšující dotace</w:t>
      </w:r>
    </w:p>
    <w:p w14:paraId="0D57A133" w14:textId="5BF2FC19" w:rsidR="00FB175D" w:rsidRPr="00C904BA" w:rsidRDefault="00FB175D" w:rsidP="00FB175D">
      <w:pPr>
        <w:ind w:left="360"/>
        <w:jc w:val="both"/>
        <w:rPr>
          <w:rFonts w:ascii="Arial" w:hAnsi="Arial" w:cs="Arial"/>
          <w:sz w:val="22"/>
          <w:szCs w:val="22"/>
        </w:rPr>
      </w:pPr>
      <w:r w:rsidRPr="00C904BA">
        <w:rPr>
          <w:rFonts w:ascii="Arial" w:hAnsi="Arial" w:cs="Arial"/>
          <w:sz w:val="22"/>
          <w:szCs w:val="22"/>
        </w:rPr>
        <w:t xml:space="preserve">V případě, že skutečné celkové uznatelné náklady příjemce za období 2025 budou nižší než skutečné celkové uznatelné náklady za rok 2023 na pravidelnou </w:t>
      </w:r>
      <w:r w:rsidRPr="008D0D78">
        <w:rPr>
          <w:rFonts w:ascii="Arial" w:hAnsi="Arial" w:cs="Arial"/>
          <w:sz w:val="22"/>
          <w:szCs w:val="22"/>
        </w:rPr>
        <w:t xml:space="preserve">sportovní činnost dospělých uvedené v žádosti o dotaci do té míry, že poskytnutá dotace z rozpočtu statutárního města Brna na PROGRAM: Podpora sportu pro rok 2025 – Pravidelná sportovní činnost dospělých v konečném důsledku převyšuje u pravidelné sportovní činnosti dospělých </w:t>
      </w:r>
      <w:r w:rsidR="00627F35" w:rsidRPr="008D0D78">
        <w:rPr>
          <w:rFonts w:ascii="Arial" w:hAnsi="Arial" w:cs="Arial"/>
          <w:sz w:val="22"/>
          <w:szCs w:val="22"/>
        </w:rPr>
        <w:t xml:space="preserve">30 </w:t>
      </w:r>
      <w:r w:rsidRPr="008D0D78">
        <w:rPr>
          <w:rFonts w:ascii="Arial" w:hAnsi="Arial" w:cs="Arial"/>
          <w:sz w:val="22"/>
          <w:szCs w:val="22"/>
        </w:rPr>
        <w:t xml:space="preserve">%  ze skutečných celkových uznatelných nákladů za rok 2025, je příjemce povinen část dotace převyšující </w:t>
      </w:r>
      <w:r w:rsidR="00627F35" w:rsidRPr="008D0D78">
        <w:rPr>
          <w:rFonts w:ascii="Arial" w:hAnsi="Arial" w:cs="Arial"/>
          <w:sz w:val="22"/>
          <w:szCs w:val="22"/>
        </w:rPr>
        <w:t xml:space="preserve">30 </w:t>
      </w:r>
      <w:r w:rsidRPr="008D0D78">
        <w:rPr>
          <w:rFonts w:ascii="Arial" w:hAnsi="Arial" w:cs="Arial"/>
          <w:sz w:val="22"/>
          <w:szCs w:val="22"/>
        </w:rPr>
        <w:t>%,                                   ze skutečných celkových uznatelných nákladů za rok 2025 vrátit zpět poskytovateli nejpozději</w:t>
      </w:r>
      <w:r w:rsidRPr="00C904BA">
        <w:rPr>
          <w:rFonts w:ascii="Arial" w:hAnsi="Arial" w:cs="Arial"/>
          <w:sz w:val="22"/>
          <w:szCs w:val="22"/>
        </w:rPr>
        <w:t xml:space="preserve"> do 30 kalendářních dnů od doručení písemné výzvy zaslané poskytovatelem. </w:t>
      </w:r>
    </w:p>
    <w:p w14:paraId="75CFCB56" w14:textId="77777777" w:rsidR="00FB175D" w:rsidRPr="00C904BA" w:rsidRDefault="00FB175D" w:rsidP="00FB175D">
      <w:pPr>
        <w:ind w:left="360"/>
        <w:jc w:val="both"/>
        <w:rPr>
          <w:rFonts w:ascii="Arial" w:hAnsi="Arial" w:cs="Arial"/>
          <w:sz w:val="22"/>
          <w:szCs w:val="22"/>
        </w:rPr>
      </w:pPr>
    </w:p>
    <w:p w14:paraId="3FB889B8" w14:textId="77777777" w:rsidR="00FB175D" w:rsidRPr="00037B4B" w:rsidRDefault="00FB175D">
      <w:pPr>
        <w:pStyle w:val="Odstavecseseznamem"/>
        <w:numPr>
          <w:ilvl w:val="0"/>
          <w:numId w:val="21"/>
        </w:numPr>
        <w:ind w:left="360" w:hanging="360"/>
        <w:rPr>
          <w:rFonts w:ascii="Arial" w:hAnsi="Arial" w:cs="Arial"/>
          <w:b/>
          <w:bCs/>
          <w:sz w:val="22"/>
          <w:szCs w:val="22"/>
        </w:rPr>
      </w:pPr>
      <w:r w:rsidRPr="00037B4B">
        <w:rPr>
          <w:rFonts w:ascii="Arial" w:hAnsi="Arial" w:cs="Arial"/>
          <w:b/>
          <w:bCs/>
          <w:sz w:val="22"/>
          <w:szCs w:val="22"/>
        </w:rPr>
        <w:t>Společná ustanovení k finančnímu vypořádání (vyúčtování) dotace</w:t>
      </w:r>
    </w:p>
    <w:p w14:paraId="25882BD7" w14:textId="77777777" w:rsidR="00FB175D" w:rsidRPr="00037B4B" w:rsidRDefault="00FB175D">
      <w:pPr>
        <w:pStyle w:val="Odstavecseseznamem"/>
        <w:numPr>
          <w:ilvl w:val="0"/>
          <w:numId w:val="28"/>
        </w:numPr>
        <w:jc w:val="both"/>
        <w:rPr>
          <w:rFonts w:ascii="Arial" w:hAnsi="Arial" w:cs="Arial"/>
          <w:sz w:val="22"/>
          <w:szCs w:val="22"/>
        </w:rPr>
      </w:pPr>
      <w:r>
        <w:rPr>
          <w:rFonts w:ascii="Arial" w:hAnsi="Arial" w:cs="Arial"/>
          <w:sz w:val="22"/>
          <w:szCs w:val="22"/>
        </w:rPr>
        <w:t>d</w:t>
      </w:r>
      <w:r w:rsidRPr="00037B4B">
        <w:rPr>
          <w:rFonts w:ascii="Arial" w:hAnsi="Arial" w:cs="Arial"/>
          <w:sz w:val="22"/>
          <w:szCs w:val="22"/>
        </w:rPr>
        <w:t>otaci nelze finančně vypořádat (vyúčtovat) formou zápočtu, ale pouze přímou úhradou nákladů</w:t>
      </w:r>
      <w:r>
        <w:rPr>
          <w:rFonts w:ascii="Arial" w:hAnsi="Arial" w:cs="Arial"/>
          <w:sz w:val="22"/>
          <w:szCs w:val="22"/>
        </w:rPr>
        <w:t>,</w:t>
      </w:r>
    </w:p>
    <w:p w14:paraId="7406A255" w14:textId="77777777" w:rsidR="00FB175D" w:rsidRDefault="00FB175D">
      <w:pPr>
        <w:pStyle w:val="Odstavecseseznamem"/>
        <w:numPr>
          <w:ilvl w:val="0"/>
          <w:numId w:val="28"/>
        </w:numPr>
        <w:jc w:val="both"/>
        <w:rPr>
          <w:rFonts w:ascii="Arial" w:hAnsi="Arial" w:cs="Arial"/>
          <w:sz w:val="22"/>
          <w:szCs w:val="22"/>
        </w:rPr>
      </w:pPr>
      <w:r>
        <w:rPr>
          <w:rFonts w:ascii="Arial" w:hAnsi="Arial" w:cs="Arial"/>
          <w:sz w:val="22"/>
          <w:szCs w:val="22"/>
        </w:rPr>
        <w:t>v</w:t>
      </w:r>
      <w:r w:rsidRPr="00037B4B">
        <w:rPr>
          <w:rFonts w:ascii="Arial" w:hAnsi="Arial" w:cs="Arial"/>
          <w:sz w:val="22"/>
          <w:szCs w:val="22"/>
        </w:rPr>
        <w:t> případě, že bude zjištěno, že finanční vypořádání (vyúčtování) dotace nebylo úplné a řádné, bere příjemce na vědomí, že zjištěné skutečnosti mohou ovlivnit plnění budoucích smluvních vztahů</w:t>
      </w:r>
      <w:r>
        <w:rPr>
          <w:rFonts w:ascii="Arial" w:hAnsi="Arial" w:cs="Arial"/>
          <w:sz w:val="22"/>
          <w:szCs w:val="22"/>
        </w:rPr>
        <w:t>,</w:t>
      </w:r>
      <w:r w:rsidRPr="00037B4B">
        <w:rPr>
          <w:rFonts w:ascii="Arial" w:hAnsi="Arial" w:cs="Arial"/>
          <w:sz w:val="22"/>
          <w:szCs w:val="22"/>
        </w:rPr>
        <w:t xml:space="preserve"> </w:t>
      </w:r>
    </w:p>
    <w:p w14:paraId="3D8E7ECE" w14:textId="77777777" w:rsidR="00FB175D" w:rsidRPr="00D05A57" w:rsidRDefault="00FB175D">
      <w:pPr>
        <w:pStyle w:val="Odstavecseseznamem"/>
        <w:numPr>
          <w:ilvl w:val="0"/>
          <w:numId w:val="28"/>
        </w:numPr>
        <w:jc w:val="both"/>
        <w:rPr>
          <w:rFonts w:ascii="Arial" w:hAnsi="Arial" w:cs="Arial"/>
          <w:sz w:val="22"/>
          <w:szCs w:val="22"/>
        </w:rPr>
      </w:pPr>
      <w:bookmarkStart w:id="7" w:name="_Hlk171944775"/>
      <w:r>
        <w:rPr>
          <w:rFonts w:ascii="Arial" w:hAnsi="Arial" w:cs="Arial"/>
          <w:sz w:val="22"/>
          <w:szCs w:val="22"/>
        </w:rPr>
        <w:t>p</w:t>
      </w:r>
      <w:r w:rsidRPr="00D05A57">
        <w:rPr>
          <w:rFonts w:ascii="Arial" w:hAnsi="Arial" w:cs="Arial"/>
          <w:sz w:val="22"/>
          <w:szCs w:val="22"/>
        </w:rPr>
        <w:t>říjemce je povinen vrátit poskytovateli dotaci nebo její část, která nebyla dle veřejnoprávní smlouvy řádně finančně vypořádána v termínu uvedeném ve veřejnoprávní smlouvě nebo v náhradním termínu stanoveném poskytovatelem dotace, a to do 30 dnů od doručení výzvy k vrácení dotace</w:t>
      </w:r>
      <w:r>
        <w:rPr>
          <w:rFonts w:ascii="Arial" w:hAnsi="Arial" w:cs="Arial"/>
          <w:sz w:val="22"/>
          <w:szCs w:val="22"/>
        </w:rPr>
        <w:t>,</w:t>
      </w:r>
    </w:p>
    <w:p w14:paraId="1EA37C48" w14:textId="77777777" w:rsidR="00FB175D" w:rsidRDefault="00FB175D">
      <w:pPr>
        <w:pStyle w:val="Odstavecseseznamem"/>
        <w:numPr>
          <w:ilvl w:val="0"/>
          <w:numId w:val="28"/>
        </w:numPr>
        <w:jc w:val="both"/>
        <w:rPr>
          <w:rFonts w:ascii="Arial" w:hAnsi="Arial" w:cs="Arial"/>
          <w:sz w:val="22"/>
          <w:szCs w:val="22"/>
        </w:rPr>
      </w:pPr>
      <w:r>
        <w:rPr>
          <w:rFonts w:ascii="Arial" w:hAnsi="Arial" w:cs="Arial"/>
          <w:sz w:val="22"/>
          <w:szCs w:val="22"/>
        </w:rPr>
        <w:t>p</w:t>
      </w:r>
      <w:r w:rsidRPr="00D05A57">
        <w:rPr>
          <w:rFonts w:ascii="Arial" w:hAnsi="Arial" w:cs="Arial"/>
          <w:sz w:val="22"/>
          <w:szCs w:val="22"/>
        </w:rPr>
        <w:t>říjemce je povinen vrátit poskytovateli dotaci nebo její část použitou neoprávněně nebo v rozporu s účelem schváleným ve veřejnoprávní smlouvě, a to do 30 dnů od doručení výzvy k vrácení dotace</w:t>
      </w:r>
      <w:r>
        <w:rPr>
          <w:rFonts w:ascii="Arial" w:hAnsi="Arial" w:cs="Arial"/>
          <w:sz w:val="22"/>
          <w:szCs w:val="22"/>
        </w:rPr>
        <w:t>.</w:t>
      </w:r>
      <w:bookmarkEnd w:id="7"/>
    </w:p>
    <w:p w14:paraId="6C6662DE" w14:textId="77777777" w:rsidR="00FB175D" w:rsidRPr="008B27E7" w:rsidRDefault="00FB175D" w:rsidP="00FB175D">
      <w:pPr>
        <w:pStyle w:val="Odstavecseseznamem"/>
        <w:ind w:left="720"/>
        <w:jc w:val="both"/>
        <w:rPr>
          <w:rFonts w:ascii="Arial" w:hAnsi="Arial" w:cs="Arial"/>
          <w:sz w:val="22"/>
          <w:szCs w:val="22"/>
        </w:rPr>
      </w:pPr>
    </w:p>
    <w:p w14:paraId="2EEBCCB8"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w:t>
      </w:r>
    </w:p>
    <w:p w14:paraId="2719823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Důsledky porušení povinností příjemce</w:t>
      </w:r>
    </w:p>
    <w:p w14:paraId="18A63E5F" w14:textId="77777777" w:rsidR="00FB175D" w:rsidRPr="00037B4B" w:rsidRDefault="00FB175D">
      <w:pPr>
        <w:pStyle w:val="Odstavecseseznamem"/>
        <w:numPr>
          <w:ilvl w:val="0"/>
          <w:numId w:val="22"/>
        </w:numPr>
        <w:jc w:val="both"/>
        <w:rPr>
          <w:rFonts w:ascii="Arial" w:hAnsi="Arial" w:cs="Arial"/>
          <w:b/>
          <w:bCs/>
          <w:sz w:val="22"/>
          <w:szCs w:val="22"/>
        </w:rPr>
      </w:pPr>
      <w:r w:rsidRPr="00037B4B">
        <w:rPr>
          <w:rFonts w:ascii="Arial" w:hAnsi="Arial" w:cs="Arial"/>
          <w:b/>
          <w:bCs/>
          <w:sz w:val="22"/>
          <w:szCs w:val="22"/>
        </w:rPr>
        <w:t>Odvod za porušení rozpočtové kázně</w:t>
      </w:r>
    </w:p>
    <w:p w14:paraId="3CB37EAE"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Každé neoprávněné použití nebo zadržení poskytnutých finančních prostředků příjemcem                      vč. porušení povinností stanovených touto smlouvou je porušením rozpočtové kázně ve </w:t>
      </w:r>
      <w:proofErr w:type="gramStart"/>
      <w:r w:rsidRPr="00037B4B">
        <w:rPr>
          <w:rFonts w:ascii="Arial" w:hAnsi="Arial" w:cs="Arial"/>
          <w:sz w:val="22"/>
          <w:szCs w:val="22"/>
        </w:rPr>
        <w:t>smyslu  §</w:t>
      </w:r>
      <w:proofErr w:type="gramEnd"/>
      <w:r w:rsidRPr="00037B4B">
        <w:rPr>
          <w:rFonts w:ascii="Arial" w:hAnsi="Arial" w:cs="Arial"/>
          <w:sz w:val="22"/>
          <w:szCs w:val="22"/>
        </w:rPr>
        <w:t xml:space="preserve"> 22 zák. č. 250/2000 Sb., o rozpočtových pravidlech územních rozpočtů, ve znění pozdějších předpisů, za které se ukládá odvod ve výši neoprávněně použitých </w:t>
      </w:r>
      <w:proofErr w:type="gramStart"/>
      <w:r w:rsidRPr="00037B4B">
        <w:rPr>
          <w:rFonts w:ascii="Arial" w:hAnsi="Arial" w:cs="Arial"/>
          <w:sz w:val="22"/>
          <w:szCs w:val="22"/>
        </w:rPr>
        <w:t>či  zadržených</w:t>
      </w:r>
      <w:proofErr w:type="gramEnd"/>
      <w:r w:rsidRPr="00037B4B">
        <w:rPr>
          <w:rFonts w:ascii="Arial" w:hAnsi="Arial" w:cs="Arial"/>
          <w:sz w:val="22"/>
          <w:szCs w:val="22"/>
        </w:rPr>
        <w:t xml:space="preserve"> prostředků, nebo odvod ve výši poskytnuté dotace, není-li dále stanoven nižší odvod.</w:t>
      </w:r>
    </w:p>
    <w:p w14:paraId="4D0FAD94" w14:textId="77777777" w:rsidR="00FB175D" w:rsidRPr="00037B4B" w:rsidRDefault="00FB175D" w:rsidP="00FB175D">
      <w:pPr>
        <w:jc w:val="both"/>
        <w:rPr>
          <w:rFonts w:ascii="Arial" w:hAnsi="Arial" w:cs="Arial"/>
          <w:b/>
          <w:bCs/>
          <w:sz w:val="22"/>
          <w:szCs w:val="22"/>
        </w:rPr>
      </w:pPr>
    </w:p>
    <w:p w14:paraId="6D82F4D5" w14:textId="77777777" w:rsidR="00FB175D" w:rsidRPr="00037B4B" w:rsidRDefault="00FB175D">
      <w:pPr>
        <w:pStyle w:val="Odstavecseseznamem"/>
        <w:numPr>
          <w:ilvl w:val="0"/>
          <w:numId w:val="22"/>
        </w:numPr>
        <w:jc w:val="both"/>
        <w:rPr>
          <w:rFonts w:ascii="Arial" w:hAnsi="Arial" w:cs="Arial"/>
          <w:b/>
          <w:bCs/>
          <w:sz w:val="22"/>
          <w:szCs w:val="22"/>
        </w:rPr>
      </w:pPr>
      <w:r w:rsidRPr="00037B4B">
        <w:rPr>
          <w:rFonts w:ascii="Arial" w:hAnsi="Arial" w:cs="Arial"/>
          <w:b/>
          <w:bCs/>
          <w:sz w:val="22"/>
          <w:szCs w:val="22"/>
        </w:rPr>
        <w:t>Nižší odvod za porušení rozpočtové kázně</w:t>
      </w:r>
    </w:p>
    <w:p w14:paraId="53F78910"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037B4B">
        <w:rPr>
          <w:rFonts w:ascii="Arial" w:hAnsi="Arial" w:cs="Arial"/>
          <w:sz w:val="22"/>
          <w:szCs w:val="22"/>
          <w:u w:val="single"/>
        </w:rPr>
        <w:t>nižší odvod</w:t>
      </w:r>
      <w:r w:rsidRPr="00037B4B">
        <w:rPr>
          <w:rFonts w:ascii="Arial" w:hAnsi="Arial" w:cs="Arial"/>
          <w:sz w:val="22"/>
          <w:szCs w:val="22"/>
        </w:rPr>
        <w:t>:</w:t>
      </w:r>
    </w:p>
    <w:p w14:paraId="5A52040D" w14:textId="77777777" w:rsidR="00FB175D" w:rsidRPr="00037B4B" w:rsidRDefault="00FB175D">
      <w:pPr>
        <w:pStyle w:val="ZkladntextIMP"/>
        <w:numPr>
          <w:ilvl w:val="0"/>
          <w:numId w:val="10"/>
        </w:numPr>
        <w:spacing w:line="240" w:lineRule="auto"/>
        <w:jc w:val="both"/>
        <w:rPr>
          <w:rFonts w:ascii="Arial" w:hAnsi="Arial" w:cs="Arial"/>
          <w:sz w:val="22"/>
          <w:szCs w:val="22"/>
        </w:rPr>
      </w:pPr>
      <w:r w:rsidRPr="00037B4B">
        <w:rPr>
          <w:rFonts w:ascii="Arial" w:hAnsi="Arial" w:cs="Arial"/>
          <w:sz w:val="22"/>
          <w:szCs w:val="22"/>
        </w:rPr>
        <w:t>za uvedení nepravdivých, neúplných, zkreslených, neplatných a nesprávných údajů v žádosti a ve finančním vypořádání (vyúčtování) dotace dle čl. II. bod 1</w:t>
      </w:r>
      <w:r>
        <w:rPr>
          <w:rFonts w:ascii="Arial" w:hAnsi="Arial" w:cs="Arial"/>
          <w:sz w:val="22"/>
          <w:szCs w:val="22"/>
        </w:rPr>
        <w:t>.</w:t>
      </w:r>
      <w:r w:rsidRPr="00037B4B">
        <w:rPr>
          <w:rFonts w:ascii="Arial" w:hAnsi="Arial" w:cs="Arial"/>
          <w:sz w:val="22"/>
          <w:szCs w:val="22"/>
        </w:rPr>
        <w:t xml:space="preserve"> smlouvy, činí odvod 0,5 % z poskytnuté dotace</w:t>
      </w:r>
      <w:r>
        <w:rPr>
          <w:rFonts w:ascii="Arial" w:hAnsi="Arial" w:cs="Arial"/>
          <w:sz w:val="22"/>
          <w:szCs w:val="22"/>
        </w:rPr>
        <w:t>,</w:t>
      </w:r>
    </w:p>
    <w:p w14:paraId="17724D61" w14:textId="77777777" w:rsidR="00FB175D" w:rsidRPr="00037B4B" w:rsidRDefault="00FB175D">
      <w:pPr>
        <w:pStyle w:val="ZkladntextIMP"/>
        <w:numPr>
          <w:ilvl w:val="0"/>
          <w:numId w:val="10"/>
        </w:numPr>
        <w:spacing w:line="240" w:lineRule="auto"/>
        <w:rPr>
          <w:rFonts w:ascii="Arial" w:hAnsi="Arial" w:cs="Arial"/>
          <w:sz w:val="22"/>
          <w:szCs w:val="22"/>
        </w:rPr>
      </w:pPr>
      <w:r w:rsidRPr="00037B4B">
        <w:rPr>
          <w:rFonts w:ascii="Arial" w:hAnsi="Arial" w:cs="Arial"/>
          <w:sz w:val="22"/>
          <w:szCs w:val="22"/>
        </w:rPr>
        <w:lastRenderedPageBreak/>
        <w:t>za porušení povinností příjemce při:</w:t>
      </w:r>
      <w:r w:rsidRPr="00037B4B">
        <w:rPr>
          <w:rFonts w:ascii="Arial" w:hAnsi="Arial" w:cs="Arial"/>
          <w:sz w:val="22"/>
          <w:szCs w:val="22"/>
        </w:rPr>
        <w:br/>
        <w:t>- průběžných povinnostech dle čl. IV. bod 1</w:t>
      </w:r>
      <w:r>
        <w:rPr>
          <w:rFonts w:ascii="Arial" w:hAnsi="Arial" w:cs="Arial"/>
          <w:sz w:val="22"/>
          <w:szCs w:val="22"/>
        </w:rPr>
        <w:t>.</w:t>
      </w:r>
      <w:r w:rsidRPr="00037B4B">
        <w:rPr>
          <w:rFonts w:ascii="Arial" w:hAnsi="Arial" w:cs="Arial"/>
          <w:sz w:val="22"/>
          <w:szCs w:val="22"/>
        </w:rPr>
        <w:t xml:space="preserve"> písm. b), c), d) smlouvy,</w:t>
      </w:r>
    </w:p>
    <w:p w14:paraId="170F2FDF"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vedení účetnictví dle čl. IV. bod. 2</w:t>
      </w:r>
      <w:r>
        <w:rPr>
          <w:rFonts w:ascii="Arial" w:hAnsi="Arial" w:cs="Arial"/>
          <w:sz w:val="22"/>
          <w:szCs w:val="22"/>
        </w:rPr>
        <w:t>.</w:t>
      </w:r>
      <w:r w:rsidRPr="00037B4B">
        <w:rPr>
          <w:rFonts w:ascii="Arial" w:hAnsi="Arial" w:cs="Arial"/>
          <w:sz w:val="22"/>
          <w:szCs w:val="22"/>
        </w:rPr>
        <w:t xml:space="preserve"> smlouvy,</w:t>
      </w:r>
    </w:p>
    <w:p w14:paraId="3CAC493E"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písemném oznámení změn dle čl. IV. bod 4</w:t>
      </w:r>
      <w:r>
        <w:rPr>
          <w:rFonts w:ascii="Arial" w:hAnsi="Arial" w:cs="Arial"/>
          <w:sz w:val="22"/>
          <w:szCs w:val="22"/>
        </w:rPr>
        <w:t>.</w:t>
      </w:r>
      <w:r w:rsidRPr="00037B4B">
        <w:rPr>
          <w:rFonts w:ascii="Arial" w:hAnsi="Arial" w:cs="Arial"/>
          <w:sz w:val="22"/>
          <w:szCs w:val="22"/>
        </w:rPr>
        <w:t xml:space="preserve"> písm. b) smlouvy</w:t>
      </w:r>
    </w:p>
    <w:p w14:paraId="38829116" w14:textId="77777777" w:rsidR="00FB175D" w:rsidRPr="00257D79"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propagačních aktivitách dle čl. IV. bod 5</w:t>
      </w:r>
      <w:r>
        <w:rPr>
          <w:rFonts w:ascii="Arial" w:hAnsi="Arial" w:cs="Arial"/>
          <w:sz w:val="22"/>
          <w:szCs w:val="22"/>
        </w:rPr>
        <w:t>.</w:t>
      </w:r>
      <w:r w:rsidRPr="00037B4B">
        <w:rPr>
          <w:rFonts w:ascii="Arial" w:hAnsi="Arial" w:cs="Arial"/>
          <w:sz w:val="22"/>
          <w:szCs w:val="22"/>
        </w:rPr>
        <w:t xml:space="preserve"> písm. a) – </w:t>
      </w:r>
      <w:r w:rsidRPr="00257D79">
        <w:rPr>
          <w:rFonts w:ascii="Arial" w:hAnsi="Arial" w:cs="Arial"/>
          <w:sz w:val="22"/>
          <w:szCs w:val="22"/>
        </w:rPr>
        <w:t>e) smlouvy</w:t>
      </w:r>
    </w:p>
    <w:p w14:paraId="0404D05D" w14:textId="77777777" w:rsidR="00FB175D" w:rsidRPr="00257D79" w:rsidRDefault="00FB175D" w:rsidP="00FB175D">
      <w:pPr>
        <w:pStyle w:val="ZkladntextIMP"/>
        <w:spacing w:line="240" w:lineRule="auto"/>
        <w:ind w:left="720"/>
        <w:jc w:val="both"/>
        <w:rPr>
          <w:rFonts w:ascii="Arial" w:hAnsi="Arial" w:cs="Arial"/>
          <w:sz w:val="22"/>
          <w:szCs w:val="22"/>
        </w:rPr>
      </w:pPr>
      <w:r w:rsidRPr="00257D79">
        <w:rPr>
          <w:rFonts w:ascii="Arial" w:hAnsi="Arial" w:cs="Arial"/>
          <w:sz w:val="22"/>
          <w:szCs w:val="22"/>
        </w:rPr>
        <w:t>- realizačních aktivitách dle čl. IV. bod 6. smlouvy</w:t>
      </w:r>
    </w:p>
    <w:p w14:paraId="47BA2B51" w14:textId="77777777" w:rsidR="00FB175D" w:rsidRPr="00037B4B" w:rsidRDefault="00FB175D" w:rsidP="00FB175D">
      <w:pPr>
        <w:pStyle w:val="ZkladntextIMP"/>
        <w:spacing w:line="240" w:lineRule="auto"/>
        <w:ind w:left="720"/>
        <w:jc w:val="both"/>
        <w:rPr>
          <w:rFonts w:ascii="Arial" w:hAnsi="Arial" w:cs="Arial"/>
          <w:strike/>
          <w:sz w:val="22"/>
          <w:szCs w:val="22"/>
        </w:rPr>
      </w:pPr>
      <w:r w:rsidRPr="00037B4B">
        <w:rPr>
          <w:rFonts w:ascii="Arial" w:hAnsi="Arial" w:cs="Arial"/>
          <w:sz w:val="22"/>
          <w:szCs w:val="22"/>
        </w:rPr>
        <w:t>- finančním vypořádání (vyúčtování) dotace dle čl. V. bod 1</w:t>
      </w:r>
      <w:r>
        <w:rPr>
          <w:rFonts w:ascii="Arial" w:hAnsi="Arial" w:cs="Arial"/>
          <w:sz w:val="22"/>
          <w:szCs w:val="22"/>
        </w:rPr>
        <w:t>.</w:t>
      </w:r>
      <w:r w:rsidRPr="00037B4B">
        <w:rPr>
          <w:rFonts w:ascii="Arial" w:hAnsi="Arial" w:cs="Arial"/>
          <w:sz w:val="22"/>
          <w:szCs w:val="22"/>
        </w:rPr>
        <w:t xml:space="preserve"> písm. b), bod 3</w:t>
      </w:r>
      <w:r>
        <w:rPr>
          <w:rFonts w:ascii="Arial" w:hAnsi="Arial" w:cs="Arial"/>
          <w:sz w:val="22"/>
          <w:szCs w:val="22"/>
        </w:rPr>
        <w:t>.</w:t>
      </w:r>
      <w:r w:rsidRPr="00037B4B">
        <w:rPr>
          <w:rFonts w:ascii="Arial" w:hAnsi="Arial" w:cs="Arial"/>
          <w:sz w:val="22"/>
          <w:szCs w:val="22"/>
        </w:rPr>
        <w:t xml:space="preserve"> písm. j) – m), </w:t>
      </w:r>
    </w:p>
    <w:p w14:paraId="4C1CB0B8"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dokládání skutečného majitele dle čl. VIII. bod 1</w:t>
      </w:r>
      <w:r>
        <w:rPr>
          <w:rFonts w:ascii="Arial" w:hAnsi="Arial" w:cs="Arial"/>
          <w:sz w:val="22"/>
          <w:szCs w:val="22"/>
        </w:rPr>
        <w:t>.</w:t>
      </w:r>
      <w:r w:rsidRPr="00037B4B">
        <w:rPr>
          <w:rFonts w:ascii="Arial" w:hAnsi="Arial" w:cs="Arial"/>
          <w:sz w:val="22"/>
          <w:szCs w:val="22"/>
        </w:rPr>
        <w:t xml:space="preserve"> smlouvy</w:t>
      </w:r>
    </w:p>
    <w:p w14:paraId="03B46B13"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činí odvod 0,5 % z poskytnuté dotace</w:t>
      </w:r>
      <w:r>
        <w:rPr>
          <w:rFonts w:ascii="Arial" w:hAnsi="Arial" w:cs="Arial"/>
          <w:sz w:val="22"/>
          <w:szCs w:val="22"/>
        </w:rPr>
        <w:t>,</w:t>
      </w:r>
    </w:p>
    <w:p w14:paraId="0D1A7ED6" w14:textId="2DA2A414" w:rsidR="00FB175D" w:rsidRPr="00061998" w:rsidRDefault="00FB175D">
      <w:pPr>
        <w:pStyle w:val="ZkladntextIMP"/>
        <w:numPr>
          <w:ilvl w:val="0"/>
          <w:numId w:val="10"/>
        </w:numPr>
        <w:spacing w:line="240" w:lineRule="auto"/>
        <w:jc w:val="both"/>
        <w:rPr>
          <w:rFonts w:ascii="Arial" w:hAnsi="Arial" w:cs="Arial"/>
          <w:sz w:val="22"/>
          <w:szCs w:val="22"/>
        </w:rPr>
      </w:pPr>
      <w:r w:rsidRPr="00037B4B">
        <w:rPr>
          <w:rFonts w:ascii="Arial" w:hAnsi="Arial" w:cs="Arial"/>
          <w:sz w:val="22"/>
          <w:szCs w:val="22"/>
        </w:rPr>
        <w:t>za dodání finančního vypořádání (vyúčtování) dotace po datu uvedeném v čl. V</w:t>
      </w:r>
      <w:r>
        <w:rPr>
          <w:rFonts w:ascii="Arial" w:hAnsi="Arial" w:cs="Arial"/>
          <w:sz w:val="22"/>
          <w:szCs w:val="22"/>
        </w:rPr>
        <w:t>.</w:t>
      </w:r>
      <w:r w:rsidRPr="00037B4B">
        <w:rPr>
          <w:rFonts w:ascii="Arial" w:hAnsi="Arial" w:cs="Arial"/>
          <w:sz w:val="22"/>
          <w:szCs w:val="22"/>
        </w:rPr>
        <w:t>, bod 3</w:t>
      </w:r>
      <w:r>
        <w:rPr>
          <w:rFonts w:ascii="Arial" w:hAnsi="Arial" w:cs="Arial"/>
          <w:sz w:val="22"/>
          <w:szCs w:val="22"/>
        </w:rPr>
        <w:t>.</w:t>
      </w:r>
      <w:r w:rsidRPr="00037B4B">
        <w:rPr>
          <w:rFonts w:ascii="Arial" w:hAnsi="Arial" w:cs="Arial"/>
          <w:sz w:val="22"/>
          <w:szCs w:val="22"/>
        </w:rPr>
        <w:t xml:space="preserve"> a        v čl. V</w:t>
      </w:r>
      <w:r>
        <w:rPr>
          <w:rFonts w:ascii="Arial" w:hAnsi="Arial" w:cs="Arial"/>
          <w:sz w:val="22"/>
          <w:szCs w:val="22"/>
        </w:rPr>
        <w:t>.</w:t>
      </w:r>
      <w:r w:rsidRPr="00037B4B">
        <w:rPr>
          <w:rFonts w:ascii="Arial" w:hAnsi="Arial" w:cs="Arial"/>
          <w:sz w:val="22"/>
          <w:szCs w:val="22"/>
        </w:rPr>
        <w:t>, bod 4</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nedodání finančního vypořádání (vyúčtování) dotace ani v dodatečném náhradním termínu stanoveném poskytovatelem se ukládá odvod ve výši poskytnuté dotace</w:t>
      </w:r>
      <w:r>
        <w:rPr>
          <w:rFonts w:ascii="Arial" w:hAnsi="Arial" w:cs="Arial"/>
          <w:sz w:val="22"/>
          <w:szCs w:val="22"/>
        </w:rPr>
        <w:t>,</w:t>
      </w:r>
    </w:p>
    <w:p w14:paraId="2D3EF049" w14:textId="77777777" w:rsidR="00FB175D" w:rsidRPr="00037B4B" w:rsidRDefault="00FB175D">
      <w:pPr>
        <w:pStyle w:val="ZkladntextIMP"/>
        <w:numPr>
          <w:ilvl w:val="0"/>
          <w:numId w:val="10"/>
        </w:numPr>
        <w:spacing w:line="240" w:lineRule="auto"/>
        <w:jc w:val="both"/>
        <w:rPr>
          <w:rFonts w:ascii="Arial" w:hAnsi="Arial" w:cs="Arial"/>
          <w:sz w:val="22"/>
          <w:szCs w:val="22"/>
        </w:rPr>
      </w:pPr>
      <w:r w:rsidRPr="00037B4B">
        <w:rPr>
          <w:rFonts w:ascii="Arial" w:hAnsi="Arial" w:cs="Arial"/>
          <w:sz w:val="22"/>
          <w:szCs w:val="22"/>
        </w:rPr>
        <w:t>vrácení části poskytnuté dotace po lhůtě dle čl. V. bod 5</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nevrácení části poskytnuté dotace ani v dodatečném náhradním termínu stanoveném poskytovatelem se ukládá odvod ve výši poskytnuté dotace.</w:t>
      </w:r>
    </w:p>
    <w:p w14:paraId="6294E9F3" w14:textId="77777777" w:rsidR="00FB175D" w:rsidRPr="00037B4B" w:rsidRDefault="00FB175D" w:rsidP="00FB175D">
      <w:pPr>
        <w:jc w:val="both"/>
        <w:rPr>
          <w:rFonts w:ascii="Arial" w:hAnsi="Arial" w:cs="Arial"/>
          <w:b/>
          <w:bCs/>
          <w:sz w:val="22"/>
          <w:szCs w:val="22"/>
        </w:rPr>
      </w:pPr>
    </w:p>
    <w:p w14:paraId="05DFE96C" w14:textId="77777777" w:rsidR="00FB175D" w:rsidRPr="00037B4B" w:rsidRDefault="00FB175D">
      <w:pPr>
        <w:pStyle w:val="Odstavecseseznamem"/>
        <w:numPr>
          <w:ilvl w:val="0"/>
          <w:numId w:val="22"/>
        </w:numPr>
        <w:jc w:val="both"/>
        <w:rPr>
          <w:rFonts w:ascii="Arial" w:hAnsi="Arial" w:cs="Arial"/>
          <w:b/>
          <w:bCs/>
          <w:sz w:val="22"/>
          <w:szCs w:val="22"/>
        </w:rPr>
      </w:pPr>
      <w:r w:rsidRPr="00037B4B">
        <w:rPr>
          <w:rFonts w:ascii="Arial" w:hAnsi="Arial" w:cs="Arial"/>
          <w:b/>
          <w:bCs/>
          <w:sz w:val="22"/>
          <w:szCs w:val="22"/>
        </w:rPr>
        <w:t>Bankovní účty pro vrácení dotace</w:t>
      </w:r>
    </w:p>
    <w:p w14:paraId="7A0A750D"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Po písemném vyzvání Odboru sportu MMB se finanční prostředky vracejí na účet poskytovatele, a to takto:</w:t>
      </w:r>
    </w:p>
    <w:p w14:paraId="7E3962FD" w14:textId="77777777" w:rsidR="00FB175D" w:rsidRPr="00037B4B" w:rsidRDefault="00FB175D">
      <w:pPr>
        <w:pStyle w:val="Odstavecseseznamem"/>
        <w:numPr>
          <w:ilvl w:val="0"/>
          <w:numId w:val="2"/>
        </w:numPr>
        <w:ind w:left="720"/>
        <w:jc w:val="both"/>
        <w:rPr>
          <w:rFonts w:ascii="Arial" w:hAnsi="Arial" w:cs="Arial"/>
          <w:sz w:val="22"/>
          <w:szCs w:val="22"/>
        </w:rPr>
      </w:pPr>
      <w:r w:rsidRPr="00037B4B">
        <w:rPr>
          <w:rFonts w:ascii="Arial" w:hAnsi="Arial" w:cs="Arial"/>
          <w:sz w:val="22"/>
          <w:szCs w:val="22"/>
        </w:rPr>
        <w:t>v roce, kdy byla dotace vyplacena, se vrací na účet č. 111211222/0800, pod variabilním symbolem, kterým je číslo smlouvy,</w:t>
      </w:r>
    </w:p>
    <w:p w14:paraId="7A977A12" w14:textId="77777777" w:rsidR="00FB175D" w:rsidRPr="000F5BC0" w:rsidRDefault="00FB175D">
      <w:pPr>
        <w:pStyle w:val="Odstavecseseznamem"/>
        <w:numPr>
          <w:ilvl w:val="0"/>
          <w:numId w:val="2"/>
        </w:numPr>
        <w:ind w:left="720"/>
        <w:jc w:val="both"/>
        <w:rPr>
          <w:rFonts w:ascii="Arial" w:hAnsi="Arial" w:cs="Arial"/>
          <w:sz w:val="22"/>
          <w:szCs w:val="22"/>
        </w:rPr>
      </w:pPr>
      <w:r w:rsidRPr="008F250B">
        <w:rPr>
          <w:rFonts w:ascii="Arial" w:hAnsi="Arial" w:cs="Arial"/>
          <w:sz w:val="22"/>
          <w:szCs w:val="22"/>
        </w:rPr>
        <w:t>od 1. 1. do 2</w:t>
      </w:r>
      <w:r>
        <w:rPr>
          <w:rFonts w:ascii="Arial" w:hAnsi="Arial" w:cs="Arial"/>
          <w:sz w:val="22"/>
          <w:szCs w:val="22"/>
        </w:rPr>
        <w:t>8</w:t>
      </w:r>
      <w:r w:rsidRPr="008F250B">
        <w:rPr>
          <w:rFonts w:ascii="Arial" w:hAnsi="Arial" w:cs="Arial"/>
          <w:sz w:val="22"/>
          <w:szCs w:val="22"/>
        </w:rPr>
        <w:t>. 2</w:t>
      </w:r>
      <w:r w:rsidRPr="00837E49">
        <w:rPr>
          <w:rFonts w:ascii="Arial" w:hAnsi="Arial" w:cs="Arial"/>
          <w:sz w:val="22"/>
          <w:szCs w:val="22"/>
        </w:rPr>
        <w:t>. (29. 2. v případě přestupného roku) každého roku následujícího po roce, kdy byla dotace vyplacena, se vrací na účet č. 111350222/0800, pod variabilním symbolem 64022229,</w:t>
      </w:r>
    </w:p>
    <w:p w14:paraId="2032EF9D" w14:textId="77777777" w:rsidR="00FB175D" w:rsidRPr="00D067E8" w:rsidRDefault="00FB175D">
      <w:pPr>
        <w:pStyle w:val="Odstavecseseznamem"/>
        <w:numPr>
          <w:ilvl w:val="0"/>
          <w:numId w:val="2"/>
        </w:numPr>
        <w:ind w:left="720"/>
        <w:jc w:val="both"/>
        <w:rPr>
          <w:rFonts w:ascii="Arial" w:hAnsi="Arial" w:cs="Arial"/>
          <w:sz w:val="22"/>
          <w:szCs w:val="22"/>
        </w:rPr>
      </w:pPr>
      <w:r>
        <w:rPr>
          <w:rFonts w:ascii="Arial" w:hAnsi="Arial" w:cs="Arial"/>
          <w:sz w:val="22"/>
          <w:szCs w:val="22"/>
        </w:rPr>
        <w:t>od</w:t>
      </w:r>
      <w:r w:rsidRPr="00837E49">
        <w:rPr>
          <w:rFonts w:ascii="Arial" w:hAnsi="Arial" w:cs="Arial"/>
          <w:sz w:val="22"/>
          <w:szCs w:val="22"/>
        </w:rPr>
        <w:t xml:space="preserve"> 1. 3.</w:t>
      </w:r>
      <w:r>
        <w:rPr>
          <w:rFonts w:ascii="Arial" w:hAnsi="Arial" w:cs="Arial"/>
          <w:sz w:val="22"/>
          <w:szCs w:val="22"/>
        </w:rPr>
        <w:t xml:space="preserve"> do 31. 12.</w:t>
      </w:r>
      <w:r w:rsidRPr="00837E49">
        <w:rPr>
          <w:rFonts w:ascii="Arial" w:hAnsi="Arial" w:cs="Arial"/>
          <w:sz w:val="22"/>
          <w:szCs w:val="22"/>
        </w:rPr>
        <w:t xml:space="preserve"> každého roku následujícího po roce, kdy byla dotace vyplacena, se vrací na účet</w:t>
      </w:r>
      <w:r>
        <w:rPr>
          <w:rFonts w:ascii="Arial" w:hAnsi="Arial" w:cs="Arial"/>
          <w:sz w:val="22"/>
          <w:szCs w:val="22"/>
        </w:rPr>
        <w:t xml:space="preserve"> </w:t>
      </w:r>
      <w:r w:rsidRPr="00837E49">
        <w:rPr>
          <w:rFonts w:ascii="Arial" w:hAnsi="Arial" w:cs="Arial"/>
          <w:sz w:val="22"/>
          <w:szCs w:val="22"/>
        </w:rPr>
        <w:t>č. 111158222/0800, pod variabilním symbolem, kterým</w:t>
      </w:r>
      <w:r w:rsidRPr="00D067E8">
        <w:rPr>
          <w:rFonts w:ascii="Arial" w:hAnsi="Arial" w:cs="Arial"/>
          <w:sz w:val="22"/>
          <w:szCs w:val="22"/>
        </w:rPr>
        <w:t xml:space="preserve"> je číslo smlouvy.</w:t>
      </w:r>
    </w:p>
    <w:p w14:paraId="5D1F233D" w14:textId="77777777" w:rsidR="00FB175D" w:rsidRPr="00037B4B" w:rsidRDefault="00FB175D" w:rsidP="00FB175D">
      <w:pPr>
        <w:jc w:val="both"/>
        <w:rPr>
          <w:rFonts w:ascii="Arial" w:hAnsi="Arial" w:cs="Arial"/>
          <w:b/>
          <w:bCs/>
          <w:sz w:val="22"/>
          <w:szCs w:val="22"/>
        </w:rPr>
      </w:pPr>
    </w:p>
    <w:p w14:paraId="0E97C6C3" w14:textId="77777777" w:rsidR="00FB175D" w:rsidRPr="00037B4B" w:rsidRDefault="00FB175D">
      <w:pPr>
        <w:pStyle w:val="Odstavecseseznamem"/>
        <w:numPr>
          <w:ilvl w:val="0"/>
          <w:numId w:val="22"/>
        </w:numPr>
        <w:jc w:val="both"/>
        <w:rPr>
          <w:rFonts w:ascii="Arial" w:hAnsi="Arial" w:cs="Arial"/>
          <w:b/>
          <w:bCs/>
          <w:sz w:val="22"/>
          <w:szCs w:val="22"/>
        </w:rPr>
      </w:pPr>
      <w:r w:rsidRPr="00037B4B">
        <w:rPr>
          <w:rFonts w:ascii="Arial" w:hAnsi="Arial" w:cs="Arial"/>
          <w:b/>
          <w:bCs/>
          <w:sz w:val="22"/>
          <w:szCs w:val="22"/>
        </w:rPr>
        <w:t>Nevrácení části nebo celé dotace</w:t>
      </w:r>
    </w:p>
    <w:p w14:paraId="6FB0D405"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6DC2B1F5" w14:textId="77777777" w:rsidR="00FB175D" w:rsidRPr="00037B4B" w:rsidRDefault="00FB175D" w:rsidP="00FB175D">
      <w:pPr>
        <w:jc w:val="both"/>
        <w:rPr>
          <w:rFonts w:ascii="Arial" w:hAnsi="Arial" w:cs="Arial"/>
          <w:b/>
          <w:bCs/>
          <w:sz w:val="22"/>
          <w:szCs w:val="22"/>
        </w:rPr>
      </w:pPr>
    </w:p>
    <w:p w14:paraId="613204C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VII.</w:t>
      </w:r>
    </w:p>
    <w:p w14:paraId="56EF35F7"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Odpovědnost příjemce</w:t>
      </w:r>
    </w:p>
    <w:p w14:paraId="31F62A7C" w14:textId="77777777" w:rsidR="00FB175D" w:rsidRPr="00037B4B" w:rsidRDefault="00FB175D">
      <w:pPr>
        <w:pStyle w:val="Odstavecseseznamem"/>
        <w:numPr>
          <w:ilvl w:val="0"/>
          <w:numId w:val="23"/>
        </w:numPr>
        <w:jc w:val="both"/>
        <w:rPr>
          <w:rFonts w:ascii="Arial" w:hAnsi="Arial" w:cs="Arial"/>
          <w:sz w:val="22"/>
          <w:szCs w:val="22"/>
        </w:rPr>
      </w:pPr>
      <w:r w:rsidRPr="00037B4B">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w:t>
      </w:r>
      <w:proofErr w:type="gramStart"/>
      <w:r w:rsidRPr="00037B4B">
        <w:rPr>
          <w:rFonts w:ascii="Arial" w:hAnsi="Arial" w:cs="Arial"/>
          <w:sz w:val="22"/>
          <w:szCs w:val="22"/>
        </w:rPr>
        <w:t xml:space="preserve">případě,   </w:t>
      </w:r>
      <w:proofErr w:type="gramEnd"/>
      <w:r w:rsidRPr="00037B4B">
        <w:rPr>
          <w:rFonts w:ascii="Arial" w:hAnsi="Arial" w:cs="Arial"/>
          <w:sz w:val="22"/>
          <w:szCs w:val="22"/>
        </w:rPr>
        <w:t xml:space="preserve">            že Evropská komise dospěje k závěru, že poskytnuté finanční prostředky představují nepovolenou veřejnou podporu, je povinen příjemce veřejnou podporu vrátit, a to včetně úroků. </w:t>
      </w:r>
    </w:p>
    <w:p w14:paraId="4BC8A426" w14:textId="77777777" w:rsidR="00FB175D" w:rsidRPr="00037B4B" w:rsidRDefault="00FB175D">
      <w:pPr>
        <w:pStyle w:val="Odstavecseseznamem"/>
        <w:numPr>
          <w:ilvl w:val="0"/>
          <w:numId w:val="23"/>
        </w:numPr>
        <w:jc w:val="both"/>
        <w:rPr>
          <w:rFonts w:ascii="Arial" w:hAnsi="Arial" w:cs="Arial"/>
          <w:sz w:val="22"/>
          <w:szCs w:val="22"/>
        </w:rPr>
      </w:pPr>
      <w:r w:rsidRPr="00037B4B">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6B4E1C1F" w14:textId="77777777" w:rsidR="00FB175D" w:rsidRPr="00037B4B" w:rsidRDefault="00FB175D">
      <w:pPr>
        <w:pStyle w:val="Odstavecseseznamem"/>
        <w:numPr>
          <w:ilvl w:val="0"/>
          <w:numId w:val="23"/>
        </w:numPr>
        <w:jc w:val="both"/>
        <w:rPr>
          <w:rFonts w:ascii="Arial" w:hAnsi="Arial" w:cs="Arial"/>
          <w:sz w:val="22"/>
          <w:szCs w:val="22"/>
        </w:rPr>
      </w:pPr>
      <w:r w:rsidRPr="00037B4B">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2E99B4B1" w14:textId="77777777" w:rsidR="00FB175D" w:rsidRPr="00037B4B" w:rsidRDefault="00FB175D">
      <w:pPr>
        <w:pStyle w:val="Odstavecseseznamem"/>
        <w:numPr>
          <w:ilvl w:val="0"/>
          <w:numId w:val="23"/>
        </w:numPr>
        <w:jc w:val="both"/>
        <w:rPr>
          <w:rFonts w:ascii="Arial" w:hAnsi="Arial" w:cs="Arial"/>
          <w:sz w:val="22"/>
          <w:szCs w:val="22"/>
        </w:rPr>
      </w:pPr>
      <w:r w:rsidRPr="00037B4B">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59B5C5A3" w14:textId="77777777" w:rsidR="00FB175D" w:rsidRDefault="00FB175D">
      <w:pPr>
        <w:pStyle w:val="Odstavecseseznamem"/>
        <w:numPr>
          <w:ilvl w:val="0"/>
          <w:numId w:val="23"/>
        </w:numPr>
        <w:jc w:val="both"/>
        <w:rPr>
          <w:rFonts w:ascii="Arial" w:hAnsi="Arial" w:cs="Arial"/>
          <w:sz w:val="22"/>
          <w:szCs w:val="22"/>
        </w:rPr>
      </w:pPr>
      <w:r w:rsidRPr="00037B4B">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62363154" w14:textId="77777777" w:rsidR="00284C86" w:rsidRPr="00284C86" w:rsidRDefault="00284C86" w:rsidP="00284C86">
      <w:pPr>
        <w:jc w:val="both"/>
        <w:rPr>
          <w:rFonts w:ascii="Arial" w:hAnsi="Arial" w:cs="Arial"/>
          <w:sz w:val="22"/>
          <w:szCs w:val="22"/>
        </w:rPr>
      </w:pPr>
    </w:p>
    <w:p w14:paraId="2D6BE82A"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VIII.</w:t>
      </w:r>
    </w:p>
    <w:p w14:paraId="1FB666F4"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Opatření proti legalizaci výnosů z trestné činnosti a financování terorismu</w:t>
      </w:r>
    </w:p>
    <w:p w14:paraId="3398745C" w14:textId="77777777" w:rsidR="00FB175D" w:rsidRPr="00037B4B" w:rsidRDefault="00FB175D">
      <w:pPr>
        <w:pStyle w:val="Odstavecseseznamem"/>
        <w:numPr>
          <w:ilvl w:val="0"/>
          <w:numId w:val="25"/>
        </w:numPr>
        <w:jc w:val="both"/>
        <w:rPr>
          <w:rFonts w:ascii="Arial" w:hAnsi="Arial" w:cs="Arial"/>
          <w:bCs/>
          <w:sz w:val="22"/>
          <w:szCs w:val="22"/>
        </w:rPr>
      </w:pPr>
      <w:r w:rsidRPr="00037B4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7AB4BF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IX.</w:t>
      </w:r>
    </w:p>
    <w:p w14:paraId="032234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Závěrečná ustanovení</w:t>
      </w:r>
    </w:p>
    <w:p w14:paraId="7E16CF64" w14:textId="18C71000" w:rsidR="004164AC" w:rsidRPr="009770CD"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1D0B3699" w14:textId="20B189B7" w:rsidR="00FB175D" w:rsidRPr="004164AC"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Smlouva může být měněna či doplňována pouze písemnou formou se souhlasem obou smluvních stran.</w:t>
      </w:r>
    </w:p>
    <w:p w14:paraId="072C5DCF"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Smlouva je vyhotovena ve 2 stejnopisech, přičemž oba mají platnost originálu. Příjemce i poskytovatel obdrží jeden výtisk.</w:t>
      </w:r>
    </w:p>
    <w:p w14:paraId="4C178C77"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Veškerá práva a povinnosti vyplývající z této smlouvy pro poskytovatele budou vykonávány prostřednictvím Odboru sportu MMB.</w:t>
      </w:r>
    </w:p>
    <w:p w14:paraId="3E749466"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Vztahy neupravené touto smlouvou se řídí českým právním řádem a stejně se postupuje                  i při výkladu jednotlivých ustanovení této smlouvy.</w:t>
      </w:r>
    </w:p>
    <w:p w14:paraId="196DE313"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Smluvní strany svým podpisem stvrzují, že si text smlouvy pozorně přečetly, a že s ním bez výhrad souhlasí. Svůj podpis pak připojují svobodně, dobrovolně a vážně.</w:t>
      </w:r>
    </w:p>
    <w:p w14:paraId="27AD1776"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3669CF40" w14:textId="77777777" w:rsidR="00FB175D" w:rsidRPr="00037B4B" w:rsidRDefault="00FB175D">
      <w:pPr>
        <w:pStyle w:val="Odstavecseseznamem"/>
        <w:numPr>
          <w:ilvl w:val="0"/>
          <w:numId w:val="24"/>
        </w:numPr>
        <w:jc w:val="both"/>
        <w:rPr>
          <w:rFonts w:ascii="Arial" w:hAnsi="Arial" w:cs="Arial"/>
          <w:sz w:val="22"/>
          <w:szCs w:val="22"/>
        </w:rPr>
      </w:pPr>
      <w:r w:rsidRPr="00037B4B">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440ABBC" w14:textId="77777777" w:rsidR="00FB175D" w:rsidRPr="00037B4B" w:rsidRDefault="00FB175D" w:rsidP="00FB175D">
      <w:pPr>
        <w:jc w:val="both"/>
        <w:rPr>
          <w:rFonts w:ascii="Arial" w:hAnsi="Arial" w:cs="Arial"/>
          <w:sz w:val="22"/>
          <w:szCs w:val="22"/>
        </w:rPr>
      </w:pPr>
    </w:p>
    <w:p w14:paraId="10090AD7"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Doložka:</w:t>
      </w:r>
    </w:p>
    <w:p w14:paraId="45F18EC8" w14:textId="7ED8C949" w:rsidR="00FB175D" w:rsidRPr="00037B4B" w:rsidRDefault="00FB175D" w:rsidP="00FB175D">
      <w:pPr>
        <w:jc w:val="both"/>
        <w:rPr>
          <w:rFonts w:ascii="Arial" w:hAnsi="Arial" w:cs="Arial"/>
          <w:sz w:val="22"/>
          <w:szCs w:val="22"/>
        </w:rPr>
      </w:pPr>
      <w:r w:rsidRPr="00037B4B">
        <w:rPr>
          <w:rFonts w:ascii="Arial" w:hAnsi="Arial" w:cs="Arial"/>
          <w:sz w:val="22"/>
          <w:szCs w:val="22"/>
        </w:rPr>
        <w:t>Tato smlouva byla schválena Zastupitelstvem města Brna na zasedání č. Z9</w:t>
      </w:r>
      <w:r w:rsidR="003F26A4">
        <w:rPr>
          <w:rFonts w:ascii="Arial" w:hAnsi="Arial" w:cs="Arial"/>
          <w:sz w:val="22"/>
          <w:szCs w:val="22"/>
        </w:rPr>
        <w:t>/28</w:t>
      </w:r>
      <w:r w:rsidRPr="00037B4B">
        <w:rPr>
          <w:rFonts w:ascii="Arial" w:hAnsi="Arial" w:cs="Arial"/>
          <w:sz w:val="22"/>
          <w:szCs w:val="22"/>
        </w:rPr>
        <w:t xml:space="preserve"> konaném dne</w:t>
      </w:r>
      <w:r w:rsidR="003F26A4">
        <w:rPr>
          <w:rFonts w:ascii="Arial" w:hAnsi="Arial" w:cs="Arial"/>
          <w:sz w:val="22"/>
          <w:szCs w:val="22"/>
        </w:rPr>
        <w:t xml:space="preserve">                        09. 09. 2025.</w:t>
      </w:r>
    </w:p>
    <w:p w14:paraId="5EFF5CBB" w14:textId="77777777" w:rsidR="00FB175D" w:rsidRDefault="00FB175D" w:rsidP="00FB175D">
      <w:pPr>
        <w:rPr>
          <w:rFonts w:ascii="Arial" w:hAnsi="Arial" w:cs="Arial"/>
          <w:sz w:val="22"/>
          <w:szCs w:val="22"/>
        </w:rPr>
      </w:pPr>
    </w:p>
    <w:p w14:paraId="0595561E" w14:textId="77777777" w:rsidR="00FB175D" w:rsidRPr="00037B4B" w:rsidRDefault="00FB175D" w:rsidP="00FB175D">
      <w:pPr>
        <w:rPr>
          <w:rFonts w:ascii="Arial" w:hAnsi="Arial" w:cs="Arial"/>
          <w:sz w:val="22"/>
          <w:szCs w:val="22"/>
        </w:rPr>
      </w:pPr>
      <w:r w:rsidRPr="00037B4B">
        <w:rPr>
          <w:rFonts w:ascii="Arial" w:hAnsi="Arial" w:cs="Arial"/>
          <w:sz w:val="22"/>
          <w:szCs w:val="22"/>
        </w:rPr>
        <w:t>V Brně dne:</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V Brně dne:</w:t>
      </w:r>
    </w:p>
    <w:p w14:paraId="4D156AC1" w14:textId="77777777" w:rsidR="00FB175D" w:rsidRDefault="00FB175D" w:rsidP="00FB175D">
      <w:pPr>
        <w:rPr>
          <w:rFonts w:ascii="Arial" w:hAnsi="Arial" w:cs="Arial"/>
          <w:sz w:val="22"/>
          <w:szCs w:val="22"/>
        </w:rPr>
      </w:pPr>
    </w:p>
    <w:p w14:paraId="49AD4E3F" w14:textId="77777777" w:rsidR="00FB175D" w:rsidRDefault="00FB175D" w:rsidP="00FB175D">
      <w:pPr>
        <w:rPr>
          <w:rFonts w:ascii="Arial" w:hAnsi="Arial" w:cs="Arial"/>
          <w:sz w:val="22"/>
          <w:szCs w:val="22"/>
        </w:rPr>
      </w:pPr>
    </w:p>
    <w:p w14:paraId="189FA274" w14:textId="77777777" w:rsidR="00FB175D" w:rsidRDefault="00FB175D" w:rsidP="00FB175D">
      <w:pPr>
        <w:rPr>
          <w:rFonts w:ascii="Arial" w:hAnsi="Arial" w:cs="Arial"/>
          <w:sz w:val="22"/>
          <w:szCs w:val="22"/>
        </w:rPr>
      </w:pPr>
    </w:p>
    <w:p w14:paraId="683C4FE8" w14:textId="77777777" w:rsidR="00B6207B" w:rsidRDefault="00B6207B" w:rsidP="00FB175D">
      <w:pPr>
        <w:rPr>
          <w:rFonts w:ascii="Arial" w:hAnsi="Arial" w:cs="Arial"/>
          <w:sz w:val="22"/>
          <w:szCs w:val="22"/>
        </w:rPr>
      </w:pPr>
    </w:p>
    <w:p w14:paraId="5F787627" w14:textId="77777777" w:rsidR="00B6207B" w:rsidRDefault="00B6207B" w:rsidP="00FB175D">
      <w:pPr>
        <w:rPr>
          <w:rFonts w:ascii="Arial" w:hAnsi="Arial" w:cs="Arial"/>
          <w:sz w:val="22"/>
          <w:szCs w:val="22"/>
        </w:rPr>
      </w:pPr>
    </w:p>
    <w:p w14:paraId="25BCF0FD" w14:textId="77777777" w:rsidR="00B6207B" w:rsidRDefault="00B6207B" w:rsidP="00FB175D">
      <w:pPr>
        <w:rPr>
          <w:rFonts w:ascii="Arial" w:hAnsi="Arial" w:cs="Arial"/>
          <w:sz w:val="22"/>
          <w:szCs w:val="22"/>
        </w:rPr>
      </w:pPr>
    </w:p>
    <w:p w14:paraId="2F1E5796" w14:textId="77777777" w:rsidR="00B6207B" w:rsidRDefault="00B6207B" w:rsidP="00FB175D">
      <w:pPr>
        <w:rPr>
          <w:rFonts w:ascii="Arial" w:hAnsi="Arial" w:cs="Arial"/>
          <w:sz w:val="22"/>
          <w:szCs w:val="22"/>
        </w:rPr>
      </w:pPr>
    </w:p>
    <w:p w14:paraId="3F27EE45" w14:textId="77777777" w:rsidR="00FB175D" w:rsidRPr="00037B4B" w:rsidRDefault="00FB175D" w:rsidP="00FB175D">
      <w:pPr>
        <w:rPr>
          <w:rFonts w:ascii="Arial" w:hAnsi="Arial" w:cs="Arial"/>
          <w:sz w:val="22"/>
          <w:szCs w:val="22"/>
        </w:rPr>
      </w:pP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w:t>
      </w:r>
    </w:p>
    <w:p w14:paraId="79EC9465" w14:textId="77777777" w:rsidR="00FB175D" w:rsidRDefault="00FB175D" w:rsidP="00FB175D">
      <w:pPr>
        <w:rPr>
          <w:rFonts w:ascii="Arial" w:hAnsi="Arial" w:cs="Arial"/>
          <w:sz w:val="22"/>
          <w:szCs w:val="22"/>
        </w:rPr>
      </w:pPr>
      <w:r w:rsidRPr="00037B4B">
        <w:rPr>
          <w:rFonts w:ascii="Arial" w:hAnsi="Arial" w:cs="Arial"/>
          <w:sz w:val="22"/>
          <w:szCs w:val="22"/>
        </w:rPr>
        <w:t xml:space="preserve">            poskytovatel</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příjemce</w:t>
      </w:r>
      <w:bookmarkEnd w:id="0"/>
    </w:p>
    <w:p w14:paraId="20DC4E22" w14:textId="77777777" w:rsidR="00623086" w:rsidRPr="000F01B6" w:rsidRDefault="00623086" w:rsidP="00E52518">
      <w:pPr>
        <w:pStyle w:val="Zkladntext2"/>
        <w:jc w:val="right"/>
        <w:rPr>
          <w:rFonts w:ascii="Arial" w:hAnsi="Arial" w:cs="Arial"/>
          <w:color w:val="000000" w:themeColor="text1"/>
          <w:sz w:val="22"/>
          <w:szCs w:val="22"/>
        </w:rPr>
      </w:pPr>
    </w:p>
    <w:sectPr w:rsidR="00623086" w:rsidRPr="000F01B6" w:rsidSect="000976A4">
      <w:footerReference w:type="default" r:id="rId11"/>
      <w:pgSz w:w="11906" w:h="16838"/>
      <w:pgMar w:top="568" w:right="1134" w:bottom="851" w:left="113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F11A" w14:textId="77777777" w:rsidR="005606C8" w:rsidRDefault="005606C8" w:rsidP="00DC2277">
      <w:r>
        <w:separator/>
      </w:r>
    </w:p>
  </w:endnote>
  <w:endnote w:type="continuationSeparator" w:id="0">
    <w:p w14:paraId="1976E1D1" w14:textId="77777777" w:rsidR="005606C8" w:rsidRDefault="005606C8" w:rsidP="00D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303946"/>
      <w:docPartObj>
        <w:docPartGallery w:val="Page Numbers (Bottom of Page)"/>
        <w:docPartUnique/>
      </w:docPartObj>
    </w:sdtPr>
    <w:sdtContent>
      <w:p w14:paraId="1D9FFA27" w14:textId="57198BB7" w:rsidR="003F26A4" w:rsidRDefault="003F26A4">
        <w:pPr>
          <w:pStyle w:val="Zpat"/>
          <w:jc w:val="center"/>
        </w:pPr>
        <w:r>
          <w:fldChar w:fldCharType="begin"/>
        </w:r>
        <w:r>
          <w:instrText>PAGE   \* MERGEFORMAT</w:instrText>
        </w:r>
        <w:r>
          <w:fldChar w:fldCharType="separate"/>
        </w:r>
        <w:r>
          <w:t>2</w:t>
        </w:r>
        <w:r>
          <w:fldChar w:fldCharType="end"/>
        </w:r>
      </w:p>
    </w:sdtContent>
  </w:sdt>
  <w:p w14:paraId="46E048BA" w14:textId="77777777" w:rsidR="003F26A4" w:rsidRDefault="003F2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311C" w14:textId="77777777" w:rsidR="005606C8" w:rsidRDefault="005606C8" w:rsidP="00DC2277">
      <w:r>
        <w:separator/>
      </w:r>
    </w:p>
  </w:footnote>
  <w:footnote w:type="continuationSeparator" w:id="0">
    <w:p w14:paraId="065E0513" w14:textId="77777777" w:rsidR="005606C8" w:rsidRDefault="005606C8" w:rsidP="00DC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B8B728E"/>
    <w:multiLevelType w:val="hybridMultilevel"/>
    <w:tmpl w:val="1A52323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551552"/>
    <w:multiLevelType w:val="hybridMultilevel"/>
    <w:tmpl w:val="9C1AF6E0"/>
    <w:lvl w:ilvl="0" w:tplc="04050001">
      <w:start w:val="1"/>
      <w:numFmt w:val="bullet"/>
      <w:lvlText w:val=""/>
      <w:lvlJc w:val="left"/>
      <w:pPr>
        <w:ind w:left="360" w:hanging="360"/>
      </w:pPr>
      <w:rPr>
        <w:rFonts w:ascii="Symbol" w:hAnsi="Symbol"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30877409"/>
    <w:multiLevelType w:val="hybridMultilevel"/>
    <w:tmpl w:val="E376AFF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B0169D"/>
    <w:multiLevelType w:val="hybridMultilevel"/>
    <w:tmpl w:val="A6E2BBDA"/>
    <w:lvl w:ilvl="0" w:tplc="D19CD4C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0E136A5"/>
    <w:multiLevelType w:val="hybridMultilevel"/>
    <w:tmpl w:val="2C8EA72E"/>
    <w:lvl w:ilvl="0" w:tplc="1DA815A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7" w15:restartNumberingAfterBreak="0">
    <w:nsid w:val="6973392D"/>
    <w:multiLevelType w:val="hybridMultilevel"/>
    <w:tmpl w:val="63B6A8D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8" w15:restartNumberingAfterBreak="0">
    <w:nsid w:val="6E8237CD"/>
    <w:multiLevelType w:val="hybridMultilevel"/>
    <w:tmpl w:val="7E20FA5A"/>
    <w:lvl w:ilvl="0" w:tplc="17603FF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7A224B8F"/>
    <w:multiLevelType w:val="hybridMultilevel"/>
    <w:tmpl w:val="C77A23D4"/>
    <w:lvl w:ilvl="0" w:tplc="C130D58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70175397">
    <w:abstractNumId w:val="6"/>
  </w:num>
  <w:num w:numId="2" w16cid:durableId="1325007571">
    <w:abstractNumId w:val="19"/>
  </w:num>
  <w:num w:numId="3" w16cid:durableId="2105034833">
    <w:abstractNumId w:val="5"/>
  </w:num>
  <w:num w:numId="4" w16cid:durableId="2137215676">
    <w:abstractNumId w:val="27"/>
  </w:num>
  <w:num w:numId="5" w16cid:durableId="776830507">
    <w:abstractNumId w:val="23"/>
  </w:num>
  <w:num w:numId="6" w16cid:durableId="219177190">
    <w:abstractNumId w:val="10"/>
  </w:num>
  <w:num w:numId="7" w16cid:durableId="2024160837">
    <w:abstractNumId w:val="26"/>
  </w:num>
  <w:num w:numId="8" w16cid:durableId="907308200">
    <w:abstractNumId w:val="12"/>
  </w:num>
  <w:num w:numId="9" w16cid:durableId="807285968">
    <w:abstractNumId w:val="0"/>
  </w:num>
  <w:num w:numId="10" w16cid:durableId="1174345052">
    <w:abstractNumId w:val="24"/>
  </w:num>
  <w:num w:numId="11" w16cid:durableId="2146580084">
    <w:abstractNumId w:val="11"/>
  </w:num>
  <w:num w:numId="12" w16cid:durableId="909268657">
    <w:abstractNumId w:val="31"/>
  </w:num>
  <w:num w:numId="13" w16cid:durableId="804078471">
    <w:abstractNumId w:val="9"/>
  </w:num>
  <w:num w:numId="14" w16cid:durableId="2060010883">
    <w:abstractNumId w:val="20"/>
  </w:num>
  <w:num w:numId="15" w16cid:durableId="1237202471">
    <w:abstractNumId w:val="4"/>
  </w:num>
  <w:num w:numId="16" w16cid:durableId="165219431">
    <w:abstractNumId w:val="25"/>
  </w:num>
  <w:num w:numId="17" w16cid:durableId="1543248205">
    <w:abstractNumId w:val="14"/>
  </w:num>
  <w:num w:numId="18" w16cid:durableId="2113234100">
    <w:abstractNumId w:val="28"/>
  </w:num>
  <w:num w:numId="19" w16cid:durableId="1500078128">
    <w:abstractNumId w:val="17"/>
  </w:num>
  <w:num w:numId="20" w16cid:durableId="124466083">
    <w:abstractNumId w:val="30"/>
  </w:num>
  <w:num w:numId="21" w16cid:durableId="520818310">
    <w:abstractNumId w:val="16"/>
  </w:num>
  <w:num w:numId="22" w16cid:durableId="660937266">
    <w:abstractNumId w:val="18"/>
  </w:num>
  <w:num w:numId="23" w16cid:durableId="1082873164">
    <w:abstractNumId w:val="22"/>
  </w:num>
  <w:num w:numId="24" w16cid:durableId="1695694387">
    <w:abstractNumId w:val="2"/>
  </w:num>
  <w:num w:numId="25" w16cid:durableId="1314598555">
    <w:abstractNumId w:val="7"/>
  </w:num>
  <w:num w:numId="26" w16cid:durableId="725647065">
    <w:abstractNumId w:val="15"/>
  </w:num>
  <w:num w:numId="27" w16cid:durableId="1458910614">
    <w:abstractNumId w:val="3"/>
  </w:num>
  <w:num w:numId="28" w16cid:durableId="1342660759">
    <w:abstractNumId w:val="29"/>
  </w:num>
  <w:num w:numId="29" w16cid:durableId="1957177173">
    <w:abstractNumId w:val="13"/>
  </w:num>
  <w:num w:numId="30" w16cid:durableId="916791707">
    <w:abstractNumId w:val="21"/>
  </w:num>
  <w:num w:numId="31" w16cid:durableId="730466548">
    <w:abstractNumId w:val="8"/>
  </w:num>
  <w:num w:numId="32" w16cid:durableId="446125708">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7D"/>
    <w:rsid w:val="00000098"/>
    <w:rsid w:val="000002BA"/>
    <w:rsid w:val="000003F8"/>
    <w:rsid w:val="000008C1"/>
    <w:rsid w:val="00000A80"/>
    <w:rsid w:val="00000C60"/>
    <w:rsid w:val="000016BC"/>
    <w:rsid w:val="00001720"/>
    <w:rsid w:val="00001741"/>
    <w:rsid w:val="00002249"/>
    <w:rsid w:val="0000426B"/>
    <w:rsid w:val="00004341"/>
    <w:rsid w:val="00005282"/>
    <w:rsid w:val="000065AF"/>
    <w:rsid w:val="00006653"/>
    <w:rsid w:val="000067BE"/>
    <w:rsid w:val="000068CC"/>
    <w:rsid w:val="00007568"/>
    <w:rsid w:val="00007D08"/>
    <w:rsid w:val="0001021D"/>
    <w:rsid w:val="00010625"/>
    <w:rsid w:val="0001066A"/>
    <w:rsid w:val="00010709"/>
    <w:rsid w:val="000108C2"/>
    <w:rsid w:val="0001092D"/>
    <w:rsid w:val="00011039"/>
    <w:rsid w:val="000114F5"/>
    <w:rsid w:val="00011777"/>
    <w:rsid w:val="00012906"/>
    <w:rsid w:val="00012CF7"/>
    <w:rsid w:val="00012E35"/>
    <w:rsid w:val="00013F09"/>
    <w:rsid w:val="000146A4"/>
    <w:rsid w:val="00015474"/>
    <w:rsid w:val="000155E0"/>
    <w:rsid w:val="00015694"/>
    <w:rsid w:val="00015DA2"/>
    <w:rsid w:val="00016103"/>
    <w:rsid w:val="000168E8"/>
    <w:rsid w:val="00016C85"/>
    <w:rsid w:val="0001734F"/>
    <w:rsid w:val="0002081F"/>
    <w:rsid w:val="00020D61"/>
    <w:rsid w:val="00021516"/>
    <w:rsid w:val="0002198D"/>
    <w:rsid w:val="00021C99"/>
    <w:rsid w:val="000230DF"/>
    <w:rsid w:val="000238E8"/>
    <w:rsid w:val="00024A40"/>
    <w:rsid w:val="00024CA1"/>
    <w:rsid w:val="000250BB"/>
    <w:rsid w:val="00025144"/>
    <w:rsid w:val="000251C5"/>
    <w:rsid w:val="00025469"/>
    <w:rsid w:val="00025643"/>
    <w:rsid w:val="00025F19"/>
    <w:rsid w:val="00026701"/>
    <w:rsid w:val="00026D64"/>
    <w:rsid w:val="000270E2"/>
    <w:rsid w:val="00027447"/>
    <w:rsid w:val="000278B7"/>
    <w:rsid w:val="00027A72"/>
    <w:rsid w:val="00027ABA"/>
    <w:rsid w:val="00027BAA"/>
    <w:rsid w:val="00027E22"/>
    <w:rsid w:val="00027F12"/>
    <w:rsid w:val="000303A5"/>
    <w:rsid w:val="000312B0"/>
    <w:rsid w:val="000315DE"/>
    <w:rsid w:val="00031864"/>
    <w:rsid w:val="00031BEA"/>
    <w:rsid w:val="00031D75"/>
    <w:rsid w:val="00032605"/>
    <w:rsid w:val="00034142"/>
    <w:rsid w:val="000341AA"/>
    <w:rsid w:val="00034BDA"/>
    <w:rsid w:val="00034C34"/>
    <w:rsid w:val="00034D46"/>
    <w:rsid w:val="00035532"/>
    <w:rsid w:val="00036883"/>
    <w:rsid w:val="00037C1B"/>
    <w:rsid w:val="00040B64"/>
    <w:rsid w:val="00040C20"/>
    <w:rsid w:val="000412B7"/>
    <w:rsid w:val="0004188C"/>
    <w:rsid w:val="00041992"/>
    <w:rsid w:val="00041FF0"/>
    <w:rsid w:val="00042388"/>
    <w:rsid w:val="0004307E"/>
    <w:rsid w:val="00043315"/>
    <w:rsid w:val="00044C67"/>
    <w:rsid w:val="00045A05"/>
    <w:rsid w:val="00045D6D"/>
    <w:rsid w:val="00046157"/>
    <w:rsid w:val="00046611"/>
    <w:rsid w:val="00046665"/>
    <w:rsid w:val="00046FD0"/>
    <w:rsid w:val="000472D9"/>
    <w:rsid w:val="00047993"/>
    <w:rsid w:val="00047B11"/>
    <w:rsid w:val="00050685"/>
    <w:rsid w:val="000506B2"/>
    <w:rsid w:val="00050996"/>
    <w:rsid w:val="00050B0D"/>
    <w:rsid w:val="00050B29"/>
    <w:rsid w:val="00050E87"/>
    <w:rsid w:val="000517A3"/>
    <w:rsid w:val="00051BB5"/>
    <w:rsid w:val="00052337"/>
    <w:rsid w:val="000526D8"/>
    <w:rsid w:val="00052998"/>
    <w:rsid w:val="00052A7B"/>
    <w:rsid w:val="00052CF4"/>
    <w:rsid w:val="00052FF0"/>
    <w:rsid w:val="00053269"/>
    <w:rsid w:val="00054215"/>
    <w:rsid w:val="00054E9A"/>
    <w:rsid w:val="0005511D"/>
    <w:rsid w:val="00055DF7"/>
    <w:rsid w:val="00055F62"/>
    <w:rsid w:val="00056620"/>
    <w:rsid w:val="00056692"/>
    <w:rsid w:val="0005678A"/>
    <w:rsid w:val="00056A63"/>
    <w:rsid w:val="000573B8"/>
    <w:rsid w:val="00057687"/>
    <w:rsid w:val="000579CC"/>
    <w:rsid w:val="0006031B"/>
    <w:rsid w:val="00061538"/>
    <w:rsid w:val="00061998"/>
    <w:rsid w:val="000625E8"/>
    <w:rsid w:val="00063425"/>
    <w:rsid w:val="00063839"/>
    <w:rsid w:val="00063ECB"/>
    <w:rsid w:val="00064A73"/>
    <w:rsid w:val="00065013"/>
    <w:rsid w:val="000655C8"/>
    <w:rsid w:val="000662FD"/>
    <w:rsid w:val="00066D0D"/>
    <w:rsid w:val="000670DF"/>
    <w:rsid w:val="00067707"/>
    <w:rsid w:val="0007064F"/>
    <w:rsid w:val="00070677"/>
    <w:rsid w:val="00071050"/>
    <w:rsid w:val="00071180"/>
    <w:rsid w:val="00071F47"/>
    <w:rsid w:val="0007228C"/>
    <w:rsid w:val="00072757"/>
    <w:rsid w:val="00072965"/>
    <w:rsid w:val="00072982"/>
    <w:rsid w:val="00072BED"/>
    <w:rsid w:val="00073696"/>
    <w:rsid w:val="00074135"/>
    <w:rsid w:val="000743C3"/>
    <w:rsid w:val="00074760"/>
    <w:rsid w:val="00074F15"/>
    <w:rsid w:val="00075084"/>
    <w:rsid w:val="000750D4"/>
    <w:rsid w:val="000754F3"/>
    <w:rsid w:val="000756AD"/>
    <w:rsid w:val="000757DC"/>
    <w:rsid w:val="00075BF2"/>
    <w:rsid w:val="00075C58"/>
    <w:rsid w:val="00075EB0"/>
    <w:rsid w:val="0007674E"/>
    <w:rsid w:val="00076E32"/>
    <w:rsid w:val="00077819"/>
    <w:rsid w:val="00077B3D"/>
    <w:rsid w:val="000802A9"/>
    <w:rsid w:val="000804D0"/>
    <w:rsid w:val="00080757"/>
    <w:rsid w:val="000808F5"/>
    <w:rsid w:val="00080C7B"/>
    <w:rsid w:val="000811C3"/>
    <w:rsid w:val="00081419"/>
    <w:rsid w:val="000814A8"/>
    <w:rsid w:val="000815BC"/>
    <w:rsid w:val="0008220E"/>
    <w:rsid w:val="000827E5"/>
    <w:rsid w:val="00082908"/>
    <w:rsid w:val="00082B05"/>
    <w:rsid w:val="00082E78"/>
    <w:rsid w:val="0008407B"/>
    <w:rsid w:val="00084807"/>
    <w:rsid w:val="00084AB3"/>
    <w:rsid w:val="0008596E"/>
    <w:rsid w:val="0008695D"/>
    <w:rsid w:val="00086BB2"/>
    <w:rsid w:val="00087415"/>
    <w:rsid w:val="000878A5"/>
    <w:rsid w:val="000878E0"/>
    <w:rsid w:val="00087A81"/>
    <w:rsid w:val="00087C57"/>
    <w:rsid w:val="000903AE"/>
    <w:rsid w:val="0009076A"/>
    <w:rsid w:val="00091AFB"/>
    <w:rsid w:val="00091F75"/>
    <w:rsid w:val="000931EA"/>
    <w:rsid w:val="00093B65"/>
    <w:rsid w:val="00093E92"/>
    <w:rsid w:val="00095DE1"/>
    <w:rsid w:val="00096112"/>
    <w:rsid w:val="000968FA"/>
    <w:rsid w:val="00096DE1"/>
    <w:rsid w:val="000970D8"/>
    <w:rsid w:val="00097689"/>
    <w:rsid w:val="000976A4"/>
    <w:rsid w:val="00097757"/>
    <w:rsid w:val="000A08F7"/>
    <w:rsid w:val="000A0DDE"/>
    <w:rsid w:val="000A0EA2"/>
    <w:rsid w:val="000A16F6"/>
    <w:rsid w:val="000A2B00"/>
    <w:rsid w:val="000A3047"/>
    <w:rsid w:val="000A3764"/>
    <w:rsid w:val="000A3A99"/>
    <w:rsid w:val="000A3C05"/>
    <w:rsid w:val="000A4125"/>
    <w:rsid w:val="000A50C6"/>
    <w:rsid w:val="000A51BB"/>
    <w:rsid w:val="000A53BC"/>
    <w:rsid w:val="000A54DA"/>
    <w:rsid w:val="000A58EA"/>
    <w:rsid w:val="000A590F"/>
    <w:rsid w:val="000A6F17"/>
    <w:rsid w:val="000A6F35"/>
    <w:rsid w:val="000A6F8B"/>
    <w:rsid w:val="000A72F2"/>
    <w:rsid w:val="000A7AF7"/>
    <w:rsid w:val="000A7BA4"/>
    <w:rsid w:val="000A7C39"/>
    <w:rsid w:val="000B126F"/>
    <w:rsid w:val="000B12C1"/>
    <w:rsid w:val="000B1890"/>
    <w:rsid w:val="000B2EEC"/>
    <w:rsid w:val="000B2FD1"/>
    <w:rsid w:val="000B3341"/>
    <w:rsid w:val="000B4806"/>
    <w:rsid w:val="000B51D3"/>
    <w:rsid w:val="000B5210"/>
    <w:rsid w:val="000B5F23"/>
    <w:rsid w:val="000B6196"/>
    <w:rsid w:val="000B64A6"/>
    <w:rsid w:val="000B6A35"/>
    <w:rsid w:val="000B7213"/>
    <w:rsid w:val="000C0BD4"/>
    <w:rsid w:val="000C1CF3"/>
    <w:rsid w:val="000C2707"/>
    <w:rsid w:val="000C2CC0"/>
    <w:rsid w:val="000C3387"/>
    <w:rsid w:val="000C3987"/>
    <w:rsid w:val="000C454C"/>
    <w:rsid w:val="000C4860"/>
    <w:rsid w:val="000C53F1"/>
    <w:rsid w:val="000C5E7C"/>
    <w:rsid w:val="000C5F47"/>
    <w:rsid w:val="000C6C06"/>
    <w:rsid w:val="000C75A7"/>
    <w:rsid w:val="000C79CA"/>
    <w:rsid w:val="000C7AB5"/>
    <w:rsid w:val="000D0225"/>
    <w:rsid w:val="000D054F"/>
    <w:rsid w:val="000D0942"/>
    <w:rsid w:val="000D0C62"/>
    <w:rsid w:val="000D1208"/>
    <w:rsid w:val="000D17AE"/>
    <w:rsid w:val="000D1903"/>
    <w:rsid w:val="000D19D4"/>
    <w:rsid w:val="000D1B99"/>
    <w:rsid w:val="000D2426"/>
    <w:rsid w:val="000D2EB8"/>
    <w:rsid w:val="000D3539"/>
    <w:rsid w:val="000D3BBF"/>
    <w:rsid w:val="000D3DD7"/>
    <w:rsid w:val="000D43E9"/>
    <w:rsid w:val="000D493C"/>
    <w:rsid w:val="000D4959"/>
    <w:rsid w:val="000D51F4"/>
    <w:rsid w:val="000D5317"/>
    <w:rsid w:val="000D5CFC"/>
    <w:rsid w:val="000D5D8E"/>
    <w:rsid w:val="000D6004"/>
    <w:rsid w:val="000D6F54"/>
    <w:rsid w:val="000D7150"/>
    <w:rsid w:val="000E0006"/>
    <w:rsid w:val="000E02FB"/>
    <w:rsid w:val="000E0939"/>
    <w:rsid w:val="000E0BE2"/>
    <w:rsid w:val="000E0BE3"/>
    <w:rsid w:val="000E10FA"/>
    <w:rsid w:val="000E11E1"/>
    <w:rsid w:val="000E1248"/>
    <w:rsid w:val="000E1618"/>
    <w:rsid w:val="000E23DF"/>
    <w:rsid w:val="000E2CA0"/>
    <w:rsid w:val="000E2F33"/>
    <w:rsid w:val="000E2F76"/>
    <w:rsid w:val="000E2FF7"/>
    <w:rsid w:val="000E35C3"/>
    <w:rsid w:val="000E3657"/>
    <w:rsid w:val="000E425D"/>
    <w:rsid w:val="000E5497"/>
    <w:rsid w:val="000E5957"/>
    <w:rsid w:val="000E65CF"/>
    <w:rsid w:val="000E7E87"/>
    <w:rsid w:val="000F01B6"/>
    <w:rsid w:val="000F05CC"/>
    <w:rsid w:val="000F08F9"/>
    <w:rsid w:val="000F0B10"/>
    <w:rsid w:val="000F0DFA"/>
    <w:rsid w:val="000F0EB5"/>
    <w:rsid w:val="000F173A"/>
    <w:rsid w:val="000F1ED8"/>
    <w:rsid w:val="000F2C06"/>
    <w:rsid w:val="000F3080"/>
    <w:rsid w:val="000F30B3"/>
    <w:rsid w:val="000F36BE"/>
    <w:rsid w:val="000F3828"/>
    <w:rsid w:val="000F3975"/>
    <w:rsid w:val="000F3F71"/>
    <w:rsid w:val="000F4189"/>
    <w:rsid w:val="000F4E00"/>
    <w:rsid w:val="000F4F36"/>
    <w:rsid w:val="000F5174"/>
    <w:rsid w:val="000F590A"/>
    <w:rsid w:val="000F59EC"/>
    <w:rsid w:val="000F5CE5"/>
    <w:rsid w:val="000F60FC"/>
    <w:rsid w:val="000F61BD"/>
    <w:rsid w:val="000F629F"/>
    <w:rsid w:val="000F66FD"/>
    <w:rsid w:val="000F6A90"/>
    <w:rsid w:val="000F6ED7"/>
    <w:rsid w:val="000F70C6"/>
    <w:rsid w:val="000F70F5"/>
    <w:rsid w:val="000F7364"/>
    <w:rsid w:val="000F7C93"/>
    <w:rsid w:val="00100606"/>
    <w:rsid w:val="00100BA9"/>
    <w:rsid w:val="001011EB"/>
    <w:rsid w:val="0010167A"/>
    <w:rsid w:val="0010172B"/>
    <w:rsid w:val="00103D10"/>
    <w:rsid w:val="00103EDC"/>
    <w:rsid w:val="001048C4"/>
    <w:rsid w:val="00104BAC"/>
    <w:rsid w:val="00106041"/>
    <w:rsid w:val="00106047"/>
    <w:rsid w:val="00106B7D"/>
    <w:rsid w:val="00107C24"/>
    <w:rsid w:val="00107F59"/>
    <w:rsid w:val="001108B1"/>
    <w:rsid w:val="00110933"/>
    <w:rsid w:val="00110B0D"/>
    <w:rsid w:val="00111414"/>
    <w:rsid w:val="00112C37"/>
    <w:rsid w:val="0011318E"/>
    <w:rsid w:val="00113199"/>
    <w:rsid w:val="00113303"/>
    <w:rsid w:val="00114D5C"/>
    <w:rsid w:val="001151FF"/>
    <w:rsid w:val="00115A45"/>
    <w:rsid w:val="00115C0F"/>
    <w:rsid w:val="00115C81"/>
    <w:rsid w:val="00116891"/>
    <w:rsid w:val="00116E02"/>
    <w:rsid w:val="00116FAC"/>
    <w:rsid w:val="00117670"/>
    <w:rsid w:val="001179D4"/>
    <w:rsid w:val="00117C2B"/>
    <w:rsid w:val="00121325"/>
    <w:rsid w:val="00122914"/>
    <w:rsid w:val="00122D34"/>
    <w:rsid w:val="00123447"/>
    <w:rsid w:val="001235F9"/>
    <w:rsid w:val="00123834"/>
    <w:rsid w:val="00123C82"/>
    <w:rsid w:val="00124070"/>
    <w:rsid w:val="0012423C"/>
    <w:rsid w:val="00124959"/>
    <w:rsid w:val="001249C3"/>
    <w:rsid w:val="00124E8F"/>
    <w:rsid w:val="00125609"/>
    <w:rsid w:val="00125BFC"/>
    <w:rsid w:val="00125C6E"/>
    <w:rsid w:val="00125D83"/>
    <w:rsid w:val="00126271"/>
    <w:rsid w:val="001265E7"/>
    <w:rsid w:val="00126D0B"/>
    <w:rsid w:val="00127249"/>
    <w:rsid w:val="00127974"/>
    <w:rsid w:val="00130467"/>
    <w:rsid w:val="00130CA6"/>
    <w:rsid w:val="00132473"/>
    <w:rsid w:val="0013271A"/>
    <w:rsid w:val="00132CF5"/>
    <w:rsid w:val="001344A7"/>
    <w:rsid w:val="0013470A"/>
    <w:rsid w:val="00134952"/>
    <w:rsid w:val="001366C8"/>
    <w:rsid w:val="00136938"/>
    <w:rsid w:val="00137449"/>
    <w:rsid w:val="00140640"/>
    <w:rsid w:val="00140CA3"/>
    <w:rsid w:val="00140EB2"/>
    <w:rsid w:val="00140F4A"/>
    <w:rsid w:val="00141204"/>
    <w:rsid w:val="0014203B"/>
    <w:rsid w:val="0014254F"/>
    <w:rsid w:val="00143A6E"/>
    <w:rsid w:val="00143CC4"/>
    <w:rsid w:val="001442C6"/>
    <w:rsid w:val="001445CF"/>
    <w:rsid w:val="0014670E"/>
    <w:rsid w:val="00146A88"/>
    <w:rsid w:val="00147205"/>
    <w:rsid w:val="00150168"/>
    <w:rsid w:val="00150213"/>
    <w:rsid w:val="001503E5"/>
    <w:rsid w:val="00150404"/>
    <w:rsid w:val="0015090D"/>
    <w:rsid w:val="00150BD6"/>
    <w:rsid w:val="00151241"/>
    <w:rsid w:val="0015165C"/>
    <w:rsid w:val="00151CA1"/>
    <w:rsid w:val="00152030"/>
    <w:rsid w:val="00152B69"/>
    <w:rsid w:val="00153063"/>
    <w:rsid w:val="001536EC"/>
    <w:rsid w:val="00153C9E"/>
    <w:rsid w:val="00153D47"/>
    <w:rsid w:val="0015482F"/>
    <w:rsid w:val="00154F56"/>
    <w:rsid w:val="001559A6"/>
    <w:rsid w:val="00155D69"/>
    <w:rsid w:val="001570F3"/>
    <w:rsid w:val="00157278"/>
    <w:rsid w:val="00157592"/>
    <w:rsid w:val="0016098F"/>
    <w:rsid w:val="00160D7A"/>
    <w:rsid w:val="001613AA"/>
    <w:rsid w:val="00161B61"/>
    <w:rsid w:val="0016224F"/>
    <w:rsid w:val="001629D2"/>
    <w:rsid w:val="001631C3"/>
    <w:rsid w:val="00163CC3"/>
    <w:rsid w:val="0016478C"/>
    <w:rsid w:val="00164C37"/>
    <w:rsid w:val="00165093"/>
    <w:rsid w:val="00165F39"/>
    <w:rsid w:val="00165FA0"/>
    <w:rsid w:val="001660A3"/>
    <w:rsid w:val="001664A3"/>
    <w:rsid w:val="0016746D"/>
    <w:rsid w:val="00167745"/>
    <w:rsid w:val="00167D6C"/>
    <w:rsid w:val="00170501"/>
    <w:rsid w:val="001707A7"/>
    <w:rsid w:val="00170811"/>
    <w:rsid w:val="00170D7E"/>
    <w:rsid w:val="00170DA2"/>
    <w:rsid w:val="001713B9"/>
    <w:rsid w:val="00171EDB"/>
    <w:rsid w:val="00171F70"/>
    <w:rsid w:val="001724AF"/>
    <w:rsid w:val="0017254E"/>
    <w:rsid w:val="001730B2"/>
    <w:rsid w:val="00173333"/>
    <w:rsid w:val="0017518C"/>
    <w:rsid w:val="00175322"/>
    <w:rsid w:val="001753AF"/>
    <w:rsid w:val="0017549E"/>
    <w:rsid w:val="00175927"/>
    <w:rsid w:val="00176C47"/>
    <w:rsid w:val="001771AE"/>
    <w:rsid w:val="00177BD5"/>
    <w:rsid w:val="00177C1D"/>
    <w:rsid w:val="0018062B"/>
    <w:rsid w:val="001806C2"/>
    <w:rsid w:val="0018159B"/>
    <w:rsid w:val="001820CE"/>
    <w:rsid w:val="001823A8"/>
    <w:rsid w:val="00183310"/>
    <w:rsid w:val="00183668"/>
    <w:rsid w:val="00184218"/>
    <w:rsid w:val="001843EE"/>
    <w:rsid w:val="001845F0"/>
    <w:rsid w:val="00184CC4"/>
    <w:rsid w:val="00184D51"/>
    <w:rsid w:val="00184E67"/>
    <w:rsid w:val="0018500C"/>
    <w:rsid w:val="0018523D"/>
    <w:rsid w:val="0018550C"/>
    <w:rsid w:val="00185AEB"/>
    <w:rsid w:val="00185EA8"/>
    <w:rsid w:val="001860E9"/>
    <w:rsid w:val="00186E22"/>
    <w:rsid w:val="00187658"/>
    <w:rsid w:val="00187B6C"/>
    <w:rsid w:val="00187BDA"/>
    <w:rsid w:val="00190944"/>
    <w:rsid w:val="00190D98"/>
    <w:rsid w:val="00190FC2"/>
    <w:rsid w:val="00191232"/>
    <w:rsid w:val="00192F90"/>
    <w:rsid w:val="0019334D"/>
    <w:rsid w:val="00193CE4"/>
    <w:rsid w:val="0019413E"/>
    <w:rsid w:val="0019469D"/>
    <w:rsid w:val="00195012"/>
    <w:rsid w:val="001954C4"/>
    <w:rsid w:val="001956F2"/>
    <w:rsid w:val="001958B7"/>
    <w:rsid w:val="0019685F"/>
    <w:rsid w:val="00196ACE"/>
    <w:rsid w:val="001977C7"/>
    <w:rsid w:val="00197947"/>
    <w:rsid w:val="001A0118"/>
    <w:rsid w:val="001A068B"/>
    <w:rsid w:val="001A0773"/>
    <w:rsid w:val="001A07DA"/>
    <w:rsid w:val="001A0C0E"/>
    <w:rsid w:val="001A1CD8"/>
    <w:rsid w:val="001A1D79"/>
    <w:rsid w:val="001A2207"/>
    <w:rsid w:val="001A25DA"/>
    <w:rsid w:val="001A2663"/>
    <w:rsid w:val="001A26D6"/>
    <w:rsid w:val="001A2D25"/>
    <w:rsid w:val="001A3315"/>
    <w:rsid w:val="001A3677"/>
    <w:rsid w:val="001A39AE"/>
    <w:rsid w:val="001A3C09"/>
    <w:rsid w:val="001A4453"/>
    <w:rsid w:val="001A49E4"/>
    <w:rsid w:val="001A4C63"/>
    <w:rsid w:val="001A4E5F"/>
    <w:rsid w:val="001A4EA8"/>
    <w:rsid w:val="001A53CE"/>
    <w:rsid w:val="001A6AD7"/>
    <w:rsid w:val="001A6C3A"/>
    <w:rsid w:val="001A7B22"/>
    <w:rsid w:val="001A7ED4"/>
    <w:rsid w:val="001A7F2C"/>
    <w:rsid w:val="001B10BA"/>
    <w:rsid w:val="001B25A2"/>
    <w:rsid w:val="001B2642"/>
    <w:rsid w:val="001B2902"/>
    <w:rsid w:val="001B32BB"/>
    <w:rsid w:val="001B3317"/>
    <w:rsid w:val="001B39C1"/>
    <w:rsid w:val="001B3AF6"/>
    <w:rsid w:val="001B4B72"/>
    <w:rsid w:val="001B4CDB"/>
    <w:rsid w:val="001B6CDE"/>
    <w:rsid w:val="001B779B"/>
    <w:rsid w:val="001B7967"/>
    <w:rsid w:val="001B7992"/>
    <w:rsid w:val="001B7C65"/>
    <w:rsid w:val="001B7EA9"/>
    <w:rsid w:val="001C011D"/>
    <w:rsid w:val="001C0D47"/>
    <w:rsid w:val="001C19B9"/>
    <w:rsid w:val="001C2171"/>
    <w:rsid w:val="001C2691"/>
    <w:rsid w:val="001C34EF"/>
    <w:rsid w:val="001C39DA"/>
    <w:rsid w:val="001C416D"/>
    <w:rsid w:val="001C4E1D"/>
    <w:rsid w:val="001C5028"/>
    <w:rsid w:val="001C536C"/>
    <w:rsid w:val="001C678D"/>
    <w:rsid w:val="001C681D"/>
    <w:rsid w:val="001C688B"/>
    <w:rsid w:val="001C6E10"/>
    <w:rsid w:val="001C7446"/>
    <w:rsid w:val="001C7C07"/>
    <w:rsid w:val="001C7CEB"/>
    <w:rsid w:val="001C7DC1"/>
    <w:rsid w:val="001D0533"/>
    <w:rsid w:val="001D0749"/>
    <w:rsid w:val="001D09A8"/>
    <w:rsid w:val="001D125D"/>
    <w:rsid w:val="001D1E21"/>
    <w:rsid w:val="001D260F"/>
    <w:rsid w:val="001D297A"/>
    <w:rsid w:val="001D30DD"/>
    <w:rsid w:val="001D3CA6"/>
    <w:rsid w:val="001D3CEF"/>
    <w:rsid w:val="001D4C48"/>
    <w:rsid w:val="001D55BF"/>
    <w:rsid w:val="001D5760"/>
    <w:rsid w:val="001D57AE"/>
    <w:rsid w:val="001D66E4"/>
    <w:rsid w:val="001D68D4"/>
    <w:rsid w:val="001D6992"/>
    <w:rsid w:val="001D6BEC"/>
    <w:rsid w:val="001D6CB1"/>
    <w:rsid w:val="001D6FAA"/>
    <w:rsid w:val="001D7AA4"/>
    <w:rsid w:val="001D7F79"/>
    <w:rsid w:val="001E0110"/>
    <w:rsid w:val="001E0712"/>
    <w:rsid w:val="001E10B7"/>
    <w:rsid w:val="001E11C4"/>
    <w:rsid w:val="001E1625"/>
    <w:rsid w:val="001E1B9A"/>
    <w:rsid w:val="001E21CB"/>
    <w:rsid w:val="001E225D"/>
    <w:rsid w:val="001E2A41"/>
    <w:rsid w:val="001E2CF6"/>
    <w:rsid w:val="001E4870"/>
    <w:rsid w:val="001E542E"/>
    <w:rsid w:val="001E5554"/>
    <w:rsid w:val="001E5B29"/>
    <w:rsid w:val="001E5BCB"/>
    <w:rsid w:val="001E6209"/>
    <w:rsid w:val="001E673D"/>
    <w:rsid w:val="001E694B"/>
    <w:rsid w:val="001E70DD"/>
    <w:rsid w:val="001E7B74"/>
    <w:rsid w:val="001E7BD9"/>
    <w:rsid w:val="001E7C01"/>
    <w:rsid w:val="001F0540"/>
    <w:rsid w:val="001F055A"/>
    <w:rsid w:val="001F06C0"/>
    <w:rsid w:val="001F06FD"/>
    <w:rsid w:val="001F1977"/>
    <w:rsid w:val="001F1B37"/>
    <w:rsid w:val="001F1B62"/>
    <w:rsid w:val="001F1FF0"/>
    <w:rsid w:val="001F2270"/>
    <w:rsid w:val="001F24CD"/>
    <w:rsid w:val="001F25ED"/>
    <w:rsid w:val="001F2CF1"/>
    <w:rsid w:val="001F2DDA"/>
    <w:rsid w:val="001F3014"/>
    <w:rsid w:val="001F32EF"/>
    <w:rsid w:val="001F3973"/>
    <w:rsid w:val="001F3AEF"/>
    <w:rsid w:val="001F3B78"/>
    <w:rsid w:val="001F4192"/>
    <w:rsid w:val="001F513A"/>
    <w:rsid w:val="001F61BE"/>
    <w:rsid w:val="001F6949"/>
    <w:rsid w:val="001F7012"/>
    <w:rsid w:val="001F7597"/>
    <w:rsid w:val="001F78DF"/>
    <w:rsid w:val="001F7A51"/>
    <w:rsid w:val="001F7C54"/>
    <w:rsid w:val="002002B0"/>
    <w:rsid w:val="002006B8"/>
    <w:rsid w:val="00200EBB"/>
    <w:rsid w:val="00200FB7"/>
    <w:rsid w:val="00201814"/>
    <w:rsid w:val="00201AED"/>
    <w:rsid w:val="00201FC3"/>
    <w:rsid w:val="002025C8"/>
    <w:rsid w:val="002025EC"/>
    <w:rsid w:val="00202702"/>
    <w:rsid w:val="0020283D"/>
    <w:rsid w:val="002029DD"/>
    <w:rsid w:val="00202D55"/>
    <w:rsid w:val="00204DCB"/>
    <w:rsid w:val="00205912"/>
    <w:rsid w:val="0020652A"/>
    <w:rsid w:val="002066E2"/>
    <w:rsid w:val="00206B40"/>
    <w:rsid w:val="00207274"/>
    <w:rsid w:val="002074A5"/>
    <w:rsid w:val="002110BB"/>
    <w:rsid w:val="002115D7"/>
    <w:rsid w:val="00211EDB"/>
    <w:rsid w:val="0021229A"/>
    <w:rsid w:val="00212FB3"/>
    <w:rsid w:val="0021313F"/>
    <w:rsid w:val="00213294"/>
    <w:rsid w:val="002139FB"/>
    <w:rsid w:val="00214256"/>
    <w:rsid w:val="00214B71"/>
    <w:rsid w:val="00214E0F"/>
    <w:rsid w:val="00215141"/>
    <w:rsid w:val="0021526D"/>
    <w:rsid w:val="0021585B"/>
    <w:rsid w:val="00215CE8"/>
    <w:rsid w:val="002161EB"/>
    <w:rsid w:val="00217457"/>
    <w:rsid w:val="00220766"/>
    <w:rsid w:val="00220862"/>
    <w:rsid w:val="00220AF4"/>
    <w:rsid w:val="002218DC"/>
    <w:rsid w:val="00221D90"/>
    <w:rsid w:val="00223B43"/>
    <w:rsid w:val="0022478B"/>
    <w:rsid w:val="002248EF"/>
    <w:rsid w:val="00224C68"/>
    <w:rsid w:val="00224FB1"/>
    <w:rsid w:val="0022523B"/>
    <w:rsid w:val="00225933"/>
    <w:rsid w:val="00225AD3"/>
    <w:rsid w:val="002263F4"/>
    <w:rsid w:val="00226CCB"/>
    <w:rsid w:val="00226DCC"/>
    <w:rsid w:val="00227207"/>
    <w:rsid w:val="002277B0"/>
    <w:rsid w:val="00227F82"/>
    <w:rsid w:val="00227F95"/>
    <w:rsid w:val="00230733"/>
    <w:rsid w:val="00230F44"/>
    <w:rsid w:val="00231BD2"/>
    <w:rsid w:val="00231C2B"/>
    <w:rsid w:val="00231C8D"/>
    <w:rsid w:val="00231DA1"/>
    <w:rsid w:val="00231E58"/>
    <w:rsid w:val="0023212B"/>
    <w:rsid w:val="002331B1"/>
    <w:rsid w:val="0023355D"/>
    <w:rsid w:val="002337BF"/>
    <w:rsid w:val="002339E3"/>
    <w:rsid w:val="00233C40"/>
    <w:rsid w:val="00233C9A"/>
    <w:rsid w:val="0023425C"/>
    <w:rsid w:val="002347CD"/>
    <w:rsid w:val="0023541E"/>
    <w:rsid w:val="00236C53"/>
    <w:rsid w:val="00236DA8"/>
    <w:rsid w:val="00236DBB"/>
    <w:rsid w:val="00236FEF"/>
    <w:rsid w:val="00237F4E"/>
    <w:rsid w:val="0024017D"/>
    <w:rsid w:val="002402C0"/>
    <w:rsid w:val="00240305"/>
    <w:rsid w:val="00240710"/>
    <w:rsid w:val="00240AD9"/>
    <w:rsid w:val="00240F60"/>
    <w:rsid w:val="00241251"/>
    <w:rsid w:val="002412F6"/>
    <w:rsid w:val="0024130C"/>
    <w:rsid w:val="002415BB"/>
    <w:rsid w:val="00241891"/>
    <w:rsid w:val="00241D1C"/>
    <w:rsid w:val="002420E4"/>
    <w:rsid w:val="00242441"/>
    <w:rsid w:val="0024255C"/>
    <w:rsid w:val="0024255D"/>
    <w:rsid w:val="00242C48"/>
    <w:rsid w:val="00243407"/>
    <w:rsid w:val="00243672"/>
    <w:rsid w:val="002453C8"/>
    <w:rsid w:val="00245795"/>
    <w:rsid w:val="00245D72"/>
    <w:rsid w:val="0024605D"/>
    <w:rsid w:val="00246167"/>
    <w:rsid w:val="00246290"/>
    <w:rsid w:val="00246519"/>
    <w:rsid w:val="0024655A"/>
    <w:rsid w:val="00246867"/>
    <w:rsid w:val="00246A40"/>
    <w:rsid w:val="00246E2A"/>
    <w:rsid w:val="002477B8"/>
    <w:rsid w:val="002504EA"/>
    <w:rsid w:val="002505B5"/>
    <w:rsid w:val="00250AB5"/>
    <w:rsid w:val="00250CD7"/>
    <w:rsid w:val="00250DFF"/>
    <w:rsid w:val="0025131A"/>
    <w:rsid w:val="002514EC"/>
    <w:rsid w:val="00251B28"/>
    <w:rsid w:val="00253426"/>
    <w:rsid w:val="002535D7"/>
    <w:rsid w:val="00254042"/>
    <w:rsid w:val="002545F7"/>
    <w:rsid w:val="00254C44"/>
    <w:rsid w:val="0025500C"/>
    <w:rsid w:val="0025506C"/>
    <w:rsid w:val="002551D2"/>
    <w:rsid w:val="002553C7"/>
    <w:rsid w:val="002570D1"/>
    <w:rsid w:val="0025735C"/>
    <w:rsid w:val="00257374"/>
    <w:rsid w:val="00260087"/>
    <w:rsid w:val="002602E2"/>
    <w:rsid w:val="002606A6"/>
    <w:rsid w:val="00260D24"/>
    <w:rsid w:val="0026222B"/>
    <w:rsid w:val="00262BA3"/>
    <w:rsid w:val="002637FB"/>
    <w:rsid w:val="00263F5C"/>
    <w:rsid w:val="00265189"/>
    <w:rsid w:val="00265AC3"/>
    <w:rsid w:val="00265DAA"/>
    <w:rsid w:val="00266920"/>
    <w:rsid w:val="002673AA"/>
    <w:rsid w:val="002679A6"/>
    <w:rsid w:val="00267DAC"/>
    <w:rsid w:val="00270234"/>
    <w:rsid w:val="00270264"/>
    <w:rsid w:val="00270404"/>
    <w:rsid w:val="00271431"/>
    <w:rsid w:val="0027170A"/>
    <w:rsid w:val="00271A4E"/>
    <w:rsid w:val="00271A63"/>
    <w:rsid w:val="00271AE1"/>
    <w:rsid w:val="002721C0"/>
    <w:rsid w:val="0027231E"/>
    <w:rsid w:val="00272AA1"/>
    <w:rsid w:val="00273AF6"/>
    <w:rsid w:val="00273D62"/>
    <w:rsid w:val="00273E75"/>
    <w:rsid w:val="002742F9"/>
    <w:rsid w:val="00274D74"/>
    <w:rsid w:val="002755EC"/>
    <w:rsid w:val="00275E84"/>
    <w:rsid w:val="00276BFD"/>
    <w:rsid w:val="00276DD5"/>
    <w:rsid w:val="002776C5"/>
    <w:rsid w:val="00277747"/>
    <w:rsid w:val="002804FB"/>
    <w:rsid w:val="00280545"/>
    <w:rsid w:val="002810A2"/>
    <w:rsid w:val="00281367"/>
    <w:rsid w:val="00281D06"/>
    <w:rsid w:val="00281D67"/>
    <w:rsid w:val="00281E88"/>
    <w:rsid w:val="0028256C"/>
    <w:rsid w:val="002829AF"/>
    <w:rsid w:val="00282EA9"/>
    <w:rsid w:val="002835AA"/>
    <w:rsid w:val="00283752"/>
    <w:rsid w:val="002838E3"/>
    <w:rsid w:val="00284C86"/>
    <w:rsid w:val="0028517B"/>
    <w:rsid w:val="0028584A"/>
    <w:rsid w:val="00286541"/>
    <w:rsid w:val="00287015"/>
    <w:rsid w:val="0028764B"/>
    <w:rsid w:val="002910C3"/>
    <w:rsid w:val="00291131"/>
    <w:rsid w:val="00291227"/>
    <w:rsid w:val="00291328"/>
    <w:rsid w:val="002913C3"/>
    <w:rsid w:val="00292631"/>
    <w:rsid w:val="00292CA3"/>
    <w:rsid w:val="00292EF9"/>
    <w:rsid w:val="00294028"/>
    <w:rsid w:val="002941A6"/>
    <w:rsid w:val="00294423"/>
    <w:rsid w:val="00294605"/>
    <w:rsid w:val="00294A4C"/>
    <w:rsid w:val="00294C8D"/>
    <w:rsid w:val="00295258"/>
    <w:rsid w:val="00295495"/>
    <w:rsid w:val="0029567E"/>
    <w:rsid w:val="00295862"/>
    <w:rsid w:val="00295979"/>
    <w:rsid w:val="00295BCD"/>
    <w:rsid w:val="00296165"/>
    <w:rsid w:val="00297B12"/>
    <w:rsid w:val="00297FB2"/>
    <w:rsid w:val="002A0804"/>
    <w:rsid w:val="002A0813"/>
    <w:rsid w:val="002A1055"/>
    <w:rsid w:val="002A18EA"/>
    <w:rsid w:val="002A2F2B"/>
    <w:rsid w:val="002A3A41"/>
    <w:rsid w:val="002A3A56"/>
    <w:rsid w:val="002A4B33"/>
    <w:rsid w:val="002A53AC"/>
    <w:rsid w:val="002A5C07"/>
    <w:rsid w:val="002A6692"/>
    <w:rsid w:val="002A6C7F"/>
    <w:rsid w:val="002A782A"/>
    <w:rsid w:val="002B129B"/>
    <w:rsid w:val="002B1BDA"/>
    <w:rsid w:val="002B1D36"/>
    <w:rsid w:val="002B3424"/>
    <w:rsid w:val="002B3641"/>
    <w:rsid w:val="002B5A3A"/>
    <w:rsid w:val="002B5C2A"/>
    <w:rsid w:val="002B69A4"/>
    <w:rsid w:val="002B70CF"/>
    <w:rsid w:val="002B74CB"/>
    <w:rsid w:val="002C0090"/>
    <w:rsid w:val="002C02B3"/>
    <w:rsid w:val="002C09CB"/>
    <w:rsid w:val="002C1244"/>
    <w:rsid w:val="002C15A2"/>
    <w:rsid w:val="002C1683"/>
    <w:rsid w:val="002C181C"/>
    <w:rsid w:val="002C18DA"/>
    <w:rsid w:val="002C22E6"/>
    <w:rsid w:val="002C23BD"/>
    <w:rsid w:val="002C23C1"/>
    <w:rsid w:val="002C2B89"/>
    <w:rsid w:val="002C33D9"/>
    <w:rsid w:val="002C3ABF"/>
    <w:rsid w:val="002C3B71"/>
    <w:rsid w:val="002C40BF"/>
    <w:rsid w:val="002C4B90"/>
    <w:rsid w:val="002C4BE7"/>
    <w:rsid w:val="002C52DF"/>
    <w:rsid w:val="002C5AAF"/>
    <w:rsid w:val="002C5D80"/>
    <w:rsid w:val="002C6C7B"/>
    <w:rsid w:val="002C76DB"/>
    <w:rsid w:val="002C77BF"/>
    <w:rsid w:val="002C7A70"/>
    <w:rsid w:val="002C7A7B"/>
    <w:rsid w:val="002D0259"/>
    <w:rsid w:val="002D0625"/>
    <w:rsid w:val="002D0B9B"/>
    <w:rsid w:val="002D0DC2"/>
    <w:rsid w:val="002D0E60"/>
    <w:rsid w:val="002D141F"/>
    <w:rsid w:val="002D21DE"/>
    <w:rsid w:val="002D2C94"/>
    <w:rsid w:val="002D2D0D"/>
    <w:rsid w:val="002D3C11"/>
    <w:rsid w:val="002D4168"/>
    <w:rsid w:val="002D4B9B"/>
    <w:rsid w:val="002D63AC"/>
    <w:rsid w:val="002D6430"/>
    <w:rsid w:val="002D6539"/>
    <w:rsid w:val="002D6BBB"/>
    <w:rsid w:val="002D7B43"/>
    <w:rsid w:val="002E0096"/>
    <w:rsid w:val="002E0AC4"/>
    <w:rsid w:val="002E0D78"/>
    <w:rsid w:val="002E1071"/>
    <w:rsid w:val="002E1115"/>
    <w:rsid w:val="002E1457"/>
    <w:rsid w:val="002E16F1"/>
    <w:rsid w:val="002E1E69"/>
    <w:rsid w:val="002E2379"/>
    <w:rsid w:val="002E2C4C"/>
    <w:rsid w:val="002E375E"/>
    <w:rsid w:val="002E3B4B"/>
    <w:rsid w:val="002E3ED8"/>
    <w:rsid w:val="002E3FD9"/>
    <w:rsid w:val="002E4131"/>
    <w:rsid w:val="002E4752"/>
    <w:rsid w:val="002E5821"/>
    <w:rsid w:val="002E61C2"/>
    <w:rsid w:val="002E6F42"/>
    <w:rsid w:val="002E6F4A"/>
    <w:rsid w:val="002E7F0F"/>
    <w:rsid w:val="002F0727"/>
    <w:rsid w:val="002F0E76"/>
    <w:rsid w:val="002F1155"/>
    <w:rsid w:val="002F2DEA"/>
    <w:rsid w:val="002F2DF2"/>
    <w:rsid w:val="002F31C8"/>
    <w:rsid w:val="002F385B"/>
    <w:rsid w:val="002F3C46"/>
    <w:rsid w:val="002F3D22"/>
    <w:rsid w:val="002F4ACA"/>
    <w:rsid w:val="002F4C88"/>
    <w:rsid w:val="002F5D91"/>
    <w:rsid w:val="002F5E40"/>
    <w:rsid w:val="002F606D"/>
    <w:rsid w:val="002F67D4"/>
    <w:rsid w:val="002F6EB6"/>
    <w:rsid w:val="002F6F87"/>
    <w:rsid w:val="002F763B"/>
    <w:rsid w:val="0030008E"/>
    <w:rsid w:val="00300589"/>
    <w:rsid w:val="00300C2D"/>
    <w:rsid w:val="00300DD6"/>
    <w:rsid w:val="00301356"/>
    <w:rsid w:val="0030184C"/>
    <w:rsid w:val="00301983"/>
    <w:rsid w:val="00301A0C"/>
    <w:rsid w:val="00301ADD"/>
    <w:rsid w:val="00301D1E"/>
    <w:rsid w:val="00302995"/>
    <w:rsid w:val="00302D2F"/>
    <w:rsid w:val="00302E72"/>
    <w:rsid w:val="00303587"/>
    <w:rsid w:val="00303E1D"/>
    <w:rsid w:val="003040FE"/>
    <w:rsid w:val="003044B3"/>
    <w:rsid w:val="003046B9"/>
    <w:rsid w:val="00304836"/>
    <w:rsid w:val="003050C5"/>
    <w:rsid w:val="003052A2"/>
    <w:rsid w:val="00305B45"/>
    <w:rsid w:val="00305C9B"/>
    <w:rsid w:val="00305CF3"/>
    <w:rsid w:val="0030646A"/>
    <w:rsid w:val="00306711"/>
    <w:rsid w:val="003068CE"/>
    <w:rsid w:val="00306D81"/>
    <w:rsid w:val="00307452"/>
    <w:rsid w:val="0030765C"/>
    <w:rsid w:val="003077E5"/>
    <w:rsid w:val="00307C0A"/>
    <w:rsid w:val="00311190"/>
    <w:rsid w:val="003111BF"/>
    <w:rsid w:val="00311287"/>
    <w:rsid w:val="003114B3"/>
    <w:rsid w:val="00311660"/>
    <w:rsid w:val="00311BD4"/>
    <w:rsid w:val="003120F4"/>
    <w:rsid w:val="003121EA"/>
    <w:rsid w:val="00312315"/>
    <w:rsid w:val="00312714"/>
    <w:rsid w:val="0031282A"/>
    <w:rsid w:val="0031318B"/>
    <w:rsid w:val="00313672"/>
    <w:rsid w:val="003136B9"/>
    <w:rsid w:val="00314A5A"/>
    <w:rsid w:val="00314CA9"/>
    <w:rsid w:val="00315452"/>
    <w:rsid w:val="003156F6"/>
    <w:rsid w:val="00315A27"/>
    <w:rsid w:val="00315DFD"/>
    <w:rsid w:val="003162BB"/>
    <w:rsid w:val="003162F0"/>
    <w:rsid w:val="0031658E"/>
    <w:rsid w:val="00316CF0"/>
    <w:rsid w:val="00317375"/>
    <w:rsid w:val="003203EA"/>
    <w:rsid w:val="003207EB"/>
    <w:rsid w:val="00320826"/>
    <w:rsid w:val="0032087A"/>
    <w:rsid w:val="0032097F"/>
    <w:rsid w:val="0032118C"/>
    <w:rsid w:val="00321739"/>
    <w:rsid w:val="00321B6E"/>
    <w:rsid w:val="00321FD2"/>
    <w:rsid w:val="003221DF"/>
    <w:rsid w:val="00322389"/>
    <w:rsid w:val="003230D6"/>
    <w:rsid w:val="003235C3"/>
    <w:rsid w:val="00324478"/>
    <w:rsid w:val="00324DFA"/>
    <w:rsid w:val="00324F75"/>
    <w:rsid w:val="0032514C"/>
    <w:rsid w:val="00325285"/>
    <w:rsid w:val="0032539B"/>
    <w:rsid w:val="003257BB"/>
    <w:rsid w:val="00325C71"/>
    <w:rsid w:val="00325F5C"/>
    <w:rsid w:val="003260BC"/>
    <w:rsid w:val="00326810"/>
    <w:rsid w:val="00327A05"/>
    <w:rsid w:val="00327B93"/>
    <w:rsid w:val="00327F16"/>
    <w:rsid w:val="0033126E"/>
    <w:rsid w:val="00331387"/>
    <w:rsid w:val="00331CFE"/>
    <w:rsid w:val="00332404"/>
    <w:rsid w:val="0033244D"/>
    <w:rsid w:val="00332BDE"/>
    <w:rsid w:val="0033332E"/>
    <w:rsid w:val="00333CCD"/>
    <w:rsid w:val="0033406D"/>
    <w:rsid w:val="00334452"/>
    <w:rsid w:val="00334491"/>
    <w:rsid w:val="00334CC4"/>
    <w:rsid w:val="00335077"/>
    <w:rsid w:val="00335D0B"/>
    <w:rsid w:val="00335FD7"/>
    <w:rsid w:val="00336518"/>
    <w:rsid w:val="00337F1A"/>
    <w:rsid w:val="0034000C"/>
    <w:rsid w:val="00340423"/>
    <w:rsid w:val="003412F9"/>
    <w:rsid w:val="003421B3"/>
    <w:rsid w:val="003427A1"/>
    <w:rsid w:val="00342F76"/>
    <w:rsid w:val="003436DA"/>
    <w:rsid w:val="0034394B"/>
    <w:rsid w:val="00343F56"/>
    <w:rsid w:val="003440A4"/>
    <w:rsid w:val="003448E4"/>
    <w:rsid w:val="00345955"/>
    <w:rsid w:val="00345AAF"/>
    <w:rsid w:val="00345C57"/>
    <w:rsid w:val="003460F6"/>
    <w:rsid w:val="00346D39"/>
    <w:rsid w:val="00347069"/>
    <w:rsid w:val="00347415"/>
    <w:rsid w:val="00347A94"/>
    <w:rsid w:val="00347C9A"/>
    <w:rsid w:val="00347FFA"/>
    <w:rsid w:val="0035013A"/>
    <w:rsid w:val="00350CE9"/>
    <w:rsid w:val="003513BB"/>
    <w:rsid w:val="00353482"/>
    <w:rsid w:val="0035396E"/>
    <w:rsid w:val="00353B06"/>
    <w:rsid w:val="0035433E"/>
    <w:rsid w:val="00354C8F"/>
    <w:rsid w:val="003550EE"/>
    <w:rsid w:val="003568AA"/>
    <w:rsid w:val="00356BCE"/>
    <w:rsid w:val="00356FEC"/>
    <w:rsid w:val="00357402"/>
    <w:rsid w:val="00357BBF"/>
    <w:rsid w:val="00357F30"/>
    <w:rsid w:val="00360477"/>
    <w:rsid w:val="0036070F"/>
    <w:rsid w:val="003607B9"/>
    <w:rsid w:val="0036098F"/>
    <w:rsid w:val="003611FA"/>
    <w:rsid w:val="00361809"/>
    <w:rsid w:val="00361AB6"/>
    <w:rsid w:val="00361AED"/>
    <w:rsid w:val="003623B8"/>
    <w:rsid w:val="0036249D"/>
    <w:rsid w:val="003627DF"/>
    <w:rsid w:val="003628F4"/>
    <w:rsid w:val="00362D05"/>
    <w:rsid w:val="0036412E"/>
    <w:rsid w:val="00364CBA"/>
    <w:rsid w:val="00364D0A"/>
    <w:rsid w:val="003659B5"/>
    <w:rsid w:val="003662B6"/>
    <w:rsid w:val="00366348"/>
    <w:rsid w:val="00366438"/>
    <w:rsid w:val="00366F26"/>
    <w:rsid w:val="00366FEF"/>
    <w:rsid w:val="0036730A"/>
    <w:rsid w:val="00367341"/>
    <w:rsid w:val="00367605"/>
    <w:rsid w:val="00370435"/>
    <w:rsid w:val="00370C5F"/>
    <w:rsid w:val="00370EB8"/>
    <w:rsid w:val="00370F26"/>
    <w:rsid w:val="00371123"/>
    <w:rsid w:val="00371478"/>
    <w:rsid w:val="003719F8"/>
    <w:rsid w:val="0037231B"/>
    <w:rsid w:val="00372E0D"/>
    <w:rsid w:val="00373150"/>
    <w:rsid w:val="00373955"/>
    <w:rsid w:val="00373D6E"/>
    <w:rsid w:val="00374270"/>
    <w:rsid w:val="00374389"/>
    <w:rsid w:val="0037449A"/>
    <w:rsid w:val="00374941"/>
    <w:rsid w:val="00374F67"/>
    <w:rsid w:val="003760F2"/>
    <w:rsid w:val="003771A4"/>
    <w:rsid w:val="003773A6"/>
    <w:rsid w:val="003774C0"/>
    <w:rsid w:val="00377583"/>
    <w:rsid w:val="003776FB"/>
    <w:rsid w:val="00377871"/>
    <w:rsid w:val="0037792A"/>
    <w:rsid w:val="00380A77"/>
    <w:rsid w:val="00382681"/>
    <w:rsid w:val="00382DE3"/>
    <w:rsid w:val="003836EE"/>
    <w:rsid w:val="00383ADB"/>
    <w:rsid w:val="00384738"/>
    <w:rsid w:val="0038486E"/>
    <w:rsid w:val="00384B41"/>
    <w:rsid w:val="003850AE"/>
    <w:rsid w:val="0038560F"/>
    <w:rsid w:val="003859FF"/>
    <w:rsid w:val="00385A18"/>
    <w:rsid w:val="003864F3"/>
    <w:rsid w:val="0038700E"/>
    <w:rsid w:val="003873E4"/>
    <w:rsid w:val="00387AC8"/>
    <w:rsid w:val="00387DE0"/>
    <w:rsid w:val="003905C9"/>
    <w:rsid w:val="003907C3"/>
    <w:rsid w:val="00390CD7"/>
    <w:rsid w:val="00390F6C"/>
    <w:rsid w:val="003913E0"/>
    <w:rsid w:val="003916F7"/>
    <w:rsid w:val="00392100"/>
    <w:rsid w:val="003925D1"/>
    <w:rsid w:val="003937B5"/>
    <w:rsid w:val="0039395D"/>
    <w:rsid w:val="00393CFE"/>
    <w:rsid w:val="00394296"/>
    <w:rsid w:val="00394988"/>
    <w:rsid w:val="003949DA"/>
    <w:rsid w:val="003950F7"/>
    <w:rsid w:val="00395BBB"/>
    <w:rsid w:val="00395D16"/>
    <w:rsid w:val="003A06E0"/>
    <w:rsid w:val="003A0F2F"/>
    <w:rsid w:val="003A1276"/>
    <w:rsid w:val="003A1CDC"/>
    <w:rsid w:val="003A1FF7"/>
    <w:rsid w:val="003A2077"/>
    <w:rsid w:val="003A20C3"/>
    <w:rsid w:val="003A2975"/>
    <w:rsid w:val="003A3446"/>
    <w:rsid w:val="003A37C6"/>
    <w:rsid w:val="003A4239"/>
    <w:rsid w:val="003A4386"/>
    <w:rsid w:val="003A475D"/>
    <w:rsid w:val="003A5035"/>
    <w:rsid w:val="003A53C9"/>
    <w:rsid w:val="003A557A"/>
    <w:rsid w:val="003A5611"/>
    <w:rsid w:val="003A5B05"/>
    <w:rsid w:val="003A5C81"/>
    <w:rsid w:val="003A5DDD"/>
    <w:rsid w:val="003A63A9"/>
    <w:rsid w:val="003A6D7C"/>
    <w:rsid w:val="003A71AF"/>
    <w:rsid w:val="003A7E18"/>
    <w:rsid w:val="003A7E63"/>
    <w:rsid w:val="003B0054"/>
    <w:rsid w:val="003B0305"/>
    <w:rsid w:val="003B082D"/>
    <w:rsid w:val="003B0C7C"/>
    <w:rsid w:val="003B1027"/>
    <w:rsid w:val="003B1533"/>
    <w:rsid w:val="003B1A67"/>
    <w:rsid w:val="003B1B13"/>
    <w:rsid w:val="003B2486"/>
    <w:rsid w:val="003B2806"/>
    <w:rsid w:val="003B28DA"/>
    <w:rsid w:val="003B2943"/>
    <w:rsid w:val="003B2A5B"/>
    <w:rsid w:val="003B3EFA"/>
    <w:rsid w:val="003B4315"/>
    <w:rsid w:val="003B44CA"/>
    <w:rsid w:val="003B451A"/>
    <w:rsid w:val="003B46DA"/>
    <w:rsid w:val="003B5112"/>
    <w:rsid w:val="003B5DA8"/>
    <w:rsid w:val="003B5EEF"/>
    <w:rsid w:val="003B5F7D"/>
    <w:rsid w:val="003B631E"/>
    <w:rsid w:val="003C0528"/>
    <w:rsid w:val="003C14C0"/>
    <w:rsid w:val="003C43F4"/>
    <w:rsid w:val="003C4496"/>
    <w:rsid w:val="003C4C23"/>
    <w:rsid w:val="003C55E2"/>
    <w:rsid w:val="003C5DCB"/>
    <w:rsid w:val="003C6334"/>
    <w:rsid w:val="003C695C"/>
    <w:rsid w:val="003C6C41"/>
    <w:rsid w:val="003C7321"/>
    <w:rsid w:val="003C75F8"/>
    <w:rsid w:val="003C7F39"/>
    <w:rsid w:val="003C7FE8"/>
    <w:rsid w:val="003D0C9F"/>
    <w:rsid w:val="003D0E2E"/>
    <w:rsid w:val="003D0F8C"/>
    <w:rsid w:val="003D220A"/>
    <w:rsid w:val="003D25C6"/>
    <w:rsid w:val="003D26B2"/>
    <w:rsid w:val="003D2CE5"/>
    <w:rsid w:val="003D2EFC"/>
    <w:rsid w:val="003D2FE6"/>
    <w:rsid w:val="003D304B"/>
    <w:rsid w:val="003D31D2"/>
    <w:rsid w:val="003D35E4"/>
    <w:rsid w:val="003D3B16"/>
    <w:rsid w:val="003D3D6D"/>
    <w:rsid w:val="003D4249"/>
    <w:rsid w:val="003D4739"/>
    <w:rsid w:val="003D5218"/>
    <w:rsid w:val="003D5481"/>
    <w:rsid w:val="003D57C0"/>
    <w:rsid w:val="003D58CB"/>
    <w:rsid w:val="003D6061"/>
    <w:rsid w:val="003D6AA5"/>
    <w:rsid w:val="003D6F33"/>
    <w:rsid w:val="003D704B"/>
    <w:rsid w:val="003D784F"/>
    <w:rsid w:val="003D7AB2"/>
    <w:rsid w:val="003D7F3A"/>
    <w:rsid w:val="003E07E5"/>
    <w:rsid w:val="003E1065"/>
    <w:rsid w:val="003E2E01"/>
    <w:rsid w:val="003E39AB"/>
    <w:rsid w:val="003E3BD9"/>
    <w:rsid w:val="003E3CC7"/>
    <w:rsid w:val="003E3EF4"/>
    <w:rsid w:val="003E4F28"/>
    <w:rsid w:val="003E528A"/>
    <w:rsid w:val="003E581D"/>
    <w:rsid w:val="003E5EF4"/>
    <w:rsid w:val="003E5F56"/>
    <w:rsid w:val="003E5F81"/>
    <w:rsid w:val="003E6844"/>
    <w:rsid w:val="003E69AF"/>
    <w:rsid w:val="003E6BAD"/>
    <w:rsid w:val="003E6EAB"/>
    <w:rsid w:val="003E70BC"/>
    <w:rsid w:val="003E72B4"/>
    <w:rsid w:val="003E77AD"/>
    <w:rsid w:val="003E7EDF"/>
    <w:rsid w:val="003F046C"/>
    <w:rsid w:val="003F05A4"/>
    <w:rsid w:val="003F07EB"/>
    <w:rsid w:val="003F0C1E"/>
    <w:rsid w:val="003F1614"/>
    <w:rsid w:val="003F19E2"/>
    <w:rsid w:val="003F26A4"/>
    <w:rsid w:val="003F28A2"/>
    <w:rsid w:val="003F2F4F"/>
    <w:rsid w:val="003F2F9F"/>
    <w:rsid w:val="003F2FAC"/>
    <w:rsid w:val="003F35A3"/>
    <w:rsid w:val="003F3D44"/>
    <w:rsid w:val="003F3E3E"/>
    <w:rsid w:val="003F40DE"/>
    <w:rsid w:val="003F45D0"/>
    <w:rsid w:val="003F4950"/>
    <w:rsid w:val="003F4A6D"/>
    <w:rsid w:val="003F52B2"/>
    <w:rsid w:val="003F59FE"/>
    <w:rsid w:val="003F6999"/>
    <w:rsid w:val="003F6CDA"/>
    <w:rsid w:val="003F6E00"/>
    <w:rsid w:val="00400090"/>
    <w:rsid w:val="00400156"/>
    <w:rsid w:val="00400A22"/>
    <w:rsid w:val="00401E10"/>
    <w:rsid w:val="00401F20"/>
    <w:rsid w:val="00402C45"/>
    <w:rsid w:val="00403070"/>
    <w:rsid w:val="00403199"/>
    <w:rsid w:val="004032D0"/>
    <w:rsid w:val="0040332B"/>
    <w:rsid w:val="004037C2"/>
    <w:rsid w:val="00403DE7"/>
    <w:rsid w:val="00405763"/>
    <w:rsid w:val="00405803"/>
    <w:rsid w:val="004059A8"/>
    <w:rsid w:val="0040610D"/>
    <w:rsid w:val="004061CC"/>
    <w:rsid w:val="00406336"/>
    <w:rsid w:val="00406575"/>
    <w:rsid w:val="0041078B"/>
    <w:rsid w:val="00410DC0"/>
    <w:rsid w:val="00411C0E"/>
    <w:rsid w:val="00412004"/>
    <w:rsid w:val="0041215B"/>
    <w:rsid w:val="004130C2"/>
    <w:rsid w:val="0041380B"/>
    <w:rsid w:val="00413A7B"/>
    <w:rsid w:val="00414245"/>
    <w:rsid w:val="0041438C"/>
    <w:rsid w:val="004148EA"/>
    <w:rsid w:val="00414AFD"/>
    <w:rsid w:val="00414B64"/>
    <w:rsid w:val="00414EAE"/>
    <w:rsid w:val="0041543F"/>
    <w:rsid w:val="00415A24"/>
    <w:rsid w:val="00415BC0"/>
    <w:rsid w:val="00415C50"/>
    <w:rsid w:val="00415C9B"/>
    <w:rsid w:val="004160B2"/>
    <w:rsid w:val="004164AC"/>
    <w:rsid w:val="004164DB"/>
    <w:rsid w:val="0042122B"/>
    <w:rsid w:val="004218AB"/>
    <w:rsid w:val="00421C94"/>
    <w:rsid w:val="00422309"/>
    <w:rsid w:val="00422426"/>
    <w:rsid w:val="00422570"/>
    <w:rsid w:val="004236A4"/>
    <w:rsid w:val="004242AF"/>
    <w:rsid w:val="004255D9"/>
    <w:rsid w:val="004257B7"/>
    <w:rsid w:val="00425D69"/>
    <w:rsid w:val="00425FCA"/>
    <w:rsid w:val="00426E8C"/>
    <w:rsid w:val="004272A2"/>
    <w:rsid w:val="004276F1"/>
    <w:rsid w:val="00427B5B"/>
    <w:rsid w:val="00427EB4"/>
    <w:rsid w:val="00430032"/>
    <w:rsid w:val="004314A1"/>
    <w:rsid w:val="0043150C"/>
    <w:rsid w:val="004315C3"/>
    <w:rsid w:val="00431AC3"/>
    <w:rsid w:val="00431EC9"/>
    <w:rsid w:val="0043232D"/>
    <w:rsid w:val="00432940"/>
    <w:rsid w:val="00432DB2"/>
    <w:rsid w:val="00432EB9"/>
    <w:rsid w:val="00433189"/>
    <w:rsid w:val="004332C8"/>
    <w:rsid w:val="004334B1"/>
    <w:rsid w:val="00433770"/>
    <w:rsid w:val="00433CFE"/>
    <w:rsid w:val="00434B70"/>
    <w:rsid w:val="00434BE9"/>
    <w:rsid w:val="0043582A"/>
    <w:rsid w:val="0043659E"/>
    <w:rsid w:val="00436EF5"/>
    <w:rsid w:val="00437799"/>
    <w:rsid w:val="00437D54"/>
    <w:rsid w:val="00437FDA"/>
    <w:rsid w:val="00440206"/>
    <w:rsid w:val="00440B9E"/>
    <w:rsid w:val="00440CB1"/>
    <w:rsid w:val="004411BB"/>
    <w:rsid w:val="004411C0"/>
    <w:rsid w:val="00441630"/>
    <w:rsid w:val="00441959"/>
    <w:rsid w:val="0044199A"/>
    <w:rsid w:val="004422DE"/>
    <w:rsid w:val="0044241E"/>
    <w:rsid w:val="004428E1"/>
    <w:rsid w:val="00442C0A"/>
    <w:rsid w:val="00444465"/>
    <w:rsid w:val="00444D55"/>
    <w:rsid w:val="00444F71"/>
    <w:rsid w:val="0044537D"/>
    <w:rsid w:val="0044697E"/>
    <w:rsid w:val="00446A7F"/>
    <w:rsid w:val="004470E9"/>
    <w:rsid w:val="00447158"/>
    <w:rsid w:val="0044760B"/>
    <w:rsid w:val="00447D46"/>
    <w:rsid w:val="004504DE"/>
    <w:rsid w:val="004505F5"/>
    <w:rsid w:val="0045095D"/>
    <w:rsid w:val="004510D7"/>
    <w:rsid w:val="00451186"/>
    <w:rsid w:val="00451320"/>
    <w:rsid w:val="0045170D"/>
    <w:rsid w:val="004517EB"/>
    <w:rsid w:val="00451F92"/>
    <w:rsid w:val="004525F4"/>
    <w:rsid w:val="00452965"/>
    <w:rsid w:val="0045389D"/>
    <w:rsid w:val="0045399B"/>
    <w:rsid w:val="00453A82"/>
    <w:rsid w:val="00453B3B"/>
    <w:rsid w:val="00454045"/>
    <w:rsid w:val="00454330"/>
    <w:rsid w:val="00454335"/>
    <w:rsid w:val="00454C9D"/>
    <w:rsid w:val="0045527A"/>
    <w:rsid w:val="004559A8"/>
    <w:rsid w:val="00455CB0"/>
    <w:rsid w:val="004563E1"/>
    <w:rsid w:val="00456B89"/>
    <w:rsid w:val="0045799D"/>
    <w:rsid w:val="00460752"/>
    <w:rsid w:val="00460954"/>
    <w:rsid w:val="00460EF2"/>
    <w:rsid w:val="0046104C"/>
    <w:rsid w:val="00461243"/>
    <w:rsid w:val="00461826"/>
    <w:rsid w:val="004620A9"/>
    <w:rsid w:val="004620C6"/>
    <w:rsid w:val="00462626"/>
    <w:rsid w:val="00462A8C"/>
    <w:rsid w:val="00463188"/>
    <w:rsid w:val="00463EDC"/>
    <w:rsid w:val="0046423C"/>
    <w:rsid w:val="004644E5"/>
    <w:rsid w:val="00464697"/>
    <w:rsid w:val="00464836"/>
    <w:rsid w:val="00465526"/>
    <w:rsid w:val="004656B2"/>
    <w:rsid w:val="00465711"/>
    <w:rsid w:val="00465855"/>
    <w:rsid w:val="00466410"/>
    <w:rsid w:val="004672CD"/>
    <w:rsid w:val="00467BF1"/>
    <w:rsid w:val="00467CBE"/>
    <w:rsid w:val="00467D43"/>
    <w:rsid w:val="00470148"/>
    <w:rsid w:val="00470202"/>
    <w:rsid w:val="00470225"/>
    <w:rsid w:val="004704F5"/>
    <w:rsid w:val="0047135D"/>
    <w:rsid w:val="0047171C"/>
    <w:rsid w:val="00471918"/>
    <w:rsid w:val="00471929"/>
    <w:rsid w:val="0047199A"/>
    <w:rsid w:val="00471F7C"/>
    <w:rsid w:val="00472181"/>
    <w:rsid w:val="00472D1D"/>
    <w:rsid w:val="00472D8D"/>
    <w:rsid w:val="004735E3"/>
    <w:rsid w:val="00473830"/>
    <w:rsid w:val="00474577"/>
    <w:rsid w:val="00474785"/>
    <w:rsid w:val="004750FA"/>
    <w:rsid w:val="004761A8"/>
    <w:rsid w:val="004765F7"/>
    <w:rsid w:val="00476B15"/>
    <w:rsid w:val="00476DEF"/>
    <w:rsid w:val="00477B76"/>
    <w:rsid w:val="004803E3"/>
    <w:rsid w:val="0048050F"/>
    <w:rsid w:val="004807B5"/>
    <w:rsid w:val="00480874"/>
    <w:rsid w:val="00480A85"/>
    <w:rsid w:val="00480D7A"/>
    <w:rsid w:val="00481418"/>
    <w:rsid w:val="004815E0"/>
    <w:rsid w:val="00483038"/>
    <w:rsid w:val="00483780"/>
    <w:rsid w:val="00483A1B"/>
    <w:rsid w:val="00483F34"/>
    <w:rsid w:val="0048441C"/>
    <w:rsid w:val="00484A7D"/>
    <w:rsid w:val="00484AED"/>
    <w:rsid w:val="00484D90"/>
    <w:rsid w:val="00484F16"/>
    <w:rsid w:val="00485347"/>
    <w:rsid w:val="004859B6"/>
    <w:rsid w:val="00486108"/>
    <w:rsid w:val="004865C7"/>
    <w:rsid w:val="004869B2"/>
    <w:rsid w:val="00486BA2"/>
    <w:rsid w:val="00487700"/>
    <w:rsid w:val="004877B3"/>
    <w:rsid w:val="00487A51"/>
    <w:rsid w:val="00490399"/>
    <w:rsid w:val="00490644"/>
    <w:rsid w:val="00491458"/>
    <w:rsid w:val="00491CAA"/>
    <w:rsid w:val="004926CC"/>
    <w:rsid w:val="004945F7"/>
    <w:rsid w:val="0049483C"/>
    <w:rsid w:val="00495B26"/>
    <w:rsid w:val="004961CB"/>
    <w:rsid w:val="004966CF"/>
    <w:rsid w:val="0049732E"/>
    <w:rsid w:val="0049768F"/>
    <w:rsid w:val="004A0704"/>
    <w:rsid w:val="004A08B4"/>
    <w:rsid w:val="004A0976"/>
    <w:rsid w:val="004A0F0B"/>
    <w:rsid w:val="004A164F"/>
    <w:rsid w:val="004A185C"/>
    <w:rsid w:val="004A2495"/>
    <w:rsid w:val="004A3456"/>
    <w:rsid w:val="004A3AE5"/>
    <w:rsid w:val="004A4473"/>
    <w:rsid w:val="004A4F12"/>
    <w:rsid w:val="004A5237"/>
    <w:rsid w:val="004A52E5"/>
    <w:rsid w:val="004A6230"/>
    <w:rsid w:val="004A6430"/>
    <w:rsid w:val="004A6FB4"/>
    <w:rsid w:val="004A6FC8"/>
    <w:rsid w:val="004A7253"/>
    <w:rsid w:val="004A7278"/>
    <w:rsid w:val="004A7CDA"/>
    <w:rsid w:val="004A7F3E"/>
    <w:rsid w:val="004B0742"/>
    <w:rsid w:val="004B11BA"/>
    <w:rsid w:val="004B1BFC"/>
    <w:rsid w:val="004B2167"/>
    <w:rsid w:val="004B217F"/>
    <w:rsid w:val="004B2750"/>
    <w:rsid w:val="004B28F9"/>
    <w:rsid w:val="004B29CF"/>
    <w:rsid w:val="004B3521"/>
    <w:rsid w:val="004B37B0"/>
    <w:rsid w:val="004B39FB"/>
    <w:rsid w:val="004B3D04"/>
    <w:rsid w:val="004B3E12"/>
    <w:rsid w:val="004B463F"/>
    <w:rsid w:val="004B4B0D"/>
    <w:rsid w:val="004B5779"/>
    <w:rsid w:val="004B5A72"/>
    <w:rsid w:val="004B5A82"/>
    <w:rsid w:val="004B6686"/>
    <w:rsid w:val="004B6F34"/>
    <w:rsid w:val="004B70AC"/>
    <w:rsid w:val="004B75B1"/>
    <w:rsid w:val="004B7F42"/>
    <w:rsid w:val="004C0381"/>
    <w:rsid w:val="004C09ED"/>
    <w:rsid w:val="004C206B"/>
    <w:rsid w:val="004C240A"/>
    <w:rsid w:val="004C26B6"/>
    <w:rsid w:val="004C2FAE"/>
    <w:rsid w:val="004C308A"/>
    <w:rsid w:val="004C3C95"/>
    <w:rsid w:val="004C4032"/>
    <w:rsid w:val="004C4435"/>
    <w:rsid w:val="004C49B3"/>
    <w:rsid w:val="004C4EC6"/>
    <w:rsid w:val="004C5357"/>
    <w:rsid w:val="004C54AE"/>
    <w:rsid w:val="004C572F"/>
    <w:rsid w:val="004C575C"/>
    <w:rsid w:val="004C5E68"/>
    <w:rsid w:val="004C6050"/>
    <w:rsid w:val="004C65C9"/>
    <w:rsid w:val="004C688A"/>
    <w:rsid w:val="004C6A0D"/>
    <w:rsid w:val="004C715D"/>
    <w:rsid w:val="004D00DF"/>
    <w:rsid w:val="004D052F"/>
    <w:rsid w:val="004D071E"/>
    <w:rsid w:val="004D14D0"/>
    <w:rsid w:val="004D23CE"/>
    <w:rsid w:val="004D2E45"/>
    <w:rsid w:val="004D3466"/>
    <w:rsid w:val="004D3D31"/>
    <w:rsid w:val="004D3FF5"/>
    <w:rsid w:val="004D505E"/>
    <w:rsid w:val="004D5071"/>
    <w:rsid w:val="004D590C"/>
    <w:rsid w:val="004D65EA"/>
    <w:rsid w:val="004D661F"/>
    <w:rsid w:val="004D6A0A"/>
    <w:rsid w:val="004D7921"/>
    <w:rsid w:val="004D7C29"/>
    <w:rsid w:val="004D7E3E"/>
    <w:rsid w:val="004E065E"/>
    <w:rsid w:val="004E0AE1"/>
    <w:rsid w:val="004E0E2B"/>
    <w:rsid w:val="004E0FD3"/>
    <w:rsid w:val="004E19BD"/>
    <w:rsid w:val="004E21DE"/>
    <w:rsid w:val="004E2256"/>
    <w:rsid w:val="004E235C"/>
    <w:rsid w:val="004E2EAF"/>
    <w:rsid w:val="004E3B9C"/>
    <w:rsid w:val="004E4D17"/>
    <w:rsid w:val="004E4D73"/>
    <w:rsid w:val="004E4EDF"/>
    <w:rsid w:val="004E515D"/>
    <w:rsid w:val="004E52DE"/>
    <w:rsid w:val="004E53AC"/>
    <w:rsid w:val="004E74BE"/>
    <w:rsid w:val="004E76ED"/>
    <w:rsid w:val="004F02EB"/>
    <w:rsid w:val="004F0358"/>
    <w:rsid w:val="004F1570"/>
    <w:rsid w:val="004F1A40"/>
    <w:rsid w:val="004F1C3B"/>
    <w:rsid w:val="004F1E59"/>
    <w:rsid w:val="004F21BB"/>
    <w:rsid w:val="004F24D9"/>
    <w:rsid w:val="004F277F"/>
    <w:rsid w:val="004F2A63"/>
    <w:rsid w:val="004F2EFA"/>
    <w:rsid w:val="004F3366"/>
    <w:rsid w:val="004F356A"/>
    <w:rsid w:val="004F36F0"/>
    <w:rsid w:val="004F4115"/>
    <w:rsid w:val="004F44E8"/>
    <w:rsid w:val="004F486D"/>
    <w:rsid w:val="004F547A"/>
    <w:rsid w:val="004F618C"/>
    <w:rsid w:val="004F61DC"/>
    <w:rsid w:val="004F63CA"/>
    <w:rsid w:val="004F6CAA"/>
    <w:rsid w:val="004F6DC1"/>
    <w:rsid w:val="004F7838"/>
    <w:rsid w:val="005001F3"/>
    <w:rsid w:val="00500329"/>
    <w:rsid w:val="005009DF"/>
    <w:rsid w:val="00500AAC"/>
    <w:rsid w:val="00500DB3"/>
    <w:rsid w:val="005015E8"/>
    <w:rsid w:val="005015FF"/>
    <w:rsid w:val="0050178A"/>
    <w:rsid w:val="00501AD8"/>
    <w:rsid w:val="0050251B"/>
    <w:rsid w:val="0050270A"/>
    <w:rsid w:val="005028D3"/>
    <w:rsid w:val="005029E3"/>
    <w:rsid w:val="00502A15"/>
    <w:rsid w:val="00502AD9"/>
    <w:rsid w:val="0050308C"/>
    <w:rsid w:val="00503170"/>
    <w:rsid w:val="00503382"/>
    <w:rsid w:val="005033C5"/>
    <w:rsid w:val="00503EEE"/>
    <w:rsid w:val="0050428E"/>
    <w:rsid w:val="00504439"/>
    <w:rsid w:val="0050472A"/>
    <w:rsid w:val="00504A75"/>
    <w:rsid w:val="0050547F"/>
    <w:rsid w:val="00506492"/>
    <w:rsid w:val="0050660D"/>
    <w:rsid w:val="00506674"/>
    <w:rsid w:val="005068C7"/>
    <w:rsid w:val="00506D0A"/>
    <w:rsid w:val="00506F1F"/>
    <w:rsid w:val="005073F0"/>
    <w:rsid w:val="005075FE"/>
    <w:rsid w:val="0050777F"/>
    <w:rsid w:val="005100D2"/>
    <w:rsid w:val="00510339"/>
    <w:rsid w:val="00510380"/>
    <w:rsid w:val="00510A11"/>
    <w:rsid w:val="00510E79"/>
    <w:rsid w:val="00510F01"/>
    <w:rsid w:val="00511238"/>
    <w:rsid w:val="005117AC"/>
    <w:rsid w:val="005117C7"/>
    <w:rsid w:val="00511AC5"/>
    <w:rsid w:val="005121CD"/>
    <w:rsid w:val="00512D17"/>
    <w:rsid w:val="0051362E"/>
    <w:rsid w:val="00513648"/>
    <w:rsid w:val="00513B25"/>
    <w:rsid w:val="00513CF7"/>
    <w:rsid w:val="005141BA"/>
    <w:rsid w:val="0051454E"/>
    <w:rsid w:val="00514EF0"/>
    <w:rsid w:val="00515A69"/>
    <w:rsid w:val="00515D8B"/>
    <w:rsid w:val="00515E8D"/>
    <w:rsid w:val="00515F0D"/>
    <w:rsid w:val="00516060"/>
    <w:rsid w:val="005167ED"/>
    <w:rsid w:val="0051787A"/>
    <w:rsid w:val="00517950"/>
    <w:rsid w:val="00517A36"/>
    <w:rsid w:val="005217D7"/>
    <w:rsid w:val="005217FC"/>
    <w:rsid w:val="00521D6B"/>
    <w:rsid w:val="00522FCD"/>
    <w:rsid w:val="00522FDA"/>
    <w:rsid w:val="005237CB"/>
    <w:rsid w:val="00523971"/>
    <w:rsid w:val="00523A0E"/>
    <w:rsid w:val="00523A61"/>
    <w:rsid w:val="005243DD"/>
    <w:rsid w:val="00524760"/>
    <w:rsid w:val="00524816"/>
    <w:rsid w:val="00524CCD"/>
    <w:rsid w:val="00524E12"/>
    <w:rsid w:val="00525482"/>
    <w:rsid w:val="0052564C"/>
    <w:rsid w:val="00525814"/>
    <w:rsid w:val="00525984"/>
    <w:rsid w:val="00525D8F"/>
    <w:rsid w:val="0052692D"/>
    <w:rsid w:val="00526A65"/>
    <w:rsid w:val="0052704F"/>
    <w:rsid w:val="005273C7"/>
    <w:rsid w:val="005276A9"/>
    <w:rsid w:val="00527808"/>
    <w:rsid w:val="0052780D"/>
    <w:rsid w:val="00530257"/>
    <w:rsid w:val="005302CF"/>
    <w:rsid w:val="0053034B"/>
    <w:rsid w:val="005309ED"/>
    <w:rsid w:val="005314AE"/>
    <w:rsid w:val="00531ED4"/>
    <w:rsid w:val="0053350E"/>
    <w:rsid w:val="00533808"/>
    <w:rsid w:val="00533AD5"/>
    <w:rsid w:val="00533AEE"/>
    <w:rsid w:val="00533BCF"/>
    <w:rsid w:val="00534374"/>
    <w:rsid w:val="0053483E"/>
    <w:rsid w:val="00535492"/>
    <w:rsid w:val="005360E2"/>
    <w:rsid w:val="00536189"/>
    <w:rsid w:val="00536412"/>
    <w:rsid w:val="0053689A"/>
    <w:rsid w:val="00536C9A"/>
    <w:rsid w:val="00536D6B"/>
    <w:rsid w:val="00537735"/>
    <w:rsid w:val="00537DA9"/>
    <w:rsid w:val="00537E7B"/>
    <w:rsid w:val="005407B4"/>
    <w:rsid w:val="00540B0B"/>
    <w:rsid w:val="00541492"/>
    <w:rsid w:val="00541F5D"/>
    <w:rsid w:val="005424E5"/>
    <w:rsid w:val="00542808"/>
    <w:rsid w:val="00542A80"/>
    <w:rsid w:val="00542C56"/>
    <w:rsid w:val="005433A9"/>
    <w:rsid w:val="00543C1A"/>
    <w:rsid w:val="00543E35"/>
    <w:rsid w:val="0054460F"/>
    <w:rsid w:val="005457BF"/>
    <w:rsid w:val="00545DFE"/>
    <w:rsid w:val="00545E13"/>
    <w:rsid w:val="00546CA6"/>
    <w:rsid w:val="00546ED5"/>
    <w:rsid w:val="00547268"/>
    <w:rsid w:val="00547624"/>
    <w:rsid w:val="00547FAA"/>
    <w:rsid w:val="00550015"/>
    <w:rsid w:val="00550B47"/>
    <w:rsid w:val="0055119F"/>
    <w:rsid w:val="0055176E"/>
    <w:rsid w:val="00551929"/>
    <w:rsid w:val="00551969"/>
    <w:rsid w:val="0055357C"/>
    <w:rsid w:val="005537F4"/>
    <w:rsid w:val="005538FD"/>
    <w:rsid w:val="005553EE"/>
    <w:rsid w:val="005557EC"/>
    <w:rsid w:val="005559B5"/>
    <w:rsid w:val="0055609D"/>
    <w:rsid w:val="00557154"/>
    <w:rsid w:val="00557AAE"/>
    <w:rsid w:val="00557E0A"/>
    <w:rsid w:val="005606C8"/>
    <w:rsid w:val="00560894"/>
    <w:rsid w:val="005609F8"/>
    <w:rsid w:val="00560BE1"/>
    <w:rsid w:val="005611B1"/>
    <w:rsid w:val="00561308"/>
    <w:rsid w:val="00561718"/>
    <w:rsid w:val="005617B0"/>
    <w:rsid w:val="00561938"/>
    <w:rsid w:val="00561AC6"/>
    <w:rsid w:val="0056209C"/>
    <w:rsid w:val="00562445"/>
    <w:rsid w:val="00562894"/>
    <w:rsid w:val="00562D67"/>
    <w:rsid w:val="0056310A"/>
    <w:rsid w:val="005632A0"/>
    <w:rsid w:val="005632C2"/>
    <w:rsid w:val="00563965"/>
    <w:rsid w:val="005641B9"/>
    <w:rsid w:val="005641C1"/>
    <w:rsid w:val="00564228"/>
    <w:rsid w:val="00565400"/>
    <w:rsid w:val="00565602"/>
    <w:rsid w:val="00565830"/>
    <w:rsid w:val="00566340"/>
    <w:rsid w:val="00566467"/>
    <w:rsid w:val="005665EB"/>
    <w:rsid w:val="00566986"/>
    <w:rsid w:val="0056706E"/>
    <w:rsid w:val="005670E9"/>
    <w:rsid w:val="005675E8"/>
    <w:rsid w:val="00567FD6"/>
    <w:rsid w:val="0057008F"/>
    <w:rsid w:val="005703CE"/>
    <w:rsid w:val="00570578"/>
    <w:rsid w:val="00570F95"/>
    <w:rsid w:val="00571700"/>
    <w:rsid w:val="00571815"/>
    <w:rsid w:val="00571BAE"/>
    <w:rsid w:val="00571D1D"/>
    <w:rsid w:val="00571E15"/>
    <w:rsid w:val="00572077"/>
    <w:rsid w:val="00572127"/>
    <w:rsid w:val="00572D6A"/>
    <w:rsid w:val="00572EDF"/>
    <w:rsid w:val="005731D8"/>
    <w:rsid w:val="0057434F"/>
    <w:rsid w:val="005746BE"/>
    <w:rsid w:val="00574E15"/>
    <w:rsid w:val="00575295"/>
    <w:rsid w:val="00575568"/>
    <w:rsid w:val="00575FF9"/>
    <w:rsid w:val="00576272"/>
    <w:rsid w:val="0057627A"/>
    <w:rsid w:val="00577104"/>
    <w:rsid w:val="00577149"/>
    <w:rsid w:val="0057759B"/>
    <w:rsid w:val="00577753"/>
    <w:rsid w:val="00577BF8"/>
    <w:rsid w:val="0058002A"/>
    <w:rsid w:val="0058036A"/>
    <w:rsid w:val="005805A4"/>
    <w:rsid w:val="00580749"/>
    <w:rsid w:val="00580CA0"/>
    <w:rsid w:val="0058103B"/>
    <w:rsid w:val="005818B3"/>
    <w:rsid w:val="00581AF0"/>
    <w:rsid w:val="005824D0"/>
    <w:rsid w:val="005826DD"/>
    <w:rsid w:val="00582DAA"/>
    <w:rsid w:val="005831E8"/>
    <w:rsid w:val="0058327D"/>
    <w:rsid w:val="00583556"/>
    <w:rsid w:val="00583D05"/>
    <w:rsid w:val="00585004"/>
    <w:rsid w:val="00585024"/>
    <w:rsid w:val="0058668F"/>
    <w:rsid w:val="00586A30"/>
    <w:rsid w:val="00586DC3"/>
    <w:rsid w:val="00586EB6"/>
    <w:rsid w:val="00587AFB"/>
    <w:rsid w:val="00590C3E"/>
    <w:rsid w:val="00590F55"/>
    <w:rsid w:val="00591493"/>
    <w:rsid w:val="00591919"/>
    <w:rsid w:val="005920EE"/>
    <w:rsid w:val="0059224E"/>
    <w:rsid w:val="00592A94"/>
    <w:rsid w:val="00592AF3"/>
    <w:rsid w:val="00592ED1"/>
    <w:rsid w:val="00593B87"/>
    <w:rsid w:val="00593F6D"/>
    <w:rsid w:val="005944E6"/>
    <w:rsid w:val="0059471C"/>
    <w:rsid w:val="005950CB"/>
    <w:rsid w:val="005955A1"/>
    <w:rsid w:val="0059564B"/>
    <w:rsid w:val="005971A5"/>
    <w:rsid w:val="005973E9"/>
    <w:rsid w:val="005979D0"/>
    <w:rsid w:val="005A0163"/>
    <w:rsid w:val="005A0751"/>
    <w:rsid w:val="005A0839"/>
    <w:rsid w:val="005A0B99"/>
    <w:rsid w:val="005A0BF0"/>
    <w:rsid w:val="005A14D1"/>
    <w:rsid w:val="005A1AD4"/>
    <w:rsid w:val="005A20E8"/>
    <w:rsid w:val="005A2137"/>
    <w:rsid w:val="005A2432"/>
    <w:rsid w:val="005A2731"/>
    <w:rsid w:val="005A290C"/>
    <w:rsid w:val="005A3043"/>
    <w:rsid w:val="005A3D0B"/>
    <w:rsid w:val="005A4950"/>
    <w:rsid w:val="005A4A92"/>
    <w:rsid w:val="005A530B"/>
    <w:rsid w:val="005A57D1"/>
    <w:rsid w:val="005A5B61"/>
    <w:rsid w:val="005A6B2E"/>
    <w:rsid w:val="005A6D79"/>
    <w:rsid w:val="005A6E1E"/>
    <w:rsid w:val="005B0795"/>
    <w:rsid w:val="005B0900"/>
    <w:rsid w:val="005B2798"/>
    <w:rsid w:val="005B3373"/>
    <w:rsid w:val="005B345E"/>
    <w:rsid w:val="005B3E06"/>
    <w:rsid w:val="005B40DC"/>
    <w:rsid w:val="005B41B7"/>
    <w:rsid w:val="005B4914"/>
    <w:rsid w:val="005B5229"/>
    <w:rsid w:val="005B5885"/>
    <w:rsid w:val="005B5CE9"/>
    <w:rsid w:val="005B5DBF"/>
    <w:rsid w:val="005B63D2"/>
    <w:rsid w:val="005B7259"/>
    <w:rsid w:val="005B7367"/>
    <w:rsid w:val="005B79CB"/>
    <w:rsid w:val="005C001E"/>
    <w:rsid w:val="005C030C"/>
    <w:rsid w:val="005C0AB1"/>
    <w:rsid w:val="005C0DEF"/>
    <w:rsid w:val="005C10D0"/>
    <w:rsid w:val="005C11E7"/>
    <w:rsid w:val="005C1439"/>
    <w:rsid w:val="005C3506"/>
    <w:rsid w:val="005C4549"/>
    <w:rsid w:val="005C4754"/>
    <w:rsid w:val="005C58EA"/>
    <w:rsid w:val="005C5A0D"/>
    <w:rsid w:val="005C5C58"/>
    <w:rsid w:val="005C6163"/>
    <w:rsid w:val="005C68E6"/>
    <w:rsid w:val="005C71FE"/>
    <w:rsid w:val="005C78D8"/>
    <w:rsid w:val="005D03ED"/>
    <w:rsid w:val="005D0D56"/>
    <w:rsid w:val="005D0E97"/>
    <w:rsid w:val="005D1B59"/>
    <w:rsid w:val="005D23B8"/>
    <w:rsid w:val="005D2D69"/>
    <w:rsid w:val="005D39AA"/>
    <w:rsid w:val="005D505F"/>
    <w:rsid w:val="005D5347"/>
    <w:rsid w:val="005D63B0"/>
    <w:rsid w:val="005D707A"/>
    <w:rsid w:val="005D7369"/>
    <w:rsid w:val="005D7D16"/>
    <w:rsid w:val="005E132C"/>
    <w:rsid w:val="005E1747"/>
    <w:rsid w:val="005E20D0"/>
    <w:rsid w:val="005E275D"/>
    <w:rsid w:val="005E289F"/>
    <w:rsid w:val="005E2C4D"/>
    <w:rsid w:val="005E32C9"/>
    <w:rsid w:val="005E368E"/>
    <w:rsid w:val="005E377A"/>
    <w:rsid w:val="005E387C"/>
    <w:rsid w:val="005E39BF"/>
    <w:rsid w:val="005E461A"/>
    <w:rsid w:val="005E49DC"/>
    <w:rsid w:val="005E4BD3"/>
    <w:rsid w:val="005E4FCA"/>
    <w:rsid w:val="005E5012"/>
    <w:rsid w:val="005E52D7"/>
    <w:rsid w:val="005E56EC"/>
    <w:rsid w:val="005E61AA"/>
    <w:rsid w:val="005E64BE"/>
    <w:rsid w:val="005E6A4A"/>
    <w:rsid w:val="005E6D08"/>
    <w:rsid w:val="005E761E"/>
    <w:rsid w:val="005F1055"/>
    <w:rsid w:val="005F1188"/>
    <w:rsid w:val="005F1B4C"/>
    <w:rsid w:val="005F241F"/>
    <w:rsid w:val="005F270E"/>
    <w:rsid w:val="005F2FBC"/>
    <w:rsid w:val="005F466C"/>
    <w:rsid w:val="005F47C7"/>
    <w:rsid w:val="005F48ED"/>
    <w:rsid w:val="005F4B18"/>
    <w:rsid w:val="005F570F"/>
    <w:rsid w:val="005F61A9"/>
    <w:rsid w:val="005F6396"/>
    <w:rsid w:val="005F648A"/>
    <w:rsid w:val="005F64E9"/>
    <w:rsid w:val="005F64EB"/>
    <w:rsid w:val="005F6761"/>
    <w:rsid w:val="005F689A"/>
    <w:rsid w:val="005F6CF7"/>
    <w:rsid w:val="005F6CFA"/>
    <w:rsid w:val="005F7090"/>
    <w:rsid w:val="005F7994"/>
    <w:rsid w:val="00600509"/>
    <w:rsid w:val="00601673"/>
    <w:rsid w:val="00601CDB"/>
    <w:rsid w:val="00601ECD"/>
    <w:rsid w:val="006027A8"/>
    <w:rsid w:val="006027CC"/>
    <w:rsid w:val="0060353C"/>
    <w:rsid w:val="00603CEB"/>
    <w:rsid w:val="00603F7C"/>
    <w:rsid w:val="0060496D"/>
    <w:rsid w:val="00604DA4"/>
    <w:rsid w:val="00605542"/>
    <w:rsid w:val="00605964"/>
    <w:rsid w:val="006063C5"/>
    <w:rsid w:val="00606F35"/>
    <w:rsid w:val="006071F3"/>
    <w:rsid w:val="00607580"/>
    <w:rsid w:val="00607D99"/>
    <w:rsid w:val="0061112A"/>
    <w:rsid w:val="00611E0E"/>
    <w:rsid w:val="006120BD"/>
    <w:rsid w:val="00612804"/>
    <w:rsid w:val="006131DE"/>
    <w:rsid w:val="0061320A"/>
    <w:rsid w:val="006138DC"/>
    <w:rsid w:val="00615104"/>
    <w:rsid w:val="006153E7"/>
    <w:rsid w:val="00615762"/>
    <w:rsid w:val="00615B3E"/>
    <w:rsid w:val="00616CEB"/>
    <w:rsid w:val="00617625"/>
    <w:rsid w:val="0061762E"/>
    <w:rsid w:val="00617862"/>
    <w:rsid w:val="00620C82"/>
    <w:rsid w:val="006213B8"/>
    <w:rsid w:val="0062154B"/>
    <w:rsid w:val="006218EE"/>
    <w:rsid w:val="00623086"/>
    <w:rsid w:val="0062332E"/>
    <w:rsid w:val="00623538"/>
    <w:rsid w:val="00623D2F"/>
    <w:rsid w:val="00623E9F"/>
    <w:rsid w:val="00624756"/>
    <w:rsid w:val="00624880"/>
    <w:rsid w:val="00624A74"/>
    <w:rsid w:val="00624BF0"/>
    <w:rsid w:val="00625C0B"/>
    <w:rsid w:val="00625CAE"/>
    <w:rsid w:val="00625D7A"/>
    <w:rsid w:val="006262D8"/>
    <w:rsid w:val="006264A7"/>
    <w:rsid w:val="00626934"/>
    <w:rsid w:val="00626B99"/>
    <w:rsid w:val="00626CE0"/>
    <w:rsid w:val="00626DFD"/>
    <w:rsid w:val="00626FB2"/>
    <w:rsid w:val="006273DE"/>
    <w:rsid w:val="00627877"/>
    <w:rsid w:val="00627F35"/>
    <w:rsid w:val="0063094B"/>
    <w:rsid w:val="00631617"/>
    <w:rsid w:val="00632B5E"/>
    <w:rsid w:val="0063338E"/>
    <w:rsid w:val="006339D1"/>
    <w:rsid w:val="006366E9"/>
    <w:rsid w:val="0063680C"/>
    <w:rsid w:val="006379F2"/>
    <w:rsid w:val="00640318"/>
    <w:rsid w:val="006406BF"/>
    <w:rsid w:val="00640876"/>
    <w:rsid w:val="00640A00"/>
    <w:rsid w:val="0064169A"/>
    <w:rsid w:val="006416B2"/>
    <w:rsid w:val="00641A7F"/>
    <w:rsid w:val="00641F8D"/>
    <w:rsid w:val="00642210"/>
    <w:rsid w:val="006429F5"/>
    <w:rsid w:val="00642F04"/>
    <w:rsid w:val="0064367B"/>
    <w:rsid w:val="00643CCF"/>
    <w:rsid w:val="006448A6"/>
    <w:rsid w:val="006449E0"/>
    <w:rsid w:val="0064503C"/>
    <w:rsid w:val="0064587F"/>
    <w:rsid w:val="00645EEB"/>
    <w:rsid w:val="0064607D"/>
    <w:rsid w:val="0064707F"/>
    <w:rsid w:val="006500F0"/>
    <w:rsid w:val="0065068E"/>
    <w:rsid w:val="00650AE0"/>
    <w:rsid w:val="00650D0F"/>
    <w:rsid w:val="00651191"/>
    <w:rsid w:val="006511DA"/>
    <w:rsid w:val="006512A3"/>
    <w:rsid w:val="00651DEF"/>
    <w:rsid w:val="006524D0"/>
    <w:rsid w:val="006527DC"/>
    <w:rsid w:val="00653CF8"/>
    <w:rsid w:val="0065446B"/>
    <w:rsid w:val="006545BF"/>
    <w:rsid w:val="006547F3"/>
    <w:rsid w:val="006551C9"/>
    <w:rsid w:val="00655405"/>
    <w:rsid w:val="00655CDA"/>
    <w:rsid w:val="00655DDE"/>
    <w:rsid w:val="006562F1"/>
    <w:rsid w:val="00656584"/>
    <w:rsid w:val="00656D4D"/>
    <w:rsid w:val="00656EBA"/>
    <w:rsid w:val="006570E0"/>
    <w:rsid w:val="0065710E"/>
    <w:rsid w:val="00657290"/>
    <w:rsid w:val="00657914"/>
    <w:rsid w:val="00657C59"/>
    <w:rsid w:val="006600A9"/>
    <w:rsid w:val="00660DFD"/>
    <w:rsid w:val="006629E5"/>
    <w:rsid w:val="00662E0E"/>
    <w:rsid w:val="006636FE"/>
    <w:rsid w:val="0066403C"/>
    <w:rsid w:val="0066464A"/>
    <w:rsid w:val="006656E4"/>
    <w:rsid w:val="00665F56"/>
    <w:rsid w:val="006666A1"/>
    <w:rsid w:val="00666B48"/>
    <w:rsid w:val="00666CB2"/>
    <w:rsid w:val="0066736E"/>
    <w:rsid w:val="00667D3D"/>
    <w:rsid w:val="0067061E"/>
    <w:rsid w:val="0067108E"/>
    <w:rsid w:val="006711CA"/>
    <w:rsid w:val="00671DE5"/>
    <w:rsid w:val="00671F27"/>
    <w:rsid w:val="00672F2D"/>
    <w:rsid w:val="00673618"/>
    <w:rsid w:val="00673709"/>
    <w:rsid w:val="006742A6"/>
    <w:rsid w:val="0067473B"/>
    <w:rsid w:val="0067478C"/>
    <w:rsid w:val="00675346"/>
    <w:rsid w:val="00675BA9"/>
    <w:rsid w:val="0067631F"/>
    <w:rsid w:val="0067683F"/>
    <w:rsid w:val="00676C19"/>
    <w:rsid w:val="00677198"/>
    <w:rsid w:val="006771B0"/>
    <w:rsid w:val="00680267"/>
    <w:rsid w:val="00680929"/>
    <w:rsid w:val="00680CBA"/>
    <w:rsid w:val="00680DC9"/>
    <w:rsid w:val="0068151B"/>
    <w:rsid w:val="00681734"/>
    <w:rsid w:val="00681879"/>
    <w:rsid w:val="00681C88"/>
    <w:rsid w:val="00681CCC"/>
    <w:rsid w:val="00682421"/>
    <w:rsid w:val="006828D7"/>
    <w:rsid w:val="00682D5C"/>
    <w:rsid w:val="006837ED"/>
    <w:rsid w:val="00683E1D"/>
    <w:rsid w:val="00684678"/>
    <w:rsid w:val="0068498E"/>
    <w:rsid w:val="00684B79"/>
    <w:rsid w:val="00685AFD"/>
    <w:rsid w:val="00685E54"/>
    <w:rsid w:val="00685E6C"/>
    <w:rsid w:val="00685E91"/>
    <w:rsid w:val="00686CE1"/>
    <w:rsid w:val="00687BAC"/>
    <w:rsid w:val="00687C06"/>
    <w:rsid w:val="00687F3B"/>
    <w:rsid w:val="006902EB"/>
    <w:rsid w:val="00690386"/>
    <w:rsid w:val="00690D92"/>
    <w:rsid w:val="00690EDC"/>
    <w:rsid w:val="00691049"/>
    <w:rsid w:val="006915D1"/>
    <w:rsid w:val="006916E5"/>
    <w:rsid w:val="0069183E"/>
    <w:rsid w:val="00692F22"/>
    <w:rsid w:val="006933E3"/>
    <w:rsid w:val="00693ED2"/>
    <w:rsid w:val="00694768"/>
    <w:rsid w:val="00694ADE"/>
    <w:rsid w:val="00695160"/>
    <w:rsid w:val="0069528D"/>
    <w:rsid w:val="00695B86"/>
    <w:rsid w:val="00695D0A"/>
    <w:rsid w:val="0069622B"/>
    <w:rsid w:val="006969F9"/>
    <w:rsid w:val="006A0B1D"/>
    <w:rsid w:val="006A12A3"/>
    <w:rsid w:val="006A1316"/>
    <w:rsid w:val="006A1C9F"/>
    <w:rsid w:val="006A1F96"/>
    <w:rsid w:val="006A2339"/>
    <w:rsid w:val="006A27AF"/>
    <w:rsid w:val="006A2BC1"/>
    <w:rsid w:val="006A3000"/>
    <w:rsid w:val="006A3955"/>
    <w:rsid w:val="006A50B8"/>
    <w:rsid w:val="006A5407"/>
    <w:rsid w:val="006A5503"/>
    <w:rsid w:val="006A56FB"/>
    <w:rsid w:val="006A5A46"/>
    <w:rsid w:val="006A5D48"/>
    <w:rsid w:val="006A5FC3"/>
    <w:rsid w:val="006A60AD"/>
    <w:rsid w:val="006A6301"/>
    <w:rsid w:val="006A6459"/>
    <w:rsid w:val="006A6936"/>
    <w:rsid w:val="006A6AEE"/>
    <w:rsid w:val="006A6B0E"/>
    <w:rsid w:val="006A6D1C"/>
    <w:rsid w:val="006A6F10"/>
    <w:rsid w:val="006A73B7"/>
    <w:rsid w:val="006B0303"/>
    <w:rsid w:val="006B0344"/>
    <w:rsid w:val="006B0A40"/>
    <w:rsid w:val="006B0D79"/>
    <w:rsid w:val="006B0FDE"/>
    <w:rsid w:val="006B11E5"/>
    <w:rsid w:val="006B1DF0"/>
    <w:rsid w:val="006B2278"/>
    <w:rsid w:val="006B273A"/>
    <w:rsid w:val="006B367C"/>
    <w:rsid w:val="006B3BE8"/>
    <w:rsid w:val="006B3E17"/>
    <w:rsid w:val="006B3F64"/>
    <w:rsid w:val="006B4095"/>
    <w:rsid w:val="006B41A4"/>
    <w:rsid w:val="006B4256"/>
    <w:rsid w:val="006B4ACE"/>
    <w:rsid w:val="006B4B68"/>
    <w:rsid w:val="006B545B"/>
    <w:rsid w:val="006B5A4A"/>
    <w:rsid w:val="006B6288"/>
    <w:rsid w:val="006B64EF"/>
    <w:rsid w:val="006B65CF"/>
    <w:rsid w:val="006B6900"/>
    <w:rsid w:val="006B7677"/>
    <w:rsid w:val="006C05C3"/>
    <w:rsid w:val="006C0669"/>
    <w:rsid w:val="006C098A"/>
    <w:rsid w:val="006C0CEC"/>
    <w:rsid w:val="006C19F2"/>
    <w:rsid w:val="006C1AE1"/>
    <w:rsid w:val="006C29B3"/>
    <w:rsid w:val="006C3A31"/>
    <w:rsid w:val="006C4699"/>
    <w:rsid w:val="006C4FB3"/>
    <w:rsid w:val="006C55CA"/>
    <w:rsid w:val="006C5616"/>
    <w:rsid w:val="006C5CA8"/>
    <w:rsid w:val="006C5D57"/>
    <w:rsid w:val="006C6717"/>
    <w:rsid w:val="006C6B8C"/>
    <w:rsid w:val="006C74FE"/>
    <w:rsid w:val="006D0211"/>
    <w:rsid w:val="006D02BB"/>
    <w:rsid w:val="006D0870"/>
    <w:rsid w:val="006D11CF"/>
    <w:rsid w:val="006D159A"/>
    <w:rsid w:val="006D1846"/>
    <w:rsid w:val="006D22FF"/>
    <w:rsid w:val="006D29C5"/>
    <w:rsid w:val="006D2C58"/>
    <w:rsid w:val="006D2CED"/>
    <w:rsid w:val="006D35E6"/>
    <w:rsid w:val="006D3649"/>
    <w:rsid w:val="006D376B"/>
    <w:rsid w:val="006D443C"/>
    <w:rsid w:val="006D452C"/>
    <w:rsid w:val="006D4609"/>
    <w:rsid w:val="006D533C"/>
    <w:rsid w:val="006D556B"/>
    <w:rsid w:val="006D571C"/>
    <w:rsid w:val="006D5B6D"/>
    <w:rsid w:val="006D61A8"/>
    <w:rsid w:val="006D6453"/>
    <w:rsid w:val="006D66E4"/>
    <w:rsid w:val="006D6AAE"/>
    <w:rsid w:val="006E0134"/>
    <w:rsid w:val="006E0170"/>
    <w:rsid w:val="006E059A"/>
    <w:rsid w:val="006E08F0"/>
    <w:rsid w:val="006E105B"/>
    <w:rsid w:val="006E121C"/>
    <w:rsid w:val="006E1525"/>
    <w:rsid w:val="006E16F8"/>
    <w:rsid w:val="006E1C44"/>
    <w:rsid w:val="006E2162"/>
    <w:rsid w:val="006E2283"/>
    <w:rsid w:val="006E22F2"/>
    <w:rsid w:val="006E26FF"/>
    <w:rsid w:val="006E3C24"/>
    <w:rsid w:val="006E4423"/>
    <w:rsid w:val="006E442E"/>
    <w:rsid w:val="006E4812"/>
    <w:rsid w:val="006E489E"/>
    <w:rsid w:val="006E4C55"/>
    <w:rsid w:val="006E506E"/>
    <w:rsid w:val="006E530A"/>
    <w:rsid w:val="006E550F"/>
    <w:rsid w:val="006E6081"/>
    <w:rsid w:val="006E6312"/>
    <w:rsid w:val="006E6909"/>
    <w:rsid w:val="006E6CBD"/>
    <w:rsid w:val="006E6E8C"/>
    <w:rsid w:val="006E7510"/>
    <w:rsid w:val="006E7947"/>
    <w:rsid w:val="006E7DFC"/>
    <w:rsid w:val="006F0E28"/>
    <w:rsid w:val="006F0F42"/>
    <w:rsid w:val="006F1343"/>
    <w:rsid w:val="006F1496"/>
    <w:rsid w:val="006F1F97"/>
    <w:rsid w:val="006F2018"/>
    <w:rsid w:val="006F2E73"/>
    <w:rsid w:val="006F2EAB"/>
    <w:rsid w:val="006F35CF"/>
    <w:rsid w:val="006F3BB1"/>
    <w:rsid w:val="006F3DDF"/>
    <w:rsid w:val="006F4333"/>
    <w:rsid w:val="006F4887"/>
    <w:rsid w:val="006F498A"/>
    <w:rsid w:val="006F4F02"/>
    <w:rsid w:val="006F5A4C"/>
    <w:rsid w:val="006F5D95"/>
    <w:rsid w:val="006F64A6"/>
    <w:rsid w:val="006F678C"/>
    <w:rsid w:val="006F7039"/>
    <w:rsid w:val="006F71C8"/>
    <w:rsid w:val="006F7390"/>
    <w:rsid w:val="006F767B"/>
    <w:rsid w:val="007011A7"/>
    <w:rsid w:val="00701C9D"/>
    <w:rsid w:val="0070223E"/>
    <w:rsid w:val="007034B5"/>
    <w:rsid w:val="00703808"/>
    <w:rsid w:val="00704458"/>
    <w:rsid w:val="0070475F"/>
    <w:rsid w:val="00705F3E"/>
    <w:rsid w:val="00705F68"/>
    <w:rsid w:val="00706327"/>
    <w:rsid w:val="007069EF"/>
    <w:rsid w:val="00706B6C"/>
    <w:rsid w:val="0070722E"/>
    <w:rsid w:val="007072DC"/>
    <w:rsid w:val="0071012B"/>
    <w:rsid w:val="007109BC"/>
    <w:rsid w:val="00710A61"/>
    <w:rsid w:val="00710E2D"/>
    <w:rsid w:val="00711242"/>
    <w:rsid w:val="007117E3"/>
    <w:rsid w:val="00712183"/>
    <w:rsid w:val="0071228B"/>
    <w:rsid w:val="0071374B"/>
    <w:rsid w:val="00713FCC"/>
    <w:rsid w:val="0071405A"/>
    <w:rsid w:val="0071434B"/>
    <w:rsid w:val="00714592"/>
    <w:rsid w:val="00714D4D"/>
    <w:rsid w:val="00715B64"/>
    <w:rsid w:val="007170BA"/>
    <w:rsid w:val="007178B4"/>
    <w:rsid w:val="007200A3"/>
    <w:rsid w:val="00720280"/>
    <w:rsid w:val="0072065A"/>
    <w:rsid w:val="0072120C"/>
    <w:rsid w:val="00721466"/>
    <w:rsid w:val="00721574"/>
    <w:rsid w:val="007215E8"/>
    <w:rsid w:val="00721B84"/>
    <w:rsid w:val="00721E9A"/>
    <w:rsid w:val="00722AD4"/>
    <w:rsid w:val="00723661"/>
    <w:rsid w:val="00723673"/>
    <w:rsid w:val="00723829"/>
    <w:rsid w:val="00723AC4"/>
    <w:rsid w:val="007241AA"/>
    <w:rsid w:val="0072424A"/>
    <w:rsid w:val="007258E0"/>
    <w:rsid w:val="0072679A"/>
    <w:rsid w:val="00726A00"/>
    <w:rsid w:val="00727899"/>
    <w:rsid w:val="00730334"/>
    <w:rsid w:val="00730983"/>
    <w:rsid w:val="00730C08"/>
    <w:rsid w:val="00730CA9"/>
    <w:rsid w:val="00730CEF"/>
    <w:rsid w:val="00731890"/>
    <w:rsid w:val="00731927"/>
    <w:rsid w:val="0073203E"/>
    <w:rsid w:val="007329AE"/>
    <w:rsid w:val="00732B82"/>
    <w:rsid w:val="007338C5"/>
    <w:rsid w:val="00734458"/>
    <w:rsid w:val="007344BC"/>
    <w:rsid w:val="00734777"/>
    <w:rsid w:val="00734ACF"/>
    <w:rsid w:val="00735117"/>
    <w:rsid w:val="0073549F"/>
    <w:rsid w:val="007356EC"/>
    <w:rsid w:val="0073581D"/>
    <w:rsid w:val="007358DA"/>
    <w:rsid w:val="00735F51"/>
    <w:rsid w:val="00736517"/>
    <w:rsid w:val="007375B6"/>
    <w:rsid w:val="007377F7"/>
    <w:rsid w:val="00737932"/>
    <w:rsid w:val="0073793A"/>
    <w:rsid w:val="00737C7F"/>
    <w:rsid w:val="00737DE8"/>
    <w:rsid w:val="00737F65"/>
    <w:rsid w:val="00740285"/>
    <w:rsid w:val="007411EC"/>
    <w:rsid w:val="007417C9"/>
    <w:rsid w:val="00741841"/>
    <w:rsid w:val="00741A48"/>
    <w:rsid w:val="00742CC1"/>
    <w:rsid w:val="00743E74"/>
    <w:rsid w:val="007443E1"/>
    <w:rsid w:val="0074498E"/>
    <w:rsid w:val="00744E21"/>
    <w:rsid w:val="00745000"/>
    <w:rsid w:val="007458F3"/>
    <w:rsid w:val="00746246"/>
    <w:rsid w:val="00746320"/>
    <w:rsid w:val="007466B2"/>
    <w:rsid w:val="00746BA0"/>
    <w:rsid w:val="00746C78"/>
    <w:rsid w:val="00747034"/>
    <w:rsid w:val="00747043"/>
    <w:rsid w:val="007470BE"/>
    <w:rsid w:val="0074763E"/>
    <w:rsid w:val="00747649"/>
    <w:rsid w:val="00747B31"/>
    <w:rsid w:val="00747BD4"/>
    <w:rsid w:val="0075009E"/>
    <w:rsid w:val="0075066D"/>
    <w:rsid w:val="00750E27"/>
    <w:rsid w:val="00750EC2"/>
    <w:rsid w:val="007512D3"/>
    <w:rsid w:val="007514A5"/>
    <w:rsid w:val="00751B9D"/>
    <w:rsid w:val="00751CA1"/>
    <w:rsid w:val="00752034"/>
    <w:rsid w:val="00752752"/>
    <w:rsid w:val="0075358F"/>
    <w:rsid w:val="007540FE"/>
    <w:rsid w:val="0075583C"/>
    <w:rsid w:val="00755889"/>
    <w:rsid w:val="00755925"/>
    <w:rsid w:val="00756133"/>
    <w:rsid w:val="00757012"/>
    <w:rsid w:val="00757320"/>
    <w:rsid w:val="0075738E"/>
    <w:rsid w:val="00757853"/>
    <w:rsid w:val="007602C0"/>
    <w:rsid w:val="007605F7"/>
    <w:rsid w:val="00760688"/>
    <w:rsid w:val="00760C28"/>
    <w:rsid w:val="00760F75"/>
    <w:rsid w:val="007615F2"/>
    <w:rsid w:val="0076168A"/>
    <w:rsid w:val="007619D8"/>
    <w:rsid w:val="00761E14"/>
    <w:rsid w:val="007624FD"/>
    <w:rsid w:val="00762841"/>
    <w:rsid w:val="0076289B"/>
    <w:rsid w:val="00763454"/>
    <w:rsid w:val="00763A7A"/>
    <w:rsid w:val="00763DAB"/>
    <w:rsid w:val="00764813"/>
    <w:rsid w:val="00764F09"/>
    <w:rsid w:val="007658CA"/>
    <w:rsid w:val="00765AE2"/>
    <w:rsid w:val="00765C2F"/>
    <w:rsid w:val="0076608D"/>
    <w:rsid w:val="00766750"/>
    <w:rsid w:val="00767180"/>
    <w:rsid w:val="00767288"/>
    <w:rsid w:val="00767A97"/>
    <w:rsid w:val="00767B87"/>
    <w:rsid w:val="00767FD7"/>
    <w:rsid w:val="007700EE"/>
    <w:rsid w:val="0077057B"/>
    <w:rsid w:val="00770A63"/>
    <w:rsid w:val="00770B86"/>
    <w:rsid w:val="007712FF"/>
    <w:rsid w:val="00771387"/>
    <w:rsid w:val="0077142A"/>
    <w:rsid w:val="007715F5"/>
    <w:rsid w:val="00771997"/>
    <w:rsid w:val="00771BF8"/>
    <w:rsid w:val="00772670"/>
    <w:rsid w:val="0077291A"/>
    <w:rsid w:val="00772E9B"/>
    <w:rsid w:val="00772FE1"/>
    <w:rsid w:val="007732AA"/>
    <w:rsid w:val="00773309"/>
    <w:rsid w:val="0077331D"/>
    <w:rsid w:val="0077372C"/>
    <w:rsid w:val="00774480"/>
    <w:rsid w:val="007744FA"/>
    <w:rsid w:val="00774784"/>
    <w:rsid w:val="00774DC4"/>
    <w:rsid w:val="00775227"/>
    <w:rsid w:val="0077543A"/>
    <w:rsid w:val="007754D7"/>
    <w:rsid w:val="00775773"/>
    <w:rsid w:val="00776369"/>
    <w:rsid w:val="007769BC"/>
    <w:rsid w:val="00776A4E"/>
    <w:rsid w:val="00776CDF"/>
    <w:rsid w:val="00777194"/>
    <w:rsid w:val="007800B9"/>
    <w:rsid w:val="00780B92"/>
    <w:rsid w:val="00780C81"/>
    <w:rsid w:val="00781552"/>
    <w:rsid w:val="00781BB3"/>
    <w:rsid w:val="00782698"/>
    <w:rsid w:val="007828E0"/>
    <w:rsid w:val="00782AE3"/>
    <w:rsid w:val="00782ED2"/>
    <w:rsid w:val="0078439A"/>
    <w:rsid w:val="007847FD"/>
    <w:rsid w:val="00784B79"/>
    <w:rsid w:val="00785714"/>
    <w:rsid w:val="007857F7"/>
    <w:rsid w:val="00786B32"/>
    <w:rsid w:val="00786BB3"/>
    <w:rsid w:val="00786CA0"/>
    <w:rsid w:val="00787533"/>
    <w:rsid w:val="007876CF"/>
    <w:rsid w:val="0079030A"/>
    <w:rsid w:val="00790368"/>
    <w:rsid w:val="007904E4"/>
    <w:rsid w:val="007905FB"/>
    <w:rsid w:val="00790A6B"/>
    <w:rsid w:val="00790AF3"/>
    <w:rsid w:val="00790B6A"/>
    <w:rsid w:val="00790BAD"/>
    <w:rsid w:val="00791E92"/>
    <w:rsid w:val="00792235"/>
    <w:rsid w:val="00792508"/>
    <w:rsid w:val="00792C23"/>
    <w:rsid w:val="00792CBE"/>
    <w:rsid w:val="00794046"/>
    <w:rsid w:val="00794516"/>
    <w:rsid w:val="007945E6"/>
    <w:rsid w:val="00794965"/>
    <w:rsid w:val="00794B33"/>
    <w:rsid w:val="00795A1A"/>
    <w:rsid w:val="00796430"/>
    <w:rsid w:val="0079685E"/>
    <w:rsid w:val="00796F2A"/>
    <w:rsid w:val="007970B5"/>
    <w:rsid w:val="007978FB"/>
    <w:rsid w:val="00797A34"/>
    <w:rsid w:val="00797FF6"/>
    <w:rsid w:val="007A00A9"/>
    <w:rsid w:val="007A1D60"/>
    <w:rsid w:val="007A1EE4"/>
    <w:rsid w:val="007A2553"/>
    <w:rsid w:val="007A27FE"/>
    <w:rsid w:val="007A30AB"/>
    <w:rsid w:val="007A3255"/>
    <w:rsid w:val="007A3952"/>
    <w:rsid w:val="007A3C78"/>
    <w:rsid w:val="007A3DFA"/>
    <w:rsid w:val="007A4889"/>
    <w:rsid w:val="007A5308"/>
    <w:rsid w:val="007A65F4"/>
    <w:rsid w:val="007A6D98"/>
    <w:rsid w:val="007A7335"/>
    <w:rsid w:val="007B01B2"/>
    <w:rsid w:val="007B0A3D"/>
    <w:rsid w:val="007B128D"/>
    <w:rsid w:val="007B1469"/>
    <w:rsid w:val="007B150C"/>
    <w:rsid w:val="007B1751"/>
    <w:rsid w:val="007B18B6"/>
    <w:rsid w:val="007B18FA"/>
    <w:rsid w:val="007B19B3"/>
    <w:rsid w:val="007B1BCB"/>
    <w:rsid w:val="007B20B7"/>
    <w:rsid w:val="007B32CB"/>
    <w:rsid w:val="007B416B"/>
    <w:rsid w:val="007B4429"/>
    <w:rsid w:val="007B5FCF"/>
    <w:rsid w:val="007B6429"/>
    <w:rsid w:val="007B67BE"/>
    <w:rsid w:val="007B68B7"/>
    <w:rsid w:val="007B6BDA"/>
    <w:rsid w:val="007B74B4"/>
    <w:rsid w:val="007B7851"/>
    <w:rsid w:val="007B79C0"/>
    <w:rsid w:val="007B7C65"/>
    <w:rsid w:val="007C0069"/>
    <w:rsid w:val="007C041A"/>
    <w:rsid w:val="007C043B"/>
    <w:rsid w:val="007C11D4"/>
    <w:rsid w:val="007C1943"/>
    <w:rsid w:val="007C23E5"/>
    <w:rsid w:val="007C2844"/>
    <w:rsid w:val="007C2859"/>
    <w:rsid w:val="007C28FA"/>
    <w:rsid w:val="007C3223"/>
    <w:rsid w:val="007C3907"/>
    <w:rsid w:val="007C3969"/>
    <w:rsid w:val="007C4F60"/>
    <w:rsid w:val="007C511E"/>
    <w:rsid w:val="007C52C9"/>
    <w:rsid w:val="007C560B"/>
    <w:rsid w:val="007C5802"/>
    <w:rsid w:val="007C7360"/>
    <w:rsid w:val="007D03CD"/>
    <w:rsid w:val="007D0B38"/>
    <w:rsid w:val="007D231B"/>
    <w:rsid w:val="007D23F9"/>
    <w:rsid w:val="007D24A7"/>
    <w:rsid w:val="007D29A0"/>
    <w:rsid w:val="007D2EA9"/>
    <w:rsid w:val="007D2EE0"/>
    <w:rsid w:val="007D2F34"/>
    <w:rsid w:val="007D371B"/>
    <w:rsid w:val="007D3884"/>
    <w:rsid w:val="007D46ED"/>
    <w:rsid w:val="007D51D2"/>
    <w:rsid w:val="007D52C4"/>
    <w:rsid w:val="007D53A0"/>
    <w:rsid w:val="007D5C88"/>
    <w:rsid w:val="007D62C5"/>
    <w:rsid w:val="007D67F7"/>
    <w:rsid w:val="007D7814"/>
    <w:rsid w:val="007D79B0"/>
    <w:rsid w:val="007D7B76"/>
    <w:rsid w:val="007D7BA7"/>
    <w:rsid w:val="007E0384"/>
    <w:rsid w:val="007E0765"/>
    <w:rsid w:val="007E0D2A"/>
    <w:rsid w:val="007E17C2"/>
    <w:rsid w:val="007E1831"/>
    <w:rsid w:val="007E2B2F"/>
    <w:rsid w:val="007E3049"/>
    <w:rsid w:val="007E3B74"/>
    <w:rsid w:val="007E41B8"/>
    <w:rsid w:val="007E4998"/>
    <w:rsid w:val="007E543C"/>
    <w:rsid w:val="007E5978"/>
    <w:rsid w:val="007E5B08"/>
    <w:rsid w:val="007E680C"/>
    <w:rsid w:val="007E7B89"/>
    <w:rsid w:val="007F06DE"/>
    <w:rsid w:val="007F0C23"/>
    <w:rsid w:val="007F0CB8"/>
    <w:rsid w:val="007F0D03"/>
    <w:rsid w:val="007F19D4"/>
    <w:rsid w:val="007F25BE"/>
    <w:rsid w:val="007F2D2A"/>
    <w:rsid w:val="007F3722"/>
    <w:rsid w:val="007F45DD"/>
    <w:rsid w:val="007F4626"/>
    <w:rsid w:val="007F4A8E"/>
    <w:rsid w:val="007F536A"/>
    <w:rsid w:val="007F5EEA"/>
    <w:rsid w:val="007F615D"/>
    <w:rsid w:val="007F621D"/>
    <w:rsid w:val="007F6896"/>
    <w:rsid w:val="007F73DC"/>
    <w:rsid w:val="007F7AB6"/>
    <w:rsid w:val="007F7FD8"/>
    <w:rsid w:val="0080002A"/>
    <w:rsid w:val="008002B7"/>
    <w:rsid w:val="00800B0B"/>
    <w:rsid w:val="0080108F"/>
    <w:rsid w:val="00801147"/>
    <w:rsid w:val="00801248"/>
    <w:rsid w:val="0080126E"/>
    <w:rsid w:val="00801903"/>
    <w:rsid w:val="008030AE"/>
    <w:rsid w:val="0080450E"/>
    <w:rsid w:val="00804D1D"/>
    <w:rsid w:val="00804EDB"/>
    <w:rsid w:val="00805115"/>
    <w:rsid w:val="008054E3"/>
    <w:rsid w:val="008061D3"/>
    <w:rsid w:val="008061D4"/>
    <w:rsid w:val="00806624"/>
    <w:rsid w:val="008071C8"/>
    <w:rsid w:val="008077FB"/>
    <w:rsid w:val="0081019E"/>
    <w:rsid w:val="008101A2"/>
    <w:rsid w:val="008101C8"/>
    <w:rsid w:val="00810708"/>
    <w:rsid w:val="008107DB"/>
    <w:rsid w:val="00810D8B"/>
    <w:rsid w:val="00812291"/>
    <w:rsid w:val="0081230F"/>
    <w:rsid w:val="008136E5"/>
    <w:rsid w:val="00813CDF"/>
    <w:rsid w:val="00813F02"/>
    <w:rsid w:val="00814535"/>
    <w:rsid w:val="00814545"/>
    <w:rsid w:val="008147D4"/>
    <w:rsid w:val="008149F9"/>
    <w:rsid w:val="008152B9"/>
    <w:rsid w:val="00815335"/>
    <w:rsid w:val="0081559A"/>
    <w:rsid w:val="008156B7"/>
    <w:rsid w:val="00815854"/>
    <w:rsid w:val="00815F42"/>
    <w:rsid w:val="00816507"/>
    <w:rsid w:val="008168BA"/>
    <w:rsid w:val="0081691D"/>
    <w:rsid w:val="00816BFF"/>
    <w:rsid w:val="00816D39"/>
    <w:rsid w:val="00817049"/>
    <w:rsid w:val="00817512"/>
    <w:rsid w:val="00817A4A"/>
    <w:rsid w:val="00820764"/>
    <w:rsid w:val="00820974"/>
    <w:rsid w:val="008209FF"/>
    <w:rsid w:val="00820FB3"/>
    <w:rsid w:val="00821169"/>
    <w:rsid w:val="00821189"/>
    <w:rsid w:val="008221E1"/>
    <w:rsid w:val="00822309"/>
    <w:rsid w:val="0082243F"/>
    <w:rsid w:val="00822533"/>
    <w:rsid w:val="00822EB6"/>
    <w:rsid w:val="0082367A"/>
    <w:rsid w:val="00823B05"/>
    <w:rsid w:val="00823C47"/>
    <w:rsid w:val="00824E29"/>
    <w:rsid w:val="008251F1"/>
    <w:rsid w:val="00826494"/>
    <w:rsid w:val="00826568"/>
    <w:rsid w:val="00826A56"/>
    <w:rsid w:val="00826D18"/>
    <w:rsid w:val="0082758F"/>
    <w:rsid w:val="00830827"/>
    <w:rsid w:val="00830A1C"/>
    <w:rsid w:val="00830FE4"/>
    <w:rsid w:val="0083293A"/>
    <w:rsid w:val="00832D21"/>
    <w:rsid w:val="00833180"/>
    <w:rsid w:val="0083396A"/>
    <w:rsid w:val="00833E45"/>
    <w:rsid w:val="00834B2E"/>
    <w:rsid w:val="0083583B"/>
    <w:rsid w:val="00835F61"/>
    <w:rsid w:val="0083624B"/>
    <w:rsid w:val="00836ACA"/>
    <w:rsid w:val="00836EB4"/>
    <w:rsid w:val="00840A18"/>
    <w:rsid w:val="0084157A"/>
    <w:rsid w:val="008416E7"/>
    <w:rsid w:val="0084180F"/>
    <w:rsid w:val="00841D05"/>
    <w:rsid w:val="008425AD"/>
    <w:rsid w:val="008428C4"/>
    <w:rsid w:val="00842F7F"/>
    <w:rsid w:val="00844463"/>
    <w:rsid w:val="0084470F"/>
    <w:rsid w:val="00844A65"/>
    <w:rsid w:val="00844DB0"/>
    <w:rsid w:val="0084518C"/>
    <w:rsid w:val="00845AC5"/>
    <w:rsid w:val="00846594"/>
    <w:rsid w:val="00846A8F"/>
    <w:rsid w:val="00847644"/>
    <w:rsid w:val="00847FA8"/>
    <w:rsid w:val="008501B9"/>
    <w:rsid w:val="0085033F"/>
    <w:rsid w:val="0085142F"/>
    <w:rsid w:val="00851770"/>
    <w:rsid w:val="00851842"/>
    <w:rsid w:val="008523CA"/>
    <w:rsid w:val="00852543"/>
    <w:rsid w:val="008531A9"/>
    <w:rsid w:val="00853627"/>
    <w:rsid w:val="0085397C"/>
    <w:rsid w:val="00854990"/>
    <w:rsid w:val="00854BD9"/>
    <w:rsid w:val="008555F3"/>
    <w:rsid w:val="00855AAA"/>
    <w:rsid w:val="00855FCA"/>
    <w:rsid w:val="0085618E"/>
    <w:rsid w:val="0085635A"/>
    <w:rsid w:val="00856CCD"/>
    <w:rsid w:val="00857404"/>
    <w:rsid w:val="0085744A"/>
    <w:rsid w:val="00857C22"/>
    <w:rsid w:val="00860075"/>
    <w:rsid w:val="008605C2"/>
    <w:rsid w:val="008606EF"/>
    <w:rsid w:val="008608B7"/>
    <w:rsid w:val="00860FCD"/>
    <w:rsid w:val="00861373"/>
    <w:rsid w:val="00861F99"/>
    <w:rsid w:val="00862444"/>
    <w:rsid w:val="008627EB"/>
    <w:rsid w:val="008629DA"/>
    <w:rsid w:val="00863532"/>
    <w:rsid w:val="008639C0"/>
    <w:rsid w:val="008652DF"/>
    <w:rsid w:val="00865593"/>
    <w:rsid w:val="008656E4"/>
    <w:rsid w:val="008658A8"/>
    <w:rsid w:val="00865B5B"/>
    <w:rsid w:val="008665C4"/>
    <w:rsid w:val="00866F81"/>
    <w:rsid w:val="008706D1"/>
    <w:rsid w:val="00870BB7"/>
    <w:rsid w:val="00872E3D"/>
    <w:rsid w:val="00872F20"/>
    <w:rsid w:val="00873104"/>
    <w:rsid w:val="00873441"/>
    <w:rsid w:val="00873BCB"/>
    <w:rsid w:val="00874504"/>
    <w:rsid w:val="00875777"/>
    <w:rsid w:val="00876DA8"/>
    <w:rsid w:val="0087749C"/>
    <w:rsid w:val="0087790F"/>
    <w:rsid w:val="00880031"/>
    <w:rsid w:val="008803E9"/>
    <w:rsid w:val="00880650"/>
    <w:rsid w:val="00880F51"/>
    <w:rsid w:val="00881001"/>
    <w:rsid w:val="00881181"/>
    <w:rsid w:val="00881DCD"/>
    <w:rsid w:val="00881F52"/>
    <w:rsid w:val="008836C2"/>
    <w:rsid w:val="00883973"/>
    <w:rsid w:val="00883A2B"/>
    <w:rsid w:val="00883B9B"/>
    <w:rsid w:val="00883C4B"/>
    <w:rsid w:val="00884091"/>
    <w:rsid w:val="00884179"/>
    <w:rsid w:val="008845F7"/>
    <w:rsid w:val="00884812"/>
    <w:rsid w:val="00884AE6"/>
    <w:rsid w:val="00885E06"/>
    <w:rsid w:val="00887153"/>
    <w:rsid w:val="00887302"/>
    <w:rsid w:val="0089027A"/>
    <w:rsid w:val="0089049A"/>
    <w:rsid w:val="00890956"/>
    <w:rsid w:val="008914B8"/>
    <w:rsid w:val="00891714"/>
    <w:rsid w:val="0089176B"/>
    <w:rsid w:val="00891C5F"/>
    <w:rsid w:val="008921F3"/>
    <w:rsid w:val="00892A01"/>
    <w:rsid w:val="00892EF8"/>
    <w:rsid w:val="0089357B"/>
    <w:rsid w:val="00893909"/>
    <w:rsid w:val="0089392B"/>
    <w:rsid w:val="00893C50"/>
    <w:rsid w:val="00894EB4"/>
    <w:rsid w:val="008953D0"/>
    <w:rsid w:val="008954D2"/>
    <w:rsid w:val="00895C52"/>
    <w:rsid w:val="008963A9"/>
    <w:rsid w:val="00897152"/>
    <w:rsid w:val="008972B9"/>
    <w:rsid w:val="00897643"/>
    <w:rsid w:val="00897DD5"/>
    <w:rsid w:val="008A001A"/>
    <w:rsid w:val="008A10BE"/>
    <w:rsid w:val="008A231A"/>
    <w:rsid w:val="008A2AEA"/>
    <w:rsid w:val="008A2DC7"/>
    <w:rsid w:val="008A34CE"/>
    <w:rsid w:val="008A46F0"/>
    <w:rsid w:val="008A4CA6"/>
    <w:rsid w:val="008A520D"/>
    <w:rsid w:val="008A5546"/>
    <w:rsid w:val="008A5660"/>
    <w:rsid w:val="008A5C9B"/>
    <w:rsid w:val="008A5DDC"/>
    <w:rsid w:val="008A66C1"/>
    <w:rsid w:val="008A7118"/>
    <w:rsid w:val="008A72BF"/>
    <w:rsid w:val="008A748D"/>
    <w:rsid w:val="008B09F1"/>
    <w:rsid w:val="008B0B38"/>
    <w:rsid w:val="008B0E1F"/>
    <w:rsid w:val="008B1999"/>
    <w:rsid w:val="008B1C60"/>
    <w:rsid w:val="008B1F21"/>
    <w:rsid w:val="008B246F"/>
    <w:rsid w:val="008B269F"/>
    <w:rsid w:val="008B3219"/>
    <w:rsid w:val="008B3882"/>
    <w:rsid w:val="008B3E06"/>
    <w:rsid w:val="008B43E6"/>
    <w:rsid w:val="008B4ADB"/>
    <w:rsid w:val="008B4D6C"/>
    <w:rsid w:val="008B5547"/>
    <w:rsid w:val="008B577E"/>
    <w:rsid w:val="008B5D03"/>
    <w:rsid w:val="008B5D50"/>
    <w:rsid w:val="008B65FE"/>
    <w:rsid w:val="008B73EF"/>
    <w:rsid w:val="008B7640"/>
    <w:rsid w:val="008B7FFA"/>
    <w:rsid w:val="008C0294"/>
    <w:rsid w:val="008C0653"/>
    <w:rsid w:val="008C0EA3"/>
    <w:rsid w:val="008C1494"/>
    <w:rsid w:val="008C14D8"/>
    <w:rsid w:val="008C1987"/>
    <w:rsid w:val="008C1C69"/>
    <w:rsid w:val="008C1CA7"/>
    <w:rsid w:val="008C1D32"/>
    <w:rsid w:val="008C23A4"/>
    <w:rsid w:val="008C23AF"/>
    <w:rsid w:val="008C292B"/>
    <w:rsid w:val="008C346F"/>
    <w:rsid w:val="008C3AA2"/>
    <w:rsid w:val="008C4AE8"/>
    <w:rsid w:val="008C4EB6"/>
    <w:rsid w:val="008C4F39"/>
    <w:rsid w:val="008C5205"/>
    <w:rsid w:val="008C5286"/>
    <w:rsid w:val="008C5846"/>
    <w:rsid w:val="008C62E3"/>
    <w:rsid w:val="008C6705"/>
    <w:rsid w:val="008C6B01"/>
    <w:rsid w:val="008C767F"/>
    <w:rsid w:val="008C7B79"/>
    <w:rsid w:val="008D017D"/>
    <w:rsid w:val="008D0D06"/>
    <w:rsid w:val="008D0D78"/>
    <w:rsid w:val="008D1239"/>
    <w:rsid w:val="008D1884"/>
    <w:rsid w:val="008D3053"/>
    <w:rsid w:val="008D359B"/>
    <w:rsid w:val="008D3E69"/>
    <w:rsid w:val="008D415E"/>
    <w:rsid w:val="008D41E7"/>
    <w:rsid w:val="008D45CE"/>
    <w:rsid w:val="008D4E11"/>
    <w:rsid w:val="008D568D"/>
    <w:rsid w:val="008D5695"/>
    <w:rsid w:val="008D58FB"/>
    <w:rsid w:val="008D5A52"/>
    <w:rsid w:val="008D5D17"/>
    <w:rsid w:val="008D602D"/>
    <w:rsid w:val="008D6B1B"/>
    <w:rsid w:val="008D6E20"/>
    <w:rsid w:val="008E050B"/>
    <w:rsid w:val="008E0953"/>
    <w:rsid w:val="008E09E8"/>
    <w:rsid w:val="008E09F4"/>
    <w:rsid w:val="008E0A19"/>
    <w:rsid w:val="008E1920"/>
    <w:rsid w:val="008E1B71"/>
    <w:rsid w:val="008E26BA"/>
    <w:rsid w:val="008E2723"/>
    <w:rsid w:val="008E377F"/>
    <w:rsid w:val="008E3A83"/>
    <w:rsid w:val="008E4A37"/>
    <w:rsid w:val="008E53D7"/>
    <w:rsid w:val="008E5C2B"/>
    <w:rsid w:val="008E6451"/>
    <w:rsid w:val="008E65FC"/>
    <w:rsid w:val="008E679E"/>
    <w:rsid w:val="008E67E7"/>
    <w:rsid w:val="008E7311"/>
    <w:rsid w:val="008E7381"/>
    <w:rsid w:val="008E75B1"/>
    <w:rsid w:val="008E7C1C"/>
    <w:rsid w:val="008E7E01"/>
    <w:rsid w:val="008F00CB"/>
    <w:rsid w:val="008F11CE"/>
    <w:rsid w:val="008F1461"/>
    <w:rsid w:val="008F19C9"/>
    <w:rsid w:val="008F1E0F"/>
    <w:rsid w:val="008F1EF0"/>
    <w:rsid w:val="008F29A5"/>
    <w:rsid w:val="008F2AF3"/>
    <w:rsid w:val="008F305E"/>
    <w:rsid w:val="008F3171"/>
    <w:rsid w:val="008F3204"/>
    <w:rsid w:val="008F3346"/>
    <w:rsid w:val="008F3D75"/>
    <w:rsid w:val="008F3DF7"/>
    <w:rsid w:val="008F4A40"/>
    <w:rsid w:val="008F4F98"/>
    <w:rsid w:val="008F5838"/>
    <w:rsid w:val="008F6031"/>
    <w:rsid w:val="008F663C"/>
    <w:rsid w:val="008F6803"/>
    <w:rsid w:val="008F76BB"/>
    <w:rsid w:val="008F7855"/>
    <w:rsid w:val="008F7F02"/>
    <w:rsid w:val="00900226"/>
    <w:rsid w:val="0090101A"/>
    <w:rsid w:val="00901098"/>
    <w:rsid w:val="009013B0"/>
    <w:rsid w:val="009028E4"/>
    <w:rsid w:val="00902CBC"/>
    <w:rsid w:val="00903B34"/>
    <w:rsid w:val="00904322"/>
    <w:rsid w:val="009045AB"/>
    <w:rsid w:val="00904A18"/>
    <w:rsid w:val="009050F7"/>
    <w:rsid w:val="00905B1D"/>
    <w:rsid w:val="009060BE"/>
    <w:rsid w:val="009064CF"/>
    <w:rsid w:val="00906C65"/>
    <w:rsid w:val="00906D53"/>
    <w:rsid w:val="009075AE"/>
    <w:rsid w:val="00907643"/>
    <w:rsid w:val="00907D9B"/>
    <w:rsid w:val="00910163"/>
    <w:rsid w:val="0091031B"/>
    <w:rsid w:val="00910765"/>
    <w:rsid w:val="009118B4"/>
    <w:rsid w:val="00913B27"/>
    <w:rsid w:val="00913BF7"/>
    <w:rsid w:val="00914273"/>
    <w:rsid w:val="009145DD"/>
    <w:rsid w:val="009149D0"/>
    <w:rsid w:val="00914A9D"/>
    <w:rsid w:val="0091533C"/>
    <w:rsid w:val="0091673E"/>
    <w:rsid w:val="009167BF"/>
    <w:rsid w:val="00916A94"/>
    <w:rsid w:val="00917646"/>
    <w:rsid w:val="00917791"/>
    <w:rsid w:val="00917ECC"/>
    <w:rsid w:val="009208AE"/>
    <w:rsid w:val="009212B3"/>
    <w:rsid w:val="0092194F"/>
    <w:rsid w:val="0092205D"/>
    <w:rsid w:val="009223CD"/>
    <w:rsid w:val="00922475"/>
    <w:rsid w:val="00922722"/>
    <w:rsid w:val="00922A9E"/>
    <w:rsid w:val="00923FDE"/>
    <w:rsid w:val="00924DFA"/>
    <w:rsid w:val="009250C3"/>
    <w:rsid w:val="009252FD"/>
    <w:rsid w:val="0092570E"/>
    <w:rsid w:val="009261E1"/>
    <w:rsid w:val="00926586"/>
    <w:rsid w:val="009265F7"/>
    <w:rsid w:val="00926D6C"/>
    <w:rsid w:val="00926DEC"/>
    <w:rsid w:val="00926E8A"/>
    <w:rsid w:val="00927415"/>
    <w:rsid w:val="009277FB"/>
    <w:rsid w:val="00927D15"/>
    <w:rsid w:val="00927EAF"/>
    <w:rsid w:val="009301F6"/>
    <w:rsid w:val="00930892"/>
    <w:rsid w:val="00930909"/>
    <w:rsid w:val="00931C27"/>
    <w:rsid w:val="00931DD2"/>
    <w:rsid w:val="00931ECB"/>
    <w:rsid w:val="00932C9F"/>
    <w:rsid w:val="0093347F"/>
    <w:rsid w:val="009344BA"/>
    <w:rsid w:val="009352BF"/>
    <w:rsid w:val="00935374"/>
    <w:rsid w:val="00935463"/>
    <w:rsid w:val="00935659"/>
    <w:rsid w:val="0093656A"/>
    <w:rsid w:val="00936587"/>
    <w:rsid w:val="00936F0A"/>
    <w:rsid w:val="00936F1C"/>
    <w:rsid w:val="00936FC2"/>
    <w:rsid w:val="00937117"/>
    <w:rsid w:val="009375CE"/>
    <w:rsid w:val="00940265"/>
    <w:rsid w:val="00940688"/>
    <w:rsid w:val="0094076D"/>
    <w:rsid w:val="00940FF6"/>
    <w:rsid w:val="009417A7"/>
    <w:rsid w:val="00942582"/>
    <w:rsid w:val="00942A70"/>
    <w:rsid w:val="00942B66"/>
    <w:rsid w:val="00942FEC"/>
    <w:rsid w:val="009431C7"/>
    <w:rsid w:val="00943806"/>
    <w:rsid w:val="009438ED"/>
    <w:rsid w:val="00943AB2"/>
    <w:rsid w:val="00943B68"/>
    <w:rsid w:val="00943C2B"/>
    <w:rsid w:val="00944036"/>
    <w:rsid w:val="00944123"/>
    <w:rsid w:val="0094416B"/>
    <w:rsid w:val="0094440F"/>
    <w:rsid w:val="0094520C"/>
    <w:rsid w:val="009453AA"/>
    <w:rsid w:val="00945712"/>
    <w:rsid w:val="009459D0"/>
    <w:rsid w:val="00945B09"/>
    <w:rsid w:val="00945BC4"/>
    <w:rsid w:val="0094609D"/>
    <w:rsid w:val="00946206"/>
    <w:rsid w:val="009469C5"/>
    <w:rsid w:val="00946C48"/>
    <w:rsid w:val="0094714D"/>
    <w:rsid w:val="00950283"/>
    <w:rsid w:val="009503EC"/>
    <w:rsid w:val="00950485"/>
    <w:rsid w:val="00950526"/>
    <w:rsid w:val="00950925"/>
    <w:rsid w:val="00950FB3"/>
    <w:rsid w:val="00951246"/>
    <w:rsid w:val="009514AB"/>
    <w:rsid w:val="00951A7A"/>
    <w:rsid w:val="00951C39"/>
    <w:rsid w:val="0095229B"/>
    <w:rsid w:val="0095236E"/>
    <w:rsid w:val="00952633"/>
    <w:rsid w:val="009533B4"/>
    <w:rsid w:val="009537CA"/>
    <w:rsid w:val="00953FC7"/>
    <w:rsid w:val="00955511"/>
    <w:rsid w:val="009555CB"/>
    <w:rsid w:val="0095602B"/>
    <w:rsid w:val="009561A6"/>
    <w:rsid w:val="00956258"/>
    <w:rsid w:val="009565C7"/>
    <w:rsid w:val="009567B3"/>
    <w:rsid w:val="0095685D"/>
    <w:rsid w:val="009569EF"/>
    <w:rsid w:val="00956B1E"/>
    <w:rsid w:val="0095730A"/>
    <w:rsid w:val="00957477"/>
    <w:rsid w:val="009575D4"/>
    <w:rsid w:val="00960670"/>
    <w:rsid w:val="00960893"/>
    <w:rsid w:val="0096090C"/>
    <w:rsid w:val="009613B1"/>
    <w:rsid w:val="00961660"/>
    <w:rsid w:val="009616E9"/>
    <w:rsid w:val="00961CE0"/>
    <w:rsid w:val="00961DB5"/>
    <w:rsid w:val="009625A7"/>
    <w:rsid w:val="009628CB"/>
    <w:rsid w:val="0096315C"/>
    <w:rsid w:val="0096368D"/>
    <w:rsid w:val="0096400C"/>
    <w:rsid w:val="0096417E"/>
    <w:rsid w:val="009652CB"/>
    <w:rsid w:val="00965DF5"/>
    <w:rsid w:val="00965E1B"/>
    <w:rsid w:val="00965E83"/>
    <w:rsid w:val="00965F28"/>
    <w:rsid w:val="00966346"/>
    <w:rsid w:val="00966EBD"/>
    <w:rsid w:val="00967338"/>
    <w:rsid w:val="009674B1"/>
    <w:rsid w:val="00967BF6"/>
    <w:rsid w:val="00970976"/>
    <w:rsid w:val="0097199B"/>
    <w:rsid w:val="00971B41"/>
    <w:rsid w:val="00973E81"/>
    <w:rsid w:val="00973EEE"/>
    <w:rsid w:val="0097442D"/>
    <w:rsid w:val="00974D9D"/>
    <w:rsid w:val="00974EE9"/>
    <w:rsid w:val="009755AA"/>
    <w:rsid w:val="00975DD0"/>
    <w:rsid w:val="0097685C"/>
    <w:rsid w:val="009770CD"/>
    <w:rsid w:val="00977A2A"/>
    <w:rsid w:val="00977C0C"/>
    <w:rsid w:val="00977EDC"/>
    <w:rsid w:val="0098052F"/>
    <w:rsid w:val="00980FD6"/>
    <w:rsid w:val="0098181E"/>
    <w:rsid w:val="00982343"/>
    <w:rsid w:val="009828C2"/>
    <w:rsid w:val="00982A66"/>
    <w:rsid w:val="00982C08"/>
    <w:rsid w:val="00982F6F"/>
    <w:rsid w:val="00983582"/>
    <w:rsid w:val="0098363F"/>
    <w:rsid w:val="009837A2"/>
    <w:rsid w:val="00983B10"/>
    <w:rsid w:val="00983D01"/>
    <w:rsid w:val="00983FB7"/>
    <w:rsid w:val="00984FF7"/>
    <w:rsid w:val="009855B9"/>
    <w:rsid w:val="00985A51"/>
    <w:rsid w:val="00986C51"/>
    <w:rsid w:val="00987172"/>
    <w:rsid w:val="00987591"/>
    <w:rsid w:val="0098760C"/>
    <w:rsid w:val="00987728"/>
    <w:rsid w:val="00987A8F"/>
    <w:rsid w:val="00990630"/>
    <w:rsid w:val="009912A4"/>
    <w:rsid w:val="009913A0"/>
    <w:rsid w:val="00991A0C"/>
    <w:rsid w:val="00991C72"/>
    <w:rsid w:val="0099203A"/>
    <w:rsid w:val="0099251E"/>
    <w:rsid w:val="00992B01"/>
    <w:rsid w:val="009939D5"/>
    <w:rsid w:val="00993E31"/>
    <w:rsid w:val="00994429"/>
    <w:rsid w:val="009944A2"/>
    <w:rsid w:val="0099486A"/>
    <w:rsid w:val="00994B81"/>
    <w:rsid w:val="00994D4F"/>
    <w:rsid w:val="00994E00"/>
    <w:rsid w:val="00994EA2"/>
    <w:rsid w:val="009950E2"/>
    <w:rsid w:val="00995CA7"/>
    <w:rsid w:val="00996878"/>
    <w:rsid w:val="00997803"/>
    <w:rsid w:val="00997F0A"/>
    <w:rsid w:val="009A03AC"/>
    <w:rsid w:val="009A0AA1"/>
    <w:rsid w:val="009A0CB8"/>
    <w:rsid w:val="009A0D21"/>
    <w:rsid w:val="009A1063"/>
    <w:rsid w:val="009A145A"/>
    <w:rsid w:val="009A14FE"/>
    <w:rsid w:val="009A18BC"/>
    <w:rsid w:val="009A2055"/>
    <w:rsid w:val="009A2366"/>
    <w:rsid w:val="009A2B9F"/>
    <w:rsid w:val="009A32E2"/>
    <w:rsid w:val="009A39C1"/>
    <w:rsid w:val="009A51B9"/>
    <w:rsid w:val="009A51DC"/>
    <w:rsid w:val="009A551C"/>
    <w:rsid w:val="009A5C49"/>
    <w:rsid w:val="009A5D1C"/>
    <w:rsid w:val="009A6BD1"/>
    <w:rsid w:val="009A7BF7"/>
    <w:rsid w:val="009B09F1"/>
    <w:rsid w:val="009B0DF8"/>
    <w:rsid w:val="009B0FB0"/>
    <w:rsid w:val="009B1487"/>
    <w:rsid w:val="009B15D0"/>
    <w:rsid w:val="009B1761"/>
    <w:rsid w:val="009B1EB0"/>
    <w:rsid w:val="009B23D0"/>
    <w:rsid w:val="009B360A"/>
    <w:rsid w:val="009B3AD4"/>
    <w:rsid w:val="009B3C76"/>
    <w:rsid w:val="009B3E9D"/>
    <w:rsid w:val="009B3ED5"/>
    <w:rsid w:val="009B4873"/>
    <w:rsid w:val="009B4B36"/>
    <w:rsid w:val="009B4D8C"/>
    <w:rsid w:val="009B600A"/>
    <w:rsid w:val="009B616C"/>
    <w:rsid w:val="009B7030"/>
    <w:rsid w:val="009B75B1"/>
    <w:rsid w:val="009C028C"/>
    <w:rsid w:val="009C036A"/>
    <w:rsid w:val="009C0472"/>
    <w:rsid w:val="009C08EF"/>
    <w:rsid w:val="009C126E"/>
    <w:rsid w:val="009C15DB"/>
    <w:rsid w:val="009C16AE"/>
    <w:rsid w:val="009C2D54"/>
    <w:rsid w:val="009C3062"/>
    <w:rsid w:val="009C348E"/>
    <w:rsid w:val="009C3D8F"/>
    <w:rsid w:val="009C6172"/>
    <w:rsid w:val="009C6736"/>
    <w:rsid w:val="009C6E2A"/>
    <w:rsid w:val="009C745B"/>
    <w:rsid w:val="009C7A31"/>
    <w:rsid w:val="009C7FE8"/>
    <w:rsid w:val="009D028E"/>
    <w:rsid w:val="009D1500"/>
    <w:rsid w:val="009D167A"/>
    <w:rsid w:val="009D259D"/>
    <w:rsid w:val="009D2994"/>
    <w:rsid w:val="009D3185"/>
    <w:rsid w:val="009D3543"/>
    <w:rsid w:val="009D422C"/>
    <w:rsid w:val="009D48D3"/>
    <w:rsid w:val="009D5492"/>
    <w:rsid w:val="009D576D"/>
    <w:rsid w:val="009D59FB"/>
    <w:rsid w:val="009D5DF6"/>
    <w:rsid w:val="009D72C9"/>
    <w:rsid w:val="009D7A69"/>
    <w:rsid w:val="009E037F"/>
    <w:rsid w:val="009E0A9C"/>
    <w:rsid w:val="009E184C"/>
    <w:rsid w:val="009E1865"/>
    <w:rsid w:val="009E20BA"/>
    <w:rsid w:val="009E238A"/>
    <w:rsid w:val="009E2A0E"/>
    <w:rsid w:val="009E376C"/>
    <w:rsid w:val="009E3903"/>
    <w:rsid w:val="009E3BB4"/>
    <w:rsid w:val="009E4576"/>
    <w:rsid w:val="009E465B"/>
    <w:rsid w:val="009E4EBD"/>
    <w:rsid w:val="009E5748"/>
    <w:rsid w:val="009E61E6"/>
    <w:rsid w:val="009E6FCC"/>
    <w:rsid w:val="009E700E"/>
    <w:rsid w:val="009E7533"/>
    <w:rsid w:val="009F0418"/>
    <w:rsid w:val="009F1302"/>
    <w:rsid w:val="009F1824"/>
    <w:rsid w:val="009F2056"/>
    <w:rsid w:val="009F22E6"/>
    <w:rsid w:val="009F2C2E"/>
    <w:rsid w:val="009F36EE"/>
    <w:rsid w:val="009F3B8B"/>
    <w:rsid w:val="009F3E52"/>
    <w:rsid w:val="009F4C9A"/>
    <w:rsid w:val="009F572E"/>
    <w:rsid w:val="009F5FB0"/>
    <w:rsid w:val="009F6704"/>
    <w:rsid w:val="009F6B90"/>
    <w:rsid w:val="009F73FC"/>
    <w:rsid w:val="00A00917"/>
    <w:rsid w:val="00A00C05"/>
    <w:rsid w:val="00A00C90"/>
    <w:rsid w:val="00A0135A"/>
    <w:rsid w:val="00A01525"/>
    <w:rsid w:val="00A01C9B"/>
    <w:rsid w:val="00A02163"/>
    <w:rsid w:val="00A023C7"/>
    <w:rsid w:val="00A024E1"/>
    <w:rsid w:val="00A02756"/>
    <w:rsid w:val="00A03655"/>
    <w:rsid w:val="00A038CE"/>
    <w:rsid w:val="00A03C8C"/>
    <w:rsid w:val="00A050A4"/>
    <w:rsid w:val="00A054AE"/>
    <w:rsid w:val="00A05662"/>
    <w:rsid w:val="00A05B32"/>
    <w:rsid w:val="00A069B4"/>
    <w:rsid w:val="00A0714D"/>
    <w:rsid w:val="00A076A7"/>
    <w:rsid w:val="00A07F95"/>
    <w:rsid w:val="00A102FD"/>
    <w:rsid w:val="00A1068E"/>
    <w:rsid w:val="00A10695"/>
    <w:rsid w:val="00A10753"/>
    <w:rsid w:val="00A10769"/>
    <w:rsid w:val="00A107A0"/>
    <w:rsid w:val="00A112F6"/>
    <w:rsid w:val="00A11824"/>
    <w:rsid w:val="00A121A7"/>
    <w:rsid w:val="00A12827"/>
    <w:rsid w:val="00A132C7"/>
    <w:rsid w:val="00A1383B"/>
    <w:rsid w:val="00A13A46"/>
    <w:rsid w:val="00A13C9E"/>
    <w:rsid w:val="00A1564A"/>
    <w:rsid w:val="00A156BF"/>
    <w:rsid w:val="00A15823"/>
    <w:rsid w:val="00A1596D"/>
    <w:rsid w:val="00A1619E"/>
    <w:rsid w:val="00A161B8"/>
    <w:rsid w:val="00A1636B"/>
    <w:rsid w:val="00A166C8"/>
    <w:rsid w:val="00A17049"/>
    <w:rsid w:val="00A17055"/>
    <w:rsid w:val="00A178B1"/>
    <w:rsid w:val="00A17B93"/>
    <w:rsid w:val="00A17BE3"/>
    <w:rsid w:val="00A17C2A"/>
    <w:rsid w:val="00A17F38"/>
    <w:rsid w:val="00A2043A"/>
    <w:rsid w:val="00A20590"/>
    <w:rsid w:val="00A21179"/>
    <w:rsid w:val="00A2134E"/>
    <w:rsid w:val="00A21EEA"/>
    <w:rsid w:val="00A227B9"/>
    <w:rsid w:val="00A22EE5"/>
    <w:rsid w:val="00A246D4"/>
    <w:rsid w:val="00A2490E"/>
    <w:rsid w:val="00A252B4"/>
    <w:rsid w:val="00A25641"/>
    <w:rsid w:val="00A257DB"/>
    <w:rsid w:val="00A257E6"/>
    <w:rsid w:val="00A25C9C"/>
    <w:rsid w:val="00A26031"/>
    <w:rsid w:val="00A2605F"/>
    <w:rsid w:val="00A26220"/>
    <w:rsid w:val="00A2655A"/>
    <w:rsid w:val="00A26A77"/>
    <w:rsid w:val="00A2713B"/>
    <w:rsid w:val="00A2771C"/>
    <w:rsid w:val="00A278BD"/>
    <w:rsid w:val="00A27E27"/>
    <w:rsid w:val="00A3038E"/>
    <w:rsid w:val="00A30590"/>
    <w:rsid w:val="00A3098D"/>
    <w:rsid w:val="00A3128F"/>
    <w:rsid w:val="00A31AFA"/>
    <w:rsid w:val="00A31B31"/>
    <w:rsid w:val="00A32F8E"/>
    <w:rsid w:val="00A33116"/>
    <w:rsid w:val="00A33987"/>
    <w:rsid w:val="00A346A4"/>
    <w:rsid w:val="00A34898"/>
    <w:rsid w:val="00A34FC9"/>
    <w:rsid w:val="00A3509E"/>
    <w:rsid w:val="00A36346"/>
    <w:rsid w:val="00A36DBE"/>
    <w:rsid w:val="00A376ED"/>
    <w:rsid w:val="00A377F9"/>
    <w:rsid w:val="00A37A07"/>
    <w:rsid w:val="00A41032"/>
    <w:rsid w:val="00A417E2"/>
    <w:rsid w:val="00A41AED"/>
    <w:rsid w:val="00A421E9"/>
    <w:rsid w:val="00A423CA"/>
    <w:rsid w:val="00A42836"/>
    <w:rsid w:val="00A42A5A"/>
    <w:rsid w:val="00A4312C"/>
    <w:rsid w:val="00A436DB"/>
    <w:rsid w:val="00A43739"/>
    <w:rsid w:val="00A43811"/>
    <w:rsid w:val="00A43C20"/>
    <w:rsid w:val="00A4477F"/>
    <w:rsid w:val="00A44B42"/>
    <w:rsid w:val="00A44C46"/>
    <w:rsid w:val="00A44F04"/>
    <w:rsid w:val="00A455C0"/>
    <w:rsid w:val="00A45753"/>
    <w:rsid w:val="00A45ADA"/>
    <w:rsid w:val="00A468C0"/>
    <w:rsid w:val="00A46B90"/>
    <w:rsid w:val="00A47102"/>
    <w:rsid w:val="00A47C46"/>
    <w:rsid w:val="00A47CBE"/>
    <w:rsid w:val="00A5076A"/>
    <w:rsid w:val="00A51847"/>
    <w:rsid w:val="00A5184D"/>
    <w:rsid w:val="00A518C1"/>
    <w:rsid w:val="00A53503"/>
    <w:rsid w:val="00A539BE"/>
    <w:rsid w:val="00A53BBB"/>
    <w:rsid w:val="00A54831"/>
    <w:rsid w:val="00A551B0"/>
    <w:rsid w:val="00A55750"/>
    <w:rsid w:val="00A55FB2"/>
    <w:rsid w:val="00A568A2"/>
    <w:rsid w:val="00A56E5C"/>
    <w:rsid w:val="00A5738F"/>
    <w:rsid w:val="00A57AD6"/>
    <w:rsid w:val="00A57C23"/>
    <w:rsid w:val="00A57DA9"/>
    <w:rsid w:val="00A60092"/>
    <w:rsid w:val="00A61CED"/>
    <w:rsid w:val="00A623E0"/>
    <w:rsid w:val="00A631FD"/>
    <w:rsid w:val="00A6346E"/>
    <w:rsid w:val="00A636E2"/>
    <w:rsid w:val="00A63F41"/>
    <w:rsid w:val="00A6422C"/>
    <w:rsid w:val="00A645C4"/>
    <w:rsid w:val="00A649B0"/>
    <w:rsid w:val="00A64BE4"/>
    <w:rsid w:val="00A64ECD"/>
    <w:rsid w:val="00A65356"/>
    <w:rsid w:val="00A6649A"/>
    <w:rsid w:val="00A6768F"/>
    <w:rsid w:val="00A701B4"/>
    <w:rsid w:val="00A708F0"/>
    <w:rsid w:val="00A70E00"/>
    <w:rsid w:val="00A7124F"/>
    <w:rsid w:val="00A7181F"/>
    <w:rsid w:val="00A71A57"/>
    <w:rsid w:val="00A71AB3"/>
    <w:rsid w:val="00A71CDF"/>
    <w:rsid w:val="00A71EF2"/>
    <w:rsid w:val="00A7219B"/>
    <w:rsid w:val="00A73011"/>
    <w:rsid w:val="00A732C9"/>
    <w:rsid w:val="00A73544"/>
    <w:rsid w:val="00A7385A"/>
    <w:rsid w:val="00A73E4A"/>
    <w:rsid w:val="00A742CE"/>
    <w:rsid w:val="00A7444D"/>
    <w:rsid w:val="00A749C8"/>
    <w:rsid w:val="00A74F15"/>
    <w:rsid w:val="00A75CB8"/>
    <w:rsid w:val="00A76326"/>
    <w:rsid w:val="00A76FF9"/>
    <w:rsid w:val="00A77117"/>
    <w:rsid w:val="00A777B6"/>
    <w:rsid w:val="00A80F6F"/>
    <w:rsid w:val="00A81307"/>
    <w:rsid w:val="00A82F65"/>
    <w:rsid w:val="00A84061"/>
    <w:rsid w:val="00A8424C"/>
    <w:rsid w:val="00A8440A"/>
    <w:rsid w:val="00A848E1"/>
    <w:rsid w:val="00A85A42"/>
    <w:rsid w:val="00A863EA"/>
    <w:rsid w:val="00A866D0"/>
    <w:rsid w:val="00A8755E"/>
    <w:rsid w:val="00A875F8"/>
    <w:rsid w:val="00A87BBB"/>
    <w:rsid w:val="00A90BC4"/>
    <w:rsid w:val="00A919A7"/>
    <w:rsid w:val="00A91AB2"/>
    <w:rsid w:val="00A91DF8"/>
    <w:rsid w:val="00A928A5"/>
    <w:rsid w:val="00A92C51"/>
    <w:rsid w:val="00A92D34"/>
    <w:rsid w:val="00A92DD3"/>
    <w:rsid w:val="00A9326A"/>
    <w:rsid w:val="00A9380F"/>
    <w:rsid w:val="00A93A9F"/>
    <w:rsid w:val="00A93C72"/>
    <w:rsid w:val="00A941D9"/>
    <w:rsid w:val="00A9531A"/>
    <w:rsid w:val="00A96008"/>
    <w:rsid w:val="00A96137"/>
    <w:rsid w:val="00A96512"/>
    <w:rsid w:val="00A96C7C"/>
    <w:rsid w:val="00A9708D"/>
    <w:rsid w:val="00A9752D"/>
    <w:rsid w:val="00A9792F"/>
    <w:rsid w:val="00A97E13"/>
    <w:rsid w:val="00A97F2A"/>
    <w:rsid w:val="00AA03D6"/>
    <w:rsid w:val="00AA0992"/>
    <w:rsid w:val="00AA17D1"/>
    <w:rsid w:val="00AA1840"/>
    <w:rsid w:val="00AA1DFF"/>
    <w:rsid w:val="00AA21E1"/>
    <w:rsid w:val="00AA2345"/>
    <w:rsid w:val="00AA2448"/>
    <w:rsid w:val="00AA25AA"/>
    <w:rsid w:val="00AA308F"/>
    <w:rsid w:val="00AA3B0C"/>
    <w:rsid w:val="00AA3C37"/>
    <w:rsid w:val="00AA43BC"/>
    <w:rsid w:val="00AA4469"/>
    <w:rsid w:val="00AA44BE"/>
    <w:rsid w:val="00AA4B0F"/>
    <w:rsid w:val="00AA4F34"/>
    <w:rsid w:val="00AA5350"/>
    <w:rsid w:val="00AA67C8"/>
    <w:rsid w:val="00AA745A"/>
    <w:rsid w:val="00AB0293"/>
    <w:rsid w:val="00AB064A"/>
    <w:rsid w:val="00AB0843"/>
    <w:rsid w:val="00AB0C30"/>
    <w:rsid w:val="00AB0C72"/>
    <w:rsid w:val="00AB0EF6"/>
    <w:rsid w:val="00AB0F31"/>
    <w:rsid w:val="00AB12C6"/>
    <w:rsid w:val="00AB136A"/>
    <w:rsid w:val="00AB1419"/>
    <w:rsid w:val="00AB1783"/>
    <w:rsid w:val="00AB18CB"/>
    <w:rsid w:val="00AB18F4"/>
    <w:rsid w:val="00AB1D2D"/>
    <w:rsid w:val="00AB1E24"/>
    <w:rsid w:val="00AB1E33"/>
    <w:rsid w:val="00AB26F4"/>
    <w:rsid w:val="00AB2CC5"/>
    <w:rsid w:val="00AB3189"/>
    <w:rsid w:val="00AB3B8B"/>
    <w:rsid w:val="00AB49F9"/>
    <w:rsid w:val="00AB4BA4"/>
    <w:rsid w:val="00AB51F3"/>
    <w:rsid w:val="00AB5482"/>
    <w:rsid w:val="00AB56E9"/>
    <w:rsid w:val="00AB5933"/>
    <w:rsid w:val="00AB5D1E"/>
    <w:rsid w:val="00AB600A"/>
    <w:rsid w:val="00AB663E"/>
    <w:rsid w:val="00AB6F9A"/>
    <w:rsid w:val="00AB7F92"/>
    <w:rsid w:val="00AC0AA6"/>
    <w:rsid w:val="00AC0D23"/>
    <w:rsid w:val="00AC152E"/>
    <w:rsid w:val="00AC1557"/>
    <w:rsid w:val="00AC15C9"/>
    <w:rsid w:val="00AC15F8"/>
    <w:rsid w:val="00AC2427"/>
    <w:rsid w:val="00AC28BA"/>
    <w:rsid w:val="00AC3125"/>
    <w:rsid w:val="00AC31D3"/>
    <w:rsid w:val="00AC3501"/>
    <w:rsid w:val="00AC39D0"/>
    <w:rsid w:val="00AC53E1"/>
    <w:rsid w:val="00AC5678"/>
    <w:rsid w:val="00AC617B"/>
    <w:rsid w:val="00AC6345"/>
    <w:rsid w:val="00AC654E"/>
    <w:rsid w:val="00AC6A9A"/>
    <w:rsid w:val="00AC6E27"/>
    <w:rsid w:val="00AC6F34"/>
    <w:rsid w:val="00AC71DC"/>
    <w:rsid w:val="00AC7892"/>
    <w:rsid w:val="00AC7A28"/>
    <w:rsid w:val="00AC7D74"/>
    <w:rsid w:val="00AD0836"/>
    <w:rsid w:val="00AD0ACD"/>
    <w:rsid w:val="00AD0E7E"/>
    <w:rsid w:val="00AD14B1"/>
    <w:rsid w:val="00AD1A42"/>
    <w:rsid w:val="00AD1A9E"/>
    <w:rsid w:val="00AD2038"/>
    <w:rsid w:val="00AD2879"/>
    <w:rsid w:val="00AD3407"/>
    <w:rsid w:val="00AD39C8"/>
    <w:rsid w:val="00AD3C25"/>
    <w:rsid w:val="00AD3DBC"/>
    <w:rsid w:val="00AD4CAC"/>
    <w:rsid w:val="00AD5294"/>
    <w:rsid w:val="00AD559B"/>
    <w:rsid w:val="00AD585F"/>
    <w:rsid w:val="00AD5D1C"/>
    <w:rsid w:val="00AD5E03"/>
    <w:rsid w:val="00AD66E3"/>
    <w:rsid w:val="00AD69D0"/>
    <w:rsid w:val="00AD6ACE"/>
    <w:rsid w:val="00AD73D3"/>
    <w:rsid w:val="00AD7E98"/>
    <w:rsid w:val="00AE0DA7"/>
    <w:rsid w:val="00AE0FAF"/>
    <w:rsid w:val="00AE164A"/>
    <w:rsid w:val="00AE17B4"/>
    <w:rsid w:val="00AE1E93"/>
    <w:rsid w:val="00AE2530"/>
    <w:rsid w:val="00AE261B"/>
    <w:rsid w:val="00AE4C1A"/>
    <w:rsid w:val="00AE5DE4"/>
    <w:rsid w:val="00AE6587"/>
    <w:rsid w:val="00AE7AA3"/>
    <w:rsid w:val="00AE7B92"/>
    <w:rsid w:val="00AF007F"/>
    <w:rsid w:val="00AF01CE"/>
    <w:rsid w:val="00AF038F"/>
    <w:rsid w:val="00AF03B8"/>
    <w:rsid w:val="00AF13B4"/>
    <w:rsid w:val="00AF2097"/>
    <w:rsid w:val="00AF231A"/>
    <w:rsid w:val="00AF281F"/>
    <w:rsid w:val="00AF2D08"/>
    <w:rsid w:val="00AF312E"/>
    <w:rsid w:val="00AF31FC"/>
    <w:rsid w:val="00AF36C0"/>
    <w:rsid w:val="00AF392A"/>
    <w:rsid w:val="00AF3985"/>
    <w:rsid w:val="00AF3D1D"/>
    <w:rsid w:val="00AF3DB9"/>
    <w:rsid w:val="00AF5B00"/>
    <w:rsid w:val="00AF5F20"/>
    <w:rsid w:val="00AF66CE"/>
    <w:rsid w:val="00AF6B07"/>
    <w:rsid w:val="00AF700B"/>
    <w:rsid w:val="00AF76EF"/>
    <w:rsid w:val="00AF77EF"/>
    <w:rsid w:val="00AF7A25"/>
    <w:rsid w:val="00B00018"/>
    <w:rsid w:val="00B00A8B"/>
    <w:rsid w:val="00B01285"/>
    <w:rsid w:val="00B0156D"/>
    <w:rsid w:val="00B01883"/>
    <w:rsid w:val="00B01E90"/>
    <w:rsid w:val="00B01E95"/>
    <w:rsid w:val="00B02248"/>
    <w:rsid w:val="00B03918"/>
    <w:rsid w:val="00B0423F"/>
    <w:rsid w:val="00B04322"/>
    <w:rsid w:val="00B043D5"/>
    <w:rsid w:val="00B0480C"/>
    <w:rsid w:val="00B0496A"/>
    <w:rsid w:val="00B04D06"/>
    <w:rsid w:val="00B051F4"/>
    <w:rsid w:val="00B0542F"/>
    <w:rsid w:val="00B05908"/>
    <w:rsid w:val="00B06171"/>
    <w:rsid w:val="00B0666D"/>
    <w:rsid w:val="00B06CB3"/>
    <w:rsid w:val="00B06D49"/>
    <w:rsid w:val="00B0723E"/>
    <w:rsid w:val="00B077A6"/>
    <w:rsid w:val="00B078AA"/>
    <w:rsid w:val="00B07A3E"/>
    <w:rsid w:val="00B07DD6"/>
    <w:rsid w:val="00B1246B"/>
    <w:rsid w:val="00B12DB6"/>
    <w:rsid w:val="00B12EB5"/>
    <w:rsid w:val="00B13283"/>
    <w:rsid w:val="00B14ED3"/>
    <w:rsid w:val="00B15983"/>
    <w:rsid w:val="00B159EA"/>
    <w:rsid w:val="00B15C70"/>
    <w:rsid w:val="00B15D22"/>
    <w:rsid w:val="00B165E4"/>
    <w:rsid w:val="00B16876"/>
    <w:rsid w:val="00B16E71"/>
    <w:rsid w:val="00B17869"/>
    <w:rsid w:val="00B17942"/>
    <w:rsid w:val="00B17A9D"/>
    <w:rsid w:val="00B17FBE"/>
    <w:rsid w:val="00B208C5"/>
    <w:rsid w:val="00B20BCC"/>
    <w:rsid w:val="00B20D7A"/>
    <w:rsid w:val="00B20D84"/>
    <w:rsid w:val="00B2164C"/>
    <w:rsid w:val="00B2168A"/>
    <w:rsid w:val="00B2180D"/>
    <w:rsid w:val="00B21B82"/>
    <w:rsid w:val="00B223A8"/>
    <w:rsid w:val="00B22522"/>
    <w:rsid w:val="00B225CC"/>
    <w:rsid w:val="00B22E15"/>
    <w:rsid w:val="00B22F7E"/>
    <w:rsid w:val="00B2301D"/>
    <w:rsid w:val="00B234C9"/>
    <w:rsid w:val="00B23A16"/>
    <w:rsid w:val="00B23C35"/>
    <w:rsid w:val="00B23D1D"/>
    <w:rsid w:val="00B24F50"/>
    <w:rsid w:val="00B25535"/>
    <w:rsid w:val="00B2564B"/>
    <w:rsid w:val="00B2564F"/>
    <w:rsid w:val="00B25D92"/>
    <w:rsid w:val="00B2630B"/>
    <w:rsid w:val="00B267BD"/>
    <w:rsid w:val="00B26C4E"/>
    <w:rsid w:val="00B26E8E"/>
    <w:rsid w:val="00B272F8"/>
    <w:rsid w:val="00B2779A"/>
    <w:rsid w:val="00B30562"/>
    <w:rsid w:val="00B30B2D"/>
    <w:rsid w:val="00B30D59"/>
    <w:rsid w:val="00B30FA3"/>
    <w:rsid w:val="00B310E9"/>
    <w:rsid w:val="00B320BE"/>
    <w:rsid w:val="00B324D1"/>
    <w:rsid w:val="00B32B8A"/>
    <w:rsid w:val="00B33061"/>
    <w:rsid w:val="00B3318E"/>
    <w:rsid w:val="00B33EFD"/>
    <w:rsid w:val="00B341CB"/>
    <w:rsid w:val="00B35646"/>
    <w:rsid w:val="00B36B81"/>
    <w:rsid w:val="00B36CB8"/>
    <w:rsid w:val="00B37065"/>
    <w:rsid w:val="00B37616"/>
    <w:rsid w:val="00B378FD"/>
    <w:rsid w:val="00B37E97"/>
    <w:rsid w:val="00B37F57"/>
    <w:rsid w:val="00B400AA"/>
    <w:rsid w:val="00B4063E"/>
    <w:rsid w:val="00B40670"/>
    <w:rsid w:val="00B41688"/>
    <w:rsid w:val="00B41C26"/>
    <w:rsid w:val="00B41E2D"/>
    <w:rsid w:val="00B4283A"/>
    <w:rsid w:val="00B42B6F"/>
    <w:rsid w:val="00B430FF"/>
    <w:rsid w:val="00B432BA"/>
    <w:rsid w:val="00B43887"/>
    <w:rsid w:val="00B439BC"/>
    <w:rsid w:val="00B43B08"/>
    <w:rsid w:val="00B44547"/>
    <w:rsid w:val="00B44AA3"/>
    <w:rsid w:val="00B4501D"/>
    <w:rsid w:val="00B451CF"/>
    <w:rsid w:val="00B454A4"/>
    <w:rsid w:val="00B458B9"/>
    <w:rsid w:val="00B45B7D"/>
    <w:rsid w:val="00B4626D"/>
    <w:rsid w:val="00B473BD"/>
    <w:rsid w:val="00B476ED"/>
    <w:rsid w:val="00B47AC3"/>
    <w:rsid w:val="00B503CF"/>
    <w:rsid w:val="00B51DAE"/>
    <w:rsid w:val="00B52A21"/>
    <w:rsid w:val="00B5308E"/>
    <w:rsid w:val="00B535CE"/>
    <w:rsid w:val="00B539C4"/>
    <w:rsid w:val="00B551AA"/>
    <w:rsid w:val="00B55697"/>
    <w:rsid w:val="00B556AC"/>
    <w:rsid w:val="00B556E3"/>
    <w:rsid w:val="00B563A4"/>
    <w:rsid w:val="00B56593"/>
    <w:rsid w:val="00B57371"/>
    <w:rsid w:val="00B5769B"/>
    <w:rsid w:val="00B60CB0"/>
    <w:rsid w:val="00B6144B"/>
    <w:rsid w:val="00B61F83"/>
    <w:rsid w:val="00B6207B"/>
    <w:rsid w:val="00B62D60"/>
    <w:rsid w:val="00B63491"/>
    <w:rsid w:val="00B63574"/>
    <w:rsid w:val="00B635A3"/>
    <w:rsid w:val="00B63DE8"/>
    <w:rsid w:val="00B6428B"/>
    <w:rsid w:val="00B64D07"/>
    <w:rsid w:val="00B64D2D"/>
    <w:rsid w:val="00B64F66"/>
    <w:rsid w:val="00B65CBA"/>
    <w:rsid w:val="00B6611A"/>
    <w:rsid w:val="00B669D4"/>
    <w:rsid w:val="00B66EAA"/>
    <w:rsid w:val="00B70200"/>
    <w:rsid w:val="00B707A1"/>
    <w:rsid w:val="00B70AE1"/>
    <w:rsid w:val="00B70BE6"/>
    <w:rsid w:val="00B7162B"/>
    <w:rsid w:val="00B716B8"/>
    <w:rsid w:val="00B718E3"/>
    <w:rsid w:val="00B71B60"/>
    <w:rsid w:val="00B721B5"/>
    <w:rsid w:val="00B72319"/>
    <w:rsid w:val="00B729BF"/>
    <w:rsid w:val="00B732A6"/>
    <w:rsid w:val="00B74185"/>
    <w:rsid w:val="00B742AE"/>
    <w:rsid w:val="00B74BD6"/>
    <w:rsid w:val="00B753BB"/>
    <w:rsid w:val="00B758A1"/>
    <w:rsid w:val="00B75EFC"/>
    <w:rsid w:val="00B75F79"/>
    <w:rsid w:val="00B763C5"/>
    <w:rsid w:val="00B7667E"/>
    <w:rsid w:val="00B76E7D"/>
    <w:rsid w:val="00B77E04"/>
    <w:rsid w:val="00B77F7A"/>
    <w:rsid w:val="00B80016"/>
    <w:rsid w:val="00B8032C"/>
    <w:rsid w:val="00B80B0D"/>
    <w:rsid w:val="00B80ECF"/>
    <w:rsid w:val="00B81036"/>
    <w:rsid w:val="00B820C6"/>
    <w:rsid w:val="00B820F6"/>
    <w:rsid w:val="00B8277D"/>
    <w:rsid w:val="00B828D0"/>
    <w:rsid w:val="00B82F8E"/>
    <w:rsid w:val="00B83503"/>
    <w:rsid w:val="00B836A1"/>
    <w:rsid w:val="00B83F54"/>
    <w:rsid w:val="00B844A1"/>
    <w:rsid w:val="00B848DB"/>
    <w:rsid w:val="00B84AE4"/>
    <w:rsid w:val="00B84F90"/>
    <w:rsid w:val="00B8650C"/>
    <w:rsid w:val="00B8684A"/>
    <w:rsid w:val="00B86A16"/>
    <w:rsid w:val="00B86D07"/>
    <w:rsid w:val="00B86E56"/>
    <w:rsid w:val="00B8728F"/>
    <w:rsid w:val="00B87406"/>
    <w:rsid w:val="00B903C2"/>
    <w:rsid w:val="00B91576"/>
    <w:rsid w:val="00B9214C"/>
    <w:rsid w:val="00B92893"/>
    <w:rsid w:val="00B934EA"/>
    <w:rsid w:val="00B93981"/>
    <w:rsid w:val="00B93D56"/>
    <w:rsid w:val="00B93DB7"/>
    <w:rsid w:val="00B949E9"/>
    <w:rsid w:val="00B94A51"/>
    <w:rsid w:val="00B94EF0"/>
    <w:rsid w:val="00B951A4"/>
    <w:rsid w:val="00B954BF"/>
    <w:rsid w:val="00B954D2"/>
    <w:rsid w:val="00B95C96"/>
    <w:rsid w:val="00B95CFC"/>
    <w:rsid w:val="00B95E36"/>
    <w:rsid w:val="00B96379"/>
    <w:rsid w:val="00B97A37"/>
    <w:rsid w:val="00B97CA7"/>
    <w:rsid w:val="00BA04FC"/>
    <w:rsid w:val="00BA0CAB"/>
    <w:rsid w:val="00BA1278"/>
    <w:rsid w:val="00BA158D"/>
    <w:rsid w:val="00BA15A1"/>
    <w:rsid w:val="00BA24D8"/>
    <w:rsid w:val="00BA27A5"/>
    <w:rsid w:val="00BA2966"/>
    <w:rsid w:val="00BA2ACB"/>
    <w:rsid w:val="00BA2EFA"/>
    <w:rsid w:val="00BA31CE"/>
    <w:rsid w:val="00BA4732"/>
    <w:rsid w:val="00BA4E98"/>
    <w:rsid w:val="00BA5936"/>
    <w:rsid w:val="00BA6868"/>
    <w:rsid w:val="00BA6B8D"/>
    <w:rsid w:val="00BA7796"/>
    <w:rsid w:val="00BA78ED"/>
    <w:rsid w:val="00BA7CC3"/>
    <w:rsid w:val="00BB01A0"/>
    <w:rsid w:val="00BB0302"/>
    <w:rsid w:val="00BB0850"/>
    <w:rsid w:val="00BB0EBF"/>
    <w:rsid w:val="00BB0F06"/>
    <w:rsid w:val="00BB1151"/>
    <w:rsid w:val="00BB19AB"/>
    <w:rsid w:val="00BB1B2A"/>
    <w:rsid w:val="00BB2106"/>
    <w:rsid w:val="00BB2719"/>
    <w:rsid w:val="00BB3003"/>
    <w:rsid w:val="00BB3B60"/>
    <w:rsid w:val="00BB3BDB"/>
    <w:rsid w:val="00BB445F"/>
    <w:rsid w:val="00BB488E"/>
    <w:rsid w:val="00BB4D68"/>
    <w:rsid w:val="00BB519A"/>
    <w:rsid w:val="00BB5506"/>
    <w:rsid w:val="00BB5BD7"/>
    <w:rsid w:val="00BB5FAE"/>
    <w:rsid w:val="00BB6560"/>
    <w:rsid w:val="00BB6764"/>
    <w:rsid w:val="00BB77CB"/>
    <w:rsid w:val="00BB77F4"/>
    <w:rsid w:val="00BB7BDE"/>
    <w:rsid w:val="00BC0818"/>
    <w:rsid w:val="00BC157D"/>
    <w:rsid w:val="00BC1C06"/>
    <w:rsid w:val="00BC233B"/>
    <w:rsid w:val="00BC34A2"/>
    <w:rsid w:val="00BC3633"/>
    <w:rsid w:val="00BC445E"/>
    <w:rsid w:val="00BC4799"/>
    <w:rsid w:val="00BC4B5B"/>
    <w:rsid w:val="00BC501B"/>
    <w:rsid w:val="00BC50F7"/>
    <w:rsid w:val="00BC581F"/>
    <w:rsid w:val="00BC5BF8"/>
    <w:rsid w:val="00BC73CC"/>
    <w:rsid w:val="00BC7536"/>
    <w:rsid w:val="00BD0992"/>
    <w:rsid w:val="00BD120A"/>
    <w:rsid w:val="00BD27FE"/>
    <w:rsid w:val="00BD3436"/>
    <w:rsid w:val="00BD3F22"/>
    <w:rsid w:val="00BD40CB"/>
    <w:rsid w:val="00BD43AE"/>
    <w:rsid w:val="00BD44E5"/>
    <w:rsid w:val="00BD450E"/>
    <w:rsid w:val="00BD53AF"/>
    <w:rsid w:val="00BD55CE"/>
    <w:rsid w:val="00BD6D63"/>
    <w:rsid w:val="00BD7E4F"/>
    <w:rsid w:val="00BE0D3B"/>
    <w:rsid w:val="00BE1019"/>
    <w:rsid w:val="00BE13B9"/>
    <w:rsid w:val="00BE1767"/>
    <w:rsid w:val="00BE18A9"/>
    <w:rsid w:val="00BE1ABE"/>
    <w:rsid w:val="00BE1B87"/>
    <w:rsid w:val="00BE1FD1"/>
    <w:rsid w:val="00BE25EF"/>
    <w:rsid w:val="00BE2C55"/>
    <w:rsid w:val="00BE2D19"/>
    <w:rsid w:val="00BE47BD"/>
    <w:rsid w:val="00BE4948"/>
    <w:rsid w:val="00BE4CF8"/>
    <w:rsid w:val="00BE4D26"/>
    <w:rsid w:val="00BE5575"/>
    <w:rsid w:val="00BE6D41"/>
    <w:rsid w:val="00BE6FD0"/>
    <w:rsid w:val="00BE7F27"/>
    <w:rsid w:val="00BF0309"/>
    <w:rsid w:val="00BF066E"/>
    <w:rsid w:val="00BF0DF6"/>
    <w:rsid w:val="00BF0EDF"/>
    <w:rsid w:val="00BF0F14"/>
    <w:rsid w:val="00BF1224"/>
    <w:rsid w:val="00BF2021"/>
    <w:rsid w:val="00BF2782"/>
    <w:rsid w:val="00BF2F5B"/>
    <w:rsid w:val="00BF3AF3"/>
    <w:rsid w:val="00BF4B60"/>
    <w:rsid w:val="00BF611C"/>
    <w:rsid w:val="00BF6746"/>
    <w:rsid w:val="00BF73EA"/>
    <w:rsid w:val="00C00121"/>
    <w:rsid w:val="00C00454"/>
    <w:rsid w:val="00C01020"/>
    <w:rsid w:val="00C015C2"/>
    <w:rsid w:val="00C0166E"/>
    <w:rsid w:val="00C0180D"/>
    <w:rsid w:val="00C019ED"/>
    <w:rsid w:val="00C0289C"/>
    <w:rsid w:val="00C02E0E"/>
    <w:rsid w:val="00C03627"/>
    <w:rsid w:val="00C03C73"/>
    <w:rsid w:val="00C04049"/>
    <w:rsid w:val="00C047B4"/>
    <w:rsid w:val="00C04929"/>
    <w:rsid w:val="00C052FB"/>
    <w:rsid w:val="00C07484"/>
    <w:rsid w:val="00C07562"/>
    <w:rsid w:val="00C076FB"/>
    <w:rsid w:val="00C07990"/>
    <w:rsid w:val="00C07EA2"/>
    <w:rsid w:val="00C07F82"/>
    <w:rsid w:val="00C106A8"/>
    <w:rsid w:val="00C10B76"/>
    <w:rsid w:val="00C10D65"/>
    <w:rsid w:val="00C11636"/>
    <w:rsid w:val="00C11C3C"/>
    <w:rsid w:val="00C11E2F"/>
    <w:rsid w:val="00C1205F"/>
    <w:rsid w:val="00C12878"/>
    <w:rsid w:val="00C136A5"/>
    <w:rsid w:val="00C136B8"/>
    <w:rsid w:val="00C15391"/>
    <w:rsid w:val="00C15554"/>
    <w:rsid w:val="00C157A0"/>
    <w:rsid w:val="00C16679"/>
    <w:rsid w:val="00C16808"/>
    <w:rsid w:val="00C16BCE"/>
    <w:rsid w:val="00C16CD7"/>
    <w:rsid w:val="00C17CEC"/>
    <w:rsid w:val="00C17DF9"/>
    <w:rsid w:val="00C20056"/>
    <w:rsid w:val="00C20462"/>
    <w:rsid w:val="00C209DB"/>
    <w:rsid w:val="00C20C04"/>
    <w:rsid w:val="00C20EFE"/>
    <w:rsid w:val="00C22109"/>
    <w:rsid w:val="00C222E9"/>
    <w:rsid w:val="00C228B5"/>
    <w:rsid w:val="00C22A80"/>
    <w:rsid w:val="00C22E47"/>
    <w:rsid w:val="00C231C9"/>
    <w:rsid w:val="00C23802"/>
    <w:rsid w:val="00C25765"/>
    <w:rsid w:val="00C25F72"/>
    <w:rsid w:val="00C26990"/>
    <w:rsid w:val="00C26E66"/>
    <w:rsid w:val="00C275F4"/>
    <w:rsid w:val="00C27CA7"/>
    <w:rsid w:val="00C3108E"/>
    <w:rsid w:val="00C31389"/>
    <w:rsid w:val="00C31A21"/>
    <w:rsid w:val="00C31CD7"/>
    <w:rsid w:val="00C322C2"/>
    <w:rsid w:val="00C33765"/>
    <w:rsid w:val="00C33FFB"/>
    <w:rsid w:val="00C34552"/>
    <w:rsid w:val="00C35789"/>
    <w:rsid w:val="00C35E14"/>
    <w:rsid w:val="00C36239"/>
    <w:rsid w:val="00C36434"/>
    <w:rsid w:val="00C3647D"/>
    <w:rsid w:val="00C36C3C"/>
    <w:rsid w:val="00C3739C"/>
    <w:rsid w:val="00C37584"/>
    <w:rsid w:val="00C37630"/>
    <w:rsid w:val="00C3790B"/>
    <w:rsid w:val="00C37BDC"/>
    <w:rsid w:val="00C40F35"/>
    <w:rsid w:val="00C40F93"/>
    <w:rsid w:val="00C41273"/>
    <w:rsid w:val="00C41D32"/>
    <w:rsid w:val="00C41E71"/>
    <w:rsid w:val="00C42236"/>
    <w:rsid w:val="00C433A6"/>
    <w:rsid w:val="00C43424"/>
    <w:rsid w:val="00C4375D"/>
    <w:rsid w:val="00C43E8C"/>
    <w:rsid w:val="00C4482C"/>
    <w:rsid w:val="00C44B4A"/>
    <w:rsid w:val="00C455A6"/>
    <w:rsid w:val="00C45A5F"/>
    <w:rsid w:val="00C461E5"/>
    <w:rsid w:val="00C46366"/>
    <w:rsid w:val="00C464BB"/>
    <w:rsid w:val="00C46851"/>
    <w:rsid w:val="00C46AB3"/>
    <w:rsid w:val="00C477F4"/>
    <w:rsid w:val="00C50164"/>
    <w:rsid w:val="00C502EE"/>
    <w:rsid w:val="00C503DE"/>
    <w:rsid w:val="00C50E2F"/>
    <w:rsid w:val="00C51C88"/>
    <w:rsid w:val="00C51F9B"/>
    <w:rsid w:val="00C5281D"/>
    <w:rsid w:val="00C53E4A"/>
    <w:rsid w:val="00C5426D"/>
    <w:rsid w:val="00C547D0"/>
    <w:rsid w:val="00C547F8"/>
    <w:rsid w:val="00C54CB3"/>
    <w:rsid w:val="00C54F1B"/>
    <w:rsid w:val="00C54F75"/>
    <w:rsid w:val="00C5540A"/>
    <w:rsid w:val="00C55454"/>
    <w:rsid w:val="00C5635C"/>
    <w:rsid w:val="00C57046"/>
    <w:rsid w:val="00C5753A"/>
    <w:rsid w:val="00C57580"/>
    <w:rsid w:val="00C57878"/>
    <w:rsid w:val="00C57CF0"/>
    <w:rsid w:val="00C57EBB"/>
    <w:rsid w:val="00C60655"/>
    <w:rsid w:val="00C60E7E"/>
    <w:rsid w:val="00C6151E"/>
    <w:rsid w:val="00C616D5"/>
    <w:rsid w:val="00C61BB2"/>
    <w:rsid w:val="00C61EA7"/>
    <w:rsid w:val="00C6214D"/>
    <w:rsid w:val="00C628DF"/>
    <w:rsid w:val="00C62925"/>
    <w:rsid w:val="00C62C58"/>
    <w:rsid w:val="00C63164"/>
    <w:rsid w:val="00C63363"/>
    <w:rsid w:val="00C63517"/>
    <w:rsid w:val="00C6507D"/>
    <w:rsid w:val="00C651DC"/>
    <w:rsid w:val="00C65684"/>
    <w:rsid w:val="00C65F88"/>
    <w:rsid w:val="00C668C1"/>
    <w:rsid w:val="00C669CD"/>
    <w:rsid w:val="00C67DFD"/>
    <w:rsid w:val="00C70350"/>
    <w:rsid w:val="00C712B7"/>
    <w:rsid w:val="00C72294"/>
    <w:rsid w:val="00C72432"/>
    <w:rsid w:val="00C7267C"/>
    <w:rsid w:val="00C73233"/>
    <w:rsid w:val="00C7372D"/>
    <w:rsid w:val="00C742D2"/>
    <w:rsid w:val="00C743BA"/>
    <w:rsid w:val="00C747D7"/>
    <w:rsid w:val="00C74DAF"/>
    <w:rsid w:val="00C75356"/>
    <w:rsid w:val="00C75829"/>
    <w:rsid w:val="00C75D5D"/>
    <w:rsid w:val="00C761A8"/>
    <w:rsid w:val="00C76261"/>
    <w:rsid w:val="00C7685C"/>
    <w:rsid w:val="00C76DF5"/>
    <w:rsid w:val="00C76E9B"/>
    <w:rsid w:val="00C7700D"/>
    <w:rsid w:val="00C803C4"/>
    <w:rsid w:val="00C80410"/>
    <w:rsid w:val="00C80599"/>
    <w:rsid w:val="00C809F7"/>
    <w:rsid w:val="00C80F0B"/>
    <w:rsid w:val="00C813A1"/>
    <w:rsid w:val="00C814BE"/>
    <w:rsid w:val="00C8157E"/>
    <w:rsid w:val="00C81CAA"/>
    <w:rsid w:val="00C81E64"/>
    <w:rsid w:val="00C81E94"/>
    <w:rsid w:val="00C81F08"/>
    <w:rsid w:val="00C82983"/>
    <w:rsid w:val="00C82A05"/>
    <w:rsid w:val="00C82D83"/>
    <w:rsid w:val="00C8319D"/>
    <w:rsid w:val="00C83B09"/>
    <w:rsid w:val="00C845CA"/>
    <w:rsid w:val="00C8569F"/>
    <w:rsid w:val="00C863A9"/>
    <w:rsid w:val="00C8666E"/>
    <w:rsid w:val="00C868BF"/>
    <w:rsid w:val="00C873D1"/>
    <w:rsid w:val="00C90D38"/>
    <w:rsid w:val="00C90F09"/>
    <w:rsid w:val="00C91AAB"/>
    <w:rsid w:val="00C91E84"/>
    <w:rsid w:val="00C92777"/>
    <w:rsid w:val="00C928DE"/>
    <w:rsid w:val="00C933DA"/>
    <w:rsid w:val="00C9367F"/>
    <w:rsid w:val="00C939C8"/>
    <w:rsid w:val="00C93B5A"/>
    <w:rsid w:val="00C94070"/>
    <w:rsid w:val="00C940C5"/>
    <w:rsid w:val="00C951AF"/>
    <w:rsid w:val="00C953B8"/>
    <w:rsid w:val="00C963FF"/>
    <w:rsid w:val="00C965F3"/>
    <w:rsid w:val="00C965FC"/>
    <w:rsid w:val="00C96CFE"/>
    <w:rsid w:val="00C96F86"/>
    <w:rsid w:val="00C97162"/>
    <w:rsid w:val="00C972A9"/>
    <w:rsid w:val="00C9736A"/>
    <w:rsid w:val="00C97792"/>
    <w:rsid w:val="00C9782A"/>
    <w:rsid w:val="00C97916"/>
    <w:rsid w:val="00CA008B"/>
    <w:rsid w:val="00CA012B"/>
    <w:rsid w:val="00CA0A27"/>
    <w:rsid w:val="00CA0E21"/>
    <w:rsid w:val="00CA165A"/>
    <w:rsid w:val="00CA1A2D"/>
    <w:rsid w:val="00CA2944"/>
    <w:rsid w:val="00CA3AC3"/>
    <w:rsid w:val="00CA3E94"/>
    <w:rsid w:val="00CA4AE6"/>
    <w:rsid w:val="00CA523F"/>
    <w:rsid w:val="00CA6214"/>
    <w:rsid w:val="00CA6E1D"/>
    <w:rsid w:val="00CA6F47"/>
    <w:rsid w:val="00CA75BA"/>
    <w:rsid w:val="00CA7694"/>
    <w:rsid w:val="00CA7839"/>
    <w:rsid w:val="00CA79D6"/>
    <w:rsid w:val="00CA7B04"/>
    <w:rsid w:val="00CA7CF6"/>
    <w:rsid w:val="00CB01F0"/>
    <w:rsid w:val="00CB02C4"/>
    <w:rsid w:val="00CB06CA"/>
    <w:rsid w:val="00CB0859"/>
    <w:rsid w:val="00CB0ACE"/>
    <w:rsid w:val="00CB0E78"/>
    <w:rsid w:val="00CB0FE7"/>
    <w:rsid w:val="00CB218A"/>
    <w:rsid w:val="00CB21B1"/>
    <w:rsid w:val="00CB28B0"/>
    <w:rsid w:val="00CB389D"/>
    <w:rsid w:val="00CB3EA5"/>
    <w:rsid w:val="00CB4277"/>
    <w:rsid w:val="00CB4299"/>
    <w:rsid w:val="00CB46E8"/>
    <w:rsid w:val="00CB528F"/>
    <w:rsid w:val="00CB5539"/>
    <w:rsid w:val="00CB6BE8"/>
    <w:rsid w:val="00CB6CE3"/>
    <w:rsid w:val="00CB7223"/>
    <w:rsid w:val="00CB74CC"/>
    <w:rsid w:val="00CB7B1E"/>
    <w:rsid w:val="00CB7FA0"/>
    <w:rsid w:val="00CC031A"/>
    <w:rsid w:val="00CC0AB2"/>
    <w:rsid w:val="00CC0AD5"/>
    <w:rsid w:val="00CC11A2"/>
    <w:rsid w:val="00CC1901"/>
    <w:rsid w:val="00CC1B82"/>
    <w:rsid w:val="00CC21B4"/>
    <w:rsid w:val="00CC2902"/>
    <w:rsid w:val="00CC299A"/>
    <w:rsid w:val="00CC32D8"/>
    <w:rsid w:val="00CC3865"/>
    <w:rsid w:val="00CC3F29"/>
    <w:rsid w:val="00CC4069"/>
    <w:rsid w:val="00CC4751"/>
    <w:rsid w:val="00CC48A5"/>
    <w:rsid w:val="00CC4FEB"/>
    <w:rsid w:val="00CC5179"/>
    <w:rsid w:val="00CC5F5E"/>
    <w:rsid w:val="00CC5FCB"/>
    <w:rsid w:val="00CC6B91"/>
    <w:rsid w:val="00CC6D38"/>
    <w:rsid w:val="00CC6E39"/>
    <w:rsid w:val="00CC6EE2"/>
    <w:rsid w:val="00CC7648"/>
    <w:rsid w:val="00CC7A74"/>
    <w:rsid w:val="00CD06E6"/>
    <w:rsid w:val="00CD13DF"/>
    <w:rsid w:val="00CD15B8"/>
    <w:rsid w:val="00CD1767"/>
    <w:rsid w:val="00CD19FC"/>
    <w:rsid w:val="00CD1F93"/>
    <w:rsid w:val="00CD2323"/>
    <w:rsid w:val="00CD232F"/>
    <w:rsid w:val="00CD25FD"/>
    <w:rsid w:val="00CD29C1"/>
    <w:rsid w:val="00CD2F84"/>
    <w:rsid w:val="00CD3560"/>
    <w:rsid w:val="00CD36F9"/>
    <w:rsid w:val="00CD3CFC"/>
    <w:rsid w:val="00CD47EE"/>
    <w:rsid w:val="00CD4955"/>
    <w:rsid w:val="00CD4C06"/>
    <w:rsid w:val="00CD4C80"/>
    <w:rsid w:val="00CD4E07"/>
    <w:rsid w:val="00CD576E"/>
    <w:rsid w:val="00CD5E09"/>
    <w:rsid w:val="00CD66FB"/>
    <w:rsid w:val="00CD6CB2"/>
    <w:rsid w:val="00CD723F"/>
    <w:rsid w:val="00CD735C"/>
    <w:rsid w:val="00CD7BCD"/>
    <w:rsid w:val="00CE0442"/>
    <w:rsid w:val="00CE09EE"/>
    <w:rsid w:val="00CE1621"/>
    <w:rsid w:val="00CE1980"/>
    <w:rsid w:val="00CE19DC"/>
    <w:rsid w:val="00CE3138"/>
    <w:rsid w:val="00CE3A8F"/>
    <w:rsid w:val="00CE3DD8"/>
    <w:rsid w:val="00CE4B00"/>
    <w:rsid w:val="00CE5778"/>
    <w:rsid w:val="00CE5E87"/>
    <w:rsid w:val="00CE6B3E"/>
    <w:rsid w:val="00CE7885"/>
    <w:rsid w:val="00CE7BA2"/>
    <w:rsid w:val="00CE7C3E"/>
    <w:rsid w:val="00CE7F56"/>
    <w:rsid w:val="00CF0062"/>
    <w:rsid w:val="00CF047A"/>
    <w:rsid w:val="00CF0D67"/>
    <w:rsid w:val="00CF1260"/>
    <w:rsid w:val="00CF144F"/>
    <w:rsid w:val="00CF18AA"/>
    <w:rsid w:val="00CF22F9"/>
    <w:rsid w:val="00CF2DB6"/>
    <w:rsid w:val="00CF3005"/>
    <w:rsid w:val="00CF3590"/>
    <w:rsid w:val="00CF44C0"/>
    <w:rsid w:val="00CF486D"/>
    <w:rsid w:val="00CF499B"/>
    <w:rsid w:val="00CF4CA5"/>
    <w:rsid w:val="00CF5159"/>
    <w:rsid w:val="00CF5B80"/>
    <w:rsid w:val="00CF5D7B"/>
    <w:rsid w:val="00CF71E9"/>
    <w:rsid w:val="00CF73BD"/>
    <w:rsid w:val="00CF7A06"/>
    <w:rsid w:val="00CF7E74"/>
    <w:rsid w:val="00CF7EF4"/>
    <w:rsid w:val="00D0033D"/>
    <w:rsid w:val="00D0043A"/>
    <w:rsid w:val="00D00BC5"/>
    <w:rsid w:val="00D00C7B"/>
    <w:rsid w:val="00D01329"/>
    <w:rsid w:val="00D02049"/>
    <w:rsid w:val="00D024B3"/>
    <w:rsid w:val="00D0298F"/>
    <w:rsid w:val="00D029A1"/>
    <w:rsid w:val="00D02E8B"/>
    <w:rsid w:val="00D03011"/>
    <w:rsid w:val="00D031BE"/>
    <w:rsid w:val="00D033D2"/>
    <w:rsid w:val="00D03491"/>
    <w:rsid w:val="00D034BB"/>
    <w:rsid w:val="00D04B31"/>
    <w:rsid w:val="00D04BE3"/>
    <w:rsid w:val="00D04E78"/>
    <w:rsid w:val="00D05020"/>
    <w:rsid w:val="00D0565C"/>
    <w:rsid w:val="00D056DE"/>
    <w:rsid w:val="00D057AB"/>
    <w:rsid w:val="00D05917"/>
    <w:rsid w:val="00D05F8D"/>
    <w:rsid w:val="00D063A5"/>
    <w:rsid w:val="00D06450"/>
    <w:rsid w:val="00D07010"/>
    <w:rsid w:val="00D07428"/>
    <w:rsid w:val="00D079BB"/>
    <w:rsid w:val="00D104A2"/>
    <w:rsid w:val="00D10584"/>
    <w:rsid w:val="00D10590"/>
    <w:rsid w:val="00D106FF"/>
    <w:rsid w:val="00D10708"/>
    <w:rsid w:val="00D1093F"/>
    <w:rsid w:val="00D11085"/>
    <w:rsid w:val="00D12266"/>
    <w:rsid w:val="00D12330"/>
    <w:rsid w:val="00D13331"/>
    <w:rsid w:val="00D13562"/>
    <w:rsid w:val="00D1387B"/>
    <w:rsid w:val="00D13E76"/>
    <w:rsid w:val="00D14332"/>
    <w:rsid w:val="00D149C2"/>
    <w:rsid w:val="00D14DAC"/>
    <w:rsid w:val="00D151F1"/>
    <w:rsid w:val="00D15386"/>
    <w:rsid w:val="00D155B9"/>
    <w:rsid w:val="00D159E2"/>
    <w:rsid w:val="00D1679C"/>
    <w:rsid w:val="00D16E76"/>
    <w:rsid w:val="00D1761D"/>
    <w:rsid w:val="00D1770A"/>
    <w:rsid w:val="00D200AD"/>
    <w:rsid w:val="00D2025D"/>
    <w:rsid w:val="00D208B5"/>
    <w:rsid w:val="00D2092C"/>
    <w:rsid w:val="00D20DA8"/>
    <w:rsid w:val="00D20F44"/>
    <w:rsid w:val="00D23812"/>
    <w:rsid w:val="00D23E7E"/>
    <w:rsid w:val="00D242DC"/>
    <w:rsid w:val="00D2482C"/>
    <w:rsid w:val="00D24C99"/>
    <w:rsid w:val="00D250CD"/>
    <w:rsid w:val="00D2529B"/>
    <w:rsid w:val="00D25753"/>
    <w:rsid w:val="00D2591E"/>
    <w:rsid w:val="00D25977"/>
    <w:rsid w:val="00D26FB2"/>
    <w:rsid w:val="00D27BF6"/>
    <w:rsid w:val="00D27C5C"/>
    <w:rsid w:val="00D30158"/>
    <w:rsid w:val="00D3016B"/>
    <w:rsid w:val="00D302D7"/>
    <w:rsid w:val="00D30775"/>
    <w:rsid w:val="00D309D6"/>
    <w:rsid w:val="00D30CA4"/>
    <w:rsid w:val="00D312A1"/>
    <w:rsid w:val="00D31ED1"/>
    <w:rsid w:val="00D320A5"/>
    <w:rsid w:val="00D32525"/>
    <w:rsid w:val="00D32BB4"/>
    <w:rsid w:val="00D330EE"/>
    <w:rsid w:val="00D3365E"/>
    <w:rsid w:val="00D33C53"/>
    <w:rsid w:val="00D33D59"/>
    <w:rsid w:val="00D341F0"/>
    <w:rsid w:val="00D34377"/>
    <w:rsid w:val="00D34EAA"/>
    <w:rsid w:val="00D353A5"/>
    <w:rsid w:val="00D35446"/>
    <w:rsid w:val="00D35F61"/>
    <w:rsid w:val="00D36282"/>
    <w:rsid w:val="00D36E53"/>
    <w:rsid w:val="00D37124"/>
    <w:rsid w:val="00D40266"/>
    <w:rsid w:val="00D402F4"/>
    <w:rsid w:val="00D4133D"/>
    <w:rsid w:val="00D4168C"/>
    <w:rsid w:val="00D41C98"/>
    <w:rsid w:val="00D41D94"/>
    <w:rsid w:val="00D4205E"/>
    <w:rsid w:val="00D427C6"/>
    <w:rsid w:val="00D42B6B"/>
    <w:rsid w:val="00D42E8C"/>
    <w:rsid w:val="00D43117"/>
    <w:rsid w:val="00D4366C"/>
    <w:rsid w:val="00D43A6F"/>
    <w:rsid w:val="00D43A74"/>
    <w:rsid w:val="00D43DD7"/>
    <w:rsid w:val="00D43E10"/>
    <w:rsid w:val="00D43E3B"/>
    <w:rsid w:val="00D4412A"/>
    <w:rsid w:val="00D4428D"/>
    <w:rsid w:val="00D4433B"/>
    <w:rsid w:val="00D44738"/>
    <w:rsid w:val="00D44AB5"/>
    <w:rsid w:val="00D44D2E"/>
    <w:rsid w:val="00D44F68"/>
    <w:rsid w:val="00D45717"/>
    <w:rsid w:val="00D46B28"/>
    <w:rsid w:val="00D471D0"/>
    <w:rsid w:val="00D47516"/>
    <w:rsid w:val="00D47B4A"/>
    <w:rsid w:val="00D47DAA"/>
    <w:rsid w:val="00D5038A"/>
    <w:rsid w:val="00D5057B"/>
    <w:rsid w:val="00D5070F"/>
    <w:rsid w:val="00D50C49"/>
    <w:rsid w:val="00D51472"/>
    <w:rsid w:val="00D5196B"/>
    <w:rsid w:val="00D51DF4"/>
    <w:rsid w:val="00D51F09"/>
    <w:rsid w:val="00D5244E"/>
    <w:rsid w:val="00D52470"/>
    <w:rsid w:val="00D5266F"/>
    <w:rsid w:val="00D530CA"/>
    <w:rsid w:val="00D531E7"/>
    <w:rsid w:val="00D534D7"/>
    <w:rsid w:val="00D53EFC"/>
    <w:rsid w:val="00D53F4C"/>
    <w:rsid w:val="00D5404F"/>
    <w:rsid w:val="00D54A52"/>
    <w:rsid w:val="00D54C65"/>
    <w:rsid w:val="00D5529D"/>
    <w:rsid w:val="00D55914"/>
    <w:rsid w:val="00D55D1F"/>
    <w:rsid w:val="00D5626E"/>
    <w:rsid w:val="00D565D7"/>
    <w:rsid w:val="00D56D98"/>
    <w:rsid w:val="00D5703E"/>
    <w:rsid w:val="00D573B7"/>
    <w:rsid w:val="00D5753F"/>
    <w:rsid w:val="00D57F9D"/>
    <w:rsid w:val="00D60550"/>
    <w:rsid w:val="00D6101C"/>
    <w:rsid w:val="00D610F0"/>
    <w:rsid w:val="00D61C7C"/>
    <w:rsid w:val="00D620F6"/>
    <w:rsid w:val="00D63265"/>
    <w:rsid w:val="00D63FA1"/>
    <w:rsid w:val="00D64B0F"/>
    <w:rsid w:val="00D64EF5"/>
    <w:rsid w:val="00D6543F"/>
    <w:rsid w:val="00D65BF9"/>
    <w:rsid w:val="00D65E3C"/>
    <w:rsid w:val="00D65FD4"/>
    <w:rsid w:val="00D67BB5"/>
    <w:rsid w:val="00D67C19"/>
    <w:rsid w:val="00D702F8"/>
    <w:rsid w:val="00D7034A"/>
    <w:rsid w:val="00D703C4"/>
    <w:rsid w:val="00D703FE"/>
    <w:rsid w:val="00D70B48"/>
    <w:rsid w:val="00D70D92"/>
    <w:rsid w:val="00D71BB3"/>
    <w:rsid w:val="00D71E83"/>
    <w:rsid w:val="00D72C53"/>
    <w:rsid w:val="00D74134"/>
    <w:rsid w:val="00D74922"/>
    <w:rsid w:val="00D7497D"/>
    <w:rsid w:val="00D754A4"/>
    <w:rsid w:val="00D75564"/>
    <w:rsid w:val="00D75781"/>
    <w:rsid w:val="00D759FF"/>
    <w:rsid w:val="00D763E2"/>
    <w:rsid w:val="00D7676C"/>
    <w:rsid w:val="00D768E4"/>
    <w:rsid w:val="00D76DAA"/>
    <w:rsid w:val="00D76FE2"/>
    <w:rsid w:val="00D77BEF"/>
    <w:rsid w:val="00D80004"/>
    <w:rsid w:val="00D80397"/>
    <w:rsid w:val="00D81023"/>
    <w:rsid w:val="00D8136A"/>
    <w:rsid w:val="00D81676"/>
    <w:rsid w:val="00D830D8"/>
    <w:rsid w:val="00D83466"/>
    <w:rsid w:val="00D83A2D"/>
    <w:rsid w:val="00D8523C"/>
    <w:rsid w:val="00D85A66"/>
    <w:rsid w:val="00D85D7C"/>
    <w:rsid w:val="00D86538"/>
    <w:rsid w:val="00D8701A"/>
    <w:rsid w:val="00D87A7E"/>
    <w:rsid w:val="00D901E9"/>
    <w:rsid w:val="00D903E3"/>
    <w:rsid w:val="00D90588"/>
    <w:rsid w:val="00D9109A"/>
    <w:rsid w:val="00D91347"/>
    <w:rsid w:val="00D913AC"/>
    <w:rsid w:val="00D9168D"/>
    <w:rsid w:val="00D919B2"/>
    <w:rsid w:val="00D91FDB"/>
    <w:rsid w:val="00D923AB"/>
    <w:rsid w:val="00D93073"/>
    <w:rsid w:val="00D94701"/>
    <w:rsid w:val="00D9476B"/>
    <w:rsid w:val="00D94EE6"/>
    <w:rsid w:val="00D9556A"/>
    <w:rsid w:val="00D95B73"/>
    <w:rsid w:val="00D961CF"/>
    <w:rsid w:val="00D96EDD"/>
    <w:rsid w:val="00D971DA"/>
    <w:rsid w:val="00D979FC"/>
    <w:rsid w:val="00D97AFA"/>
    <w:rsid w:val="00DA0019"/>
    <w:rsid w:val="00DA03EE"/>
    <w:rsid w:val="00DA057E"/>
    <w:rsid w:val="00DA0DDF"/>
    <w:rsid w:val="00DA1C8C"/>
    <w:rsid w:val="00DA1CF8"/>
    <w:rsid w:val="00DA20B9"/>
    <w:rsid w:val="00DA26DE"/>
    <w:rsid w:val="00DA3307"/>
    <w:rsid w:val="00DA365C"/>
    <w:rsid w:val="00DA3762"/>
    <w:rsid w:val="00DA38EE"/>
    <w:rsid w:val="00DA3A62"/>
    <w:rsid w:val="00DA3B52"/>
    <w:rsid w:val="00DA4074"/>
    <w:rsid w:val="00DA4525"/>
    <w:rsid w:val="00DA4D99"/>
    <w:rsid w:val="00DA50CB"/>
    <w:rsid w:val="00DA5BF2"/>
    <w:rsid w:val="00DA6A84"/>
    <w:rsid w:val="00DA6CA7"/>
    <w:rsid w:val="00DA786E"/>
    <w:rsid w:val="00DA7EE8"/>
    <w:rsid w:val="00DB018A"/>
    <w:rsid w:val="00DB071C"/>
    <w:rsid w:val="00DB0AAB"/>
    <w:rsid w:val="00DB0AC6"/>
    <w:rsid w:val="00DB0F79"/>
    <w:rsid w:val="00DB11A9"/>
    <w:rsid w:val="00DB17EA"/>
    <w:rsid w:val="00DB1C80"/>
    <w:rsid w:val="00DB1F8C"/>
    <w:rsid w:val="00DB20A8"/>
    <w:rsid w:val="00DB2D52"/>
    <w:rsid w:val="00DB3A1C"/>
    <w:rsid w:val="00DB44F9"/>
    <w:rsid w:val="00DB4A1C"/>
    <w:rsid w:val="00DB4B5E"/>
    <w:rsid w:val="00DB5223"/>
    <w:rsid w:val="00DB54A8"/>
    <w:rsid w:val="00DB59C3"/>
    <w:rsid w:val="00DB5E6A"/>
    <w:rsid w:val="00DB5EA3"/>
    <w:rsid w:val="00DB61CF"/>
    <w:rsid w:val="00DB6910"/>
    <w:rsid w:val="00DB696C"/>
    <w:rsid w:val="00DB6A2D"/>
    <w:rsid w:val="00DB7792"/>
    <w:rsid w:val="00DB7A35"/>
    <w:rsid w:val="00DB7BC4"/>
    <w:rsid w:val="00DB7CB2"/>
    <w:rsid w:val="00DB7E04"/>
    <w:rsid w:val="00DC01CE"/>
    <w:rsid w:val="00DC1189"/>
    <w:rsid w:val="00DC1A46"/>
    <w:rsid w:val="00DC2277"/>
    <w:rsid w:val="00DC22B3"/>
    <w:rsid w:val="00DC22BC"/>
    <w:rsid w:val="00DC22BD"/>
    <w:rsid w:val="00DC2778"/>
    <w:rsid w:val="00DC2CB9"/>
    <w:rsid w:val="00DC32BB"/>
    <w:rsid w:val="00DC3464"/>
    <w:rsid w:val="00DC4483"/>
    <w:rsid w:val="00DC4784"/>
    <w:rsid w:val="00DC481D"/>
    <w:rsid w:val="00DC4AB6"/>
    <w:rsid w:val="00DC4C0B"/>
    <w:rsid w:val="00DC4E7F"/>
    <w:rsid w:val="00DC55BE"/>
    <w:rsid w:val="00DC5A84"/>
    <w:rsid w:val="00DC5D78"/>
    <w:rsid w:val="00DC5E68"/>
    <w:rsid w:val="00DC621A"/>
    <w:rsid w:val="00DC62EA"/>
    <w:rsid w:val="00DC66BF"/>
    <w:rsid w:val="00DC719B"/>
    <w:rsid w:val="00DC732A"/>
    <w:rsid w:val="00DC798F"/>
    <w:rsid w:val="00DC7A14"/>
    <w:rsid w:val="00DD03A6"/>
    <w:rsid w:val="00DD0964"/>
    <w:rsid w:val="00DD1138"/>
    <w:rsid w:val="00DD1507"/>
    <w:rsid w:val="00DD16EC"/>
    <w:rsid w:val="00DD1B2B"/>
    <w:rsid w:val="00DD1DA9"/>
    <w:rsid w:val="00DD228E"/>
    <w:rsid w:val="00DD36BE"/>
    <w:rsid w:val="00DD3BC5"/>
    <w:rsid w:val="00DD4B39"/>
    <w:rsid w:val="00DD4C03"/>
    <w:rsid w:val="00DD4DAD"/>
    <w:rsid w:val="00DD4F99"/>
    <w:rsid w:val="00DD5214"/>
    <w:rsid w:val="00DD53A6"/>
    <w:rsid w:val="00DD5954"/>
    <w:rsid w:val="00DD6779"/>
    <w:rsid w:val="00DD6C2C"/>
    <w:rsid w:val="00DD74D4"/>
    <w:rsid w:val="00DD7568"/>
    <w:rsid w:val="00DD766A"/>
    <w:rsid w:val="00DD7B12"/>
    <w:rsid w:val="00DD7E8B"/>
    <w:rsid w:val="00DE082A"/>
    <w:rsid w:val="00DE0E5F"/>
    <w:rsid w:val="00DE1718"/>
    <w:rsid w:val="00DE1817"/>
    <w:rsid w:val="00DE226A"/>
    <w:rsid w:val="00DE27E5"/>
    <w:rsid w:val="00DE2EB8"/>
    <w:rsid w:val="00DE324E"/>
    <w:rsid w:val="00DE3570"/>
    <w:rsid w:val="00DE361F"/>
    <w:rsid w:val="00DE40F6"/>
    <w:rsid w:val="00DE445E"/>
    <w:rsid w:val="00DE44CB"/>
    <w:rsid w:val="00DE4BCC"/>
    <w:rsid w:val="00DE55F3"/>
    <w:rsid w:val="00DE5969"/>
    <w:rsid w:val="00DE59B0"/>
    <w:rsid w:val="00DE5E0B"/>
    <w:rsid w:val="00DE6020"/>
    <w:rsid w:val="00DE6551"/>
    <w:rsid w:val="00DE7912"/>
    <w:rsid w:val="00DE7AA0"/>
    <w:rsid w:val="00DE7E5E"/>
    <w:rsid w:val="00DE7EE7"/>
    <w:rsid w:val="00DF0137"/>
    <w:rsid w:val="00DF02A8"/>
    <w:rsid w:val="00DF0E67"/>
    <w:rsid w:val="00DF20C8"/>
    <w:rsid w:val="00DF222C"/>
    <w:rsid w:val="00DF2DDF"/>
    <w:rsid w:val="00DF2FEA"/>
    <w:rsid w:val="00DF370C"/>
    <w:rsid w:val="00DF3CE5"/>
    <w:rsid w:val="00DF415A"/>
    <w:rsid w:val="00DF42C8"/>
    <w:rsid w:val="00DF4390"/>
    <w:rsid w:val="00DF4435"/>
    <w:rsid w:val="00DF4692"/>
    <w:rsid w:val="00DF4C11"/>
    <w:rsid w:val="00DF4CA4"/>
    <w:rsid w:val="00DF52FD"/>
    <w:rsid w:val="00DF570A"/>
    <w:rsid w:val="00DF5C9F"/>
    <w:rsid w:val="00DF6C64"/>
    <w:rsid w:val="00DF7013"/>
    <w:rsid w:val="00DF7897"/>
    <w:rsid w:val="00E00073"/>
    <w:rsid w:val="00E00360"/>
    <w:rsid w:val="00E00CCE"/>
    <w:rsid w:val="00E00D31"/>
    <w:rsid w:val="00E012D4"/>
    <w:rsid w:val="00E01926"/>
    <w:rsid w:val="00E01E91"/>
    <w:rsid w:val="00E01EC3"/>
    <w:rsid w:val="00E028B5"/>
    <w:rsid w:val="00E029F2"/>
    <w:rsid w:val="00E02F10"/>
    <w:rsid w:val="00E034DD"/>
    <w:rsid w:val="00E03ADE"/>
    <w:rsid w:val="00E04003"/>
    <w:rsid w:val="00E04406"/>
    <w:rsid w:val="00E04AB7"/>
    <w:rsid w:val="00E050CB"/>
    <w:rsid w:val="00E052FE"/>
    <w:rsid w:val="00E05D73"/>
    <w:rsid w:val="00E05DD3"/>
    <w:rsid w:val="00E05EC1"/>
    <w:rsid w:val="00E065E7"/>
    <w:rsid w:val="00E06AF8"/>
    <w:rsid w:val="00E06D50"/>
    <w:rsid w:val="00E06DCB"/>
    <w:rsid w:val="00E07406"/>
    <w:rsid w:val="00E07452"/>
    <w:rsid w:val="00E074F1"/>
    <w:rsid w:val="00E077C6"/>
    <w:rsid w:val="00E07881"/>
    <w:rsid w:val="00E1044C"/>
    <w:rsid w:val="00E10EBD"/>
    <w:rsid w:val="00E13A1F"/>
    <w:rsid w:val="00E13D2A"/>
    <w:rsid w:val="00E14155"/>
    <w:rsid w:val="00E1440A"/>
    <w:rsid w:val="00E14514"/>
    <w:rsid w:val="00E14615"/>
    <w:rsid w:val="00E1499C"/>
    <w:rsid w:val="00E14E89"/>
    <w:rsid w:val="00E15586"/>
    <w:rsid w:val="00E15FE7"/>
    <w:rsid w:val="00E160F0"/>
    <w:rsid w:val="00E16FB8"/>
    <w:rsid w:val="00E17028"/>
    <w:rsid w:val="00E170B4"/>
    <w:rsid w:val="00E17142"/>
    <w:rsid w:val="00E20796"/>
    <w:rsid w:val="00E20CD6"/>
    <w:rsid w:val="00E20DB9"/>
    <w:rsid w:val="00E21665"/>
    <w:rsid w:val="00E21939"/>
    <w:rsid w:val="00E21A13"/>
    <w:rsid w:val="00E21A59"/>
    <w:rsid w:val="00E22474"/>
    <w:rsid w:val="00E235A6"/>
    <w:rsid w:val="00E23F69"/>
    <w:rsid w:val="00E249AE"/>
    <w:rsid w:val="00E24A3B"/>
    <w:rsid w:val="00E24D16"/>
    <w:rsid w:val="00E25367"/>
    <w:rsid w:val="00E259D9"/>
    <w:rsid w:val="00E259F1"/>
    <w:rsid w:val="00E25A31"/>
    <w:rsid w:val="00E25F0D"/>
    <w:rsid w:val="00E26840"/>
    <w:rsid w:val="00E27750"/>
    <w:rsid w:val="00E30766"/>
    <w:rsid w:val="00E30C8D"/>
    <w:rsid w:val="00E31DC0"/>
    <w:rsid w:val="00E31F0A"/>
    <w:rsid w:val="00E32053"/>
    <w:rsid w:val="00E337FC"/>
    <w:rsid w:val="00E339AC"/>
    <w:rsid w:val="00E33CBA"/>
    <w:rsid w:val="00E33CEA"/>
    <w:rsid w:val="00E33F92"/>
    <w:rsid w:val="00E33FE1"/>
    <w:rsid w:val="00E34199"/>
    <w:rsid w:val="00E341FC"/>
    <w:rsid w:val="00E34C99"/>
    <w:rsid w:val="00E36BB6"/>
    <w:rsid w:val="00E373A4"/>
    <w:rsid w:val="00E37AA1"/>
    <w:rsid w:val="00E40EA7"/>
    <w:rsid w:val="00E41793"/>
    <w:rsid w:val="00E417BD"/>
    <w:rsid w:val="00E422E5"/>
    <w:rsid w:val="00E42AB3"/>
    <w:rsid w:val="00E42E5C"/>
    <w:rsid w:val="00E42FF5"/>
    <w:rsid w:val="00E43007"/>
    <w:rsid w:val="00E430F7"/>
    <w:rsid w:val="00E4415D"/>
    <w:rsid w:val="00E44725"/>
    <w:rsid w:val="00E44D60"/>
    <w:rsid w:val="00E451A9"/>
    <w:rsid w:val="00E46780"/>
    <w:rsid w:val="00E468ED"/>
    <w:rsid w:val="00E47C0C"/>
    <w:rsid w:val="00E47E4A"/>
    <w:rsid w:val="00E5011E"/>
    <w:rsid w:val="00E50263"/>
    <w:rsid w:val="00E502C6"/>
    <w:rsid w:val="00E51488"/>
    <w:rsid w:val="00E5201F"/>
    <w:rsid w:val="00E52518"/>
    <w:rsid w:val="00E525F4"/>
    <w:rsid w:val="00E528D3"/>
    <w:rsid w:val="00E53879"/>
    <w:rsid w:val="00E53EFF"/>
    <w:rsid w:val="00E54DA9"/>
    <w:rsid w:val="00E560B6"/>
    <w:rsid w:val="00E57065"/>
    <w:rsid w:val="00E57333"/>
    <w:rsid w:val="00E57D8E"/>
    <w:rsid w:val="00E60822"/>
    <w:rsid w:val="00E62811"/>
    <w:rsid w:val="00E62E0C"/>
    <w:rsid w:val="00E630BE"/>
    <w:rsid w:val="00E63842"/>
    <w:rsid w:val="00E64780"/>
    <w:rsid w:val="00E64B44"/>
    <w:rsid w:val="00E6511B"/>
    <w:rsid w:val="00E65749"/>
    <w:rsid w:val="00E659FB"/>
    <w:rsid w:val="00E65A68"/>
    <w:rsid w:val="00E66413"/>
    <w:rsid w:val="00E66876"/>
    <w:rsid w:val="00E67DD9"/>
    <w:rsid w:val="00E67E4E"/>
    <w:rsid w:val="00E70D28"/>
    <w:rsid w:val="00E70D7D"/>
    <w:rsid w:val="00E72182"/>
    <w:rsid w:val="00E72725"/>
    <w:rsid w:val="00E730E7"/>
    <w:rsid w:val="00E737A1"/>
    <w:rsid w:val="00E739F1"/>
    <w:rsid w:val="00E7493A"/>
    <w:rsid w:val="00E75051"/>
    <w:rsid w:val="00E754FE"/>
    <w:rsid w:val="00E766B7"/>
    <w:rsid w:val="00E80E58"/>
    <w:rsid w:val="00E81EDB"/>
    <w:rsid w:val="00E82328"/>
    <w:rsid w:val="00E8287E"/>
    <w:rsid w:val="00E828E5"/>
    <w:rsid w:val="00E82A2A"/>
    <w:rsid w:val="00E82BE6"/>
    <w:rsid w:val="00E83327"/>
    <w:rsid w:val="00E84095"/>
    <w:rsid w:val="00E84E06"/>
    <w:rsid w:val="00E85A9B"/>
    <w:rsid w:val="00E869B0"/>
    <w:rsid w:val="00E86BC3"/>
    <w:rsid w:val="00E87B83"/>
    <w:rsid w:val="00E87D3C"/>
    <w:rsid w:val="00E87E98"/>
    <w:rsid w:val="00E905CE"/>
    <w:rsid w:val="00E908E1"/>
    <w:rsid w:val="00E91923"/>
    <w:rsid w:val="00E91AE4"/>
    <w:rsid w:val="00E91C2D"/>
    <w:rsid w:val="00E91C3F"/>
    <w:rsid w:val="00E9264E"/>
    <w:rsid w:val="00E92729"/>
    <w:rsid w:val="00E92E5E"/>
    <w:rsid w:val="00E93DCC"/>
    <w:rsid w:val="00E94740"/>
    <w:rsid w:val="00E94926"/>
    <w:rsid w:val="00E9521A"/>
    <w:rsid w:val="00E9552A"/>
    <w:rsid w:val="00E956A5"/>
    <w:rsid w:val="00E95E5C"/>
    <w:rsid w:val="00E97874"/>
    <w:rsid w:val="00EA0A7B"/>
    <w:rsid w:val="00EA0EBD"/>
    <w:rsid w:val="00EA18FC"/>
    <w:rsid w:val="00EA1BB1"/>
    <w:rsid w:val="00EA1BE3"/>
    <w:rsid w:val="00EA20A4"/>
    <w:rsid w:val="00EA2812"/>
    <w:rsid w:val="00EA300B"/>
    <w:rsid w:val="00EA3FB2"/>
    <w:rsid w:val="00EA4039"/>
    <w:rsid w:val="00EA410D"/>
    <w:rsid w:val="00EA4895"/>
    <w:rsid w:val="00EA4BA8"/>
    <w:rsid w:val="00EA4FDF"/>
    <w:rsid w:val="00EA5C05"/>
    <w:rsid w:val="00EA5DCF"/>
    <w:rsid w:val="00EA6DD6"/>
    <w:rsid w:val="00EA7281"/>
    <w:rsid w:val="00EB0B63"/>
    <w:rsid w:val="00EB1C72"/>
    <w:rsid w:val="00EB1F30"/>
    <w:rsid w:val="00EB25CE"/>
    <w:rsid w:val="00EB2997"/>
    <w:rsid w:val="00EB2A77"/>
    <w:rsid w:val="00EB2C29"/>
    <w:rsid w:val="00EB2F88"/>
    <w:rsid w:val="00EB2FB3"/>
    <w:rsid w:val="00EB3373"/>
    <w:rsid w:val="00EB3386"/>
    <w:rsid w:val="00EB3429"/>
    <w:rsid w:val="00EB37F3"/>
    <w:rsid w:val="00EB463C"/>
    <w:rsid w:val="00EB48DD"/>
    <w:rsid w:val="00EB4F97"/>
    <w:rsid w:val="00EB52F0"/>
    <w:rsid w:val="00EB561D"/>
    <w:rsid w:val="00EB5945"/>
    <w:rsid w:val="00EB5AEB"/>
    <w:rsid w:val="00EB637E"/>
    <w:rsid w:val="00EB6647"/>
    <w:rsid w:val="00EB6D27"/>
    <w:rsid w:val="00EC03DB"/>
    <w:rsid w:val="00EC09BD"/>
    <w:rsid w:val="00EC1184"/>
    <w:rsid w:val="00EC14E7"/>
    <w:rsid w:val="00EC248A"/>
    <w:rsid w:val="00EC36A6"/>
    <w:rsid w:val="00EC3F66"/>
    <w:rsid w:val="00EC3FB9"/>
    <w:rsid w:val="00EC413E"/>
    <w:rsid w:val="00EC415E"/>
    <w:rsid w:val="00EC4C81"/>
    <w:rsid w:val="00EC594B"/>
    <w:rsid w:val="00EC5B6B"/>
    <w:rsid w:val="00EC5B99"/>
    <w:rsid w:val="00EC6780"/>
    <w:rsid w:val="00EC68E4"/>
    <w:rsid w:val="00EC6CA2"/>
    <w:rsid w:val="00EC79E2"/>
    <w:rsid w:val="00ED017B"/>
    <w:rsid w:val="00ED0B26"/>
    <w:rsid w:val="00ED10C4"/>
    <w:rsid w:val="00ED1194"/>
    <w:rsid w:val="00ED1875"/>
    <w:rsid w:val="00ED21B7"/>
    <w:rsid w:val="00ED23CD"/>
    <w:rsid w:val="00ED27AC"/>
    <w:rsid w:val="00ED295B"/>
    <w:rsid w:val="00ED2C3F"/>
    <w:rsid w:val="00ED2E82"/>
    <w:rsid w:val="00ED30A4"/>
    <w:rsid w:val="00ED3834"/>
    <w:rsid w:val="00ED3954"/>
    <w:rsid w:val="00ED3CFE"/>
    <w:rsid w:val="00ED4741"/>
    <w:rsid w:val="00ED4A24"/>
    <w:rsid w:val="00ED4DF7"/>
    <w:rsid w:val="00ED5074"/>
    <w:rsid w:val="00ED53FA"/>
    <w:rsid w:val="00ED6233"/>
    <w:rsid w:val="00ED6652"/>
    <w:rsid w:val="00ED67AE"/>
    <w:rsid w:val="00ED6D89"/>
    <w:rsid w:val="00ED713C"/>
    <w:rsid w:val="00ED73B1"/>
    <w:rsid w:val="00ED7F60"/>
    <w:rsid w:val="00EE00B7"/>
    <w:rsid w:val="00EE0D59"/>
    <w:rsid w:val="00EE0F66"/>
    <w:rsid w:val="00EE10AB"/>
    <w:rsid w:val="00EE13EC"/>
    <w:rsid w:val="00EE2270"/>
    <w:rsid w:val="00EE2632"/>
    <w:rsid w:val="00EE27E9"/>
    <w:rsid w:val="00EE302E"/>
    <w:rsid w:val="00EE39F3"/>
    <w:rsid w:val="00EE3D9F"/>
    <w:rsid w:val="00EE4E4B"/>
    <w:rsid w:val="00EE4F97"/>
    <w:rsid w:val="00EE5650"/>
    <w:rsid w:val="00EE6F85"/>
    <w:rsid w:val="00EE70A4"/>
    <w:rsid w:val="00EE70E3"/>
    <w:rsid w:val="00EE76C2"/>
    <w:rsid w:val="00EF0DB4"/>
    <w:rsid w:val="00EF1480"/>
    <w:rsid w:val="00EF1637"/>
    <w:rsid w:val="00EF204F"/>
    <w:rsid w:val="00EF20B0"/>
    <w:rsid w:val="00EF2DDD"/>
    <w:rsid w:val="00EF2E74"/>
    <w:rsid w:val="00EF3190"/>
    <w:rsid w:val="00EF32CE"/>
    <w:rsid w:val="00EF465A"/>
    <w:rsid w:val="00EF5047"/>
    <w:rsid w:val="00EF5150"/>
    <w:rsid w:val="00EF5643"/>
    <w:rsid w:val="00EF586B"/>
    <w:rsid w:val="00EF58CA"/>
    <w:rsid w:val="00EF5B0E"/>
    <w:rsid w:val="00EF6876"/>
    <w:rsid w:val="00EF6A48"/>
    <w:rsid w:val="00EF6BC3"/>
    <w:rsid w:val="00EF6D59"/>
    <w:rsid w:val="00EF7400"/>
    <w:rsid w:val="00EF7511"/>
    <w:rsid w:val="00EF777A"/>
    <w:rsid w:val="00EF7784"/>
    <w:rsid w:val="00EF7AE3"/>
    <w:rsid w:val="00EF7D9D"/>
    <w:rsid w:val="00EF7EEA"/>
    <w:rsid w:val="00F00C03"/>
    <w:rsid w:val="00F00DC5"/>
    <w:rsid w:val="00F01462"/>
    <w:rsid w:val="00F01DE0"/>
    <w:rsid w:val="00F01E6D"/>
    <w:rsid w:val="00F02626"/>
    <w:rsid w:val="00F027DB"/>
    <w:rsid w:val="00F0281F"/>
    <w:rsid w:val="00F02A20"/>
    <w:rsid w:val="00F02CCB"/>
    <w:rsid w:val="00F02DCF"/>
    <w:rsid w:val="00F030E4"/>
    <w:rsid w:val="00F04292"/>
    <w:rsid w:val="00F04406"/>
    <w:rsid w:val="00F06AD9"/>
    <w:rsid w:val="00F06B26"/>
    <w:rsid w:val="00F06C7F"/>
    <w:rsid w:val="00F07BC6"/>
    <w:rsid w:val="00F10539"/>
    <w:rsid w:val="00F1072A"/>
    <w:rsid w:val="00F10AB6"/>
    <w:rsid w:val="00F113DF"/>
    <w:rsid w:val="00F1160E"/>
    <w:rsid w:val="00F11697"/>
    <w:rsid w:val="00F11BB4"/>
    <w:rsid w:val="00F11E61"/>
    <w:rsid w:val="00F12491"/>
    <w:rsid w:val="00F13D51"/>
    <w:rsid w:val="00F1406C"/>
    <w:rsid w:val="00F14142"/>
    <w:rsid w:val="00F142B3"/>
    <w:rsid w:val="00F1454A"/>
    <w:rsid w:val="00F148B6"/>
    <w:rsid w:val="00F14A47"/>
    <w:rsid w:val="00F14CCC"/>
    <w:rsid w:val="00F15834"/>
    <w:rsid w:val="00F15AD8"/>
    <w:rsid w:val="00F15FA2"/>
    <w:rsid w:val="00F16051"/>
    <w:rsid w:val="00F17378"/>
    <w:rsid w:val="00F173D6"/>
    <w:rsid w:val="00F17834"/>
    <w:rsid w:val="00F179BD"/>
    <w:rsid w:val="00F20D5E"/>
    <w:rsid w:val="00F21E34"/>
    <w:rsid w:val="00F22130"/>
    <w:rsid w:val="00F235A8"/>
    <w:rsid w:val="00F235FA"/>
    <w:rsid w:val="00F237D9"/>
    <w:rsid w:val="00F23F6D"/>
    <w:rsid w:val="00F24019"/>
    <w:rsid w:val="00F2417D"/>
    <w:rsid w:val="00F244D5"/>
    <w:rsid w:val="00F24D38"/>
    <w:rsid w:val="00F24EA6"/>
    <w:rsid w:val="00F2596D"/>
    <w:rsid w:val="00F25A87"/>
    <w:rsid w:val="00F25B5E"/>
    <w:rsid w:val="00F25C9D"/>
    <w:rsid w:val="00F26585"/>
    <w:rsid w:val="00F26775"/>
    <w:rsid w:val="00F26A1D"/>
    <w:rsid w:val="00F26DF4"/>
    <w:rsid w:val="00F27838"/>
    <w:rsid w:val="00F27C05"/>
    <w:rsid w:val="00F27CDF"/>
    <w:rsid w:val="00F305EE"/>
    <w:rsid w:val="00F308A7"/>
    <w:rsid w:val="00F309DD"/>
    <w:rsid w:val="00F30DFA"/>
    <w:rsid w:val="00F31376"/>
    <w:rsid w:val="00F32018"/>
    <w:rsid w:val="00F3288C"/>
    <w:rsid w:val="00F32B57"/>
    <w:rsid w:val="00F330A8"/>
    <w:rsid w:val="00F33B6E"/>
    <w:rsid w:val="00F3400D"/>
    <w:rsid w:val="00F3417B"/>
    <w:rsid w:val="00F346E7"/>
    <w:rsid w:val="00F34EC1"/>
    <w:rsid w:val="00F35E5B"/>
    <w:rsid w:val="00F365C8"/>
    <w:rsid w:val="00F36E25"/>
    <w:rsid w:val="00F37762"/>
    <w:rsid w:val="00F37AD1"/>
    <w:rsid w:val="00F37BC2"/>
    <w:rsid w:val="00F37C61"/>
    <w:rsid w:val="00F40566"/>
    <w:rsid w:val="00F405BC"/>
    <w:rsid w:val="00F40639"/>
    <w:rsid w:val="00F414AE"/>
    <w:rsid w:val="00F417E2"/>
    <w:rsid w:val="00F41802"/>
    <w:rsid w:val="00F42C72"/>
    <w:rsid w:val="00F42F72"/>
    <w:rsid w:val="00F432BF"/>
    <w:rsid w:val="00F43407"/>
    <w:rsid w:val="00F436FF"/>
    <w:rsid w:val="00F4414D"/>
    <w:rsid w:val="00F452C2"/>
    <w:rsid w:val="00F453D5"/>
    <w:rsid w:val="00F456AA"/>
    <w:rsid w:val="00F4592C"/>
    <w:rsid w:val="00F45A58"/>
    <w:rsid w:val="00F45B0D"/>
    <w:rsid w:val="00F461AD"/>
    <w:rsid w:val="00F46565"/>
    <w:rsid w:val="00F4666B"/>
    <w:rsid w:val="00F472C7"/>
    <w:rsid w:val="00F47432"/>
    <w:rsid w:val="00F47498"/>
    <w:rsid w:val="00F479E6"/>
    <w:rsid w:val="00F47E5F"/>
    <w:rsid w:val="00F50105"/>
    <w:rsid w:val="00F50292"/>
    <w:rsid w:val="00F50567"/>
    <w:rsid w:val="00F50653"/>
    <w:rsid w:val="00F50CEA"/>
    <w:rsid w:val="00F50D0F"/>
    <w:rsid w:val="00F50DA9"/>
    <w:rsid w:val="00F51235"/>
    <w:rsid w:val="00F51D25"/>
    <w:rsid w:val="00F51E69"/>
    <w:rsid w:val="00F52BB6"/>
    <w:rsid w:val="00F52DED"/>
    <w:rsid w:val="00F52E13"/>
    <w:rsid w:val="00F5303B"/>
    <w:rsid w:val="00F531AE"/>
    <w:rsid w:val="00F540DD"/>
    <w:rsid w:val="00F5483D"/>
    <w:rsid w:val="00F55533"/>
    <w:rsid w:val="00F55540"/>
    <w:rsid w:val="00F567AB"/>
    <w:rsid w:val="00F56A4F"/>
    <w:rsid w:val="00F56F13"/>
    <w:rsid w:val="00F57394"/>
    <w:rsid w:val="00F57582"/>
    <w:rsid w:val="00F577C2"/>
    <w:rsid w:val="00F57CA1"/>
    <w:rsid w:val="00F60253"/>
    <w:rsid w:val="00F60466"/>
    <w:rsid w:val="00F607B3"/>
    <w:rsid w:val="00F60BCE"/>
    <w:rsid w:val="00F60D8D"/>
    <w:rsid w:val="00F60DAF"/>
    <w:rsid w:val="00F617B7"/>
    <w:rsid w:val="00F61DD0"/>
    <w:rsid w:val="00F61EE1"/>
    <w:rsid w:val="00F62A93"/>
    <w:rsid w:val="00F62E47"/>
    <w:rsid w:val="00F63019"/>
    <w:rsid w:val="00F63316"/>
    <w:rsid w:val="00F63759"/>
    <w:rsid w:val="00F64498"/>
    <w:rsid w:val="00F64A6E"/>
    <w:rsid w:val="00F64C45"/>
    <w:rsid w:val="00F656CA"/>
    <w:rsid w:val="00F65C20"/>
    <w:rsid w:val="00F65FB3"/>
    <w:rsid w:val="00F6673C"/>
    <w:rsid w:val="00F67434"/>
    <w:rsid w:val="00F7014A"/>
    <w:rsid w:val="00F70522"/>
    <w:rsid w:val="00F706AB"/>
    <w:rsid w:val="00F70CBC"/>
    <w:rsid w:val="00F71541"/>
    <w:rsid w:val="00F71F88"/>
    <w:rsid w:val="00F71F91"/>
    <w:rsid w:val="00F721A7"/>
    <w:rsid w:val="00F72688"/>
    <w:rsid w:val="00F729F3"/>
    <w:rsid w:val="00F73221"/>
    <w:rsid w:val="00F73A60"/>
    <w:rsid w:val="00F74B55"/>
    <w:rsid w:val="00F74B63"/>
    <w:rsid w:val="00F74E6D"/>
    <w:rsid w:val="00F750FD"/>
    <w:rsid w:val="00F75268"/>
    <w:rsid w:val="00F75735"/>
    <w:rsid w:val="00F75AB5"/>
    <w:rsid w:val="00F774C6"/>
    <w:rsid w:val="00F779F6"/>
    <w:rsid w:val="00F77A32"/>
    <w:rsid w:val="00F77AC1"/>
    <w:rsid w:val="00F80DB4"/>
    <w:rsid w:val="00F81BE5"/>
    <w:rsid w:val="00F825CC"/>
    <w:rsid w:val="00F829AD"/>
    <w:rsid w:val="00F82B72"/>
    <w:rsid w:val="00F833D4"/>
    <w:rsid w:val="00F837D4"/>
    <w:rsid w:val="00F83AF4"/>
    <w:rsid w:val="00F84363"/>
    <w:rsid w:val="00F845A3"/>
    <w:rsid w:val="00F845BB"/>
    <w:rsid w:val="00F84C54"/>
    <w:rsid w:val="00F84C5F"/>
    <w:rsid w:val="00F84EB8"/>
    <w:rsid w:val="00F853A8"/>
    <w:rsid w:val="00F853ED"/>
    <w:rsid w:val="00F85562"/>
    <w:rsid w:val="00F85699"/>
    <w:rsid w:val="00F86743"/>
    <w:rsid w:val="00F87F72"/>
    <w:rsid w:val="00F9178A"/>
    <w:rsid w:val="00F91CEF"/>
    <w:rsid w:val="00F926B3"/>
    <w:rsid w:val="00F92BF0"/>
    <w:rsid w:val="00F938F9"/>
    <w:rsid w:val="00F94668"/>
    <w:rsid w:val="00F9466C"/>
    <w:rsid w:val="00F94DFF"/>
    <w:rsid w:val="00F96652"/>
    <w:rsid w:val="00F96C5B"/>
    <w:rsid w:val="00F97709"/>
    <w:rsid w:val="00F979AD"/>
    <w:rsid w:val="00F97D65"/>
    <w:rsid w:val="00F97E13"/>
    <w:rsid w:val="00F97F7D"/>
    <w:rsid w:val="00FA065A"/>
    <w:rsid w:val="00FA093F"/>
    <w:rsid w:val="00FA16CA"/>
    <w:rsid w:val="00FA1840"/>
    <w:rsid w:val="00FA1A2C"/>
    <w:rsid w:val="00FA1BFD"/>
    <w:rsid w:val="00FA34E6"/>
    <w:rsid w:val="00FA46DE"/>
    <w:rsid w:val="00FA47F4"/>
    <w:rsid w:val="00FA4D1C"/>
    <w:rsid w:val="00FA51F8"/>
    <w:rsid w:val="00FA534F"/>
    <w:rsid w:val="00FA5A68"/>
    <w:rsid w:val="00FA673F"/>
    <w:rsid w:val="00FA6B21"/>
    <w:rsid w:val="00FA6C9A"/>
    <w:rsid w:val="00FA6F1A"/>
    <w:rsid w:val="00FA7790"/>
    <w:rsid w:val="00FA7EBA"/>
    <w:rsid w:val="00FB009A"/>
    <w:rsid w:val="00FB107C"/>
    <w:rsid w:val="00FB15BC"/>
    <w:rsid w:val="00FB1695"/>
    <w:rsid w:val="00FB175D"/>
    <w:rsid w:val="00FB1C36"/>
    <w:rsid w:val="00FB2027"/>
    <w:rsid w:val="00FB230A"/>
    <w:rsid w:val="00FB264E"/>
    <w:rsid w:val="00FB286F"/>
    <w:rsid w:val="00FB2F39"/>
    <w:rsid w:val="00FB3534"/>
    <w:rsid w:val="00FB3888"/>
    <w:rsid w:val="00FB3FA2"/>
    <w:rsid w:val="00FB4101"/>
    <w:rsid w:val="00FB4B4C"/>
    <w:rsid w:val="00FB5180"/>
    <w:rsid w:val="00FB5403"/>
    <w:rsid w:val="00FB55CE"/>
    <w:rsid w:val="00FB58E2"/>
    <w:rsid w:val="00FB60AA"/>
    <w:rsid w:val="00FB6362"/>
    <w:rsid w:val="00FB6D3C"/>
    <w:rsid w:val="00FB6DE2"/>
    <w:rsid w:val="00FB7848"/>
    <w:rsid w:val="00FB7A62"/>
    <w:rsid w:val="00FC0960"/>
    <w:rsid w:val="00FC275D"/>
    <w:rsid w:val="00FC2D27"/>
    <w:rsid w:val="00FC2F2D"/>
    <w:rsid w:val="00FC2FA0"/>
    <w:rsid w:val="00FC3500"/>
    <w:rsid w:val="00FC3F7C"/>
    <w:rsid w:val="00FC3FDE"/>
    <w:rsid w:val="00FC4DFD"/>
    <w:rsid w:val="00FC536E"/>
    <w:rsid w:val="00FC5438"/>
    <w:rsid w:val="00FC5555"/>
    <w:rsid w:val="00FC61D6"/>
    <w:rsid w:val="00FC63FB"/>
    <w:rsid w:val="00FC65E5"/>
    <w:rsid w:val="00FC67B7"/>
    <w:rsid w:val="00FC6967"/>
    <w:rsid w:val="00FC6E01"/>
    <w:rsid w:val="00FC6FDC"/>
    <w:rsid w:val="00FD003C"/>
    <w:rsid w:val="00FD00F8"/>
    <w:rsid w:val="00FD0C78"/>
    <w:rsid w:val="00FD1088"/>
    <w:rsid w:val="00FD12FE"/>
    <w:rsid w:val="00FD130E"/>
    <w:rsid w:val="00FD2626"/>
    <w:rsid w:val="00FD2B50"/>
    <w:rsid w:val="00FD438B"/>
    <w:rsid w:val="00FD4937"/>
    <w:rsid w:val="00FD49A5"/>
    <w:rsid w:val="00FD51E2"/>
    <w:rsid w:val="00FD5287"/>
    <w:rsid w:val="00FD5E25"/>
    <w:rsid w:val="00FD651C"/>
    <w:rsid w:val="00FD6EB7"/>
    <w:rsid w:val="00FD6FAC"/>
    <w:rsid w:val="00FD723D"/>
    <w:rsid w:val="00FD7323"/>
    <w:rsid w:val="00FD7A63"/>
    <w:rsid w:val="00FD7A64"/>
    <w:rsid w:val="00FE0A39"/>
    <w:rsid w:val="00FE0AF8"/>
    <w:rsid w:val="00FE2308"/>
    <w:rsid w:val="00FE3328"/>
    <w:rsid w:val="00FE4ADA"/>
    <w:rsid w:val="00FE637D"/>
    <w:rsid w:val="00FE64D3"/>
    <w:rsid w:val="00FE6CEA"/>
    <w:rsid w:val="00FE714F"/>
    <w:rsid w:val="00FE7478"/>
    <w:rsid w:val="00FE75CB"/>
    <w:rsid w:val="00FE7736"/>
    <w:rsid w:val="00FE7C2E"/>
    <w:rsid w:val="00FE7E6A"/>
    <w:rsid w:val="00FF0BB9"/>
    <w:rsid w:val="00FF0EC4"/>
    <w:rsid w:val="00FF18D1"/>
    <w:rsid w:val="00FF2143"/>
    <w:rsid w:val="00FF26CD"/>
    <w:rsid w:val="00FF2B79"/>
    <w:rsid w:val="00FF2EDF"/>
    <w:rsid w:val="00FF3F71"/>
    <w:rsid w:val="00FF4012"/>
    <w:rsid w:val="00FF423D"/>
    <w:rsid w:val="00FF44BF"/>
    <w:rsid w:val="00FF4E48"/>
    <w:rsid w:val="00FF4FF7"/>
    <w:rsid w:val="00FF525A"/>
    <w:rsid w:val="00FF55B9"/>
    <w:rsid w:val="00FF55FF"/>
    <w:rsid w:val="00FF5698"/>
    <w:rsid w:val="00FF6D27"/>
    <w:rsid w:val="00FF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208"/>
  <w15:docId w15:val="{ED5688A0-BB5F-46DD-8862-2CE35D6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4A7D"/>
  </w:style>
  <w:style w:type="paragraph" w:styleId="Nadpis1">
    <w:name w:val="heading 1"/>
    <w:basedOn w:val="Normln"/>
    <w:next w:val="Normln"/>
    <w:qFormat/>
    <w:rsid w:val="00484A7D"/>
    <w:pPr>
      <w:keepNext/>
      <w:outlineLvl w:val="0"/>
    </w:pPr>
    <w:rPr>
      <w:sz w:val="24"/>
    </w:rPr>
  </w:style>
  <w:style w:type="paragraph" w:styleId="Nadpis2">
    <w:name w:val="heading 2"/>
    <w:basedOn w:val="Normln"/>
    <w:next w:val="Normln"/>
    <w:link w:val="Nadpis2Char"/>
    <w:qFormat/>
    <w:rsid w:val="00484A7D"/>
    <w:pPr>
      <w:keepNext/>
      <w:jc w:val="center"/>
      <w:outlineLvl w:val="1"/>
    </w:pPr>
    <w:rPr>
      <w:b/>
      <w:sz w:val="40"/>
    </w:rPr>
  </w:style>
  <w:style w:type="paragraph" w:styleId="Nadpis3">
    <w:name w:val="heading 3"/>
    <w:basedOn w:val="Normln"/>
    <w:next w:val="Normln"/>
    <w:qFormat/>
    <w:rsid w:val="00484A7D"/>
    <w:pPr>
      <w:keepNext/>
      <w:jc w:val="center"/>
      <w:outlineLvl w:val="2"/>
    </w:pPr>
    <w:rPr>
      <w:b/>
      <w:sz w:val="22"/>
    </w:rPr>
  </w:style>
  <w:style w:type="paragraph" w:styleId="Nadpis5">
    <w:name w:val="heading 5"/>
    <w:basedOn w:val="Normln"/>
    <w:next w:val="Normln"/>
    <w:qFormat/>
    <w:rsid w:val="00484A7D"/>
    <w:pPr>
      <w:keepNext/>
      <w:outlineLvl w:val="4"/>
    </w:pPr>
    <w:rPr>
      <w:b/>
      <w:sz w:val="32"/>
    </w:rPr>
  </w:style>
  <w:style w:type="paragraph" w:styleId="Nadpis6">
    <w:name w:val="heading 6"/>
    <w:basedOn w:val="Normln"/>
    <w:next w:val="Normln"/>
    <w:qFormat/>
    <w:rsid w:val="00484A7D"/>
    <w:pPr>
      <w:keepNext/>
      <w:outlineLvl w:val="5"/>
    </w:pPr>
    <w:rPr>
      <w:color w:val="000000"/>
      <w:sz w:val="24"/>
    </w:rPr>
  </w:style>
  <w:style w:type="paragraph" w:styleId="Nadpis7">
    <w:name w:val="heading 7"/>
    <w:basedOn w:val="Normln"/>
    <w:next w:val="Normln"/>
    <w:qFormat/>
    <w:rsid w:val="00484A7D"/>
    <w:pPr>
      <w:keepNext/>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84A7D"/>
    <w:rPr>
      <w:b/>
      <w:sz w:val="24"/>
    </w:rPr>
  </w:style>
  <w:style w:type="paragraph" w:styleId="Zkladntext3">
    <w:name w:val="Body Text 3"/>
    <w:basedOn w:val="Normln"/>
    <w:link w:val="Zkladntext3Char"/>
    <w:rsid w:val="00484A7D"/>
    <w:pPr>
      <w:jc w:val="both"/>
    </w:pPr>
    <w:rPr>
      <w:sz w:val="24"/>
    </w:rPr>
  </w:style>
  <w:style w:type="paragraph" w:styleId="Zkladntext">
    <w:name w:val="Body Text"/>
    <w:basedOn w:val="Normln"/>
    <w:link w:val="ZkladntextChar"/>
    <w:rsid w:val="00484A7D"/>
    <w:rPr>
      <w:sz w:val="24"/>
    </w:rPr>
  </w:style>
  <w:style w:type="paragraph" w:styleId="Zkladntextodsazen">
    <w:name w:val="Body Text Indent"/>
    <w:basedOn w:val="Normln"/>
    <w:link w:val="ZkladntextodsazenChar"/>
    <w:rsid w:val="00484A7D"/>
    <w:pPr>
      <w:ind w:left="284" w:hanging="284"/>
    </w:pPr>
    <w:rPr>
      <w:sz w:val="18"/>
    </w:rPr>
  </w:style>
  <w:style w:type="paragraph" w:styleId="Zkladntextodsazen2">
    <w:name w:val="Body Text Indent 2"/>
    <w:basedOn w:val="Normln"/>
    <w:rsid w:val="00484A7D"/>
    <w:pPr>
      <w:ind w:left="284" w:hanging="426"/>
    </w:pPr>
    <w:rPr>
      <w:sz w:val="22"/>
    </w:rPr>
  </w:style>
  <w:style w:type="paragraph" w:styleId="Zkladntextodsazen3">
    <w:name w:val="Body Text Indent 3"/>
    <w:basedOn w:val="Normln"/>
    <w:rsid w:val="00484A7D"/>
    <w:pPr>
      <w:ind w:left="426" w:hanging="426"/>
    </w:pPr>
    <w:rPr>
      <w:sz w:val="22"/>
    </w:rPr>
  </w:style>
  <w:style w:type="paragraph" w:styleId="Nzev">
    <w:name w:val="Title"/>
    <w:basedOn w:val="Normln"/>
    <w:link w:val="NzevChar"/>
    <w:qFormat/>
    <w:rsid w:val="00484A7D"/>
    <w:pPr>
      <w:jc w:val="center"/>
    </w:pPr>
    <w:rPr>
      <w:b/>
      <w:sz w:val="24"/>
    </w:rPr>
  </w:style>
  <w:style w:type="character" w:styleId="Hypertextovodkaz">
    <w:name w:val="Hyperlink"/>
    <w:basedOn w:val="Standardnpsmoodstavce"/>
    <w:rsid w:val="008D568D"/>
    <w:rPr>
      <w:color w:val="0000FF"/>
      <w:u w:val="single"/>
    </w:rPr>
  </w:style>
  <w:style w:type="table" w:styleId="Mkatabulky">
    <w:name w:val="Table Grid"/>
    <w:basedOn w:val="Normlntabulka"/>
    <w:rsid w:val="0001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cíl se seznamem,Nad,Odstavec se seznamem5,List Paragraph1,Odstavec_muj"/>
    <w:basedOn w:val="Normln"/>
    <w:link w:val="OdstavecseseznamemChar"/>
    <w:uiPriority w:val="34"/>
    <w:qFormat/>
    <w:rsid w:val="001845F0"/>
    <w:pPr>
      <w:ind w:left="708"/>
    </w:pPr>
  </w:style>
  <w:style w:type="paragraph" w:styleId="Textpoznpodarou">
    <w:name w:val="footnote text"/>
    <w:basedOn w:val="Normln"/>
    <w:link w:val="TextpoznpodarouChar"/>
    <w:rsid w:val="00DC2277"/>
  </w:style>
  <w:style w:type="character" w:customStyle="1" w:styleId="TextpoznpodarouChar">
    <w:name w:val="Text pozn. pod čarou Char"/>
    <w:basedOn w:val="Standardnpsmoodstavce"/>
    <w:link w:val="Textpoznpodarou"/>
    <w:rsid w:val="00DC2277"/>
  </w:style>
  <w:style w:type="character" w:styleId="Znakapoznpodarou">
    <w:name w:val="footnote reference"/>
    <w:basedOn w:val="Standardnpsmoodstavce"/>
    <w:rsid w:val="00DC2277"/>
    <w:rPr>
      <w:vertAlign w:val="superscript"/>
    </w:rPr>
  </w:style>
  <w:style w:type="character" w:customStyle="1" w:styleId="NzevChar">
    <w:name w:val="Název Char"/>
    <w:basedOn w:val="Standardnpsmoodstavce"/>
    <w:link w:val="Nzev"/>
    <w:locked/>
    <w:rsid w:val="00082908"/>
    <w:rPr>
      <w:b/>
      <w:sz w:val="24"/>
    </w:rPr>
  </w:style>
  <w:style w:type="paragraph" w:customStyle="1" w:styleId="StylPravidla1Vlevo063cm">
    <w:name w:val="Styl Pravidla1 + Vlevo:  063 cm"/>
    <w:basedOn w:val="Normln"/>
    <w:link w:val="StylPravidla1Vlevo063cmChar"/>
    <w:rsid w:val="00CD6CB2"/>
    <w:pPr>
      <w:numPr>
        <w:ilvl w:val="1"/>
        <w:numId w:val="1"/>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CD6CB2"/>
    <w:rPr>
      <w:rFonts w:ascii="Verdana" w:hAnsi="Verdana"/>
      <w:color w:val="333399"/>
    </w:rPr>
  </w:style>
  <w:style w:type="paragraph" w:customStyle="1" w:styleId="ZkladntextIMP">
    <w:name w:val="Základní text_IMP"/>
    <w:basedOn w:val="Normln"/>
    <w:rsid w:val="0051454E"/>
    <w:pPr>
      <w:suppressAutoHyphens/>
      <w:spacing w:line="276" w:lineRule="auto"/>
    </w:pPr>
    <w:rPr>
      <w:sz w:val="24"/>
    </w:rPr>
  </w:style>
  <w:style w:type="paragraph" w:styleId="Textbubliny">
    <w:name w:val="Balloon Text"/>
    <w:basedOn w:val="Normln"/>
    <w:link w:val="TextbublinyChar"/>
    <w:rsid w:val="00E82A2A"/>
    <w:rPr>
      <w:rFonts w:ascii="Tahoma" w:hAnsi="Tahoma" w:cs="Tahoma"/>
      <w:sz w:val="16"/>
      <w:szCs w:val="16"/>
    </w:rPr>
  </w:style>
  <w:style w:type="character" w:customStyle="1" w:styleId="TextbublinyChar">
    <w:name w:val="Text bubliny Char"/>
    <w:basedOn w:val="Standardnpsmoodstavce"/>
    <w:link w:val="Textbubliny"/>
    <w:rsid w:val="00E82A2A"/>
    <w:rPr>
      <w:rFonts w:ascii="Tahoma" w:hAnsi="Tahoma" w:cs="Tahoma"/>
      <w:sz w:val="16"/>
      <w:szCs w:val="16"/>
    </w:rPr>
  </w:style>
  <w:style w:type="paragraph" w:customStyle="1" w:styleId="Styltabulky">
    <w:name w:val="Styl tabulky"/>
    <w:basedOn w:val="Zkladntext"/>
    <w:rsid w:val="005F7994"/>
    <w:pPr>
      <w:widowControl w:val="0"/>
      <w:spacing w:line="218" w:lineRule="auto"/>
    </w:pPr>
    <w:rPr>
      <w:noProof/>
      <w:color w:val="000000"/>
      <w:sz w:val="20"/>
    </w:rPr>
  </w:style>
  <w:style w:type="character" w:customStyle="1" w:styleId="Zkladntext3Char">
    <w:name w:val="Základní text 3 Char"/>
    <w:basedOn w:val="Standardnpsmoodstavce"/>
    <w:link w:val="Zkladntext3"/>
    <w:rsid w:val="006E26FF"/>
    <w:rPr>
      <w:sz w:val="24"/>
    </w:rPr>
  </w:style>
  <w:style w:type="paragraph" w:customStyle="1" w:styleId="Normln1">
    <w:name w:val="Normální1"/>
    <w:basedOn w:val="Normln"/>
    <w:link w:val="NormalChar"/>
    <w:rsid w:val="00BB0850"/>
    <w:pPr>
      <w:widowControl w:val="0"/>
      <w:spacing w:line="288" w:lineRule="auto"/>
    </w:pPr>
    <w:rPr>
      <w:noProof/>
      <w:color w:val="000000"/>
      <w:sz w:val="24"/>
    </w:rPr>
  </w:style>
  <w:style w:type="character" w:customStyle="1" w:styleId="ZkladntextChar">
    <w:name w:val="Základní text Char"/>
    <w:basedOn w:val="Standardnpsmoodstavce"/>
    <w:link w:val="Zkladntext"/>
    <w:rsid w:val="00B451CF"/>
    <w:rPr>
      <w:sz w:val="24"/>
    </w:rPr>
  </w:style>
  <w:style w:type="character" w:customStyle="1" w:styleId="ZkladntextodsazenChar">
    <w:name w:val="Základní text odsazený Char"/>
    <w:basedOn w:val="Standardnpsmoodstavce"/>
    <w:link w:val="Zkladntextodsazen"/>
    <w:rsid w:val="00B451CF"/>
    <w:rPr>
      <w:sz w:val="18"/>
    </w:rPr>
  </w:style>
  <w:style w:type="character" w:styleId="Sledovanodkaz">
    <w:name w:val="FollowedHyperlink"/>
    <w:basedOn w:val="Standardnpsmoodstavce"/>
    <w:rsid w:val="006E6CBD"/>
    <w:rPr>
      <w:color w:val="800080" w:themeColor="followedHyperlink"/>
      <w:u w:val="single"/>
    </w:rPr>
  </w:style>
  <w:style w:type="paragraph" w:customStyle="1" w:styleId="Default">
    <w:name w:val="Default"/>
    <w:rsid w:val="00AE1E93"/>
    <w:pPr>
      <w:autoSpaceDE w:val="0"/>
      <w:autoSpaceDN w:val="0"/>
      <w:adjustRightInd w:val="0"/>
    </w:pPr>
    <w:rPr>
      <w:color w:val="000000"/>
      <w:sz w:val="24"/>
      <w:szCs w:val="24"/>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6F1F97"/>
  </w:style>
  <w:style w:type="character" w:customStyle="1" w:styleId="Nadpis2Char">
    <w:name w:val="Nadpis 2 Char"/>
    <w:basedOn w:val="Standardnpsmoodstavce"/>
    <w:link w:val="Nadpis2"/>
    <w:rsid w:val="00C5753A"/>
    <w:rPr>
      <w:b/>
      <w:sz w:val="40"/>
    </w:rPr>
  </w:style>
  <w:style w:type="character" w:styleId="Nevyeenzmnka">
    <w:name w:val="Unresolved Mention"/>
    <w:basedOn w:val="Standardnpsmoodstavce"/>
    <w:uiPriority w:val="99"/>
    <w:semiHidden/>
    <w:unhideWhenUsed/>
    <w:rsid w:val="001179D4"/>
    <w:rPr>
      <w:color w:val="808080"/>
      <w:shd w:val="clear" w:color="auto" w:fill="E6E6E6"/>
    </w:rPr>
  </w:style>
  <w:style w:type="character" w:customStyle="1" w:styleId="Zkladntext2Char">
    <w:name w:val="Základní text 2 Char"/>
    <w:basedOn w:val="Standardnpsmoodstavce"/>
    <w:link w:val="Zkladntext2"/>
    <w:rsid w:val="001629D2"/>
    <w:rPr>
      <w:b/>
      <w:sz w:val="24"/>
    </w:rPr>
  </w:style>
  <w:style w:type="character" w:customStyle="1" w:styleId="NormalChar">
    <w:name w:val="Normal Char"/>
    <w:basedOn w:val="Standardnpsmoodstavce"/>
    <w:link w:val="Normln1"/>
    <w:locked/>
    <w:rsid w:val="001629D2"/>
    <w:rPr>
      <w:noProof/>
      <w:color w:val="000000"/>
      <w:sz w:val="24"/>
    </w:rPr>
  </w:style>
  <w:style w:type="paragraph" w:styleId="Zhlav">
    <w:name w:val="header"/>
    <w:basedOn w:val="Normln"/>
    <w:link w:val="ZhlavChar"/>
    <w:unhideWhenUsed/>
    <w:rsid w:val="003F26A4"/>
    <w:pPr>
      <w:tabs>
        <w:tab w:val="center" w:pos="4536"/>
        <w:tab w:val="right" w:pos="9072"/>
      </w:tabs>
    </w:pPr>
  </w:style>
  <w:style w:type="character" w:customStyle="1" w:styleId="ZhlavChar">
    <w:name w:val="Záhlaví Char"/>
    <w:basedOn w:val="Standardnpsmoodstavce"/>
    <w:link w:val="Zhlav"/>
    <w:rsid w:val="003F26A4"/>
  </w:style>
  <w:style w:type="paragraph" w:styleId="Zpat">
    <w:name w:val="footer"/>
    <w:basedOn w:val="Normln"/>
    <w:link w:val="ZpatChar"/>
    <w:uiPriority w:val="99"/>
    <w:unhideWhenUsed/>
    <w:rsid w:val="003F26A4"/>
    <w:pPr>
      <w:tabs>
        <w:tab w:val="center" w:pos="4536"/>
        <w:tab w:val="right" w:pos="9072"/>
      </w:tabs>
    </w:pPr>
  </w:style>
  <w:style w:type="character" w:customStyle="1" w:styleId="ZpatChar">
    <w:name w:val="Zápatí Char"/>
    <w:basedOn w:val="Standardnpsmoodstavce"/>
    <w:link w:val="Zpat"/>
    <w:uiPriority w:val="99"/>
    <w:rsid w:val="003F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32">
      <w:bodyDiv w:val="1"/>
      <w:marLeft w:val="0"/>
      <w:marRight w:val="0"/>
      <w:marTop w:val="0"/>
      <w:marBottom w:val="0"/>
      <w:divBdr>
        <w:top w:val="none" w:sz="0" w:space="0" w:color="auto"/>
        <w:left w:val="none" w:sz="0" w:space="0" w:color="auto"/>
        <w:bottom w:val="none" w:sz="0" w:space="0" w:color="auto"/>
        <w:right w:val="none" w:sz="0" w:space="0" w:color="auto"/>
      </w:divBdr>
    </w:div>
    <w:div w:id="178354805">
      <w:bodyDiv w:val="1"/>
      <w:marLeft w:val="0"/>
      <w:marRight w:val="0"/>
      <w:marTop w:val="0"/>
      <w:marBottom w:val="0"/>
      <w:divBdr>
        <w:top w:val="none" w:sz="0" w:space="0" w:color="auto"/>
        <w:left w:val="none" w:sz="0" w:space="0" w:color="auto"/>
        <w:bottom w:val="none" w:sz="0" w:space="0" w:color="auto"/>
        <w:right w:val="none" w:sz="0" w:space="0" w:color="auto"/>
      </w:divBdr>
    </w:div>
    <w:div w:id="252472179">
      <w:bodyDiv w:val="1"/>
      <w:marLeft w:val="0"/>
      <w:marRight w:val="0"/>
      <w:marTop w:val="0"/>
      <w:marBottom w:val="0"/>
      <w:divBdr>
        <w:top w:val="none" w:sz="0" w:space="0" w:color="auto"/>
        <w:left w:val="none" w:sz="0" w:space="0" w:color="auto"/>
        <w:bottom w:val="none" w:sz="0" w:space="0" w:color="auto"/>
        <w:right w:val="none" w:sz="0" w:space="0" w:color="auto"/>
      </w:divBdr>
    </w:div>
    <w:div w:id="257443865">
      <w:bodyDiv w:val="1"/>
      <w:marLeft w:val="0"/>
      <w:marRight w:val="0"/>
      <w:marTop w:val="0"/>
      <w:marBottom w:val="0"/>
      <w:divBdr>
        <w:top w:val="none" w:sz="0" w:space="0" w:color="auto"/>
        <w:left w:val="none" w:sz="0" w:space="0" w:color="auto"/>
        <w:bottom w:val="none" w:sz="0" w:space="0" w:color="auto"/>
        <w:right w:val="none" w:sz="0" w:space="0" w:color="auto"/>
      </w:divBdr>
    </w:div>
    <w:div w:id="370493656">
      <w:bodyDiv w:val="1"/>
      <w:marLeft w:val="0"/>
      <w:marRight w:val="0"/>
      <w:marTop w:val="0"/>
      <w:marBottom w:val="0"/>
      <w:divBdr>
        <w:top w:val="none" w:sz="0" w:space="0" w:color="auto"/>
        <w:left w:val="none" w:sz="0" w:space="0" w:color="auto"/>
        <w:bottom w:val="none" w:sz="0" w:space="0" w:color="auto"/>
        <w:right w:val="none" w:sz="0" w:space="0" w:color="auto"/>
      </w:divBdr>
    </w:div>
    <w:div w:id="386532026">
      <w:bodyDiv w:val="1"/>
      <w:marLeft w:val="0"/>
      <w:marRight w:val="0"/>
      <w:marTop w:val="0"/>
      <w:marBottom w:val="0"/>
      <w:divBdr>
        <w:top w:val="none" w:sz="0" w:space="0" w:color="auto"/>
        <w:left w:val="none" w:sz="0" w:space="0" w:color="auto"/>
        <w:bottom w:val="none" w:sz="0" w:space="0" w:color="auto"/>
        <w:right w:val="none" w:sz="0" w:space="0" w:color="auto"/>
      </w:divBdr>
    </w:div>
    <w:div w:id="452793909">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40435268">
      <w:bodyDiv w:val="1"/>
      <w:marLeft w:val="0"/>
      <w:marRight w:val="0"/>
      <w:marTop w:val="0"/>
      <w:marBottom w:val="0"/>
      <w:divBdr>
        <w:top w:val="none" w:sz="0" w:space="0" w:color="auto"/>
        <w:left w:val="none" w:sz="0" w:space="0" w:color="auto"/>
        <w:bottom w:val="none" w:sz="0" w:space="0" w:color="auto"/>
        <w:right w:val="none" w:sz="0" w:space="0" w:color="auto"/>
      </w:divBdr>
    </w:div>
    <w:div w:id="550306268">
      <w:bodyDiv w:val="1"/>
      <w:marLeft w:val="0"/>
      <w:marRight w:val="0"/>
      <w:marTop w:val="0"/>
      <w:marBottom w:val="0"/>
      <w:divBdr>
        <w:top w:val="none" w:sz="0" w:space="0" w:color="auto"/>
        <w:left w:val="none" w:sz="0" w:space="0" w:color="auto"/>
        <w:bottom w:val="none" w:sz="0" w:space="0" w:color="auto"/>
        <w:right w:val="none" w:sz="0" w:space="0" w:color="auto"/>
      </w:divBdr>
    </w:div>
    <w:div w:id="568855201">
      <w:bodyDiv w:val="1"/>
      <w:marLeft w:val="0"/>
      <w:marRight w:val="0"/>
      <w:marTop w:val="0"/>
      <w:marBottom w:val="0"/>
      <w:divBdr>
        <w:top w:val="none" w:sz="0" w:space="0" w:color="auto"/>
        <w:left w:val="none" w:sz="0" w:space="0" w:color="auto"/>
        <w:bottom w:val="none" w:sz="0" w:space="0" w:color="auto"/>
        <w:right w:val="none" w:sz="0" w:space="0" w:color="auto"/>
      </w:divBdr>
    </w:div>
    <w:div w:id="682630599">
      <w:bodyDiv w:val="1"/>
      <w:marLeft w:val="0"/>
      <w:marRight w:val="0"/>
      <w:marTop w:val="0"/>
      <w:marBottom w:val="0"/>
      <w:divBdr>
        <w:top w:val="none" w:sz="0" w:space="0" w:color="auto"/>
        <w:left w:val="none" w:sz="0" w:space="0" w:color="auto"/>
        <w:bottom w:val="none" w:sz="0" w:space="0" w:color="auto"/>
        <w:right w:val="none" w:sz="0" w:space="0" w:color="auto"/>
      </w:divBdr>
    </w:div>
    <w:div w:id="787359822">
      <w:bodyDiv w:val="1"/>
      <w:marLeft w:val="0"/>
      <w:marRight w:val="0"/>
      <w:marTop w:val="0"/>
      <w:marBottom w:val="0"/>
      <w:divBdr>
        <w:top w:val="none" w:sz="0" w:space="0" w:color="auto"/>
        <w:left w:val="none" w:sz="0" w:space="0" w:color="auto"/>
        <w:bottom w:val="none" w:sz="0" w:space="0" w:color="auto"/>
        <w:right w:val="none" w:sz="0" w:space="0" w:color="auto"/>
      </w:divBdr>
    </w:div>
    <w:div w:id="870148923">
      <w:bodyDiv w:val="1"/>
      <w:marLeft w:val="0"/>
      <w:marRight w:val="0"/>
      <w:marTop w:val="0"/>
      <w:marBottom w:val="0"/>
      <w:divBdr>
        <w:top w:val="none" w:sz="0" w:space="0" w:color="auto"/>
        <w:left w:val="none" w:sz="0" w:space="0" w:color="auto"/>
        <w:bottom w:val="none" w:sz="0" w:space="0" w:color="auto"/>
        <w:right w:val="none" w:sz="0" w:space="0" w:color="auto"/>
      </w:divBdr>
    </w:div>
    <w:div w:id="915162371">
      <w:bodyDiv w:val="1"/>
      <w:marLeft w:val="0"/>
      <w:marRight w:val="0"/>
      <w:marTop w:val="0"/>
      <w:marBottom w:val="0"/>
      <w:divBdr>
        <w:top w:val="none" w:sz="0" w:space="0" w:color="auto"/>
        <w:left w:val="none" w:sz="0" w:space="0" w:color="auto"/>
        <w:bottom w:val="none" w:sz="0" w:space="0" w:color="auto"/>
        <w:right w:val="none" w:sz="0" w:space="0" w:color="auto"/>
      </w:divBdr>
    </w:div>
    <w:div w:id="916205318">
      <w:bodyDiv w:val="1"/>
      <w:marLeft w:val="0"/>
      <w:marRight w:val="0"/>
      <w:marTop w:val="0"/>
      <w:marBottom w:val="0"/>
      <w:divBdr>
        <w:top w:val="none" w:sz="0" w:space="0" w:color="auto"/>
        <w:left w:val="none" w:sz="0" w:space="0" w:color="auto"/>
        <w:bottom w:val="none" w:sz="0" w:space="0" w:color="auto"/>
        <w:right w:val="none" w:sz="0" w:space="0" w:color="auto"/>
      </w:divBdr>
    </w:div>
    <w:div w:id="939874973">
      <w:bodyDiv w:val="1"/>
      <w:marLeft w:val="0"/>
      <w:marRight w:val="0"/>
      <w:marTop w:val="0"/>
      <w:marBottom w:val="0"/>
      <w:divBdr>
        <w:top w:val="none" w:sz="0" w:space="0" w:color="auto"/>
        <w:left w:val="none" w:sz="0" w:space="0" w:color="auto"/>
        <w:bottom w:val="none" w:sz="0" w:space="0" w:color="auto"/>
        <w:right w:val="none" w:sz="0" w:space="0" w:color="auto"/>
      </w:divBdr>
    </w:div>
    <w:div w:id="1058943435">
      <w:bodyDiv w:val="1"/>
      <w:marLeft w:val="0"/>
      <w:marRight w:val="0"/>
      <w:marTop w:val="0"/>
      <w:marBottom w:val="0"/>
      <w:divBdr>
        <w:top w:val="none" w:sz="0" w:space="0" w:color="auto"/>
        <w:left w:val="none" w:sz="0" w:space="0" w:color="auto"/>
        <w:bottom w:val="none" w:sz="0" w:space="0" w:color="auto"/>
        <w:right w:val="none" w:sz="0" w:space="0" w:color="auto"/>
      </w:divBdr>
    </w:div>
    <w:div w:id="1090781346">
      <w:bodyDiv w:val="1"/>
      <w:marLeft w:val="0"/>
      <w:marRight w:val="0"/>
      <w:marTop w:val="0"/>
      <w:marBottom w:val="0"/>
      <w:divBdr>
        <w:top w:val="none" w:sz="0" w:space="0" w:color="auto"/>
        <w:left w:val="none" w:sz="0" w:space="0" w:color="auto"/>
        <w:bottom w:val="none" w:sz="0" w:space="0" w:color="auto"/>
        <w:right w:val="none" w:sz="0" w:space="0" w:color="auto"/>
      </w:divBdr>
    </w:div>
    <w:div w:id="1108962427">
      <w:bodyDiv w:val="1"/>
      <w:marLeft w:val="0"/>
      <w:marRight w:val="0"/>
      <w:marTop w:val="0"/>
      <w:marBottom w:val="0"/>
      <w:divBdr>
        <w:top w:val="none" w:sz="0" w:space="0" w:color="auto"/>
        <w:left w:val="none" w:sz="0" w:space="0" w:color="auto"/>
        <w:bottom w:val="none" w:sz="0" w:space="0" w:color="auto"/>
        <w:right w:val="none" w:sz="0" w:space="0" w:color="auto"/>
      </w:divBdr>
    </w:div>
    <w:div w:id="1139499984">
      <w:bodyDiv w:val="1"/>
      <w:marLeft w:val="0"/>
      <w:marRight w:val="0"/>
      <w:marTop w:val="0"/>
      <w:marBottom w:val="0"/>
      <w:divBdr>
        <w:top w:val="none" w:sz="0" w:space="0" w:color="auto"/>
        <w:left w:val="none" w:sz="0" w:space="0" w:color="auto"/>
        <w:bottom w:val="none" w:sz="0" w:space="0" w:color="auto"/>
        <w:right w:val="none" w:sz="0" w:space="0" w:color="auto"/>
      </w:divBdr>
    </w:div>
    <w:div w:id="1168867010">
      <w:bodyDiv w:val="1"/>
      <w:marLeft w:val="0"/>
      <w:marRight w:val="0"/>
      <w:marTop w:val="0"/>
      <w:marBottom w:val="0"/>
      <w:divBdr>
        <w:top w:val="none" w:sz="0" w:space="0" w:color="auto"/>
        <w:left w:val="none" w:sz="0" w:space="0" w:color="auto"/>
        <w:bottom w:val="none" w:sz="0" w:space="0" w:color="auto"/>
        <w:right w:val="none" w:sz="0" w:space="0" w:color="auto"/>
      </w:divBdr>
    </w:div>
    <w:div w:id="1198005276">
      <w:bodyDiv w:val="1"/>
      <w:marLeft w:val="0"/>
      <w:marRight w:val="0"/>
      <w:marTop w:val="0"/>
      <w:marBottom w:val="0"/>
      <w:divBdr>
        <w:top w:val="none" w:sz="0" w:space="0" w:color="auto"/>
        <w:left w:val="none" w:sz="0" w:space="0" w:color="auto"/>
        <w:bottom w:val="none" w:sz="0" w:space="0" w:color="auto"/>
        <w:right w:val="none" w:sz="0" w:space="0" w:color="auto"/>
      </w:divBdr>
    </w:div>
    <w:div w:id="1270161518">
      <w:bodyDiv w:val="1"/>
      <w:marLeft w:val="0"/>
      <w:marRight w:val="0"/>
      <w:marTop w:val="0"/>
      <w:marBottom w:val="0"/>
      <w:divBdr>
        <w:top w:val="none" w:sz="0" w:space="0" w:color="auto"/>
        <w:left w:val="none" w:sz="0" w:space="0" w:color="auto"/>
        <w:bottom w:val="none" w:sz="0" w:space="0" w:color="auto"/>
        <w:right w:val="none" w:sz="0" w:space="0" w:color="auto"/>
      </w:divBdr>
    </w:div>
    <w:div w:id="1296373751">
      <w:bodyDiv w:val="1"/>
      <w:marLeft w:val="0"/>
      <w:marRight w:val="0"/>
      <w:marTop w:val="0"/>
      <w:marBottom w:val="0"/>
      <w:divBdr>
        <w:top w:val="none" w:sz="0" w:space="0" w:color="auto"/>
        <w:left w:val="none" w:sz="0" w:space="0" w:color="auto"/>
        <w:bottom w:val="none" w:sz="0" w:space="0" w:color="auto"/>
        <w:right w:val="none" w:sz="0" w:space="0" w:color="auto"/>
      </w:divBdr>
    </w:div>
    <w:div w:id="1485901168">
      <w:bodyDiv w:val="1"/>
      <w:marLeft w:val="0"/>
      <w:marRight w:val="0"/>
      <w:marTop w:val="0"/>
      <w:marBottom w:val="0"/>
      <w:divBdr>
        <w:top w:val="none" w:sz="0" w:space="0" w:color="auto"/>
        <w:left w:val="none" w:sz="0" w:space="0" w:color="auto"/>
        <w:bottom w:val="none" w:sz="0" w:space="0" w:color="auto"/>
        <w:right w:val="none" w:sz="0" w:space="0" w:color="auto"/>
      </w:divBdr>
    </w:div>
    <w:div w:id="1749693077">
      <w:bodyDiv w:val="1"/>
      <w:marLeft w:val="0"/>
      <w:marRight w:val="0"/>
      <w:marTop w:val="0"/>
      <w:marBottom w:val="0"/>
      <w:divBdr>
        <w:top w:val="none" w:sz="0" w:space="0" w:color="auto"/>
        <w:left w:val="none" w:sz="0" w:space="0" w:color="auto"/>
        <w:bottom w:val="none" w:sz="0" w:space="0" w:color="auto"/>
        <w:right w:val="none" w:sz="0" w:space="0" w:color="auto"/>
      </w:divBdr>
    </w:div>
    <w:div w:id="1826358901">
      <w:bodyDiv w:val="1"/>
      <w:marLeft w:val="0"/>
      <w:marRight w:val="0"/>
      <w:marTop w:val="0"/>
      <w:marBottom w:val="0"/>
      <w:divBdr>
        <w:top w:val="none" w:sz="0" w:space="0" w:color="auto"/>
        <w:left w:val="none" w:sz="0" w:space="0" w:color="auto"/>
        <w:bottom w:val="none" w:sz="0" w:space="0" w:color="auto"/>
        <w:right w:val="none" w:sz="0" w:space="0" w:color="auto"/>
      </w:divBdr>
    </w:div>
    <w:div w:id="2004623785">
      <w:bodyDiv w:val="1"/>
      <w:marLeft w:val="0"/>
      <w:marRight w:val="0"/>
      <w:marTop w:val="0"/>
      <w:marBottom w:val="0"/>
      <w:divBdr>
        <w:top w:val="none" w:sz="0" w:space="0" w:color="auto"/>
        <w:left w:val="none" w:sz="0" w:space="0" w:color="auto"/>
        <w:bottom w:val="none" w:sz="0" w:space="0" w:color="auto"/>
        <w:right w:val="none" w:sz="0" w:space="0" w:color="auto"/>
      </w:divBdr>
    </w:div>
    <w:div w:id="2008438433">
      <w:bodyDiv w:val="1"/>
      <w:marLeft w:val="0"/>
      <w:marRight w:val="0"/>
      <w:marTop w:val="0"/>
      <w:marBottom w:val="0"/>
      <w:divBdr>
        <w:top w:val="none" w:sz="0" w:space="0" w:color="auto"/>
        <w:left w:val="none" w:sz="0" w:space="0" w:color="auto"/>
        <w:bottom w:val="none" w:sz="0" w:space="0" w:color="auto"/>
        <w:right w:val="none" w:sz="0" w:space="0" w:color="auto"/>
      </w:divBdr>
    </w:div>
    <w:div w:id="2076121443">
      <w:bodyDiv w:val="1"/>
      <w:marLeft w:val="0"/>
      <w:marRight w:val="0"/>
      <w:marTop w:val="0"/>
      <w:marBottom w:val="0"/>
      <w:divBdr>
        <w:top w:val="none" w:sz="0" w:space="0" w:color="auto"/>
        <w:left w:val="none" w:sz="0" w:space="0" w:color="auto"/>
        <w:bottom w:val="none" w:sz="0" w:space="0" w:color="auto"/>
        <w:right w:val="none" w:sz="0" w:space="0" w:color="auto"/>
      </w:divBdr>
    </w:div>
    <w:div w:id="2111124607">
      <w:bodyDiv w:val="1"/>
      <w:marLeft w:val="0"/>
      <w:marRight w:val="0"/>
      <w:marTop w:val="0"/>
      <w:marBottom w:val="0"/>
      <w:divBdr>
        <w:top w:val="none" w:sz="0" w:space="0" w:color="auto"/>
        <w:left w:val="none" w:sz="0" w:space="0" w:color="auto"/>
        <w:bottom w:val="none" w:sz="0" w:space="0" w:color="auto"/>
        <w:right w:val="none" w:sz="0" w:space="0" w:color="auto"/>
      </w:divBdr>
    </w:div>
    <w:div w:id="21463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E358-95BC-4A24-8909-D5389E1A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5129</Words>
  <Characters>30263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35322</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3</cp:revision>
  <cp:lastPrinted>2023-05-31T08:57:00Z</cp:lastPrinted>
  <dcterms:created xsi:type="dcterms:W3CDTF">2025-09-19T08:42:00Z</dcterms:created>
  <dcterms:modified xsi:type="dcterms:W3CDTF">2025-09-19T08:42:00Z</dcterms:modified>
</cp:coreProperties>
</file>