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bookmark0"/>
      <w:proofErr w:type="spellStart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>Proforma</w:t>
      </w:r>
      <w:proofErr w:type="spellEnd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 xml:space="preserve"> faktury (SF2529782)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0"/>
        <w:gridCol w:w="4234"/>
      </w:tblGrid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Dodavatel: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Hedin </w:t>
            </w: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Automotive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Czech Republic, a.s.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Žarošická 4315/17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62800 Brno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Odběratel: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LKQ CZ s.r.o.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Kolbenova 1021/9 190 00 Praha</w:t>
            </w:r>
          </w:p>
        </w:tc>
      </w:tr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Česká republika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IČ: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63484463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DIČ: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CZ63484463</w:t>
            </w:r>
          </w:p>
          <w:p w:rsidR="0064577F" w:rsidRDefault="0064577F" w:rsidP="00645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VS: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2529782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DUZP: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</w:r>
            <w:proofErr w:type="gram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18.09.2025</w:t>
            </w:r>
            <w:proofErr w:type="gramEnd"/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Česká republika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IČ: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24787426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DIČ: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CZ24787426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zákazníka: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100724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Telefon: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odběratele: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1 12790</w:t>
            </w:r>
          </w:p>
        </w:tc>
      </w:tr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 vystavení: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</w:r>
            <w:proofErr w:type="gram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18.09.2025</w:t>
            </w:r>
            <w:proofErr w:type="gramEnd"/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 splatnosti: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</w:r>
            <w:proofErr w:type="gram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18.10.2025</w:t>
            </w:r>
            <w:proofErr w:type="gramEnd"/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objednávky zákazníka: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Reference: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servisní zakázky: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  <w:t>S250015433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Prodejce:</w:t>
            </w: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ab/>
            </w:r>
          </w:p>
        </w:tc>
      </w:tr>
    </w:tbl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bookmark2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Objednatel: Zdravotnická záchranná služba Jihomoravského </w:t>
      </w:r>
      <w:proofErr w:type="spellStart"/>
      <w:proofErr w:type="gramStart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kraje,Kamenice</w:t>
      </w:r>
      <w:proofErr w:type="spellEnd"/>
      <w:proofErr w:type="gramEnd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798/1 d,625 00 Brno</w:t>
      </w:r>
      <w:bookmarkEnd w:id="1"/>
    </w:p>
    <w:tbl>
      <w:tblPr>
        <w:tblW w:w="10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303"/>
        <w:gridCol w:w="2846"/>
        <w:gridCol w:w="394"/>
        <w:gridCol w:w="600"/>
        <w:gridCol w:w="806"/>
        <w:gridCol w:w="725"/>
        <w:gridCol w:w="269"/>
        <w:gridCol w:w="888"/>
        <w:gridCol w:w="734"/>
        <w:gridCol w:w="188"/>
        <w:gridCol w:w="931"/>
      </w:tblGrid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19" w:type="dxa"/>
          <w:trHeight w:val="22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Značka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Prodejní označení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Stav tachometru: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značka</w:t>
            </w:r>
            <w:proofErr w:type="gramEnd"/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19" w:type="dxa"/>
          <w:trHeight w:val="240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Mercedes-Benz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SPRINTER KAWA419 GDI S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174 091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2BF3833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19" w:type="dxa"/>
          <w:trHeight w:val="254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Auftrag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VIN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motoru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První registrace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19" w:type="dxa"/>
          <w:trHeight w:val="211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7957620522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W1V9076431P257269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64289942281936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24.08.2020</w:t>
            </w:r>
            <w:proofErr w:type="gramEnd"/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Množ.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Sleva % Kul. %DPH %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Částka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10000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Požadavek zákazníka: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Symptomy: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10321065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Výměna všech tlumičů, Oprava vozidla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vozidla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845,00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10321071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výměna levého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845,00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10406716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výměna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Doplňkové práce k proměření: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1 183,00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10406717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odklon/záklon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Doplňkové práce k proměření: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1 183,00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321905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odklon/záklon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2 535,00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321910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výměna tlumicí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2 535,00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AKCE GEOMETRIE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výměna přední GEOMETRIE PO PŘEZUTÍ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26,04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2 500,00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A9073201302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TLUMICÍ VZPĚRA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8 342,10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16 183,67</w:t>
            </w:r>
          </w:p>
        </w:tc>
      </w:tr>
    </w:tbl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>Proforma</w:t>
      </w:r>
      <w:proofErr w:type="spellEnd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 xml:space="preserve"> faktury (SF2529782)</w:t>
      </w: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3269"/>
        <w:gridCol w:w="562"/>
        <w:gridCol w:w="850"/>
        <w:gridCol w:w="1085"/>
        <w:gridCol w:w="797"/>
        <w:gridCol w:w="792"/>
        <w:gridCol w:w="1003"/>
      </w:tblGrid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A0019907700 64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N000000003999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N000000003277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A9073260000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N910105012019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N910105014020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N00000000327664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ŠROUB SE 6HRANNOU HLAVOU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ŠROUB SE 6HRANNOU HLAVOU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MATICE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TLUMIČ PÉROVÁNÍ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ŠROUB SE 6HRANNOU HLAVOU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ŠROUB SE 6HRANNOU HLAVOU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MATICE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252,00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66,30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37,50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3 263,00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41,40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231,20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24,30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488,88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128,62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145,50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6 330,22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80,32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448,53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94,28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10000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30000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Požadavek zákazníka: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Symptomy: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Celková kontrola brzd, oprava dle nálezu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vozidla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vozidla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35 526,02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lastRenderedPageBreak/>
              <w:t>10421300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Seřízení parkovací brzdy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1 521,00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10422705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 výměna 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10422731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 výměna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1 014,00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10422850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v případě potřeby výměna 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10422881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montáž, podle potřeby výměna 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1 521,00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A6541801100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VLOŽKA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789,30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765,62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A9065401517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SNÍMAČ OPOTŘ. BRZD. OBL.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242,90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235,61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A4474210701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ROZPĚRNÁ PRUŽINA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93,50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362,78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A4474210801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ROZPÉRNÁ PRUŽINA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93,50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362,78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A9064211500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SD BRZDOVÉ OBLOŽENÍ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2 681,30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2 600,86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A2204210171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LÍCOVANÝ ŠROUB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73,10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141,81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A9104210000 07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BRZDOVÝ KOTOUČ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2 644,70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5 130,72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A9104207300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SD BRZDOVÉ OBLOŽENÍ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2 282,60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2 214,12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A6395401517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SNÍMAČ OPOTŘ. BRZD. OBL.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228,10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221,26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A2204210171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LÍCOVANÝ ŠROUB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73,10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141,81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A9104230200 07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BRZDOVÝ KOTOUČ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Kus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2 821,00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5 472,74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A2127601906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30000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40000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Požadavek zákazníka: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Symptomy: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KLÍČE</w:t>
            </w: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ab/>
              <w:t>2 Kus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Přezutíž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nové </w:t>
            </w: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pneu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dozadu, Oprava vozidla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 xml:space="preserve">Dozadu nové </w:t>
            </w: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pneu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 xml:space="preserve">, staré zadní dopředu a přední </w:t>
            </w:r>
            <w:proofErr w:type="spellStart"/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pneu</w:t>
            </w:r>
            <w:proofErr w:type="spellEnd"/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 xml:space="preserve"> vyhodit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vozidla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1 460,00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2 832,40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27 918,51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10401460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Demontáž, montáž všech kompletních kol u vozidel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1 183,00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10402070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Statické vyvážení 4 kompletních kol (odmontovaná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1 014,00</w:t>
            </w:r>
          </w:p>
        </w:tc>
      </w:tr>
      <w:tr w:rsidR="0064577F" w:rsidRPr="0064577F" w:rsidT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10402420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SERVISNÍ ÚLOHA 40000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Výměna 2 pneumatik (odmontovaná kompletní kola)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Hodina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1 690,00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3"/>
                <w:szCs w:val="13"/>
                <w:lang w:eastAsia="cs-CZ"/>
              </w:rPr>
              <w:t>1 014,00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3 211,00</w:t>
            </w:r>
          </w:p>
        </w:tc>
      </w:tr>
    </w:tbl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>Proforma</w:t>
      </w:r>
      <w:proofErr w:type="spellEnd"/>
      <w:r w:rsidRPr="0064577F">
        <w:rPr>
          <w:rFonts w:ascii="Tahoma" w:eastAsia="Times New Roman" w:hAnsi="Tahoma" w:cs="Tahoma"/>
          <w:color w:val="000000"/>
          <w:sz w:val="30"/>
          <w:szCs w:val="30"/>
          <w:lang w:eastAsia="cs-CZ"/>
        </w:rPr>
        <w:t xml:space="preserve"> faktury (SF2529782)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Celkem práce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Celkem zboží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Celkem CZK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21% DPH z</w:t>
      </w: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66 655,53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Celkem CZK včetně DPH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22 273,00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44 382,53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66 655,53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13 997,66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80 653,19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989"/>
        <w:gridCol w:w="1430"/>
        <w:gridCol w:w="1344"/>
        <w:gridCol w:w="1334"/>
      </w:tblGrid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Rekapitulace DPH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DPH %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Základ DPH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Částka DPH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Částka včetně</w:t>
            </w:r>
          </w:p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DPH</w:t>
            </w:r>
          </w:p>
        </w:tc>
      </w:tr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66 655,53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13 997,66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80 653,19</w:t>
            </w:r>
          </w:p>
        </w:tc>
      </w:tr>
      <w:tr w:rsidR="0064577F" w:rsidRPr="0064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66 655,53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13 997,66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77F" w:rsidRPr="0064577F" w:rsidRDefault="0064577F" w:rsidP="006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7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80 653,19</w:t>
            </w:r>
          </w:p>
        </w:tc>
      </w:tr>
    </w:tbl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PO UJETÍ 50 KM JE NUTNÉ PŘEKONTROLOVAT DOTAŽENÍ KOLOVÝCH </w:t>
      </w:r>
      <w:proofErr w:type="gramStart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ŠROUBŮ !</w:t>
      </w:r>
      <w:proofErr w:type="gramEnd"/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INFORMACE PRO SPOTŘEBITELE: dodavatel zajišťuje pro spotřebitele zpětný odběr opotřebovaných </w:t>
      </w:r>
      <w:proofErr w:type="spellStart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pneuma</w:t>
      </w:r>
      <w:proofErr w:type="spellEnd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tik. Náklady na zpětný odběr, zpracování a využití odpadních pneumatik podle § 99 zákona č. 542/2020 Sb., o výrobcích s ukončenou životností, činí 4,33 Kč na 1 kg. </w:t>
      </w:r>
      <w:proofErr w:type="gramStart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použité</w:t>
      </w:r>
      <w:proofErr w:type="gramEnd"/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pneumatiky je možné odevzdat zdarma na místech zpětného odběru.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Rekapitulace objednávky: Objednatel prohlašuje, že se shora uvedenými provedenými servisními úkony a jejich vyúčtováním souhlasí a potvrzuje, že vozidlo přebírá bez výhrad.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Servisní práce v rámci pojistné události uhradí zákazník na základě „Oznámení o poskytnutí pojistného plnění“ od pojišťovny takto:</w:t>
      </w:r>
    </w:p>
    <w:p w:rsidR="0064577F" w:rsidRPr="0064577F" w:rsidRDefault="0064577F" w:rsidP="006457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plátce DPH: spoluúčast a celou výši DPH,</w:t>
      </w:r>
    </w:p>
    <w:p w:rsidR="0064577F" w:rsidRPr="0064577F" w:rsidRDefault="0064577F" w:rsidP="006457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neplátce DPH: spoluúčast.</w:t>
      </w:r>
    </w:p>
    <w:p w:rsidR="0064577F" w:rsidRPr="0064577F" w:rsidRDefault="0064577F" w:rsidP="0064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77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V případě, že pojišťovna krátí/odmítne plnění z pojistné smlouvy, a to i dodatečně, je zákazník povinen uhradit krácenou/plnou cenu opravy včetně DPH.</w:t>
      </w:r>
    </w:p>
    <w:p w:rsidR="00DE32DB" w:rsidRDefault="00DE32DB">
      <w:bookmarkStart w:id="2" w:name="_GoBack"/>
      <w:bookmarkEnd w:id="2"/>
    </w:p>
    <w:sectPr w:rsidR="00DE32DB" w:rsidSect="00965D1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DB"/>
    <w:rsid w:val="00290B90"/>
    <w:rsid w:val="00521E28"/>
    <w:rsid w:val="0064577F"/>
    <w:rsid w:val="00B927A0"/>
    <w:rsid w:val="00D615A6"/>
    <w:rsid w:val="00D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8B45"/>
  <w15:chartTrackingRefBased/>
  <w15:docId w15:val="{581E9CDD-6010-4644-825B-06A10EB9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</cp:revision>
  <dcterms:created xsi:type="dcterms:W3CDTF">2025-09-19T06:03:00Z</dcterms:created>
  <dcterms:modified xsi:type="dcterms:W3CDTF">2025-09-19T06:11:00Z</dcterms:modified>
</cp:coreProperties>
</file>