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C9418" w14:textId="77777777" w:rsidR="000D76E7" w:rsidRPr="00E55F8C" w:rsidRDefault="000D76E7" w:rsidP="000D76E7">
      <w:pPr>
        <w:jc w:val="both"/>
        <w:rPr>
          <w:rFonts w:ascii="Times New Roman" w:hAnsi="Times New Roman"/>
          <w:sz w:val="22"/>
          <w:szCs w:val="22"/>
        </w:rPr>
      </w:pPr>
    </w:p>
    <w:p w14:paraId="34EA65C3"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1F4ECC39" w14:textId="77777777" w:rsidR="00A329A7" w:rsidRDefault="000D76E7" w:rsidP="00A329A7">
      <w:pPr>
        <w:autoSpaceDE w:val="0"/>
        <w:autoSpaceDN w:val="0"/>
        <w:adjustRightInd w:val="0"/>
        <w:jc w:val="center"/>
        <w:rPr>
          <w:rFonts w:ascii="Times New Roman" w:hAnsi="Times New Roman"/>
          <w:b/>
          <w:bCs/>
          <w:sz w:val="32"/>
          <w:szCs w:val="32"/>
          <w:u w:val="single"/>
        </w:rPr>
      </w:pPr>
      <w:r w:rsidRPr="00E55F8C">
        <w:rPr>
          <w:rFonts w:ascii="Times New Roman" w:hAnsi="Times New Roman"/>
          <w:b/>
          <w:bCs/>
          <w:sz w:val="32"/>
          <w:szCs w:val="32"/>
          <w:u w:val="single"/>
        </w:rPr>
        <w:t xml:space="preserve">SMLOUVA </w:t>
      </w:r>
      <w:r w:rsidR="00320F17">
        <w:rPr>
          <w:rFonts w:ascii="Times New Roman" w:hAnsi="Times New Roman"/>
          <w:b/>
          <w:bCs/>
          <w:sz w:val="32"/>
          <w:szCs w:val="32"/>
          <w:u w:val="single"/>
        </w:rPr>
        <w:t>NA</w:t>
      </w:r>
      <w:r w:rsidRPr="00E55F8C">
        <w:rPr>
          <w:rFonts w:ascii="Times New Roman" w:hAnsi="Times New Roman"/>
          <w:b/>
          <w:bCs/>
          <w:sz w:val="32"/>
          <w:szCs w:val="32"/>
          <w:u w:val="single"/>
        </w:rPr>
        <w:t xml:space="preserve"> D</w:t>
      </w:r>
      <w:r w:rsidR="00320F17">
        <w:rPr>
          <w:rFonts w:ascii="Times New Roman" w:hAnsi="Times New Roman"/>
          <w:b/>
          <w:bCs/>
          <w:sz w:val="32"/>
          <w:szCs w:val="32"/>
          <w:u w:val="single"/>
        </w:rPr>
        <w:t>ODÁVKU</w:t>
      </w:r>
    </w:p>
    <w:p w14:paraId="2CFD6D24" w14:textId="77777777" w:rsidR="00A329A7" w:rsidRPr="00A329A7" w:rsidRDefault="00A329A7" w:rsidP="00A329A7">
      <w:pPr>
        <w:autoSpaceDE w:val="0"/>
        <w:autoSpaceDN w:val="0"/>
        <w:adjustRightInd w:val="0"/>
        <w:jc w:val="center"/>
        <w:rPr>
          <w:rFonts w:ascii="Times New Roman" w:hAnsi="Times New Roman"/>
          <w:b/>
          <w:bCs/>
          <w:sz w:val="16"/>
          <w:szCs w:val="16"/>
          <w:u w:val="single"/>
        </w:rPr>
      </w:pPr>
    </w:p>
    <w:p w14:paraId="1150CE08" w14:textId="7B11EC9D"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č. </w:t>
      </w:r>
      <w:r w:rsidR="009B60AA">
        <w:rPr>
          <w:rFonts w:ascii="Times New Roman" w:hAnsi="Times New Roman"/>
          <w:b/>
          <w:bCs/>
          <w:sz w:val="22"/>
          <w:szCs w:val="22"/>
        </w:rPr>
        <w:t>750/9027/25</w:t>
      </w:r>
      <w:r w:rsidR="009B60AA">
        <w:rPr>
          <w:rFonts w:ascii="Times New Roman" w:hAnsi="Times New Roman"/>
          <w:b/>
          <w:bCs/>
          <w:sz w:val="22"/>
          <w:szCs w:val="22"/>
        </w:rPr>
        <w:tab/>
      </w:r>
    </w:p>
    <w:p w14:paraId="63FCB51D" w14:textId="77777777" w:rsidR="00FF2F1B" w:rsidRPr="00E55F8C" w:rsidRDefault="00FF2F1B" w:rsidP="000D76E7">
      <w:pPr>
        <w:autoSpaceDE w:val="0"/>
        <w:autoSpaceDN w:val="0"/>
        <w:adjustRightInd w:val="0"/>
        <w:jc w:val="center"/>
        <w:rPr>
          <w:rFonts w:ascii="Times New Roman" w:hAnsi="Times New Roman"/>
          <w:b/>
          <w:bCs/>
          <w:sz w:val="22"/>
          <w:szCs w:val="22"/>
        </w:rPr>
      </w:pPr>
    </w:p>
    <w:p w14:paraId="70BCF9D1"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1CC8B06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w:t>
      </w:r>
    </w:p>
    <w:p w14:paraId="5A2515D8"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STRANY</w:t>
      </w:r>
    </w:p>
    <w:p w14:paraId="5BC3EDE9" w14:textId="77777777" w:rsidR="000D76E7" w:rsidRPr="00E55F8C" w:rsidRDefault="000D76E7" w:rsidP="000D76E7">
      <w:pPr>
        <w:autoSpaceDE w:val="0"/>
        <w:autoSpaceDN w:val="0"/>
        <w:adjustRightInd w:val="0"/>
        <w:rPr>
          <w:rFonts w:ascii="Times New Roman" w:hAnsi="Times New Roman"/>
          <w:b/>
          <w:bCs/>
          <w:sz w:val="22"/>
          <w:szCs w:val="22"/>
        </w:rPr>
      </w:pPr>
    </w:p>
    <w:p w14:paraId="068AF9CF" w14:textId="77777777"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Objednatel: Město Třeboň,</w:t>
      </w:r>
    </w:p>
    <w:p w14:paraId="1C9E3ED6" w14:textId="77777777"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se sídlem: 379 01 Třeboň, Palackého nám. 46/II</w:t>
      </w:r>
    </w:p>
    <w:p w14:paraId="7DDD59E7" w14:textId="77777777"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IČ: 002 47 618, DIČ CZ 00247618, plátce DPH,</w:t>
      </w:r>
    </w:p>
    <w:p w14:paraId="2FCEDBAB"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Zastoupené: </w:t>
      </w:r>
      <w:r w:rsidR="00D30AF1">
        <w:rPr>
          <w:rFonts w:ascii="Times New Roman" w:hAnsi="Times New Roman"/>
          <w:sz w:val="22"/>
          <w:szCs w:val="22"/>
        </w:rPr>
        <w:t>PaedDr. Janem Váňou</w:t>
      </w:r>
      <w:r w:rsidRPr="00E55F8C">
        <w:rPr>
          <w:rFonts w:ascii="Times New Roman" w:hAnsi="Times New Roman"/>
          <w:sz w:val="22"/>
          <w:szCs w:val="22"/>
        </w:rPr>
        <w:t>, starostou města</w:t>
      </w:r>
    </w:p>
    <w:p w14:paraId="2DCE0690" w14:textId="7416E7D3"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Bankovní spojení: </w:t>
      </w:r>
      <w:r w:rsidR="009B60AA">
        <w:rPr>
          <w:rFonts w:ascii="Times New Roman" w:hAnsi="Times New Roman"/>
          <w:sz w:val="22"/>
          <w:szCs w:val="22"/>
        </w:rPr>
        <w:t>XXXXXXXXX</w:t>
      </w:r>
      <w:r w:rsidRPr="00E55F8C">
        <w:rPr>
          <w:rFonts w:ascii="Times New Roman" w:hAnsi="Times New Roman"/>
          <w:sz w:val="22"/>
          <w:szCs w:val="22"/>
        </w:rPr>
        <w:t xml:space="preserve">, č.ú. </w:t>
      </w:r>
      <w:r w:rsidR="009B60AA">
        <w:rPr>
          <w:rFonts w:ascii="Times New Roman" w:hAnsi="Times New Roman"/>
          <w:sz w:val="22"/>
          <w:szCs w:val="22"/>
        </w:rPr>
        <w:t>XXXXXXXXXXXXXXX</w:t>
      </w:r>
      <w:r w:rsidRPr="00E55F8C">
        <w:rPr>
          <w:rFonts w:ascii="Times New Roman" w:hAnsi="Times New Roman"/>
          <w:sz w:val="22"/>
          <w:szCs w:val="22"/>
        </w:rPr>
        <w:t>,</w:t>
      </w:r>
    </w:p>
    <w:p w14:paraId="53DE9B2D" w14:textId="54F8F5B3"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telefon: </w:t>
      </w:r>
      <w:r w:rsidR="009B60AA">
        <w:rPr>
          <w:rFonts w:ascii="Times New Roman" w:hAnsi="Times New Roman"/>
          <w:sz w:val="22"/>
          <w:szCs w:val="22"/>
        </w:rPr>
        <w:t>XXXXXXX</w:t>
      </w:r>
      <w:r w:rsidRPr="00E55F8C">
        <w:rPr>
          <w:rFonts w:ascii="Times New Roman" w:hAnsi="Times New Roman"/>
          <w:sz w:val="22"/>
          <w:szCs w:val="22"/>
        </w:rPr>
        <w:t>,</w:t>
      </w:r>
    </w:p>
    <w:p w14:paraId="1DF3F786" w14:textId="3685E8C1"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e-mail: </w:t>
      </w:r>
      <w:r w:rsidR="009B60AA">
        <w:rPr>
          <w:rFonts w:ascii="Times New Roman" w:hAnsi="Times New Roman"/>
          <w:sz w:val="22"/>
          <w:szCs w:val="22"/>
        </w:rPr>
        <w:t>XXXXXXXXXXXXXXX</w:t>
      </w:r>
      <w:r w:rsidRPr="00E55F8C">
        <w:rPr>
          <w:rFonts w:ascii="Times New Roman" w:hAnsi="Times New Roman"/>
          <w:sz w:val="22"/>
          <w:szCs w:val="22"/>
        </w:rPr>
        <w:t xml:space="preserve"> </w:t>
      </w:r>
    </w:p>
    <w:p w14:paraId="336B91EB" w14:textId="77777777" w:rsidR="000D76E7" w:rsidRPr="00E55F8C" w:rsidRDefault="000D76E7" w:rsidP="000D76E7">
      <w:pPr>
        <w:autoSpaceDE w:val="0"/>
        <w:autoSpaceDN w:val="0"/>
        <w:adjustRightInd w:val="0"/>
        <w:rPr>
          <w:rFonts w:ascii="Times New Roman" w:hAnsi="Times New Roman"/>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podpisu smlouvy: </w:t>
      </w:r>
      <w:r w:rsidR="00D30AF1">
        <w:rPr>
          <w:rFonts w:ascii="Times New Roman" w:hAnsi="Times New Roman"/>
          <w:bCs/>
          <w:iCs/>
          <w:sz w:val="22"/>
          <w:szCs w:val="22"/>
        </w:rPr>
        <w:t>PaedDr. Jan Váňa</w:t>
      </w:r>
      <w:r w:rsidRPr="00E55F8C">
        <w:rPr>
          <w:rFonts w:ascii="Times New Roman" w:hAnsi="Times New Roman"/>
          <w:sz w:val="22"/>
          <w:szCs w:val="22"/>
        </w:rPr>
        <w:t>, starosta města,</w:t>
      </w:r>
    </w:p>
    <w:p w14:paraId="40C9ADBA" w14:textId="77777777" w:rsidR="000E1EF9" w:rsidRDefault="000D76E7" w:rsidP="000D76E7">
      <w:pPr>
        <w:autoSpaceDE w:val="0"/>
        <w:autoSpaceDN w:val="0"/>
        <w:adjustRightInd w:val="0"/>
        <w:rPr>
          <w:rFonts w:ascii="Times New Roman" w:hAnsi="Times New Roman"/>
          <w:b/>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technických a převzetí </w:t>
      </w:r>
      <w:r w:rsidR="000E1EF9">
        <w:rPr>
          <w:rFonts w:ascii="Times New Roman" w:hAnsi="Times New Roman"/>
          <w:bCs/>
          <w:iCs/>
          <w:sz w:val="22"/>
          <w:szCs w:val="22"/>
        </w:rPr>
        <w:t>dodávky</w:t>
      </w:r>
      <w:r w:rsidRPr="00E55F8C">
        <w:rPr>
          <w:rFonts w:ascii="Times New Roman" w:hAnsi="Times New Roman"/>
          <w:bCs/>
          <w:iCs/>
          <w:sz w:val="22"/>
          <w:szCs w:val="22"/>
        </w:rPr>
        <w:t>:</w:t>
      </w:r>
      <w:r w:rsidRPr="00E55F8C">
        <w:rPr>
          <w:rFonts w:ascii="Times New Roman" w:hAnsi="Times New Roman"/>
          <w:b/>
          <w:bCs/>
          <w:iCs/>
          <w:sz w:val="22"/>
          <w:szCs w:val="22"/>
        </w:rPr>
        <w:t xml:space="preserve"> </w:t>
      </w:r>
    </w:p>
    <w:p w14:paraId="141A8BBE" w14:textId="01417618" w:rsidR="000D76E7" w:rsidRPr="00625F12" w:rsidRDefault="000E1EF9" w:rsidP="000D76E7">
      <w:pPr>
        <w:autoSpaceDE w:val="0"/>
        <w:autoSpaceDN w:val="0"/>
        <w:adjustRightInd w:val="0"/>
        <w:rPr>
          <w:rFonts w:ascii="Times New Roman" w:hAnsi="Times New Roman"/>
          <w:sz w:val="22"/>
          <w:szCs w:val="22"/>
        </w:rPr>
      </w:pPr>
      <w:r>
        <w:rPr>
          <w:rFonts w:ascii="Times New Roman" w:hAnsi="Times New Roman"/>
          <w:b/>
          <w:bCs/>
          <w:iCs/>
          <w:sz w:val="22"/>
          <w:szCs w:val="22"/>
        </w:rPr>
        <w:t xml:space="preserve">                                                                                            </w:t>
      </w:r>
      <w:r w:rsidR="009B60AA">
        <w:rPr>
          <w:rFonts w:ascii="Times New Roman" w:hAnsi="Times New Roman"/>
          <w:sz w:val="22"/>
          <w:szCs w:val="22"/>
        </w:rPr>
        <w:t>XXXXXXXXXXXXXXXXXXXX</w:t>
      </w:r>
    </w:p>
    <w:p w14:paraId="596FC353" w14:textId="6882727B" w:rsidR="000D76E7" w:rsidRPr="00625F12" w:rsidRDefault="000D76E7" w:rsidP="000D76E7">
      <w:pPr>
        <w:autoSpaceDE w:val="0"/>
        <w:autoSpaceDN w:val="0"/>
        <w:adjustRightInd w:val="0"/>
        <w:rPr>
          <w:rFonts w:ascii="Times New Roman" w:hAnsi="Times New Roman"/>
          <w:sz w:val="22"/>
          <w:szCs w:val="22"/>
        </w:rPr>
      </w:pPr>
      <w:r>
        <w:rPr>
          <w:rFonts w:ascii="Times New Roman" w:hAnsi="Times New Roman"/>
          <w:sz w:val="22"/>
          <w:szCs w:val="22"/>
        </w:rPr>
        <w:t xml:space="preserve">                                                                 </w:t>
      </w:r>
      <w:r w:rsidR="000E1EF9">
        <w:rPr>
          <w:rFonts w:ascii="Times New Roman" w:hAnsi="Times New Roman"/>
          <w:sz w:val="22"/>
          <w:szCs w:val="22"/>
        </w:rPr>
        <w:t xml:space="preserve">                           </w:t>
      </w:r>
      <w:r w:rsidR="009B60AA">
        <w:rPr>
          <w:rFonts w:ascii="Times New Roman" w:hAnsi="Times New Roman"/>
          <w:sz w:val="22"/>
          <w:szCs w:val="22"/>
        </w:rPr>
        <w:t>XXXXXXXXXXXXXXXXXXXX</w:t>
      </w:r>
    </w:p>
    <w:p w14:paraId="2FA5360C" w14:textId="77777777" w:rsidR="000D76E7" w:rsidRPr="00E55F8C" w:rsidRDefault="000D76E7" w:rsidP="000D76E7">
      <w:pPr>
        <w:autoSpaceDE w:val="0"/>
        <w:autoSpaceDN w:val="0"/>
        <w:adjustRightInd w:val="0"/>
        <w:rPr>
          <w:rFonts w:ascii="Times New Roman" w:hAnsi="Times New Roman"/>
          <w:sz w:val="22"/>
          <w:szCs w:val="22"/>
        </w:rPr>
      </w:pPr>
    </w:p>
    <w:p w14:paraId="70173D9A" w14:textId="77777777" w:rsidR="000D76E7" w:rsidRPr="00E55F8C" w:rsidRDefault="000D76E7" w:rsidP="000D76E7">
      <w:pPr>
        <w:autoSpaceDE w:val="0"/>
        <w:autoSpaceDN w:val="0"/>
        <w:adjustRightInd w:val="0"/>
        <w:rPr>
          <w:rFonts w:ascii="Times New Roman" w:hAnsi="Times New Roman"/>
          <w:sz w:val="22"/>
          <w:szCs w:val="22"/>
        </w:rPr>
      </w:pPr>
    </w:p>
    <w:p w14:paraId="46A33594"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jako objednatel d</w:t>
      </w:r>
      <w:r w:rsidR="000E1EF9">
        <w:rPr>
          <w:rFonts w:ascii="Times New Roman" w:hAnsi="Times New Roman"/>
          <w:sz w:val="22"/>
          <w:szCs w:val="22"/>
        </w:rPr>
        <w:t>odávky</w:t>
      </w:r>
      <w:r w:rsidRPr="00E55F8C">
        <w:rPr>
          <w:rFonts w:ascii="Times New Roman" w:hAnsi="Times New Roman"/>
          <w:sz w:val="22"/>
          <w:szCs w:val="22"/>
        </w:rPr>
        <w:t xml:space="preserve"> (dále jen </w:t>
      </w:r>
      <w:r w:rsidRPr="00E55F8C">
        <w:rPr>
          <w:rFonts w:ascii="Times New Roman" w:hAnsi="Times New Roman"/>
          <w:b/>
          <w:bCs/>
          <w:sz w:val="22"/>
          <w:szCs w:val="22"/>
        </w:rPr>
        <w:t>„objednatel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14:paraId="7E4B59AF" w14:textId="77777777" w:rsidR="000D76E7" w:rsidRPr="00E55F8C" w:rsidRDefault="000D76E7" w:rsidP="000D76E7">
      <w:pPr>
        <w:autoSpaceDE w:val="0"/>
        <w:autoSpaceDN w:val="0"/>
        <w:adjustRightInd w:val="0"/>
        <w:rPr>
          <w:rFonts w:ascii="Times New Roman" w:hAnsi="Times New Roman"/>
          <w:sz w:val="22"/>
          <w:szCs w:val="22"/>
        </w:rPr>
      </w:pPr>
    </w:p>
    <w:p w14:paraId="2BBC967F" w14:textId="77777777" w:rsidR="000D76E7" w:rsidRPr="00E55F8C" w:rsidRDefault="000D76E7" w:rsidP="000D76E7">
      <w:pPr>
        <w:autoSpaceDE w:val="0"/>
        <w:autoSpaceDN w:val="0"/>
        <w:adjustRightInd w:val="0"/>
        <w:rPr>
          <w:rFonts w:ascii="Times New Roman" w:hAnsi="Times New Roman"/>
          <w:b/>
          <w:bCs/>
          <w:sz w:val="22"/>
          <w:szCs w:val="22"/>
        </w:rPr>
      </w:pPr>
    </w:p>
    <w:p w14:paraId="7CE64CCA" w14:textId="77777777"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a</w:t>
      </w:r>
    </w:p>
    <w:p w14:paraId="2A1CEC9A" w14:textId="77777777" w:rsidR="000D76E7" w:rsidRDefault="000D76E7" w:rsidP="000D76E7">
      <w:pPr>
        <w:autoSpaceDE w:val="0"/>
        <w:autoSpaceDN w:val="0"/>
        <w:adjustRightInd w:val="0"/>
        <w:rPr>
          <w:rFonts w:ascii="Times New Roman" w:hAnsi="Times New Roman"/>
          <w:b/>
          <w:bCs/>
          <w:sz w:val="22"/>
          <w:szCs w:val="22"/>
        </w:rPr>
      </w:pPr>
    </w:p>
    <w:p w14:paraId="32AD964E" w14:textId="77777777" w:rsidR="001C0E96" w:rsidRPr="00E55F8C" w:rsidRDefault="001C0E96" w:rsidP="000D76E7">
      <w:pPr>
        <w:autoSpaceDE w:val="0"/>
        <w:autoSpaceDN w:val="0"/>
        <w:adjustRightInd w:val="0"/>
        <w:rPr>
          <w:rFonts w:ascii="Times New Roman" w:hAnsi="Times New Roman"/>
          <w:b/>
          <w:bCs/>
          <w:sz w:val="22"/>
          <w:szCs w:val="22"/>
        </w:rPr>
      </w:pPr>
    </w:p>
    <w:p w14:paraId="486BF751" w14:textId="3FDC1EC4" w:rsidR="000D76E7" w:rsidRPr="005600F2" w:rsidRDefault="00D30AF1" w:rsidP="000D76E7">
      <w:pPr>
        <w:autoSpaceDE w:val="0"/>
        <w:autoSpaceDN w:val="0"/>
        <w:adjustRightInd w:val="0"/>
        <w:rPr>
          <w:rFonts w:ascii="Times New Roman" w:hAnsi="Times New Roman"/>
          <w:b/>
          <w:bCs/>
          <w:sz w:val="22"/>
          <w:szCs w:val="22"/>
        </w:rPr>
      </w:pPr>
      <w:r w:rsidRPr="005600F2">
        <w:rPr>
          <w:rFonts w:ascii="Times New Roman" w:hAnsi="Times New Roman"/>
          <w:b/>
          <w:bCs/>
          <w:sz w:val="22"/>
          <w:szCs w:val="22"/>
        </w:rPr>
        <w:t>dodava</w:t>
      </w:r>
      <w:r w:rsidR="000D76E7" w:rsidRPr="005600F2">
        <w:rPr>
          <w:rFonts w:ascii="Times New Roman" w:hAnsi="Times New Roman"/>
          <w:b/>
          <w:bCs/>
          <w:sz w:val="22"/>
          <w:szCs w:val="22"/>
        </w:rPr>
        <w:t xml:space="preserve">tel: </w:t>
      </w:r>
      <w:r w:rsidR="005600F2" w:rsidRPr="005600F2">
        <w:rPr>
          <w:rFonts w:ascii="Times New Roman" w:hAnsi="Times New Roman"/>
          <w:b/>
          <w:bCs/>
          <w:sz w:val="22"/>
          <w:szCs w:val="22"/>
        </w:rPr>
        <w:t>HOCHTIEF CZ a. s.</w:t>
      </w:r>
    </w:p>
    <w:p w14:paraId="70FBB51D" w14:textId="08ED0F39" w:rsidR="000D76E7" w:rsidRPr="005600F2" w:rsidRDefault="000D76E7" w:rsidP="000D76E7">
      <w:pPr>
        <w:autoSpaceDE w:val="0"/>
        <w:autoSpaceDN w:val="0"/>
        <w:adjustRightInd w:val="0"/>
        <w:rPr>
          <w:rFonts w:ascii="Times New Roman" w:hAnsi="Times New Roman"/>
          <w:sz w:val="22"/>
          <w:szCs w:val="22"/>
        </w:rPr>
      </w:pPr>
      <w:r w:rsidRPr="005600F2">
        <w:rPr>
          <w:rFonts w:ascii="Times New Roman" w:hAnsi="Times New Roman"/>
          <w:sz w:val="22"/>
          <w:szCs w:val="22"/>
        </w:rPr>
        <w:t>Se sídlem:</w:t>
      </w:r>
      <w:r w:rsidR="005600F2" w:rsidRPr="005600F2">
        <w:rPr>
          <w:rFonts w:ascii="Times New Roman" w:hAnsi="Times New Roman"/>
          <w:bCs/>
          <w:sz w:val="22"/>
          <w:szCs w:val="22"/>
        </w:rPr>
        <w:t xml:space="preserve"> Plzeňská 16/3217, 150 00 Praha 5</w:t>
      </w:r>
    </w:p>
    <w:p w14:paraId="03601FD0" w14:textId="5E68FEFD" w:rsidR="000D76E7" w:rsidRPr="005600F2" w:rsidRDefault="000D76E7" w:rsidP="000D76E7">
      <w:pPr>
        <w:autoSpaceDE w:val="0"/>
        <w:autoSpaceDN w:val="0"/>
        <w:adjustRightInd w:val="0"/>
        <w:rPr>
          <w:rFonts w:ascii="Times New Roman" w:hAnsi="Times New Roman"/>
          <w:sz w:val="22"/>
          <w:szCs w:val="22"/>
        </w:rPr>
      </w:pPr>
      <w:r w:rsidRPr="005600F2">
        <w:rPr>
          <w:rFonts w:ascii="Times New Roman" w:hAnsi="Times New Roman"/>
          <w:bCs/>
          <w:sz w:val="22"/>
          <w:szCs w:val="22"/>
        </w:rPr>
        <w:t xml:space="preserve">IČ: </w:t>
      </w:r>
      <w:r w:rsidR="005600F2" w:rsidRPr="005600F2">
        <w:rPr>
          <w:rFonts w:ascii="Times New Roman" w:hAnsi="Times New Roman"/>
          <w:bCs/>
          <w:sz w:val="22"/>
          <w:szCs w:val="22"/>
        </w:rPr>
        <w:t xml:space="preserve">46678468 </w:t>
      </w:r>
      <w:r w:rsidRPr="005600F2">
        <w:rPr>
          <w:rFonts w:ascii="Times New Roman" w:hAnsi="Times New Roman"/>
          <w:bCs/>
          <w:sz w:val="22"/>
          <w:szCs w:val="22"/>
        </w:rPr>
        <w:t xml:space="preserve">DIČ: </w:t>
      </w:r>
      <w:r w:rsidR="005600F2" w:rsidRPr="005600F2">
        <w:rPr>
          <w:rFonts w:ascii="Times New Roman" w:hAnsi="Times New Roman"/>
          <w:bCs/>
          <w:sz w:val="22"/>
          <w:szCs w:val="22"/>
        </w:rPr>
        <w:t>CZ46678468</w:t>
      </w:r>
    </w:p>
    <w:p w14:paraId="19B10EDC" w14:textId="0F7E4A7C" w:rsidR="000D76E7" w:rsidRPr="005600F2" w:rsidRDefault="000D76E7" w:rsidP="000D76E7">
      <w:pPr>
        <w:autoSpaceDE w:val="0"/>
        <w:autoSpaceDN w:val="0"/>
        <w:adjustRightInd w:val="0"/>
        <w:rPr>
          <w:rFonts w:ascii="Times New Roman" w:hAnsi="Times New Roman"/>
          <w:sz w:val="22"/>
          <w:szCs w:val="22"/>
        </w:rPr>
      </w:pPr>
      <w:r w:rsidRPr="005600F2">
        <w:rPr>
          <w:rFonts w:ascii="Times New Roman" w:hAnsi="Times New Roman"/>
          <w:sz w:val="22"/>
          <w:szCs w:val="22"/>
        </w:rPr>
        <w:t>plátce DPH</w:t>
      </w:r>
    </w:p>
    <w:p w14:paraId="3893CC6A" w14:textId="16A0E8F0" w:rsidR="000D76E7" w:rsidRPr="005600F2" w:rsidRDefault="000D76E7" w:rsidP="000D76E7">
      <w:pPr>
        <w:autoSpaceDE w:val="0"/>
        <w:autoSpaceDN w:val="0"/>
        <w:adjustRightInd w:val="0"/>
        <w:rPr>
          <w:rFonts w:ascii="Times New Roman" w:hAnsi="Times New Roman"/>
          <w:sz w:val="22"/>
          <w:szCs w:val="22"/>
        </w:rPr>
      </w:pPr>
      <w:r w:rsidRPr="005600F2">
        <w:rPr>
          <w:rFonts w:ascii="Times New Roman" w:hAnsi="Times New Roman"/>
          <w:sz w:val="22"/>
          <w:szCs w:val="22"/>
        </w:rPr>
        <w:t xml:space="preserve">zapsaný v OR: </w:t>
      </w:r>
      <w:r w:rsidR="005600F2" w:rsidRPr="005600F2">
        <w:rPr>
          <w:rFonts w:ascii="Times New Roman" w:hAnsi="Times New Roman"/>
          <w:bCs/>
          <w:sz w:val="22"/>
          <w:szCs w:val="22"/>
        </w:rPr>
        <w:t>u Městského soudu v Praze, vložka 6229, odd. B</w:t>
      </w:r>
    </w:p>
    <w:p w14:paraId="1915C4B8" w14:textId="31B3E4D4" w:rsidR="000D76E7" w:rsidRDefault="000D76E7" w:rsidP="000D76E7">
      <w:pPr>
        <w:autoSpaceDE w:val="0"/>
        <w:autoSpaceDN w:val="0"/>
        <w:adjustRightInd w:val="0"/>
        <w:rPr>
          <w:rFonts w:ascii="Times New Roman" w:hAnsi="Times New Roman"/>
          <w:sz w:val="22"/>
          <w:szCs w:val="22"/>
        </w:rPr>
      </w:pPr>
      <w:r w:rsidRPr="005600F2">
        <w:rPr>
          <w:rFonts w:ascii="Times New Roman" w:hAnsi="Times New Roman"/>
          <w:sz w:val="22"/>
          <w:szCs w:val="22"/>
        </w:rPr>
        <w:t>Zastoupený:</w:t>
      </w:r>
      <w:r w:rsidR="005600F2" w:rsidRPr="005600F2">
        <w:rPr>
          <w:rFonts w:ascii="Times New Roman" w:hAnsi="Times New Roman"/>
          <w:sz w:val="22"/>
          <w:szCs w:val="22"/>
        </w:rPr>
        <w:t xml:space="preserve"> </w:t>
      </w:r>
      <w:r w:rsidR="005600F2" w:rsidRPr="005600F2">
        <w:rPr>
          <w:rFonts w:ascii="Times New Roman" w:hAnsi="Times New Roman"/>
          <w:sz w:val="22"/>
          <w:szCs w:val="22"/>
        </w:rPr>
        <w:tab/>
        <w:t>Ing. Tomáš Koranda, předsedou představenstva</w:t>
      </w:r>
    </w:p>
    <w:p w14:paraId="0B6338EE" w14:textId="069FC487" w:rsidR="005600F2" w:rsidRDefault="005600F2" w:rsidP="000D76E7">
      <w:pPr>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David Alonso Rodríguez, člen představenstva</w:t>
      </w:r>
    </w:p>
    <w:p w14:paraId="1F11566D" w14:textId="018766B3" w:rsidR="0015201B" w:rsidRDefault="0015201B" w:rsidP="000D76E7">
      <w:pPr>
        <w:autoSpaceDE w:val="0"/>
        <w:autoSpaceDN w:val="0"/>
        <w:adjustRightInd w:val="0"/>
        <w:rPr>
          <w:rFonts w:ascii="Times New Roman" w:hAnsi="Times New Roman"/>
          <w:sz w:val="22"/>
          <w:szCs w:val="22"/>
        </w:rPr>
      </w:pPr>
      <w:r>
        <w:rPr>
          <w:rFonts w:ascii="Times New Roman" w:hAnsi="Times New Roman"/>
          <w:sz w:val="22"/>
          <w:szCs w:val="22"/>
        </w:rPr>
        <w:t>Osoby jednající na základě plné moci:</w:t>
      </w:r>
    </w:p>
    <w:p w14:paraId="18BDD8E5" w14:textId="031A0596" w:rsidR="0015201B" w:rsidRDefault="0015201B" w:rsidP="000D76E7">
      <w:pPr>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Ing. Michal Takács, ředitel závodu Jih</w:t>
      </w:r>
    </w:p>
    <w:p w14:paraId="120527E8" w14:textId="13664621" w:rsidR="0015201B" w:rsidRPr="00E55F8C" w:rsidRDefault="0015201B" w:rsidP="000D76E7">
      <w:pPr>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Ing. Jaroslav Jakubec, výrobní ředitel</w:t>
      </w:r>
    </w:p>
    <w:p w14:paraId="732881E2" w14:textId="1E7B6152"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Bankovní spojení , č.ú.:</w:t>
      </w:r>
      <w:r w:rsidR="005600F2">
        <w:rPr>
          <w:rFonts w:ascii="Times New Roman" w:hAnsi="Times New Roman"/>
          <w:sz w:val="22"/>
          <w:szCs w:val="22"/>
        </w:rPr>
        <w:t xml:space="preserve"> </w:t>
      </w:r>
      <w:r w:rsidR="005600F2">
        <w:rPr>
          <w:rFonts w:ascii="Times New Roman" w:hAnsi="Times New Roman"/>
          <w:sz w:val="22"/>
          <w:szCs w:val="22"/>
        </w:rPr>
        <w:tab/>
      </w:r>
      <w:r w:rsidR="009B60AA">
        <w:rPr>
          <w:rFonts w:ascii="Arial" w:hAnsi="Arial" w:cs="Arial"/>
          <w:sz w:val="20"/>
        </w:rPr>
        <w:t>XXXXXXXXXXXXXXXXXXXXXXXXXXXXXXX</w:t>
      </w:r>
      <w:r w:rsidR="005600F2" w:rsidRPr="002100BB">
        <w:rPr>
          <w:rFonts w:ascii="Arial" w:hAnsi="Arial" w:cs="Arial"/>
          <w:sz w:val="20"/>
        </w:rPr>
        <w:br/>
      </w:r>
      <w:r w:rsidR="005600F2">
        <w:rPr>
          <w:rFonts w:ascii="Times New Roman" w:hAnsi="Times New Roman"/>
          <w:sz w:val="22"/>
          <w:szCs w:val="22"/>
        </w:rPr>
        <w:tab/>
      </w:r>
      <w:r w:rsidR="005600F2">
        <w:rPr>
          <w:rFonts w:ascii="Times New Roman" w:hAnsi="Times New Roman"/>
          <w:sz w:val="22"/>
          <w:szCs w:val="22"/>
        </w:rPr>
        <w:tab/>
      </w:r>
      <w:r w:rsidR="005600F2">
        <w:rPr>
          <w:rFonts w:ascii="Times New Roman" w:hAnsi="Times New Roman"/>
          <w:sz w:val="22"/>
          <w:szCs w:val="22"/>
        </w:rPr>
        <w:tab/>
      </w:r>
      <w:r w:rsidR="005600F2">
        <w:rPr>
          <w:rFonts w:ascii="Times New Roman" w:hAnsi="Times New Roman"/>
          <w:sz w:val="22"/>
          <w:szCs w:val="22"/>
        </w:rPr>
        <w:tab/>
      </w:r>
      <w:r w:rsidR="009B60AA">
        <w:rPr>
          <w:rFonts w:ascii="Arial" w:hAnsi="Arial" w:cs="Arial"/>
          <w:sz w:val="20"/>
        </w:rPr>
        <w:t>XXXXXXXXXXXXXX</w:t>
      </w:r>
    </w:p>
    <w:p w14:paraId="740BC065" w14:textId="270A8C43"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telefon: </w:t>
      </w:r>
      <w:r w:rsidR="009B60AA">
        <w:rPr>
          <w:rFonts w:ascii="Times New Roman" w:hAnsi="Times New Roman"/>
          <w:sz w:val="22"/>
          <w:szCs w:val="22"/>
        </w:rPr>
        <w:t>XXXXXXXXXXXX</w:t>
      </w:r>
    </w:p>
    <w:p w14:paraId="01E0E84B" w14:textId="56331AEF"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e-mail: </w:t>
      </w:r>
      <w:r w:rsidR="009B60AA">
        <w:rPr>
          <w:rFonts w:ascii="Times New Roman" w:hAnsi="Times New Roman"/>
          <w:bCs/>
          <w:sz w:val="22"/>
          <w:szCs w:val="22"/>
        </w:rPr>
        <w:t>XXXXXXXXXXXXXXX</w:t>
      </w:r>
    </w:p>
    <w:p w14:paraId="2C3C33A1" w14:textId="207FCE5A" w:rsidR="000D76E7" w:rsidRPr="00861479"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smluvních</w:t>
      </w:r>
      <w:r w:rsidRPr="00861479">
        <w:rPr>
          <w:rFonts w:ascii="Times New Roman" w:hAnsi="Times New Roman"/>
          <w:bCs/>
          <w:iCs/>
          <w:sz w:val="22"/>
          <w:szCs w:val="22"/>
        </w:rPr>
        <w:t xml:space="preserve">: </w:t>
      </w:r>
      <w:r w:rsidR="005600F2" w:rsidRPr="00861479">
        <w:rPr>
          <w:rFonts w:ascii="Times New Roman" w:hAnsi="Times New Roman"/>
          <w:bCs/>
          <w:iCs/>
          <w:sz w:val="22"/>
          <w:szCs w:val="22"/>
        </w:rPr>
        <w:t>Ing. Michal Takács, ředitel závodu Jih</w:t>
      </w:r>
      <w:r w:rsidRPr="00861479">
        <w:rPr>
          <w:rFonts w:ascii="Times New Roman" w:hAnsi="Times New Roman"/>
          <w:sz w:val="22"/>
          <w:szCs w:val="22"/>
        </w:rPr>
        <w:t>, tel.</w:t>
      </w:r>
      <w:r w:rsidR="005600F2" w:rsidRPr="00861479">
        <w:rPr>
          <w:rFonts w:ascii="Times New Roman" w:hAnsi="Times New Roman"/>
          <w:sz w:val="22"/>
          <w:szCs w:val="22"/>
        </w:rPr>
        <w:t xml:space="preserve"> </w:t>
      </w:r>
      <w:r w:rsidR="009B60AA">
        <w:rPr>
          <w:rFonts w:ascii="Times New Roman" w:hAnsi="Times New Roman"/>
          <w:sz w:val="22"/>
          <w:szCs w:val="22"/>
        </w:rPr>
        <w:t>XXXXXXXXXX</w:t>
      </w:r>
      <w:r w:rsidR="005600F2" w:rsidRPr="00861479">
        <w:rPr>
          <w:rFonts w:ascii="Times New Roman" w:hAnsi="Times New Roman"/>
          <w:sz w:val="22"/>
          <w:szCs w:val="22"/>
        </w:rPr>
        <w:t xml:space="preserve"> </w:t>
      </w:r>
      <w:r w:rsidRPr="00861479">
        <w:rPr>
          <w:rFonts w:ascii="Times New Roman" w:hAnsi="Times New Roman"/>
          <w:sz w:val="22"/>
          <w:szCs w:val="22"/>
        </w:rPr>
        <w:t>),</w:t>
      </w:r>
    </w:p>
    <w:p w14:paraId="1C956BAE" w14:textId="6FBBA4B1" w:rsidR="000D76E7" w:rsidRPr="00E55F8C" w:rsidRDefault="000D76E7" w:rsidP="000D76E7">
      <w:pPr>
        <w:autoSpaceDE w:val="0"/>
        <w:autoSpaceDN w:val="0"/>
        <w:adjustRightInd w:val="0"/>
        <w:rPr>
          <w:rFonts w:ascii="Times New Roman" w:hAnsi="Times New Roman"/>
          <w:sz w:val="22"/>
          <w:szCs w:val="22"/>
        </w:rPr>
      </w:pPr>
      <w:r w:rsidRPr="00861479">
        <w:rPr>
          <w:rFonts w:ascii="Times New Roman" w:hAnsi="Times New Roman"/>
          <w:sz w:val="22"/>
          <w:szCs w:val="22"/>
        </w:rPr>
        <w:t xml:space="preserve">oprávněn jednat </w:t>
      </w:r>
      <w:r w:rsidRPr="00861479">
        <w:rPr>
          <w:rFonts w:ascii="Times New Roman" w:hAnsi="Times New Roman"/>
          <w:bCs/>
          <w:iCs/>
          <w:sz w:val="22"/>
          <w:szCs w:val="22"/>
        </w:rPr>
        <w:t xml:space="preserve">ve věcech technických: </w:t>
      </w:r>
      <w:r w:rsidR="009B60AA">
        <w:rPr>
          <w:rFonts w:ascii="Times New Roman" w:hAnsi="Times New Roman"/>
          <w:bCs/>
          <w:iCs/>
          <w:sz w:val="22"/>
          <w:szCs w:val="22"/>
        </w:rPr>
        <w:t>XXXXXXXXX</w:t>
      </w:r>
      <w:r w:rsidR="005600F2" w:rsidRPr="00861479">
        <w:rPr>
          <w:rFonts w:ascii="Times New Roman" w:hAnsi="Times New Roman"/>
          <w:bCs/>
          <w:iCs/>
          <w:sz w:val="22"/>
          <w:szCs w:val="22"/>
        </w:rPr>
        <w:t xml:space="preserve">, </w:t>
      </w:r>
      <w:r w:rsidRPr="00861479">
        <w:rPr>
          <w:rFonts w:ascii="Times New Roman" w:hAnsi="Times New Roman"/>
          <w:sz w:val="22"/>
          <w:szCs w:val="22"/>
        </w:rPr>
        <w:t>tel.</w:t>
      </w:r>
      <w:r w:rsidR="005600F2" w:rsidRPr="00861479">
        <w:rPr>
          <w:rFonts w:ascii="Times New Roman" w:hAnsi="Times New Roman"/>
          <w:sz w:val="22"/>
          <w:szCs w:val="22"/>
        </w:rPr>
        <w:t xml:space="preserve"> </w:t>
      </w:r>
      <w:r w:rsidR="009B60AA">
        <w:rPr>
          <w:rFonts w:ascii="Times New Roman" w:hAnsi="Times New Roman"/>
          <w:sz w:val="22"/>
          <w:szCs w:val="22"/>
        </w:rPr>
        <w:t>XXXXXXXXXX</w:t>
      </w:r>
      <w:r w:rsidRPr="00861479">
        <w:rPr>
          <w:rFonts w:ascii="Times New Roman" w:hAnsi="Times New Roman"/>
          <w:sz w:val="22"/>
          <w:szCs w:val="22"/>
        </w:rPr>
        <w:t>),</w:t>
      </w:r>
    </w:p>
    <w:p w14:paraId="2B50A191" w14:textId="77777777" w:rsidR="000D76E7" w:rsidRPr="00E55F8C" w:rsidRDefault="000D76E7" w:rsidP="000D76E7">
      <w:pPr>
        <w:autoSpaceDE w:val="0"/>
        <w:autoSpaceDN w:val="0"/>
        <w:adjustRightInd w:val="0"/>
        <w:rPr>
          <w:rFonts w:ascii="Times New Roman" w:hAnsi="Times New Roman"/>
          <w:b/>
          <w:bCs/>
          <w:i/>
          <w:iCs/>
          <w:sz w:val="22"/>
          <w:szCs w:val="22"/>
        </w:rPr>
      </w:pPr>
    </w:p>
    <w:p w14:paraId="4F5309B9" w14:textId="77777777" w:rsidR="000D76E7" w:rsidRPr="00E55F8C" w:rsidRDefault="000D76E7" w:rsidP="000D76E7">
      <w:pPr>
        <w:autoSpaceDE w:val="0"/>
        <w:autoSpaceDN w:val="0"/>
        <w:adjustRightInd w:val="0"/>
        <w:rPr>
          <w:rFonts w:ascii="Times New Roman" w:hAnsi="Times New Roman"/>
          <w:b/>
          <w:bCs/>
          <w:i/>
          <w:iCs/>
          <w:sz w:val="22"/>
          <w:szCs w:val="22"/>
        </w:rPr>
      </w:pPr>
      <w:r w:rsidRPr="00E55F8C">
        <w:rPr>
          <w:rFonts w:ascii="Times New Roman" w:hAnsi="Times New Roman"/>
          <w:sz w:val="22"/>
          <w:szCs w:val="22"/>
        </w:rPr>
        <w:t xml:space="preserve">jako </w:t>
      </w:r>
      <w:r w:rsidR="00D30AF1">
        <w:rPr>
          <w:rFonts w:ascii="Times New Roman" w:hAnsi="Times New Roman"/>
          <w:sz w:val="22"/>
          <w:szCs w:val="22"/>
        </w:rPr>
        <w:t>dodava</w:t>
      </w:r>
      <w:r w:rsidRPr="00E55F8C">
        <w:rPr>
          <w:rFonts w:ascii="Times New Roman" w:hAnsi="Times New Roman"/>
          <w:sz w:val="22"/>
          <w:szCs w:val="22"/>
        </w:rPr>
        <w:t>tel d</w:t>
      </w:r>
      <w:r w:rsidR="000E1EF9">
        <w:rPr>
          <w:rFonts w:ascii="Times New Roman" w:hAnsi="Times New Roman"/>
          <w:sz w:val="22"/>
          <w:szCs w:val="22"/>
        </w:rPr>
        <w:t>odávky</w:t>
      </w:r>
      <w:r w:rsidRPr="00E55F8C">
        <w:rPr>
          <w:rFonts w:ascii="Times New Roman" w:hAnsi="Times New Roman"/>
          <w:sz w:val="22"/>
          <w:szCs w:val="22"/>
        </w:rPr>
        <w:t xml:space="preserve"> (dále jen "</w:t>
      </w:r>
      <w:r w:rsidR="00D30AF1">
        <w:rPr>
          <w:rFonts w:ascii="Times New Roman" w:hAnsi="Times New Roman"/>
          <w:b/>
          <w:bCs/>
          <w:sz w:val="22"/>
          <w:szCs w:val="22"/>
        </w:rPr>
        <w:t>dodava</w:t>
      </w:r>
      <w:r w:rsidRPr="00E55F8C">
        <w:rPr>
          <w:rFonts w:ascii="Times New Roman" w:hAnsi="Times New Roman"/>
          <w:b/>
          <w:bCs/>
          <w:sz w:val="22"/>
          <w:szCs w:val="22"/>
        </w:rPr>
        <w:t>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14:paraId="3FA8D413" w14:textId="77777777" w:rsidR="000D76E7" w:rsidRDefault="000D76E7" w:rsidP="000D76E7">
      <w:pPr>
        <w:autoSpaceDE w:val="0"/>
        <w:autoSpaceDN w:val="0"/>
        <w:adjustRightInd w:val="0"/>
        <w:rPr>
          <w:rFonts w:ascii="Times New Roman" w:hAnsi="Times New Roman"/>
          <w:b/>
          <w:bCs/>
          <w:sz w:val="22"/>
          <w:szCs w:val="22"/>
        </w:rPr>
      </w:pPr>
    </w:p>
    <w:p w14:paraId="4ADCBCE3" w14:textId="77777777" w:rsidR="001C0E96" w:rsidRPr="00E55F8C" w:rsidRDefault="001C0E96" w:rsidP="000D76E7">
      <w:pPr>
        <w:autoSpaceDE w:val="0"/>
        <w:autoSpaceDN w:val="0"/>
        <w:adjustRightInd w:val="0"/>
        <w:rPr>
          <w:rFonts w:ascii="Times New Roman" w:hAnsi="Times New Roman"/>
          <w:b/>
          <w:bCs/>
          <w:sz w:val="22"/>
          <w:szCs w:val="22"/>
        </w:rPr>
      </w:pPr>
    </w:p>
    <w:p w14:paraId="11471E18" w14:textId="77777777"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spolu uzavírají níže uvedeného dne, měsíce a roku ve smyslu ustanovení § 2586 a násl. zákona č. 89/2012 Sb., občanského zákoníku, v platném znění (dále jen „</w:t>
      </w:r>
      <w:r w:rsidRPr="00E55F8C">
        <w:rPr>
          <w:rFonts w:ascii="Times New Roman" w:hAnsi="Times New Roman"/>
          <w:b/>
          <w:bCs/>
          <w:sz w:val="22"/>
          <w:szCs w:val="22"/>
        </w:rPr>
        <w:t>občanský zákoník</w:t>
      </w:r>
      <w:r w:rsidRPr="00E55F8C">
        <w:rPr>
          <w:rFonts w:ascii="Times New Roman" w:hAnsi="Times New Roman"/>
          <w:bCs/>
          <w:sz w:val="22"/>
          <w:szCs w:val="22"/>
        </w:rPr>
        <w:t>“), tuto</w:t>
      </w:r>
    </w:p>
    <w:p w14:paraId="705A3916" w14:textId="77777777" w:rsidR="000D76E7" w:rsidRPr="00E55F8C" w:rsidRDefault="000D76E7" w:rsidP="000D76E7">
      <w:pPr>
        <w:autoSpaceDE w:val="0"/>
        <w:autoSpaceDN w:val="0"/>
        <w:adjustRightInd w:val="0"/>
        <w:jc w:val="center"/>
        <w:rPr>
          <w:rFonts w:ascii="Times New Roman" w:hAnsi="Times New Roman"/>
          <w:sz w:val="22"/>
          <w:szCs w:val="22"/>
        </w:rPr>
      </w:pPr>
      <w:r w:rsidRPr="00E55F8C">
        <w:rPr>
          <w:rFonts w:ascii="Times New Roman" w:hAnsi="Times New Roman"/>
          <w:bCs/>
          <w:sz w:val="22"/>
          <w:szCs w:val="22"/>
        </w:rPr>
        <w:t xml:space="preserve">SMLOUVU </w:t>
      </w:r>
      <w:r w:rsidR="00320F17">
        <w:rPr>
          <w:rFonts w:ascii="Times New Roman" w:hAnsi="Times New Roman"/>
          <w:bCs/>
          <w:sz w:val="22"/>
          <w:szCs w:val="22"/>
        </w:rPr>
        <w:t>NA DODÁVKU</w:t>
      </w:r>
      <w:r w:rsidRPr="00E55F8C">
        <w:rPr>
          <w:rFonts w:ascii="Times New Roman" w:hAnsi="Times New Roman"/>
          <w:bCs/>
          <w:sz w:val="22"/>
          <w:szCs w:val="22"/>
        </w:rPr>
        <w:t xml:space="preserve"> </w:t>
      </w:r>
      <w:r w:rsidRPr="00E55F8C">
        <w:rPr>
          <w:rFonts w:ascii="Times New Roman" w:hAnsi="Times New Roman"/>
          <w:sz w:val="22"/>
          <w:szCs w:val="22"/>
        </w:rPr>
        <w:t xml:space="preserve">(dále jen </w:t>
      </w:r>
      <w:r w:rsidRPr="00E55F8C">
        <w:rPr>
          <w:rFonts w:ascii="Times New Roman" w:hAnsi="Times New Roman"/>
          <w:bCs/>
          <w:sz w:val="22"/>
          <w:szCs w:val="22"/>
        </w:rPr>
        <w:t>„</w:t>
      </w:r>
      <w:r w:rsidRPr="00E55F8C">
        <w:rPr>
          <w:rFonts w:ascii="Times New Roman" w:hAnsi="Times New Roman"/>
          <w:b/>
          <w:bCs/>
          <w:sz w:val="22"/>
          <w:szCs w:val="22"/>
        </w:rPr>
        <w:t>smlouva</w:t>
      </w:r>
      <w:r w:rsidRPr="00E55F8C">
        <w:rPr>
          <w:rFonts w:ascii="Times New Roman" w:hAnsi="Times New Roman"/>
          <w:bCs/>
          <w:sz w:val="22"/>
          <w:szCs w:val="22"/>
        </w:rPr>
        <w:t>“</w:t>
      </w:r>
      <w:r w:rsidRPr="00E55F8C">
        <w:rPr>
          <w:rFonts w:ascii="Times New Roman" w:hAnsi="Times New Roman"/>
          <w:sz w:val="22"/>
          <w:szCs w:val="22"/>
        </w:rPr>
        <w:t>)</w:t>
      </w:r>
    </w:p>
    <w:p w14:paraId="504CEDF0" w14:textId="77777777" w:rsidR="000D76E7" w:rsidRPr="00E55F8C" w:rsidRDefault="000D76E7" w:rsidP="000D76E7">
      <w:pPr>
        <w:autoSpaceDE w:val="0"/>
        <w:autoSpaceDN w:val="0"/>
        <w:adjustRightInd w:val="0"/>
        <w:jc w:val="center"/>
        <w:rPr>
          <w:rFonts w:ascii="Times New Roman" w:hAnsi="Times New Roman"/>
          <w:sz w:val="22"/>
          <w:szCs w:val="22"/>
        </w:rPr>
      </w:pPr>
    </w:p>
    <w:p w14:paraId="3250EE39" w14:textId="77777777" w:rsidR="00F03A13" w:rsidRDefault="00F03A13" w:rsidP="00A20B60">
      <w:pPr>
        <w:autoSpaceDE w:val="0"/>
        <w:autoSpaceDN w:val="0"/>
        <w:adjustRightInd w:val="0"/>
        <w:spacing w:after="120"/>
        <w:jc w:val="both"/>
        <w:rPr>
          <w:rFonts w:ascii="Times New Roman" w:hAnsi="Times New Roman"/>
          <w:bCs/>
          <w:sz w:val="22"/>
          <w:szCs w:val="22"/>
        </w:rPr>
      </w:pPr>
      <w:r w:rsidRPr="00E55F8C">
        <w:rPr>
          <w:rFonts w:ascii="Times New Roman" w:hAnsi="Times New Roman"/>
          <w:bCs/>
          <w:sz w:val="22"/>
          <w:szCs w:val="22"/>
        </w:rPr>
        <w:t xml:space="preserve">na </w:t>
      </w:r>
      <w:r>
        <w:rPr>
          <w:rFonts w:ascii="Times New Roman" w:hAnsi="Times New Roman"/>
          <w:bCs/>
          <w:sz w:val="22"/>
          <w:szCs w:val="22"/>
        </w:rPr>
        <w:t>provedení výměny samoobslužného výdeje ve školní jídelně Na Sadech</w:t>
      </w:r>
      <w:r w:rsidR="000D76E7" w:rsidRPr="00E55F8C">
        <w:rPr>
          <w:rFonts w:ascii="Times New Roman" w:hAnsi="Times New Roman"/>
          <w:bCs/>
          <w:sz w:val="22"/>
          <w:szCs w:val="22"/>
        </w:rPr>
        <w:t xml:space="preserve"> </w:t>
      </w:r>
    </w:p>
    <w:p w14:paraId="65CFD8F8" w14:textId="77777777" w:rsidR="000D76E7" w:rsidRPr="000F6F87" w:rsidRDefault="000D76E7" w:rsidP="000F6F87">
      <w:pPr>
        <w:autoSpaceDE w:val="0"/>
        <w:autoSpaceDN w:val="0"/>
        <w:adjustRightInd w:val="0"/>
        <w:spacing w:after="120"/>
        <w:ind w:left="2835" w:hanging="2835"/>
        <w:jc w:val="both"/>
        <w:rPr>
          <w:rFonts w:ascii="Times New Roman" w:hAnsi="Times New Roman"/>
          <w:b/>
          <w:bCs/>
          <w:sz w:val="22"/>
          <w:szCs w:val="22"/>
        </w:rPr>
      </w:pPr>
      <w:r w:rsidRPr="00E55F8C">
        <w:rPr>
          <w:rFonts w:ascii="Times New Roman" w:hAnsi="Times New Roman"/>
          <w:bCs/>
          <w:sz w:val="22"/>
          <w:szCs w:val="22"/>
        </w:rPr>
        <w:t xml:space="preserve">s názvem: </w:t>
      </w:r>
      <w:r w:rsidR="00F03A13">
        <w:rPr>
          <w:rFonts w:ascii="Times New Roman" w:hAnsi="Times New Roman"/>
          <w:bCs/>
          <w:sz w:val="22"/>
          <w:szCs w:val="22"/>
        </w:rPr>
        <w:t xml:space="preserve">                                 </w:t>
      </w:r>
      <w:r w:rsidR="00EE73AE" w:rsidRPr="00EE73AE">
        <w:rPr>
          <w:rFonts w:ascii="Times New Roman" w:hAnsi="Times New Roman"/>
          <w:b/>
          <w:bCs/>
          <w:sz w:val="22"/>
          <w:szCs w:val="22"/>
        </w:rPr>
        <w:t>Židle a stoly do občerstvení sportovní haly</w:t>
      </w:r>
    </w:p>
    <w:p w14:paraId="71C3A13F" w14:textId="77777777" w:rsidR="00CE38EE" w:rsidRPr="00CE38EE" w:rsidRDefault="00CE38EE" w:rsidP="000D76E7">
      <w:pPr>
        <w:autoSpaceDE w:val="0"/>
        <w:autoSpaceDN w:val="0"/>
        <w:adjustRightInd w:val="0"/>
        <w:jc w:val="both"/>
        <w:rPr>
          <w:rFonts w:ascii="Times New Roman" w:hAnsi="Times New Roman"/>
          <w:bCs/>
          <w:sz w:val="22"/>
          <w:szCs w:val="22"/>
        </w:rPr>
      </w:pPr>
      <w:r w:rsidRPr="00CE38EE">
        <w:rPr>
          <w:rFonts w:ascii="Times New Roman" w:hAnsi="Times New Roman"/>
          <w:bCs/>
          <w:sz w:val="22"/>
          <w:szCs w:val="22"/>
        </w:rPr>
        <w:lastRenderedPageBreak/>
        <w:t>ev. č. VZ objednatele:</w:t>
      </w:r>
      <w:r>
        <w:rPr>
          <w:rFonts w:ascii="Times New Roman" w:hAnsi="Times New Roman"/>
          <w:bCs/>
          <w:sz w:val="22"/>
          <w:szCs w:val="22"/>
        </w:rPr>
        <w:t xml:space="preserve">             </w:t>
      </w:r>
      <w:r w:rsidR="009C6C01">
        <w:rPr>
          <w:rFonts w:ascii="Times New Roman" w:hAnsi="Times New Roman"/>
          <w:bCs/>
          <w:sz w:val="22"/>
          <w:szCs w:val="22"/>
        </w:rPr>
        <w:t xml:space="preserve"> </w:t>
      </w:r>
      <w:r w:rsidR="00D50F82">
        <w:rPr>
          <w:rFonts w:ascii="Times New Roman" w:hAnsi="Times New Roman"/>
          <w:bCs/>
          <w:sz w:val="22"/>
          <w:szCs w:val="22"/>
        </w:rPr>
        <w:t>5</w:t>
      </w:r>
      <w:r w:rsidR="000F6F87">
        <w:rPr>
          <w:rFonts w:ascii="Times New Roman" w:hAnsi="Times New Roman"/>
          <w:bCs/>
          <w:sz w:val="22"/>
          <w:szCs w:val="22"/>
        </w:rPr>
        <w:t>9</w:t>
      </w:r>
      <w:r w:rsidR="00EE73AE">
        <w:rPr>
          <w:rFonts w:ascii="Times New Roman" w:hAnsi="Times New Roman"/>
          <w:bCs/>
          <w:sz w:val="22"/>
          <w:szCs w:val="22"/>
        </w:rPr>
        <w:t>4</w:t>
      </w:r>
      <w:r>
        <w:rPr>
          <w:rFonts w:ascii="Times New Roman" w:hAnsi="Times New Roman"/>
          <w:bCs/>
          <w:sz w:val="22"/>
          <w:szCs w:val="22"/>
        </w:rPr>
        <w:t>/20</w:t>
      </w:r>
      <w:r w:rsidR="009C6C01">
        <w:rPr>
          <w:rFonts w:ascii="Times New Roman" w:hAnsi="Times New Roman"/>
          <w:bCs/>
          <w:sz w:val="22"/>
          <w:szCs w:val="22"/>
        </w:rPr>
        <w:t>2</w:t>
      </w:r>
      <w:r w:rsidR="00F03A13">
        <w:rPr>
          <w:rFonts w:ascii="Times New Roman" w:hAnsi="Times New Roman"/>
          <w:bCs/>
          <w:sz w:val="22"/>
          <w:szCs w:val="22"/>
        </w:rPr>
        <w:t>5</w:t>
      </w:r>
    </w:p>
    <w:p w14:paraId="790DD117" w14:textId="77777777" w:rsidR="000D76E7" w:rsidRPr="00E55F8C" w:rsidRDefault="000D76E7" w:rsidP="000D76E7">
      <w:pPr>
        <w:autoSpaceDE w:val="0"/>
        <w:autoSpaceDN w:val="0"/>
        <w:adjustRightInd w:val="0"/>
        <w:jc w:val="both"/>
        <w:rPr>
          <w:rFonts w:ascii="Times New Roman" w:hAnsi="Times New Roman"/>
          <w:b/>
          <w:bCs/>
          <w:sz w:val="22"/>
          <w:szCs w:val="22"/>
        </w:rPr>
      </w:pPr>
      <w:r w:rsidRPr="00E55F8C">
        <w:rPr>
          <w:rFonts w:ascii="Times New Roman" w:hAnsi="Times New Roman"/>
          <w:bCs/>
          <w:sz w:val="22"/>
          <w:szCs w:val="22"/>
        </w:rPr>
        <w:t xml:space="preserve">č. zakázky </w:t>
      </w:r>
      <w:r w:rsidR="00D30AF1">
        <w:rPr>
          <w:rFonts w:ascii="Times New Roman" w:hAnsi="Times New Roman"/>
          <w:bCs/>
          <w:sz w:val="22"/>
          <w:szCs w:val="22"/>
        </w:rPr>
        <w:t>dodava</w:t>
      </w:r>
      <w:r w:rsidR="009C6C01">
        <w:rPr>
          <w:rFonts w:ascii="Times New Roman" w:hAnsi="Times New Roman"/>
          <w:bCs/>
          <w:sz w:val="22"/>
          <w:szCs w:val="22"/>
        </w:rPr>
        <w:t>tele:</w:t>
      </w:r>
      <w:r w:rsidR="009C6C01">
        <w:rPr>
          <w:rFonts w:ascii="Times New Roman" w:hAnsi="Times New Roman"/>
          <w:bCs/>
          <w:sz w:val="22"/>
          <w:szCs w:val="22"/>
        </w:rPr>
        <w:tab/>
        <w:t xml:space="preserve">           </w:t>
      </w:r>
      <w:r w:rsidRPr="009B60AA">
        <w:rPr>
          <w:rFonts w:ascii="Times New Roman" w:hAnsi="Times New Roman"/>
          <w:bCs/>
          <w:sz w:val="22"/>
          <w:szCs w:val="22"/>
        </w:rPr>
        <w:t>XXX</w:t>
      </w:r>
    </w:p>
    <w:p w14:paraId="221B4C14" w14:textId="77777777"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(dále jen</w:t>
      </w:r>
      <w:r w:rsidRPr="00E55F8C">
        <w:rPr>
          <w:rFonts w:ascii="Times New Roman" w:hAnsi="Times New Roman"/>
          <w:b/>
          <w:bCs/>
          <w:sz w:val="22"/>
          <w:szCs w:val="22"/>
        </w:rPr>
        <w:t xml:space="preserve"> „</w:t>
      </w:r>
      <w:r w:rsidR="00320F17">
        <w:rPr>
          <w:rFonts w:ascii="Times New Roman" w:hAnsi="Times New Roman"/>
          <w:b/>
          <w:bCs/>
          <w:sz w:val="22"/>
          <w:szCs w:val="22"/>
        </w:rPr>
        <w:t>dodávka</w:t>
      </w:r>
      <w:r w:rsidRPr="00E55F8C">
        <w:rPr>
          <w:rFonts w:ascii="Times New Roman" w:hAnsi="Times New Roman"/>
          <w:b/>
          <w:bCs/>
          <w:sz w:val="22"/>
          <w:szCs w:val="22"/>
        </w:rPr>
        <w:t>“</w:t>
      </w:r>
      <w:r w:rsidRPr="00E55F8C">
        <w:rPr>
          <w:rFonts w:ascii="Times New Roman" w:hAnsi="Times New Roman"/>
          <w:bCs/>
          <w:sz w:val="22"/>
          <w:szCs w:val="22"/>
        </w:rPr>
        <w:t>)</w:t>
      </w:r>
    </w:p>
    <w:p w14:paraId="0C426453" w14:textId="77777777" w:rsidR="00C31867" w:rsidRDefault="00C31867" w:rsidP="000F6F87">
      <w:pPr>
        <w:autoSpaceDE w:val="0"/>
        <w:autoSpaceDN w:val="0"/>
        <w:adjustRightInd w:val="0"/>
        <w:rPr>
          <w:rFonts w:ascii="Times New Roman" w:hAnsi="Times New Roman"/>
          <w:b/>
          <w:bCs/>
          <w:sz w:val="22"/>
          <w:szCs w:val="22"/>
        </w:rPr>
      </w:pPr>
    </w:p>
    <w:p w14:paraId="6A0F7B72" w14:textId="77777777" w:rsidR="00633C43" w:rsidRPr="00E55F8C" w:rsidRDefault="00633C43" w:rsidP="000F6F87">
      <w:pPr>
        <w:autoSpaceDE w:val="0"/>
        <w:autoSpaceDN w:val="0"/>
        <w:adjustRightInd w:val="0"/>
        <w:rPr>
          <w:rFonts w:ascii="Times New Roman" w:hAnsi="Times New Roman"/>
          <w:b/>
          <w:bCs/>
          <w:sz w:val="22"/>
          <w:szCs w:val="22"/>
        </w:rPr>
      </w:pPr>
    </w:p>
    <w:p w14:paraId="6EFFC690"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II.</w:t>
      </w:r>
    </w:p>
    <w:p w14:paraId="65716FB5"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ZÁKLADNÍ USTANOVENÍ</w:t>
      </w:r>
    </w:p>
    <w:p w14:paraId="4BD75416" w14:textId="77777777" w:rsidR="000D76E7" w:rsidRPr="00E55F8C" w:rsidRDefault="000D76E7" w:rsidP="000D76E7">
      <w:pPr>
        <w:numPr>
          <w:ilvl w:val="0"/>
          <w:numId w:val="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1EC1A7F6"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0655454A"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104FCED9"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III.</w:t>
      </w:r>
    </w:p>
    <w:p w14:paraId="60BF1FB1"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PŘEDMĚT SMLOUVY</w:t>
      </w:r>
    </w:p>
    <w:p w14:paraId="1F2FA05F" w14:textId="77777777" w:rsidR="000D76E7" w:rsidRPr="00E55F8C" w:rsidRDefault="000D76E7" w:rsidP="000D76E7">
      <w:pPr>
        <w:numPr>
          <w:ilvl w:val="0"/>
          <w:numId w:val="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Touto smlouvou se </w:t>
      </w:r>
      <w:r w:rsidR="00D30AF1">
        <w:rPr>
          <w:rFonts w:ascii="Times New Roman" w:hAnsi="Times New Roman"/>
          <w:sz w:val="22"/>
          <w:szCs w:val="22"/>
        </w:rPr>
        <w:t>dodava</w:t>
      </w:r>
      <w:r w:rsidRPr="00E55F8C">
        <w:rPr>
          <w:rFonts w:ascii="Times New Roman" w:hAnsi="Times New Roman"/>
          <w:sz w:val="22"/>
          <w:szCs w:val="22"/>
        </w:rPr>
        <w:t>tel zavazuje k provedení d</w:t>
      </w:r>
      <w:r w:rsidR="00320F17">
        <w:rPr>
          <w:rFonts w:ascii="Times New Roman" w:hAnsi="Times New Roman"/>
          <w:sz w:val="22"/>
          <w:szCs w:val="22"/>
        </w:rPr>
        <w:t>odávky</w:t>
      </w:r>
      <w:r w:rsidRPr="00E55F8C">
        <w:rPr>
          <w:rFonts w:ascii="Times New Roman" w:hAnsi="Times New Roman"/>
          <w:sz w:val="22"/>
          <w:szCs w:val="22"/>
        </w:rPr>
        <w:t xml:space="preserve"> sjednané touto smlouvou na svůj náklad a nebezpečí a objednatel se zavazuje proveden</w:t>
      </w:r>
      <w:r w:rsidR="00320F17">
        <w:rPr>
          <w:rFonts w:ascii="Times New Roman" w:hAnsi="Times New Roman"/>
          <w:sz w:val="22"/>
          <w:szCs w:val="22"/>
        </w:rPr>
        <w:t>ou</w:t>
      </w:r>
      <w:r w:rsidRPr="00E55F8C">
        <w:rPr>
          <w:rFonts w:ascii="Times New Roman" w:hAnsi="Times New Roman"/>
          <w:sz w:val="22"/>
          <w:szCs w:val="22"/>
        </w:rPr>
        <w:t xml:space="preserve"> d</w:t>
      </w:r>
      <w:r w:rsidR="00320F17">
        <w:rPr>
          <w:rFonts w:ascii="Times New Roman" w:hAnsi="Times New Roman"/>
          <w:sz w:val="22"/>
          <w:szCs w:val="22"/>
        </w:rPr>
        <w:t>odávku</w:t>
      </w:r>
      <w:r w:rsidRPr="00E55F8C">
        <w:rPr>
          <w:rFonts w:ascii="Times New Roman" w:hAnsi="Times New Roman"/>
          <w:sz w:val="22"/>
          <w:szCs w:val="22"/>
        </w:rPr>
        <w:t xml:space="preserve"> převzít a zaplatit sjednanou cenu za provedení t</w:t>
      </w:r>
      <w:r w:rsidR="00320F17">
        <w:rPr>
          <w:rFonts w:ascii="Times New Roman" w:hAnsi="Times New Roman"/>
          <w:sz w:val="22"/>
          <w:szCs w:val="22"/>
        </w:rPr>
        <w:t>éto</w:t>
      </w:r>
      <w:r w:rsidRPr="00E55F8C">
        <w:rPr>
          <w:rFonts w:ascii="Times New Roman" w:hAnsi="Times New Roman"/>
          <w:sz w:val="22"/>
          <w:szCs w:val="22"/>
        </w:rPr>
        <w:t xml:space="preserve"> d</w:t>
      </w:r>
      <w:r w:rsidR="00320F17">
        <w:rPr>
          <w:rFonts w:ascii="Times New Roman" w:hAnsi="Times New Roman"/>
          <w:sz w:val="22"/>
          <w:szCs w:val="22"/>
        </w:rPr>
        <w:t>odávky</w:t>
      </w:r>
      <w:r w:rsidRPr="00E55F8C">
        <w:rPr>
          <w:rFonts w:ascii="Times New Roman" w:hAnsi="Times New Roman"/>
          <w:sz w:val="22"/>
          <w:szCs w:val="22"/>
        </w:rPr>
        <w:t>, a to vše za podmínek stanovených touto smlouvou.</w:t>
      </w:r>
    </w:p>
    <w:p w14:paraId="0128128A" w14:textId="77777777" w:rsidR="000D76E7" w:rsidRDefault="000D76E7" w:rsidP="000D76E7">
      <w:pPr>
        <w:autoSpaceDE w:val="0"/>
        <w:autoSpaceDN w:val="0"/>
        <w:adjustRightInd w:val="0"/>
        <w:jc w:val="center"/>
        <w:rPr>
          <w:rFonts w:ascii="Times New Roman" w:hAnsi="Times New Roman"/>
          <w:b/>
          <w:bCs/>
          <w:sz w:val="22"/>
          <w:szCs w:val="22"/>
        </w:rPr>
      </w:pPr>
    </w:p>
    <w:p w14:paraId="795BEA2F" w14:textId="77777777" w:rsidR="006B22CE" w:rsidRPr="00E55F8C" w:rsidRDefault="006B22CE" w:rsidP="000D76E7">
      <w:pPr>
        <w:autoSpaceDE w:val="0"/>
        <w:autoSpaceDN w:val="0"/>
        <w:adjustRightInd w:val="0"/>
        <w:jc w:val="center"/>
        <w:rPr>
          <w:rFonts w:ascii="Times New Roman" w:hAnsi="Times New Roman"/>
          <w:b/>
          <w:bCs/>
          <w:sz w:val="22"/>
          <w:szCs w:val="22"/>
        </w:rPr>
      </w:pPr>
    </w:p>
    <w:p w14:paraId="5633F3C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IV.</w:t>
      </w:r>
    </w:p>
    <w:p w14:paraId="221CE60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w:t>
      </w:r>
      <w:r w:rsidR="00320F17">
        <w:rPr>
          <w:rFonts w:ascii="Times New Roman" w:hAnsi="Times New Roman"/>
          <w:b/>
          <w:bCs/>
          <w:sz w:val="22"/>
          <w:szCs w:val="22"/>
        </w:rPr>
        <w:t>ODÁVKA</w:t>
      </w:r>
    </w:p>
    <w:p w14:paraId="49B24DC0" w14:textId="77777777"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Předmětem plnění </w:t>
      </w:r>
      <w:r w:rsidR="00D30AF1">
        <w:rPr>
          <w:rFonts w:ascii="Times New Roman" w:hAnsi="Times New Roman"/>
          <w:sz w:val="22"/>
          <w:szCs w:val="22"/>
        </w:rPr>
        <w:t>dodava</w:t>
      </w:r>
      <w:r w:rsidRPr="00E55F8C">
        <w:rPr>
          <w:rFonts w:ascii="Times New Roman" w:hAnsi="Times New Roman"/>
          <w:sz w:val="22"/>
          <w:szCs w:val="22"/>
        </w:rPr>
        <w:t>tele objednateli podle této smlouvy, to jest d</w:t>
      </w:r>
      <w:r w:rsidR="00320F17">
        <w:rPr>
          <w:rFonts w:ascii="Times New Roman" w:hAnsi="Times New Roman"/>
          <w:sz w:val="22"/>
          <w:szCs w:val="22"/>
        </w:rPr>
        <w:t>odávkou</w:t>
      </w:r>
      <w:r w:rsidRPr="00E55F8C">
        <w:rPr>
          <w:rFonts w:ascii="Times New Roman" w:hAnsi="Times New Roman"/>
          <w:sz w:val="22"/>
          <w:szCs w:val="22"/>
        </w:rPr>
        <w:t xml:space="preserve">, se rozumí kompletní provedení sjednaných stavebních prací a dodávka materiálů a služeb pro sjednanou </w:t>
      </w:r>
      <w:r w:rsidR="00320F17">
        <w:rPr>
          <w:rFonts w:ascii="Times New Roman" w:hAnsi="Times New Roman"/>
          <w:sz w:val="22"/>
          <w:szCs w:val="22"/>
        </w:rPr>
        <w:t>dodávk</w:t>
      </w:r>
      <w:r w:rsidRPr="00E55F8C">
        <w:rPr>
          <w:rFonts w:ascii="Times New Roman" w:hAnsi="Times New Roman"/>
          <w:sz w:val="22"/>
          <w:szCs w:val="22"/>
        </w:rPr>
        <w:t>u ve sjednaném rozsahu, obsahu, technickém řešení, způsobu provádění a smluvených parametrech d</w:t>
      </w:r>
      <w:r w:rsidR="00320F17">
        <w:rPr>
          <w:rFonts w:ascii="Times New Roman" w:hAnsi="Times New Roman"/>
          <w:sz w:val="22"/>
          <w:szCs w:val="22"/>
        </w:rPr>
        <w:t>odávky</w:t>
      </w:r>
      <w:r w:rsidRPr="00E55F8C">
        <w:rPr>
          <w:rFonts w:ascii="Times New Roman" w:hAnsi="Times New Roman"/>
          <w:sz w:val="22"/>
          <w:szCs w:val="22"/>
        </w:rPr>
        <w:t xml:space="preserve"> a sjednaných termínech provádění podle přijaté odsouhlasené položkové kalkulace </w:t>
      </w:r>
      <w:r w:rsidR="00D30AF1">
        <w:rPr>
          <w:rFonts w:ascii="Times New Roman" w:hAnsi="Times New Roman"/>
          <w:sz w:val="22"/>
          <w:szCs w:val="22"/>
        </w:rPr>
        <w:t>dodava</w:t>
      </w:r>
      <w:r w:rsidRPr="00E55F8C">
        <w:rPr>
          <w:rFonts w:ascii="Times New Roman" w:hAnsi="Times New Roman"/>
          <w:sz w:val="22"/>
          <w:szCs w:val="22"/>
        </w:rPr>
        <w:t>tele na provedení d</w:t>
      </w:r>
      <w:r w:rsidR="00320F17">
        <w:rPr>
          <w:rFonts w:ascii="Times New Roman" w:hAnsi="Times New Roman"/>
          <w:sz w:val="22"/>
          <w:szCs w:val="22"/>
        </w:rPr>
        <w:t>odávky</w:t>
      </w:r>
      <w:r w:rsidRPr="00E55F8C">
        <w:rPr>
          <w:rFonts w:ascii="Times New Roman" w:hAnsi="Times New Roman"/>
          <w:sz w:val="22"/>
          <w:szCs w:val="22"/>
        </w:rPr>
        <w:t xml:space="preserve">, která je </w:t>
      </w:r>
      <w:r w:rsidRPr="00592D23">
        <w:rPr>
          <w:rFonts w:ascii="Times New Roman" w:hAnsi="Times New Roman"/>
          <w:b/>
          <w:sz w:val="22"/>
          <w:szCs w:val="22"/>
        </w:rPr>
        <w:t xml:space="preserve">přílohou č. </w:t>
      </w:r>
      <w:r w:rsidR="002A0579">
        <w:rPr>
          <w:rFonts w:ascii="Times New Roman" w:hAnsi="Times New Roman"/>
          <w:b/>
          <w:sz w:val="22"/>
          <w:szCs w:val="22"/>
        </w:rPr>
        <w:t>1</w:t>
      </w:r>
      <w:r w:rsidRPr="00E55F8C">
        <w:rPr>
          <w:rFonts w:ascii="Times New Roman" w:hAnsi="Times New Roman"/>
          <w:sz w:val="22"/>
          <w:szCs w:val="22"/>
        </w:rPr>
        <w:t xml:space="preserve"> této smlouvy</w:t>
      </w:r>
      <w:r w:rsidR="00592D23" w:rsidRPr="00E55F8C">
        <w:rPr>
          <w:rFonts w:ascii="Times New Roman" w:hAnsi="Times New Roman"/>
          <w:sz w:val="22"/>
          <w:szCs w:val="22"/>
        </w:rPr>
        <w:t>, podle pevně zadaných podkladů pro veřejnou zakázku a schválené</w:t>
      </w:r>
      <w:r w:rsidR="00845A16">
        <w:rPr>
          <w:rFonts w:ascii="Times New Roman" w:hAnsi="Times New Roman"/>
          <w:sz w:val="22"/>
          <w:szCs w:val="22"/>
        </w:rPr>
        <w:t xml:space="preserve"> </w:t>
      </w:r>
      <w:r w:rsidR="000F6F87">
        <w:rPr>
          <w:rFonts w:ascii="Times New Roman" w:hAnsi="Times New Roman"/>
          <w:sz w:val="22"/>
          <w:szCs w:val="22"/>
        </w:rPr>
        <w:t xml:space="preserve">jednoduché </w:t>
      </w:r>
      <w:r w:rsidR="008460D1">
        <w:rPr>
          <w:rFonts w:ascii="Times New Roman" w:hAnsi="Times New Roman"/>
          <w:sz w:val="22"/>
          <w:szCs w:val="22"/>
        </w:rPr>
        <w:t>projektové dokumentace</w:t>
      </w:r>
      <w:r w:rsidR="00290B54">
        <w:rPr>
          <w:rFonts w:ascii="Times New Roman" w:hAnsi="Times New Roman"/>
          <w:sz w:val="22"/>
          <w:szCs w:val="22"/>
        </w:rPr>
        <w:t xml:space="preserve">. Dále </w:t>
      </w:r>
      <w:r w:rsidRPr="00E55F8C">
        <w:rPr>
          <w:rFonts w:ascii="Times New Roman" w:hAnsi="Times New Roman"/>
          <w:sz w:val="22"/>
          <w:szCs w:val="22"/>
        </w:rPr>
        <w:t xml:space="preserve">dle všech správních rozhodnutí vydaných pro </w:t>
      </w:r>
      <w:r w:rsidR="00892BDA">
        <w:rPr>
          <w:rFonts w:ascii="Times New Roman" w:hAnsi="Times New Roman"/>
          <w:sz w:val="22"/>
          <w:szCs w:val="22"/>
        </w:rPr>
        <w:t xml:space="preserve">vyvolanou </w:t>
      </w:r>
      <w:r w:rsidR="00EF3FD1">
        <w:rPr>
          <w:rFonts w:ascii="Times New Roman" w:hAnsi="Times New Roman"/>
          <w:sz w:val="22"/>
          <w:szCs w:val="22"/>
        </w:rPr>
        <w:t>stavbu a dodávku</w:t>
      </w:r>
      <w:r w:rsidRPr="00E55F8C">
        <w:rPr>
          <w:rFonts w:ascii="Times New Roman" w:hAnsi="Times New Roman"/>
          <w:sz w:val="22"/>
          <w:szCs w:val="22"/>
        </w:rPr>
        <w:t xml:space="preserve">, a to ve smluvených parametrech </w:t>
      </w:r>
      <w:r w:rsidR="00A3196D">
        <w:rPr>
          <w:rFonts w:ascii="Times New Roman" w:hAnsi="Times New Roman"/>
          <w:sz w:val="22"/>
          <w:szCs w:val="22"/>
        </w:rPr>
        <w:t>dodávky</w:t>
      </w:r>
      <w:r w:rsidRPr="00E55F8C">
        <w:rPr>
          <w:rFonts w:ascii="Times New Roman" w:hAnsi="Times New Roman"/>
          <w:sz w:val="22"/>
          <w:szCs w:val="22"/>
        </w:rPr>
        <w:t xml:space="preserve"> a sjednaných termínech provádění </w:t>
      </w:r>
      <w:r w:rsidR="00A3196D">
        <w:rPr>
          <w:rFonts w:ascii="Times New Roman" w:hAnsi="Times New Roman"/>
          <w:sz w:val="22"/>
          <w:szCs w:val="22"/>
        </w:rPr>
        <w:t>dodávky</w:t>
      </w:r>
      <w:r w:rsidRPr="00E55F8C">
        <w:rPr>
          <w:rFonts w:ascii="Times New Roman" w:hAnsi="Times New Roman"/>
          <w:sz w:val="22"/>
          <w:szCs w:val="22"/>
        </w:rPr>
        <w:t xml:space="preserve">, tj. sjednané stavební objekty a práce podle přijaté nabídky </w:t>
      </w:r>
      <w:r w:rsidR="00D30AF1">
        <w:rPr>
          <w:rFonts w:ascii="Times New Roman" w:hAnsi="Times New Roman"/>
          <w:sz w:val="22"/>
          <w:szCs w:val="22"/>
        </w:rPr>
        <w:t>dodava</w:t>
      </w:r>
      <w:r w:rsidRPr="00E55F8C">
        <w:rPr>
          <w:rFonts w:ascii="Times New Roman" w:hAnsi="Times New Roman"/>
          <w:sz w:val="22"/>
          <w:szCs w:val="22"/>
        </w:rPr>
        <w:t xml:space="preserve">tele, poskytnuté schválené </w:t>
      </w:r>
      <w:r w:rsidR="006B22CE">
        <w:rPr>
          <w:rFonts w:ascii="Times New Roman" w:hAnsi="Times New Roman"/>
          <w:sz w:val="22"/>
          <w:szCs w:val="22"/>
        </w:rPr>
        <w:t>zadávací</w:t>
      </w:r>
      <w:r w:rsidRPr="00E55F8C">
        <w:rPr>
          <w:rFonts w:ascii="Times New Roman" w:hAnsi="Times New Roman"/>
          <w:sz w:val="22"/>
          <w:szCs w:val="22"/>
        </w:rPr>
        <w:t xml:space="preserve"> dokumentace objednatele a všech pravomocných správních rozhodnutí, vydaných pro </w:t>
      </w:r>
      <w:r w:rsidR="00EF3FD1">
        <w:rPr>
          <w:rFonts w:ascii="Times New Roman" w:hAnsi="Times New Roman"/>
          <w:sz w:val="22"/>
          <w:szCs w:val="22"/>
        </w:rPr>
        <w:t>stavbu a dodávku</w:t>
      </w:r>
      <w:r w:rsidRPr="00E55F8C">
        <w:rPr>
          <w:rFonts w:ascii="Times New Roman" w:hAnsi="Times New Roman"/>
          <w:sz w:val="22"/>
          <w:szCs w:val="22"/>
        </w:rPr>
        <w:t>. Součástí sjednané d</w:t>
      </w:r>
      <w:r w:rsidR="00892BDA">
        <w:rPr>
          <w:rFonts w:ascii="Times New Roman" w:hAnsi="Times New Roman"/>
          <w:sz w:val="22"/>
          <w:szCs w:val="22"/>
        </w:rPr>
        <w:t>odávky</w:t>
      </w:r>
      <w:r w:rsidRPr="00E55F8C">
        <w:rPr>
          <w:rFonts w:ascii="Times New Roman" w:hAnsi="Times New Roman"/>
          <w:sz w:val="22"/>
          <w:szCs w:val="22"/>
        </w:rPr>
        <w:t xml:space="preserve">, předmětu plnění </w:t>
      </w:r>
      <w:r w:rsidR="00D30AF1">
        <w:rPr>
          <w:rFonts w:ascii="Times New Roman" w:hAnsi="Times New Roman"/>
          <w:sz w:val="22"/>
          <w:szCs w:val="22"/>
        </w:rPr>
        <w:t>dodava</w:t>
      </w:r>
      <w:r w:rsidRPr="00E55F8C">
        <w:rPr>
          <w:rFonts w:ascii="Times New Roman" w:hAnsi="Times New Roman"/>
          <w:sz w:val="22"/>
          <w:szCs w:val="22"/>
        </w:rPr>
        <w:t>tele objednateli, je dále:</w:t>
      </w:r>
    </w:p>
    <w:p w14:paraId="585D8E19" w14:textId="77777777"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zajištění veškeré technické a další sjednané dokumentace </w:t>
      </w:r>
      <w:r w:rsidR="00D30AF1">
        <w:rPr>
          <w:rFonts w:ascii="Times New Roman" w:hAnsi="Times New Roman"/>
          <w:sz w:val="22"/>
          <w:szCs w:val="22"/>
        </w:rPr>
        <w:t>dodava</w:t>
      </w:r>
      <w:r w:rsidRPr="00E55F8C">
        <w:rPr>
          <w:rFonts w:ascii="Times New Roman" w:hAnsi="Times New Roman"/>
          <w:sz w:val="22"/>
          <w:szCs w:val="22"/>
        </w:rPr>
        <w:t>tele, předepsané k u</w:t>
      </w:r>
      <w:r w:rsidR="00FD5B1B">
        <w:rPr>
          <w:rFonts w:ascii="Times New Roman" w:hAnsi="Times New Roman"/>
          <w:sz w:val="22"/>
          <w:szCs w:val="22"/>
        </w:rPr>
        <w:t xml:space="preserve">vedení </w:t>
      </w:r>
      <w:r w:rsidR="00A3196D">
        <w:rPr>
          <w:rFonts w:ascii="Times New Roman" w:hAnsi="Times New Roman"/>
          <w:sz w:val="22"/>
          <w:szCs w:val="22"/>
        </w:rPr>
        <w:t>dodávky</w:t>
      </w:r>
      <w:r w:rsidR="00FD5B1B">
        <w:rPr>
          <w:rFonts w:ascii="Times New Roman" w:hAnsi="Times New Roman"/>
          <w:sz w:val="22"/>
          <w:szCs w:val="22"/>
        </w:rPr>
        <w:t xml:space="preserve"> </w:t>
      </w:r>
      <w:r w:rsidRPr="00E55F8C">
        <w:rPr>
          <w:rFonts w:ascii="Times New Roman" w:hAnsi="Times New Roman"/>
          <w:sz w:val="22"/>
          <w:szCs w:val="22"/>
        </w:rPr>
        <w:t>do provozu a k jeho kolaudaci, včetně předepsaných dokladů, schvalovacích atestů, certifikátů, revizí a zkoušek,</w:t>
      </w:r>
    </w:p>
    <w:p w14:paraId="18213CA3" w14:textId="77777777"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zajištění a předání dokladů, nutných k řádnému užívání </w:t>
      </w:r>
      <w:r w:rsidR="00A3196D">
        <w:rPr>
          <w:rFonts w:ascii="Times New Roman" w:hAnsi="Times New Roman"/>
          <w:sz w:val="22"/>
          <w:szCs w:val="22"/>
        </w:rPr>
        <w:t>dodávky</w:t>
      </w:r>
      <w:r w:rsidRPr="00E55F8C">
        <w:rPr>
          <w:rFonts w:ascii="Times New Roman" w:hAnsi="Times New Roman"/>
          <w:sz w:val="22"/>
          <w:szCs w:val="22"/>
        </w:rPr>
        <w:t xml:space="preserve"> a k</w:t>
      </w:r>
      <w:r w:rsidR="00A3196D">
        <w:rPr>
          <w:rFonts w:ascii="Times New Roman" w:hAnsi="Times New Roman"/>
          <w:sz w:val="22"/>
          <w:szCs w:val="22"/>
        </w:rPr>
        <w:t> </w:t>
      </w:r>
      <w:r w:rsidRPr="00E55F8C">
        <w:rPr>
          <w:rFonts w:ascii="Times New Roman" w:hAnsi="Times New Roman"/>
          <w:sz w:val="22"/>
          <w:szCs w:val="22"/>
        </w:rPr>
        <w:t>je</w:t>
      </w:r>
      <w:r w:rsidR="00A3196D">
        <w:rPr>
          <w:rFonts w:ascii="Times New Roman" w:hAnsi="Times New Roman"/>
          <w:sz w:val="22"/>
          <w:szCs w:val="22"/>
        </w:rPr>
        <w:t>jí</w:t>
      </w:r>
      <w:r w:rsidRPr="00E55F8C">
        <w:rPr>
          <w:rFonts w:ascii="Times New Roman" w:hAnsi="Times New Roman"/>
          <w:sz w:val="22"/>
          <w:szCs w:val="22"/>
        </w:rPr>
        <w:t xml:space="preserve"> řádné obsluze a údržbě, </w:t>
      </w:r>
      <w:r w:rsidRPr="00E55F8C">
        <w:rPr>
          <w:rFonts w:ascii="Times New Roman" w:hAnsi="Times New Roman"/>
          <w:sz w:val="22"/>
          <w:szCs w:val="22"/>
        </w:rPr>
        <w:br/>
        <w:t xml:space="preserve">tj. návodů k obsluze a údržbě zabudovaných strojů, vybavení a zařízení </w:t>
      </w:r>
      <w:r w:rsidR="00A3196D">
        <w:rPr>
          <w:rFonts w:ascii="Times New Roman" w:hAnsi="Times New Roman"/>
          <w:sz w:val="22"/>
          <w:szCs w:val="22"/>
        </w:rPr>
        <w:t>dodávky</w:t>
      </w:r>
      <w:r w:rsidRPr="00E55F8C">
        <w:rPr>
          <w:rFonts w:ascii="Times New Roman" w:hAnsi="Times New Roman"/>
          <w:sz w:val="22"/>
          <w:szCs w:val="22"/>
        </w:rPr>
        <w:t>.</w:t>
      </w:r>
    </w:p>
    <w:p w14:paraId="4E1FEDBD" w14:textId="77777777"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Pokud bude při provádění d</w:t>
      </w:r>
      <w:r w:rsidR="00A3196D">
        <w:rPr>
          <w:rFonts w:ascii="Times New Roman" w:hAnsi="Times New Roman"/>
          <w:sz w:val="22"/>
          <w:szCs w:val="22"/>
        </w:rPr>
        <w:t>odávky</w:t>
      </w:r>
      <w:r w:rsidRPr="00E55F8C">
        <w:rPr>
          <w:rFonts w:ascii="Times New Roman" w:hAnsi="Times New Roman"/>
          <w:sz w:val="22"/>
          <w:szCs w:val="22"/>
        </w:rPr>
        <w:t xml:space="preserve"> objednatel požadovat vícepráce (ro</w:t>
      </w:r>
      <w:r w:rsidR="000E1EF9">
        <w:rPr>
          <w:rFonts w:ascii="Times New Roman" w:hAnsi="Times New Roman"/>
          <w:sz w:val="22"/>
          <w:szCs w:val="22"/>
        </w:rPr>
        <w:t xml:space="preserve">zšíření prací, výkonů a služeb </w:t>
      </w:r>
      <w:r w:rsidRPr="00E55F8C">
        <w:rPr>
          <w:rFonts w:ascii="Times New Roman" w:hAnsi="Times New Roman"/>
          <w:sz w:val="22"/>
          <w:szCs w:val="22"/>
        </w:rPr>
        <w:t xml:space="preserve">na díle nebo změny v provedení </w:t>
      </w:r>
      <w:r w:rsidR="00A3196D">
        <w:rPr>
          <w:rFonts w:ascii="Times New Roman" w:hAnsi="Times New Roman"/>
          <w:sz w:val="22"/>
          <w:szCs w:val="22"/>
        </w:rPr>
        <w:t>dodávky</w:t>
      </w:r>
      <w:r w:rsidRPr="00E55F8C">
        <w:rPr>
          <w:rFonts w:ascii="Times New Roman" w:hAnsi="Times New Roman"/>
          <w:sz w:val="22"/>
          <w:szCs w:val="22"/>
        </w:rPr>
        <w:t xml:space="preserve"> oproti zadávacím podkladům a projektové dokumentaci), či méněpráce, bude podmínkou provedení víceprací či méněprací uzavření písemných dodatků k této smlouvě, v rámci kterých bude sjednána cena víceprací, či snížení celkové ceny </w:t>
      </w:r>
      <w:r w:rsidR="00A3196D">
        <w:rPr>
          <w:rFonts w:ascii="Times New Roman" w:hAnsi="Times New Roman"/>
          <w:sz w:val="22"/>
          <w:szCs w:val="22"/>
        </w:rPr>
        <w:t>dodávky</w:t>
      </w:r>
      <w:r w:rsidRPr="00E55F8C">
        <w:rPr>
          <w:rFonts w:ascii="Times New Roman" w:hAnsi="Times New Roman"/>
          <w:sz w:val="22"/>
          <w:szCs w:val="22"/>
        </w:rPr>
        <w:t xml:space="preserve"> s eventuální příslušnou změnou doby plnění před jejich provedením. Oceně</w:t>
      </w:r>
      <w:r w:rsidR="00FD5B1B">
        <w:rPr>
          <w:rFonts w:ascii="Times New Roman" w:hAnsi="Times New Roman"/>
          <w:sz w:val="22"/>
          <w:szCs w:val="22"/>
        </w:rPr>
        <w:t xml:space="preserve">ní těchto prací bude provedeno </w:t>
      </w:r>
      <w:r w:rsidRPr="00E55F8C">
        <w:rPr>
          <w:rFonts w:ascii="Times New Roman" w:hAnsi="Times New Roman"/>
          <w:sz w:val="22"/>
          <w:szCs w:val="22"/>
        </w:rPr>
        <w:t xml:space="preserve">na základě stejných kalkulací a zásad, kterými se řídí cena </w:t>
      </w:r>
      <w:r w:rsidR="00A3196D">
        <w:rPr>
          <w:rFonts w:ascii="Times New Roman" w:hAnsi="Times New Roman"/>
          <w:sz w:val="22"/>
          <w:szCs w:val="22"/>
        </w:rPr>
        <w:t>dodávky</w:t>
      </w:r>
      <w:r w:rsidRPr="00E55F8C">
        <w:rPr>
          <w:rFonts w:ascii="Times New Roman" w:hAnsi="Times New Roman"/>
          <w:sz w:val="22"/>
          <w:szCs w:val="22"/>
        </w:rPr>
        <w:t>. Požadavky na vícepráce či méněpráce uvede objednatel písemně ve stavebním deníku.</w:t>
      </w:r>
    </w:p>
    <w:p w14:paraId="39F0522A" w14:textId="77777777"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Kvalitativní a dodací podmínky sjednané </w:t>
      </w:r>
      <w:r w:rsidR="00A3196D">
        <w:rPr>
          <w:rFonts w:ascii="Times New Roman" w:hAnsi="Times New Roman"/>
          <w:sz w:val="22"/>
          <w:szCs w:val="22"/>
        </w:rPr>
        <w:t>dodávky</w:t>
      </w:r>
      <w:r w:rsidRPr="00E55F8C">
        <w:rPr>
          <w:rFonts w:ascii="Times New Roman" w:hAnsi="Times New Roman"/>
          <w:sz w:val="22"/>
          <w:szCs w:val="22"/>
        </w:rPr>
        <w:t xml:space="preserve"> jsou určeny schváleným projektem pro </w:t>
      </w:r>
      <w:r w:rsidR="00EF3FD1">
        <w:rPr>
          <w:rFonts w:ascii="Times New Roman" w:hAnsi="Times New Roman"/>
          <w:sz w:val="22"/>
          <w:szCs w:val="22"/>
        </w:rPr>
        <w:t>stavbu a dodávku</w:t>
      </w:r>
      <w:r w:rsidRPr="00E55F8C">
        <w:rPr>
          <w:rFonts w:ascii="Times New Roman" w:hAnsi="Times New Roman"/>
          <w:sz w:val="22"/>
          <w:szCs w:val="22"/>
        </w:rPr>
        <w:t xml:space="preserve">, platnými souvisejícími předpisy, technologickými postupy </w:t>
      </w:r>
      <w:r w:rsidR="00D30AF1">
        <w:rPr>
          <w:rFonts w:ascii="Times New Roman" w:hAnsi="Times New Roman"/>
          <w:sz w:val="22"/>
          <w:szCs w:val="22"/>
        </w:rPr>
        <w:t>dodava</w:t>
      </w:r>
      <w:r w:rsidRPr="00E55F8C">
        <w:rPr>
          <w:rFonts w:ascii="Times New Roman" w:hAnsi="Times New Roman"/>
          <w:sz w:val="22"/>
          <w:szCs w:val="22"/>
        </w:rPr>
        <w:t xml:space="preserve">tele pro sjednané práce a platnými technickými normami v nich uvedenými, které tímto obě smluvní strany uznávají pro sebe za závazné a certifikovanými systémy řízení uplatňovanými </w:t>
      </w:r>
      <w:r w:rsidR="00D30AF1">
        <w:rPr>
          <w:rFonts w:ascii="Times New Roman" w:hAnsi="Times New Roman"/>
          <w:sz w:val="22"/>
          <w:szCs w:val="22"/>
        </w:rPr>
        <w:t>dodava</w:t>
      </w:r>
      <w:r w:rsidRPr="00E55F8C">
        <w:rPr>
          <w:rFonts w:ascii="Times New Roman" w:hAnsi="Times New Roman"/>
          <w:sz w:val="22"/>
          <w:szCs w:val="22"/>
        </w:rPr>
        <w:t>telem.</w:t>
      </w:r>
    </w:p>
    <w:p w14:paraId="538CDB51" w14:textId="77777777" w:rsidR="000D76E7" w:rsidRPr="00E55F8C" w:rsidRDefault="00D30AF1" w:rsidP="000D76E7">
      <w:pPr>
        <w:numPr>
          <w:ilvl w:val="0"/>
          <w:numId w:val="5"/>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při zpracování cenové kalkulace nabídkové ceny </w:t>
      </w:r>
      <w:r w:rsidR="00A3196D">
        <w:rPr>
          <w:rFonts w:ascii="Times New Roman" w:hAnsi="Times New Roman"/>
          <w:sz w:val="22"/>
          <w:szCs w:val="22"/>
        </w:rPr>
        <w:t>dodávky</w:t>
      </w:r>
      <w:r w:rsidR="000D76E7" w:rsidRPr="00E55F8C">
        <w:rPr>
          <w:rFonts w:ascii="Times New Roman" w:hAnsi="Times New Roman"/>
          <w:sz w:val="22"/>
          <w:szCs w:val="22"/>
        </w:rPr>
        <w:t xml:space="preserve"> posoudil podklady a zadávací dokumentaci stavby včetně výkazu výměr s odbornou péčí.</w:t>
      </w:r>
    </w:p>
    <w:p w14:paraId="5DC685E5" w14:textId="77777777" w:rsidR="0055753F" w:rsidRDefault="0055753F" w:rsidP="00845A16">
      <w:pPr>
        <w:autoSpaceDE w:val="0"/>
        <w:autoSpaceDN w:val="0"/>
        <w:adjustRightInd w:val="0"/>
        <w:rPr>
          <w:rFonts w:ascii="Times New Roman" w:hAnsi="Times New Roman"/>
          <w:b/>
          <w:bCs/>
          <w:sz w:val="22"/>
          <w:szCs w:val="22"/>
        </w:rPr>
      </w:pPr>
    </w:p>
    <w:p w14:paraId="240B895F" w14:textId="77777777" w:rsidR="000F6F87" w:rsidRPr="00E55F8C" w:rsidRDefault="000F6F87" w:rsidP="00845A16">
      <w:pPr>
        <w:autoSpaceDE w:val="0"/>
        <w:autoSpaceDN w:val="0"/>
        <w:adjustRightInd w:val="0"/>
        <w:rPr>
          <w:rFonts w:ascii="Times New Roman" w:hAnsi="Times New Roman"/>
          <w:b/>
          <w:bCs/>
          <w:sz w:val="22"/>
          <w:szCs w:val="22"/>
        </w:rPr>
      </w:pPr>
    </w:p>
    <w:p w14:paraId="69A1B98E"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w:t>
      </w:r>
    </w:p>
    <w:p w14:paraId="7C5877B1"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DOBA PLNĚNÍ</w:t>
      </w:r>
    </w:p>
    <w:p w14:paraId="68F4ABD9" w14:textId="77777777" w:rsidR="000D76E7" w:rsidRPr="00E55F8C" w:rsidRDefault="00D30AF1" w:rsidP="000D76E7">
      <w:pPr>
        <w:numPr>
          <w:ilvl w:val="1"/>
          <w:numId w:val="6"/>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provede </w:t>
      </w:r>
      <w:r w:rsidR="000E1EF9">
        <w:rPr>
          <w:rFonts w:ascii="Times New Roman" w:hAnsi="Times New Roman"/>
          <w:sz w:val="22"/>
          <w:szCs w:val="22"/>
        </w:rPr>
        <w:t>dodávky, prá</w:t>
      </w:r>
      <w:r w:rsidR="000D76E7" w:rsidRPr="00E55F8C">
        <w:rPr>
          <w:rFonts w:ascii="Times New Roman" w:hAnsi="Times New Roman"/>
          <w:sz w:val="22"/>
          <w:szCs w:val="22"/>
        </w:rPr>
        <w:t>ce a výkony k celkovému zhotovení sjednané d</w:t>
      </w:r>
      <w:r w:rsidR="000E1EF9">
        <w:rPr>
          <w:rFonts w:ascii="Times New Roman" w:hAnsi="Times New Roman"/>
          <w:sz w:val="22"/>
          <w:szCs w:val="22"/>
        </w:rPr>
        <w:t>odávky</w:t>
      </w:r>
      <w:r w:rsidR="000D76E7" w:rsidRPr="00E55F8C">
        <w:rPr>
          <w:rFonts w:ascii="Times New Roman" w:hAnsi="Times New Roman"/>
          <w:sz w:val="22"/>
          <w:szCs w:val="22"/>
        </w:rPr>
        <w:t xml:space="preserve"> v následujících termínech:</w:t>
      </w:r>
    </w:p>
    <w:p w14:paraId="0D718910" w14:textId="77777777" w:rsidR="003B45E4" w:rsidRDefault="000D76E7" w:rsidP="00F03A13">
      <w:pPr>
        <w:numPr>
          <w:ilvl w:val="0"/>
          <w:numId w:val="2"/>
        </w:numPr>
        <w:autoSpaceDE w:val="0"/>
        <w:autoSpaceDN w:val="0"/>
        <w:adjustRightInd w:val="0"/>
        <w:ind w:left="851"/>
        <w:jc w:val="both"/>
        <w:rPr>
          <w:rFonts w:ascii="Times New Roman" w:hAnsi="Times New Roman"/>
          <w:sz w:val="22"/>
          <w:szCs w:val="22"/>
        </w:rPr>
      </w:pPr>
      <w:r w:rsidRPr="00E55F8C">
        <w:rPr>
          <w:rFonts w:ascii="Times New Roman" w:hAnsi="Times New Roman"/>
          <w:sz w:val="22"/>
          <w:szCs w:val="22"/>
        </w:rPr>
        <w:t>zahájení d</w:t>
      </w:r>
      <w:r w:rsidR="000E1EF9">
        <w:rPr>
          <w:rFonts w:ascii="Times New Roman" w:hAnsi="Times New Roman"/>
          <w:sz w:val="22"/>
          <w:szCs w:val="22"/>
        </w:rPr>
        <w:t>odávky</w:t>
      </w:r>
      <w:r w:rsidRPr="00E55F8C">
        <w:rPr>
          <w:rFonts w:ascii="Times New Roman" w:hAnsi="Times New Roman"/>
          <w:sz w:val="22"/>
          <w:szCs w:val="22"/>
        </w:rPr>
        <w:t xml:space="preserve">: </w:t>
      </w:r>
      <w:r w:rsidR="003B45E4">
        <w:rPr>
          <w:rFonts w:ascii="Times New Roman" w:hAnsi="Times New Roman"/>
          <w:sz w:val="22"/>
          <w:szCs w:val="22"/>
        </w:rPr>
        <w:t xml:space="preserve"> </w:t>
      </w:r>
      <w:r w:rsidR="00D50F82">
        <w:rPr>
          <w:rFonts w:ascii="Times New Roman" w:hAnsi="Times New Roman"/>
          <w:sz w:val="22"/>
          <w:szCs w:val="22"/>
        </w:rPr>
        <w:t xml:space="preserve">      </w:t>
      </w:r>
      <w:r w:rsidR="003B45E4">
        <w:rPr>
          <w:rFonts w:ascii="Times New Roman" w:hAnsi="Times New Roman"/>
          <w:sz w:val="22"/>
          <w:szCs w:val="22"/>
        </w:rPr>
        <w:t xml:space="preserve">      </w:t>
      </w:r>
      <w:r w:rsidR="00D50F82">
        <w:rPr>
          <w:rFonts w:ascii="Times New Roman" w:hAnsi="Times New Roman"/>
          <w:sz w:val="22"/>
          <w:szCs w:val="22"/>
        </w:rPr>
        <w:t xml:space="preserve"> </w:t>
      </w:r>
      <w:r w:rsidR="003B45E4">
        <w:rPr>
          <w:rFonts w:ascii="Times New Roman" w:hAnsi="Times New Roman"/>
          <w:sz w:val="22"/>
          <w:szCs w:val="22"/>
        </w:rPr>
        <w:t xml:space="preserve"> </w:t>
      </w:r>
      <w:r w:rsidR="008703A6">
        <w:rPr>
          <w:rFonts w:ascii="Times New Roman" w:hAnsi="Times New Roman"/>
          <w:sz w:val="22"/>
          <w:szCs w:val="22"/>
        </w:rPr>
        <w:t>0</w:t>
      </w:r>
      <w:r w:rsidR="00032C56">
        <w:rPr>
          <w:rFonts w:ascii="Times New Roman" w:hAnsi="Times New Roman"/>
          <w:sz w:val="22"/>
          <w:szCs w:val="22"/>
        </w:rPr>
        <w:t>4</w:t>
      </w:r>
      <w:r w:rsidR="003B45E4">
        <w:rPr>
          <w:rFonts w:ascii="Times New Roman" w:hAnsi="Times New Roman"/>
          <w:sz w:val="22"/>
          <w:szCs w:val="22"/>
        </w:rPr>
        <w:t>.0</w:t>
      </w:r>
      <w:r w:rsidR="008703A6">
        <w:rPr>
          <w:rFonts w:ascii="Times New Roman" w:hAnsi="Times New Roman"/>
          <w:sz w:val="22"/>
          <w:szCs w:val="22"/>
        </w:rPr>
        <w:t>9</w:t>
      </w:r>
      <w:r w:rsidR="00EB6F22">
        <w:rPr>
          <w:rFonts w:ascii="Times New Roman" w:hAnsi="Times New Roman"/>
          <w:sz w:val="22"/>
          <w:szCs w:val="22"/>
        </w:rPr>
        <w:t>.20</w:t>
      </w:r>
      <w:r w:rsidR="009C6C01">
        <w:rPr>
          <w:rFonts w:ascii="Times New Roman" w:hAnsi="Times New Roman"/>
          <w:sz w:val="22"/>
          <w:szCs w:val="22"/>
        </w:rPr>
        <w:t>2</w:t>
      </w:r>
      <w:r w:rsidR="00F03A13">
        <w:rPr>
          <w:rFonts w:ascii="Times New Roman" w:hAnsi="Times New Roman"/>
          <w:sz w:val="22"/>
          <w:szCs w:val="22"/>
        </w:rPr>
        <w:t>5</w:t>
      </w:r>
    </w:p>
    <w:p w14:paraId="57A3ED7F" w14:textId="77777777" w:rsidR="000D76E7" w:rsidRPr="000F6F87" w:rsidRDefault="000D76E7" w:rsidP="00F03A13">
      <w:pPr>
        <w:numPr>
          <w:ilvl w:val="0"/>
          <w:numId w:val="2"/>
        </w:numPr>
        <w:autoSpaceDE w:val="0"/>
        <w:autoSpaceDN w:val="0"/>
        <w:adjustRightInd w:val="0"/>
        <w:ind w:left="851"/>
        <w:jc w:val="both"/>
        <w:rPr>
          <w:rFonts w:ascii="Times New Roman" w:hAnsi="Times New Roman"/>
          <w:b/>
          <w:bCs/>
          <w:sz w:val="22"/>
          <w:szCs w:val="22"/>
        </w:rPr>
      </w:pPr>
      <w:r w:rsidRPr="00E55F8C">
        <w:rPr>
          <w:rFonts w:ascii="Times New Roman" w:hAnsi="Times New Roman"/>
          <w:sz w:val="22"/>
          <w:szCs w:val="22"/>
        </w:rPr>
        <w:t>dokončení d</w:t>
      </w:r>
      <w:r w:rsidR="000E1EF9">
        <w:rPr>
          <w:rFonts w:ascii="Times New Roman" w:hAnsi="Times New Roman"/>
          <w:sz w:val="22"/>
          <w:szCs w:val="22"/>
        </w:rPr>
        <w:t>odávky</w:t>
      </w:r>
      <w:r w:rsidRPr="00E55F8C">
        <w:rPr>
          <w:rFonts w:ascii="Times New Roman" w:hAnsi="Times New Roman"/>
          <w:sz w:val="22"/>
          <w:szCs w:val="22"/>
        </w:rPr>
        <w:t>:</w:t>
      </w:r>
      <w:r w:rsidR="00EB6F22">
        <w:rPr>
          <w:rFonts w:ascii="Times New Roman" w:hAnsi="Times New Roman"/>
          <w:sz w:val="22"/>
          <w:szCs w:val="22"/>
        </w:rPr>
        <w:t xml:space="preserve"> </w:t>
      </w:r>
      <w:r w:rsidR="003B45E4">
        <w:rPr>
          <w:rFonts w:ascii="Times New Roman" w:hAnsi="Times New Roman"/>
          <w:sz w:val="22"/>
          <w:szCs w:val="22"/>
        </w:rPr>
        <w:t xml:space="preserve">   </w:t>
      </w:r>
      <w:r w:rsidR="000F6F87">
        <w:rPr>
          <w:rFonts w:ascii="Times New Roman" w:hAnsi="Times New Roman"/>
          <w:sz w:val="22"/>
          <w:szCs w:val="22"/>
        </w:rPr>
        <w:t xml:space="preserve">       </w:t>
      </w:r>
      <w:r w:rsidR="00EE73AE">
        <w:rPr>
          <w:rFonts w:ascii="Times New Roman" w:hAnsi="Times New Roman"/>
          <w:sz w:val="22"/>
          <w:szCs w:val="22"/>
        </w:rPr>
        <w:t xml:space="preserve"> </w:t>
      </w:r>
      <w:r w:rsidR="000F6F87">
        <w:rPr>
          <w:rFonts w:ascii="Times New Roman" w:hAnsi="Times New Roman"/>
          <w:sz w:val="22"/>
          <w:szCs w:val="22"/>
        </w:rPr>
        <w:t xml:space="preserve"> </w:t>
      </w:r>
      <w:r w:rsidR="00EE73AE">
        <w:rPr>
          <w:rFonts w:ascii="Times New Roman" w:hAnsi="Times New Roman"/>
          <w:sz w:val="22"/>
          <w:szCs w:val="22"/>
        </w:rPr>
        <w:t>20.10.2025</w:t>
      </w:r>
      <w:r w:rsidR="000F6F87">
        <w:rPr>
          <w:rFonts w:ascii="Times New Roman" w:hAnsi="Times New Roman"/>
          <w:sz w:val="22"/>
          <w:szCs w:val="22"/>
        </w:rPr>
        <w:t xml:space="preserve"> </w:t>
      </w:r>
      <w:r w:rsidR="008703A6">
        <w:rPr>
          <w:rFonts w:ascii="Times New Roman" w:hAnsi="Times New Roman"/>
          <w:sz w:val="22"/>
          <w:szCs w:val="22"/>
        </w:rPr>
        <w:t xml:space="preserve">      </w:t>
      </w:r>
      <w:r w:rsidR="000F6F87">
        <w:rPr>
          <w:rFonts w:ascii="Times New Roman" w:hAnsi="Times New Roman"/>
          <w:sz w:val="22"/>
          <w:szCs w:val="22"/>
        </w:rPr>
        <w:t xml:space="preserve"> </w:t>
      </w:r>
    </w:p>
    <w:p w14:paraId="46DB144D" w14:textId="77777777" w:rsidR="00F03A13" w:rsidRPr="00E55F8C" w:rsidRDefault="00F03A13" w:rsidP="00F03A13">
      <w:pPr>
        <w:autoSpaceDE w:val="0"/>
        <w:autoSpaceDN w:val="0"/>
        <w:adjustRightInd w:val="0"/>
        <w:ind w:left="851"/>
        <w:jc w:val="both"/>
        <w:rPr>
          <w:rFonts w:ascii="Times New Roman" w:hAnsi="Times New Roman"/>
          <w:b/>
          <w:bCs/>
          <w:sz w:val="22"/>
          <w:szCs w:val="22"/>
        </w:rPr>
      </w:pPr>
    </w:p>
    <w:p w14:paraId="5DA6AEC7" w14:textId="77777777" w:rsidR="000D76E7" w:rsidRPr="00E55F8C" w:rsidRDefault="000D76E7" w:rsidP="00F03A13">
      <w:p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Datem dokončení d</w:t>
      </w:r>
      <w:r w:rsidR="000E1EF9">
        <w:rPr>
          <w:rFonts w:ascii="Times New Roman" w:hAnsi="Times New Roman"/>
          <w:sz w:val="22"/>
          <w:szCs w:val="22"/>
        </w:rPr>
        <w:t>odávky</w:t>
      </w:r>
      <w:r w:rsidRPr="00E55F8C">
        <w:rPr>
          <w:rFonts w:ascii="Times New Roman" w:hAnsi="Times New Roman"/>
          <w:sz w:val="22"/>
          <w:szCs w:val="22"/>
        </w:rPr>
        <w:t xml:space="preserve"> se rozumí datum předání d</w:t>
      </w:r>
      <w:r w:rsidR="000E1EF9">
        <w:rPr>
          <w:rFonts w:ascii="Times New Roman" w:hAnsi="Times New Roman"/>
          <w:sz w:val="22"/>
          <w:szCs w:val="22"/>
        </w:rPr>
        <w:t>odávky</w:t>
      </w:r>
      <w:r w:rsidR="00F03A13">
        <w:rPr>
          <w:rFonts w:ascii="Times New Roman" w:hAnsi="Times New Roman"/>
          <w:sz w:val="22"/>
          <w:szCs w:val="22"/>
        </w:rPr>
        <w:t xml:space="preserve"> s uvedením do provozu</w:t>
      </w:r>
      <w:r w:rsidRPr="00E55F8C">
        <w:rPr>
          <w:rFonts w:ascii="Times New Roman" w:hAnsi="Times New Roman"/>
          <w:sz w:val="22"/>
          <w:szCs w:val="22"/>
        </w:rPr>
        <w:t xml:space="preserve"> bez vad bránících užívání. </w:t>
      </w:r>
    </w:p>
    <w:p w14:paraId="5E8BFC35" w14:textId="77777777" w:rsidR="000D76E7" w:rsidRPr="00E55F8C" w:rsidRDefault="000D76E7" w:rsidP="000D76E7">
      <w:pPr>
        <w:numPr>
          <w:ilvl w:val="1"/>
          <w:numId w:val="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Zahájení provádění prací je podmíněno nabytím právní moci všech správních rozhodnutí předepsaných právními předpisy a protokolárním předáním staveniště ze strany objednatele ve smyslu čl. IX. bod 1. písm. a) této smlouvy. </w:t>
      </w:r>
    </w:p>
    <w:p w14:paraId="3B575705" w14:textId="77777777" w:rsidR="000D76E7" w:rsidRDefault="000D76E7" w:rsidP="000D76E7">
      <w:pPr>
        <w:autoSpaceDE w:val="0"/>
        <w:autoSpaceDN w:val="0"/>
        <w:adjustRightInd w:val="0"/>
        <w:jc w:val="center"/>
        <w:rPr>
          <w:rFonts w:ascii="Times New Roman" w:hAnsi="Times New Roman"/>
          <w:b/>
          <w:bCs/>
          <w:sz w:val="22"/>
          <w:szCs w:val="22"/>
        </w:rPr>
      </w:pPr>
    </w:p>
    <w:p w14:paraId="20B22586" w14:textId="77777777" w:rsidR="006B22CE" w:rsidRPr="00E55F8C" w:rsidRDefault="006B22CE" w:rsidP="000D76E7">
      <w:pPr>
        <w:autoSpaceDE w:val="0"/>
        <w:autoSpaceDN w:val="0"/>
        <w:adjustRightInd w:val="0"/>
        <w:jc w:val="center"/>
        <w:rPr>
          <w:rFonts w:ascii="Times New Roman" w:hAnsi="Times New Roman"/>
          <w:b/>
          <w:bCs/>
          <w:sz w:val="22"/>
          <w:szCs w:val="22"/>
        </w:rPr>
      </w:pPr>
    </w:p>
    <w:p w14:paraId="6D563CD3"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w:t>
      </w:r>
    </w:p>
    <w:p w14:paraId="20685EDE"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CENA ZA D</w:t>
      </w:r>
      <w:r w:rsidR="000E1EF9">
        <w:rPr>
          <w:rFonts w:ascii="Times New Roman" w:hAnsi="Times New Roman"/>
          <w:b/>
          <w:bCs/>
          <w:sz w:val="22"/>
          <w:szCs w:val="22"/>
        </w:rPr>
        <w:t>ODÁVKU</w:t>
      </w:r>
      <w:r w:rsidR="000E1EF9">
        <w:rPr>
          <w:rFonts w:ascii="Times New Roman" w:hAnsi="Times New Roman"/>
          <w:b/>
          <w:bCs/>
          <w:sz w:val="22"/>
          <w:szCs w:val="22"/>
        </w:rPr>
        <w:tab/>
      </w:r>
    </w:p>
    <w:p w14:paraId="5F0C39FF" w14:textId="77777777"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Cena za kompletní touto smlouvou sjednan</w:t>
      </w:r>
      <w:r w:rsidR="0036590B">
        <w:rPr>
          <w:rFonts w:ascii="Times New Roman" w:hAnsi="Times New Roman"/>
          <w:sz w:val="22"/>
          <w:szCs w:val="22"/>
        </w:rPr>
        <w:t>ou</w:t>
      </w:r>
      <w:r w:rsidRPr="00E55F8C">
        <w:rPr>
          <w:rFonts w:ascii="Times New Roman" w:hAnsi="Times New Roman"/>
          <w:sz w:val="22"/>
          <w:szCs w:val="22"/>
        </w:rPr>
        <w:t xml:space="preserve"> d</w:t>
      </w:r>
      <w:r w:rsidR="000E1EF9">
        <w:rPr>
          <w:rFonts w:ascii="Times New Roman" w:hAnsi="Times New Roman"/>
          <w:sz w:val="22"/>
          <w:szCs w:val="22"/>
        </w:rPr>
        <w:t>odávk</w:t>
      </w:r>
      <w:r w:rsidR="0036590B">
        <w:rPr>
          <w:rFonts w:ascii="Times New Roman" w:hAnsi="Times New Roman"/>
          <w:sz w:val="22"/>
          <w:szCs w:val="22"/>
        </w:rPr>
        <w:t>u</w:t>
      </w:r>
      <w:r w:rsidRPr="00E55F8C">
        <w:rPr>
          <w:rFonts w:ascii="Times New Roman" w:hAnsi="Times New Roman"/>
          <w:sz w:val="22"/>
          <w:szCs w:val="22"/>
        </w:rPr>
        <w:t>, definovan</w:t>
      </w:r>
      <w:r w:rsidR="0036590B">
        <w:rPr>
          <w:rFonts w:ascii="Times New Roman" w:hAnsi="Times New Roman"/>
          <w:sz w:val="22"/>
          <w:szCs w:val="22"/>
        </w:rPr>
        <w:t>ou</w:t>
      </w:r>
      <w:r w:rsidRPr="00E55F8C">
        <w:rPr>
          <w:rFonts w:ascii="Times New Roman" w:hAnsi="Times New Roman"/>
          <w:sz w:val="22"/>
          <w:szCs w:val="22"/>
        </w:rPr>
        <w:t xml:space="preserve"> v čl. IV. smlouvy, je stanovena vzájemnou dohodou smluvních stran ve smyslu zákona o cenách č. 526/1990 Sb. v platném znění podle všech pozdějších předpisů a je doložena položkovým rozpočtem, který je přílohou č. </w:t>
      </w:r>
      <w:r w:rsidR="008460D1">
        <w:rPr>
          <w:rFonts w:ascii="Times New Roman" w:hAnsi="Times New Roman"/>
          <w:sz w:val="22"/>
          <w:szCs w:val="22"/>
        </w:rPr>
        <w:t>1</w:t>
      </w:r>
      <w:r w:rsidRPr="00E55F8C">
        <w:rPr>
          <w:rFonts w:ascii="Times New Roman" w:hAnsi="Times New Roman"/>
          <w:sz w:val="22"/>
          <w:szCs w:val="22"/>
        </w:rPr>
        <w:t xml:space="preserve"> této smlouvy, zpracovaným podle pevně zadaných podkladů pro veřejnou zakázku a činí:</w:t>
      </w:r>
    </w:p>
    <w:p w14:paraId="7319D32F" w14:textId="77777777" w:rsidR="00F6304E" w:rsidRDefault="00F6304E" w:rsidP="000D76E7">
      <w:pPr>
        <w:autoSpaceDE w:val="0"/>
        <w:autoSpaceDN w:val="0"/>
        <w:adjustRightInd w:val="0"/>
        <w:ind w:firstLine="426"/>
        <w:jc w:val="both"/>
        <w:rPr>
          <w:rFonts w:ascii="Times New Roman" w:hAnsi="Times New Roman"/>
          <w:b/>
          <w:bCs/>
          <w:sz w:val="22"/>
          <w:szCs w:val="22"/>
        </w:rPr>
      </w:pPr>
    </w:p>
    <w:p w14:paraId="40C7B353" w14:textId="72D66F40" w:rsidR="002B74EA" w:rsidRDefault="002B74EA" w:rsidP="002B74EA">
      <w:pPr>
        <w:autoSpaceDE w:val="0"/>
        <w:autoSpaceDN w:val="0"/>
        <w:adjustRightInd w:val="0"/>
        <w:ind w:left="426"/>
        <w:jc w:val="both"/>
        <w:rPr>
          <w:rFonts w:ascii="Times New Roman" w:hAnsi="Times New Roman"/>
          <w:b/>
          <w:bCs/>
          <w:sz w:val="22"/>
          <w:szCs w:val="22"/>
        </w:rPr>
      </w:pPr>
      <w:r>
        <w:rPr>
          <w:rFonts w:ascii="Times New Roman" w:hAnsi="Times New Roman"/>
          <w:b/>
          <w:bCs/>
          <w:sz w:val="22"/>
          <w:szCs w:val="22"/>
        </w:rPr>
        <w:t xml:space="preserve">Celkem bez DPH </w:t>
      </w:r>
      <w:r w:rsidR="006164CD">
        <w:rPr>
          <w:rFonts w:ascii="Times New Roman" w:hAnsi="Times New Roman"/>
          <w:b/>
          <w:bCs/>
          <w:sz w:val="22"/>
          <w:szCs w:val="22"/>
        </w:rPr>
        <w:t xml:space="preserve">                </w:t>
      </w:r>
      <w:r w:rsidR="003D3662">
        <w:rPr>
          <w:rFonts w:ascii="Times New Roman" w:hAnsi="Times New Roman"/>
          <w:b/>
          <w:bCs/>
          <w:sz w:val="22"/>
          <w:szCs w:val="22"/>
        </w:rPr>
        <w:t>439</w:t>
      </w:r>
      <w:r w:rsidR="00FD605F">
        <w:rPr>
          <w:rFonts w:ascii="Times New Roman" w:hAnsi="Times New Roman"/>
          <w:b/>
          <w:bCs/>
          <w:sz w:val="22"/>
          <w:szCs w:val="22"/>
        </w:rPr>
        <w:t> </w:t>
      </w:r>
      <w:r w:rsidR="003D3662">
        <w:rPr>
          <w:rFonts w:ascii="Times New Roman" w:hAnsi="Times New Roman"/>
          <w:b/>
          <w:bCs/>
          <w:sz w:val="22"/>
          <w:szCs w:val="22"/>
        </w:rPr>
        <w:t>220</w:t>
      </w:r>
      <w:r w:rsidR="00FD605F">
        <w:rPr>
          <w:rFonts w:ascii="Times New Roman" w:hAnsi="Times New Roman"/>
          <w:b/>
          <w:bCs/>
          <w:sz w:val="22"/>
          <w:szCs w:val="22"/>
        </w:rPr>
        <w:t>,00</w:t>
      </w:r>
      <w:r>
        <w:rPr>
          <w:rFonts w:ascii="Times New Roman" w:hAnsi="Times New Roman"/>
          <w:b/>
          <w:bCs/>
          <w:sz w:val="22"/>
          <w:szCs w:val="22"/>
        </w:rPr>
        <w:t xml:space="preserve"> Kč</w:t>
      </w:r>
    </w:p>
    <w:p w14:paraId="48375DBB" w14:textId="1FDF3AC6" w:rsidR="002B74EA" w:rsidRDefault="002B74EA" w:rsidP="002B74EA">
      <w:pPr>
        <w:autoSpaceDE w:val="0"/>
        <w:autoSpaceDN w:val="0"/>
        <w:adjustRightInd w:val="0"/>
        <w:ind w:left="426"/>
        <w:jc w:val="both"/>
        <w:rPr>
          <w:rFonts w:ascii="Times New Roman" w:hAnsi="Times New Roman"/>
          <w:b/>
          <w:bCs/>
          <w:sz w:val="22"/>
          <w:szCs w:val="22"/>
        </w:rPr>
      </w:pPr>
      <w:r>
        <w:rPr>
          <w:rFonts w:ascii="Times New Roman" w:hAnsi="Times New Roman"/>
          <w:b/>
          <w:bCs/>
          <w:sz w:val="22"/>
          <w:szCs w:val="22"/>
        </w:rPr>
        <w:t xml:space="preserve">DPH dle zákonné sazby </w:t>
      </w:r>
      <w:r w:rsidR="006164CD">
        <w:rPr>
          <w:rFonts w:ascii="Times New Roman" w:hAnsi="Times New Roman"/>
          <w:b/>
          <w:bCs/>
          <w:sz w:val="22"/>
          <w:szCs w:val="22"/>
        </w:rPr>
        <w:t xml:space="preserve">    </w:t>
      </w:r>
      <w:r w:rsidR="003D3662">
        <w:rPr>
          <w:rFonts w:ascii="Times New Roman" w:hAnsi="Times New Roman"/>
          <w:b/>
          <w:bCs/>
          <w:sz w:val="22"/>
          <w:szCs w:val="22"/>
        </w:rPr>
        <w:t xml:space="preserve">  </w:t>
      </w:r>
      <w:r w:rsidR="006164CD">
        <w:rPr>
          <w:rFonts w:ascii="Times New Roman" w:hAnsi="Times New Roman"/>
          <w:b/>
          <w:bCs/>
          <w:sz w:val="22"/>
          <w:szCs w:val="22"/>
        </w:rPr>
        <w:t xml:space="preserve"> </w:t>
      </w:r>
      <w:r w:rsidR="003D3662">
        <w:rPr>
          <w:rFonts w:ascii="Times New Roman" w:hAnsi="Times New Roman"/>
          <w:b/>
          <w:bCs/>
          <w:sz w:val="22"/>
          <w:szCs w:val="22"/>
        </w:rPr>
        <w:t>92</w:t>
      </w:r>
      <w:r w:rsidR="00FD605F">
        <w:rPr>
          <w:rFonts w:ascii="Times New Roman" w:hAnsi="Times New Roman"/>
          <w:b/>
          <w:bCs/>
          <w:sz w:val="22"/>
          <w:szCs w:val="22"/>
        </w:rPr>
        <w:t> </w:t>
      </w:r>
      <w:r w:rsidR="003D3662">
        <w:rPr>
          <w:rFonts w:ascii="Times New Roman" w:hAnsi="Times New Roman"/>
          <w:b/>
          <w:bCs/>
          <w:sz w:val="22"/>
          <w:szCs w:val="22"/>
        </w:rPr>
        <w:t>236</w:t>
      </w:r>
      <w:r w:rsidR="00FD605F">
        <w:rPr>
          <w:rFonts w:ascii="Times New Roman" w:hAnsi="Times New Roman"/>
          <w:b/>
          <w:bCs/>
          <w:sz w:val="22"/>
          <w:szCs w:val="22"/>
        </w:rPr>
        <w:t>,20</w:t>
      </w:r>
      <w:r>
        <w:rPr>
          <w:rFonts w:ascii="Times New Roman" w:hAnsi="Times New Roman"/>
          <w:b/>
          <w:bCs/>
          <w:sz w:val="22"/>
          <w:szCs w:val="22"/>
        </w:rPr>
        <w:t xml:space="preserve"> Kč</w:t>
      </w:r>
    </w:p>
    <w:p w14:paraId="0F139BF7" w14:textId="77777777" w:rsidR="002B74EA" w:rsidRDefault="002B74EA" w:rsidP="002B74EA">
      <w:pPr>
        <w:autoSpaceDE w:val="0"/>
        <w:autoSpaceDN w:val="0"/>
        <w:adjustRightInd w:val="0"/>
        <w:ind w:left="426"/>
        <w:jc w:val="both"/>
        <w:rPr>
          <w:rFonts w:ascii="Times New Roman" w:hAnsi="Times New Roman"/>
          <w:b/>
          <w:bCs/>
          <w:sz w:val="22"/>
          <w:szCs w:val="22"/>
        </w:rPr>
      </w:pPr>
      <w:r>
        <w:rPr>
          <w:rFonts w:ascii="Times New Roman" w:hAnsi="Times New Roman"/>
          <w:b/>
          <w:bCs/>
          <w:sz w:val="22"/>
          <w:szCs w:val="22"/>
        </w:rPr>
        <w:t>--------------------------</w:t>
      </w:r>
      <w:r w:rsidR="00F07EDD">
        <w:rPr>
          <w:rFonts w:ascii="Times New Roman" w:hAnsi="Times New Roman"/>
          <w:b/>
          <w:bCs/>
          <w:sz w:val="22"/>
          <w:szCs w:val="22"/>
        </w:rPr>
        <w:t>-------------------------------------------------------</w:t>
      </w:r>
      <w:r>
        <w:rPr>
          <w:rFonts w:ascii="Times New Roman" w:hAnsi="Times New Roman"/>
          <w:b/>
          <w:bCs/>
          <w:sz w:val="22"/>
          <w:szCs w:val="22"/>
        </w:rPr>
        <w:t>------------</w:t>
      </w:r>
    </w:p>
    <w:p w14:paraId="7E52FBB6" w14:textId="703B7BCA" w:rsidR="002B74EA" w:rsidRDefault="002B74EA" w:rsidP="002B74EA">
      <w:pPr>
        <w:autoSpaceDE w:val="0"/>
        <w:autoSpaceDN w:val="0"/>
        <w:adjustRightInd w:val="0"/>
        <w:ind w:left="426"/>
        <w:jc w:val="both"/>
        <w:rPr>
          <w:rFonts w:ascii="Times New Roman" w:hAnsi="Times New Roman"/>
          <w:b/>
          <w:bCs/>
          <w:sz w:val="22"/>
          <w:szCs w:val="22"/>
        </w:rPr>
      </w:pPr>
      <w:r>
        <w:rPr>
          <w:rFonts w:ascii="Times New Roman" w:hAnsi="Times New Roman"/>
          <w:b/>
          <w:bCs/>
          <w:sz w:val="22"/>
          <w:szCs w:val="22"/>
        </w:rPr>
        <w:t>Celkem vč.</w:t>
      </w:r>
      <w:r w:rsidR="00F07EDD">
        <w:rPr>
          <w:rFonts w:ascii="Times New Roman" w:hAnsi="Times New Roman"/>
          <w:b/>
          <w:bCs/>
          <w:sz w:val="22"/>
          <w:szCs w:val="22"/>
        </w:rPr>
        <w:t xml:space="preserve"> </w:t>
      </w:r>
      <w:r>
        <w:rPr>
          <w:rFonts w:ascii="Times New Roman" w:hAnsi="Times New Roman"/>
          <w:b/>
          <w:bCs/>
          <w:sz w:val="22"/>
          <w:szCs w:val="22"/>
        </w:rPr>
        <w:t xml:space="preserve">DPH </w:t>
      </w:r>
      <w:r w:rsidR="006164CD">
        <w:rPr>
          <w:rFonts w:ascii="Times New Roman" w:hAnsi="Times New Roman"/>
          <w:b/>
          <w:bCs/>
          <w:sz w:val="22"/>
          <w:szCs w:val="22"/>
        </w:rPr>
        <w:t xml:space="preserve">                 </w:t>
      </w:r>
      <w:r w:rsidR="003D3662">
        <w:rPr>
          <w:rFonts w:ascii="Times New Roman" w:hAnsi="Times New Roman"/>
          <w:b/>
          <w:bCs/>
          <w:sz w:val="22"/>
          <w:szCs w:val="22"/>
        </w:rPr>
        <w:t>531</w:t>
      </w:r>
      <w:r w:rsidR="00FD605F">
        <w:rPr>
          <w:rFonts w:ascii="Times New Roman" w:hAnsi="Times New Roman"/>
          <w:b/>
          <w:bCs/>
          <w:sz w:val="22"/>
          <w:szCs w:val="22"/>
        </w:rPr>
        <w:t> </w:t>
      </w:r>
      <w:r w:rsidR="003D3662">
        <w:rPr>
          <w:rFonts w:ascii="Times New Roman" w:hAnsi="Times New Roman"/>
          <w:b/>
          <w:bCs/>
          <w:sz w:val="22"/>
          <w:szCs w:val="22"/>
        </w:rPr>
        <w:t>456</w:t>
      </w:r>
      <w:r w:rsidR="00FD605F">
        <w:rPr>
          <w:rFonts w:ascii="Times New Roman" w:hAnsi="Times New Roman"/>
          <w:b/>
          <w:bCs/>
          <w:sz w:val="22"/>
          <w:szCs w:val="22"/>
        </w:rPr>
        <w:t>,20</w:t>
      </w:r>
      <w:r>
        <w:rPr>
          <w:rFonts w:ascii="Times New Roman" w:hAnsi="Times New Roman"/>
          <w:b/>
          <w:bCs/>
          <w:sz w:val="22"/>
          <w:szCs w:val="22"/>
        </w:rPr>
        <w:t xml:space="preserve"> Kč</w:t>
      </w:r>
    </w:p>
    <w:p w14:paraId="508F8308" w14:textId="77777777" w:rsidR="002B74EA" w:rsidRDefault="002B74EA" w:rsidP="002B74EA">
      <w:pPr>
        <w:autoSpaceDE w:val="0"/>
        <w:autoSpaceDN w:val="0"/>
        <w:adjustRightInd w:val="0"/>
        <w:ind w:left="426"/>
        <w:jc w:val="both"/>
        <w:rPr>
          <w:rFonts w:ascii="Times New Roman" w:hAnsi="Times New Roman"/>
          <w:b/>
          <w:bCs/>
          <w:i/>
          <w:iCs/>
          <w:sz w:val="22"/>
          <w:szCs w:val="22"/>
        </w:rPr>
      </w:pPr>
      <w:r>
        <w:rPr>
          <w:rFonts w:ascii="Times New Roman" w:hAnsi="Times New Roman"/>
          <w:b/>
          <w:bCs/>
          <w:i/>
          <w:iCs/>
          <w:sz w:val="22"/>
          <w:szCs w:val="22"/>
        </w:rPr>
        <w:t>***************************</w:t>
      </w:r>
      <w:r w:rsidR="00F07EDD">
        <w:rPr>
          <w:rFonts w:ascii="Times New Roman" w:hAnsi="Times New Roman"/>
          <w:b/>
          <w:bCs/>
          <w:i/>
          <w:iCs/>
          <w:sz w:val="22"/>
          <w:szCs w:val="22"/>
        </w:rPr>
        <w:t>************************</w:t>
      </w:r>
      <w:r>
        <w:rPr>
          <w:rFonts w:ascii="Times New Roman" w:hAnsi="Times New Roman"/>
          <w:b/>
          <w:bCs/>
          <w:i/>
          <w:iCs/>
          <w:sz w:val="22"/>
          <w:szCs w:val="22"/>
        </w:rPr>
        <w:t>***********</w:t>
      </w:r>
    </w:p>
    <w:p w14:paraId="2CA2A4F2" w14:textId="50C8BAFC" w:rsidR="002B74EA" w:rsidRDefault="002B74EA" w:rsidP="002B74EA">
      <w:pPr>
        <w:autoSpaceDE w:val="0"/>
        <w:autoSpaceDN w:val="0"/>
        <w:adjustRightInd w:val="0"/>
        <w:ind w:left="426"/>
        <w:jc w:val="both"/>
        <w:rPr>
          <w:rFonts w:ascii="Times New Roman" w:hAnsi="Times New Roman"/>
          <w:sz w:val="22"/>
          <w:szCs w:val="22"/>
        </w:rPr>
      </w:pPr>
      <w:r>
        <w:rPr>
          <w:rFonts w:ascii="Times New Roman" w:hAnsi="Times New Roman"/>
          <w:sz w:val="22"/>
          <w:szCs w:val="22"/>
        </w:rPr>
        <w:t xml:space="preserve">/slovy: </w:t>
      </w:r>
      <w:r w:rsidR="003D3662" w:rsidRPr="003D3662">
        <w:rPr>
          <w:rFonts w:ascii="Times New Roman" w:hAnsi="Times New Roman"/>
          <w:sz w:val="22"/>
          <w:szCs w:val="22"/>
        </w:rPr>
        <w:t xml:space="preserve">pět set třicet jedna tisíc čtyři sta padesát šest korun českých </w:t>
      </w:r>
      <w:r w:rsidR="00FD605F">
        <w:rPr>
          <w:rFonts w:ascii="Times New Roman" w:hAnsi="Times New Roman"/>
          <w:sz w:val="22"/>
          <w:szCs w:val="22"/>
        </w:rPr>
        <w:t xml:space="preserve">a dvacet haléřů </w:t>
      </w:r>
      <w:r>
        <w:rPr>
          <w:rFonts w:ascii="Times New Roman" w:hAnsi="Times New Roman"/>
          <w:sz w:val="22"/>
          <w:szCs w:val="22"/>
        </w:rPr>
        <w:t>včetně DPH/.</w:t>
      </w:r>
    </w:p>
    <w:p w14:paraId="769EA5FD" w14:textId="77777777" w:rsidR="000D76E7" w:rsidRPr="00E55F8C" w:rsidRDefault="000D76E7" w:rsidP="000D76E7">
      <w:pPr>
        <w:autoSpaceDE w:val="0"/>
        <w:autoSpaceDN w:val="0"/>
        <w:adjustRightInd w:val="0"/>
        <w:jc w:val="both"/>
        <w:rPr>
          <w:rFonts w:ascii="Times New Roman" w:hAnsi="Times New Roman"/>
          <w:sz w:val="22"/>
          <w:szCs w:val="22"/>
        </w:rPr>
      </w:pPr>
    </w:p>
    <w:p w14:paraId="3F52BF17" w14:textId="77777777" w:rsidR="006164CD" w:rsidRPr="00E55F8C" w:rsidRDefault="006164CD" w:rsidP="006164CD">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Daň z přidané hodnoty bude ke sjednaným cenám účtována podle zákona o dani z přidané hodnoty č. 235/2004 Sb. a daňových předpisů v platném znění podle všech pozdějších předpisů, v sazbě ve výši platné v době uskutečnění zdanitelného plnění nebo přijetí platby.</w:t>
      </w:r>
    </w:p>
    <w:p w14:paraId="6479A9A6" w14:textId="77777777" w:rsidR="006164CD" w:rsidRDefault="006164CD" w:rsidP="006164CD">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Sjednaná cena, uvedená v bodě 1. tohoto článku, zahrnuje veškeré nezbytné náklady včetně cen materiálu, energie, dopravy a cestovného nutné k řádnému provedení </w:t>
      </w:r>
      <w:r w:rsidR="00A3196D">
        <w:rPr>
          <w:rFonts w:ascii="Times New Roman" w:hAnsi="Times New Roman"/>
          <w:sz w:val="22"/>
          <w:szCs w:val="22"/>
        </w:rPr>
        <w:t>dodávky</w:t>
      </w:r>
      <w:r w:rsidRPr="00E55F8C">
        <w:rPr>
          <w:rFonts w:ascii="Times New Roman" w:hAnsi="Times New Roman"/>
          <w:sz w:val="22"/>
          <w:szCs w:val="22"/>
        </w:rPr>
        <w:t xml:space="preserve"> podle poskytnutých podkladů a je platná po celou sjednanou dobu provádění d</w:t>
      </w:r>
      <w:r w:rsidR="000E1EF9">
        <w:rPr>
          <w:rFonts w:ascii="Times New Roman" w:hAnsi="Times New Roman"/>
          <w:sz w:val="22"/>
          <w:szCs w:val="22"/>
        </w:rPr>
        <w:t>odávky</w:t>
      </w:r>
      <w:r w:rsidRPr="00E55F8C">
        <w:rPr>
          <w:rFonts w:ascii="Times New Roman" w:hAnsi="Times New Roman"/>
          <w:sz w:val="22"/>
          <w:szCs w:val="22"/>
        </w:rPr>
        <w:t xml:space="preserve"> pro sjednaný rozsah a obsah prací podle poskytnutých podkladů a pro sjednané termíny provádění </w:t>
      </w:r>
      <w:r w:rsidR="00A3196D">
        <w:rPr>
          <w:rFonts w:ascii="Times New Roman" w:hAnsi="Times New Roman"/>
          <w:sz w:val="22"/>
          <w:szCs w:val="22"/>
        </w:rPr>
        <w:t>dodávky</w:t>
      </w:r>
      <w:r w:rsidRPr="00E55F8C">
        <w:rPr>
          <w:rFonts w:ascii="Times New Roman" w:hAnsi="Times New Roman"/>
          <w:sz w:val="22"/>
          <w:szCs w:val="22"/>
        </w:rPr>
        <w:t xml:space="preserve"> a může být upravena pouze písemnou dohodou smluvních stran při změně právních nebo daňových předpisů nebo při změně </w:t>
      </w:r>
      <w:r w:rsidR="00A3196D">
        <w:rPr>
          <w:rFonts w:ascii="Times New Roman" w:hAnsi="Times New Roman"/>
          <w:sz w:val="22"/>
          <w:szCs w:val="22"/>
        </w:rPr>
        <w:t>dodávky</w:t>
      </w:r>
      <w:r w:rsidRPr="00E55F8C">
        <w:rPr>
          <w:rFonts w:ascii="Times New Roman" w:hAnsi="Times New Roman"/>
          <w:sz w:val="22"/>
          <w:szCs w:val="22"/>
        </w:rPr>
        <w:t xml:space="preserve">, zejména sjednaného rozsahu nebo obsahu </w:t>
      </w:r>
      <w:r w:rsidR="00A3196D">
        <w:rPr>
          <w:rFonts w:ascii="Times New Roman" w:hAnsi="Times New Roman"/>
          <w:sz w:val="22"/>
          <w:szCs w:val="22"/>
        </w:rPr>
        <w:t>dodávky</w:t>
      </w:r>
      <w:r w:rsidRPr="00E55F8C">
        <w:rPr>
          <w:rFonts w:ascii="Times New Roman" w:hAnsi="Times New Roman"/>
          <w:sz w:val="22"/>
          <w:szCs w:val="22"/>
        </w:rPr>
        <w:t xml:space="preserve"> či technického řešení provádění </w:t>
      </w:r>
      <w:r w:rsidR="00A3196D">
        <w:rPr>
          <w:rFonts w:ascii="Times New Roman" w:hAnsi="Times New Roman"/>
          <w:sz w:val="22"/>
          <w:szCs w:val="22"/>
        </w:rPr>
        <w:t>dodávky</w:t>
      </w:r>
      <w:r w:rsidRPr="00E55F8C">
        <w:rPr>
          <w:rFonts w:ascii="Times New Roman" w:hAnsi="Times New Roman"/>
          <w:sz w:val="22"/>
          <w:szCs w:val="22"/>
        </w:rPr>
        <w:t xml:space="preserve">, na nichž se smluvní strany vzájemně dohodnou, nebo změně právních předpisů, které mají vliv na cenu </w:t>
      </w:r>
      <w:r w:rsidR="00A3196D">
        <w:rPr>
          <w:rFonts w:ascii="Times New Roman" w:hAnsi="Times New Roman"/>
          <w:sz w:val="22"/>
          <w:szCs w:val="22"/>
        </w:rPr>
        <w:t>dodávky</w:t>
      </w:r>
      <w:r w:rsidRPr="00E55F8C">
        <w:rPr>
          <w:rFonts w:ascii="Times New Roman" w:hAnsi="Times New Roman"/>
          <w:sz w:val="22"/>
          <w:szCs w:val="22"/>
        </w:rPr>
        <w:t>. Veškeré cenové údaje budou uváděny v Kč.</w:t>
      </w:r>
    </w:p>
    <w:p w14:paraId="2A6E2C68" w14:textId="77777777" w:rsidR="006164CD" w:rsidRDefault="006164CD" w:rsidP="006164CD">
      <w:pPr>
        <w:numPr>
          <w:ilvl w:val="0"/>
          <w:numId w:val="7"/>
        </w:numPr>
        <w:autoSpaceDE w:val="0"/>
        <w:autoSpaceDN w:val="0"/>
        <w:adjustRightInd w:val="0"/>
        <w:ind w:left="426"/>
        <w:jc w:val="both"/>
        <w:rPr>
          <w:rFonts w:ascii="Times New Roman" w:hAnsi="Times New Roman"/>
          <w:sz w:val="22"/>
          <w:szCs w:val="22"/>
        </w:rPr>
      </w:pPr>
      <w:r>
        <w:rPr>
          <w:rFonts w:ascii="Times New Roman" w:hAnsi="Times New Roman"/>
          <w:sz w:val="22"/>
          <w:szCs w:val="22"/>
        </w:rPr>
        <w:t xml:space="preserve">V případě, že předmět plnění bude podléhat režimu přenesené daňové povinnosti, podle §92e zákona č. 235/2004 Sb. ve znění pozdějších předpisů, bude faktura označena </w:t>
      </w:r>
      <w:r w:rsidRPr="0027786F">
        <w:rPr>
          <w:rFonts w:ascii="Times New Roman" w:hAnsi="Times New Roman"/>
          <w:sz w:val="22"/>
          <w:szCs w:val="22"/>
        </w:rPr>
        <w:t xml:space="preserve">povinností příjemce plnění výši daně doplnit a přiznat </w:t>
      </w:r>
      <w:r>
        <w:rPr>
          <w:rFonts w:ascii="Times New Roman" w:hAnsi="Times New Roman"/>
          <w:sz w:val="22"/>
          <w:szCs w:val="22"/>
        </w:rPr>
        <w:t>a bude postupováno dle tohoto zákona.</w:t>
      </w:r>
    </w:p>
    <w:p w14:paraId="5FAA6939" w14:textId="77777777" w:rsidR="006164CD" w:rsidRPr="00E55F8C" w:rsidRDefault="006164CD" w:rsidP="006164CD">
      <w:pPr>
        <w:numPr>
          <w:ilvl w:val="0"/>
          <w:numId w:val="7"/>
        </w:numPr>
        <w:autoSpaceDE w:val="0"/>
        <w:autoSpaceDN w:val="0"/>
        <w:adjustRightInd w:val="0"/>
        <w:ind w:left="426"/>
        <w:jc w:val="both"/>
        <w:rPr>
          <w:rFonts w:ascii="Times New Roman" w:hAnsi="Times New Roman"/>
          <w:sz w:val="22"/>
          <w:szCs w:val="22"/>
        </w:rPr>
      </w:pPr>
      <w:r>
        <w:rPr>
          <w:rFonts w:ascii="Times New Roman" w:hAnsi="Times New Roman"/>
          <w:sz w:val="22"/>
          <w:szCs w:val="22"/>
        </w:rPr>
        <w:t xml:space="preserve">Objednatel prohlašuje, že plnění </w:t>
      </w:r>
      <w:r w:rsidR="008703A6">
        <w:rPr>
          <w:rFonts w:ascii="Times New Roman" w:hAnsi="Times New Roman"/>
          <w:b/>
          <w:sz w:val="22"/>
          <w:szCs w:val="22"/>
        </w:rPr>
        <w:t>je</w:t>
      </w:r>
      <w:r w:rsidRPr="00E54A52">
        <w:rPr>
          <w:rFonts w:ascii="Times New Roman" w:hAnsi="Times New Roman"/>
          <w:b/>
          <w:sz w:val="22"/>
          <w:szCs w:val="22"/>
        </w:rPr>
        <w:t xml:space="preserve"> </w:t>
      </w:r>
      <w:r w:rsidRPr="006164CD">
        <w:rPr>
          <w:rFonts w:ascii="Times New Roman" w:hAnsi="Times New Roman"/>
          <w:b/>
          <w:sz w:val="22"/>
          <w:szCs w:val="22"/>
        </w:rPr>
        <w:t>určeno k jeho ekonomické činnosti</w:t>
      </w:r>
      <w:r>
        <w:rPr>
          <w:rFonts w:ascii="Times New Roman" w:hAnsi="Times New Roman"/>
          <w:sz w:val="22"/>
          <w:szCs w:val="22"/>
        </w:rPr>
        <w:t>. Objednatel se při této činnosti považuje za osobu povinnou k dani podle § 5 zákona č. 235/2004 Sb., o dani z přidané hodnoty.</w:t>
      </w:r>
    </w:p>
    <w:p w14:paraId="27938893" w14:textId="77777777" w:rsidR="000D76E7" w:rsidRDefault="000D76E7" w:rsidP="000D76E7">
      <w:pPr>
        <w:autoSpaceDE w:val="0"/>
        <w:autoSpaceDN w:val="0"/>
        <w:adjustRightInd w:val="0"/>
        <w:rPr>
          <w:rFonts w:ascii="Times New Roman" w:hAnsi="Times New Roman"/>
          <w:sz w:val="22"/>
          <w:szCs w:val="22"/>
        </w:rPr>
      </w:pPr>
    </w:p>
    <w:p w14:paraId="61EB3336" w14:textId="77777777" w:rsidR="006B22CE" w:rsidRPr="00E55F8C" w:rsidRDefault="006B22CE" w:rsidP="000D76E7">
      <w:pPr>
        <w:autoSpaceDE w:val="0"/>
        <w:autoSpaceDN w:val="0"/>
        <w:adjustRightInd w:val="0"/>
        <w:rPr>
          <w:rFonts w:ascii="Times New Roman" w:hAnsi="Times New Roman"/>
          <w:sz w:val="22"/>
          <w:szCs w:val="22"/>
        </w:rPr>
      </w:pPr>
    </w:p>
    <w:p w14:paraId="17188738"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VII.</w:t>
      </w:r>
    </w:p>
    <w:p w14:paraId="230838B3" w14:textId="77777777" w:rsidR="000D76E7" w:rsidRPr="00E55F8C" w:rsidRDefault="000D76E7" w:rsidP="000D76E7">
      <w:pPr>
        <w:autoSpaceDE w:val="0"/>
        <w:autoSpaceDN w:val="0"/>
        <w:adjustRightInd w:val="0"/>
        <w:jc w:val="center"/>
        <w:rPr>
          <w:rFonts w:ascii="Times New Roman" w:hAnsi="Times New Roman"/>
          <w:b/>
          <w:bCs/>
          <w:caps/>
          <w:sz w:val="22"/>
          <w:szCs w:val="22"/>
        </w:rPr>
      </w:pPr>
      <w:r w:rsidRPr="00E55F8C">
        <w:rPr>
          <w:rFonts w:ascii="Times New Roman" w:hAnsi="Times New Roman"/>
          <w:b/>
          <w:bCs/>
          <w:caps/>
          <w:sz w:val="22"/>
          <w:szCs w:val="22"/>
        </w:rPr>
        <w:t>Platební a fakturační podmínky</w:t>
      </w:r>
    </w:p>
    <w:p w14:paraId="0D73FE33" w14:textId="77777777"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Provedené dokončené práce budou </w:t>
      </w:r>
      <w:r w:rsidR="00D30AF1">
        <w:rPr>
          <w:rFonts w:ascii="Times New Roman" w:hAnsi="Times New Roman"/>
          <w:sz w:val="22"/>
          <w:szCs w:val="22"/>
        </w:rPr>
        <w:t>dodava</w:t>
      </w:r>
      <w:r w:rsidRPr="00E55F8C">
        <w:rPr>
          <w:rFonts w:ascii="Times New Roman" w:hAnsi="Times New Roman"/>
          <w:sz w:val="22"/>
          <w:szCs w:val="22"/>
        </w:rPr>
        <w:t xml:space="preserve">telem objednateli fakturovány postupně v termínech dílčích plnění uvedených v článku V. této smlouvy- daňovými doklady vystavenými na základě oboustranně odsouhlasených a potvrzených soupisů skutečně provedených dokončených prací až do </w:t>
      </w:r>
      <w:r w:rsidR="00EB6F22">
        <w:rPr>
          <w:rFonts w:ascii="Times New Roman" w:hAnsi="Times New Roman"/>
          <w:sz w:val="22"/>
          <w:szCs w:val="22"/>
        </w:rPr>
        <w:t>90</w:t>
      </w:r>
      <w:r w:rsidRPr="00E55F8C">
        <w:rPr>
          <w:rFonts w:ascii="Times New Roman" w:hAnsi="Times New Roman"/>
          <w:sz w:val="22"/>
          <w:szCs w:val="22"/>
        </w:rPr>
        <w:t xml:space="preserve"> %</w:t>
      </w:r>
      <w:r w:rsidR="002E0E0E">
        <w:rPr>
          <w:rFonts w:ascii="Times New Roman" w:hAnsi="Times New Roman"/>
          <w:sz w:val="22"/>
          <w:szCs w:val="22"/>
        </w:rPr>
        <w:t xml:space="preserve"> </w:t>
      </w:r>
      <w:r w:rsidRPr="00E55F8C">
        <w:rPr>
          <w:rFonts w:ascii="Times New Roman" w:hAnsi="Times New Roman"/>
          <w:sz w:val="22"/>
          <w:szCs w:val="22"/>
        </w:rPr>
        <w:t xml:space="preserve">celkové ceny </w:t>
      </w:r>
      <w:r w:rsidR="00A3196D">
        <w:rPr>
          <w:rFonts w:ascii="Times New Roman" w:hAnsi="Times New Roman"/>
          <w:sz w:val="22"/>
          <w:szCs w:val="22"/>
        </w:rPr>
        <w:t>dodávky</w:t>
      </w:r>
      <w:r w:rsidRPr="00E55F8C">
        <w:rPr>
          <w:rFonts w:ascii="Times New Roman" w:hAnsi="Times New Roman"/>
          <w:sz w:val="22"/>
          <w:szCs w:val="22"/>
        </w:rPr>
        <w:t>.</w:t>
      </w:r>
    </w:p>
    <w:p w14:paraId="35EBB5D5" w14:textId="77777777" w:rsidR="00CC0B4C" w:rsidRDefault="00EB6F22"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10</w:t>
      </w:r>
      <w:r w:rsidR="000D76E7" w:rsidRPr="00CC0B4C">
        <w:rPr>
          <w:rFonts w:ascii="Times New Roman" w:hAnsi="Times New Roman"/>
          <w:sz w:val="22"/>
          <w:szCs w:val="22"/>
        </w:rPr>
        <w:t xml:space="preserve"> % z ceny </w:t>
      </w:r>
      <w:r w:rsidR="00A3196D">
        <w:rPr>
          <w:rFonts w:ascii="Times New Roman" w:hAnsi="Times New Roman"/>
          <w:sz w:val="22"/>
          <w:szCs w:val="22"/>
        </w:rPr>
        <w:t>dodávky</w:t>
      </w:r>
      <w:r w:rsidR="000D76E7" w:rsidRPr="00CC0B4C">
        <w:rPr>
          <w:rFonts w:ascii="Times New Roman" w:hAnsi="Times New Roman"/>
          <w:sz w:val="22"/>
          <w:szCs w:val="22"/>
        </w:rPr>
        <w:t xml:space="preserve"> uhradí objednatel </w:t>
      </w:r>
      <w:r w:rsidR="00D30AF1">
        <w:rPr>
          <w:rFonts w:ascii="Times New Roman" w:hAnsi="Times New Roman"/>
          <w:sz w:val="22"/>
          <w:szCs w:val="22"/>
        </w:rPr>
        <w:t>dodava</w:t>
      </w:r>
      <w:r w:rsidR="000D76E7" w:rsidRPr="00CC0B4C">
        <w:rPr>
          <w:rFonts w:ascii="Times New Roman" w:hAnsi="Times New Roman"/>
          <w:sz w:val="22"/>
          <w:szCs w:val="22"/>
        </w:rPr>
        <w:t xml:space="preserve">teli na základě faktury-daňového dokladu, kterou </w:t>
      </w:r>
      <w:r w:rsidR="00D30AF1">
        <w:rPr>
          <w:rFonts w:ascii="Times New Roman" w:hAnsi="Times New Roman"/>
          <w:sz w:val="22"/>
          <w:szCs w:val="22"/>
        </w:rPr>
        <w:t>dodava</w:t>
      </w:r>
      <w:r w:rsidR="000D76E7" w:rsidRPr="00CC0B4C">
        <w:rPr>
          <w:rFonts w:ascii="Times New Roman" w:hAnsi="Times New Roman"/>
          <w:sz w:val="22"/>
          <w:szCs w:val="22"/>
        </w:rPr>
        <w:t xml:space="preserve">tel vystaví do 10 dnů po předání a převzetí </w:t>
      </w:r>
      <w:r w:rsidR="00A3196D">
        <w:rPr>
          <w:rFonts w:ascii="Times New Roman" w:hAnsi="Times New Roman"/>
          <w:sz w:val="22"/>
          <w:szCs w:val="22"/>
        </w:rPr>
        <w:t>dodávky</w:t>
      </w:r>
      <w:r w:rsidR="000D76E7" w:rsidRPr="00CC0B4C">
        <w:rPr>
          <w:rFonts w:ascii="Times New Roman" w:hAnsi="Times New Roman"/>
          <w:sz w:val="22"/>
          <w:szCs w:val="22"/>
        </w:rPr>
        <w:t xml:space="preserve"> objednatelem bez zjištěných vad a nedodělků, příp. po jejich odstranění, dle protokolu o předání a převzetí </w:t>
      </w:r>
      <w:r w:rsidR="00A3196D">
        <w:rPr>
          <w:rFonts w:ascii="Times New Roman" w:hAnsi="Times New Roman"/>
          <w:sz w:val="22"/>
          <w:szCs w:val="22"/>
        </w:rPr>
        <w:t>dodávky</w:t>
      </w:r>
      <w:r w:rsidR="000D76E7" w:rsidRPr="00CC0B4C">
        <w:rPr>
          <w:rFonts w:ascii="Times New Roman" w:hAnsi="Times New Roman"/>
          <w:sz w:val="22"/>
          <w:szCs w:val="22"/>
        </w:rPr>
        <w:t xml:space="preserve">. </w:t>
      </w:r>
    </w:p>
    <w:p w14:paraId="2EAB74E9" w14:textId="77777777" w:rsidR="000D76E7" w:rsidRPr="00CC0B4C" w:rsidRDefault="000D76E7"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 xml:space="preserve">Splatnost faktur </w:t>
      </w:r>
      <w:r w:rsidR="00D30AF1">
        <w:rPr>
          <w:rFonts w:ascii="Times New Roman" w:hAnsi="Times New Roman"/>
          <w:sz w:val="22"/>
          <w:szCs w:val="22"/>
        </w:rPr>
        <w:t>dodava</w:t>
      </w:r>
      <w:r w:rsidRPr="00CC0B4C">
        <w:rPr>
          <w:rFonts w:ascii="Times New Roman" w:hAnsi="Times New Roman"/>
          <w:sz w:val="22"/>
          <w:szCs w:val="22"/>
        </w:rPr>
        <w:t>tele je sjednána na 30 dní od jejich vystavení. Faktura musí být doručena do 3 dnů od jejich vystavení. Je-li na faktuře uvedena lhůta splatnosti kratší, použije se lhůta splatnosti uvedená v této smlouvě.</w:t>
      </w:r>
    </w:p>
    <w:p w14:paraId="02B0E1E5" w14:textId="77777777"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Všechny faktury </w:t>
      </w:r>
      <w:r w:rsidR="00D30AF1">
        <w:rPr>
          <w:rFonts w:ascii="Times New Roman" w:hAnsi="Times New Roman"/>
          <w:sz w:val="22"/>
          <w:szCs w:val="22"/>
        </w:rPr>
        <w:t>dodava</w:t>
      </w:r>
      <w:r w:rsidRPr="00E55F8C">
        <w:rPr>
          <w:rFonts w:ascii="Times New Roman" w:hAnsi="Times New Roman"/>
          <w:sz w:val="22"/>
          <w:szCs w:val="22"/>
        </w:rPr>
        <w:t>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14:paraId="56D6BA19" w14:textId="77777777"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Nebude-li faktura obsahovat stanovené náležitosti nebo v ní nebudou správně uvedené údaje, je objednatel oprávněn vrátit ji </w:t>
      </w:r>
      <w:r w:rsidR="00D30AF1">
        <w:rPr>
          <w:rFonts w:ascii="Times New Roman" w:hAnsi="Times New Roman"/>
          <w:sz w:val="22"/>
          <w:szCs w:val="22"/>
        </w:rPr>
        <w:t>dodava</w:t>
      </w:r>
      <w:r w:rsidRPr="00E55F8C">
        <w:rPr>
          <w:rFonts w:ascii="Times New Roman" w:hAnsi="Times New Roman"/>
          <w:sz w:val="22"/>
          <w:szCs w:val="22"/>
        </w:rPr>
        <w:t>teli ve lhůtě 30 dnů od jejího doručení s uvedením chybějících náležitostí nebo nesprávných údajů. V takovém případě se doba splatnosti nepočítá a nová doba splatnosti počne běžet doručením bezvadné faktury objednateli.</w:t>
      </w:r>
    </w:p>
    <w:p w14:paraId="06AE3BDC" w14:textId="77777777" w:rsidR="00937275" w:rsidRPr="00E55F8C" w:rsidRDefault="00937275" w:rsidP="000D76E7">
      <w:pPr>
        <w:autoSpaceDE w:val="0"/>
        <w:autoSpaceDN w:val="0"/>
        <w:adjustRightInd w:val="0"/>
        <w:jc w:val="both"/>
        <w:rPr>
          <w:rFonts w:ascii="Times New Roman" w:hAnsi="Times New Roman"/>
          <w:sz w:val="22"/>
          <w:szCs w:val="22"/>
        </w:rPr>
      </w:pPr>
    </w:p>
    <w:p w14:paraId="653B2B2E" w14:textId="77777777" w:rsidR="000D76E7" w:rsidRDefault="000D76E7" w:rsidP="000D76E7">
      <w:pPr>
        <w:autoSpaceDE w:val="0"/>
        <w:autoSpaceDN w:val="0"/>
        <w:adjustRightInd w:val="0"/>
        <w:jc w:val="center"/>
        <w:rPr>
          <w:rFonts w:ascii="Times New Roman" w:hAnsi="Times New Roman"/>
          <w:b/>
          <w:bCs/>
          <w:sz w:val="22"/>
          <w:szCs w:val="22"/>
        </w:rPr>
      </w:pPr>
    </w:p>
    <w:p w14:paraId="29F46FC2" w14:textId="77777777" w:rsidR="002D66C5" w:rsidRPr="00E55F8C" w:rsidRDefault="002D66C5" w:rsidP="000D76E7">
      <w:pPr>
        <w:autoSpaceDE w:val="0"/>
        <w:autoSpaceDN w:val="0"/>
        <w:adjustRightInd w:val="0"/>
        <w:jc w:val="center"/>
        <w:rPr>
          <w:rFonts w:ascii="Times New Roman" w:hAnsi="Times New Roman"/>
          <w:b/>
          <w:bCs/>
          <w:sz w:val="22"/>
          <w:szCs w:val="22"/>
        </w:rPr>
      </w:pPr>
    </w:p>
    <w:p w14:paraId="21703C78" w14:textId="77777777" w:rsidR="000D76E7" w:rsidRPr="00E55F8C" w:rsidRDefault="000D76E7" w:rsidP="000D76E7">
      <w:pPr>
        <w:autoSpaceDE w:val="0"/>
        <w:autoSpaceDN w:val="0"/>
        <w:adjustRightInd w:val="0"/>
        <w:ind w:left="426"/>
        <w:jc w:val="center"/>
        <w:rPr>
          <w:rFonts w:ascii="Times New Roman" w:hAnsi="Times New Roman"/>
          <w:b/>
          <w:bCs/>
          <w:sz w:val="22"/>
          <w:szCs w:val="22"/>
        </w:rPr>
      </w:pPr>
      <w:r w:rsidRPr="00E55F8C">
        <w:rPr>
          <w:rFonts w:ascii="Times New Roman" w:hAnsi="Times New Roman"/>
          <w:b/>
          <w:bCs/>
          <w:sz w:val="22"/>
          <w:szCs w:val="22"/>
        </w:rPr>
        <w:t>VIII.</w:t>
      </w:r>
    </w:p>
    <w:p w14:paraId="69CC9D03"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PODMÍNKY PROVÁDĚNÍ </w:t>
      </w:r>
      <w:r w:rsidR="00A3196D">
        <w:rPr>
          <w:rFonts w:ascii="Times New Roman" w:hAnsi="Times New Roman"/>
          <w:b/>
          <w:bCs/>
          <w:sz w:val="22"/>
          <w:szCs w:val="22"/>
        </w:rPr>
        <w:t>DODÁVKY</w:t>
      </w:r>
    </w:p>
    <w:p w14:paraId="69B058A0" w14:textId="77777777"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Sjednan</w:t>
      </w:r>
      <w:r w:rsidR="0036590B">
        <w:rPr>
          <w:rFonts w:ascii="Times New Roman" w:hAnsi="Times New Roman"/>
          <w:sz w:val="22"/>
          <w:szCs w:val="22"/>
        </w:rPr>
        <w:t>á</w:t>
      </w:r>
      <w:r w:rsidRPr="00E55F8C">
        <w:rPr>
          <w:rFonts w:ascii="Times New Roman" w:hAnsi="Times New Roman"/>
          <w:sz w:val="22"/>
          <w:szCs w:val="22"/>
        </w:rPr>
        <w:t xml:space="preserve"> </w:t>
      </w:r>
      <w:r w:rsidR="0036590B">
        <w:rPr>
          <w:rFonts w:ascii="Times New Roman" w:hAnsi="Times New Roman"/>
          <w:sz w:val="22"/>
          <w:szCs w:val="22"/>
        </w:rPr>
        <w:t>dodávka</w:t>
      </w:r>
      <w:r w:rsidRPr="00E55F8C">
        <w:rPr>
          <w:rFonts w:ascii="Times New Roman" w:hAnsi="Times New Roman"/>
          <w:sz w:val="22"/>
          <w:szCs w:val="22"/>
        </w:rPr>
        <w:t xml:space="preserve"> bude proveden</w:t>
      </w:r>
      <w:r w:rsidR="0036590B">
        <w:rPr>
          <w:rFonts w:ascii="Times New Roman" w:hAnsi="Times New Roman"/>
          <w:sz w:val="22"/>
          <w:szCs w:val="22"/>
        </w:rPr>
        <w:t>a</w:t>
      </w:r>
      <w:r w:rsidRPr="00E55F8C">
        <w:rPr>
          <w:rFonts w:ascii="Times New Roman" w:hAnsi="Times New Roman"/>
          <w:sz w:val="22"/>
          <w:szCs w:val="22"/>
        </w:rPr>
        <w:t xml:space="preserve"> na sjednaném staveništi pro </w:t>
      </w:r>
      <w:r w:rsidR="00EF3FD1">
        <w:rPr>
          <w:rFonts w:ascii="Times New Roman" w:hAnsi="Times New Roman"/>
          <w:sz w:val="22"/>
          <w:szCs w:val="22"/>
        </w:rPr>
        <w:t>stavbu a dodávku</w:t>
      </w:r>
      <w:r w:rsidRPr="00E55F8C">
        <w:rPr>
          <w:rFonts w:ascii="Times New Roman" w:hAnsi="Times New Roman"/>
          <w:sz w:val="22"/>
          <w:szCs w:val="22"/>
        </w:rPr>
        <w:t xml:space="preserve"> podle sjednaných zadávacích podkladů stavby, schváleného projektu, pravomocných správních rozhodnutí, stanovisek a souhlasů vydaných pro </w:t>
      </w:r>
      <w:r w:rsidR="00EF3FD1">
        <w:rPr>
          <w:rFonts w:ascii="Times New Roman" w:hAnsi="Times New Roman"/>
          <w:sz w:val="22"/>
          <w:szCs w:val="22"/>
        </w:rPr>
        <w:t>stavbu a dodávku</w:t>
      </w:r>
      <w:r w:rsidRPr="00E55F8C">
        <w:rPr>
          <w:rFonts w:ascii="Times New Roman" w:hAnsi="Times New Roman"/>
          <w:sz w:val="22"/>
          <w:szCs w:val="22"/>
        </w:rPr>
        <w:t xml:space="preserve">. Staveniště je vymezeno plochou, která bude přesně vymezena a předána </w:t>
      </w:r>
      <w:r w:rsidR="00D30AF1">
        <w:rPr>
          <w:rFonts w:ascii="Times New Roman" w:hAnsi="Times New Roman"/>
          <w:sz w:val="22"/>
          <w:szCs w:val="22"/>
        </w:rPr>
        <w:t>dodava</w:t>
      </w:r>
      <w:r w:rsidRPr="00E55F8C">
        <w:rPr>
          <w:rFonts w:ascii="Times New Roman" w:hAnsi="Times New Roman"/>
          <w:sz w:val="22"/>
          <w:szCs w:val="22"/>
        </w:rPr>
        <w:t xml:space="preserve">teli zápisem o předání staveniště. Místem plnění je staveniště pro </w:t>
      </w:r>
      <w:r w:rsidR="00EF3FD1">
        <w:rPr>
          <w:rFonts w:ascii="Times New Roman" w:hAnsi="Times New Roman"/>
          <w:sz w:val="22"/>
          <w:szCs w:val="22"/>
        </w:rPr>
        <w:t>stavbu a dodávku</w:t>
      </w:r>
      <w:r w:rsidRPr="00E55F8C">
        <w:rPr>
          <w:rFonts w:ascii="Times New Roman" w:hAnsi="Times New Roman"/>
          <w:sz w:val="22"/>
          <w:szCs w:val="22"/>
        </w:rPr>
        <w:t xml:space="preserve"> </w:t>
      </w:r>
      <w:r w:rsidR="00EF3FD1">
        <w:rPr>
          <w:rFonts w:ascii="Times New Roman" w:hAnsi="Times New Roman"/>
          <w:sz w:val="22"/>
          <w:szCs w:val="22"/>
        </w:rPr>
        <w:t xml:space="preserve">a dodávku </w:t>
      </w:r>
      <w:r w:rsidRPr="00C557FD">
        <w:rPr>
          <w:rFonts w:ascii="Times New Roman" w:hAnsi="Times New Roman"/>
          <w:b/>
          <w:sz w:val="22"/>
          <w:szCs w:val="22"/>
        </w:rPr>
        <w:t>„</w:t>
      </w:r>
      <w:r w:rsidR="00EE73AE" w:rsidRPr="00EE73AE">
        <w:rPr>
          <w:rFonts w:ascii="Times New Roman" w:hAnsi="Times New Roman"/>
          <w:b/>
          <w:bCs/>
          <w:sz w:val="22"/>
          <w:szCs w:val="22"/>
        </w:rPr>
        <w:t>Židle a stoly do občerstvení sportovní haly</w:t>
      </w:r>
      <w:r w:rsidRPr="00C557FD">
        <w:rPr>
          <w:rFonts w:ascii="Times New Roman" w:hAnsi="Times New Roman"/>
          <w:b/>
          <w:sz w:val="22"/>
          <w:szCs w:val="22"/>
        </w:rPr>
        <w:t>“</w:t>
      </w:r>
      <w:r w:rsidRPr="00E55F8C">
        <w:rPr>
          <w:rFonts w:ascii="Times New Roman" w:hAnsi="Times New Roman"/>
          <w:sz w:val="22"/>
          <w:szCs w:val="22"/>
        </w:rPr>
        <w:t xml:space="preserve"> v KÚ </w:t>
      </w:r>
      <w:r w:rsidR="00F07EDD">
        <w:rPr>
          <w:rFonts w:ascii="Times New Roman" w:hAnsi="Times New Roman"/>
          <w:sz w:val="22"/>
          <w:szCs w:val="22"/>
        </w:rPr>
        <w:t>Třeboň</w:t>
      </w:r>
      <w:r w:rsidR="000F28F8">
        <w:rPr>
          <w:rFonts w:ascii="Times New Roman" w:hAnsi="Times New Roman"/>
          <w:sz w:val="22"/>
          <w:szCs w:val="22"/>
        </w:rPr>
        <w:t xml:space="preserve"> </w:t>
      </w:r>
      <w:r w:rsidRPr="00E55F8C">
        <w:rPr>
          <w:rFonts w:ascii="Times New Roman" w:hAnsi="Times New Roman"/>
          <w:sz w:val="22"/>
          <w:szCs w:val="22"/>
        </w:rPr>
        <w:t xml:space="preserve">podle schváleného projektu pro </w:t>
      </w:r>
      <w:r w:rsidR="00EF3FD1">
        <w:rPr>
          <w:rFonts w:ascii="Times New Roman" w:hAnsi="Times New Roman"/>
          <w:sz w:val="22"/>
          <w:szCs w:val="22"/>
        </w:rPr>
        <w:t>stavbu a dodávku</w:t>
      </w:r>
      <w:r w:rsidRPr="00E55F8C">
        <w:rPr>
          <w:rFonts w:ascii="Times New Roman" w:hAnsi="Times New Roman"/>
          <w:sz w:val="22"/>
          <w:szCs w:val="22"/>
        </w:rPr>
        <w:t xml:space="preserve"> a pravomocných správních rozhodnutí vydaných pro </w:t>
      </w:r>
      <w:r w:rsidR="00EF3FD1">
        <w:rPr>
          <w:rFonts w:ascii="Times New Roman" w:hAnsi="Times New Roman"/>
          <w:sz w:val="22"/>
          <w:szCs w:val="22"/>
        </w:rPr>
        <w:t>stavbu a dodávku</w:t>
      </w:r>
      <w:r w:rsidRPr="00E55F8C">
        <w:rPr>
          <w:rFonts w:ascii="Times New Roman" w:hAnsi="Times New Roman"/>
          <w:sz w:val="22"/>
          <w:szCs w:val="22"/>
        </w:rPr>
        <w:t>.</w:t>
      </w:r>
    </w:p>
    <w:p w14:paraId="2D44D87A" w14:textId="77777777" w:rsidR="000D76E7" w:rsidRPr="00E55F8C" w:rsidRDefault="00D30AF1" w:rsidP="000D76E7">
      <w:pPr>
        <w:numPr>
          <w:ilvl w:val="1"/>
          <w:numId w:val="1"/>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provede dílo na své nebezpečí, v požadovaném termínu a kvalitě, za cenu smluvenou v čl. VI. této smlouvy.</w:t>
      </w:r>
    </w:p>
    <w:p w14:paraId="45319ECE" w14:textId="77777777" w:rsidR="000D76E7" w:rsidRPr="00E55F8C" w:rsidRDefault="00D30AF1" w:rsidP="000D76E7">
      <w:pPr>
        <w:numPr>
          <w:ilvl w:val="1"/>
          <w:numId w:val="1"/>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přebírá v plném rozsahu odpovědnost za vlastní řízení postupu prací pracovníky s příslušnou odbornou způsobilostí a kvalifikací.</w:t>
      </w:r>
    </w:p>
    <w:p w14:paraId="1BA6208D" w14:textId="77777777"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Ke vstupu na staveniště v průběhu jejího provádění jsou bez omezení oprávněny osoby objednatele vyjmenované ve stavebním deníku za podmínky dodržování všech bezpečnostních předpisů.</w:t>
      </w:r>
    </w:p>
    <w:p w14:paraId="4F3B8149" w14:textId="77777777" w:rsidR="000D76E7" w:rsidRPr="00E55F8C" w:rsidRDefault="000D76E7" w:rsidP="000D76E7">
      <w:pPr>
        <w:pStyle w:val="Zkladntext2"/>
        <w:numPr>
          <w:ilvl w:val="1"/>
          <w:numId w:val="1"/>
        </w:numPr>
        <w:autoSpaceDE w:val="0"/>
        <w:autoSpaceDN w:val="0"/>
        <w:adjustRightInd w:val="0"/>
        <w:ind w:left="426"/>
        <w:rPr>
          <w:rFonts w:ascii="Times New Roman" w:hAnsi="Times New Roman"/>
          <w:sz w:val="22"/>
          <w:szCs w:val="22"/>
        </w:rPr>
      </w:pPr>
      <w:r w:rsidRPr="00E55F8C">
        <w:rPr>
          <w:rFonts w:ascii="Times New Roman" w:hAnsi="Times New Roman"/>
          <w:sz w:val="22"/>
          <w:szCs w:val="22"/>
        </w:rPr>
        <w:t xml:space="preserve">Objednatel je oprávněn kontrolovat předmět </w:t>
      </w:r>
      <w:r w:rsidR="00A3196D">
        <w:rPr>
          <w:rFonts w:ascii="Times New Roman" w:hAnsi="Times New Roman"/>
          <w:sz w:val="22"/>
          <w:szCs w:val="22"/>
        </w:rPr>
        <w:t>dodávky</w:t>
      </w:r>
      <w:r w:rsidRPr="00E55F8C">
        <w:rPr>
          <w:rFonts w:ascii="Times New Roman" w:hAnsi="Times New Roman"/>
          <w:sz w:val="22"/>
          <w:szCs w:val="22"/>
        </w:rPr>
        <w:t xml:space="preserve"> na všech stupních jeho provádění, v každém případě vždy, kdy bude dílo při dalším pracovním postupu zakryto. V takovém případě je </w:t>
      </w:r>
      <w:r w:rsidR="00D30AF1">
        <w:rPr>
          <w:rFonts w:ascii="Times New Roman" w:hAnsi="Times New Roman"/>
          <w:sz w:val="22"/>
          <w:szCs w:val="22"/>
        </w:rPr>
        <w:t>dodava</w:t>
      </w:r>
      <w:r w:rsidRPr="00E55F8C">
        <w:rPr>
          <w:rFonts w:ascii="Times New Roman" w:hAnsi="Times New Roman"/>
          <w:sz w:val="22"/>
          <w:szCs w:val="22"/>
        </w:rPr>
        <w:t xml:space="preserve">tel povinen objednatele písemně zápisem ve stavebním deníku vyzvat minimálně </w:t>
      </w:r>
      <w:r w:rsidR="00CC0B4C">
        <w:rPr>
          <w:rFonts w:ascii="Times New Roman" w:hAnsi="Times New Roman"/>
          <w:sz w:val="22"/>
          <w:szCs w:val="22"/>
        </w:rPr>
        <w:t>3 </w:t>
      </w:r>
      <w:r w:rsidRPr="00E55F8C">
        <w:rPr>
          <w:rFonts w:ascii="Times New Roman" w:hAnsi="Times New Roman"/>
          <w:sz w:val="22"/>
          <w:szCs w:val="22"/>
        </w:rPr>
        <w:t xml:space="preserve"> pracovní dny předem k provedení kontroly. O výsledku prověření prací se sepíše zápis do stavebního deníku, který podepíší obě smluvní strany. Objednatel, který ač řádně vyzván, se k prohlídce nedostaví, hradí mimo cenu </w:t>
      </w:r>
      <w:r w:rsidR="00A3196D">
        <w:rPr>
          <w:rFonts w:ascii="Times New Roman" w:hAnsi="Times New Roman"/>
          <w:sz w:val="22"/>
          <w:szCs w:val="22"/>
        </w:rPr>
        <w:t>dodávky</w:t>
      </w:r>
      <w:r w:rsidRPr="00E55F8C">
        <w:rPr>
          <w:rFonts w:ascii="Times New Roman" w:hAnsi="Times New Roman"/>
          <w:sz w:val="22"/>
          <w:szCs w:val="22"/>
        </w:rPr>
        <w:t xml:space="preserve"> náklady pozdějšího případného odkrytí a nového zakrytí prací, pokud odkrytí požaduje.</w:t>
      </w:r>
    </w:p>
    <w:p w14:paraId="38DBB2F9" w14:textId="77777777" w:rsidR="000D76E7" w:rsidRPr="00E55F8C" w:rsidRDefault="00D30AF1" w:rsidP="000D76E7">
      <w:pPr>
        <w:numPr>
          <w:ilvl w:val="1"/>
          <w:numId w:val="1"/>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w:t>
      </w:r>
      <w:r>
        <w:rPr>
          <w:rFonts w:ascii="Times New Roman" w:hAnsi="Times New Roman"/>
          <w:sz w:val="22"/>
          <w:szCs w:val="22"/>
        </w:rPr>
        <w:t>Dodava</w:t>
      </w:r>
      <w:r w:rsidR="000D76E7" w:rsidRPr="00E55F8C">
        <w:rPr>
          <w:rFonts w:ascii="Times New Roman" w:hAnsi="Times New Roman"/>
          <w:sz w:val="22"/>
          <w:szCs w:val="22"/>
        </w:rPr>
        <w:t xml:space="preserve">tel vede evidenci o stavebních prvcích odvážených k opravě mimo staveniště. Objednatel je povinen sledovat obsah stavebního deníku a k zápisům připojovat svá stanoviska (souhlas, námitky, požadavky na vícepráce atd.). Smluvní strany se k jednotlivým zápisům ve stavebním deníku vyjadřují ve lhůtě </w:t>
      </w:r>
      <w:r w:rsidR="007270F6">
        <w:rPr>
          <w:rFonts w:ascii="Times New Roman" w:hAnsi="Times New Roman"/>
          <w:sz w:val="22"/>
          <w:szCs w:val="22"/>
        </w:rPr>
        <w:t>3</w:t>
      </w:r>
      <w:r w:rsidR="000D76E7" w:rsidRPr="00E55F8C">
        <w:rPr>
          <w:rFonts w:ascii="Times New Roman" w:hAnsi="Times New Roman"/>
          <w:sz w:val="22"/>
          <w:szCs w:val="22"/>
        </w:rPr>
        <w:t xml:space="preserve"> kalendářních dnů od provedení zápisů druhou smluvní stranou. Nevyjádří-li se v této lhůtě, má se za to, že s obsahem zápisu souhlasí. Do stavebního deníku jsou rovněž zapisovány dohody mezi oběma stranami, které mohou ovlivnit vzájemný rozsah práv a 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14:paraId="5F6DD20C" w14:textId="77777777"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K projednání podstatných skutečností plnění této smlouvy, celkového postupu stavby a postupu stavebních prací, k projednání spolupráce mezi smluvními stranami potřebné pro provedení </w:t>
      </w:r>
      <w:r w:rsidR="00A3196D">
        <w:rPr>
          <w:rFonts w:ascii="Times New Roman" w:hAnsi="Times New Roman"/>
          <w:sz w:val="22"/>
          <w:szCs w:val="22"/>
        </w:rPr>
        <w:t>dodávky</w:t>
      </w:r>
      <w:r w:rsidRPr="00E55F8C">
        <w:rPr>
          <w:rFonts w:ascii="Times New Roman" w:hAnsi="Times New Roman"/>
          <w:sz w:val="22"/>
          <w:szCs w:val="22"/>
        </w:rPr>
        <w:t xml:space="preserve">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14:paraId="131FFD2A" w14:textId="77777777" w:rsidR="006B22CE" w:rsidRDefault="006B22CE" w:rsidP="000D76E7">
      <w:pPr>
        <w:autoSpaceDE w:val="0"/>
        <w:autoSpaceDN w:val="0"/>
        <w:adjustRightInd w:val="0"/>
        <w:jc w:val="both"/>
        <w:rPr>
          <w:rFonts w:ascii="Times New Roman" w:hAnsi="Times New Roman"/>
          <w:sz w:val="22"/>
          <w:szCs w:val="22"/>
        </w:rPr>
      </w:pPr>
    </w:p>
    <w:p w14:paraId="4D3FEFD3" w14:textId="77777777" w:rsidR="00032C56" w:rsidRDefault="00032C56" w:rsidP="000D76E7">
      <w:pPr>
        <w:autoSpaceDE w:val="0"/>
        <w:autoSpaceDN w:val="0"/>
        <w:adjustRightInd w:val="0"/>
        <w:jc w:val="both"/>
        <w:rPr>
          <w:rFonts w:ascii="Times New Roman" w:hAnsi="Times New Roman"/>
          <w:sz w:val="22"/>
          <w:szCs w:val="22"/>
        </w:rPr>
      </w:pPr>
    </w:p>
    <w:p w14:paraId="28E05B01" w14:textId="77777777" w:rsidR="007270F6" w:rsidRPr="00E55F8C" w:rsidRDefault="007270F6" w:rsidP="000D76E7">
      <w:pPr>
        <w:autoSpaceDE w:val="0"/>
        <w:autoSpaceDN w:val="0"/>
        <w:adjustRightInd w:val="0"/>
        <w:jc w:val="both"/>
        <w:rPr>
          <w:rFonts w:ascii="Times New Roman" w:hAnsi="Times New Roman"/>
          <w:sz w:val="22"/>
          <w:szCs w:val="22"/>
        </w:rPr>
      </w:pPr>
    </w:p>
    <w:p w14:paraId="420FF7A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IX.</w:t>
      </w:r>
    </w:p>
    <w:p w14:paraId="799D782B"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ZÁVAZKY OBJEDNATELE</w:t>
      </w:r>
    </w:p>
    <w:p w14:paraId="2917FF09" w14:textId="77777777" w:rsidR="000D76E7" w:rsidRPr="00E55F8C" w:rsidRDefault="000D76E7" w:rsidP="000D76E7">
      <w:pPr>
        <w:numPr>
          <w:ilvl w:val="0"/>
          <w:numId w:val="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se zavazuje poskytnout </w:t>
      </w:r>
      <w:r w:rsidR="00D30AF1">
        <w:rPr>
          <w:rFonts w:ascii="Times New Roman" w:hAnsi="Times New Roman"/>
          <w:sz w:val="22"/>
          <w:szCs w:val="22"/>
        </w:rPr>
        <w:t>dodava</w:t>
      </w:r>
      <w:r w:rsidRPr="00E55F8C">
        <w:rPr>
          <w:rFonts w:ascii="Times New Roman" w:hAnsi="Times New Roman"/>
          <w:sz w:val="22"/>
          <w:szCs w:val="22"/>
        </w:rPr>
        <w:t xml:space="preserve">teli k úspěšnému provedení sjednané </w:t>
      </w:r>
      <w:r w:rsidR="00EF3FD1">
        <w:rPr>
          <w:rFonts w:ascii="Times New Roman" w:hAnsi="Times New Roman"/>
          <w:sz w:val="22"/>
          <w:szCs w:val="22"/>
        </w:rPr>
        <w:t xml:space="preserve">stavby a </w:t>
      </w:r>
      <w:r w:rsidR="00A3196D">
        <w:rPr>
          <w:rFonts w:ascii="Times New Roman" w:hAnsi="Times New Roman"/>
          <w:sz w:val="22"/>
          <w:szCs w:val="22"/>
        </w:rPr>
        <w:t>dodávky</w:t>
      </w:r>
      <w:r w:rsidRPr="00E55F8C">
        <w:rPr>
          <w:rFonts w:ascii="Times New Roman" w:hAnsi="Times New Roman"/>
          <w:sz w:val="22"/>
          <w:szCs w:val="22"/>
        </w:rPr>
        <w:t xml:space="preserve"> potřebnou a nezbytnou součinnost spočívající především v tom, že:</w:t>
      </w:r>
    </w:p>
    <w:p w14:paraId="189FC806"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předá </w:t>
      </w:r>
      <w:r w:rsidR="00D30AF1">
        <w:rPr>
          <w:rFonts w:ascii="Times New Roman" w:hAnsi="Times New Roman"/>
          <w:sz w:val="22"/>
          <w:szCs w:val="22"/>
        </w:rPr>
        <w:t>dodava</w:t>
      </w:r>
      <w:r w:rsidRPr="00E55F8C">
        <w:rPr>
          <w:rFonts w:ascii="Times New Roman" w:hAnsi="Times New Roman"/>
          <w:sz w:val="22"/>
          <w:szCs w:val="22"/>
        </w:rPr>
        <w:t xml:space="preserve">teli protokolárně staveniště pro provedení </w:t>
      </w:r>
      <w:r w:rsidR="00EF3FD1">
        <w:rPr>
          <w:rFonts w:ascii="Times New Roman" w:hAnsi="Times New Roman"/>
          <w:sz w:val="22"/>
          <w:szCs w:val="22"/>
        </w:rPr>
        <w:t xml:space="preserve">stavby a </w:t>
      </w:r>
      <w:r w:rsidR="00A3196D">
        <w:rPr>
          <w:rFonts w:ascii="Times New Roman" w:hAnsi="Times New Roman"/>
          <w:sz w:val="22"/>
          <w:szCs w:val="22"/>
        </w:rPr>
        <w:t>dodávky</w:t>
      </w:r>
      <w:r w:rsidRPr="00E55F8C">
        <w:rPr>
          <w:rFonts w:ascii="Times New Roman" w:hAnsi="Times New Roman"/>
          <w:sz w:val="22"/>
          <w:szCs w:val="22"/>
        </w:rPr>
        <w:t xml:space="preserve"> jako celek </w:t>
      </w:r>
      <w:r w:rsidRPr="00E55F8C">
        <w:rPr>
          <w:rFonts w:ascii="Times New Roman" w:hAnsi="Times New Roman"/>
          <w:b/>
          <w:bCs/>
          <w:sz w:val="22"/>
          <w:szCs w:val="22"/>
        </w:rPr>
        <w:t>nejpozději do</w:t>
      </w:r>
      <w:r w:rsidR="00937275">
        <w:rPr>
          <w:rFonts w:ascii="Times New Roman" w:hAnsi="Times New Roman"/>
          <w:b/>
          <w:bCs/>
          <w:sz w:val="22"/>
          <w:szCs w:val="22"/>
        </w:rPr>
        <w:t xml:space="preserve"> </w:t>
      </w:r>
      <w:r w:rsidR="008703A6">
        <w:rPr>
          <w:rFonts w:ascii="Times New Roman" w:hAnsi="Times New Roman"/>
          <w:b/>
          <w:bCs/>
          <w:sz w:val="22"/>
          <w:szCs w:val="22"/>
        </w:rPr>
        <w:t>0</w:t>
      </w:r>
      <w:r w:rsidR="00032C56">
        <w:rPr>
          <w:rFonts w:ascii="Times New Roman" w:hAnsi="Times New Roman"/>
          <w:b/>
          <w:bCs/>
          <w:sz w:val="22"/>
          <w:szCs w:val="22"/>
        </w:rPr>
        <w:t>4</w:t>
      </w:r>
      <w:r w:rsidR="00D50F82">
        <w:rPr>
          <w:rFonts w:ascii="Times New Roman" w:hAnsi="Times New Roman"/>
          <w:b/>
          <w:bCs/>
          <w:sz w:val="22"/>
          <w:szCs w:val="22"/>
        </w:rPr>
        <w:t>.</w:t>
      </w:r>
      <w:r w:rsidR="008703A6">
        <w:rPr>
          <w:rFonts w:ascii="Times New Roman" w:hAnsi="Times New Roman"/>
          <w:b/>
          <w:bCs/>
          <w:sz w:val="22"/>
          <w:szCs w:val="22"/>
        </w:rPr>
        <w:t>09</w:t>
      </w:r>
      <w:r w:rsidR="007270F6">
        <w:rPr>
          <w:rFonts w:ascii="Times New Roman" w:hAnsi="Times New Roman"/>
          <w:b/>
          <w:bCs/>
          <w:sz w:val="22"/>
          <w:szCs w:val="22"/>
        </w:rPr>
        <w:t>.20</w:t>
      </w:r>
      <w:r w:rsidR="009C6C01">
        <w:rPr>
          <w:rFonts w:ascii="Times New Roman" w:hAnsi="Times New Roman"/>
          <w:b/>
          <w:bCs/>
          <w:sz w:val="22"/>
          <w:szCs w:val="22"/>
        </w:rPr>
        <w:t>2</w:t>
      </w:r>
      <w:r w:rsidR="00F03A13">
        <w:rPr>
          <w:rFonts w:ascii="Times New Roman" w:hAnsi="Times New Roman"/>
          <w:b/>
          <w:bCs/>
          <w:sz w:val="22"/>
          <w:szCs w:val="22"/>
        </w:rPr>
        <w:t>5</w:t>
      </w:r>
      <w:r w:rsidRPr="00E55F8C">
        <w:rPr>
          <w:rFonts w:ascii="Times New Roman" w:hAnsi="Times New Roman"/>
          <w:b/>
          <w:bCs/>
          <w:sz w:val="22"/>
          <w:szCs w:val="22"/>
        </w:rPr>
        <w:t xml:space="preserve">, </w:t>
      </w:r>
      <w:r w:rsidRPr="00E55F8C">
        <w:rPr>
          <w:rFonts w:ascii="Times New Roman" w:hAnsi="Times New Roman"/>
          <w:sz w:val="22"/>
          <w:szCs w:val="22"/>
        </w:rPr>
        <w:t xml:space="preserve">a to ve stavu způsobilém k řádnému provádění </w:t>
      </w:r>
      <w:r w:rsidR="00A3196D">
        <w:rPr>
          <w:rFonts w:ascii="Times New Roman" w:hAnsi="Times New Roman"/>
          <w:sz w:val="22"/>
          <w:szCs w:val="22"/>
        </w:rPr>
        <w:t>dodávky</w:t>
      </w:r>
      <w:r w:rsidRPr="00E55F8C">
        <w:rPr>
          <w:rFonts w:ascii="Times New Roman" w:hAnsi="Times New Roman"/>
          <w:sz w:val="22"/>
          <w:szCs w:val="22"/>
        </w:rPr>
        <w:t xml:space="preserve"> a zbavené práv třetích osob tak, aby </w:t>
      </w:r>
      <w:r w:rsidR="00D30AF1">
        <w:rPr>
          <w:rFonts w:ascii="Times New Roman" w:hAnsi="Times New Roman"/>
          <w:sz w:val="22"/>
          <w:szCs w:val="22"/>
        </w:rPr>
        <w:t>dodava</w:t>
      </w:r>
      <w:r w:rsidRPr="00E55F8C">
        <w:rPr>
          <w:rFonts w:ascii="Times New Roman" w:hAnsi="Times New Roman"/>
          <w:sz w:val="22"/>
          <w:szCs w:val="22"/>
        </w:rPr>
        <w:t xml:space="preserve">tel mohl zahájit práce v souladu se schváleným projektem stavby a s podmínkami smlouvy a dalších případných vydaných stanovisek, souhlasů a pravomocných správních rozhodnutí pro </w:t>
      </w:r>
      <w:r w:rsidR="00EF3FD1">
        <w:rPr>
          <w:rFonts w:ascii="Times New Roman" w:hAnsi="Times New Roman"/>
          <w:sz w:val="22"/>
          <w:szCs w:val="22"/>
        </w:rPr>
        <w:t>stavbu a dodávku</w:t>
      </w:r>
      <w:r w:rsidRPr="00E55F8C">
        <w:rPr>
          <w:rFonts w:ascii="Times New Roman" w:hAnsi="Times New Roman"/>
          <w:sz w:val="22"/>
          <w:szCs w:val="22"/>
        </w:rPr>
        <w:t>. Uvedenou skutečnost smluvní strany potvrdí společným zápisem. V zápisu o předání staveniště budou rovněž vymezeny vzájemné vztahy, závazky a povinnosti v oblasti bezpečnosti práce mezi účastníky výstavby.</w:t>
      </w:r>
    </w:p>
    <w:p w14:paraId="44C95A28"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při předání staveniště předá </w:t>
      </w:r>
      <w:r w:rsidR="00D30AF1">
        <w:rPr>
          <w:rFonts w:ascii="Times New Roman" w:hAnsi="Times New Roman"/>
          <w:sz w:val="22"/>
          <w:szCs w:val="22"/>
        </w:rPr>
        <w:t>dodava</w:t>
      </w:r>
      <w:r w:rsidRPr="00E55F8C">
        <w:rPr>
          <w:rFonts w:ascii="Times New Roman" w:hAnsi="Times New Roman"/>
          <w:sz w:val="22"/>
          <w:szCs w:val="22"/>
        </w:rPr>
        <w:t>teli:</w:t>
      </w:r>
    </w:p>
    <w:p w14:paraId="7B949169"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schválený projekt pro jednotlivé části stavby ve dvou /2/ vyhotoveních,</w:t>
      </w:r>
    </w:p>
    <w:p w14:paraId="0D9B6408"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všechna stanoviska, souhlasy a správní rozhodnutí vydaná pro </w:t>
      </w:r>
      <w:r w:rsidR="00EF3FD1">
        <w:rPr>
          <w:rFonts w:ascii="Times New Roman" w:hAnsi="Times New Roman"/>
          <w:sz w:val="22"/>
          <w:szCs w:val="22"/>
        </w:rPr>
        <w:t>stavbu a dodávku</w:t>
      </w:r>
      <w:r w:rsidRPr="00E55F8C">
        <w:rPr>
          <w:rFonts w:ascii="Times New Roman" w:hAnsi="Times New Roman"/>
          <w:sz w:val="22"/>
          <w:szCs w:val="22"/>
        </w:rPr>
        <w:t xml:space="preserve">, vč. jejich nabytí právní moci, </w:t>
      </w:r>
    </w:p>
    <w:p w14:paraId="1D593630"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veškeré podklady o existenci všech známých podzemních inženýrských sítí, vedení a instalací technické a dopravní infrastruktury v místě stavby,</w:t>
      </w:r>
    </w:p>
    <w:p w14:paraId="02809A85"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základní geodetické výškové a polohové body pro </w:t>
      </w:r>
      <w:r w:rsidR="00EF3FD1">
        <w:rPr>
          <w:rFonts w:ascii="Times New Roman" w:hAnsi="Times New Roman"/>
          <w:sz w:val="22"/>
          <w:szCs w:val="22"/>
        </w:rPr>
        <w:t>stavbu a dodávku</w:t>
      </w:r>
      <w:r w:rsidRPr="00E55F8C">
        <w:rPr>
          <w:rFonts w:ascii="Times New Roman" w:hAnsi="Times New Roman"/>
          <w:sz w:val="22"/>
          <w:szCs w:val="22"/>
        </w:rPr>
        <w:t>,</w:t>
      </w:r>
    </w:p>
    <w:p w14:paraId="1AB493F2"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připojovací místa dotčených sítí technické infrastruktury a odběrná místa vody a el.proudu,</w:t>
      </w:r>
    </w:p>
    <w:p w14:paraId="1C9C642A"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seznámí </w:t>
      </w:r>
      <w:r w:rsidR="00D30AF1">
        <w:rPr>
          <w:rFonts w:ascii="Times New Roman" w:hAnsi="Times New Roman"/>
          <w:sz w:val="22"/>
          <w:szCs w:val="22"/>
        </w:rPr>
        <w:t>dodava</w:t>
      </w:r>
      <w:r w:rsidRPr="00E55F8C">
        <w:rPr>
          <w:rFonts w:ascii="Times New Roman" w:hAnsi="Times New Roman"/>
          <w:sz w:val="22"/>
          <w:szCs w:val="22"/>
        </w:rPr>
        <w:t xml:space="preserve">tele se všemi známými skutečnostmi, které by mohly mít vliv na provádění </w:t>
      </w:r>
      <w:r w:rsidR="00A3196D">
        <w:rPr>
          <w:rFonts w:ascii="Times New Roman" w:hAnsi="Times New Roman"/>
          <w:sz w:val="22"/>
          <w:szCs w:val="22"/>
        </w:rPr>
        <w:t>dodávky</w:t>
      </w:r>
      <w:r w:rsidRPr="00E55F8C">
        <w:rPr>
          <w:rFonts w:ascii="Times New Roman" w:hAnsi="Times New Roman"/>
          <w:sz w:val="22"/>
          <w:szCs w:val="22"/>
        </w:rPr>
        <w:t>,</w:t>
      </w:r>
    </w:p>
    <w:p w14:paraId="36BB610C"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poskytne </w:t>
      </w:r>
      <w:r w:rsidR="00D30AF1">
        <w:rPr>
          <w:rFonts w:ascii="Times New Roman" w:hAnsi="Times New Roman"/>
          <w:sz w:val="22"/>
          <w:szCs w:val="22"/>
        </w:rPr>
        <w:t>dodava</w:t>
      </w:r>
      <w:r w:rsidRPr="00E55F8C">
        <w:rPr>
          <w:rFonts w:ascii="Times New Roman" w:hAnsi="Times New Roman"/>
          <w:sz w:val="22"/>
          <w:szCs w:val="22"/>
        </w:rPr>
        <w:t xml:space="preserve">teli nezbytnou součinnost, nutnou pro úspěšné provedení sjednané </w:t>
      </w:r>
      <w:r w:rsidR="00A3196D">
        <w:rPr>
          <w:rFonts w:ascii="Times New Roman" w:hAnsi="Times New Roman"/>
          <w:sz w:val="22"/>
          <w:szCs w:val="22"/>
        </w:rPr>
        <w:t>dodávky</w:t>
      </w:r>
      <w:r w:rsidRPr="00E55F8C">
        <w:rPr>
          <w:rFonts w:ascii="Times New Roman" w:hAnsi="Times New Roman"/>
          <w:sz w:val="22"/>
          <w:szCs w:val="22"/>
        </w:rPr>
        <w:t>, zejména</w:t>
      </w:r>
      <w:r w:rsidR="00937275">
        <w:rPr>
          <w:rFonts w:ascii="Times New Roman" w:hAnsi="Times New Roman"/>
          <w:sz w:val="22"/>
          <w:szCs w:val="22"/>
        </w:rPr>
        <w:t xml:space="preserve"> </w:t>
      </w:r>
      <w:r w:rsidRPr="00E55F8C">
        <w:rPr>
          <w:rFonts w:ascii="Times New Roman" w:hAnsi="Times New Roman"/>
          <w:sz w:val="22"/>
          <w:szCs w:val="22"/>
        </w:rPr>
        <w:t xml:space="preserve">při obstarávání nutných stanovisek, souhlasů a správních rozhodnutí pro provedení </w:t>
      </w:r>
      <w:r w:rsidR="00A3196D">
        <w:rPr>
          <w:rFonts w:ascii="Times New Roman" w:hAnsi="Times New Roman"/>
          <w:sz w:val="22"/>
          <w:szCs w:val="22"/>
        </w:rPr>
        <w:t>dodávky</w:t>
      </w:r>
      <w:r w:rsidRPr="00E55F8C">
        <w:rPr>
          <w:rFonts w:ascii="Times New Roman" w:hAnsi="Times New Roman"/>
          <w:sz w:val="22"/>
          <w:szCs w:val="22"/>
        </w:rPr>
        <w:t>, zjištění existence veřejných sítí v místě stavby, spolupráci projektanta a další sjednanou činnost,</w:t>
      </w:r>
    </w:p>
    <w:p w14:paraId="4D86CF44"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poskytne </w:t>
      </w:r>
      <w:r w:rsidR="00D30AF1">
        <w:rPr>
          <w:rFonts w:ascii="Times New Roman" w:hAnsi="Times New Roman"/>
          <w:sz w:val="22"/>
          <w:szCs w:val="22"/>
        </w:rPr>
        <w:t>dodava</w:t>
      </w:r>
      <w:r w:rsidRPr="00E55F8C">
        <w:rPr>
          <w:rFonts w:ascii="Times New Roman" w:hAnsi="Times New Roman"/>
          <w:sz w:val="22"/>
          <w:szCs w:val="22"/>
        </w:rPr>
        <w:t xml:space="preserve">teli bezplatně vymezený prostor staveniště a případné další sjednané prostory </w:t>
      </w:r>
      <w:r w:rsidRPr="00E55F8C">
        <w:rPr>
          <w:rFonts w:ascii="Times New Roman" w:hAnsi="Times New Roman"/>
          <w:sz w:val="22"/>
          <w:szCs w:val="22"/>
        </w:rPr>
        <w:br/>
        <w:t>po dobu trvání stavby a dobu potřebnou pro vyklizení staveniště,</w:t>
      </w:r>
    </w:p>
    <w:p w14:paraId="47CA4F9A"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v případě zjištění jiných skutečností při provádění </w:t>
      </w:r>
      <w:r w:rsidR="00A3196D">
        <w:rPr>
          <w:rFonts w:ascii="Times New Roman" w:hAnsi="Times New Roman"/>
          <w:sz w:val="22"/>
          <w:szCs w:val="22"/>
        </w:rPr>
        <w:t>dodávky</w:t>
      </w:r>
      <w:r w:rsidRPr="00E55F8C">
        <w:rPr>
          <w:rFonts w:ascii="Times New Roman" w:hAnsi="Times New Roman"/>
          <w:sz w:val="22"/>
          <w:szCs w:val="22"/>
        </w:rPr>
        <w:t xml:space="preserve">, než předpokládá schválený projekt stavby, nebo zjištění jeho nedostatků nebo vad zajistí objednatel bez odkladu spolupráci projektanta, po dobu potřebnou k řešení těchto skutečností není </w:t>
      </w:r>
      <w:r w:rsidR="00D30AF1">
        <w:rPr>
          <w:rFonts w:ascii="Times New Roman" w:hAnsi="Times New Roman"/>
          <w:sz w:val="22"/>
          <w:szCs w:val="22"/>
        </w:rPr>
        <w:t>dodava</w:t>
      </w:r>
      <w:r w:rsidRPr="00E55F8C">
        <w:rPr>
          <w:rFonts w:ascii="Times New Roman" w:hAnsi="Times New Roman"/>
          <w:sz w:val="22"/>
          <w:szCs w:val="22"/>
        </w:rPr>
        <w:t xml:space="preserve">tel v prodlení s prováděním předmětu </w:t>
      </w:r>
      <w:r w:rsidR="00A3196D">
        <w:rPr>
          <w:rFonts w:ascii="Times New Roman" w:hAnsi="Times New Roman"/>
          <w:sz w:val="22"/>
          <w:szCs w:val="22"/>
        </w:rPr>
        <w:t>dodávky</w:t>
      </w:r>
      <w:r w:rsidRPr="00E55F8C">
        <w:rPr>
          <w:rFonts w:ascii="Times New Roman" w:hAnsi="Times New Roman"/>
          <w:sz w:val="22"/>
          <w:szCs w:val="22"/>
        </w:rPr>
        <w:t>, vícepráce spojené se sjednaným řešením budou řešeny jako vícepráce podle ustanovení čl. IV. 2. této smlouvy,</w:t>
      </w:r>
    </w:p>
    <w:p w14:paraId="375C9000"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umožní </w:t>
      </w:r>
      <w:r w:rsidR="00D30AF1">
        <w:rPr>
          <w:rFonts w:ascii="Times New Roman" w:hAnsi="Times New Roman"/>
          <w:sz w:val="22"/>
          <w:szCs w:val="22"/>
        </w:rPr>
        <w:t>dodava</w:t>
      </w:r>
      <w:r w:rsidRPr="00E55F8C">
        <w:rPr>
          <w:rFonts w:ascii="Times New Roman" w:hAnsi="Times New Roman"/>
          <w:sz w:val="22"/>
          <w:szCs w:val="22"/>
        </w:rPr>
        <w:t>teli umístění odsouhlasené informační a reklamní tabule u vjezdu na staveniště,</w:t>
      </w:r>
    </w:p>
    <w:p w14:paraId="750D2DA8"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v případě pojistných událostí informovat </w:t>
      </w:r>
      <w:r w:rsidR="00D30AF1">
        <w:rPr>
          <w:rFonts w:ascii="Times New Roman" w:hAnsi="Times New Roman"/>
          <w:sz w:val="22"/>
          <w:szCs w:val="22"/>
        </w:rPr>
        <w:t>dodava</w:t>
      </w:r>
      <w:r w:rsidRPr="00E55F8C">
        <w:rPr>
          <w:rFonts w:ascii="Times New Roman" w:hAnsi="Times New Roman"/>
          <w:sz w:val="22"/>
          <w:szCs w:val="22"/>
        </w:rPr>
        <w:t>tele o postupu likvidace škody.</w:t>
      </w:r>
    </w:p>
    <w:p w14:paraId="159D882F" w14:textId="77777777" w:rsidR="000D76E7" w:rsidRDefault="000D76E7" w:rsidP="000D76E7">
      <w:pPr>
        <w:autoSpaceDE w:val="0"/>
        <w:autoSpaceDN w:val="0"/>
        <w:adjustRightInd w:val="0"/>
        <w:jc w:val="center"/>
        <w:rPr>
          <w:rFonts w:ascii="Times New Roman" w:hAnsi="Times New Roman"/>
          <w:b/>
          <w:bCs/>
          <w:sz w:val="22"/>
          <w:szCs w:val="22"/>
        </w:rPr>
      </w:pPr>
    </w:p>
    <w:p w14:paraId="577E3A2E"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208ADF03"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w:t>
      </w:r>
    </w:p>
    <w:p w14:paraId="0A9A49F0"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SMLUVNÍ ZÁVAZKY </w:t>
      </w:r>
      <w:r w:rsidR="00D30AF1">
        <w:rPr>
          <w:rFonts w:ascii="Times New Roman" w:hAnsi="Times New Roman"/>
          <w:b/>
          <w:bCs/>
          <w:sz w:val="22"/>
          <w:szCs w:val="22"/>
        </w:rPr>
        <w:t>DODAVA</w:t>
      </w:r>
      <w:r w:rsidRPr="00E55F8C">
        <w:rPr>
          <w:rFonts w:ascii="Times New Roman" w:hAnsi="Times New Roman"/>
          <w:b/>
          <w:bCs/>
          <w:sz w:val="22"/>
          <w:szCs w:val="22"/>
        </w:rPr>
        <w:t>TELE</w:t>
      </w:r>
    </w:p>
    <w:p w14:paraId="5C13397A" w14:textId="77777777" w:rsidR="000D76E7" w:rsidRPr="00E55F8C" w:rsidRDefault="00D30AF1" w:rsidP="000D76E7">
      <w:pPr>
        <w:numPr>
          <w:ilvl w:val="0"/>
          <w:numId w:val="11"/>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se touto smlouvou zavazuje vedle povinností sjednaných v jiných článcích této smlouvy:</w:t>
      </w:r>
    </w:p>
    <w:p w14:paraId="6890ED7C"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provádět d</w:t>
      </w:r>
      <w:r w:rsidR="0036590B">
        <w:rPr>
          <w:rFonts w:ascii="Times New Roman" w:hAnsi="Times New Roman"/>
          <w:sz w:val="22"/>
          <w:szCs w:val="22"/>
        </w:rPr>
        <w:t>odávku a stavbu</w:t>
      </w:r>
      <w:r w:rsidRPr="00E55F8C">
        <w:rPr>
          <w:rFonts w:ascii="Times New Roman" w:hAnsi="Times New Roman"/>
          <w:sz w:val="22"/>
          <w:szCs w:val="22"/>
        </w:rPr>
        <w:t xml:space="preserve"> s odbornou péčí v souladu s touto smlouvou, s platnými technickými předpisy a se zájmy objednavatele, které jsou mu známy,</w:t>
      </w:r>
    </w:p>
    <w:p w14:paraId="1AF3AB08" w14:textId="77777777" w:rsidR="000D76E7" w:rsidRPr="00E55F8C" w:rsidRDefault="000D76E7" w:rsidP="000D76E7">
      <w:pPr>
        <w:pStyle w:val="Zkladntext2"/>
        <w:numPr>
          <w:ilvl w:val="0"/>
          <w:numId w:val="12"/>
        </w:numPr>
        <w:autoSpaceDE w:val="0"/>
        <w:autoSpaceDN w:val="0"/>
        <w:adjustRightInd w:val="0"/>
        <w:rPr>
          <w:rFonts w:ascii="Times New Roman" w:hAnsi="Times New Roman"/>
          <w:sz w:val="22"/>
          <w:szCs w:val="22"/>
        </w:rPr>
      </w:pPr>
      <w:r w:rsidRPr="00E55F8C">
        <w:rPr>
          <w:rFonts w:ascii="Times New Roman" w:hAnsi="Times New Roman"/>
          <w:sz w:val="22"/>
          <w:szCs w:val="22"/>
        </w:rPr>
        <w:t xml:space="preserve">plnit podmínky, uložené správními rozhodnutími vydanými pro tuto </w:t>
      </w:r>
      <w:r w:rsidR="00EF3FD1">
        <w:rPr>
          <w:rFonts w:ascii="Times New Roman" w:hAnsi="Times New Roman"/>
          <w:sz w:val="22"/>
          <w:szCs w:val="22"/>
        </w:rPr>
        <w:t>stavbu a dodávku</w:t>
      </w:r>
      <w:r w:rsidRPr="00E55F8C">
        <w:rPr>
          <w:rFonts w:ascii="Times New Roman" w:hAnsi="Times New Roman"/>
          <w:sz w:val="22"/>
          <w:szCs w:val="22"/>
        </w:rPr>
        <w:t>, a dodržovat stanoviska, vyjádření a souhlasy dotčených orgánů státní správy,</w:t>
      </w:r>
    </w:p>
    <w:p w14:paraId="10F5047C"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informovat objednatele bez zbytečného odkladu o všech skutečnostech a okolnostech, které by mohly mít vliv na provádění </w:t>
      </w:r>
      <w:r w:rsidR="00A3196D">
        <w:rPr>
          <w:rFonts w:ascii="Times New Roman" w:hAnsi="Times New Roman"/>
          <w:sz w:val="22"/>
          <w:szCs w:val="22"/>
        </w:rPr>
        <w:t>dodávky</w:t>
      </w:r>
      <w:r w:rsidRPr="00E55F8C">
        <w:rPr>
          <w:rFonts w:ascii="Times New Roman" w:hAnsi="Times New Roman"/>
          <w:sz w:val="22"/>
          <w:szCs w:val="22"/>
        </w:rPr>
        <w:t xml:space="preserve">, práva, povinnosti a zájmy objednatele související s předmětem </w:t>
      </w:r>
      <w:r w:rsidR="00A3196D">
        <w:rPr>
          <w:rFonts w:ascii="Times New Roman" w:hAnsi="Times New Roman"/>
          <w:sz w:val="22"/>
          <w:szCs w:val="22"/>
        </w:rPr>
        <w:t>dodávky</w:t>
      </w:r>
      <w:r w:rsidRPr="00E55F8C">
        <w:rPr>
          <w:rFonts w:ascii="Times New Roman" w:hAnsi="Times New Roman"/>
          <w:sz w:val="22"/>
          <w:szCs w:val="22"/>
        </w:rPr>
        <w:t>,</w:t>
      </w:r>
    </w:p>
    <w:p w14:paraId="22B9D3D4"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v případě skryté překážky, případně v průběhu provádění prací </w:t>
      </w:r>
      <w:r w:rsidR="00A3196D">
        <w:rPr>
          <w:rFonts w:ascii="Times New Roman" w:hAnsi="Times New Roman"/>
          <w:sz w:val="22"/>
          <w:szCs w:val="22"/>
        </w:rPr>
        <w:t>dodávky</w:t>
      </w:r>
      <w:r w:rsidRPr="00E55F8C">
        <w:rPr>
          <w:rFonts w:ascii="Times New Roman" w:hAnsi="Times New Roman"/>
          <w:sz w:val="22"/>
          <w:szCs w:val="22"/>
        </w:rPr>
        <w:t xml:space="preserve"> zjištěné, nepředvídané skutečnosti související s realizací </w:t>
      </w:r>
      <w:r w:rsidR="00A3196D">
        <w:rPr>
          <w:rFonts w:ascii="Times New Roman" w:hAnsi="Times New Roman"/>
          <w:sz w:val="22"/>
          <w:szCs w:val="22"/>
        </w:rPr>
        <w:t>dodávky</w:t>
      </w:r>
      <w:r w:rsidRPr="00E55F8C">
        <w:rPr>
          <w:rFonts w:ascii="Times New Roman" w:hAnsi="Times New Roman"/>
          <w:sz w:val="22"/>
          <w:szCs w:val="22"/>
        </w:rPr>
        <w:t>, ve spolupráci s objednatelem rozhodnout o dalším postupu prací,</w:t>
      </w:r>
    </w:p>
    <w:p w14:paraId="4E002A21"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důsledně chránit veškeré stávající konstrukce, sítě a vedení proti poškození, zničení, ztrátě či jinému znehodnocení,</w:t>
      </w:r>
    </w:p>
    <w:p w14:paraId="775D2414"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ohlásit neprodleně veškeré náhodné nálezy zástupci objednatele a tyto náležitě ochránit, po dobu potřebnou k řešení těchto skutečností není </w:t>
      </w:r>
      <w:r w:rsidR="00D30AF1">
        <w:rPr>
          <w:rFonts w:ascii="Times New Roman" w:hAnsi="Times New Roman"/>
          <w:sz w:val="22"/>
          <w:szCs w:val="22"/>
        </w:rPr>
        <w:t>dodava</w:t>
      </w:r>
      <w:r w:rsidRPr="00E55F8C">
        <w:rPr>
          <w:rFonts w:ascii="Times New Roman" w:hAnsi="Times New Roman"/>
          <w:sz w:val="22"/>
          <w:szCs w:val="22"/>
        </w:rPr>
        <w:t xml:space="preserve">tel v prodlení s prováděním sjednané </w:t>
      </w:r>
      <w:r w:rsidR="00A3196D">
        <w:rPr>
          <w:rFonts w:ascii="Times New Roman" w:hAnsi="Times New Roman"/>
          <w:sz w:val="22"/>
          <w:szCs w:val="22"/>
        </w:rPr>
        <w:t>dodávky</w:t>
      </w:r>
      <w:r w:rsidRPr="00E55F8C">
        <w:rPr>
          <w:rFonts w:ascii="Times New Roman" w:hAnsi="Times New Roman"/>
          <w:sz w:val="22"/>
          <w:szCs w:val="22"/>
        </w:rPr>
        <w:t xml:space="preserve"> a sjednaný termín provedení </w:t>
      </w:r>
      <w:r w:rsidR="00A3196D">
        <w:rPr>
          <w:rFonts w:ascii="Times New Roman" w:hAnsi="Times New Roman"/>
          <w:sz w:val="22"/>
          <w:szCs w:val="22"/>
        </w:rPr>
        <w:t>dodávky</w:t>
      </w:r>
      <w:r w:rsidRPr="00E55F8C">
        <w:rPr>
          <w:rFonts w:ascii="Times New Roman" w:hAnsi="Times New Roman"/>
          <w:sz w:val="22"/>
          <w:szCs w:val="22"/>
        </w:rPr>
        <w:t xml:space="preserve"> se o tuto dobu prodlužuje, vícepráce spojené se sjednaným řešením budou řešeny jako vícepráce podle čl. IV. 2. této smlouvy,</w:t>
      </w:r>
    </w:p>
    <w:p w14:paraId="4B3E0947"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14:paraId="25F6C5EE"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udržovat na staveništi a dotčených pozemcích pořádek a čistotu a podle platných předpisů průběžně odstraňovat odpady a nečistoty, vzniklé jeho činností,</w:t>
      </w:r>
    </w:p>
    <w:p w14:paraId="07140CD6"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předat objednateli nejpozději k termínu předání </w:t>
      </w:r>
      <w:r w:rsidR="00A3196D">
        <w:rPr>
          <w:rFonts w:ascii="Times New Roman" w:hAnsi="Times New Roman"/>
          <w:sz w:val="22"/>
          <w:szCs w:val="22"/>
        </w:rPr>
        <w:t>dodávky</w:t>
      </w:r>
      <w:r w:rsidRPr="00E55F8C">
        <w:rPr>
          <w:rFonts w:ascii="Times New Roman" w:hAnsi="Times New Roman"/>
          <w:sz w:val="22"/>
          <w:szCs w:val="22"/>
        </w:rPr>
        <w:t xml:space="preserve"> předepsaná osvědčení, potřebná pro uvedení předmětu </w:t>
      </w:r>
      <w:r w:rsidR="00A3196D">
        <w:rPr>
          <w:rFonts w:ascii="Times New Roman" w:hAnsi="Times New Roman"/>
          <w:sz w:val="22"/>
          <w:szCs w:val="22"/>
        </w:rPr>
        <w:t>dodávky</w:t>
      </w:r>
      <w:r w:rsidRPr="00E55F8C">
        <w:rPr>
          <w:rFonts w:ascii="Times New Roman" w:hAnsi="Times New Roman"/>
          <w:sz w:val="22"/>
          <w:szCs w:val="22"/>
        </w:rPr>
        <w:t xml:space="preserve"> do provozu, k jeho kolaudaci, ověření jakosti a dokumentaci skutečného provedení </w:t>
      </w:r>
      <w:r w:rsidR="00A3196D">
        <w:rPr>
          <w:rFonts w:ascii="Times New Roman" w:hAnsi="Times New Roman"/>
          <w:sz w:val="22"/>
          <w:szCs w:val="22"/>
        </w:rPr>
        <w:t>dodávky</w:t>
      </w:r>
      <w:r w:rsidRPr="00E55F8C">
        <w:rPr>
          <w:rFonts w:ascii="Times New Roman" w:hAnsi="Times New Roman"/>
          <w:sz w:val="22"/>
          <w:szCs w:val="22"/>
        </w:rPr>
        <w:t>, veškeré atesty a záruční listy, návody na obsluhu a údržbu, vše v českém jazyce,</w:t>
      </w:r>
    </w:p>
    <w:p w14:paraId="273D2B43"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seznámit pracovníky na stavbě se sjednanými podmínkami a omezeními provádění </w:t>
      </w:r>
      <w:r w:rsidR="00A3196D">
        <w:rPr>
          <w:rFonts w:ascii="Times New Roman" w:hAnsi="Times New Roman"/>
          <w:sz w:val="22"/>
          <w:szCs w:val="22"/>
        </w:rPr>
        <w:t>dodávky</w:t>
      </w:r>
      <w:r w:rsidRPr="00E55F8C">
        <w:rPr>
          <w:rFonts w:ascii="Times New Roman" w:hAnsi="Times New Roman"/>
          <w:sz w:val="22"/>
          <w:szCs w:val="22"/>
        </w:rPr>
        <w:t xml:space="preserve"> za provozu objednatele v objektu a s nutnou koordinací a postupem provádění prací.</w:t>
      </w:r>
    </w:p>
    <w:p w14:paraId="70B161AF"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pojistných událostí informovat objednatele o postupu likvidace škody,</w:t>
      </w:r>
    </w:p>
    <w:p w14:paraId="5FFD6731" w14:textId="77777777" w:rsidR="000D76E7" w:rsidRPr="00E55F8C" w:rsidRDefault="000D76E7" w:rsidP="000D76E7">
      <w:pPr>
        <w:numPr>
          <w:ilvl w:val="0"/>
          <w:numId w:val="12"/>
        </w:numPr>
        <w:autoSpaceDE w:val="0"/>
        <w:autoSpaceDN w:val="0"/>
        <w:adjustRightInd w:val="0"/>
        <w:jc w:val="both"/>
        <w:rPr>
          <w:rFonts w:ascii="Times New Roman" w:hAnsi="Times New Roman"/>
          <w:i/>
          <w:sz w:val="22"/>
          <w:szCs w:val="22"/>
        </w:rPr>
      </w:pPr>
      <w:r w:rsidRPr="00E55F8C">
        <w:rPr>
          <w:rFonts w:ascii="Times New Roman" w:hAnsi="Times New Roman"/>
          <w:sz w:val="22"/>
          <w:szCs w:val="22"/>
        </w:rPr>
        <w:t>umožnit oprávněným osobám kontrolu skutečností souvisejících s plněním veřejné zakázky, vyplývající ze zákona č. 320/2001 Sb., o finanční kontrole, ve znění pozdějších předpisů.</w:t>
      </w:r>
    </w:p>
    <w:p w14:paraId="176C9CF1" w14:textId="77777777" w:rsidR="000D76E7" w:rsidRDefault="000D76E7" w:rsidP="000D76E7">
      <w:pPr>
        <w:autoSpaceDE w:val="0"/>
        <w:autoSpaceDN w:val="0"/>
        <w:adjustRightInd w:val="0"/>
        <w:jc w:val="center"/>
        <w:rPr>
          <w:rFonts w:ascii="Times New Roman" w:hAnsi="Times New Roman"/>
          <w:b/>
          <w:bCs/>
          <w:sz w:val="22"/>
          <w:szCs w:val="22"/>
        </w:rPr>
      </w:pPr>
    </w:p>
    <w:p w14:paraId="3CCD90BC"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35364534"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w:t>
      </w:r>
    </w:p>
    <w:p w14:paraId="7E09AB9C"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BEZPEČNOST PRÁCE, OCHRANA ZDRAVÍ A POŽÁRNÍ OCHRANA NA PRACOVIŠTI</w:t>
      </w:r>
    </w:p>
    <w:p w14:paraId="54098A10" w14:textId="77777777"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Bezpečnost práce, ochranu zdraví, protipožární ochranu a ochranu životního prostředí při provádění </w:t>
      </w:r>
      <w:r w:rsidR="00A3196D">
        <w:rPr>
          <w:rFonts w:ascii="Times New Roman" w:hAnsi="Times New Roman"/>
          <w:sz w:val="22"/>
          <w:szCs w:val="22"/>
        </w:rPr>
        <w:t>dodávky</w:t>
      </w:r>
      <w:r w:rsidRPr="00E55F8C">
        <w:rPr>
          <w:rFonts w:ascii="Times New Roman" w:hAnsi="Times New Roman"/>
          <w:sz w:val="22"/>
          <w:szCs w:val="22"/>
        </w:rPr>
        <w:t xml:space="preserve"> je povinen zajišťovat </w:t>
      </w:r>
      <w:r w:rsidR="00D30AF1">
        <w:rPr>
          <w:rFonts w:ascii="Times New Roman" w:hAnsi="Times New Roman"/>
          <w:sz w:val="22"/>
          <w:szCs w:val="22"/>
        </w:rPr>
        <w:t>dodava</w:t>
      </w:r>
      <w:r w:rsidRPr="00E55F8C">
        <w:rPr>
          <w:rFonts w:ascii="Times New Roman" w:hAnsi="Times New Roman"/>
          <w:sz w:val="22"/>
          <w:szCs w:val="22"/>
        </w:rPr>
        <w:t>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0D027489" w14:textId="77777777"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splní povinnosti předepsané mu jako zadavateli zákonem č. 309/2006 Sb., zákonem </w:t>
      </w:r>
      <w:r w:rsidRPr="00E55F8C">
        <w:rPr>
          <w:rFonts w:ascii="Times New Roman" w:hAnsi="Times New Roman"/>
          <w:sz w:val="22"/>
          <w:szCs w:val="22"/>
        </w:rPr>
        <w:br/>
        <w:t>o zajištění dalších podmínek bezpečnosti a ochrany zdraví při práci.</w:t>
      </w:r>
    </w:p>
    <w:p w14:paraId="323D74C0" w14:textId="77777777"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Zadavatel je povinen poskytovat potřebnou součinnost koordinátorovi BOZP po celou dobu realizace stavby v souladu s ustanovením § 14 odst. 4 zákona č. 309/2006 Sb. Stejnou součinnost zajistí </w:t>
      </w:r>
      <w:r w:rsidR="00D30AF1">
        <w:rPr>
          <w:rFonts w:ascii="Times New Roman" w:hAnsi="Times New Roman"/>
          <w:sz w:val="22"/>
          <w:szCs w:val="22"/>
        </w:rPr>
        <w:t>dodava</w:t>
      </w:r>
      <w:r w:rsidRPr="00E55F8C">
        <w:rPr>
          <w:rFonts w:ascii="Times New Roman" w:hAnsi="Times New Roman"/>
          <w:sz w:val="22"/>
          <w:szCs w:val="22"/>
        </w:rPr>
        <w:t xml:space="preserve">tel i u svých ostatních </w:t>
      </w:r>
      <w:r w:rsidR="00D30AF1">
        <w:rPr>
          <w:rFonts w:ascii="Times New Roman" w:hAnsi="Times New Roman"/>
          <w:sz w:val="22"/>
          <w:szCs w:val="22"/>
        </w:rPr>
        <w:t>dodava</w:t>
      </w:r>
      <w:r w:rsidRPr="00E55F8C">
        <w:rPr>
          <w:rFonts w:ascii="Times New Roman" w:hAnsi="Times New Roman"/>
          <w:sz w:val="22"/>
          <w:szCs w:val="22"/>
        </w:rPr>
        <w:t xml:space="preserve">telů – subdodavatelů </w:t>
      </w:r>
      <w:r w:rsidR="00A3196D">
        <w:rPr>
          <w:rFonts w:ascii="Times New Roman" w:hAnsi="Times New Roman"/>
          <w:sz w:val="22"/>
          <w:szCs w:val="22"/>
        </w:rPr>
        <w:t>dodávky</w:t>
      </w:r>
      <w:r w:rsidRPr="00E55F8C">
        <w:rPr>
          <w:rFonts w:ascii="Times New Roman" w:hAnsi="Times New Roman"/>
          <w:sz w:val="22"/>
          <w:szCs w:val="22"/>
        </w:rPr>
        <w:t>. Informace o fyzických osobách, které se mohou s vědomím zadavatele zdržovat na staveništi, budou doplněny do plánu BOZP.</w:t>
      </w:r>
    </w:p>
    <w:p w14:paraId="7AB4C070" w14:textId="77777777" w:rsidR="000D76E7" w:rsidRDefault="000D76E7" w:rsidP="000D76E7">
      <w:pPr>
        <w:autoSpaceDE w:val="0"/>
        <w:autoSpaceDN w:val="0"/>
        <w:adjustRightInd w:val="0"/>
        <w:jc w:val="center"/>
        <w:rPr>
          <w:rFonts w:ascii="Times New Roman" w:hAnsi="Times New Roman"/>
          <w:b/>
          <w:bCs/>
          <w:sz w:val="22"/>
          <w:szCs w:val="22"/>
        </w:rPr>
      </w:pPr>
    </w:p>
    <w:p w14:paraId="03478EF7"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6B443A06"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XII.</w:t>
      </w:r>
    </w:p>
    <w:p w14:paraId="3372DD09"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VZÁJEMNÝ STYK SMLUVNÍCH STRAN</w:t>
      </w:r>
    </w:p>
    <w:p w14:paraId="58967F8E" w14:textId="422D18A0"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 dobu provádění </w:t>
      </w:r>
      <w:r w:rsidR="00A3196D">
        <w:rPr>
          <w:rFonts w:ascii="Times New Roman" w:hAnsi="Times New Roman"/>
          <w:sz w:val="22"/>
          <w:szCs w:val="22"/>
        </w:rPr>
        <w:t>dodávky</w:t>
      </w:r>
      <w:r w:rsidRPr="00E55F8C">
        <w:rPr>
          <w:rFonts w:ascii="Times New Roman" w:hAnsi="Times New Roman"/>
          <w:sz w:val="22"/>
          <w:szCs w:val="22"/>
        </w:rPr>
        <w:t xml:space="preserve"> bude </w:t>
      </w:r>
      <w:r w:rsidRPr="00E55F8C">
        <w:rPr>
          <w:rFonts w:ascii="Times New Roman" w:hAnsi="Times New Roman"/>
          <w:b/>
          <w:sz w:val="22"/>
          <w:szCs w:val="22"/>
        </w:rPr>
        <w:t>objednatele</w:t>
      </w:r>
      <w:r w:rsidRPr="00E55F8C">
        <w:rPr>
          <w:rFonts w:ascii="Times New Roman" w:hAnsi="Times New Roman"/>
          <w:sz w:val="22"/>
          <w:szCs w:val="22"/>
        </w:rPr>
        <w:t xml:space="preserve"> na stavbě zastupovat</w:t>
      </w:r>
      <w:r w:rsidR="007270F6">
        <w:rPr>
          <w:rFonts w:ascii="Times New Roman" w:hAnsi="Times New Roman"/>
          <w:b/>
          <w:bCs/>
          <w:sz w:val="22"/>
          <w:szCs w:val="22"/>
        </w:rPr>
        <w:t xml:space="preserve"> </w:t>
      </w:r>
      <w:r w:rsidR="007270F6">
        <w:rPr>
          <w:rFonts w:ascii="Times New Roman" w:hAnsi="Times New Roman"/>
          <w:sz w:val="22"/>
          <w:szCs w:val="22"/>
        </w:rPr>
        <w:t xml:space="preserve">p. </w:t>
      </w:r>
      <w:r w:rsidR="009B60AA">
        <w:rPr>
          <w:rFonts w:ascii="Times New Roman" w:hAnsi="Times New Roman"/>
          <w:sz w:val="22"/>
          <w:szCs w:val="22"/>
        </w:rPr>
        <w:t>XXXXXXXXXXXXXXXX</w:t>
      </w:r>
      <w:r w:rsidR="007270F6">
        <w:rPr>
          <w:rFonts w:ascii="Times New Roman" w:hAnsi="Times New Roman"/>
          <w:sz w:val="22"/>
          <w:szCs w:val="22"/>
        </w:rPr>
        <w:t xml:space="preserve"> nebo </w:t>
      </w:r>
      <w:r w:rsidR="009B60AA">
        <w:rPr>
          <w:rFonts w:ascii="Times New Roman" w:hAnsi="Times New Roman"/>
          <w:sz w:val="22"/>
          <w:szCs w:val="22"/>
        </w:rPr>
        <w:t>XXXXXXXXXXXXXXXXX</w:t>
      </w:r>
      <w:r w:rsidRPr="00E55F8C">
        <w:rPr>
          <w:rFonts w:ascii="Times New Roman" w:hAnsi="Times New Roman"/>
          <w:b/>
          <w:bCs/>
          <w:sz w:val="22"/>
          <w:szCs w:val="22"/>
        </w:rPr>
        <w:t xml:space="preserve">, </w:t>
      </w:r>
      <w:r w:rsidRPr="00E55F8C">
        <w:rPr>
          <w:rFonts w:ascii="Times New Roman" w:hAnsi="Times New Roman"/>
          <w:sz w:val="22"/>
          <w:szCs w:val="22"/>
        </w:rPr>
        <w:t xml:space="preserve">který je oprávněn ke všem věcným úkonům, týkajícím se provádění </w:t>
      </w:r>
      <w:r w:rsidR="00A3196D">
        <w:rPr>
          <w:rFonts w:ascii="Times New Roman" w:hAnsi="Times New Roman"/>
          <w:sz w:val="22"/>
          <w:szCs w:val="22"/>
        </w:rPr>
        <w:t>dodávky</w:t>
      </w:r>
      <w:r w:rsidRPr="00E55F8C">
        <w:rPr>
          <w:rFonts w:ascii="Times New Roman" w:hAnsi="Times New Roman"/>
          <w:sz w:val="22"/>
          <w:szCs w:val="22"/>
        </w:rPr>
        <w:t xml:space="preserve">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svolává kontrolní dny, kontroluje zakrývané práce, odstranění vad a vyklizení staveniště. Na nedostatky zjištěné v průběhu prací je povinen neprodleně upozornit zápisem do stavebního deníku. Dále je povinen a oprávněn ověřit, zda </w:t>
      </w:r>
      <w:r w:rsidR="00D30AF1">
        <w:rPr>
          <w:rFonts w:ascii="Times New Roman" w:hAnsi="Times New Roman"/>
          <w:sz w:val="22"/>
          <w:szCs w:val="22"/>
        </w:rPr>
        <w:t>dodava</w:t>
      </w:r>
      <w:r w:rsidRPr="00E55F8C">
        <w:rPr>
          <w:rFonts w:ascii="Times New Roman" w:hAnsi="Times New Roman"/>
          <w:sz w:val="22"/>
          <w:szCs w:val="22"/>
        </w:rPr>
        <w:t xml:space="preserve">telem vyúčtované množství a technické jednotky prací a výkonů odpovídá skutečně provedenému množství a technickým jednotkám sjednaných prací a výkonů. Je dále oprávněn řešit technické problémy při provádění </w:t>
      </w:r>
      <w:r w:rsidR="00A3196D">
        <w:rPr>
          <w:rFonts w:ascii="Times New Roman" w:hAnsi="Times New Roman"/>
          <w:sz w:val="22"/>
          <w:szCs w:val="22"/>
        </w:rPr>
        <w:t>dodávky</w:t>
      </w:r>
      <w:r w:rsidRPr="00E55F8C">
        <w:rPr>
          <w:rFonts w:ascii="Times New Roman" w:hAnsi="Times New Roman"/>
          <w:sz w:val="22"/>
          <w:szCs w:val="22"/>
        </w:rPr>
        <w:t xml:space="preserve">, a po technické stránce převzít předmět </w:t>
      </w:r>
      <w:r w:rsidR="00A3196D">
        <w:rPr>
          <w:rFonts w:ascii="Times New Roman" w:hAnsi="Times New Roman"/>
          <w:sz w:val="22"/>
          <w:szCs w:val="22"/>
        </w:rPr>
        <w:t>dodávky</w:t>
      </w:r>
      <w:r w:rsidRPr="00E55F8C">
        <w:rPr>
          <w:rFonts w:ascii="Times New Roman" w:hAnsi="Times New Roman"/>
          <w:sz w:val="22"/>
          <w:szCs w:val="22"/>
        </w:rPr>
        <w:t xml:space="preserve">. Tento pracovník není oprávněn samostatně uzavírat jakékoliv dohody, jejichž důsledkem by byl finanční či věcný závazek objednatele vůči </w:t>
      </w:r>
      <w:r w:rsidR="00D30AF1">
        <w:rPr>
          <w:rFonts w:ascii="Times New Roman" w:hAnsi="Times New Roman"/>
          <w:sz w:val="22"/>
          <w:szCs w:val="22"/>
        </w:rPr>
        <w:t>dodava</w:t>
      </w:r>
      <w:r w:rsidRPr="00E55F8C">
        <w:rPr>
          <w:rFonts w:ascii="Times New Roman" w:hAnsi="Times New Roman"/>
          <w:sz w:val="22"/>
          <w:szCs w:val="22"/>
        </w:rPr>
        <w:t>teli či třetí osobě.</w:t>
      </w:r>
    </w:p>
    <w:p w14:paraId="20A849E6" w14:textId="77777777"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 stavební dozor není oprávněn zasahovat do obchodní činnosti </w:t>
      </w:r>
      <w:r w:rsidR="00D30AF1">
        <w:rPr>
          <w:rFonts w:ascii="Times New Roman" w:hAnsi="Times New Roman"/>
          <w:sz w:val="22"/>
          <w:szCs w:val="22"/>
        </w:rPr>
        <w:t>dodava</w:t>
      </w:r>
      <w:r w:rsidRPr="00E55F8C">
        <w:rPr>
          <w:rFonts w:ascii="Times New Roman" w:hAnsi="Times New Roman"/>
          <w:sz w:val="22"/>
          <w:szCs w:val="22"/>
        </w:rPr>
        <w:t>tele.</w:t>
      </w:r>
    </w:p>
    <w:p w14:paraId="7327B1D3" w14:textId="273A8B4F"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Zástupci </w:t>
      </w:r>
      <w:r w:rsidR="00D30AF1">
        <w:rPr>
          <w:rFonts w:ascii="Times New Roman" w:hAnsi="Times New Roman"/>
          <w:b/>
          <w:sz w:val="22"/>
          <w:szCs w:val="22"/>
        </w:rPr>
        <w:t>dodava</w:t>
      </w:r>
      <w:r w:rsidRPr="00E55F8C">
        <w:rPr>
          <w:rFonts w:ascii="Times New Roman" w:hAnsi="Times New Roman"/>
          <w:b/>
          <w:sz w:val="22"/>
          <w:szCs w:val="22"/>
        </w:rPr>
        <w:t>tele</w:t>
      </w:r>
      <w:r w:rsidRPr="00E55F8C">
        <w:rPr>
          <w:rFonts w:ascii="Times New Roman" w:hAnsi="Times New Roman"/>
          <w:sz w:val="22"/>
          <w:szCs w:val="22"/>
        </w:rPr>
        <w:t xml:space="preserve"> na stavbě</w:t>
      </w:r>
      <w:r w:rsidRPr="00861479">
        <w:rPr>
          <w:rFonts w:ascii="Times New Roman" w:hAnsi="Times New Roman"/>
          <w:sz w:val="22"/>
          <w:szCs w:val="22"/>
        </w:rPr>
        <w:t>:</w:t>
      </w:r>
      <w:r w:rsidRPr="00861479">
        <w:rPr>
          <w:rFonts w:ascii="Times New Roman" w:hAnsi="Times New Roman"/>
          <w:b/>
          <w:sz w:val="22"/>
          <w:szCs w:val="22"/>
        </w:rPr>
        <w:t xml:space="preserve"> </w:t>
      </w:r>
      <w:r w:rsidR="009B60AA">
        <w:rPr>
          <w:rFonts w:ascii="Times New Roman" w:hAnsi="Times New Roman"/>
          <w:b/>
          <w:sz w:val="22"/>
          <w:szCs w:val="22"/>
        </w:rPr>
        <w:t>XXXXXXXXXXXXXXXXXXXXXXXX</w:t>
      </w:r>
      <w:r w:rsidRPr="00861479">
        <w:rPr>
          <w:rFonts w:ascii="Times New Roman" w:hAnsi="Times New Roman"/>
          <w:b/>
          <w:bCs/>
          <w:sz w:val="22"/>
          <w:szCs w:val="22"/>
        </w:rPr>
        <w:t>,</w:t>
      </w:r>
      <w:r w:rsidRPr="00E55F8C">
        <w:rPr>
          <w:rFonts w:ascii="Times New Roman" w:hAnsi="Times New Roman"/>
          <w:b/>
          <w:bCs/>
          <w:sz w:val="22"/>
          <w:szCs w:val="22"/>
        </w:rPr>
        <w:t xml:space="preserve"> </w:t>
      </w:r>
      <w:r w:rsidRPr="00E55F8C">
        <w:rPr>
          <w:rFonts w:ascii="Times New Roman" w:hAnsi="Times New Roman"/>
          <w:sz w:val="22"/>
          <w:szCs w:val="22"/>
        </w:rPr>
        <w:t xml:space="preserve">jsou oprávněni vyřizovat s objednavatelem všechny náležitosti týkající se provádění </w:t>
      </w:r>
      <w:r w:rsidR="00A3196D">
        <w:rPr>
          <w:rFonts w:ascii="Times New Roman" w:hAnsi="Times New Roman"/>
          <w:sz w:val="22"/>
          <w:szCs w:val="22"/>
        </w:rPr>
        <w:t>dodávky</w:t>
      </w:r>
      <w:r w:rsidRPr="00E55F8C">
        <w:rPr>
          <w:rFonts w:ascii="Times New Roman" w:hAnsi="Times New Roman"/>
          <w:sz w:val="22"/>
          <w:szCs w:val="22"/>
        </w:rPr>
        <w:t xml:space="preserve">. Současně jsou oprávněni přejímat staveniště a předat předmět </w:t>
      </w:r>
      <w:r w:rsidR="00A3196D">
        <w:rPr>
          <w:rFonts w:ascii="Times New Roman" w:hAnsi="Times New Roman"/>
          <w:sz w:val="22"/>
          <w:szCs w:val="22"/>
        </w:rPr>
        <w:t>dodávky</w:t>
      </w:r>
      <w:r w:rsidRPr="00E55F8C">
        <w:rPr>
          <w:rFonts w:ascii="Times New Roman" w:hAnsi="Times New Roman"/>
          <w:sz w:val="22"/>
          <w:szCs w:val="22"/>
        </w:rPr>
        <w:t>.</w:t>
      </w:r>
    </w:p>
    <w:p w14:paraId="54DDF179" w14:textId="77777777" w:rsidR="000D76E7" w:rsidRDefault="000D76E7" w:rsidP="000D76E7">
      <w:pPr>
        <w:autoSpaceDE w:val="0"/>
        <w:autoSpaceDN w:val="0"/>
        <w:adjustRightInd w:val="0"/>
        <w:jc w:val="center"/>
        <w:rPr>
          <w:rFonts w:ascii="Times New Roman" w:hAnsi="Times New Roman"/>
          <w:b/>
          <w:bCs/>
          <w:sz w:val="22"/>
          <w:szCs w:val="22"/>
        </w:rPr>
      </w:pPr>
    </w:p>
    <w:p w14:paraId="618598AE" w14:textId="77777777" w:rsidR="007270F6" w:rsidRDefault="007270F6" w:rsidP="003B16D7">
      <w:pPr>
        <w:autoSpaceDE w:val="0"/>
        <w:autoSpaceDN w:val="0"/>
        <w:adjustRightInd w:val="0"/>
        <w:rPr>
          <w:rFonts w:ascii="Times New Roman" w:hAnsi="Times New Roman"/>
          <w:b/>
          <w:bCs/>
          <w:sz w:val="22"/>
          <w:szCs w:val="22"/>
        </w:rPr>
      </w:pPr>
    </w:p>
    <w:p w14:paraId="5D3F305D" w14:textId="77777777" w:rsidR="008703A6" w:rsidRDefault="008703A6" w:rsidP="003B16D7">
      <w:pPr>
        <w:autoSpaceDE w:val="0"/>
        <w:autoSpaceDN w:val="0"/>
        <w:adjustRightInd w:val="0"/>
        <w:rPr>
          <w:rFonts w:ascii="Times New Roman" w:hAnsi="Times New Roman"/>
          <w:b/>
          <w:bCs/>
          <w:sz w:val="22"/>
          <w:szCs w:val="22"/>
        </w:rPr>
      </w:pPr>
    </w:p>
    <w:p w14:paraId="5C2F41DD" w14:textId="77777777" w:rsidR="008703A6" w:rsidRPr="00E55F8C" w:rsidRDefault="008703A6" w:rsidP="003B16D7">
      <w:pPr>
        <w:autoSpaceDE w:val="0"/>
        <w:autoSpaceDN w:val="0"/>
        <w:adjustRightInd w:val="0"/>
        <w:rPr>
          <w:rFonts w:ascii="Times New Roman" w:hAnsi="Times New Roman"/>
          <w:b/>
          <w:bCs/>
          <w:sz w:val="22"/>
          <w:szCs w:val="22"/>
        </w:rPr>
      </w:pPr>
    </w:p>
    <w:p w14:paraId="1BFEB293"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XIII.</w:t>
      </w:r>
    </w:p>
    <w:p w14:paraId="15156B7A"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PŘEDÁNÍ PŘEDMĚTU </w:t>
      </w:r>
      <w:r w:rsidR="00A3196D">
        <w:rPr>
          <w:rFonts w:ascii="Times New Roman" w:hAnsi="Times New Roman"/>
          <w:b/>
          <w:bCs/>
          <w:sz w:val="22"/>
          <w:szCs w:val="22"/>
        </w:rPr>
        <w:t>DODÁVKY</w:t>
      </w:r>
    </w:p>
    <w:p w14:paraId="71C8D207" w14:textId="77777777" w:rsidR="000D76E7" w:rsidRPr="00E55F8C" w:rsidRDefault="00D30AF1" w:rsidP="000D76E7">
      <w:pPr>
        <w:numPr>
          <w:ilvl w:val="0"/>
          <w:numId w:val="15"/>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splní svůj závazek k provedení </w:t>
      </w:r>
      <w:r w:rsidR="00A3196D">
        <w:rPr>
          <w:rFonts w:ascii="Times New Roman" w:hAnsi="Times New Roman"/>
          <w:sz w:val="22"/>
          <w:szCs w:val="22"/>
        </w:rPr>
        <w:t>dodávky</w:t>
      </w:r>
      <w:r w:rsidR="000D76E7" w:rsidRPr="00E55F8C">
        <w:rPr>
          <w:rFonts w:ascii="Times New Roman" w:hAnsi="Times New Roman"/>
          <w:sz w:val="22"/>
          <w:szCs w:val="22"/>
        </w:rPr>
        <w:t xml:space="preserve"> dle této smlouvy jeho řádným ukončením a předáním předmětu </w:t>
      </w:r>
      <w:r w:rsidR="00A3196D">
        <w:rPr>
          <w:rFonts w:ascii="Times New Roman" w:hAnsi="Times New Roman"/>
          <w:sz w:val="22"/>
          <w:szCs w:val="22"/>
        </w:rPr>
        <w:t>dodávky</w:t>
      </w:r>
      <w:r w:rsidR="000D76E7" w:rsidRPr="00E55F8C">
        <w:rPr>
          <w:rFonts w:ascii="Times New Roman" w:hAnsi="Times New Roman"/>
          <w:sz w:val="22"/>
          <w:szCs w:val="22"/>
        </w:rPr>
        <w:t xml:space="preserve"> objednateli bez vad bránících užívání, který jej převezme.</w:t>
      </w:r>
    </w:p>
    <w:p w14:paraId="402E44EA" w14:textId="77777777" w:rsidR="000D76E7" w:rsidRPr="00E55F8C" w:rsidRDefault="00D30AF1" w:rsidP="000D76E7">
      <w:pPr>
        <w:numPr>
          <w:ilvl w:val="0"/>
          <w:numId w:val="15"/>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bude objednatele písemně informovat nejméně pět /5/ pracovních dnů před očekávaným dnem předání o jeho připravenosti provést předání </w:t>
      </w:r>
      <w:r w:rsidR="00A3196D">
        <w:rPr>
          <w:rFonts w:ascii="Times New Roman" w:hAnsi="Times New Roman"/>
          <w:sz w:val="22"/>
          <w:szCs w:val="22"/>
        </w:rPr>
        <w:t>dodávky</w:t>
      </w:r>
      <w:r w:rsidR="000D76E7" w:rsidRPr="00E55F8C">
        <w:rPr>
          <w:rFonts w:ascii="Times New Roman" w:hAnsi="Times New Roman"/>
          <w:sz w:val="22"/>
          <w:szCs w:val="22"/>
        </w:rPr>
        <w:t xml:space="preserve"> do navrhovaného data. Objednatel buď potvrdí do tří /3/pracovních dnů od doručení tohoto oznámení, že souhlasí s navrženým dnem předání </w:t>
      </w:r>
      <w:r w:rsidR="00A3196D">
        <w:rPr>
          <w:rFonts w:ascii="Times New Roman" w:hAnsi="Times New Roman"/>
          <w:sz w:val="22"/>
          <w:szCs w:val="22"/>
        </w:rPr>
        <w:t>dodávky</w:t>
      </w:r>
      <w:r w:rsidR="000D76E7" w:rsidRPr="00E55F8C">
        <w:rPr>
          <w:rFonts w:ascii="Times New Roman" w:hAnsi="Times New Roman"/>
          <w:sz w:val="22"/>
          <w:szCs w:val="22"/>
        </w:rPr>
        <w:t xml:space="preserve">, nebo navrhne nový termín tak, aby nedošlo k překročení sjednaného termínu předání </w:t>
      </w:r>
      <w:r w:rsidR="00A3196D">
        <w:rPr>
          <w:rFonts w:ascii="Times New Roman" w:hAnsi="Times New Roman"/>
          <w:sz w:val="22"/>
          <w:szCs w:val="22"/>
        </w:rPr>
        <w:t>dodávky</w:t>
      </w:r>
      <w:r w:rsidR="000D76E7" w:rsidRPr="00E55F8C">
        <w:rPr>
          <w:rFonts w:ascii="Times New Roman" w:hAnsi="Times New Roman"/>
          <w:sz w:val="22"/>
          <w:szCs w:val="22"/>
        </w:rPr>
        <w:t xml:space="preserve">. Jestliže objednatel v uvedené lhůtě tří /3/ pracovních dnů od doručení oznámení </w:t>
      </w:r>
      <w:r>
        <w:rPr>
          <w:rFonts w:ascii="Times New Roman" w:hAnsi="Times New Roman"/>
          <w:sz w:val="22"/>
          <w:szCs w:val="22"/>
        </w:rPr>
        <w:t>dodava</w:t>
      </w:r>
      <w:r w:rsidR="000D76E7" w:rsidRPr="00E55F8C">
        <w:rPr>
          <w:rFonts w:ascii="Times New Roman" w:hAnsi="Times New Roman"/>
          <w:sz w:val="22"/>
          <w:szCs w:val="22"/>
        </w:rPr>
        <w:t xml:space="preserve">tele o jeho připravenosti provést předání </w:t>
      </w:r>
      <w:r w:rsidR="00A3196D">
        <w:rPr>
          <w:rFonts w:ascii="Times New Roman" w:hAnsi="Times New Roman"/>
          <w:sz w:val="22"/>
          <w:szCs w:val="22"/>
        </w:rPr>
        <w:t>dodávky</w:t>
      </w:r>
      <w:r w:rsidR="000D76E7" w:rsidRPr="00E55F8C">
        <w:rPr>
          <w:rFonts w:ascii="Times New Roman" w:hAnsi="Times New Roman"/>
          <w:sz w:val="22"/>
          <w:szCs w:val="22"/>
        </w:rPr>
        <w:t xml:space="preserve"> do navrhovaného data nesdělí nový termín předání </w:t>
      </w:r>
      <w:r w:rsidR="00A3196D">
        <w:rPr>
          <w:rFonts w:ascii="Times New Roman" w:hAnsi="Times New Roman"/>
          <w:sz w:val="22"/>
          <w:szCs w:val="22"/>
        </w:rPr>
        <w:t>dodávky</w:t>
      </w:r>
      <w:r w:rsidR="000D76E7" w:rsidRPr="00E55F8C">
        <w:rPr>
          <w:rFonts w:ascii="Times New Roman" w:hAnsi="Times New Roman"/>
          <w:sz w:val="22"/>
          <w:szCs w:val="22"/>
        </w:rPr>
        <w:t xml:space="preserve">, má se za to, že s navrženým termínem předání </w:t>
      </w:r>
      <w:r w:rsidR="00A3196D">
        <w:rPr>
          <w:rFonts w:ascii="Times New Roman" w:hAnsi="Times New Roman"/>
          <w:sz w:val="22"/>
          <w:szCs w:val="22"/>
        </w:rPr>
        <w:t>dodávky</w:t>
      </w:r>
      <w:r w:rsidR="000D76E7" w:rsidRPr="00E55F8C">
        <w:rPr>
          <w:rFonts w:ascii="Times New Roman" w:hAnsi="Times New Roman"/>
          <w:sz w:val="22"/>
          <w:szCs w:val="22"/>
        </w:rPr>
        <w:t xml:space="preserve"> souhlasí.</w:t>
      </w:r>
    </w:p>
    <w:p w14:paraId="4A168DEA" w14:textId="77777777" w:rsidR="000D76E7" w:rsidRPr="00E55F8C" w:rsidRDefault="00D30AF1" w:rsidP="000D76E7">
      <w:pPr>
        <w:numPr>
          <w:ilvl w:val="0"/>
          <w:numId w:val="15"/>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připraví a u přejímacího řízení předloží:</w:t>
      </w:r>
    </w:p>
    <w:p w14:paraId="5E4F19BB"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a osvědčení o provedených zkouškách použitých materiálů,</w:t>
      </w:r>
    </w:p>
    <w:p w14:paraId="1B9AFEF7"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prověření prací a konstrukcí zakrytých v průběhu prací,</w:t>
      </w:r>
    </w:p>
    <w:p w14:paraId="24341004"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provedených revizích a provozních zkouškách,</w:t>
      </w:r>
    </w:p>
    <w:p w14:paraId="7C572B76"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záruční listy od strojů a zařízení, návody na jejich obsluhu a údržbu,</w:t>
      </w:r>
    </w:p>
    <w:p w14:paraId="372B4F0B"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stavební deník a dokumentaci skutečného provedení stavby,</w:t>
      </w:r>
    </w:p>
    <w:p w14:paraId="13843888" w14:textId="77777777" w:rsidR="000D76E7" w:rsidRPr="00E55F8C" w:rsidRDefault="000D76E7" w:rsidP="000D76E7">
      <w:pPr>
        <w:autoSpaceDE w:val="0"/>
        <w:autoSpaceDN w:val="0"/>
        <w:adjustRightInd w:val="0"/>
        <w:ind w:firstLine="360"/>
        <w:jc w:val="both"/>
        <w:rPr>
          <w:rFonts w:ascii="Times New Roman" w:hAnsi="Times New Roman"/>
          <w:sz w:val="22"/>
          <w:szCs w:val="22"/>
        </w:rPr>
      </w:pPr>
      <w:r w:rsidRPr="00E55F8C">
        <w:rPr>
          <w:rFonts w:ascii="Times New Roman" w:hAnsi="Times New Roman"/>
          <w:sz w:val="22"/>
          <w:szCs w:val="22"/>
        </w:rPr>
        <w:t>Bez těchto dokladů nelze považovat dílo za dokončené a schopné předání.</w:t>
      </w:r>
    </w:p>
    <w:p w14:paraId="52798396" w14:textId="77777777"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Dohodnutý rozsah prací se odevzdává a přebírá jednorázově.</w:t>
      </w:r>
    </w:p>
    <w:p w14:paraId="1AB9E497" w14:textId="77777777"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 předání </w:t>
      </w:r>
      <w:r w:rsidR="00A3196D">
        <w:rPr>
          <w:rFonts w:ascii="Times New Roman" w:hAnsi="Times New Roman"/>
          <w:sz w:val="22"/>
          <w:szCs w:val="22"/>
        </w:rPr>
        <w:t>dodávky</w:t>
      </w:r>
      <w:r w:rsidRPr="00E55F8C">
        <w:rPr>
          <w:rFonts w:ascii="Times New Roman" w:hAnsi="Times New Roman"/>
          <w:sz w:val="22"/>
          <w:szCs w:val="22"/>
        </w:rPr>
        <w:t xml:space="preserve"> pořídí smluvní strany písemný zápis - předávací protokol, jehož obsahem bude výsledek prohlídky, prohlášení </w:t>
      </w:r>
      <w:r w:rsidR="00D30AF1">
        <w:rPr>
          <w:rFonts w:ascii="Times New Roman" w:hAnsi="Times New Roman"/>
          <w:sz w:val="22"/>
          <w:szCs w:val="22"/>
        </w:rPr>
        <w:t>dodava</w:t>
      </w:r>
      <w:r w:rsidRPr="00E55F8C">
        <w:rPr>
          <w:rFonts w:ascii="Times New Roman" w:hAnsi="Times New Roman"/>
          <w:sz w:val="22"/>
          <w:szCs w:val="22"/>
        </w:rPr>
        <w:t xml:space="preserve">tele, že </w:t>
      </w:r>
      <w:r w:rsidR="00EF3FD1">
        <w:rPr>
          <w:rFonts w:ascii="Times New Roman" w:hAnsi="Times New Roman"/>
          <w:sz w:val="22"/>
          <w:szCs w:val="22"/>
        </w:rPr>
        <w:t>stavbu a dodávku</w:t>
      </w:r>
      <w:r w:rsidRPr="00E55F8C">
        <w:rPr>
          <w:rFonts w:ascii="Times New Roman" w:hAnsi="Times New Roman"/>
          <w:sz w:val="22"/>
          <w:szCs w:val="22"/>
        </w:rPr>
        <w:t xml:space="preserve"> předává a objednatele, že </w:t>
      </w:r>
      <w:r w:rsidR="00EF3FD1">
        <w:rPr>
          <w:rFonts w:ascii="Times New Roman" w:hAnsi="Times New Roman"/>
          <w:sz w:val="22"/>
          <w:szCs w:val="22"/>
        </w:rPr>
        <w:t>stavbu a dodávku</w:t>
      </w:r>
      <w:r w:rsidRPr="00E55F8C">
        <w:rPr>
          <w:rFonts w:ascii="Times New Roman" w:hAnsi="Times New Roman"/>
          <w:sz w:val="22"/>
          <w:szCs w:val="22"/>
        </w:rPr>
        <w:t xml:space="preserve"> přejímá. Objednatel nemá právo odmítnout převzetí </w:t>
      </w:r>
      <w:r w:rsidR="00A3196D">
        <w:rPr>
          <w:rFonts w:ascii="Times New Roman" w:hAnsi="Times New Roman"/>
          <w:sz w:val="22"/>
          <w:szCs w:val="22"/>
        </w:rPr>
        <w:t>dodávky</w:t>
      </w:r>
      <w:r w:rsidRPr="00E55F8C">
        <w:rPr>
          <w:rFonts w:ascii="Times New Roman" w:hAnsi="Times New Roman"/>
          <w:sz w:val="22"/>
          <w:szCs w:val="22"/>
        </w:rPr>
        <w:t xml:space="preserve"> pro ojedinělé drobné vady, které samy o sobě ani ve spojení s jinými nebrání užívání </w:t>
      </w:r>
      <w:r w:rsidR="00A3196D">
        <w:rPr>
          <w:rFonts w:ascii="Times New Roman" w:hAnsi="Times New Roman"/>
          <w:sz w:val="22"/>
          <w:szCs w:val="22"/>
        </w:rPr>
        <w:t>dodávky</w:t>
      </w:r>
      <w:r w:rsidRPr="00E55F8C">
        <w:rPr>
          <w:rFonts w:ascii="Times New Roman" w:hAnsi="Times New Roman"/>
          <w:sz w:val="22"/>
          <w:szCs w:val="22"/>
        </w:rPr>
        <w:t xml:space="preserve"> funkčně nebo esteticky, ani jeho užívání podstatným způsobem neomezují. V případě výskytu ojedinělých drobných vad na díle bude součástí předávacího protokolu uvedením termínů a způsobu jejich odstranění.</w:t>
      </w:r>
    </w:p>
    <w:p w14:paraId="68833930" w14:textId="77777777"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Při předání </w:t>
      </w:r>
      <w:r w:rsidR="00A3196D">
        <w:rPr>
          <w:rFonts w:ascii="Times New Roman" w:hAnsi="Times New Roman"/>
          <w:sz w:val="22"/>
          <w:szCs w:val="22"/>
        </w:rPr>
        <w:t>dodávky</w:t>
      </w:r>
      <w:r w:rsidRPr="00E55F8C">
        <w:rPr>
          <w:rFonts w:ascii="Times New Roman" w:hAnsi="Times New Roman"/>
          <w:sz w:val="22"/>
          <w:szCs w:val="22"/>
        </w:rPr>
        <w:t xml:space="preserve"> je </w:t>
      </w:r>
      <w:r w:rsidR="00D30AF1">
        <w:rPr>
          <w:rFonts w:ascii="Times New Roman" w:hAnsi="Times New Roman"/>
          <w:sz w:val="22"/>
          <w:szCs w:val="22"/>
        </w:rPr>
        <w:t>dodava</w:t>
      </w:r>
      <w:r w:rsidRPr="00E55F8C">
        <w:rPr>
          <w:rFonts w:ascii="Times New Roman" w:hAnsi="Times New Roman"/>
          <w:sz w:val="22"/>
          <w:szCs w:val="22"/>
        </w:rPr>
        <w:t xml:space="preserve">tel povinen uspořádat stroje, výrobní zařízení, zbylý materiál a odpady </w:t>
      </w:r>
      <w:r w:rsidRPr="00E55F8C">
        <w:rPr>
          <w:rFonts w:ascii="Times New Roman" w:hAnsi="Times New Roman"/>
          <w:sz w:val="22"/>
          <w:szCs w:val="22"/>
        </w:rPr>
        <w:br/>
        <w:t xml:space="preserve">na staveništi tak, aby bylo možno dílo řádně převzít a bezpečně provozovat. Nejpozději do deseti /10/ kalendářních dnů po bezvadném předání </w:t>
      </w:r>
      <w:r w:rsidR="00A3196D">
        <w:rPr>
          <w:rFonts w:ascii="Times New Roman" w:hAnsi="Times New Roman"/>
          <w:sz w:val="22"/>
          <w:szCs w:val="22"/>
        </w:rPr>
        <w:t>dodávky</w:t>
      </w:r>
      <w:r w:rsidRPr="00E55F8C">
        <w:rPr>
          <w:rFonts w:ascii="Times New Roman" w:hAnsi="Times New Roman"/>
          <w:sz w:val="22"/>
          <w:szCs w:val="22"/>
        </w:rPr>
        <w:t xml:space="preserve"> je </w:t>
      </w:r>
      <w:r w:rsidR="00D30AF1">
        <w:rPr>
          <w:rFonts w:ascii="Times New Roman" w:hAnsi="Times New Roman"/>
          <w:sz w:val="22"/>
          <w:szCs w:val="22"/>
        </w:rPr>
        <w:t>dodava</w:t>
      </w:r>
      <w:r w:rsidRPr="00E55F8C">
        <w:rPr>
          <w:rFonts w:ascii="Times New Roman" w:hAnsi="Times New Roman"/>
          <w:sz w:val="22"/>
          <w:szCs w:val="22"/>
        </w:rPr>
        <w:t>tel povinen staveniště zcela vyklidit.</w:t>
      </w:r>
    </w:p>
    <w:p w14:paraId="0D35D975" w14:textId="77777777" w:rsidR="000D76E7" w:rsidRDefault="000D76E7" w:rsidP="000D76E7">
      <w:pPr>
        <w:autoSpaceDE w:val="0"/>
        <w:autoSpaceDN w:val="0"/>
        <w:adjustRightInd w:val="0"/>
        <w:jc w:val="center"/>
        <w:rPr>
          <w:rFonts w:ascii="Times New Roman" w:hAnsi="Times New Roman"/>
          <w:b/>
          <w:bCs/>
          <w:sz w:val="22"/>
          <w:szCs w:val="22"/>
        </w:rPr>
      </w:pPr>
    </w:p>
    <w:p w14:paraId="65E40A02"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7860EAE1"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XIV.</w:t>
      </w:r>
    </w:p>
    <w:p w14:paraId="391FB91E"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ZÁRUKA ZA DÍLO - ODPOVĚDNOST ZA VADY</w:t>
      </w:r>
    </w:p>
    <w:p w14:paraId="110D85A6" w14:textId="77777777" w:rsid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 xml:space="preserve">Smluvní strany sjednávají touto smlouvou záruku na jakost provedené </w:t>
      </w:r>
      <w:r w:rsidR="00A3196D">
        <w:rPr>
          <w:rFonts w:ascii="Times New Roman" w:hAnsi="Times New Roman"/>
          <w:sz w:val="22"/>
          <w:szCs w:val="22"/>
        </w:rPr>
        <w:t>dodávky</w:t>
      </w:r>
      <w:r w:rsidRPr="00937275">
        <w:rPr>
          <w:rFonts w:ascii="Times New Roman" w:hAnsi="Times New Roman"/>
          <w:sz w:val="22"/>
          <w:szCs w:val="22"/>
        </w:rPr>
        <w:t xml:space="preserve"> v délce </w:t>
      </w:r>
      <w:r w:rsidR="00DD24EE" w:rsidRPr="00DD24EE">
        <w:rPr>
          <w:rFonts w:ascii="Times New Roman" w:hAnsi="Times New Roman"/>
          <w:b/>
          <w:sz w:val="22"/>
          <w:szCs w:val="22"/>
        </w:rPr>
        <w:t>36</w:t>
      </w:r>
      <w:r w:rsidRPr="006B22CE">
        <w:rPr>
          <w:rFonts w:ascii="Times New Roman" w:hAnsi="Times New Roman"/>
          <w:b/>
          <w:sz w:val="22"/>
          <w:szCs w:val="22"/>
        </w:rPr>
        <w:t xml:space="preserve"> měsíců</w:t>
      </w:r>
      <w:r w:rsidRPr="00937275">
        <w:rPr>
          <w:rFonts w:ascii="Times New Roman" w:hAnsi="Times New Roman"/>
          <w:sz w:val="22"/>
          <w:szCs w:val="22"/>
        </w:rPr>
        <w:t xml:space="preserve">. Tato sjednaná záruční doba počíná běžet ode dne předání </w:t>
      </w:r>
      <w:r w:rsidR="00A3196D">
        <w:rPr>
          <w:rFonts w:ascii="Times New Roman" w:hAnsi="Times New Roman"/>
          <w:sz w:val="22"/>
          <w:szCs w:val="22"/>
        </w:rPr>
        <w:t>dodávky</w:t>
      </w:r>
      <w:r w:rsidRPr="00937275">
        <w:rPr>
          <w:rFonts w:ascii="Times New Roman" w:hAnsi="Times New Roman"/>
          <w:sz w:val="22"/>
          <w:szCs w:val="22"/>
        </w:rPr>
        <w:t xml:space="preserve"> bez vad. </w:t>
      </w:r>
    </w:p>
    <w:p w14:paraId="4ECCEB4C" w14:textId="77777777" w:rsidR="000D76E7" w:rsidRP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 xml:space="preserve">Tato sjednaná záruka se nevztahuje na běžné opotřebení provedené </w:t>
      </w:r>
      <w:r w:rsidR="00A3196D">
        <w:rPr>
          <w:rFonts w:ascii="Times New Roman" w:hAnsi="Times New Roman"/>
          <w:sz w:val="22"/>
          <w:szCs w:val="22"/>
        </w:rPr>
        <w:t>dodávky</w:t>
      </w:r>
      <w:r w:rsidRPr="00937275">
        <w:rPr>
          <w:rFonts w:ascii="Times New Roman" w:hAnsi="Times New Roman"/>
          <w:sz w:val="22"/>
          <w:szCs w:val="22"/>
        </w:rPr>
        <w:t xml:space="preserve">, jeho poškození, způsobené nesprávným nebo nevhodným užíváním, mechanickým poškozením či neodbornou manipulací a péčí, a dále na záruky na materiály, věci nebo služby, předané, dodané nebo poskytnuté pro </w:t>
      </w:r>
      <w:r w:rsidR="00EF3FD1">
        <w:rPr>
          <w:rFonts w:ascii="Times New Roman" w:hAnsi="Times New Roman"/>
          <w:sz w:val="22"/>
          <w:szCs w:val="22"/>
        </w:rPr>
        <w:t>stavbu a dodávku</w:t>
      </w:r>
      <w:r w:rsidRPr="00937275">
        <w:rPr>
          <w:rFonts w:ascii="Times New Roman" w:hAnsi="Times New Roman"/>
          <w:sz w:val="22"/>
          <w:szCs w:val="22"/>
        </w:rPr>
        <w:t xml:space="preserve"> </w:t>
      </w:r>
      <w:r w:rsidR="00D30AF1">
        <w:rPr>
          <w:rFonts w:ascii="Times New Roman" w:hAnsi="Times New Roman"/>
          <w:sz w:val="22"/>
          <w:szCs w:val="22"/>
        </w:rPr>
        <w:t>dodava</w:t>
      </w:r>
      <w:r w:rsidRPr="00937275">
        <w:rPr>
          <w:rFonts w:ascii="Times New Roman" w:hAnsi="Times New Roman"/>
          <w:sz w:val="22"/>
          <w:szCs w:val="22"/>
        </w:rPr>
        <w:t>teli objednatelem, v souladu s platnými ustanoveními občanského zákoníku.</w:t>
      </w:r>
    </w:p>
    <w:p w14:paraId="266BB314" w14:textId="77777777" w:rsidR="000D76E7" w:rsidRPr="00E55F8C" w:rsidRDefault="00D30AF1" w:rsidP="000D76E7">
      <w:pPr>
        <w:numPr>
          <w:ilvl w:val="0"/>
          <w:numId w:val="16"/>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neodpovídá za vady </w:t>
      </w:r>
      <w:r w:rsidR="00A3196D">
        <w:rPr>
          <w:rFonts w:ascii="Times New Roman" w:hAnsi="Times New Roman"/>
          <w:sz w:val="22"/>
          <w:szCs w:val="22"/>
        </w:rPr>
        <w:t>dodávky</w:t>
      </w:r>
      <w:r w:rsidR="000D76E7" w:rsidRPr="00E55F8C">
        <w:rPr>
          <w:rFonts w:ascii="Times New Roman" w:hAnsi="Times New Roman"/>
          <w:sz w:val="22"/>
          <w:szCs w:val="22"/>
        </w:rPr>
        <w:t xml:space="preserve"> vzniklé v záruční době v souvislosti s nevhodným užíváním </w:t>
      </w:r>
      <w:r w:rsidR="00A3196D">
        <w:rPr>
          <w:rFonts w:ascii="Times New Roman" w:hAnsi="Times New Roman"/>
          <w:sz w:val="22"/>
          <w:szCs w:val="22"/>
        </w:rPr>
        <w:t>dodávky</w:t>
      </w:r>
      <w:r w:rsidR="000D76E7" w:rsidRPr="00E55F8C">
        <w:rPr>
          <w:rFonts w:ascii="Times New Roman" w:hAnsi="Times New Roman"/>
          <w:sz w:val="22"/>
          <w:szCs w:val="22"/>
        </w:rPr>
        <w:t xml:space="preserve"> nebo zanedbáním řádné a pravidelné údržby, nebo mající původ v:</w:t>
      </w:r>
    </w:p>
    <w:p w14:paraId="0CC1D265" w14:textId="77777777"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nesprávných podkladech, pokynech a zařízeních, poskytnutých objednatelem,</w:t>
      </w:r>
    </w:p>
    <w:p w14:paraId="02B13527" w14:textId="77777777"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způsobených živelní událostí, na kterou není dílo dimenzováno, nebo činností třetích osob, která je neslučitelná s povahou </w:t>
      </w:r>
      <w:r w:rsidR="00A3196D">
        <w:rPr>
          <w:rFonts w:ascii="Times New Roman" w:hAnsi="Times New Roman"/>
          <w:sz w:val="22"/>
          <w:szCs w:val="22"/>
        </w:rPr>
        <w:t>dodávky</w:t>
      </w:r>
      <w:r w:rsidRPr="00E55F8C">
        <w:rPr>
          <w:rFonts w:ascii="Times New Roman" w:hAnsi="Times New Roman"/>
          <w:sz w:val="22"/>
          <w:szCs w:val="22"/>
        </w:rPr>
        <w:t>.</w:t>
      </w:r>
    </w:p>
    <w:p w14:paraId="6350BF14" w14:textId="77777777"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povinen reklamovat zjištěné vady bez zbytečného odkladu písemně u </w:t>
      </w:r>
      <w:r w:rsidR="00D30AF1">
        <w:rPr>
          <w:rFonts w:ascii="Times New Roman" w:hAnsi="Times New Roman"/>
          <w:sz w:val="22"/>
          <w:szCs w:val="22"/>
        </w:rPr>
        <w:t>dodava</w:t>
      </w:r>
      <w:r w:rsidRPr="00E55F8C">
        <w:rPr>
          <w:rFonts w:ascii="Times New Roman" w:hAnsi="Times New Roman"/>
          <w:sz w:val="22"/>
          <w:szCs w:val="22"/>
        </w:rPr>
        <w:t>tele, nejpozději však do konce záruční doby.</w:t>
      </w:r>
    </w:p>
    <w:p w14:paraId="2BBF5F06" w14:textId="77777777" w:rsidR="000D76E7"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má právo na bezplatné odstranění vady. </w:t>
      </w:r>
      <w:r w:rsidR="00D30AF1">
        <w:rPr>
          <w:rFonts w:ascii="Times New Roman" w:hAnsi="Times New Roman"/>
          <w:sz w:val="22"/>
          <w:szCs w:val="22"/>
        </w:rPr>
        <w:t>Dodava</w:t>
      </w:r>
      <w:r w:rsidRPr="00E55F8C">
        <w:rPr>
          <w:rFonts w:ascii="Times New Roman" w:hAnsi="Times New Roman"/>
          <w:sz w:val="22"/>
          <w:szCs w:val="22"/>
        </w:rPr>
        <w:t xml:space="preserve">tel je povinen nastoupit k odstranění reklamované vady nejpozději do deseti /10/ kalendářních dnů od jejich oznámení objednatelem, pokud se smluvní strany nedohodnou jinak. Veškeré uplatněné vady je </w:t>
      </w:r>
      <w:r w:rsidR="00D30AF1">
        <w:rPr>
          <w:rFonts w:ascii="Times New Roman" w:hAnsi="Times New Roman"/>
          <w:sz w:val="22"/>
          <w:szCs w:val="22"/>
        </w:rPr>
        <w:t>dodava</w:t>
      </w:r>
      <w:r w:rsidRPr="00E55F8C">
        <w:rPr>
          <w:rFonts w:ascii="Times New Roman" w:hAnsi="Times New Roman"/>
          <w:sz w:val="22"/>
          <w:szCs w:val="22"/>
        </w:rPr>
        <w:t>tel povinen odstranit v nejkratší možné době, pokud se smluvní strany nedohodnou jinak. O odstranění vad bude smluvními stranami sepsán protokol.</w:t>
      </w:r>
    </w:p>
    <w:p w14:paraId="67AD4437" w14:textId="77777777" w:rsidR="00E61F49" w:rsidRPr="00E61F49" w:rsidRDefault="00E61F49" w:rsidP="00E61F49">
      <w:pPr>
        <w:numPr>
          <w:ilvl w:val="0"/>
          <w:numId w:val="16"/>
        </w:numPr>
        <w:autoSpaceDE w:val="0"/>
        <w:autoSpaceDN w:val="0"/>
        <w:adjustRightInd w:val="0"/>
        <w:ind w:left="426"/>
        <w:jc w:val="both"/>
        <w:rPr>
          <w:rFonts w:ascii="Times New Roman" w:hAnsi="Times New Roman"/>
          <w:sz w:val="22"/>
          <w:szCs w:val="22"/>
        </w:rPr>
      </w:pPr>
      <w:r>
        <w:rPr>
          <w:rFonts w:ascii="Times New Roman" w:hAnsi="Times New Roman"/>
          <w:sz w:val="22"/>
          <w:szCs w:val="22"/>
        </w:rPr>
        <w:t>Jestliže Objednatel v reklamaci výslovně uvede, že se jedná o havárii, je Zhotovitel povinen nastoupit a zahájit odstraňování vady (havárie) nejpozději do 24 hod po obdržení reklamace (oznámení).</w:t>
      </w:r>
    </w:p>
    <w:p w14:paraId="7D1EE66A" w14:textId="77777777"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Prokáže-li se ve sporných případech, že objednatel reklamoval neoprávněně, tzn., že na jím reklamovanou vadu se sjednaná záruka nevztahuje či za ni </w:t>
      </w:r>
      <w:r w:rsidR="00D30AF1">
        <w:rPr>
          <w:rFonts w:ascii="Times New Roman" w:hAnsi="Times New Roman"/>
          <w:sz w:val="22"/>
          <w:szCs w:val="22"/>
        </w:rPr>
        <w:t>dodava</w:t>
      </w:r>
      <w:r w:rsidRPr="00E55F8C">
        <w:rPr>
          <w:rFonts w:ascii="Times New Roman" w:hAnsi="Times New Roman"/>
          <w:sz w:val="22"/>
          <w:szCs w:val="22"/>
        </w:rPr>
        <w:t xml:space="preserve">tel neodpovídá, je objednatel povinen uhradit </w:t>
      </w:r>
      <w:r w:rsidR="00D30AF1">
        <w:rPr>
          <w:rFonts w:ascii="Times New Roman" w:hAnsi="Times New Roman"/>
          <w:sz w:val="22"/>
          <w:szCs w:val="22"/>
        </w:rPr>
        <w:t>dodava</w:t>
      </w:r>
      <w:r w:rsidRPr="00E55F8C">
        <w:rPr>
          <w:rFonts w:ascii="Times New Roman" w:hAnsi="Times New Roman"/>
          <w:sz w:val="22"/>
          <w:szCs w:val="22"/>
        </w:rPr>
        <w:t>teli veškeré jemu v souvislosti s odstraněním vady vzniklé náklady.</w:t>
      </w:r>
    </w:p>
    <w:p w14:paraId="257A7B0D" w14:textId="77777777"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Odpovědnost za vady </w:t>
      </w:r>
      <w:r w:rsidR="00A3196D">
        <w:rPr>
          <w:rFonts w:ascii="Times New Roman" w:hAnsi="Times New Roman"/>
          <w:sz w:val="22"/>
          <w:szCs w:val="22"/>
        </w:rPr>
        <w:t>dodávky</w:t>
      </w:r>
      <w:r w:rsidRPr="00E55F8C">
        <w:rPr>
          <w:rFonts w:ascii="Times New Roman" w:hAnsi="Times New Roman"/>
          <w:sz w:val="22"/>
          <w:szCs w:val="22"/>
        </w:rPr>
        <w:t xml:space="preserve">, škody a jejich náhrada se řídí příslušnými ustanoveními občanského zákoníku v platném znění. Jakost použitých materiálů a provedených prací bude potvrzena platnými vydanými doklady, certifikáty nebo prohlášeními o shodě podle platných předpisů a technických norem ČR v souladu se systémy řízení jakosti, uplatňovanými </w:t>
      </w:r>
      <w:r w:rsidR="00D30AF1">
        <w:rPr>
          <w:rFonts w:ascii="Times New Roman" w:hAnsi="Times New Roman"/>
          <w:sz w:val="22"/>
          <w:szCs w:val="22"/>
        </w:rPr>
        <w:t>dodava</w:t>
      </w:r>
      <w:r w:rsidRPr="00E55F8C">
        <w:rPr>
          <w:rFonts w:ascii="Times New Roman" w:hAnsi="Times New Roman"/>
          <w:sz w:val="22"/>
          <w:szCs w:val="22"/>
        </w:rPr>
        <w:t>telem.</w:t>
      </w:r>
    </w:p>
    <w:p w14:paraId="66CF7604" w14:textId="77777777" w:rsidR="00814EA2" w:rsidRDefault="00814EA2" w:rsidP="003B16D7">
      <w:pPr>
        <w:autoSpaceDE w:val="0"/>
        <w:autoSpaceDN w:val="0"/>
        <w:adjustRightInd w:val="0"/>
        <w:rPr>
          <w:rFonts w:ascii="Times New Roman" w:hAnsi="Times New Roman"/>
          <w:b/>
          <w:bCs/>
          <w:sz w:val="22"/>
          <w:szCs w:val="22"/>
        </w:rPr>
      </w:pPr>
    </w:p>
    <w:p w14:paraId="3FEF5E8E" w14:textId="77777777" w:rsidR="00F07EDD" w:rsidRDefault="00F07EDD" w:rsidP="003B16D7">
      <w:pPr>
        <w:autoSpaceDE w:val="0"/>
        <w:autoSpaceDN w:val="0"/>
        <w:adjustRightInd w:val="0"/>
        <w:rPr>
          <w:rFonts w:ascii="Times New Roman" w:hAnsi="Times New Roman"/>
          <w:b/>
          <w:bCs/>
          <w:sz w:val="22"/>
          <w:szCs w:val="22"/>
        </w:rPr>
      </w:pPr>
    </w:p>
    <w:p w14:paraId="5D0B4507" w14:textId="77777777" w:rsidR="00F07EDD" w:rsidRPr="00E55F8C" w:rsidRDefault="00F07EDD" w:rsidP="003B16D7">
      <w:pPr>
        <w:autoSpaceDE w:val="0"/>
        <w:autoSpaceDN w:val="0"/>
        <w:adjustRightInd w:val="0"/>
        <w:rPr>
          <w:rFonts w:ascii="Times New Roman" w:hAnsi="Times New Roman"/>
          <w:b/>
          <w:bCs/>
          <w:sz w:val="22"/>
          <w:szCs w:val="22"/>
        </w:rPr>
      </w:pPr>
    </w:p>
    <w:p w14:paraId="1463F669"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w:t>
      </w:r>
    </w:p>
    <w:p w14:paraId="59F0DDF4"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VLASTNICKÉ PRÁVO K D</w:t>
      </w:r>
      <w:r w:rsidR="0036590B">
        <w:rPr>
          <w:rFonts w:ascii="Times New Roman" w:hAnsi="Times New Roman"/>
          <w:b/>
          <w:bCs/>
          <w:sz w:val="22"/>
          <w:szCs w:val="22"/>
        </w:rPr>
        <w:t>ODÁVCE</w:t>
      </w:r>
      <w:r w:rsidRPr="00E55F8C">
        <w:rPr>
          <w:rFonts w:ascii="Times New Roman" w:hAnsi="Times New Roman"/>
          <w:b/>
          <w:bCs/>
          <w:sz w:val="22"/>
          <w:szCs w:val="22"/>
        </w:rPr>
        <w:t xml:space="preserve"> A NEBEZPEČÍ ŠKODY</w:t>
      </w:r>
    </w:p>
    <w:p w14:paraId="087FC23F" w14:textId="77777777"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Nebezpečí škody na d</w:t>
      </w:r>
      <w:r w:rsidR="0036590B">
        <w:rPr>
          <w:rFonts w:ascii="Times New Roman" w:hAnsi="Times New Roman"/>
          <w:sz w:val="22"/>
          <w:szCs w:val="22"/>
        </w:rPr>
        <w:t>odávce</w:t>
      </w:r>
      <w:r w:rsidRPr="00E55F8C">
        <w:rPr>
          <w:rFonts w:ascii="Times New Roman" w:hAnsi="Times New Roman"/>
          <w:sz w:val="22"/>
          <w:szCs w:val="22"/>
        </w:rPr>
        <w:t xml:space="preserve"> přechází ze </w:t>
      </w:r>
      <w:r w:rsidR="00D30AF1">
        <w:rPr>
          <w:rFonts w:ascii="Times New Roman" w:hAnsi="Times New Roman"/>
          <w:sz w:val="22"/>
          <w:szCs w:val="22"/>
        </w:rPr>
        <w:t>dodava</w:t>
      </w:r>
      <w:r w:rsidRPr="00E55F8C">
        <w:rPr>
          <w:rFonts w:ascii="Times New Roman" w:hAnsi="Times New Roman"/>
          <w:sz w:val="22"/>
          <w:szCs w:val="22"/>
        </w:rPr>
        <w:t xml:space="preserve">tele na objednatele dnem předání </w:t>
      </w:r>
      <w:r w:rsidR="00A3196D">
        <w:rPr>
          <w:rFonts w:ascii="Times New Roman" w:hAnsi="Times New Roman"/>
          <w:sz w:val="22"/>
          <w:szCs w:val="22"/>
        </w:rPr>
        <w:t>dodávky</w:t>
      </w:r>
      <w:r w:rsidRPr="00E55F8C">
        <w:rPr>
          <w:rFonts w:ascii="Times New Roman" w:hAnsi="Times New Roman"/>
          <w:sz w:val="22"/>
          <w:szCs w:val="22"/>
        </w:rPr>
        <w:t xml:space="preserve"> bez vad a nedodělků.</w:t>
      </w:r>
    </w:p>
    <w:p w14:paraId="284B8DE1" w14:textId="77777777"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14:paraId="758EC3E8" w14:textId="77777777"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Pro posuzování škod mezi smluvními stranami platí ustanovení občanského zákoníku.</w:t>
      </w:r>
    </w:p>
    <w:p w14:paraId="00FE8CF4" w14:textId="77777777" w:rsidR="000D76E7" w:rsidRDefault="000D76E7" w:rsidP="000D76E7">
      <w:pPr>
        <w:autoSpaceDE w:val="0"/>
        <w:autoSpaceDN w:val="0"/>
        <w:adjustRightInd w:val="0"/>
        <w:jc w:val="center"/>
        <w:rPr>
          <w:rFonts w:ascii="Times New Roman" w:hAnsi="Times New Roman"/>
          <w:b/>
          <w:bCs/>
          <w:sz w:val="22"/>
          <w:szCs w:val="22"/>
        </w:rPr>
      </w:pPr>
    </w:p>
    <w:p w14:paraId="40720EE2"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72B1CE50"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w:t>
      </w:r>
    </w:p>
    <w:p w14:paraId="2A44D30B"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POKUTY</w:t>
      </w:r>
    </w:p>
    <w:p w14:paraId="2D6109C4" w14:textId="77777777"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w:t>
      </w:r>
      <w:r w:rsidR="00D30AF1">
        <w:rPr>
          <w:rFonts w:ascii="Times New Roman" w:hAnsi="Times New Roman"/>
          <w:sz w:val="22"/>
          <w:szCs w:val="22"/>
        </w:rPr>
        <w:t>dodava</w:t>
      </w:r>
      <w:r w:rsidRPr="00E55F8C">
        <w:rPr>
          <w:rFonts w:ascii="Times New Roman" w:hAnsi="Times New Roman"/>
          <w:sz w:val="22"/>
          <w:szCs w:val="22"/>
        </w:rPr>
        <w:t xml:space="preserve">teli smluvní pokutu ve výši </w:t>
      </w:r>
      <w:r w:rsidR="00650603">
        <w:rPr>
          <w:rFonts w:ascii="Times New Roman" w:hAnsi="Times New Roman"/>
          <w:sz w:val="22"/>
          <w:szCs w:val="22"/>
        </w:rPr>
        <w:t>0,</w:t>
      </w:r>
      <w:r w:rsidR="00E54A52">
        <w:rPr>
          <w:rFonts w:ascii="Times New Roman" w:hAnsi="Times New Roman"/>
          <w:sz w:val="22"/>
          <w:szCs w:val="22"/>
        </w:rPr>
        <w:t>2</w:t>
      </w:r>
      <w:r w:rsidR="00650603">
        <w:rPr>
          <w:rFonts w:ascii="Times New Roman" w:hAnsi="Times New Roman"/>
          <w:sz w:val="22"/>
          <w:szCs w:val="22"/>
        </w:rPr>
        <w:t xml:space="preserve">% z celkové ceny </w:t>
      </w:r>
      <w:r w:rsidR="00A3196D">
        <w:rPr>
          <w:rFonts w:ascii="Times New Roman" w:hAnsi="Times New Roman"/>
          <w:sz w:val="22"/>
          <w:szCs w:val="22"/>
        </w:rPr>
        <w:t>dodávky</w:t>
      </w:r>
      <w:r w:rsidR="00650603">
        <w:rPr>
          <w:rFonts w:ascii="Times New Roman" w:hAnsi="Times New Roman"/>
          <w:sz w:val="22"/>
          <w:szCs w:val="22"/>
        </w:rPr>
        <w:t xml:space="preserve"> </w:t>
      </w:r>
      <w:r w:rsidRPr="00E55F8C">
        <w:rPr>
          <w:rFonts w:ascii="Times New Roman" w:hAnsi="Times New Roman"/>
          <w:sz w:val="22"/>
          <w:szCs w:val="22"/>
        </w:rPr>
        <w:t xml:space="preserve">za každý započatý den prodlení s dokončením sjednaného </w:t>
      </w:r>
      <w:r w:rsidR="00A3196D">
        <w:rPr>
          <w:rFonts w:ascii="Times New Roman" w:hAnsi="Times New Roman"/>
          <w:sz w:val="22"/>
          <w:szCs w:val="22"/>
        </w:rPr>
        <w:t>dodávky</w:t>
      </w:r>
      <w:r w:rsidRPr="00E55F8C">
        <w:rPr>
          <w:rFonts w:ascii="Times New Roman" w:hAnsi="Times New Roman"/>
          <w:sz w:val="22"/>
          <w:szCs w:val="22"/>
        </w:rPr>
        <w:t xml:space="preserve"> objednateli oproti termínu dokončení sjednaném v čl. V. bod 1. této smlouvy. V případě pozdějšího zahájení realizace </w:t>
      </w:r>
      <w:r w:rsidR="00A3196D">
        <w:rPr>
          <w:rFonts w:ascii="Times New Roman" w:hAnsi="Times New Roman"/>
          <w:sz w:val="22"/>
          <w:szCs w:val="22"/>
        </w:rPr>
        <w:t>dodávky</w:t>
      </w:r>
      <w:r w:rsidRPr="00E55F8C">
        <w:rPr>
          <w:rFonts w:ascii="Times New Roman" w:hAnsi="Times New Roman"/>
          <w:sz w:val="22"/>
          <w:szCs w:val="22"/>
        </w:rPr>
        <w:t xml:space="preserve">, než který je uveden v čl. V. bodu 1. této smlouvy, z důvodů dle  čl. V. bodu 2. této smlouvy, je objednatel oprávněn požadovat smluvní pokutu až po uplynutí termínu dokončení </w:t>
      </w:r>
      <w:r w:rsidR="00A3196D">
        <w:rPr>
          <w:rFonts w:ascii="Times New Roman" w:hAnsi="Times New Roman"/>
          <w:sz w:val="22"/>
          <w:szCs w:val="22"/>
        </w:rPr>
        <w:t>dodávky</w:t>
      </w:r>
      <w:r w:rsidRPr="00E55F8C">
        <w:rPr>
          <w:rFonts w:ascii="Times New Roman" w:hAnsi="Times New Roman"/>
          <w:sz w:val="22"/>
          <w:szCs w:val="22"/>
        </w:rPr>
        <w:t xml:space="preserve"> navýšeného o počet dní, odpovídajícímu prodlení se zahájením </w:t>
      </w:r>
      <w:r w:rsidR="00A3196D">
        <w:rPr>
          <w:rFonts w:ascii="Times New Roman" w:hAnsi="Times New Roman"/>
          <w:sz w:val="22"/>
          <w:szCs w:val="22"/>
        </w:rPr>
        <w:t>dodávky</w:t>
      </w:r>
      <w:r w:rsidRPr="00E55F8C">
        <w:rPr>
          <w:rFonts w:ascii="Times New Roman" w:hAnsi="Times New Roman"/>
          <w:sz w:val="22"/>
          <w:szCs w:val="22"/>
        </w:rPr>
        <w:t xml:space="preserve">. </w:t>
      </w:r>
    </w:p>
    <w:p w14:paraId="7EC06397" w14:textId="77777777"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w:t>
      </w:r>
      <w:r w:rsidR="00D30AF1">
        <w:rPr>
          <w:rFonts w:ascii="Times New Roman" w:hAnsi="Times New Roman"/>
          <w:sz w:val="22"/>
          <w:szCs w:val="22"/>
        </w:rPr>
        <w:t>dodava</w:t>
      </w:r>
      <w:r w:rsidRPr="00E55F8C">
        <w:rPr>
          <w:rFonts w:ascii="Times New Roman" w:hAnsi="Times New Roman"/>
          <w:sz w:val="22"/>
          <w:szCs w:val="22"/>
        </w:rPr>
        <w:t xml:space="preserve">teli smluvní pokutu ve výši </w:t>
      </w:r>
      <w:r w:rsidR="00E61F49">
        <w:rPr>
          <w:rFonts w:ascii="Times New Roman" w:hAnsi="Times New Roman"/>
          <w:sz w:val="22"/>
          <w:szCs w:val="22"/>
        </w:rPr>
        <w:t>2</w:t>
      </w:r>
      <w:r w:rsidR="009C6C01">
        <w:rPr>
          <w:rFonts w:ascii="Times New Roman" w:hAnsi="Times New Roman"/>
          <w:sz w:val="22"/>
          <w:szCs w:val="22"/>
        </w:rPr>
        <w:t>.0</w:t>
      </w:r>
      <w:r w:rsidR="00845A16">
        <w:rPr>
          <w:rFonts w:ascii="Times New Roman" w:hAnsi="Times New Roman"/>
          <w:sz w:val="22"/>
          <w:szCs w:val="22"/>
        </w:rPr>
        <w:t>0</w:t>
      </w:r>
      <w:r w:rsidR="007270F6">
        <w:rPr>
          <w:rFonts w:ascii="Times New Roman" w:hAnsi="Times New Roman"/>
          <w:sz w:val="22"/>
          <w:szCs w:val="22"/>
        </w:rPr>
        <w:t>0,00</w:t>
      </w:r>
      <w:r w:rsidRPr="007270F6">
        <w:rPr>
          <w:rFonts w:ascii="Times New Roman" w:hAnsi="Times New Roman"/>
          <w:sz w:val="22"/>
          <w:szCs w:val="22"/>
        </w:rPr>
        <w:t xml:space="preserve"> Kč</w:t>
      </w:r>
      <w:r w:rsidRPr="00E55F8C">
        <w:rPr>
          <w:rFonts w:ascii="Times New Roman" w:hAnsi="Times New Roman"/>
          <w:sz w:val="22"/>
          <w:szCs w:val="22"/>
        </w:rPr>
        <w:t xml:space="preserve"> denně </w:t>
      </w:r>
      <w:r w:rsidRPr="00E55F8C">
        <w:rPr>
          <w:rFonts w:ascii="Times New Roman" w:hAnsi="Times New Roman"/>
          <w:sz w:val="22"/>
          <w:szCs w:val="22"/>
        </w:rPr>
        <w:br/>
        <w:t>za neodstranění každé vady, uvedené v zápise o předání stavby, ve lhůtě sjednané smluvními stranami pro její odstranění.</w:t>
      </w:r>
    </w:p>
    <w:p w14:paraId="35B98B52" w14:textId="77777777" w:rsidR="000D76E7" w:rsidRPr="00E55F8C" w:rsidRDefault="00D30AF1" w:rsidP="000D76E7">
      <w:pPr>
        <w:numPr>
          <w:ilvl w:val="0"/>
          <w:numId w:val="19"/>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je oprávněn účtovat objednateli úrok z prodlení ve </w:t>
      </w:r>
      <w:r w:rsidR="000D76E7" w:rsidRPr="007270F6">
        <w:rPr>
          <w:rFonts w:ascii="Times New Roman" w:hAnsi="Times New Roman"/>
          <w:sz w:val="22"/>
          <w:szCs w:val="22"/>
        </w:rPr>
        <w:t>výši 0,05</w:t>
      </w:r>
      <w:r w:rsidR="000D76E7" w:rsidRPr="00E55F8C">
        <w:rPr>
          <w:rFonts w:ascii="Times New Roman" w:hAnsi="Times New Roman"/>
          <w:sz w:val="22"/>
          <w:szCs w:val="22"/>
        </w:rPr>
        <w:t xml:space="preserve"> % z jakékoliv dlužné částky v prodlení, a to za každý den prodlení.</w:t>
      </w:r>
    </w:p>
    <w:p w14:paraId="2A229F2F" w14:textId="77777777"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pokuty jsou splatné </w:t>
      </w:r>
      <w:r w:rsidRPr="007270F6">
        <w:rPr>
          <w:rFonts w:ascii="Times New Roman" w:hAnsi="Times New Roman"/>
          <w:sz w:val="22"/>
          <w:szCs w:val="22"/>
        </w:rPr>
        <w:t>do 30 kalendářních</w:t>
      </w:r>
      <w:r w:rsidRPr="00E55F8C">
        <w:rPr>
          <w:rFonts w:ascii="Times New Roman" w:hAnsi="Times New Roman"/>
          <w:sz w:val="22"/>
          <w:szCs w:val="22"/>
        </w:rPr>
        <w:t xml:space="preserve"> dnů ode dne doručení jejich vyúčtování druhé smluvní straně.</w:t>
      </w:r>
    </w:p>
    <w:p w14:paraId="0D41921D" w14:textId="77777777"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Pokuty při odstraňování reklamačních vad je objednatel oprávněn požadovat </w:t>
      </w:r>
      <w:r w:rsidR="00E61F49">
        <w:rPr>
          <w:rFonts w:ascii="Times New Roman" w:hAnsi="Times New Roman"/>
          <w:sz w:val="22"/>
          <w:szCs w:val="22"/>
        </w:rPr>
        <w:t>3</w:t>
      </w:r>
      <w:r w:rsidR="009C6C01">
        <w:rPr>
          <w:rFonts w:ascii="Times New Roman" w:hAnsi="Times New Roman"/>
          <w:sz w:val="22"/>
          <w:szCs w:val="22"/>
        </w:rPr>
        <w:t>.0</w:t>
      </w:r>
      <w:r w:rsidR="00845A16">
        <w:rPr>
          <w:rFonts w:ascii="Times New Roman" w:hAnsi="Times New Roman"/>
          <w:sz w:val="22"/>
          <w:szCs w:val="22"/>
        </w:rPr>
        <w:t>0</w:t>
      </w:r>
      <w:r w:rsidR="007270F6">
        <w:rPr>
          <w:rFonts w:ascii="Times New Roman" w:hAnsi="Times New Roman"/>
          <w:sz w:val="22"/>
          <w:szCs w:val="22"/>
        </w:rPr>
        <w:t>0,</w:t>
      </w:r>
      <w:r w:rsidR="007270F6" w:rsidRPr="007270F6">
        <w:rPr>
          <w:rFonts w:ascii="Times New Roman" w:hAnsi="Times New Roman"/>
          <w:sz w:val="22"/>
          <w:szCs w:val="22"/>
        </w:rPr>
        <w:t>00</w:t>
      </w:r>
      <w:r w:rsidRPr="007270F6">
        <w:rPr>
          <w:rFonts w:ascii="Times New Roman" w:hAnsi="Times New Roman"/>
          <w:sz w:val="22"/>
          <w:szCs w:val="22"/>
        </w:rPr>
        <w:t xml:space="preserve"> Kč</w:t>
      </w:r>
      <w:r w:rsidRPr="00E55F8C">
        <w:rPr>
          <w:rFonts w:ascii="Times New Roman" w:hAnsi="Times New Roman"/>
          <w:sz w:val="22"/>
          <w:szCs w:val="22"/>
        </w:rPr>
        <w:t xml:space="preserve"> za každý den prodlení s nástupem na odstranění reklamačních vad a za každý den s prodlením s odstraněním reklamačních vad oproti dohodnutému termínu se sjednává smluvní pokuta ve výši</w:t>
      </w:r>
      <w:r w:rsidRPr="00E55F8C">
        <w:rPr>
          <w:rFonts w:ascii="Times New Roman" w:hAnsi="Times New Roman"/>
          <w:sz w:val="22"/>
          <w:szCs w:val="22"/>
          <w:highlight w:val="yellow"/>
        </w:rPr>
        <w:t xml:space="preserve"> </w:t>
      </w:r>
      <w:r w:rsidR="00E61F49">
        <w:rPr>
          <w:rFonts w:ascii="Times New Roman" w:hAnsi="Times New Roman"/>
          <w:sz w:val="22"/>
          <w:szCs w:val="22"/>
        </w:rPr>
        <w:t>3</w:t>
      </w:r>
      <w:r w:rsidR="009C6C01">
        <w:rPr>
          <w:rFonts w:ascii="Times New Roman" w:hAnsi="Times New Roman"/>
          <w:sz w:val="22"/>
          <w:szCs w:val="22"/>
        </w:rPr>
        <w:t>.0</w:t>
      </w:r>
      <w:r w:rsidR="007270F6">
        <w:rPr>
          <w:rFonts w:ascii="Times New Roman" w:hAnsi="Times New Roman"/>
          <w:sz w:val="22"/>
          <w:szCs w:val="22"/>
        </w:rPr>
        <w:t>00,00 Kč</w:t>
      </w:r>
      <w:r w:rsidRPr="00E55F8C">
        <w:rPr>
          <w:rFonts w:ascii="Times New Roman" w:hAnsi="Times New Roman"/>
          <w:sz w:val="22"/>
          <w:szCs w:val="22"/>
        </w:rPr>
        <w:t xml:space="preserve"> za každý den a vadu prodlení.</w:t>
      </w:r>
    </w:p>
    <w:p w14:paraId="278F1351" w14:textId="77777777" w:rsidR="000D76E7"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pokutu je možné požadovat samostatně i v kombinaci s jinou smluvní pokutou dle této smlouvy. Zaplacením smluvní pokuty není dotčeno právo poškozeného na náhradu škody v plné výši. </w:t>
      </w:r>
    </w:p>
    <w:p w14:paraId="36E4C76B" w14:textId="77777777" w:rsidR="008703A6" w:rsidRDefault="008703A6" w:rsidP="008703A6">
      <w:pPr>
        <w:autoSpaceDE w:val="0"/>
        <w:autoSpaceDN w:val="0"/>
        <w:adjustRightInd w:val="0"/>
        <w:jc w:val="both"/>
        <w:rPr>
          <w:rFonts w:ascii="Times New Roman" w:hAnsi="Times New Roman"/>
          <w:sz w:val="22"/>
          <w:szCs w:val="22"/>
        </w:rPr>
      </w:pPr>
    </w:p>
    <w:p w14:paraId="01C3282B" w14:textId="77777777" w:rsidR="008703A6" w:rsidRDefault="008703A6" w:rsidP="008703A6">
      <w:pPr>
        <w:autoSpaceDE w:val="0"/>
        <w:autoSpaceDN w:val="0"/>
        <w:adjustRightInd w:val="0"/>
        <w:jc w:val="both"/>
        <w:rPr>
          <w:rFonts w:ascii="Times New Roman" w:hAnsi="Times New Roman"/>
          <w:sz w:val="22"/>
          <w:szCs w:val="22"/>
        </w:rPr>
      </w:pPr>
    </w:p>
    <w:p w14:paraId="36E8BA5C" w14:textId="77777777" w:rsidR="008703A6" w:rsidRDefault="008703A6" w:rsidP="008703A6">
      <w:pPr>
        <w:autoSpaceDE w:val="0"/>
        <w:autoSpaceDN w:val="0"/>
        <w:adjustRightInd w:val="0"/>
        <w:jc w:val="both"/>
        <w:rPr>
          <w:rFonts w:ascii="Times New Roman" w:hAnsi="Times New Roman"/>
          <w:sz w:val="22"/>
          <w:szCs w:val="22"/>
        </w:rPr>
      </w:pPr>
    </w:p>
    <w:p w14:paraId="194232DE" w14:textId="77777777" w:rsidR="00542569" w:rsidRPr="00E55F8C" w:rsidRDefault="00542569" w:rsidP="00542569">
      <w:pPr>
        <w:autoSpaceDE w:val="0"/>
        <w:autoSpaceDN w:val="0"/>
        <w:adjustRightInd w:val="0"/>
        <w:ind w:left="426"/>
        <w:jc w:val="both"/>
        <w:rPr>
          <w:rFonts w:ascii="Times New Roman" w:hAnsi="Times New Roman"/>
          <w:sz w:val="22"/>
          <w:szCs w:val="22"/>
        </w:rPr>
      </w:pPr>
    </w:p>
    <w:p w14:paraId="1BA63828"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w:t>
      </w:r>
    </w:p>
    <w:p w14:paraId="52C51146"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PROHLÁŠENÍ A ZÁRUKA INTEGRITY</w:t>
      </w:r>
    </w:p>
    <w:p w14:paraId="6D3493DA" w14:textId="77777777" w:rsidR="000D76E7" w:rsidRPr="00E55F8C" w:rsidRDefault="00D30AF1" w:rsidP="000D76E7">
      <w:pPr>
        <w:numPr>
          <w:ilvl w:val="0"/>
          <w:numId w:val="20"/>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14:paraId="151901D7" w14:textId="77777777" w:rsidR="000D76E7" w:rsidRPr="00E55F8C" w:rsidRDefault="00D30AF1" w:rsidP="000D76E7">
      <w:pPr>
        <w:numPr>
          <w:ilvl w:val="0"/>
          <w:numId w:val="20"/>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se zaručuje, že se ani po uzavření smlouvy s objednatelem nedopustí výše popsaného jednání.  </w:t>
      </w:r>
    </w:p>
    <w:p w14:paraId="7B686174" w14:textId="77777777" w:rsidR="000D76E7" w:rsidRDefault="000D76E7" w:rsidP="000D76E7">
      <w:pPr>
        <w:autoSpaceDE w:val="0"/>
        <w:autoSpaceDN w:val="0"/>
        <w:adjustRightInd w:val="0"/>
        <w:jc w:val="both"/>
        <w:rPr>
          <w:rFonts w:ascii="Times New Roman" w:hAnsi="Times New Roman"/>
          <w:sz w:val="22"/>
          <w:szCs w:val="22"/>
        </w:rPr>
      </w:pPr>
    </w:p>
    <w:p w14:paraId="6E6FA2DD" w14:textId="77777777" w:rsidR="00542569" w:rsidRPr="00E55F8C" w:rsidRDefault="00542569" w:rsidP="000D76E7">
      <w:pPr>
        <w:autoSpaceDE w:val="0"/>
        <w:autoSpaceDN w:val="0"/>
        <w:adjustRightInd w:val="0"/>
        <w:jc w:val="both"/>
        <w:rPr>
          <w:rFonts w:ascii="Times New Roman" w:hAnsi="Times New Roman"/>
          <w:sz w:val="22"/>
          <w:szCs w:val="22"/>
        </w:rPr>
      </w:pPr>
    </w:p>
    <w:p w14:paraId="4BC7DEB6"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XVIII.</w:t>
      </w:r>
    </w:p>
    <w:p w14:paraId="4DB7D1A5" w14:textId="77777777" w:rsidR="000D76E7" w:rsidRPr="00E55F8C" w:rsidRDefault="000D76E7" w:rsidP="000D76E7">
      <w:pPr>
        <w:pStyle w:val="Nadpis4"/>
        <w:rPr>
          <w:rFonts w:ascii="Times New Roman" w:hAnsi="Times New Roman" w:cs="Times New Roman"/>
          <w:sz w:val="22"/>
          <w:szCs w:val="22"/>
        </w:rPr>
      </w:pPr>
      <w:r w:rsidRPr="00E55F8C">
        <w:rPr>
          <w:rFonts w:ascii="Times New Roman" w:hAnsi="Times New Roman" w:cs="Times New Roman"/>
          <w:sz w:val="22"/>
          <w:szCs w:val="22"/>
        </w:rPr>
        <w:t>ODSTOUPENÍ OD SMLOUVY</w:t>
      </w:r>
    </w:p>
    <w:p w14:paraId="1FF28581"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Každá ze smluvních stran je oprávněna od smlouvy jednostranně odstoupit z důvodů uvedených v zákoně, zejména v občanském zákoníku.</w:t>
      </w:r>
    </w:p>
    <w:p w14:paraId="35F8622E"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od této smlouvy odstoupit kdykoliv v době, kdy bude o </w:t>
      </w:r>
      <w:r w:rsidR="00D30AF1">
        <w:rPr>
          <w:rFonts w:ascii="Times New Roman" w:hAnsi="Times New Roman"/>
          <w:sz w:val="22"/>
          <w:szCs w:val="22"/>
        </w:rPr>
        <w:t>dodava</w:t>
      </w:r>
      <w:r w:rsidRPr="00E55F8C">
        <w:rPr>
          <w:rFonts w:ascii="Times New Roman" w:hAnsi="Times New Roman"/>
          <w:sz w:val="22"/>
          <w:szCs w:val="22"/>
        </w:rPr>
        <w:t>teli zahájeno insolvenční řízení dle zákona č. 182/2006 Sb., o úpadku a způsobech jeho řešení (insolvenční zákon) v platném znění.</w:t>
      </w:r>
    </w:p>
    <w:p w14:paraId="14DB6105"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odstoupit od smlouvy v případě, že se prohlášení dodavatele o integritě ukáže být nepravdivým nebo jestliže </w:t>
      </w:r>
      <w:r w:rsidR="00D30AF1">
        <w:rPr>
          <w:rFonts w:ascii="Times New Roman" w:hAnsi="Times New Roman"/>
          <w:sz w:val="22"/>
          <w:szCs w:val="22"/>
        </w:rPr>
        <w:t>dodava</w:t>
      </w:r>
      <w:r w:rsidRPr="00E55F8C">
        <w:rPr>
          <w:rFonts w:ascii="Times New Roman" w:hAnsi="Times New Roman"/>
          <w:sz w:val="22"/>
          <w:szCs w:val="22"/>
        </w:rPr>
        <w:t>tel poruší záruku integrity po uzavření smlouvy s objednatelem.</w:t>
      </w:r>
    </w:p>
    <w:p w14:paraId="3F25BC48"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14:paraId="25B4EA3A"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V případě odstoupení od smlouvy je objednatel povinen uhradit </w:t>
      </w:r>
      <w:r w:rsidR="00D30AF1">
        <w:rPr>
          <w:rFonts w:ascii="Times New Roman" w:hAnsi="Times New Roman"/>
          <w:sz w:val="22"/>
          <w:szCs w:val="22"/>
        </w:rPr>
        <w:t>dodava</w:t>
      </w:r>
      <w:r w:rsidRPr="00E55F8C">
        <w:rPr>
          <w:rFonts w:ascii="Times New Roman" w:hAnsi="Times New Roman"/>
          <w:sz w:val="22"/>
          <w:szCs w:val="22"/>
        </w:rPr>
        <w:t>teli také cenu dosud provedených a nevyfakturovaných prací.</w:t>
      </w:r>
    </w:p>
    <w:p w14:paraId="288A8545" w14:textId="77777777" w:rsidR="000D76E7" w:rsidRDefault="000D76E7" w:rsidP="000D76E7">
      <w:pPr>
        <w:autoSpaceDE w:val="0"/>
        <w:autoSpaceDN w:val="0"/>
        <w:adjustRightInd w:val="0"/>
        <w:rPr>
          <w:rFonts w:ascii="Times New Roman" w:hAnsi="Times New Roman"/>
          <w:sz w:val="22"/>
          <w:szCs w:val="22"/>
        </w:rPr>
      </w:pPr>
    </w:p>
    <w:p w14:paraId="65276581" w14:textId="77777777" w:rsidR="00542569" w:rsidRPr="00E55F8C" w:rsidRDefault="00542569" w:rsidP="000D76E7">
      <w:pPr>
        <w:autoSpaceDE w:val="0"/>
        <w:autoSpaceDN w:val="0"/>
        <w:adjustRightInd w:val="0"/>
        <w:rPr>
          <w:rFonts w:ascii="Times New Roman" w:hAnsi="Times New Roman"/>
          <w:sz w:val="22"/>
          <w:szCs w:val="22"/>
        </w:rPr>
      </w:pPr>
    </w:p>
    <w:p w14:paraId="336E03F8"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XIX.</w:t>
      </w:r>
    </w:p>
    <w:p w14:paraId="1E9B0F79"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DORUČOVÁNÍ</w:t>
      </w:r>
    </w:p>
    <w:p w14:paraId="3DAD4849" w14:textId="77777777" w:rsidR="007270F6" w:rsidRPr="00E92E23" w:rsidRDefault="007270F6" w:rsidP="006B48B7">
      <w:pPr>
        <w:autoSpaceDE w:val="0"/>
        <w:autoSpaceDN w:val="0"/>
        <w:adjustRightInd w:val="0"/>
        <w:ind w:left="426" w:hanging="426"/>
        <w:jc w:val="both"/>
        <w:rPr>
          <w:rFonts w:ascii="Times New Roman" w:hAnsi="Times New Roman"/>
          <w:sz w:val="22"/>
          <w:szCs w:val="22"/>
        </w:rPr>
      </w:pPr>
      <w:r w:rsidRPr="00E92E23">
        <w:rPr>
          <w:rFonts w:ascii="Times New Roman" w:hAnsi="Times New Roman"/>
          <w:sz w:val="22"/>
          <w:szCs w:val="22"/>
        </w:rPr>
        <w:t xml:space="preserve">1. </w:t>
      </w:r>
      <w:r w:rsidR="006B48B7">
        <w:rPr>
          <w:rFonts w:ascii="Times New Roman" w:hAnsi="Times New Roman"/>
          <w:sz w:val="22"/>
          <w:szCs w:val="22"/>
        </w:rPr>
        <w:t xml:space="preserve">  </w:t>
      </w:r>
      <w:r w:rsidRPr="00E92E23">
        <w:rPr>
          <w:rFonts w:ascii="Times New Roman" w:hAnsi="Times New Roman"/>
          <w:sz w:val="22"/>
          <w:szCs w:val="22"/>
        </w:rPr>
        <w:t>Veškeré písemnosti budou mezi smluvními stranami doručovány osobně proti podpisu nebo doporučenou poštou.</w:t>
      </w:r>
    </w:p>
    <w:p w14:paraId="3BBADC41" w14:textId="77777777" w:rsidR="000D76E7" w:rsidRDefault="000D76E7" w:rsidP="000D76E7">
      <w:pPr>
        <w:autoSpaceDE w:val="0"/>
        <w:autoSpaceDN w:val="0"/>
        <w:adjustRightInd w:val="0"/>
        <w:jc w:val="center"/>
        <w:rPr>
          <w:rFonts w:ascii="Times New Roman" w:hAnsi="Times New Roman"/>
          <w:b/>
          <w:bCs/>
          <w:sz w:val="22"/>
          <w:szCs w:val="22"/>
        </w:rPr>
      </w:pPr>
    </w:p>
    <w:p w14:paraId="0AA08B40"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4C0ABD5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XX.</w:t>
      </w:r>
    </w:p>
    <w:p w14:paraId="530F6B95"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OSTATNÍ UJEDNÁNÍ</w:t>
      </w:r>
    </w:p>
    <w:p w14:paraId="119F01F5" w14:textId="77777777"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Nastanou-li u některé ze smluvních stran skutečnosti, bránící řádnému plnění smlouvy, je povinna to ihned bez zbytečného odkladu oznámit druhé smluvní straně a vyvolat jednání smluvních stran.</w:t>
      </w:r>
    </w:p>
    <w:p w14:paraId="1C1ACAC7" w14:textId="77777777"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Případné rozpory, vzniklé při provádění </w:t>
      </w:r>
      <w:r w:rsidR="00A3196D">
        <w:rPr>
          <w:rFonts w:ascii="Times New Roman" w:hAnsi="Times New Roman"/>
          <w:sz w:val="22"/>
          <w:szCs w:val="22"/>
        </w:rPr>
        <w:t>dodávky</w:t>
      </w:r>
      <w:r w:rsidRPr="00E55F8C">
        <w:rPr>
          <w:rFonts w:ascii="Times New Roman" w:hAnsi="Times New Roman"/>
          <w:sz w:val="22"/>
          <w:szCs w:val="22"/>
        </w:rPr>
        <w:t xml:space="preserve"> bude </w:t>
      </w:r>
      <w:r w:rsidR="00D30AF1">
        <w:rPr>
          <w:rFonts w:ascii="Times New Roman" w:hAnsi="Times New Roman"/>
          <w:sz w:val="22"/>
          <w:szCs w:val="22"/>
        </w:rPr>
        <w:t>dodava</w:t>
      </w:r>
      <w:r w:rsidRPr="00E55F8C">
        <w:rPr>
          <w:rFonts w:ascii="Times New Roman" w:hAnsi="Times New Roman"/>
          <w:sz w:val="22"/>
          <w:szCs w:val="22"/>
        </w:rPr>
        <w:t>tel a objednatel řešit cestou dohody. Nedojde-li k dohodě, předloží věc místně příslušnému soudu ČR.</w:t>
      </w:r>
    </w:p>
    <w:p w14:paraId="4AE205AA" w14:textId="77777777" w:rsidR="000D76E7" w:rsidRDefault="000D76E7" w:rsidP="000D76E7">
      <w:pPr>
        <w:autoSpaceDE w:val="0"/>
        <w:autoSpaceDN w:val="0"/>
        <w:adjustRightInd w:val="0"/>
        <w:jc w:val="both"/>
        <w:rPr>
          <w:rFonts w:ascii="Times New Roman" w:hAnsi="Times New Roman"/>
          <w:sz w:val="22"/>
          <w:szCs w:val="22"/>
        </w:rPr>
      </w:pPr>
    </w:p>
    <w:p w14:paraId="5C002EA3" w14:textId="77777777" w:rsidR="003B45E4" w:rsidRDefault="003B45E4" w:rsidP="000D76E7">
      <w:pPr>
        <w:autoSpaceDE w:val="0"/>
        <w:autoSpaceDN w:val="0"/>
        <w:adjustRightInd w:val="0"/>
        <w:jc w:val="both"/>
        <w:rPr>
          <w:rFonts w:ascii="Times New Roman" w:hAnsi="Times New Roman"/>
          <w:sz w:val="22"/>
          <w:szCs w:val="22"/>
        </w:rPr>
      </w:pPr>
    </w:p>
    <w:p w14:paraId="0E0A01ED" w14:textId="77777777" w:rsidR="003B45E4" w:rsidRDefault="003B45E4" w:rsidP="000D76E7">
      <w:pPr>
        <w:autoSpaceDE w:val="0"/>
        <w:autoSpaceDN w:val="0"/>
        <w:adjustRightInd w:val="0"/>
        <w:jc w:val="both"/>
        <w:rPr>
          <w:rFonts w:ascii="Times New Roman" w:hAnsi="Times New Roman"/>
          <w:sz w:val="22"/>
          <w:szCs w:val="22"/>
        </w:rPr>
      </w:pPr>
    </w:p>
    <w:p w14:paraId="30F8AB5A" w14:textId="77777777" w:rsidR="003B45E4" w:rsidRDefault="003B45E4" w:rsidP="000D76E7">
      <w:pPr>
        <w:autoSpaceDE w:val="0"/>
        <w:autoSpaceDN w:val="0"/>
        <w:adjustRightInd w:val="0"/>
        <w:jc w:val="both"/>
        <w:rPr>
          <w:rFonts w:ascii="Times New Roman" w:hAnsi="Times New Roman"/>
          <w:sz w:val="22"/>
          <w:szCs w:val="22"/>
        </w:rPr>
      </w:pPr>
    </w:p>
    <w:p w14:paraId="4ED275C2" w14:textId="77777777" w:rsidR="00542569" w:rsidRPr="00E55F8C" w:rsidRDefault="00542569" w:rsidP="000D76E7">
      <w:pPr>
        <w:autoSpaceDE w:val="0"/>
        <w:autoSpaceDN w:val="0"/>
        <w:adjustRightInd w:val="0"/>
        <w:jc w:val="both"/>
        <w:rPr>
          <w:rFonts w:ascii="Times New Roman" w:hAnsi="Times New Roman"/>
          <w:sz w:val="22"/>
          <w:szCs w:val="22"/>
        </w:rPr>
      </w:pPr>
    </w:p>
    <w:p w14:paraId="7AFC7A0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 XXI.</w:t>
      </w:r>
    </w:p>
    <w:p w14:paraId="42E3381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ZÁVĚREČNÁ USTANOVENÍ</w:t>
      </w:r>
    </w:p>
    <w:p w14:paraId="21EC7FE3"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Tato smlouva se řídí českým právem. Pokud v této smlouvě není sjednáno jinak, řídí se vzájemné vztahy mezi objednatelem a </w:t>
      </w:r>
      <w:r w:rsidR="00D30AF1">
        <w:rPr>
          <w:rFonts w:ascii="Times New Roman" w:hAnsi="Times New Roman"/>
          <w:sz w:val="22"/>
          <w:szCs w:val="22"/>
        </w:rPr>
        <w:t>dodava</w:t>
      </w:r>
      <w:r w:rsidRPr="00E55F8C">
        <w:rPr>
          <w:rFonts w:ascii="Times New Roman" w:hAnsi="Times New Roman"/>
          <w:sz w:val="22"/>
          <w:szCs w:val="22"/>
        </w:rPr>
        <w:t>telem stanovené touto smlouvou ustanoveními občanského zákoníku.</w:t>
      </w:r>
    </w:p>
    <w:p w14:paraId="08F2E8A8"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 platnosti této smlouvy vč. jejich změn a doplnění (dodatků) je potřeba písemná forma. Dodatky smlouvy budou číslovány vzestupně. Jakákoliv vedlejší ujednání, nejsou-li učiněna v písemné formě, jsou neplatná.</w:t>
      </w:r>
    </w:p>
    <w:p w14:paraId="69D4298E"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0B4B1317"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Tato smlouva je vyhotovena ve třech stejnopisech s platností originálu, z nichž dva obdrží objednatel a jeden </w:t>
      </w:r>
      <w:r w:rsidR="00D30AF1">
        <w:rPr>
          <w:rFonts w:ascii="Times New Roman" w:hAnsi="Times New Roman"/>
          <w:sz w:val="22"/>
          <w:szCs w:val="22"/>
        </w:rPr>
        <w:t>dodava</w:t>
      </w:r>
      <w:r w:rsidRPr="00E55F8C">
        <w:rPr>
          <w:rFonts w:ascii="Times New Roman" w:hAnsi="Times New Roman"/>
          <w:sz w:val="22"/>
          <w:szCs w:val="22"/>
        </w:rPr>
        <w:t xml:space="preserve">tel. </w:t>
      </w:r>
    </w:p>
    <w:p w14:paraId="5A281F6A" w14:textId="4F736C08"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 </w:t>
      </w:r>
    </w:p>
    <w:p w14:paraId="5049F8FA"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14:paraId="40E175FF" w14:textId="77777777" w:rsidR="000D76E7"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14:paraId="2478960C" w14:textId="77777777" w:rsidR="00592D23" w:rsidRPr="00592D23" w:rsidRDefault="000D76E7" w:rsidP="00592D23">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Nedílnou součástí této smlouvy jsou přílohy:</w:t>
      </w:r>
    </w:p>
    <w:p w14:paraId="41211F1B" w14:textId="77777777" w:rsidR="00592D23" w:rsidRPr="00592D23" w:rsidRDefault="00592D23" w:rsidP="00592D23">
      <w:pPr>
        <w:numPr>
          <w:ilvl w:val="0"/>
          <w:numId w:val="24"/>
        </w:numPr>
        <w:autoSpaceDE w:val="0"/>
        <w:autoSpaceDN w:val="0"/>
        <w:adjustRightInd w:val="0"/>
        <w:jc w:val="both"/>
        <w:rPr>
          <w:rFonts w:ascii="Times New Roman" w:hAnsi="Times New Roman"/>
          <w:sz w:val="22"/>
          <w:szCs w:val="22"/>
        </w:rPr>
      </w:pPr>
      <w:r w:rsidRPr="007270F6">
        <w:rPr>
          <w:rFonts w:ascii="Times New Roman" w:hAnsi="Times New Roman"/>
          <w:sz w:val="22"/>
          <w:szCs w:val="22"/>
        </w:rPr>
        <w:t xml:space="preserve">Příloha č. 1 - </w:t>
      </w:r>
      <w:r w:rsidR="002A0579" w:rsidRPr="007270F6">
        <w:rPr>
          <w:rFonts w:ascii="Times New Roman" w:hAnsi="Times New Roman"/>
          <w:sz w:val="22"/>
          <w:szCs w:val="22"/>
        </w:rPr>
        <w:t xml:space="preserve">Položkový rozpočet </w:t>
      </w:r>
      <w:r w:rsidR="00D30AF1">
        <w:rPr>
          <w:rFonts w:ascii="Times New Roman" w:hAnsi="Times New Roman"/>
          <w:sz w:val="22"/>
          <w:szCs w:val="22"/>
        </w:rPr>
        <w:t>dodava</w:t>
      </w:r>
      <w:r w:rsidR="002A0579" w:rsidRPr="007270F6">
        <w:rPr>
          <w:rFonts w:ascii="Times New Roman" w:hAnsi="Times New Roman"/>
          <w:sz w:val="22"/>
          <w:szCs w:val="22"/>
        </w:rPr>
        <w:t xml:space="preserve">tele </w:t>
      </w:r>
    </w:p>
    <w:p w14:paraId="2EB312FF" w14:textId="77777777" w:rsidR="000D76E7" w:rsidRPr="00E55F8C" w:rsidRDefault="000D76E7" w:rsidP="006164CD">
      <w:pPr>
        <w:autoSpaceDE w:val="0"/>
        <w:autoSpaceDN w:val="0"/>
        <w:adjustRightInd w:val="0"/>
        <w:ind w:left="786"/>
        <w:jc w:val="both"/>
        <w:rPr>
          <w:rFonts w:ascii="Times New Roman" w:hAnsi="Times New Roman"/>
          <w:sz w:val="22"/>
          <w:szCs w:val="22"/>
        </w:rPr>
      </w:pPr>
    </w:p>
    <w:p w14:paraId="26EC7F5B" w14:textId="77777777" w:rsidR="000D76E7" w:rsidRDefault="000D76E7" w:rsidP="000D76E7">
      <w:pPr>
        <w:autoSpaceDE w:val="0"/>
        <w:autoSpaceDN w:val="0"/>
        <w:adjustRightInd w:val="0"/>
        <w:rPr>
          <w:rFonts w:ascii="Times New Roman" w:hAnsi="Times New Roman"/>
          <w:sz w:val="22"/>
          <w:szCs w:val="22"/>
        </w:rPr>
      </w:pPr>
    </w:p>
    <w:p w14:paraId="59DE7ACF" w14:textId="77777777" w:rsidR="000D76E7" w:rsidRDefault="000D76E7" w:rsidP="000D76E7">
      <w:pPr>
        <w:autoSpaceDE w:val="0"/>
        <w:autoSpaceDN w:val="0"/>
        <w:adjustRightInd w:val="0"/>
        <w:rPr>
          <w:rFonts w:ascii="Times New Roman" w:hAnsi="Times New Roman"/>
          <w:sz w:val="22"/>
          <w:szCs w:val="22"/>
        </w:rPr>
      </w:pPr>
    </w:p>
    <w:p w14:paraId="471A2C3E" w14:textId="77777777" w:rsidR="006B48B7" w:rsidRDefault="006B48B7" w:rsidP="000D76E7">
      <w:pPr>
        <w:autoSpaceDE w:val="0"/>
        <w:autoSpaceDN w:val="0"/>
        <w:adjustRightInd w:val="0"/>
        <w:rPr>
          <w:rFonts w:ascii="Times New Roman" w:hAnsi="Times New Roman"/>
          <w:sz w:val="22"/>
          <w:szCs w:val="22"/>
        </w:rPr>
      </w:pPr>
    </w:p>
    <w:p w14:paraId="52202695" w14:textId="77777777" w:rsidR="006B48B7" w:rsidRDefault="006B48B7" w:rsidP="000D76E7">
      <w:pPr>
        <w:autoSpaceDE w:val="0"/>
        <w:autoSpaceDN w:val="0"/>
        <w:adjustRightInd w:val="0"/>
        <w:rPr>
          <w:rFonts w:ascii="Times New Roman" w:hAnsi="Times New Roman"/>
          <w:sz w:val="22"/>
          <w:szCs w:val="22"/>
        </w:rPr>
      </w:pPr>
    </w:p>
    <w:p w14:paraId="3674F6B9" w14:textId="40F720F7" w:rsidR="000D76E7" w:rsidRPr="00E55F8C" w:rsidRDefault="000D76E7" w:rsidP="000D76E7">
      <w:pPr>
        <w:autoSpaceDE w:val="0"/>
        <w:autoSpaceDN w:val="0"/>
        <w:adjustRightInd w:val="0"/>
        <w:rPr>
          <w:rFonts w:ascii="Times New Roman" w:hAnsi="Times New Roman"/>
          <w:sz w:val="22"/>
          <w:szCs w:val="22"/>
        </w:rPr>
      </w:pPr>
      <w:bookmarkStart w:id="0" w:name="_Hlk207113877"/>
      <w:r w:rsidRPr="00E55F8C">
        <w:rPr>
          <w:rFonts w:ascii="Times New Roman" w:hAnsi="Times New Roman"/>
          <w:sz w:val="22"/>
          <w:szCs w:val="22"/>
        </w:rPr>
        <w:t>V</w:t>
      </w:r>
      <w:r w:rsidR="009B60AA">
        <w:rPr>
          <w:rFonts w:ascii="Times New Roman" w:hAnsi="Times New Roman"/>
          <w:sz w:val="22"/>
          <w:szCs w:val="22"/>
        </w:rPr>
        <w:t xml:space="preserve"> Třeboni 15.09.2025          </w:t>
      </w:r>
      <w:bookmarkStart w:id="1" w:name="_GoBack"/>
      <w:bookmarkEnd w:id="1"/>
      <w:r w:rsidRPr="00E55F8C">
        <w:rPr>
          <w:rFonts w:ascii="Times New Roman" w:hAnsi="Times New Roman"/>
          <w:sz w:val="22"/>
          <w:szCs w:val="22"/>
        </w:rPr>
        <w:t xml:space="preserve">                                V</w:t>
      </w:r>
      <w:r w:rsidR="005600F2">
        <w:rPr>
          <w:rFonts w:ascii="Times New Roman" w:hAnsi="Times New Roman"/>
          <w:sz w:val="22"/>
          <w:szCs w:val="22"/>
        </w:rPr>
        <w:t> Českých Budějovicích</w:t>
      </w:r>
      <w:r w:rsidR="004306C2">
        <w:rPr>
          <w:rFonts w:ascii="Times New Roman" w:hAnsi="Times New Roman"/>
          <w:sz w:val="22"/>
          <w:szCs w:val="22"/>
        </w:rPr>
        <w:t xml:space="preserve"> datum dle el. podpisu</w:t>
      </w:r>
    </w:p>
    <w:p w14:paraId="4029F3D2" w14:textId="77777777" w:rsidR="000D76E7" w:rsidRPr="00E55F8C" w:rsidRDefault="000D76E7" w:rsidP="000D76E7">
      <w:pPr>
        <w:autoSpaceDE w:val="0"/>
        <w:autoSpaceDN w:val="0"/>
        <w:adjustRightInd w:val="0"/>
        <w:rPr>
          <w:rFonts w:ascii="Times New Roman" w:hAnsi="Times New Roman"/>
          <w:sz w:val="22"/>
          <w:szCs w:val="22"/>
        </w:rPr>
      </w:pPr>
    </w:p>
    <w:p w14:paraId="247B8640" w14:textId="77777777" w:rsidR="000D76E7" w:rsidRDefault="000D76E7" w:rsidP="000D76E7">
      <w:pPr>
        <w:jc w:val="both"/>
        <w:rPr>
          <w:rFonts w:ascii="Times New Roman" w:hAnsi="Times New Roman"/>
          <w:sz w:val="22"/>
          <w:szCs w:val="22"/>
        </w:rPr>
      </w:pPr>
    </w:p>
    <w:p w14:paraId="31D9F940" w14:textId="77777777" w:rsidR="006B48B7" w:rsidRDefault="006B48B7" w:rsidP="000D76E7">
      <w:pPr>
        <w:jc w:val="both"/>
        <w:rPr>
          <w:rFonts w:ascii="Times New Roman" w:hAnsi="Times New Roman"/>
          <w:sz w:val="22"/>
          <w:szCs w:val="22"/>
        </w:rPr>
      </w:pPr>
    </w:p>
    <w:p w14:paraId="123BE857" w14:textId="0F048724" w:rsidR="000D76E7" w:rsidRDefault="000D76E7" w:rsidP="000D76E7">
      <w:pPr>
        <w:jc w:val="both"/>
        <w:rPr>
          <w:rFonts w:ascii="Times New Roman" w:hAnsi="Times New Roman"/>
          <w:sz w:val="22"/>
          <w:szCs w:val="22"/>
        </w:rPr>
      </w:pPr>
      <w:r w:rsidRPr="00E55F8C">
        <w:rPr>
          <w:rFonts w:ascii="Times New Roman" w:hAnsi="Times New Roman"/>
          <w:sz w:val="22"/>
          <w:szCs w:val="22"/>
        </w:rPr>
        <w:t>Za objednatele</w:t>
      </w:r>
      <w:r w:rsidR="006B48B7">
        <w:rPr>
          <w:rFonts w:ascii="Times New Roman" w:hAnsi="Times New Roman"/>
          <w:sz w:val="22"/>
          <w:szCs w:val="22"/>
        </w:rPr>
        <w:t>:</w:t>
      </w:r>
      <w:r w:rsidRPr="00E55F8C">
        <w:rPr>
          <w:rFonts w:ascii="Times New Roman" w:hAnsi="Times New Roman"/>
          <w:sz w:val="22"/>
          <w:szCs w:val="22"/>
        </w:rPr>
        <w:t xml:space="preserve">                                                               </w:t>
      </w:r>
      <w:r w:rsidRPr="00E55F8C">
        <w:rPr>
          <w:rFonts w:ascii="Times New Roman" w:hAnsi="Times New Roman"/>
          <w:sz w:val="22"/>
          <w:szCs w:val="22"/>
        </w:rPr>
        <w:tab/>
        <w:t xml:space="preserve">      Za </w:t>
      </w:r>
      <w:r w:rsidR="00D30AF1">
        <w:rPr>
          <w:rFonts w:ascii="Times New Roman" w:hAnsi="Times New Roman"/>
          <w:sz w:val="22"/>
          <w:szCs w:val="22"/>
        </w:rPr>
        <w:t>dodava</w:t>
      </w:r>
      <w:r w:rsidRPr="00E55F8C">
        <w:rPr>
          <w:rFonts w:ascii="Times New Roman" w:hAnsi="Times New Roman"/>
          <w:sz w:val="22"/>
          <w:szCs w:val="22"/>
        </w:rPr>
        <w:t>tele</w:t>
      </w:r>
      <w:r w:rsidR="006B48B7">
        <w:rPr>
          <w:rFonts w:ascii="Times New Roman" w:hAnsi="Times New Roman"/>
          <w:sz w:val="22"/>
          <w:szCs w:val="22"/>
        </w:rPr>
        <w:t>:</w:t>
      </w:r>
      <w:r w:rsidR="00A25838">
        <w:rPr>
          <w:rFonts w:ascii="Times New Roman" w:hAnsi="Times New Roman"/>
          <w:sz w:val="22"/>
          <w:szCs w:val="22"/>
        </w:rPr>
        <w:t xml:space="preserve"> HOCHTIEF CZ a. s.</w:t>
      </w:r>
    </w:p>
    <w:p w14:paraId="1F4D0E26" w14:textId="77777777" w:rsidR="006B48B7" w:rsidRDefault="006B48B7" w:rsidP="000D76E7">
      <w:pPr>
        <w:jc w:val="both"/>
        <w:rPr>
          <w:rFonts w:ascii="Times New Roman" w:hAnsi="Times New Roman"/>
          <w:sz w:val="22"/>
          <w:szCs w:val="22"/>
        </w:rPr>
      </w:pPr>
    </w:p>
    <w:p w14:paraId="6A2498A6" w14:textId="77777777" w:rsidR="006B48B7" w:rsidRDefault="006B48B7" w:rsidP="000D76E7">
      <w:pPr>
        <w:jc w:val="both"/>
        <w:rPr>
          <w:rFonts w:ascii="Times New Roman" w:hAnsi="Times New Roman"/>
          <w:sz w:val="22"/>
          <w:szCs w:val="22"/>
        </w:rPr>
      </w:pPr>
    </w:p>
    <w:p w14:paraId="19011823" w14:textId="77777777" w:rsidR="006B48B7" w:rsidRDefault="006B48B7" w:rsidP="000D76E7">
      <w:pPr>
        <w:jc w:val="both"/>
        <w:rPr>
          <w:rFonts w:ascii="Times New Roman" w:hAnsi="Times New Roman"/>
          <w:sz w:val="22"/>
          <w:szCs w:val="22"/>
        </w:rPr>
      </w:pPr>
    </w:p>
    <w:p w14:paraId="5A07A58B" w14:textId="77777777" w:rsidR="003B45E4" w:rsidRDefault="003B45E4" w:rsidP="000D76E7">
      <w:pPr>
        <w:jc w:val="both"/>
        <w:rPr>
          <w:rFonts w:ascii="Times New Roman" w:hAnsi="Times New Roman"/>
          <w:sz w:val="22"/>
          <w:szCs w:val="22"/>
        </w:rPr>
      </w:pPr>
    </w:p>
    <w:p w14:paraId="7266B37D" w14:textId="77777777" w:rsidR="006B48B7" w:rsidRDefault="006B48B7" w:rsidP="000D76E7">
      <w:pPr>
        <w:jc w:val="both"/>
        <w:rPr>
          <w:rFonts w:ascii="Times New Roman" w:hAnsi="Times New Roman"/>
          <w:sz w:val="22"/>
          <w:szCs w:val="22"/>
        </w:rPr>
      </w:pPr>
    </w:p>
    <w:p w14:paraId="6900B520" w14:textId="77777777" w:rsidR="006B48B7" w:rsidRDefault="006B48B7" w:rsidP="000D76E7">
      <w:pPr>
        <w:jc w:val="both"/>
        <w:rPr>
          <w:rFonts w:ascii="Times New Roman" w:hAnsi="Times New Roman"/>
          <w:sz w:val="22"/>
          <w:szCs w:val="22"/>
        </w:rPr>
      </w:pPr>
    </w:p>
    <w:p w14:paraId="5B316A0F" w14:textId="77777777" w:rsidR="006B48B7" w:rsidRPr="00E55F8C" w:rsidRDefault="006B48B7" w:rsidP="000D76E7">
      <w:pPr>
        <w:jc w:val="both"/>
        <w:rPr>
          <w:rFonts w:ascii="Times New Roman" w:hAnsi="Times New Roman"/>
          <w:sz w:val="22"/>
          <w:szCs w:val="22"/>
        </w:rPr>
      </w:pPr>
      <w:r>
        <w:rPr>
          <w:rFonts w:ascii="Times New Roman" w:hAnsi="Times New Roman"/>
          <w:sz w:val="22"/>
          <w:szCs w:val="22"/>
        </w:rPr>
        <w:t>…………………………………………                                …………………………………………..</w:t>
      </w:r>
    </w:p>
    <w:p w14:paraId="11BEAEB3" w14:textId="0A73AF2D" w:rsidR="00542569" w:rsidRDefault="006D772A" w:rsidP="000D76E7">
      <w:pPr>
        <w:jc w:val="both"/>
        <w:rPr>
          <w:rFonts w:ascii="Times New Roman" w:hAnsi="Times New Roman"/>
          <w:sz w:val="22"/>
          <w:szCs w:val="22"/>
        </w:rPr>
      </w:pPr>
      <w:r>
        <w:rPr>
          <w:rFonts w:ascii="Times New Roman" w:hAnsi="Times New Roman"/>
          <w:sz w:val="22"/>
          <w:szCs w:val="22"/>
        </w:rPr>
        <w:t xml:space="preserve">    </w:t>
      </w:r>
      <w:r w:rsidR="003B16D7">
        <w:rPr>
          <w:rFonts w:ascii="Times New Roman" w:hAnsi="Times New Roman"/>
          <w:sz w:val="22"/>
          <w:szCs w:val="22"/>
        </w:rPr>
        <w:t>PaedDr. Jan Váňa</w:t>
      </w:r>
      <w:r w:rsidR="006B48B7">
        <w:rPr>
          <w:rFonts w:ascii="Times New Roman" w:hAnsi="Times New Roman"/>
          <w:sz w:val="22"/>
          <w:szCs w:val="22"/>
        </w:rPr>
        <w:t>, starosta</w:t>
      </w:r>
      <w:r w:rsidR="003B16D7">
        <w:rPr>
          <w:rFonts w:ascii="Times New Roman" w:hAnsi="Times New Roman"/>
          <w:sz w:val="22"/>
          <w:szCs w:val="22"/>
        </w:rPr>
        <w:t xml:space="preserve"> města</w:t>
      </w:r>
      <w:r w:rsidR="00E1625F">
        <w:rPr>
          <w:rFonts w:ascii="Times New Roman" w:hAnsi="Times New Roman"/>
          <w:sz w:val="22"/>
          <w:szCs w:val="22"/>
        </w:rPr>
        <w:t xml:space="preserve">                                             </w:t>
      </w:r>
      <w:r w:rsidR="003B16D7">
        <w:rPr>
          <w:rFonts w:ascii="Times New Roman" w:hAnsi="Times New Roman"/>
          <w:sz w:val="22"/>
          <w:szCs w:val="22"/>
        </w:rPr>
        <w:t xml:space="preserve">         </w:t>
      </w:r>
      <w:r w:rsidR="00E1625F">
        <w:rPr>
          <w:rFonts w:ascii="Times New Roman" w:hAnsi="Times New Roman"/>
          <w:sz w:val="22"/>
          <w:szCs w:val="22"/>
        </w:rPr>
        <w:t xml:space="preserve">   </w:t>
      </w:r>
      <w:r w:rsidR="00A25838">
        <w:rPr>
          <w:rFonts w:ascii="Times New Roman" w:hAnsi="Times New Roman"/>
          <w:sz w:val="22"/>
          <w:szCs w:val="22"/>
        </w:rPr>
        <w:tab/>
        <w:t>Ing. Michal Takács</w:t>
      </w:r>
    </w:p>
    <w:p w14:paraId="7BBFED48" w14:textId="128C46D0" w:rsidR="00A25838" w:rsidRDefault="00A25838" w:rsidP="000D76E7">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Ředitel závodu Jih</w:t>
      </w:r>
    </w:p>
    <w:p w14:paraId="56C6CBDB" w14:textId="77777777" w:rsidR="00A25838" w:rsidRDefault="00A25838" w:rsidP="000D76E7">
      <w:pPr>
        <w:jc w:val="both"/>
        <w:rPr>
          <w:rFonts w:ascii="Times New Roman" w:hAnsi="Times New Roman"/>
          <w:sz w:val="22"/>
          <w:szCs w:val="22"/>
        </w:rPr>
      </w:pPr>
    </w:p>
    <w:p w14:paraId="1EA1CA5D" w14:textId="77777777" w:rsidR="00A25838" w:rsidRDefault="00A25838" w:rsidP="000D76E7">
      <w:pPr>
        <w:jc w:val="both"/>
        <w:rPr>
          <w:rFonts w:ascii="Times New Roman" w:hAnsi="Times New Roman"/>
          <w:sz w:val="22"/>
          <w:szCs w:val="22"/>
        </w:rPr>
      </w:pPr>
    </w:p>
    <w:p w14:paraId="21587C63" w14:textId="77777777" w:rsidR="00A25838" w:rsidRDefault="00A25838" w:rsidP="000D76E7">
      <w:pPr>
        <w:jc w:val="both"/>
        <w:rPr>
          <w:rFonts w:ascii="Times New Roman" w:hAnsi="Times New Roman"/>
          <w:sz w:val="22"/>
          <w:szCs w:val="22"/>
        </w:rPr>
      </w:pPr>
    </w:p>
    <w:p w14:paraId="13E97A27" w14:textId="77777777" w:rsidR="00A25838" w:rsidRDefault="00A25838" w:rsidP="000D76E7">
      <w:pPr>
        <w:jc w:val="both"/>
        <w:rPr>
          <w:rFonts w:ascii="Times New Roman" w:hAnsi="Times New Roman"/>
          <w:sz w:val="22"/>
          <w:szCs w:val="22"/>
        </w:rPr>
      </w:pPr>
    </w:p>
    <w:p w14:paraId="4AE5F7BC" w14:textId="27F87765" w:rsidR="00A25838" w:rsidRPr="00E55F8C" w:rsidRDefault="00A25838" w:rsidP="00A25838">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14:paraId="735DB36C" w14:textId="3144DEF2" w:rsidR="00A25838" w:rsidRDefault="00A25838" w:rsidP="00A25838">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Ing. Jaroslav Jakubec</w:t>
      </w:r>
    </w:p>
    <w:p w14:paraId="6CB9250D" w14:textId="512328E6" w:rsidR="00A25838" w:rsidRDefault="00A25838" w:rsidP="00A25838">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Výrobní ředitel závodu</w:t>
      </w:r>
    </w:p>
    <w:bookmarkEnd w:id="0"/>
    <w:p w14:paraId="39934CDB" w14:textId="15CF5671" w:rsidR="00A25838" w:rsidRDefault="00A25838" w:rsidP="000D76E7">
      <w:pPr>
        <w:jc w:val="both"/>
        <w:rPr>
          <w:rFonts w:ascii="Times New Roman" w:hAnsi="Times New Roman"/>
          <w:sz w:val="22"/>
          <w:szCs w:val="22"/>
        </w:rPr>
      </w:pPr>
    </w:p>
    <w:sectPr w:rsidR="00A25838" w:rsidSect="000F6F87">
      <w:footerReference w:type="default" r:id="rId8"/>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BA7A" w14:textId="77777777" w:rsidR="007F2840" w:rsidRDefault="007F2840" w:rsidP="00EA4B1C">
      <w:r>
        <w:separator/>
      </w:r>
    </w:p>
  </w:endnote>
  <w:endnote w:type="continuationSeparator" w:id="0">
    <w:p w14:paraId="04CF42D9" w14:textId="77777777" w:rsidR="007F2840" w:rsidRDefault="007F2840" w:rsidP="00E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D79A" w14:textId="379287B5" w:rsidR="007F2840" w:rsidRPr="00642580" w:rsidRDefault="007F2840">
    <w:pPr>
      <w:pStyle w:val="Zpat"/>
      <w:jc w:val="center"/>
    </w:pPr>
    <w:r w:rsidRPr="00642580">
      <w:t xml:space="preserve">Stránka </w:t>
    </w:r>
    <w:r w:rsidRPr="00642580">
      <w:fldChar w:fldCharType="begin"/>
    </w:r>
    <w:r w:rsidRPr="00642580">
      <w:instrText>PAGE  \* Arabic  \* MERGEFORMAT</w:instrText>
    </w:r>
    <w:r w:rsidRPr="00642580">
      <w:fldChar w:fldCharType="separate"/>
    </w:r>
    <w:r w:rsidR="009B60AA">
      <w:rPr>
        <w:noProof/>
      </w:rPr>
      <w:t>10</w:t>
    </w:r>
    <w:r w:rsidRPr="00642580">
      <w:fldChar w:fldCharType="end"/>
    </w:r>
    <w:r w:rsidRPr="00642580">
      <w:t xml:space="preserve"> z </w:t>
    </w:r>
    <w:r w:rsidR="009B60AA">
      <w:fldChar w:fldCharType="begin"/>
    </w:r>
    <w:r w:rsidR="009B60AA">
      <w:instrText>NUMPAGES  \* Arabic  \* MERGEFORMAT</w:instrText>
    </w:r>
    <w:r w:rsidR="009B60AA">
      <w:fldChar w:fldCharType="separate"/>
    </w:r>
    <w:r w:rsidR="009B60AA">
      <w:rPr>
        <w:noProof/>
      </w:rPr>
      <w:t>10</w:t>
    </w:r>
    <w:r w:rsidR="009B60AA">
      <w:rPr>
        <w:noProof/>
      </w:rPr>
      <w:fldChar w:fldCharType="end"/>
    </w:r>
  </w:p>
  <w:p w14:paraId="3164FF45" w14:textId="77777777" w:rsidR="007F2840" w:rsidRDefault="007F28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53DA8" w14:textId="77777777" w:rsidR="007F2840" w:rsidRDefault="007F2840" w:rsidP="00EA4B1C">
      <w:r>
        <w:separator/>
      </w:r>
    </w:p>
  </w:footnote>
  <w:footnote w:type="continuationSeparator" w:id="0">
    <w:p w14:paraId="0065C0B0" w14:textId="77777777" w:rsidR="007F2840" w:rsidRDefault="007F2840" w:rsidP="00EA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878C9"/>
    <w:multiLevelType w:val="hybridMultilevel"/>
    <w:tmpl w:val="EDF43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D5337B"/>
    <w:multiLevelType w:val="hybridMultilevel"/>
    <w:tmpl w:val="1E180208"/>
    <w:lvl w:ilvl="0" w:tplc="294218D2">
      <w:start w:val="1"/>
      <w:numFmt w:val="decimal"/>
      <w:lvlText w:val="%1."/>
      <w:lvlJc w:val="left"/>
      <w:pPr>
        <w:ind w:left="720" w:hanging="360"/>
      </w:pPr>
      <w:rPr>
        <w:rFonts w:ascii="Times New Roman" w:hAnsi="Times New Roman"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2" w15:restartNumberingAfterBreak="0">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FC102F"/>
    <w:multiLevelType w:val="hybridMultilevel"/>
    <w:tmpl w:val="22A45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2301F4"/>
    <w:multiLevelType w:val="hybridMultilevel"/>
    <w:tmpl w:val="1EA28B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5"/>
  </w:num>
  <w:num w:numId="5">
    <w:abstractNumId w:val="21"/>
  </w:num>
  <w:num w:numId="6">
    <w:abstractNumId w:val="12"/>
  </w:num>
  <w:num w:numId="7">
    <w:abstractNumId w:val="0"/>
  </w:num>
  <w:num w:numId="8">
    <w:abstractNumId w:val="7"/>
  </w:num>
  <w:num w:numId="9">
    <w:abstractNumId w:val="24"/>
  </w:num>
  <w:num w:numId="10">
    <w:abstractNumId w:val="19"/>
  </w:num>
  <w:num w:numId="11">
    <w:abstractNumId w:val="6"/>
  </w:num>
  <w:num w:numId="12">
    <w:abstractNumId w:val="17"/>
  </w:num>
  <w:num w:numId="13">
    <w:abstractNumId w:val="1"/>
  </w:num>
  <w:num w:numId="14">
    <w:abstractNumId w:val="20"/>
  </w:num>
  <w:num w:numId="15">
    <w:abstractNumId w:val="4"/>
  </w:num>
  <w:num w:numId="16">
    <w:abstractNumId w:val="15"/>
  </w:num>
  <w:num w:numId="17">
    <w:abstractNumId w:val="16"/>
  </w:num>
  <w:num w:numId="18">
    <w:abstractNumId w:val="23"/>
  </w:num>
  <w:num w:numId="19">
    <w:abstractNumId w:val="8"/>
  </w:num>
  <w:num w:numId="20">
    <w:abstractNumId w:val="2"/>
  </w:num>
  <w:num w:numId="21">
    <w:abstractNumId w:val="9"/>
  </w:num>
  <w:num w:numId="22">
    <w:abstractNumId w:val="14"/>
  </w:num>
  <w:num w:numId="23">
    <w:abstractNumId w:val="22"/>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E7"/>
    <w:rsid w:val="000140A0"/>
    <w:rsid w:val="000238FE"/>
    <w:rsid w:val="00032C56"/>
    <w:rsid w:val="00034645"/>
    <w:rsid w:val="000774A5"/>
    <w:rsid w:val="000A482A"/>
    <w:rsid w:val="000B5A0C"/>
    <w:rsid w:val="000D76E7"/>
    <w:rsid w:val="000E1EF9"/>
    <w:rsid w:val="000F28F8"/>
    <w:rsid w:val="000F6F87"/>
    <w:rsid w:val="0010247C"/>
    <w:rsid w:val="0015201B"/>
    <w:rsid w:val="001C0E96"/>
    <w:rsid w:val="00263AE3"/>
    <w:rsid w:val="00281A95"/>
    <w:rsid w:val="00290B54"/>
    <w:rsid w:val="002A0579"/>
    <w:rsid w:val="002A0CF1"/>
    <w:rsid w:val="002B74EA"/>
    <w:rsid w:val="002D66C5"/>
    <w:rsid w:val="002E0E0E"/>
    <w:rsid w:val="00320F17"/>
    <w:rsid w:val="00347E8B"/>
    <w:rsid w:val="0035086D"/>
    <w:rsid w:val="0036590B"/>
    <w:rsid w:val="00375FD2"/>
    <w:rsid w:val="003B16D7"/>
    <w:rsid w:val="003B45E4"/>
    <w:rsid w:val="003D3662"/>
    <w:rsid w:val="003E1BEF"/>
    <w:rsid w:val="004306C2"/>
    <w:rsid w:val="00542569"/>
    <w:rsid w:val="0055753F"/>
    <w:rsid w:val="005600F2"/>
    <w:rsid w:val="00592D23"/>
    <w:rsid w:val="006068B3"/>
    <w:rsid w:val="006164CD"/>
    <w:rsid w:val="00633C43"/>
    <w:rsid w:val="00642580"/>
    <w:rsid w:val="00650603"/>
    <w:rsid w:val="006919D3"/>
    <w:rsid w:val="006B1A97"/>
    <w:rsid w:val="006B22CE"/>
    <w:rsid w:val="006B48B7"/>
    <w:rsid w:val="006D772A"/>
    <w:rsid w:val="007270F6"/>
    <w:rsid w:val="007517F8"/>
    <w:rsid w:val="007B0533"/>
    <w:rsid w:val="007F2840"/>
    <w:rsid w:val="0080167A"/>
    <w:rsid w:val="008019F5"/>
    <w:rsid w:val="00814EA2"/>
    <w:rsid w:val="00845A16"/>
    <w:rsid w:val="008460D1"/>
    <w:rsid w:val="00861479"/>
    <w:rsid w:val="008703A6"/>
    <w:rsid w:val="00892BDA"/>
    <w:rsid w:val="00937275"/>
    <w:rsid w:val="009B60AA"/>
    <w:rsid w:val="009B6179"/>
    <w:rsid w:val="009C6C01"/>
    <w:rsid w:val="00A20B60"/>
    <w:rsid w:val="00A25838"/>
    <w:rsid w:val="00A3196D"/>
    <w:rsid w:val="00A329A7"/>
    <w:rsid w:val="00A36860"/>
    <w:rsid w:val="00B20F62"/>
    <w:rsid w:val="00B634A9"/>
    <w:rsid w:val="00C31867"/>
    <w:rsid w:val="00C557FD"/>
    <w:rsid w:val="00CA0E9A"/>
    <w:rsid w:val="00CC0B4C"/>
    <w:rsid w:val="00CE38EE"/>
    <w:rsid w:val="00D30AF1"/>
    <w:rsid w:val="00D50F82"/>
    <w:rsid w:val="00DA7884"/>
    <w:rsid w:val="00DD24EE"/>
    <w:rsid w:val="00DF743B"/>
    <w:rsid w:val="00E1625F"/>
    <w:rsid w:val="00E34BFC"/>
    <w:rsid w:val="00E54A52"/>
    <w:rsid w:val="00E61F49"/>
    <w:rsid w:val="00E86EF7"/>
    <w:rsid w:val="00EA4B1C"/>
    <w:rsid w:val="00EB6F22"/>
    <w:rsid w:val="00EE73AE"/>
    <w:rsid w:val="00EF3FD1"/>
    <w:rsid w:val="00F03A13"/>
    <w:rsid w:val="00F07EDD"/>
    <w:rsid w:val="00F6304E"/>
    <w:rsid w:val="00F87961"/>
    <w:rsid w:val="00F96B9C"/>
    <w:rsid w:val="00FB1C89"/>
    <w:rsid w:val="00FD5B1B"/>
    <w:rsid w:val="00FD605F"/>
    <w:rsid w:val="00FF2F1B"/>
    <w:rsid w:val="00FF4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8203"/>
  <w15:docId w15:val="{B6C5D785-6A69-4E30-BB9D-DBFD2E91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 w:type="paragraph" w:styleId="Odstavecseseznamem">
    <w:name w:val="List Paragraph"/>
    <w:basedOn w:val="Normln"/>
    <w:uiPriority w:val="34"/>
    <w:qFormat/>
    <w:rsid w:val="00FB1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EE0BC-7EEB-4A18-A692-FE94A097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4653</Words>
  <Characters>27456</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Milan Jáchim</cp:lastModifiedBy>
  <cp:revision>53</cp:revision>
  <cp:lastPrinted>2025-08-22T08:21:00Z</cp:lastPrinted>
  <dcterms:created xsi:type="dcterms:W3CDTF">2016-10-13T10:03:00Z</dcterms:created>
  <dcterms:modified xsi:type="dcterms:W3CDTF">2025-09-18T12:51:00Z</dcterms:modified>
</cp:coreProperties>
</file>