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"/>
        <w:gridCol w:w="1225"/>
        <w:gridCol w:w="549"/>
        <w:gridCol w:w="1154"/>
        <w:gridCol w:w="1116"/>
        <w:gridCol w:w="1038"/>
        <w:gridCol w:w="688"/>
        <w:gridCol w:w="943"/>
        <w:gridCol w:w="2102"/>
      </w:tblGrid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733425" cy="704850"/>
                  <wp:effectExtent l="0" t="0" r="0" b="0"/>
                  <wp:wrapNone/>
                  <wp:docPr id="1033" name="Obrázek 1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5"/>
            </w:tblGrid>
            <w:tr w:rsidR="005A2189" w:rsidRPr="005A2189">
              <w:trPr>
                <w:trHeight w:val="3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2189" w:rsidRPr="005A2189" w:rsidRDefault="005A2189" w:rsidP="005A218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6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A2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Centrum sociální a ošetřovatelské pomoci v Praze 10, příspěvková organizace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5A2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 Sámova 7, 101 00 Praha 10       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  <w:r w:rsidRPr="005A2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 xml:space="preserve">Organizace registrována v OR u Městského soudu v Praze oddíl </w:t>
            </w:r>
            <w:proofErr w:type="spellStart"/>
            <w:r w:rsidRPr="005A2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Pr</w:t>
            </w:r>
            <w:proofErr w:type="spellEnd"/>
            <w:r w:rsidRPr="005A2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, vložka 159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IČ: 70873241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DIČ: CZ70873241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46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36"/>
                <w:szCs w:val="36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i/>
                <w:iCs/>
                <w:color w:val="000000"/>
                <w:sz w:val="36"/>
                <w:szCs w:val="36"/>
                <w:lang w:eastAsia="cs-CZ"/>
              </w:rPr>
              <w:t>OBJEDNÁVKA číslo: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GoBack"/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CSOP-TO- 2025/623</w:t>
            </w:r>
            <w:bookmarkEnd w:id="0"/>
          </w:p>
        </w:tc>
      </w:tr>
      <w:tr w:rsidR="005A2189" w:rsidRPr="005A2189" w:rsidTr="005A2189">
        <w:trPr>
          <w:trHeight w:val="31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Datum vystavení: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08.09.2025</w:t>
            </w:r>
            <w:proofErr w:type="gramEnd"/>
          </w:p>
        </w:tc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DODAVATEL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Objednal: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7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Vystavil: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JG Stavby s.r.o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Telefon: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E-mail: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xxxx</w:t>
            </w:r>
            <w:proofErr w:type="spellEnd"/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Nepelova</w:t>
            </w:r>
            <w:proofErr w:type="spellEnd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952/6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Dodací lhůta: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11/2025</w:t>
            </w:r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198 00 Praha 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Splatnost: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21 dní</w:t>
            </w:r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Odběrné středisko: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IČ: 08252777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1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DSŽ Sámova</w:t>
            </w:r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č.ú</w:t>
            </w:r>
            <w:proofErr w:type="spellEnd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.: 229378511/0600</w:t>
            </w:r>
            <w:proofErr w:type="gram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A2189" w:rsidRPr="005A2189" w:rsidTr="005A2189">
        <w:trPr>
          <w:trHeight w:val="39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11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Předmět objednávky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Položky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Počet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Cena/ks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Celkem </w:t>
            </w:r>
          </w:p>
        </w:tc>
      </w:tr>
      <w:tr w:rsidR="005A2189" w:rsidRPr="005A2189" w:rsidTr="005A2189">
        <w:trPr>
          <w:trHeight w:val="31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bez DPH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bez DPH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Pojistná událost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9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Objednáváme u Vás opravu poškozené bočnice venkovní rampy u velkého výtahu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areálu DSŽ Sámova - pravá část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dle cenové nabídky ze dne </w:t>
            </w:r>
            <w:proofErr w:type="gramStart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08.09.2025</w:t>
            </w:r>
            <w:proofErr w:type="gramEnd"/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02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fixace rychleschnoucím betonem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Celkem bez DPH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230 356,61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Celkem s DPH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 xml:space="preserve">  251 291,45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287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Správce rozpočtu: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Příkazce operace: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1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Dodavatel v případě objednávky v ceně 50 000,- Kč bez DPH a vyšší objednávku přijímá a souhlasí s jejím</w:t>
            </w:r>
          </w:p>
        </w:tc>
      </w:tr>
      <w:tr w:rsidR="005A2189" w:rsidRPr="005A2189" w:rsidTr="005A2189">
        <w:trPr>
          <w:trHeight w:val="30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8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zveřejněním v Registru smluv, informačním systému zřízeným podle zákona č. 340/2015 Sb., o zvláštních</w:t>
            </w:r>
          </w:p>
        </w:tc>
      </w:tr>
      <w:tr w:rsidR="005A2189" w:rsidRPr="005A2189" w:rsidTr="005A2189">
        <w:trPr>
          <w:trHeight w:val="31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811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podmínkách účinnosti některých smluv, uveřejňováním těchto smluv a o registru smluv.</w:t>
            </w:r>
          </w:p>
        </w:tc>
      </w:tr>
      <w:tr w:rsidR="005A2189" w:rsidRPr="005A2189" w:rsidTr="005A2189">
        <w:trPr>
          <w:trHeight w:val="31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6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Jsme plátci DPH a dle §435 OZ uvádějte v obchodních listinách potřebné údaje.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189" w:rsidRPr="005A2189" w:rsidRDefault="005A2189" w:rsidP="005A2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A218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B914E4" w:rsidRDefault="00B914E4"/>
    <w:sectPr w:rsidR="00B91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89"/>
    <w:rsid w:val="005A2189"/>
    <w:rsid w:val="00B9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C46F88D-F20E-4E88-8115-14E003D7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Muziková</dc:creator>
  <cp:keywords/>
  <dc:description/>
  <cp:lastModifiedBy>Michaela Muziková</cp:lastModifiedBy>
  <cp:revision>1</cp:revision>
  <dcterms:created xsi:type="dcterms:W3CDTF">2025-09-18T12:51:00Z</dcterms:created>
  <dcterms:modified xsi:type="dcterms:W3CDTF">2025-09-18T12:52:00Z</dcterms:modified>
</cp:coreProperties>
</file>