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B7" w:rsidRPr="00B83549" w:rsidRDefault="000C28EF" w:rsidP="005555B7">
      <w:pPr>
        <w:spacing w:after="0" w:line="240" w:lineRule="auto"/>
        <w:jc w:val="center"/>
        <w:rPr>
          <w:rFonts w:ascii="Times New Roman" w:eastAsia="Arial Unicode MS" w:hAnsi="Times New Roman"/>
          <w:b/>
          <w:sz w:val="28"/>
          <w:szCs w:val="28"/>
          <w:u w:val="single"/>
        </w:rPr>
      </w:pPr>
      <w:r>
        <w:rPr>
          <w:rFonts w:ascii="Times New Roman" w:eastAsia="Arial Unicode MS" w:hAnsi="Times New Roman"/>
          <w:b/>
          <w:sz w:val="28"/>
          <w:szCs w:val="28"/>
          <w:u w:val="single"/>
        </w:rPr>
        <w:t xml:space="preserve">Smlouva </w:t>
      </w:r>
      <w:r w:rsidR="005555B7" w:rsidRPr="00B83549">
        <w:rPr>
          <w:rFonts w:ascii="Times New Roman" w:eastAsia="Arial Unicode MS" w:hAnsi="Times New Roman"/>
          <w:b/>
          <w:sz w:val="28"/>
          <w:szCs w:val="28"/>
          <w:u w:val="single"/>
        </w:rPr>
        <w:t>o uměleckém vystoupení</w:t>
      </w:r>
    </w:p>
    <w:p w:rsidR="005555B7" w:rsidRPr="00B83549" w:rsidRDefault="005555B7" w:rsidP="005555B7">
      <w:pPr>
        <w:spacing w:after="0" w:line="240" w:lineRule="auto"/>
        <w:jc w:val="center"/>
        <w:rPr>
          <w:rFonts w:ascii="Times New Roman" w:eastAsia="Arial Unicode MS" w:hAnsi="Times New Roman"/>
          <w:i/>
          <w:sz w:val="24"/>
          <w:szCs w:val="24"/>
        </w:rPr>
      </w:pPr>
      <w:r w:rsidRPr="00B83549">
        <w:rPr>
          <w:rFonts w:ascii="Times New Roman" w:eastAsia="Arial Unicode MS" w:hAnsi="Times New Roman"/>
          <w:i/>
          <w:sz w:val="24"/>
          <w:szCs w:val="24"/>
        </w:rPr>
        <w:t>uzavírají níže uvedeného dne, měsíce a roku tuto smlouvu:</w:t>
      </w:r>
    </w:p>
    <w:p w:rsidR="005555B7" w:rsidRPr="00B83549" w:rsidRDefault="005555B7" w:rsidP="005555B7">
      <w:pPr>
        <w:spacing w:after="0" w:line="240" w:lineRule="auto"/>
        <w:rPr>
          <w:rFonts w:ascii="Times New Roman" w:eastAsia="Arial Unicode MS" w:hAnsi="Times New Roman"/>
          <w:b/>
          <w:sz w:val="24"/>
          <w:szCs w:val="24"/>
        </w:rPr>
      </w:pPr>
    </w:p>
    <w:p w:rsidR="005555B7" w:rsidRPr="00B83549" w:rsidRDefault="005555B7" w:rsidP="005555B7">
      <w:pPr>
        <w:spacing w:after="0" w:line="240" w:lineRule="auto"/>
        <w:rPr>
          <w:rFonts w:ascii="Times New Roman" w:eastAsia="Arial Unicode MS" w:hAnsi="Times New Roman"/>
          <w:b/>
          <w:sz w:val="24"/>
          <w:szCs w:val="24"/>
        </w:rPr>
      </w:pPr>
    </w:p>
    <w:p w:rsidR="00A41BFB" w:rsidRPr="00B83549" w:rsidRDefault="00A41BFB" w:rsidP="00A41BFB">
      <w:p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 xml:space="preserve">Divadelní společnost INDIGO </w:t>
      </w:r>
      <w:proofErr w:type="gramStart"/>
      <w:r w:rsidRPr="00B22A66">
        <w:rPr>
          <w:rFonts w:ascii="Times New Roman" w:eastAsia="Arial Unicode MS" w:hAnsi="Times New Roman"/>
          <w:b/>
          <w:sz w:val="24"/>
          <w:szCs w:val="24"/>
        </w:rPr>
        <w:t xml:space="preserve">COMPANY, </w:t>
      </w:r>
      <w:proofErr w:type="spellStart"/>
      <w:r w:rsidRPr="00B22A66">
        <w:rPr>
          <w:rFonts w:ascii="Times New Roman" w:eastAsia="Arial Unicode MS" w:hAnsi="Times New Roman"/>
          <w:b/>
          <w:sz w:val="24"/>
          <w:szCs w:val="24"/>
        </w:rPr>
        <w:t>z.s</w:t>
      </w:r>
      <w:proofErr w:type="spellEnd"/>
      <w:r w:rsidRPr="00B22A66">
        <w:rPr>
          <w:rFonts w:ascii="Times New Roman" w:eastAsia="Arial Unicode MS" w:hAnsi="Times New Roman"/>
          <w:b/>
          <w:sz w:val="24"/>
          <w:szCs w:val="24"/>
        </w:rPr>
        <w:t>.</w:t>
      </w:r>
      <w:proofErr w:type="gramEnd"/>
    </w:p>
    <w:p w:rsidR="00A41BFB" w:rsidRPr="00B83549" w:rsidRDefault="00A41BFB" w:rsidP="00A41BFB">
      <w:pPr>
        <w:spacing w:after="0" w:line="240" w:lineRule="auto"/>
        <w:rPr>
          <w:rFonts w:ascii="Times New Roman" w:hAnsi="Times New Roman"/>
          <w:sz w:val="24"/>
          <w:szCs w:val="24"/>
        </w:rPr>
      </w:pPr>
      <w:r w:rsidRPr="00EB1FF8">
        <w:rPr>
          <w:rFonts w:ascii="Times New Roman" w:eastAsia="Arial Unicode MS" w:hAnsi="Times New Roman"/>
          <w:b/>
          <w:sz w:val="24"/>
          <w:szCs w:val="24"/>
        </w:rPr>
        <w:t>sídlem:</w:t>
      </w:r>
      <w:r>
        <w:rPr>
          <w:rFonts w:ascii="Times New Roman" w:eastAsia="Arial Unicode MS" w:hAnsi="Times New Roman"/>
          <w:sz w:val="24"/>
          <w:szCs w:val="24"/>
        </w:rPr>
        <w:t xml:space="preserve"> Chotovická 1788/10, </w:t>
      </w:r>
      <w:r>
        <w:rPr>
          <w:rFonts w:ascii="Times New Roman" w:hAnsi="Times New Roman"/>
          <w:sz w:val="24"/>
          <w:szCs w:val="24"/>
        </w:rPr>
        <w:t>182 00 Praha 8 - Kobylisy</w:t>
      </w:r>
      <w:r>
        <w:rPr>
          <w:rFonts w:ascii="Times New Roman" w:hAnsi="Times New Roman"/>
          <w:sz w:val="24"/>
          <w:szCs w:val="24"/>
        </w:rPr>
        <w:br/>
      </w:r>
      <w:r w:rsidRPr="00EB1FF8">
        <w:rPr>
          <w:rFonts w:ascii="Times New Roman" w:hAnsi="Times New Roman"/>
          <w:b/>
          <w:sz w:val="24"/>
          <w:szCs w:val="24"/>
        </w:rPr>
        <w:t>IČ:</w:t>
      </w:r>
      <w:r w:rsidRPr="00B83549">
        <w:rPr>
          <w:rFonts w:ascii="Times New Roman" w:hAnsi="Times New Roman"/>
          <w:sz w:val="24"/>
          <w:szCs w:val="24"/>
        </w:rPr>
        <w:t xml:space="preserve"> 01548247</w:t>
      </w:r>
    </w:p>
    <w:p w:rsidR="00A41BFB" w:rsidRDefault="00A41BFB" w:rsidP="00A41BFB">
      <w:pPr>
        <w:spacing w:after="0" w:line="240" w:lineRule="auto"/>
        <w:rPr>
          <w:rFonts w:ascii="Times New Roman" w:eastAsia="Times New Roman" w:hAnsi="Times New Roman"/>
          <w:sz w:val="24"/>
          <w:szCs w:val="24"/>
        </w:rPr>
      </w:pPr>
      <w:r w:rsidRPr="00113C93">
        <w:rPr>
          <w:rFonts w:ascii="Times New Roman" w:eastAsia="Times New Roman" w:hAnsi="Times New Roman"/>
          <w:b/>
          <w:sz w:val="24"/>
          <w:szCs w:val="24"/>
        </w:rPr>
        <w:t>DIČ:</w:t>
      </w:r>
      <w:r w:rsidRPr="00113C93">
        <w:rPr>
          <w:rFonts w:ascii="Times New Roman" w:eastAsia="Times New Roman" w:hAnsi="Times New Roman"/>
          <w:sz w:val="24"/>
          <w:szCs w:val="24"/>
        </w:rPr>
        <w:t xml:space="preserve"> CZ01548247</w:t>
      </w:r>
    </w:p>
    <w:p w:rsidR="00A41BFB" w:rsidRPr="00313C80" w:rsidRDefault="00A41BFB" w:rsidP="00A41BFB">
      <w:pPr>
        <w:spacing w:after="0" w:line="240" w:lineRule="auto"/>
        <w:rPr>
          <w:rFonts w:ascii="Times New Roman" w:eastAsia="Times New Roman" w:hAnsi="Times New Roman"/>
          <w:b/>
          <w:sz w:val="24"/>
          <w:szCs w:val="24"/>
        </w:rPr>
      </w:pPr>
      <w:r w:rsidRPr="00313C80">
        <w:rPr>
          <w:rFonts w:ascii="Times New Roman" w:eastAsia="Times New Roman" w:hAnsi="Times New Roman"/>
          <w:b/>
          <w:sz w:val="24"/>
          <w:szCs w:val="24"/>
        </w:rPr>
        <w:t>Nejsme plátci DPH</w:t>
      </w:r>
    </w:p>
    <w:p w:rsidR="00A41BFB" w:rsidRPr="00B83549" w:rsidRDefault="00A41BFB" w:rsidP="00A41BFB">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číslo účtu:</w:t>
      </w:r>
      <w:r w:rsidRPr="00B83549">
        <w:rPr>
          <w:rFonts w:ascii="Times New Roman" w:eastAsia="Arial Unicode MS" w:hAnsi="Times New Roman"/>
          <w:color w:val="000000"/>
          <w:sz w:val="24"/>
          <w:szCs w:val="24"/>
        </w:rPr>
        <w:t xml:space="preserve"> </w:t>
      </w:r>
      <w:r w:rsidR="009B4265">
        <w:rPr>
          <w:rFonts w:ascii="Times New Roman" w:eastAsia="Arial Unicode MS" w:hAnsi="Times New Roman"/>
          <w:color w:val="000000"/>
          <w:sz w:val="24"/>
          <w:szCs w:val="24"/>
        </w:rPr>
        <w:t>XXXXXXXX</w:t>
      </w:r>
    </w:p>
    <w:p w:rsidR="00A41BFB" w:rsidRPr="00B83549" w:rsidRDefault="00A41BFB" w:rsidP="00A41BFB">
      <w:pPr>
        <w:spacing w:after="0" w:line="240" w:lineRule="auto"/>
        <w:rPr>
          <w:rFonts w:ascii="Times New Roman" w:eastAsia="Arial Unicode MS" w:hAnsi="Times New Roman"/>
          <w:color w:val="000000"/>
          <w:sz w:val="24"/>
          <w:szCs w:val="24"/>
        </w:rPr>
      </w:pPr>
      <w:r w:rsidRPr="00EB1FF8">
        <w:rPr>
          <w:rFonts w:ascii="Times New Roman" w:eastAsia="Arial Unicode MS" w:hAnsi="Times New Roman"/>
          <w:b/>
          <w:color w:val="000000"/>
          <w:sz w:val="24"/>
          <w:szCs w:val="24"/>
        </w:rPr>
        <w:t>zastoupené:</w:t>
      </w:r>
      <w:r>
        <w:rPr>
          <w:rFonts w:ascii="Times New Roman" w:eastAsia="Arial Unicode MS" w:hAnsi="Times New Roman"/>
          <w:color w:val="000000"/>
          <w:sz w:val="24"/>
          <w:szCs w:val="24"/>
        </w:rPr>
        <w:t xml:space="preserve"> </w:t>
      </w:r>
      <w:r w:rsidRPr="00B83549">
        <w:rPr>
          <w:rFonts w:ascii="Times New Roman" w:eastAsia="Arial Unicode MS" w:hAnsi="Times New Roman"/>
          <w:color w:val="000000"/>
          <w:sz w:val="24"/>
          <w:szCs w:val="24"/>
        </w:rPr>
        <w:t>Lilian Sarah Fischerovou</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na straně jedné jako umělec (dále jen „umělec“)</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Default="005555B7" w:rsidP="005555B7">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a</w:t>
      </w:r>
    </w:p>
    <w:p w:rsidR="00C27F4E" w:rsidRDefault="00C27F4E" w:rsidP="005555B7">
      <w:pPr>
        <w:spacing w:after="0" w:line="240" w:lineRule="auto"/>
        <w:rPr>
          <w:rFonts w:ascii="Times New Roman" w:eastAsia="Arial Unicode MS" w:hAnsi="Times New Roman"/>
          <w:color w:val="000000"/>
          <w:sz w:val="24"/>
          <w:szCs w:val="24"/>
        </w:rPr>
      </w:pPr>
    </w:p>
    <w:p w:rsidR="002C17AD" w:rsidRPr="00E237AF" w:rsidRDefault="002C17AD" w:rsidP="002C17AD">
      <w:pPr>
        <w:pStyle w:val="Bezmezer"/>
        <w:rPr>
          <w:b/>
          <w:sz w:val="24"/>
          <w:szCs w:val="24"/>
        </w:rPr>
      </w:pPr>
      <w:r w:rsidRPr="00E237AF">
        <w:rPr>
          <w:b/>
          <w:sz w:val="24"/>
          <w:szCs w:val="24"/>
        </w:rPr>
        <w:t>Městské divadlo Český Krumlov, o.p.s.</w:t>
      </w:r>
    </w:p>
    <w:p w:rsidR="002C17AD" w:rsidRPr="00C32755" w:rsidRDefault="002C17AD" w:rsidP="002C17AD">
      <w:pPr>
        <w:spacing w:after="0"/>
        <w:rPr>
          <w:rFonts w:ascii="Times New Roman" w:hAnsi="Times New Roman"/>
          <w:sz w:val="24"/>
          <w:szCs w:val="24"/>
        </w:rPr>
      </w:pPr>
      <w:r w:rsidRPr="004472DB">
        <w:rPr>
          <w:rFonts w:ascii="Times New Roman" w:eastAsia="Arial Unicode MS" w:hAnsi="Times New Roman"/>
          <w:b/>
          <w:sz w:val="24"/>
          <w:szCs w:val="24"/>
        </w:rPr>
        <w:t>sídlem:</w:t>
      </w:r>
      <w:r w:rsidRPr="004472DB">
        <w:rPr>
          <w:rFonts w:ascii="Times New Roman" w:eastAsia="Arial Unicode MS" w:hAnsi="Times New Roman"/>
          <w:sz w:val="24"/>
          <w:szCs w:val="24"/>
        </w:rPr>
        <w:t xml:space="preserve"> </w:t>
      </w:r>
      <w:r w:rsidRPr="0006722F">
        <w:rPr>
          <w:rFonts w:ascii="Times New Roman" w:hAnsi="Times New Roman"/>
          <w:bCs/>
          <w:color w:val="000000"/>
          <w:sz w:val="24"/>
          <w:szCs w:val="24"/>
        </w:rPr>
        <w:t>Horní 2, Horní Brána, 381 01 Český Krumlov</w:t>
      </w:r>
    </w:p>
    <w:p w:rsidR="002C17AD" w:rsidRPr="004472DB" w:rsidRDefault="002C17AD" w:rsidP="002C17AD">
      <w:pPr>
        <w:spacing w:after="0" w:line="240" w:lineRule="auto"/>
        <w:rPr>
          <w:rFonts w:ascii="Times New Roman" w:hAnsi="Times New Roman"/>
          <w:color w:val="1F497D"/>
          <w:sz w:val="24"/>
          <w:szCs w:val="24"/>
        </w:rPr>
      </w:pPr>
      <w:r w:rsidRPr="004472DB">
        <w:rPr>
          <w:rFonts w:ascii="Times New Roman" w:eastAsia="Arial Unicode MS" w:hAnsi="Times New Roman"/>
          <w:b/>
          <w:color w:val="000000"/>
          <w:sz w:val="24"/>
          <w:szCs w:val="24"/>
        </w:rPr>
        <w:t>IČ:</w:t>
      </w:r>
      <w:r w:rsidRPr="004472DB">
        <w:rPr>
          <w:rFonts w:ascii="Times New Roman" w:eastAsia="Arial Unicode MS" w:hAnsi="Times New Roman"/>
          <w:color w:val="000000"/>
          <w:sz w:val="24"/>
          <w:szCs w:val="24"/>
        </w:rPr>
        <w:t xml:space="preserve"> </w:t>
      </w:r>
      <w:r w:rsidRPr="004472DB">
        <w:rPr>
          <w:rFonts w:ascii="Times New Roman" w:hAnsi="Times New Roman"/>
          <w:color w:val="1F497D"/>
          <w:sz w:val="24"/>
          <w:szCs w:val="24"/>
        </w:rPr>
        <w:t> </w:t>
      </w:r>
      <w:r w:rsidRPr="0006722F">
        <w:rPr>
          <w:rFonts w:ascii="Times New Roman" w:hAnsi="Times New Roman"/>
          <w:bCs/>
          <w:color w:val="000000"/>
          <w:sz w:val="24"/>
          <w:szCs w:val="24"/>
        </w:rPr>
        <w:t>65006267</w:t>
      </w:r>
    </w:p>
    <w:p w:rsidR="002C17AD" w:rsidRPr="004472DB" w:rsidRDefault="002C17AD" w:rsidP="002C17AD">
      <w:pPr>
        <w:spacing w:after="0" w:line="240" w:lineRule="auto"/>
        <w:rPr>
          <w:rFonts w:ascii="Times New Roman" w:hAnsi="Times New Roman"/>
          <w:color w:val="222425"/>
          <w:sz w:val="24"/>
          <w:szCs w:val="24"/>
        </w:rPr>
      </w:pPr>
      <w:r w:rsidRPr="004472DB">
        <w:rPr>
          <w:rFonts w:ascii="Times New Roman" w:eastAsia="Arial Unicode MS" w:hAnsi="Times New Roman"/>
          <w:b/>
          <w:color w:val="000000"/>
          <w:sz w:val="24"/>
          <w:szCs w:val="24"/>
        </w:rPr>
        <w:t>DIČ:</w:t>
      </w:r>
      <w:r w:rsidRPr="004472DB">
        <w:rPr>
          <w:rFonts w:ascii="Times New Roman" w:eastAsia="Arial Unicode MS" w:hAnsi="Times New Roman"/>
          <w:color w:val="000000"/>
          <w:sz w:val="24"/>
          <w:szCs w:val="24"/>
        </w:rPr>
        <w:t xml:space="preserve">  CZ </w:t>
      </w:r>
      <w:r w:rsidRPr="0006722F">
        <w:rPr>
          <w:rFonts w:ascii="Times New Roman" w:hAnsi="Times New Roman"/>
          <w:bCs/>
          <w:color w:val="000000"/>
          <w:sz w:val="24"/>
          <w:szCs w:val="24"/>
        </w:rPr>
        <w:t>65006267</w:t>
      </w:r>
    </w:p>
    <w:p w:rsidR="002C17AD" w:rsidRPr="0006722F" w:rsidRDefault="002C17AD" w:rsidP="002C17AD">
      <w:pPr>
        <w:spacing w:after="0" w:line="240" w:lineRule="auto"/>
        <w:rPr>
          <w:rFonts w:ascii="Times New Roman" w:eastAsia="Times New Roman" w:hAnsi="Times New Roman"/>
          <w:bCs/>
          <w:sz w:val="24"/>
          <w:szCs w:val="24"/>
          <w:lang w:eastAsia="cs-CZ"/>
        </w:rPr>
      </w:pPr>
      <w:r>
        <w:rPr>
          <w:rFonts w:ascii="Times New Roman" w:eastAsia="Times New Roman" w:hAnsi="Times New Roman"/>
          <w:b/>
          <w:bCs/>
          <w:sz w:val="24"/>
          <w:szCs w:val="24"/>
          <w:lang w:eastAsia="cs-CZ"/>
        </w:rPr>
        <w:t>zastoupené</w:t>
      </w:r>
      <w:r w:rsidRPr="004472DB">
        <w:rPr>
          <w:rFonts w:ascii="Times New Roman" w:eastAsia="Times New Roman" w:hAnsi="Times New Roman"/>
          <w:b/>
          <w:bCs/>
          <w:sz w:val="24"/>
          <w:szCs w:val="24"/>
          <w:lang w:eastAsia="cs-CZ"/>
        </w:rPr>
        <w:t xml:space="preserve">: </w:t>
      </w:r>
      <w:r w:rsidRPr="0006722F">
        <w:rPr>
          <w:rFonts w:ascii="Times New Roman" w:hAnsi="Times New Roman"/>
          <w:bCs/>
          <w:color w:val="000000"/>
          <w:sz w:val="24"/>
          <w:szCs w:val="24"/>
        </w:rPr>
        <w:t xml:space="preserve">Janem </w:t>
      </w:r>
      <w:proofErr w:type="spellStart"/>
      <w:r w:rsidRPr="0006722F">
        <w:rPr>
          <w:rFonts w:ascii="Times New Roman" w:hAnsi="Times New Roman"/>
          <w:bCs/>
          <w:color w:val="000000"/>
          <w:sz w:val="24"/>
          <w:szCs w:val="24"/>
        </w:rPr>
        <w:t>Vozábalem</w:t>
      </w:r>
      <w:proofErr w:type="spellEnd"/>
      <w:r w:rsidRPr="0006722F">
        <w:rPr>
          <w:rFonts w:ascii="Times New Roman" w:hAnsi="Times New Roman"/>
          <w:bCs/>
          <w:color w:val="000000"/>
          <w:sz w:val="24"/>
          <w:szCs w:val="24"/>
        </w:rPr>
        <w:t>, ředitelem společnosti</w:t>
      </w:r>
    </w:p>
    <w:p w:rsidR="002C17AD" w:rsidRDefault="002C17AD" w:rsidP="002C17AD">
      <w:pPr>
        <w:pStyle w:val="Zkladntext1"/>
        <w:rPr>
          <w:bCs/>
          <w:color w:val="000000"/>
        </w:rPr>
      </w:pPr>
      <w:r w:rsidRPr="004472DB">
        <w:rPr>
          <w:b/>
        </w:rPr>
        <w:t>bankovní spojení:</w:t>
      </w:r>
      <w:r w:rsidRPr="004472DB">
        <w:t xml:space="preserve"> </w:t>
      </w:r>
      <w:r w:rsidR="009B4265">
        <w:rPr>
          <w:bCs/>
          <w:color w:val="000000"/>
        </w:rPr>
        <w:t>XXXXXXXXXXXXXXXXXXXXXXX</w:t>
      </w:r>
      <w:r>
        <w:rPr>
          <w:bCs/>
          <w:color w:val="000000"/>
        </w:rPr>
        <w:t>. Zapsal:</w:t>
      </w:r>
    </w:p>
    <w:p w:rsidR="002C17AD" w:rsidRPr="0006722F" w:rsidRDefault="002C17AD" w:rsidP="002C17AD">
      <w:pPr>
        <w:pStyle w:val="Zkladntext1"/>
      </w:pPr>
      <w:r w:rsidRPr="0006722F">
        <w:rPr>
          <w:bCs/>
          <w:color w:val="000000"/>
        </w:rPr>
        <w:t xml:space="preserve">Krajský soud České Budějovice, rejs. </w:t>
      </w:r>
      <w:r>
        <w:rPr>
          <w:bCs/>
          <w:color w:val="000000"/>
        </w:rPr>
        <w:t xml:space="preserve">obecně prospěšných společností, </w:t>
      </w:r>
      <w:r w:rsidRPr="0006722F">
        <w:rPr>
          <w:bCs/>
          <w:color w:val="000000"/>
        </w:rPr>
        <w:t>odd. 0 vložka 1</w:t>
      </w:r>
    </w:p>
    <w:p w:rsidR="002C17AD" w:rsidRDefault="002C17AD" w:rsidP="002C17AD">
      <w:pPr>
        <w:spacing w:after="0"/>
        <w:rPr>
          <w:rFonts w:ascii="Times New Roman" w:hAnsi="Times New Roman"/>
          <w:sz w:val="24"/>
          <w:szCs w:val="24"/>
        </w:rPr>
      </w:pPr>
      <w:r w:rsidRPr="004472DB">
        <w:rPr>
          <w:rFonts w:ascii="Times New Roman" w:eastAsia="Times New Roman" w:hAnsi="Times New Roman"/>
          <w:b/>
          <w:bCs/>
          <w:sz w:val="24"/>
          <w:szCs w:val="24"/>
          <w:lang w:eastAsia="cs-CZ"/>
        </w:rPr>
        <w:t>kontaktní osoba:</w:t>
      </w:r>
      <w:r>
        <w:rPr>
          <w:rFonts w:ascii="Times New Roman" w:eastAsia="Times New Roman" w:hAnsi="Times New Roman"/>
          <w:bCs/>
          <w:sz w:val="24"/>
          <w:szCs w:val="24"/>
          <w:lang w:eastAsia="cs-CZ"/>
        </w:rPr>
        <w:t xml:space="preserve"> </w:t>
      </w:r>
      <w:r w:rsidR="009B4265">
        <w:rPr>
          <w:rFonts w:ascii="Times New Roman" w:hAnsi="Times New Roman"/>
          <w:sz w:val="24"/>
          <w:szCs w:val="24"/>
        </w:rPr>
        <w:t>XXXXXXXXXXXXXXXXXXX</w:t>
      </w:r>
      <w:r w:rsidRPr="0006722F">
        <w:rPr>
          <w:rFonts w:ascii="Times New Roman" w:hAnsi="Times New Roman"/>
          <w:sz w:val="24"/>
          <w:szCs w:val="24"/>
        </w:rPr>
        <w:t xml:space="preserve"> </w:t>
      </w:r>
    </w:p>
    <w:p w:rsidR="002C17AD" w:rsidRPr="00466416" w:rsidRDefault="009B4265" w:rsidP="002C17AD">
      <w:pPr>
        <w:spacing w:after="0"/>
        <w:rPr>
          <w:rFonts w:ascii="Times New Roman" w:eastAsia="Times New Roman" w:hAnsi="Times New Roman"/>
          <w:bCs/>
          <w:sz w:val="24"/>
          <w:szCs w:val="24"/>
          <w:lang w:eastAsia="cs-CZ"/>
        </w:rPr>
      </w:pPr>
      <w:r>
        <w:rPr>
          <w:rFonts w:ascii="Times New Roman" w:hAnsi="Times New Roman"/>
          <w:sz w:val="24"/>
          <w:szCs w:val="24"/>
        </w:rPr>
        <w:t>XXXXXXXXXXXX</w:t>
      </w:r>
      <w:r w:rsidR="002C17AD">
        <w:rPr>
          <w:rFonts w:ascii="Segoe UI" w:hAnsi="Segoe UI" w:cs="Segoe UI"/>
          <w:b/>
          <w:bCs/>
          <w:sz w:val="10"/>
          <w:szCs w:val="10"/>
        </w:rPr>
        <w:t xml:space="preserve">  </w:t>
      </w:r>
    </w:p>
    <w:p w:rsidR="002C17AD" w:rsidRDefault="002C17AD" w:rsidP="002C17AD">
      <w:pPr>
        <w:spacing w:after="0" w:line="240" w:lineRule="auto"/>
        <w:rPr>
          <w:rFonts w:ascii="Times New Roman" w:eastAsia="Arial Unicode MS" w:hAnsi="Times New Roman"/>
          <w:color w:val="000000"/>
          <w:sz w:val="24"/>
          <w:szCs w:val="24"/>
        </w:rPr>
      </w:pPr>
    </w:p>
    <w:p w:rsidR="002C17AD" w:rsidRPr="00B83549" w:rsidRDefault="002C17AD" w:rsidP="002C17AD">
      <w:pPr>
        <w:spacing w:after="0" w:line="240" w:lineRule="auto"/>
        <w:rPr>
          <w:rFonts w:ascii="Times New Roman" w:eastAsia="Arial Unicode MS" w:hAnsi="Times New Roman"/>
          <w:color w:val="000000"/>
          <w:sz w:val="24"/>
          <w:szCs w:val="24"/>
        </w:rPr>
      </w:pPr>
      <w:r w:rsidRPr="00B83549">
        <w:rPr>
          <w:rFonts w:ascii="Times New Roman" w:eastAsia="Arial Unicode MS" w:hAnsi="Times New Roman"/>
          <w:color w:val="000000"/>
          <w:sz w:val="24"/>
          <w:szCs w:val="24"/>
        </w:rPr>
        <w:t xml:space="preserve">na straně druhé jako pořadatel (dále jen „pořadatel“) </w:t>
      </w:r>
    </w:p>
    <w:p w:rsidR="005555B7" w:rsidRPr="00B83549" w:rsidRDefault="005555B7" w:rsidP="005555B7">
      <w:pPr>
        <w:spacing w:after="0" w:line="240" w:lineRule="auto"/>
        <w:rPr>
          <w:rFonts w:ascii="Times New Roman" w:eastAsia="Arial Unicode MS" w:hAnsi="Times New Roman"/>
          <w:color w:val="000000"/>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w:t>
      </w:r>
      <w:r w:rsidRPr="00B83549">
        <w:rPr>
          <w:rFonts w:ascii="Times New Roman" w:eastAsia="Arial Unicode MS" w:hAnsi="Times New Roman"/>
          <w:b/>
          <w:sz w:val="24"/>
          <w:szCs w:val="24"/>
        </w:rPr>
        <w:br/>
        <w:t>Předmět plnění</w:t>
      </w:r>
    </w:p>
    <w:p w:rsidR="005555B7" w:rsidRPr="00B83549" w:rsidRDefault="005555B7" w:rsidP="005555B7">
      <w:pPr>
        <w:spacing w:after="0" w:line="240" w:lineRule="auto"/>
        <w:jc w:val="center"/>
        <w:rPr>
          <w:rFonts w:ascii="Times New Roman" w:eastAsia="Arial Unicode MS" w:hAnsi="Times New Roman"/>
          <w:b/>
          <w:sz w:val="24"/>
          <w:szCs w:val="24"/>
        </w:rPr>
      </w:pPr>
    </w:p>
    <w:p w:rsidR="00106FE2" w:rsidRPr="00B83549" w:rsidRDefault="00106FE2" w:rsidP="00106FE2">
      <w:pPr>
        <w:pStyle w:val="Odstavecseseznamem"/>
        <w:spacing w:after="0" w:line="240" w:lineRule="auto"/>
        <w:ind w:left="0" w:firstLine="708"/>
        <w:jc w:val="both"/>
        <w:rPr>
          <w:rFonts w:ascii="Times New Roman" w:eastAsia="Arial Unicode MS" w:hAnsi="Times New Roman"/>
          <w:sz w:val="24"/>
          <w:szCs w:val="24"/>
        </w:rPr>
      </w:pPr>
      <w:r w:rsidRPr="00B83549">
        <w:rPr>
          <w:rFonts w:ascii="Times New Roman" w:eastAsia="Arial Unicode MS" w:hAnsi="Times New Roman"/>
          <w:sz w:val="24"/>
          <w:szCs w:val="24"/>
        </w:rPr>
        <w:t>Předmětem této smlouvy je zajištění uměleckého vystoupení divadelního pře</w:t>
      </w:r>
      <w:r>
        <w:rPr>
          <w:rFonts w:ascii="Times New Roman" w:eastAsia="Arial Unicode MS" w:hAnsi="Times New Roman"/>
          <w:sz w:val="24"/>
          <w:szCs w:val="24"/>
        </w:rPr>
        <w:t xml:space="preserve">dstavení </w:t>
      </w:r>
      <w:r w:rsidRPr="00C27F4E">
        <w:rPr>
          <w:rFonts w:ascii="Times New Roman" w:eastAsia="Arial Unicode MS" w:hAnsi="Times New Roman"/>
          <w:b/>
          <w:sz w:val="24"/>
          <w:szCs w:val="24"/>
        </w:rPr>
        <w:t>Dokonalá svatba</w:t>
      </w:r>
      <w:r>
        <w:rPr>
          <w:rFonts w:ascii="Times New Roman" w:eastAsia="Arial Unicode MS" w:hAnsi="Times New Roman"/>
          <w:sz w:val="24"/>
          <w:szCs w:val="24"/>
        </w:rPr>
        <w:t xml:space="preserve"> </w:t>
      </w:r>
      <w:r w:rsidRPr="00B83549">
        <w:rPr>
          <w:rFonts w:ascii="Times New Roman" w:eastAsia="Arial Unicode MS" w:hAnsi="Times New Roman"/>
          <w:sz w:val="24"/>
          <w:szCs w:val="24"/>
        </w:rPr>
        <w:t xml:space="preserve">v délce cca 120 minut </w:t>
      </w:r>
      <w:r>
        <w:rPr>
          <w:rFonts w:ascii="Times New Roman" w:eastAsia="Arial Unicode MS" w:hAnsi="Times New Roman"/>
          <w:sz w:val="24"/>
          <w:szCs w:val="24"/>
        </w:rPr>
        <w:t xml:space="preserve">včetně přestávky </w:t>
      </w:r>
      <w:r w:rsidRPr="00B83549">
        <w:rPr>
          <w:rFonts w:ascii="Times New Roman" w:eastAsia="Arial Unicode MS" w:hAnsi="Times New Roman"/>
          <w:sz w:val="24"/>
          <w:szCs w:val="24"/>
        </w:rPr>
        <w:t>(dále jen „divadelní představení“).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Doba a místo plnění</w:t>
      </w:r>
    </w:p>
    <w:p w:rsidR="005555B7" w:rsidRPr="00B83549" w:rsidRDefault="005555B7" w:rsidP="005555B7">
      <w:pPr>
        <w:pStyle w:val="Odstavecseseznamem"/>
        <w:spacing w:after="0" w:line="240" w:lineRule="auto"/>
        <w:ind w:left="0"/>
        <w:rPr>
          <w:rFonts w:ascii="Times New Roman" w:eastAsia="Arial Unicode MS" w:hAnsi="Times New Roman"/>
          <w:sz w:val="24"/>
          <w:szCs w:val="24"/>
        </w:rPr>
      </w:pPr>
    </w:p>
    <w:p w:rsidR="002C17AD" w:rsidRPr="004472DB" w:rsidRDefault="002C17AD" w:rsidP="002C17AD">
      <w:pPr>
        <w:pStyle w:val="Odstavecseseznamem"/>
        <w:numPr>
          <w:ilvl w:val="0"/>
          <w:numId w:val="6"/>
        </w:numPr>
        <w:spacing w:after="0" w:line="240" w:lineRule="auto"/>
        <w:jc w:val="both"/>
        <w:rPr>
          <w:rFonts w:ascii="Times New Roman" w:eastAsia="Arial Unicode MS" w:hAnsi="Times New Roman"/>
          <w:sz w:val="24"/>
          <w:szCs w:val="24"/>
        </w:rPr>
      </w:pPr>
      <w:r w:rsidRPr="00640D6E">
        <w:rPr>
          <w:rFonts w:ascii="Times New Roman" w:eastAsia="Arial Unicode MS" w:hAnsi="Times New Roman"/>
          <w:sz w:val="24"/>
          <w:szCs w:val="24"/>
        </w:rPr>
        <w:t xml:space="preserve">Místem konání divadelního představení je </w:t>
      </w:r>
      <w:r>
        <w:rPr>
          <w:rFonts w:ascii="Times New Roman" w:eastAsia="Arial Unicode MS" w:hAnsi="Times New Roman"/>
          <w:b/>
          <w:sz w:val="24"/>
          <w:szCs w:val="24"/>
        </w:rPr>
        <w:t>Městské divadlo Český Krumlov</w:t>
      </w:r>
    </w:p>
    <w:p w:rsidR="002C17AD" w:rsidRPr="004472DB" w:rsidRDefault="002C17AD" w:rsidP="002C17AD">
      <w:pPr>
        <w:pStyle w:val="Odstavecseseznamem"/>
        <w:spacing w:after="0" w:line="240" w:lineRule="auto"/>
        <w:jc w:val="both"/>
        <w:rPr>
          <w:rFonts w:ascii="Times New Roman" w:eastAsia="Arial Unicode MS" w:hAnsi="Times New Roman"/>
          <w:sz w:val="24"/>
          <w:szCs w:val="24"/>
        </w:rPr>
      </w:pPr>
      <w:r w:rsidRPr="004472DB">
        <w:rPr>
          <w:rFonts w:ascii="Times New Roman" w:eastAsia="Arial Unicode MS" w:hAnsi="Times New Roman"/>
          <w:sz w:val="24"/>
          <w:szCs w:val="24"/>
        </w:rPr>
        <w:t>(</w:t>
      </w:r>
      <w:r>
        <w:rPr>
          <w:rFonts w:ascii="Times New Roman" w:hAnsi="Times New Roman"/>
          <w:sz w:val="24"/>
          <w:szCs w:val="24"/>
        </w:rPr>
        <w:t>Horní Brána)</w:t>
      </w:r>
      <w:r w:rsidRPr="004472DB">
        <w:rPr>
          <w:b/>
          <w:sz w:val="24"/>
          <w:szCs w:val="24"/>
        </w:rPr>
        <w:t xml:space="preserve">  </w:t>
      </w:r>
    </w:p>
    <w:p w:rsidR="005555B7" w:rsidRPr="00B83549" w:rsidRDefault="005555B7" w:rsidP="005555B7">
      <w:pPr>
        <w:pStyle w:val="Odstavecseseznamem"/>
        <w:numPr>
          <w:ilvl w:val="0"/>
          <w:numId w:val="6"/>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Dnem koná</w:t>
      </w:r>
      <w:r w:rsidR="001E6811">
        <w:rPr>
          <w:rFonts w:ascii="Times New Roman" w:eastAsia="Arial Unicode MS" w:hAnsi="Times New Roman"/>
          <w:sz w:val="24"/>
          <w:szCs w:val="24"/>
        </w:rPr>
        <w:t xml:space="preserve">ní divadelního představení je </w:t>
      </w:r>
      <w:proofErr w:type="gramStart"/>
      <w:r w:rsidR="002C17AD">
        <w:rPr>
          <w:rFonts w:ascii="Times New Roman" w:eastAsia="Arial Unicode MS" w:hAnsi="Times New Roman"/>
          <w:b/>
          <w:sz w:val="24"/>
          <w:szCs w:val="24"/>
        </w:rPr>
        <w:t>17.10</w:t>
      </w:r>
      <w:r w:rsidR="0066544D">
        <w:rPr>
          <w:rFonts w:ascii="Times New Roman" w:eastAsia="Arial Unicode MS" w:hAnsi="Times New Roman"/>
          <w:b/>
          <w:sz w:val="24"/>
          <w:szCs w:val="24"/>
        </w:rPr>
        <w:t>.20</w:t>
      </w:r>
      <w:r w:rsidR="00F94D6E">
        <w:rPr>
          <w:rFonts w:ascii="Times New Roman" w:eastAsia="Arial Unicode MS" w:hAnsi="Times New Roman"/>
          <w:b/>
          <w:sz w:val="24"/>
          <w:szCs w:val="24"/>
        </w:rPr>
        <w:t>2</w:t>
      </w:r>
      <w:r w:rsidR="000003DE">
        <w:rPr>
          <w:rFonts w:ascii="Times New Roman" w:eastAsia="Arial Unicode MS" w:hAnsi="Times New Roman"/>
          <w:b/>
          <w:sz w:val="24"/>
          <w:szCs w:val="24"/>
        </w:rPr>
        <w:t>5</w:t>
      </w:r>
      <w:proofErr w:type="gramEnd"/>
      <w:r w:rsidR="00C27F4E">
        <w:rPr>
          <w:rFonts w:ascii="Times New Roman" w:eastAsia="Arial Unicode MS" w:hAnsi="Times New Roman"/>
          <w:sz w:val="24"/>
          <w:szCs w:val="24"/>
        </w:rPr>
        <w:t xml:space="preserve">  </w:t>
      </w:r>
      <w:r w:rsidRPr="00B83549">
        <w:rPr>
          <w:rFonts w:ascii="Times New Roman" w:eastAsia="Arial Unicode MS" w:hAnsi="Times New Roman"/>
          <w:sz w:val="24"/>
          <w:szCs w:val="24"/>
        </w:rPr>
        <w:t xml:space="preserve">od </w:t>
      </w:r>
      <w:r w:rsidR="009F6818">
        <w:rPr>
          <w:rFonts w:ascii="Times New Roman" w:eastAsia="Arial Unicode MS" w:hAnsi="Times New Roman"/>
          <w:b/>
          <w:sz w:val="24"/>
          <w:szCs w:val="24"/>
        </w:rPr>
        <w:t>19</w:t>
      </w:r>
      <w:r w:rsidR="002C17AD">
        <w:rPr>
          <w:rFonts w:ascii="Times New Roman" w:eastAsia="Arial Unicode MS" w:hAnsi="Times New Roman"/>
          <w:b/>
          <w:sz w:val="24"/>
          <w:szCs w:val="24"/>
        </w:rPr>
        <w:t>:3</w:t>
      </w:r>
      <w:r w:rsidR="00C27F4E" w:rsidRPr="00C27F4E">
        <w:rPr>
          <w:rFonts w:ascii="Times New Roman" w:eastAsia="Arial Unicode MS" w:hAnsi="Times New Roman"/>
          <w:b/>
          <w:sz w:val="24"/>
          <w:szCs w:val="24"/>
        </w:rPr>
        <w:t>0</w:t>
      </w:r>
      <w:r w:rsidRPr="00C27F4E">
        <w:rPr>
          <w:rFonts w:ascii="Times New Roman" w:eastAsia="Arial Unicode MS" w:hAnsi="Times New Roman"/>
          <w:b/>
          <w:sz w:val="24"/>
          <w:szCs w:val="24"/>
        </w:rPr>
        <w:t xml:space="preserve"> hod.</w:t>
      </w:r>
    </w:p>
    <w:p w:rsidR="005555B7" w:rsidRPr="00B83549" w:rsidRDefault="005555B7" w:rsidP="005555B7">
      <w:pPr>
        <w:pStyle w:val="Odstavecseseznamem"/>
        <w:spacing w:after="0" w:line="240" w:lineRule="auto"/>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III</w:t>
      </w:r>
      <w:r w:rsidRPr="00B83549">
        <w:rPr>
          <w:rFonts w:ascii="Times New Roman" w:eastAsia="Arial Unicode MS" w:hAnsi="Times New Roman"/>
          <w:sz w:val="24"/>
          <w:szCs w:val="24"/>
        </w:rPr>
        <w:t>.</w:t>
      </w:r>
      <w:r w:rsidRPr="00B83549">
        <w:rPr>
          <w:rFonts w:ascii="Times New Roman" w:eastAsia="Arial Unicode MS" w:hAnsi="Times New Roman"/>
          <w:sz w:val="24"/>
          <w:szCs w:val="24"/>
        </w:rPr>
        <w:br/>
      </w:r>
      <w:r w:rsidRPr="00B83549">
        <w:rPr>
          <w:rFonts w:ascii="Times New Roman" w:eastAsia="Arial Unicode MS" w:hAnsi="Times New Roman"/>
          <w:b/>
          <w:sz w:val="24"/>
          <w:szCs w:val="24"/>
        </w:rPr>
        <w:t>Rozsah činnosti</w:t>
      </w:r>
    </w:p>
    <w:p w:rsidR="005555B7" w:rsidRPr="00B83549" w:rsidRDefault="005555B7" w:rsidP="005555B7">
      <w:pPr>
        <w:pStyle w:val="Odstavecseseznamem"/>
        <w:spacing w:after="0" w:line="240" w:lineRule="auto"/>
        <w:ind w:left="0"/>
        <w:jc w:val="center"/>
        <w:rPr>
          <w:rFonts w:ascii="Times New Roman" w:eastAsia="Arial Unicode MS" w:hAnsi="Times New Roman"/>
          <w:sz w:val="24"/>
          <w:szCs w:val="24"/>
        </w:rPr>
      </w:pPr>
    </w:p>
    <w:p w:rsidR="005555B7" w:rsidRPr="00B83549" w:rsidRDefault="005555B7" w:rsidP="005555B7">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Umělec se zavazuje</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ke své účasti na divadelním představení, a to se všemi členy souboru potřebnými k naplnění účelu smlouvy</w:t>
      </w:r>
      <w:r w:rsidR="000E0089">
        <w:rPr>
          <w:rFonts w:ascii="Times New Roman" w:eastAsia="Arial Unicode MS" w:hAnsi="Times New Roman"/>
          <w:sz w:val="24"/>
          <w:szCs w:val="24"/>
        </w:rPr>
        <w:t>,</w:t>
      </w:r>
    </w:p>
    <w:p w:rsidR="005555B7" w:rsidRPr="00B83549"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lastRenderedPageBreak/>
        <w:t>zajistit technické a organizační předpoklady pro provedení divadelního představení spočívající ve stavbě představení (kulisy atp.)</w:t>
      </w:r>
      <w:r w:rsidR="000E0089">
        <w:rPr>
          <w:rFonts w:ascii="Times New Roman" w:eastAsia="Arial Unicode MS" w:hAnsi="Times New Roman"/>
          <w:sz w:val="24"/>
          <w:szCs w:val="24"/>
        </w:rPr>
        <w:t>,</w:t>
      </w:r>
    </w:p>
    <w:p w:rsidR="005555B7" w:rsidRDefault="005555B7" w:rsidP="005555B7">
      <w:pPr>
        <w:pStyle w:val="Odstavecseseznamem"/>
        <w:numPr>
          <w:ilvl w:val="0"/>
          <w:numId w:val="7"/>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technické zázemí spočívající v technikovi a osvětlovači</w:t>
      </w:r>
      <w:r w:rsidR="000E0089">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8972F7" w:rsidRDefault="008972F7" w:rsidP="008972F7">
      <w:pPr>
        <w:pStyle w:val="Odstavecseseznamem"/>
        <w:spacing w:after="0" w:line="240" w:lineRule="auto"/>
        <w:ind w:left="1134"/>
        <w:jc w:val="both"/>
        <w:rPr>
          <w:rFonts w:ascii="Times New Roman" w:eastAsia="Arial Unicode MS" w:hAnsi="Times New Roman"/>
          <w:sz w:val="24"/>
          <w:szCs w:val="24"/>
        </w:rPr>
      </w:pPr>
    </w:p>
    <w:p w:rsidR="003050F9" w:rsidRDefault="003050F9" w:rsidP="003050F9">
      <w:pPr>
        <w:pStyle w:val="Odstavecseseznamem"/>
        <w:spacing w:after="0" w:line="240" w:lineRule="auto"/>
        <w:ind w:left="1134"/>
        <w:jc w:val="both"/>
        <w:rPr>
          <w:rFonts w:ascii="Times New Roman" w:eastAsia="Arial Unicode MS" w:hAnsi="Times New Roman"/>
          <w:sz w:val="24"/>
          <w:szCs w:val="24"/>
        </w:rPr>
      </w:pPr>
    </w:p>
    <w:p w:rsidR="00106FE2" w:rsidRPr="00B83549" w:rsidRDefault="00106FE2" w:rsidP="00106FE2">
      <w:pPr>
        <w:pStyle w:val="Odstavecseseznamem"/>
        <w:numPr>
          <w:ilvl w:val="0"/>
          <w:numId w:val="5"/>
        </w:numPr>
        <w:spacing w:after="0" w:line="240" w:lineRule="auto"/>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Pořadatel se zavazuje</w:t>
      </w:r>
    </w:p>
    <w:p w:rsidR="00106FE2"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w:t>
      </w:r>
      <w:r w:rsidRPr="00B83549">
        <w:rPr>
          <w:rFonts w:ascii="Times New Roman" w:eastAsia="Arial Unicode MS" w:hAnsi="Times New Roman"/>
          <w:sz w:val="24"/>
          <w:szCs w:val="24"/>
        </w:rPr>
        <w:t>ajistit</w:t>
      </w:r>
      <w:r w:rsidR="00E237AF">
        <w:rPr>
          <w:rFonts w:ascii="Times New Roman" w:eastAsia="Arial Unicode MS" w:hAnsi="Times New Roman"/>
          <w:sz w:val="24"/>
          <w:szCs w:val="24"/>
        </w:rPr>
        <w:t xml:space="preserve"> přístup na jeviště </w:t>
      </w:r>
      <w:proofErr w:type="gramStart"/>
      <w:r w:rsidR="00E237AF">
        <w:rPr>
          <w:rFonts w:ascii="Times New Roman" w:eastAsia="Arial Unicode MS" w:hAnsi="Times New Roman"/>
          <w:sz w:val="24"/>
          <w:szCs w:val="24"/>
        </w:rPr>
        <w:t>ve</w:t>
      </w:r>
      <w:proofErr w:type="gramEnd"/>
      <w:r w:rsidR="00E237AF">
        <w:rPr>
          <w:rFonts w:ascii="Times New Roman" w:eastAsia="Arial Unicode MS" w:hAnsi="Times New Roman"/>
          <w:sz w:val="24"/>
          <w:szCs w:val="24"/>
        </w:rPr>
        <w:t> 14</w:t>
      </w:r>
      <w:r>
        <w:rPr>
          <w:rFonts w:ascii="Times New Roman" w:eastAsia="Arial Unicode MS" w:hAnsi="Times New Roman"/>
          <w:sz w:val="24"/>
          <w:szCs w:val="24"/>
        </w:rPr>
        <w:t>:00 hodin</w:t>
      </w:r>
      <w:r w:rsidR="000E0089">
        <w:rPr>
          <w:rFonts w:ascii="Times New Roman" w:eastAsia="Arial Unicode MS" w:hAnsi="Times New Roman"/>
          <w:sz w:val="24"/>
          <w:szCs w:val="24"/>
        </w:rPr>
        <w:t>,</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zajistit odpovídající kvalitní světelnou a zvukovou techniku a další technické podmínky, stanovené vzájemnou dohodou</w:t>
      </w:r>
      <w:r w:rsidR="000E0089">
        <w:rPr>
          <w:rFonts w:ascii="Times New Roman" w:eastAsia="Arial Unicode MS" w:hAnsi="Times New Roman"/>
          <w:sz w:val="24"/>
          <w:szCs w:val="24"/>
        </w:rPr>
        <w:t>,</w:t>
      </w:r>
    </w:p>
    <w:p w:rsidR="00106FE2" w:rsidRDefault="003A44FE"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Pr>
          <w:rFonts w:ascii="Times New Roman" w:eastAsia="Arial Unicode MS" w:hAnsi="Times New Roman"/>
          <w:sz w:val="24"/>
          <w:szCs w:val="24"/>
        </w:rPr>
        <w:t>zajistit jeviště</w:t>
      </w:r>
      <w:r w:rsidR="00106FE2" w:rsidRPr="00B83549">
        <w:rPr>
          <w:rFonts w:ascii="Times New Roman" w:eastAsia="Arial Unicode MS" w:hAnsi="Times New Roman"/>
          <w:sz w:val="24"/>
          <w:szCs w:val="24"/>
        </w:rPr>
        <w:t xml:space="preserve"> pro divadelní představení, a to nejméně o rozměrech 5x7 m</w:t>
      </w:r>
      <w:r w:rsidR="000E0089">
        <w:rPr>
          <w:rFonts w:ascii="Times New Roman" w:eastAsia="Arial Unicode MS" w:hAnsi="Times New Roman"/>
          <w:sz w:val="24"/>
          <w:szCs w:val="24"/>
        </w:rPr>
        <w:t>,</w:t>
      </w:r>
    </w:p>
    <w:p w:rsidR="00F13C4B" w:rsidRPr="00B83549" w:rsidRDefault="00F13C4B" w:rsidP="00F13C4B">
      <w:pPr>
        <w:pStyle w:val="Odstavecseseznamem"/>
        <w:spacing w:after="0" w:line="240" w:lineRule="auto"/>
        <w:ind w:left="1134"/>
        <w:jc w:val="both"/>
        <w:rPr>
          <w:rFonts w:ascii="Times New Roman" w:eastAsia="Arial Unicode MS" w:hAnsi="Times New Roman"/>
          <w:sz w:val="24"/>
          <w:szCs w:val="24"/>
        </w:rPr>
      </w:pPr>
      <w:r>
        <w:rPr>
          <w:rFonts w:ascii="Times New Roman" w:eastAsia="Arial Unicode MS" w:hAnsi="Times New Roman"/>
          <w:sz w:val="24"/>
          <w:szCs w:val="24"/>
        </w:rPr>
        <w:t>podrobnosti jsou v technické příloze,</w:t>
      </w:r>
    </w:p>
    <w:p w:rsidR="00F13C4B" w:rsidRDefault="00F13C4B" w:rsidP="00F13C4B">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 xml:space="preserve">zajistit </w:t>
      </w:r>
      <w:r>
        <w:rPr>
          <w:rFonts w:ascii="Times New Roman" w:eastAsia="Arial Unicode MS" w:hAnsi="Times New Roman"/>
          <w:sz w:val="24"/>
          <w:szCs w:val="24"/>
        </w:rPr>
        <w:t>2 herecké uzamykatelné</w:t>
      </w:r>
      <w:r w:rsidRPr="00B83549">
        <w:rPr>
          <w:rFonts w:ascii="Times New Roman" w:eastAsia="Arial Unicode MS" w:hAnsi="Times New Roman"/>
          <w:sz w:val="24"/>
          <w:szCs w:val="24"/>
        </w:rPr>
        <w:t xml:space="preserve"> </w:t>
      </w:r>
      <w:r>
        <w:rPr>
          <w:rFonts w:ascii="Times New Roman" w:eastAsia="Arial Unicode MS" w:hAnsi="Times New Roman"/>
          <w:sz w:val="24"/>
          <w:szCs w:val="24"/>
        </w:rPr>
        <w:t>šatny,</w:t>
      </w:r>
      <w:r w:rsidRPr="00B83549">
        <w:rPr>
          <w:rFonts w:ascii="Times New Roman" w:eastAsia="Arial Unicode MS" w:hAnsi="Times New Roman"/>
          <w:sz w:val="24"/>
          <w:szCs w:val="24"/>
        </w:rPr>
        <w:t xml:space="preserve"> </w:t>
      </w:r>
    </w:p>
    <w:p w:rsidR="00F13C4B" w:rsidRPr="0053158E" w:rsidRDefault="00F13C4B" w:rsidP="00F13C4B">
      <w:pPr>
        <w:pStyle w:val="Odstavecseseznamem"/>
        <w:numPr>
          <w:ilvl w:val="0"/>
          <w:numId w:val="4"/>
        </w:numPr>
        <w:spacing w:after="0" w:line="240" w:lineRule="auto"/>
        <w:ind w:left="1134" w:hanging="425"/>
        <w:rPr>
          <w:rFonts w:ascii="Times New Roman" w:eastAsia="Arial Unicode MS" w:hAnsi="Times New Roman"/>
          <w:sz w:val="24"/>
          <w:szCs w:val="24"/>
        </w:rPr>
      </w:pPr>
      <w:r w:rsidRPr="00725C38">
        <w:rPr>
          <w:rFonts w:ascii="Times New Roman" w:eastAsia="Arial Unicode MS" w:hAnsi="Times New Roman"/>
          <w:sz w:val="24"/>
          <w:szCs w:val="24"/>
        </w:rPr>
        <w:t xml:space="preserve">zajistit </w:t>
      </w:r>
      <w:r>
        <w:rPr>
          <w:rFonts w:ascii="Times New Roman" w:eastAsia="Arial Unicode MS" w:hAnsi="Times New Roman"/>
          <w:b/>
          <w:sz w:val="24"/>
          <w:szCs w:val="24"/>
        </w:rPr>
        <w:t xml:space="preserve">2 ks vstupenek </w:t>
      </w:r>
      <w:r w:rsidRPr="00725C38">
        <w:rPr>
          <w:rFonts w:ascii="Times New Roman" w:eastAsia="Arial Unicode MS" w:hAnsi="Times New Roman"/>
          <w:sz w:val="24"/>
          <w:szCs w:val="24"/>
        </w:rPr>
        <w:t xml:space="preserve">pro potřeby </w:t>
      </w:r>
      <w:r>
        <w:rPr>
          <w:rFonts w:ascii="Times New Roman" w:eastAsia="Arial Unicode MS" w:hAnsi="Times New Roman"/>
          <w:sz w:val="24"/>
          <w:szCs w:val="24"/>
        </w:rPr>
        <w:t>umělce,</w:t>
      </w:r>
    </w:p>
    <w:p w:rsidR="00106FE2" w:rsidRPr="00B83549" w:rsidRDefault="00106FE2" w:rsidP="00106FE2">
      <w:pPr>
        <w:pStyle w:val="Odstavecseseznamem"/>
        <w:numPr>
          <w:ilvl w:val="0"/>
          <w:numId w:val="4"/>
        </w:numPr>
        <w:spacing w:after="0" w:line="240" w:lineRule="auto"/>
        <w:ind w:left="1134" w:hanging="425"/>
        <w:rPr>
          <w:rFonts w:ascii="Times New Roman" w:eastAsia="Arial Unicode MS" w:hAnsi="Times New Roman"/>
          <w:sz w:val="24"/>
          <w:szCs w:val="24"/>
        </w:rPr>
      </w:pPr>
      <w:r w:rsidRPr="00B83549">
        <w:rPr>
          <w:rFonts w:ascii="Times New Roman" w:eastAsia="Arial Unicode MS" w:hAnsi="Times New Roman"/>
          <w:sz w:val="24"/>
          <w:szCs w:val="24"/>
        </w:rPr>
        <w:t>zajistit možnos</w:t>
      </w:r>
      <w:r>
        <w:rPr>
          <w:rFonts w:ascii="Times New Roman" w:eastAsia="Arial Unicode MS" w:hAnsi="Times New Roman"/>
          <w:sz w:val="24"/>
          <w:szCs w:val="24"/>
        </w:rPr>
        <w:t xml:space="preserve">t parkování </w:t>
      </w:r>
      <w:r w:rsidR="00D84ECE">
        <w:rPr>
          <w:rFonts w:ascii="Times New Roman" w:eastAsia="Arial Unicode MS" w:hAnsi="Times New Roman"/>
          <w:sz w:val="24"/>
          <w:szCs w:val="24"/>
        </w:rPr>
        <w:t>1 dodávky a 3 osobních automobilů,</w:t>
      </w:r>
    </w:p>
    <w:p w:rsidR="00106FE2" w:rsidRPr="00B83549" w:rsidRDefault="00106FE2" w:rsidP="00106FE2">
      <w:pPr>
        <w:pStyle w:val="Odstavecseseznamem"/>
        <w:numPr>
          <w:ilvl w:val="0"/>
          <w:numId w:val="4"/>
        </w:numPr>
        <w:spacing w:after="0" w:line="240" w:lineRule="auto"/>
        <w:ind w:left="1134" w:hanging="425"/>
        <w:jc w:val="both"/>
        <w:rPr>
          <w:rFonts w:ascii="Times New Roman" w:eastAsia="Arial Unicode MS" w:hAnsi="Times New Roman"/>
          <w:sz w:val="24"/>
          <w:szCs w:val="24"/>
        </w:rPr>
      </w:pPr>
      <w:r w:rsidRPr="00B83549">
        <w:rPr>
          <w:rFonts w:ascii="Times New Roman" w:eastAsia="Arial Unicode MS" w:hAnsi="Times New Roman"/>
          <w:sz w:val="24"/>
          <w:szCs w:val="24"/>
        </w:rPr>
        <w:t>pro propagaci akce užívat jen umělcem dodané nebo výslovně odsouhlasené fotografie</w:t>
      </w:r>
      <w:r w:rsidR="000E0089">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1134" w:hanging="425"/>
        <w:jc w:val="both"/>
        <w:rPr>
          <w:rFonts w:ascii="Times New Roman" w:hAnsi="Times New Roman"/>
          <w:sz w:val="24"/>
          <w:szCs w:val="24"/>
        </w:rPr>
      </w:pPr>
    </w:p>
    <w:p w:rsidR="005555B7" w:rsidRPr="00B83549" w:rsidRDefault="005555B7" w:rsidP="005555B7">
      <w:pPr>
        <w:pStyle w:val="Odstavecseseznamem"/>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 xml:space="preserve">  </w:t>
      </w:r>
    </w:p>
    <w:p w:rsidR="005555B7" w:rsidRPr="00B83549" w:rsidRDefault="005555B7" w:rsidP="005555B7">
      <w:pPr>
        <w:spacing w:after="0" w:line="240" w:lineRule="auto"/>
        <w:rPr>
          <w:rFonts w:ascii="Times New Roman" w:eastAsia="Arial Unicode MS" w:hAnsi="Times New Roman"/>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IV.</w:t>
      </w: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Cena divadelního představení</w:t>
      </w:r>
    </w:p>
    <w:p w:rsidR="005555B7" w:rsidRPr="00B83549" w:rsidRDefault="005555B7" w:rsidP="005555B7">
      <w:pPr>
        <w:pStyle w:val="Odstavecseseznamem"/>
        <w:spacing w:after="0" w:line="240" w:lineRule="auto"/>
        <w:ind w:left="0"/>
        <w:jc w:val="both"/>
        <w:rPr>
          <w:rFonts w:ascii="Times New Roman" w:eastAsia="Arial Unicode MS" w:hAnsi="Times New Roman"/>
          <w:b/>
          <w:sz w:val="24"/>
          <w:szCs w:val="24"/>
        </w:rPr>
      </w:pPr>
    </w:p>
    <w:p w:rsidR="00B21F8C"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Smluvní strany sjednaly, že cena divadelního představení činí částku</w:t>
      </w:r>
      <w:r>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
    <w:p w:rsidR="00B21F8C" w:rsidRPr="00AD0A82" w:rsidRDefault="000003DE" w:rsidP="00B21F8C">
      <w:pPr>
        <w:pStyle w:val="Odstavecseseznamem"/>
        <w:spacing w:after="0" w:line="240" w:lineRule="auto"/>
        <w:jc w:val="both"/>
        <w:rPr>
          <w:rFonts w:ascii="Times New Roman" w:eastAsia="Arial Unicode MS" w:hAnsi="Times New Roman"/>
          <w:b/>
          <w:sz w:val="24"/>
          <w:szCs w:val="24"/>
        </w:rPr>
      </w:pPr>
      <w:r>
        <w:rPr>
          <w:rFonts w:ascii="Times New Roman" w:eastAsia="Arial Unicode MS" w:hAnsi="Times New Roman"/>
          <w:b/>
          <w:sz w:val="24"/>
          <w:szCs w:val="24"/>
        </w:rPr>
        <w:t>7</w:t>
      </w:r>
      <w:r w:rsidR="00830FAE">
        <w:rPr>
          <w:rFonts w:ascii="Times New Roman" w:eastAsia="Arial Unicode MS" w:hAnsi="Times New Roman"/>
          <w:b/>
          <w:sz w:val="24"/>
          <w:szCs w:val="24"/>
        </w:rPr>
        <w:t>0</w:t>
      </w:r>
      <w:r w:rsidR="00B21F8C" w:rsidRPr="00AD0A82">
        <w:rPr>
          <w:rFonts w:ascii="Times New Roman" w:eastAsia="Arial Unicode MS" w:hAnsi="Times New Roman"/>
          <w:b/>
          <w:sz w:val="24"/>
          <w:szCs w:val="24"/>
        </w:rPr>
        <w:t xml:space="preserve"> 000 Kč </w:t>
      </w:r>
      <w:r>
        <w:rPr>
          <w:rFonts w:ascii="Times New Roman" w:eastAsia="Arial Unicode MS" w:hAnsi="Times New Roman"/>
          <w:sz w:val="24"/>
          <w:szCs w:val="24"/>
        </w:rPr>
        <w:t xml:space="preserve">(slovy: </w:t>
      </w:r>
      <w:proofErr w:type="spellStart"/>
      <w:r>
        <w:rPr>
          <w:rFonts w:ascii="Times New Roman" w:eastAsia="Arial Unicode MS" w:hAnsi="Times New Roman"/>
          <w:sz w:val="24"/>
          <w:szCs w:val="24"/>
        </w:rPr>
        <w:t>sedm</w:t>
      </w:r>
      <w:r w:rsidR="0066090B">
        <w:rPr>
          <w:rFonts w:ascii="Times New Roman" w:eastAsia="Arial Unicode MS" w:hAnsi="Times New Roman"/>
          <w:sz w:val="24"/>
          <w:szCs w:val="24"/>
        </w:rPr>
        <w:t>de</w:t>
      </w:r>
      <w:r w:rsidR="00830FAE">
        <w:rPr>
          <w:rFonts w:ascii="Times New Roman" w:eastAsia="Arial Unicode MS" w:hAnsi="Times New Roman"/>
          <w:sz w:val="24"/>
          <w:szCs w:val="24"/>
        </w:rPr>
        <w:t>sát</w:t>
      </w:r>
      <w:r w:rsidR="00B21F8C" w:rsidRPr="00DD0CE9">
        <w:rPr>
          <w:rFonts w:ascii="Times New Roman" w:eastAsia="Arial Unicode MS" w:hAnsi="Times New Roman"/>
          <w:sz w:val="24"/>
          <w:szCs w:val="24"/>
        </w:rPr>
        <w:t>tisíckorunčeských</w:t>
      </w:r>
      <w:proofErr w:type="spellEnd"/>
      <w:r w:rsidR="00B21F8C" w:rsidRPr="00DD0CE9">
        <w:rPr>
          <w:rFonts w:ascii="Times New Roman" w:eastAsia="Arial Unicode MS" w:hAnsi="Times New Roman"/>
          <w:sz w:val="24"/>
          <w:szCs w:val="24"/>
        </w:rPr>
        <w:t xml:space="preserve">) </w:t>
      </w:r>
      <w:r w:rsidR="00B21F8C">
        <w:rPr>
          <w:rFonts w:ascii="Times New Roman" w:eastAsia="Arial Unicode MS" w:hAnsi="Times New Roman"/>
          <w:b/>
          <w:sz w:val="24"/>
          <w:szCs w:val="24"/>
        </w:rPr>
        <w:t>+ 13</w:t>
      </w:r>
      <w:r w:rsidR="00B21F8C" w:rsidRPr="00AD0A82">
        <w:rPr>
          <w:rFonts w:ascii="Times New Roman" w:eastAsia="Arial Unicode MS" w:hAnsi="Times New Roman"/>
          <w:b/>
          <w:sz w:val="24"/>
          <w:szCs w:val="24"/>
        </w:rPr>
        <w:t xml:space="preserve">% z hrubé tržby pro </w:t>
      </w:r>
      <w:r w:rsidR="00B21F8C">
        <w:rPr>
          <w:rFonts w:ascii="Times New Roman" w:eastAsia="Arial Unicode MS" w:hAnsi="Times New Roman"/>
          <w:b/>
          <w:sz w:val="24"/>
          <w:szCs w:val="24"/>
        </w:rPr>
        <w:t xml:space="preserve">agenturu </w:t>
      </w:r>
      <w:proofErr w:type="spellStart"/>
      <w:r w:rsidR="00B21F8C">
        <w:rPr>
          <w:rFonts w:ascii="Times New Roman" w:eastAsia="Arial Unicode MS" w:hAnsi="Times New Roman"/>
          <w:b/>
          <w:sz w:val="24"/>
          <w:szCs w:val="24"/>
        </w:rPr>
        <w:t>Dilia</w:t>
      </w:r>
      <w:proofErr w:type="spellEnd"/>
      <w:r w:rsidR="00B21F8C" w:rsidRPr="00AD0A82">
        <w:rPr>
          <w:rFonts w:ascii="Times New Roman" w:eastAsia="Arial Unicode MS" w:hAnsi="Times New Roman"/>
          <w:b/>
          <w:sz w:val="24"/>
          <w:szCs w:val="24"/>
        </w:rPr>
        <w:t xml:space="preserve"> (</w:t>
      </w:r>
      <w:r w:rsidR="00B21F8C" w:rsidRPr="00AD0A82">
        <w:rPr>
          <w:rFonts w:ascii="Times New Roman" w:hAnsi="Times New Roman"/>
          <w:sz w:val="24"/>
        </w:rPr>
        <w:t>Krátkého 1, 190 03, Praha 9</w:t>
      </w:r>
      <w:r w:rsidR="00B21F8C" w:rsidRPr="00AD0A82">
        <w:rPr>
          <w:rFonts w:ascii="Times New Roman" w:eastAsia="Arial Unicode MS" w:hAnsi="Times New Roman"/>
          <w:b/>
          <w:sz w:val="24"/>
          <w:szCs w:val="24"/>
        </w:rPr>
        <w:t>) + doprava</w:t>
      </w:r>
    </w:p>
    <w:p w:rsidR="00B21F8C" w:rsidRPr="00B83549" w:rsidRDefault="00B21F8C" w:rsidP="00B21F8C">
      <w:pPr>
        <w:pStyle w:val="Odstavecseseznamem"/>
        <w:numPr>
          <w:ilvl w:val="0"/>
          <w:numId w:val="1"/>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Pořadatel je povinen zaplatit cenu divadelního představení převodem na bankovní účet </w:t>
      </w:r>
    </w:p>
    <w:p w:rsidR="00B21F8C" w:rsidRPr="00B83549" w:rsidRDefault="009B4265" w:rsidP="009B4265">
      <w:pPr>
        <w:pStyle w:val="Odstavecseseznamem"/>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XXXXXXXXXXXXXXXX   </w:t>
      </w:r>
      <w:bookmarkStart w:id="0" w:name="_GoBack"/>
      <w:bookmarkEnd w:id="0"/>
      <w:r w:rsidR="00B21F8C">
        <w:rPr>
          <w:rFonts w:ascii="Times New Roman" w:eastAsia="Arial Unicode MS" w:hAnsi="Times New Roman"/>
          <w:sz w:val="24"/>
          <w:szCs w:val="24"/>
        </w:rPr>
        <w:t xml:space="preserve">a to </w:t>
      </w:r>
      <w:r w:rsidR="00B21F8C" w:rsidRPr="00832BD4">
        <w:rPr>
          <w:rFonts w:ascii="Times New Roman" w:eastAsia="Arial Unicode MS" w:hAnsi="Times New Roman"/>
          <w:sz w:val="24"/>
          <w:szCs w:val="24"/>
        </w:rPr>
        <w:t>do 14ti dnů po vystavení faktury.</w:t>
      </w:r>
    </w:p>
    <w:p w:rsidR="005555B7" w:rsidRDefault="005555B7" w:rsidP="005555B7">
      <w:pPr>
        <w:spacing w:after="0" w:line="240" w:lineRule="auto"/>
        <w:jc w:val="center"/>
        <w:rPr>
          <w:rFonts w:ascii="Times New Roman" w:eastAsia="Arial Unicode MS" w:hAnsi="Times New Roman"/>
          <w:b/>
          <w:sz w:val="24"/>
          <w:szCs w:val="24"/>
        </w:rPr>
      </w:pPr>
    </w:p>
    <w:p w:rsidR="005555B7" w:rsidRPr="00B83549" w:rsidRDefault="005555B7" w:rsidP="005555B7">
      <w:pPr>
        <w:spacing w:after="0" w:line="240" w:lineRule="auto"/>
        <w:jc w:val="center"/>
        <w:rPr>
          <w:rFonts w:ascii="Times New Roman" w:eastAsia="Arial Unicode MS" w:hAnsi="Times New Roman"/>
          <w:b/>
          <w:sz w:val="24"/>
          <w:szCs w:val="24"/>
        </w:rPr>
      </w:pPr>
      <w:r w:rsidRPr="00B83549">
        <w:rPr>
          <w:rFonts w:ascii="Times New Roman" w:eastAsia="Arial Unicode MS" w:hAnsi="Times New Roman"/>
          <w:b/>
          <w:sz w:val="24"/>
          <w:szCs w:val="24"/>
        </w:rPr>
        <w:t>Čl. V.</w:t>
      </w:r>
      <w:r w:rsidRPr="00B83549">
        <w:rPr>
          <w:rFonts w:ascii="Times New Roman" w:eastAsia="Arial Unicode MS" w:hAnsi="Times New Roman"/>
          <w:b/>
          <w:sz w:val="24"/>
          <w:szCs w:val="24"/>
        </w:rPr>
        <w:br/>
        <w:t>Všeobecné podmínky</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je povinen se dostavit na místo vystoupení včas, tj. tak, aby byl schopen zahájit své vystoupení ve stanovenou dobu. Stavba představení musí zap</w:t>
      </w:r>
      <w:r w:rsidR="002A1168">
        <w:rPr>
          <w:rFonts w:ascii="Times New Roman" w:eastAsia="Arial Unicode MS" w:hAnsi="Times New Roman"/>
          <w:sz w:val="24"/>
          <w:szCs w:val="24"/>
        </w:rPr>
        <w:t>očí</w:t>
      </w:r>
      <w:r w:rsidR="000003DE">
        <w:rPr>
          <w:rFonts w:ascii="Times New Roman" w:eastAsia="Arial Unicode MS" w:hAnsi="Times New Roman"/>
          <w:sz w:val="24"/>
          <w:szCs w:val="24"/>
        </w:rPr>
        <w:t>t nejpozději do 15</w:t>
      </w:r>
      <w:r w:rsidRPr="00B83549">
        <w:rPr>
          <w:rFonts w:ascii="Times New Roman" w:eastAsia="Arial Unicode MS" w:hAnsi="Times New Roman"/>
          <w:sz w:val="24"/>
          <w:szCs w:val="24"/>
        </w:rPr>
        <w:t>.00 hod dne konání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je povinen zajistit, aby představení bylo řádně připraveno po stránce společenské, technické a hygienické, a to na svůj náklad, není-li ve smlouvě stanoveno jinak.</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Pořadatel odpovídá za všechny jím zaviněné škody a následky, které by vznikly v důsledku nedodržení předpisů BOZP a vyhlášek, platných v místě konání, nedodržení technických norem a ostatních obecně závazných předpisů.</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Umělec odpovídá za škody a následky, zaviněné nedodržením všeobecně platných předpisů, BOZP a vyhlášek, platných v místě konání. Bude-li vystoupení znemožněno v důsledku nepředvídatelné a neodvratitelné události, ležící mimo smluvní strany (např. dopravní nehoda, epidemie, přírodní katastrofa, apod.) mají obě smluvní strany nárok od smlouvy odstoupit bez nároku na odškodnění. Odstupující strana je povinna shora uvedené skutečnosti řádně a včas doložit. </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Neuskuteční-li se představení vinou pořadatele, je povinen umělci uhradit vzniklou škodu, a to včetně sjednané ceny divadelního představení.</w:t>
      </w:r>
    </w:p>
    <w:p w:rsidR="005555B7" w:rsidRPr="00B83549" w:rsidRDefault="005555B7" w:rsidP="005555B7">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Umělec může od smlouvy odstoupit jen ve zvláště odůvodněných případech (onemocnění, úmrtí v rodině apod.), týkajících se člena souboru. V takovém případě nevzniká žádné ze smluvních stran nárok na náhradu vzniklých nákladů. Důvod odstoupení od smlouvy musí být však sdělen neprodleně po jeho vzniku.</w:t>
      </w:r>
    </w:p>
    <w:p w:rsidR="005555B7" w:rsidRDefault="005555B7" w:rsidP="008E5706">
      <w:pPr>
        <w:pStyle w:val="Odstavecseseznamem"/>
        <w:numPr>
          <w:ilvl w:val="0"/>
          <w:numId w:val="3"/>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lastRenderedPageBreak/>
        <w:t>V případě fakturace za uskutečnění vystoupení je pořadatel povinen uhradit fakturu v termínu splatnosti faktury. V případě prodlení je umělec oprávněn uplatnit úrok z prod</w:t>
      </w:r>
      <w:r w:rsidR="00B21F8C">
        <w:rPr>
          <w:rFonts w:ascii="Times New Roman" w:eastAsia="Arial Unicode MS" w:hAnsi="Times New Roman"/>
          <w:sz w:val="24"/>
          <w:szCs w:val="24"/>
        </w:rPr>
        <w:t>lení ve výši 0,05 % za každý byť</w:t>
      </w:r>
      <w:r w:rsidRPr="00B83549">
        <w:rPr>
          <w:rFonts w:ascii="Times New Roman" w:eastAsia="Arial Unicode MS" w:hAnsi="Times New Roman"/>
          <w:sz w:val="24"/>
          <w:szCs w:val="24"/>
        </w:rPr>
        <w:t xml:space="preserve"> započatý den prodlení.</w:t>
      </w:r>
    </w:p>
    <w:p w:rsidR="00C65ECD" w:rsidRPr="00C65ECD" w:rsidRDefault="00C65ECD" w:rsidP="00C65ECD">
      <w:pPr>
        <w:pStyle w:val="Odstavecseseznamem"/>
        <w:numPr>
          <w:ilvl w:val="0"/>
          <w:numId w:val="3"/>
        </w:numPr>
        <w:suppressAutoHyphens w:val="0"/>
        <w:spacing w:after="0" w:line="240" w:lineRule="auto"/>
        <w:rPr>
          <w:rFonts w:ascii="Times New Roman" w:eastAsia="Times New Roman" w:hAnsi="Times New Roman"/>
          <w:sz w:val="24"/>
          <w:szCs w:val="24"/>
          <w:lang w:eastAsia="cs-CZ"/>
        </w:rPr>
      </w:pPr>
      <w:r w:rsidRPr="00C65ECD">
        <w:rPr>
          <w:rFonts w:ascii="Times New Roman" w:eastAsia="Times New Roman" w:hAnsi="Times New Roman"/>
          <w:bCs/>
          <w:iCs/>
          <w:sz w:val="24"/>
          <w:szCs w:val="24"/>
          <w:lang w:eastAsia="cs-CZ"/>
        </w:rPr>
        <w:t>Tato Smlouva bude v plném rozsahu uveřejněna v informačním systému registru smluv dle zákona č. 340/2015 Sb., zákona o registru smluv. Smlouvu zveřejní objednatel jako povinný subjekt.</w:t>
      </w:r>
    </w:p>
    <w:p w:rsidR="00C65ECD" w:rsidRPr="008E5706" w:rsidRDefault="00C65ECD" w:rsidP="00C65ECD">
      <w:pPr>
        <w:pStyle w:val="Odstavecseseznamem"/>
        <w:spacing w:after="0" w:line="240" w:lineRule="auto"/>
        <w:jc w:val="both"/>
        <w:rPr>
          <w:rFonts w:ascii="Times New Roman" w:eastAsia="Arial Unicode MS" w:hAnsi="Times New Roman"/>
          <w:sz w:val="24"/>
          <w:szCs w:val="24"/>
        </w:rPr>
      </w:pPr>
    </w:p>
    <w:p w:rsidR="004C2339" w:rsidRDefault="004C2339" w:rsidP="00470E97">
      <w:pPr>
        <w:pStyle w:val="Odstavecseseznamem"/>
        <w:spacing w:after="0" w:line="240" w:lineRule="auto"/>
        <w:ind w:left="0"/>
        <w:rPr>
          <w:rFonts w:ascii="Times New Roman" w:eastAsia="Arial Unicode MS" w:hAnsi="Times New Roman"/>
          <w:b/>
          <w:sz w:val="24"/>
          <w:szCs w:val="24"/>
        </w:rPr>
      </w:pP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Čl. VI.</w:t>
      </w:r>
    </w:p>
    <w:p w:rsidR="005555B7" w:rsidRPr="00B83549" w:rsidRDefault="005555B7" w:rsidP="005555B7">
      <w:pPr>
        <w:pStyle w:val="Odstavecseseznamem"/>
        <w:spacing w:after="0" w:line="240" w:lineRule="auto"/>
        <w:ind w:left="0"/>
        <w:jc w:val="center"/>
        <w:rPr>
          <w:rFonts w:ascii="Times New Roman" w:eastAsia="Arial Unicode MS" w:hAnsi="Times New Roman"/>
          <w:b/>
          <w:sz w:val="24"/>
          <w:szCs w:val="24"/>
        </w:rPr>
      </w:pPr>
      <w:r w:rsidRPr="00B83549">
        <w:rPr>
          <w:rFonts w:ascii="Times New Roman" w:eastAsia="Arial Unicode MS" w:hAnsi="Times New Roman"/>
          <w:b/>
          <w:sz w:val="24"/>
          <w:szCs w:val="24"/>
        </w:rPr>
        <w:t>Ostatní ujednání</w:t>
      </w:r>
    </w:p>
    <w:p w:rsidR="005555B7" w:rsidRPr="00B83549" w:rsidRDefault="005555B7" w:rsidP="005555B7">
      <w:pPr>
        <w:pStyle w:val="Odstavecseseznamem"/>
        <w:spacing w:after="0" w:line="240" w:lineRule="auto"/>
        <w:jc w:val="both"/>
        <w:rPr>
          <w:rFonts w:ascii="Times New Roman" w:eastAsia="Arial Unicode MS" w:hAnsi="Times New Roman"/>
          <w:sz w:val="24"/>
          <w:szCs w:val="24"/>
        </w:rPr>
      </w:pPr>
    </w:p>
    <w:p w:rsidR="005555B7" w:rsidRPr="00B83549" w:rsidRDefault="005555B7" w:rsidP="005555B7">
      <w:pPr>
        <w:pStyle w:val="Odstavecseseznamem"/>
        <w:numPr>
          <w:ilvl w:val="0"/>
          <w:numId w:val="2"/>
        </w:numPr>
        <w:spacing w:after="0" w:line="240" w:lineRule="auto"/>
        <w:rPr>
          <w:rFonts w:ascii="Times New Roman" w:eastAsia="Arial Unicode MS" w:hAnsi="Times New Roman"/>
          <w:sz w:val="24"/>
          <w:szCs w:val="24"/>
        </w:rPr>
      </w:pPr>
      <w:r w:rsidRPr="00B83549">
        <w:rPr>
          <w:rFonts w:ascii="Times New Roman" w:eastAsia="Arial Unicode MS" w:hAnsi="Times New Roman"/>
          <w:sz w:val="24"/>
          <w:szCs w:val="24"/>
        </w:rPr>
        <w:t>Tato smlouva nabývá platnosti a účinnosti dnem podpisu poslední ze smluvních stran.</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Tuto smlouvu lze měnit nebo doplňovat pouze písemnými a po sobě číslovanými dodatky.</w:t>
      </w:r>
    </w:p>
    <w:p w:rsidR="005555B7" w:rsidRPr="00B83549" w:rsidRDefault="005555B7" w:rsidP="005555B7">
      <w:pPr>
        <w:pStyle w:val="Odstavecseseznamem"/>
        <w:numPr>
          <w:ilvl w:val="0"/>
          <w:numId w:val="2"/>
        </w:numPr>
        <w:spacing w:after="0" w:line="240" w:lineRule="auto"/>
        <w:jc w:val="both"/>
        <w:rPr>
          <w:rFonts w:ascii="Times New Roman" w:eastAsia="Arial Unicode MS" w:hAnsi="Times New Roman"/>
          <w:sz w:val="24"/>
          <w:szCs w:val="24"/>
        </w:rPr>
      </w:pPr>
      <w:r w:rsidRPr="00B83549">
        <w:rPr>
          <w:rFonts w:ascii="Times New Roman" w:eastAsia="Arial Unicode MS" w:hAnsi="Times New Roman"/>
          <w:sz w:val="24"/>
          <w:szCs w:val="24"/>
        </w:rPr>
        <w:t>Tato smlouva je zhotovena ve dvou stejnopisech, z nichž každá smluvní strana obdrží po jednom stejnopise.</w:t>
      </w: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C037CA" w:rsidRDefault="00C037CA" w:rsidP="005555B7">
      <w:pPr>
        <w:pStyle w:val="Odstavecseseznamem"/>
        <w:spacing w:after="0" w:line="240" w:lineRule="auto"/>
        <w:ind w:left="0"/>
        <w:jc w:val="both"/>
        <w:rPr>
          <w:rFonts w:ascii="Times New Roman" w:eastAsia="Arial Unicode MS" w:hAnsi="Times New Roman"/>
          <w:sz w:val="24"/>
          <w:szCs w:val="24"/>
        </w:rPr>
      </w:pPr>
    </w:p>
    <w:p w:rsidR="00DD0CE9" w:rsidRPr="00B83549" w:rsidRDefault="00DD0CE9" w:rsidP="005555B7">
      <w:pPr>
        <w:pStyle w:val="Odstavecseseznamem"/>
        <w:spacing w:after="0" w:line="240" w:lineRule="auto"/>
        <w:ind w:left="0"/>
        <w:jc w:val="both"/>
        <w:rPr>
          <w:rFonts w:ascii="Times New Roman" w:eastAsia="Arial Unicode MS" w:hAnsi="Times New Roman"/>
          <w:sz w:val="24"/>
          <w:szCs w:val="24"/>
        </w:rPr>
      </w:pP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r w:rsidRPr="00B83549">
        <w:rPr>
          <w:rFonts w:ascii="Times New Roman" w:eastAsia="Arial Unicode MS" w:hAnsi="Times New Roman"/>
          <w:sz w:val="24"/>
          <w:szCs w:val="24"/>
        </w:rPr>
        <w:t xml:space="preserve">  </w:t>
      </w:r>
      <w:r w:rsidR="00721155">
        <w:rPr>
          <w:rFonts w:ascii="Times New Roman" w:eastAsia="Arial Unicode MS" w:hAnsi="Times New Roman"/>
          <w:sz w:val="24"/>
          <w:szCs w:val="24"/>
        </w:rPr>
        <w:t xml:space="preserve">V </w:t>
      </w:r>
      <w:r w:rsidR="005022B4">
        <w:rPr>
          <w:rFonts w:ascii="Times New Roman" w:eastAsia="Arial Unicode MS" w:hAnsi="Times New Roman"/>
          <w:sz w:val="24"/>
          <w:szCs w:val="24"/>
        </w:rPr>
        <w:t>………..</w:t>
      </w:r>
      <w:r w:rsidR="00721155">
        <w:rPr>
          <w:rFonts w:ascii="Times New Roman" w:eastAsia="Arial Unicode MS" w:hAnsi="Times New Roman"/>
          <w:sz w:val="24"/>
          <w:szCs w:val="24"/>
        </w:rPr>
        <w:t>dne</w:t>
      </w:r>
      <w:r w:rsidR="005022B4">
        <w:rPr>
          <w:rFonts w:ascii="Times New Roman" w:eastAsia="Arial Unicode MS" w:hAnsi="Times New Roman"/>
          <w:sz w:val="24"/>
          <w:szCs w:val="24"/>
        </w:rPr>
        <w:t>…………</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t>V</w:t>
      </w:r>
      <w:r w:rsidR="00721155">
        <w:rPr>
          <w:rFonts w:ascii="Times New Roman" w:eastAsia="Arial Unicode MS" w:hAnsi="Times New Roman"/>
          <w:sz w:val="24"/>
          <w:szCs w:val="24"/>
        </w:rPr>
        <w:t> </w:t>
      </w:r>
      <w:r w:rsidR="005022B4">
        <w:rPr>
          <w:rFonts w:ascii="Times New Roman" w:eastAsia="Arial Unicode MS" w:hAnsi="Times New Roman"/>
          <w:sz w:val="24"/>
          <w:szCs w:val="24"/>
        </w:rPr>
        <w:t>…………….</w:t>
      </w:r>
      <w:r w:rsidRPr="00B83549">
        <w:rPr>
          <w:rFonts w:ascii="Times New Roman" w:eastAsia="Arial Unicode MS" w:hAnsi="Times New Roman"/>
          <w:sz w:val="24"/>
          <w:szCs w:val="24"/>
        </w:rPr>
        <w:t xml:space="preserve"> </w:t>
      </w:r>
      <w:proofErr w:type="gramStart"/>
      <w:r w:rsidRPr="00B83549">
        <w:rPr>
          <w:rFonts w:ascii="Times New Roman" w:eastAsia="Arial Unicode MS" w:hAnsi="Times New Roman"/>
          <w:sz w:val="24"/>
          <w:szCs w:val="24"/>
        </w:rPr>
        <w:t>dne</w:t>
      </w:r>
      <w:proofErr w:type="gramEnd"/>
      <w:r w:rsidRPr="00B83549">
        <w:rPr>
          <w:rFonts w:ascii="Times New Roman" w:eastAsia="Arial Unicode MS" w:hAnsi="Times New Roman"/>
          <w:sz w:val="24"/>
          <w:szCs w:val="24"/>
        </w:rPr>
        <w:t xml:space="preserve"> …</w:t>
      </w:r>
      <w:r>
        <w:rPr>
          <w:rFonts w:ascii="Times New Roman" w:eastAsia="Arial Unicode MS" w:hAnsi="Times New Roman"/>
          <w:sz w:val="24"/>
          <w:szCs w:val="24"/>
        </w:rPr>
        <w:t>….</w:t>
      </w:r>
    </w:p>
    <w:p w:rsidR="005555B7" w:rsidRPr="00B83549" w:rsidRDefault="005555B7" w:rsidP="005555B7">
      <w:pPr>
        <w:pStyle w:val="Odstavecseseznamem"/>
        <w:spacing w:after="0" w:line="240" w:lineRule="auto"/>
        <w:ind w:left="0"/>
        <w:jc w:val="both"/>
        <w:rPr>
          <w:rFonts w:ascii="Times New Roman" w:eastAsia="Arial Unicode MS" w:hAnsi="Times New Roman"/>
          <w:sz w:val="24"/>
          <w:szCs w:val="24"/>
        </w:rPr>
      </w:pPr>
    </w:p>
    <w:p w:rsidR="005555B7" w:rsidRDefault="005555B7"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DD0CE9" w:rsidRDefault="00DD0CE9" w:rsidP="005555B7">
      <w:pPr>
        <w:pStyle w:val="Odstavecseseznamem"/>
        <w:spacing w:after="0" w:line="240" w:lineRule="auto"/>
        <w:ind w:left="0"/>
        <w:jc w:val="both"/>
        <w:rPr>
          <w:rFonts w:ascii="Times New Roman" w:eastAsia="Arial Unicode MS" w:hAnsi="Times New Roman"/>
          <w:sz w:val="24"/>
          <w:szCs w:val="24"/>
        </w:rPr>
      </w:pPr>
    </w:p>
    <w:p w:rsidR="00C65ECD" w:rsidRDefault="00C65ECD" w:rsidP="005555B7">
      <w:pPr>
        <w:pStyle w:val="Odstavecseseznamem"/>
        <w:spacing w:after="0" w:line="240" w:lineRule="auto"/>
        <w:ind w:left="0"/>
        <w:jc w:val="both"/>
        <w:rPr>
          <w:rFonts w:ascii="Times New Roman" w:eastAsia="Arial Unicode MS" w:hAnsi="Times New Roman"/>
          <w:sz w:val="24"/>
          <w:szCs w:val="24"/>
        </w:rPr>
      </w:pPr>
    </w:p>
    <w:p w:rsidR="00C65ECD" w:rsidRPr="00B83549" w:rsidRDefault="00C65ECD" w:rsidP="005555B7">
      <w:pPr>
        <w:pStyle w:val="Odstavecseseznamem"/>
        <w:spacing w:after="0" w:line="240" w:lineRule="auto"/>
        <w:ind w:left="0"/>
        <w:jc w:val="both"/>
        <w:rPr>
          <w:rFonts w:ascii="Times New Roman" w:eastAsia="Arial Unicode MS" w:hAnsi="Times New Roman"/>
          <w:sz w:val="24"/>
          <w:szCs w:val="24"/>
        </w:rPr>
      </w:pPr>
    </w:p>
    <w:p w:rsidR="002C17AD" w:rsidRPr="00B83549" w:rsidRDefault="002C17AD" w:rsidP="002C17AD">
      <w:pPr>
        <w:pStyle w:val="Odstavecseseznamem"/>
        <w:spacing w:after="0" w:line="240" w:lineRule="auto"/>
        <w:ind w:left="0"/>
        <w:jc w:val="both"/>
        <w:rPr>
          <w:rFonts w:ascii="Times New Roman" w:eastAsia="Arial Unicode MS" w:hAnsi="Times New Roman"/>
          <w:sz w:val="24"/>
          <w:szCs w:val="24"/>
          <w:u w:val="single"/>
        </w:rPr>
      </w:pP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r w:rsidRPr="00B83549">
        <w:rPr>
          <w:rFonts w:ascii="Times New Roman" w:eastAsia="Arial Unicode MS" w:hAnsi="Times New Roman"/>
          <w:sz w:val="24"/>
          <w:szCs w:val="24"/>
          <w:u w:val="single"/>
        </w:rPr>
        <w:tab/>
      </w:r>
    </w:p>
    <w:p w:rsidR="002C17AD" w:rsidRDefault="002C17AD" w:rsidP="002C17AD">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Lilian Sarah Fischerová     </w:t>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Pr>
          <w:rFonts w:ascii="Times New Roman" w:eastAsia="Arial Unicode MS" w:hAnsi="Times New Roman"/>
          <w:sz w:val="24"/>
          <w:szCs w:val="24"/>
        </w:rPr>
        <w:t xml:space="preserve">                        pořadatel </w:t>
      </w:r>
    </w:p>
    <w:p w:rsidR="002C17AD" w:rsidRPr="00E90CDB" w:rsidRDefault="002C17AD" w:rsidP="002C17AD">
      <w:pPr>
        <w:pStyle w:val="Odstavecseseznamem"/>
        <w:spacing w:after="0" w:line="240" w:lineRule="auto"/>
        <w:ind w:left="0"/>
        <w:jc w:val="both"/>
        <w:rPr>
          <w:rFonts w:ascii="Times New Roman" w:eastAsia="Arial Unicode MS" w:hAnsi="Times New Roman"/>
          <w:sz w:val="24"/>
          <w:szCs w:val="24"/>
        </w:rPr>
      </w:pPr>
      <w:r>
        <w:rPr>
          <w:rFonts w:ascii="Times New Roman" w:eastAsia="Arial Unicode MS" w:hAnsi="Times New Roman"/>
          <w:sz w:val="24"/>
          <w:szCs w:val="24"/>
        </w:rPr>
        <w:t xml:space="preserve">INDIGO </w:t>
      </w:r>
      <w:proofErr w:type="gramStart"/>
      <w:r>
        <w:rPr>
          <w:rFonts w:ascii="Times New Roman" w:eastAsia="Arial Unicode MS" w:hAnsi="Times New Roman"/>
          <w:sz w:val="24"/>
          <w:szCs w:val="24"/>
        </w:rPr>
        <w:t xml:space="preserve">COMPANY, </w:t>
      </w:r>
      <w:proofErr w:type="spellStart"/>
      <w:r>
        <w:rPr>
          <w:rFonts w:ascii="Times New Roman" w:eastAsia="Arial Unicode MS" w:hAnsi="Times New Roman"/>
          <w:sz w:val="24"/>
          <w:szCs w:val="24"/>
        </w:rPr>
        <w:t>z.s</w:t>
      </w:r>
      <w:proofErr w:type="spellEnd"/>
      <w:r>
        <w:rPr>
          <w:rFonts w:ascii="Times New Roman" w:eastAsia="Arial Unicode MS" w:hAnsi="Times New Roman"/>
          <w:sz w:val="24"/>
          <w:szCs w:val="24"/>
        </w:rPr>
        <w:t>.</w:t>
      </w:r>
      <w:proofErr w:type="gramEnd"/>
      <w:r>
        <w:rPr>
          <w:rFonts w:ascii="Times New Roman" w:eastAsia="Times New Roman" w:hAnsi="Times New Roman"/>
          <w:bCs/>
          <w:sz w:val="24"/>
          <w:szCs w:val="24"/>
          <w:lang w:eastAsia="cs-CZ"/>
        </w:rPr>
        <w:t xml:space="preserve">        </w:t>
      </w:r>
      <w:r w:rsidR="00E237AF">
        <w:rPr>
          <w:rFonts w:ascii="Times New Roman" w:eastAsia="Times New Roman" w:hAnsi="Times New Roman"/>
          <w:bCs/>
          <w:sz w:val="24"/>
          <w:szCs w:val="24"/>
          <w:lang w:eastAsia="cs-CZ"/>
        </w:rPr>
        <w:t xml:space="preserve">                                </w:t>
      </w:r>
      <w:r>
        <w:rPr>
          <w:rFonts w:ascii="Times New Roman" w:eastAsia="Arial Unicode MS" w:hAnsi="Times New Roman"/>
          <w:sz w:val="24"/>
          <w:szCs w:val="24"/>
        </w:rPr>
        <w:t>Městské divadlo Český Krumlov</w:t>
      </w:r>
    </w:p>
    <w:p w:rsidR="005555B7" w:rsidRPr="00B83549" w:rsidRDefault="005555B7" w:rsidP="005555B7">
      <w:pPr>
        <w:pStyle w:val="Odstavecseseznamem"/>
        <w:spacing w:after="0" w:line="240" w:lineRule="auto"/>
        <w:ind w:left="0"/>
        <w:jc w:val="both"/>
        <w:rPr>
          <w:rFonts w:ascii="Times New Roman" w:hAnsi="Times New Roman"/>
          <w:sz w:val="24"/>
          <w:szCs w:val="24"/>
        </w:rPr>
      </w:pP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r w:rsidRPr="00B83549">
        <w:rPr>
          <w:rFonts w:ascii="Times New Roman" w:eastAsia="Arial Unicode MS" w:hAnsi="Times New Roman"/>
          <w:sz w:val="24"/>
          <w:szCs w:val="24"/>
        </w:rPr>
        <w:tab/>
      </w:r>
    </w:p>
    <w:p w:rsidR="00E84CD3" w:rsidRDefault="00E84CD3"/>
    <w:sectPr w:rsidR="00E84CD3" w:rsidSect="003050F9">
      <w:footerReference w:type="default" r:id="rId7"/>
      <w:footerReference w:type="first" r:id="rId8"/>
      <w:pgSz w:w="11905" w:h="16837"/>
      <w:pgMar w:top="56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3D3" w:rsidRDefault="009003D3">
      <w:pPr>
        <w:spacing w:after="0" w:line="240" w:lineRule="auto"/>
      </w:pPr>
      <w:r>
        <w:separator/>
      </w:r>
    </w:p>
  </w:endnote>
  <w:endnote w:type="continuationSeparator" w:id="0">
    <w:p w:rsidR="009003D3" w:rsidRDefault="0090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DC" w:rsidRDefault="00426034">
    <w:pPr>
      <w:pStyle w:val="Zpat"/>
      <w:jc w:val="center"/>
    </w:pPr>
    <w:r>
      <w:rPr>
        <w:rFonts w:ascii="Arial Unicode MS" w:eastAsia="Arial Unicode MS" w:hAnsi="Arial Unicode MS" w:cs="Arial Unicode MS"/>
        <w:sz w:val="18"/>
        <w:szCs w:val="18"/>
      </w:rPr>
      <w:t xml:space="preserve">Stránka </w:t>
    </w:r>
    <w:r w:rsidR="007546E0">
      <w:rPr>
        <w:rFonts w:eastAsia="Arial Unicode MS" w:cs="Arial Unicode MS"/>
        <w:b/>
        <w:sz w:val="18"/>
        <w:szCs w:val="18"/>
      </w:rPr>
      <w:fldChar w:fldCharType="begin"/>
    </w:r>
    <w:r>
      <w:rPr>
        <w:rFonts w:eastAsia="Arial Unicode MS" w:cs="Arial Unicode MS"/>
        <w:b/>
        <w:sz w:val="18"/>
        <w:szCs w:val="18"/>
      </w:rPr>
      <w:instrText xml:space="preserve"> PAGE </w:instrText>
    </w:r>
    <w:r w:rsidR="007546E0">
      <w:rPr>
        <w:rFonts w:eastAsia="Arial Unicode MS" w:cs="Arial Unicode MS"/>
        <w:b/>
        <w:sz w:val="18"/>
        <w:szCs w:val="18"/>
      </w:rPr>
      <w:fldChar w:fldCharType="separate"/>
    </w:r>
    <w:r w:rsidR="009B4265">
      <w:rPr>
        <w:rFonts w:eastAsia="Arial Unicode MS" w:cs="Arial Unicode MS"/>
        <w:b/>
        <w:noProof/>
        <w:sz w:val="18"/>
        <w:szCs w:val="18"/>
      </w:rPr>
      <w:t>3</w:t>
    </w:r>
    <w:r w:rsidR="007546E0">
      <w:rPr>
        <w:rFonts w:eastAsia="Arial Unicode MS" w:cs="Arial Unicode MS"/>
        <w:b/>
        <w:sz w:val="18"/>
        <w:szCs w:val="18"/>
      </w:rPr>
      <w:fldChar w:fldCharType="end"/>
    </w:r>
    <w:r>
      <w:rPr>
        <w:rFonts w:ascii="Arial Unicode MS" w:eastAsia="Arial Unicode MS" w:hAnsi="Arial Unicode MS" w:cs="Arial Unicode MS"/>
        <w:sz w:val="18"/>
        <w:szCs w:val="18"/>
      </w:rPr>
      <w:t xml:space="preserve"> z </w:t>
    </w:r>
    <w:r w:rsidR="007546E0">
      <w:rPr>
        <w:rFonts w:eastAsia="Arial Unicode MS" w:cs="Arial Unicode MS"/>
        <w:b/>
        <w:sz w:val="18"/>
        <w:szCs w:val="18"/>
      </w:rPr>
      <w:fldChar w:fldCharType="begin"/>
    </w:r>
    <w:r>
      <w:rPr>
        <w:rFonts w:eastAsia="Arial Unicode MS" w:cs="Arial Unicode MS"/>
        <w:b/>
        <w:sz w:val="18"/>
        <w:szCs w:val="18"/>
      </w:rPr>
      <w:instrText xml:space="preserve"> NUMPAGES \*Arabic </w:instrText>
    </w:r>
    <w:r w:rsidR="007546E0">
      <w:rPr>
        <w:rFonts w:eastAsia="Arial Unicode MS" w:cs="Arial Unicode MS"/>
        <w:b/>
        <w:sz w:val="18"/>
        <w:szCs w:val="18"/>
      </w:rPr>
      <w:fldChar w:fldCharType="separate"/>
    </w:r>
    <w:r w:rsidR="009B4265">
      <w:rPr>
        <w:rFonts w:eastAsia="Arial Unicode MS" w:cs="Arial Unicode MS"/>
        <w:b/>
        <w:noProof/>
        <w:sz w:val="18"/>
        <w:szCs w:val="18"/>
      </w:rPr>
      <w:t>3</w:t>
    </w:r>
    <w:r w:rsidR="007546E0">
      <w:rPr>
        <w:rFonts w:eastAsia="Arial Unicode MS" w:cs="Arial Unicode MS"/>
        <w:b/>
        <w:sz w:val="18"/>
        <w:szCs w:val="18"/>
      </w:rPr>
      <w:fldChar w:fldCharType="end"/>
    </w:r>
  </w:p>
  <w:p w:rsidR="00EB75DC" w:rsidRDefault="009003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DC" w:rsidRDefault="009003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3D3" w:rsidRDefault="009003D3">
      <w:pPr>
        <w:spacing w:after="0" w:line="240" w:lineRule="auto"/>
      </w:pPr>
      <w:r>
        <w:separator/>
      </w:r>
    </w:p>
  </w:footnote>
  <w:footnote w:type="continuationSeparator" w:id="0">
    <w:p w:rsidR="009003D3" w:rsidRDefault="00900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1"/>
    <w:lvl w:ilvl="0">
      <w:start w:val="1"/>
      <w:numFmt w:val="lowerLetter"/>
      <w:lvlText w:val="%1)"/>
      <w:lvlJc w:val="left"/>
      <w:pPr>
        <w:tabs>
          <w:tab w:val="num" w:pos="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B7"/>
    <w:rsid w:val="000003DE"/>
    <w:rsid w:val="000049F2"/>
    <w:rsid w:val="000101F0"/>
    <w:rsid w:val="00011B50"/>
    <w:rsid w:val="00013EE4"/>
    <w:rsid w:val="00016980"/>
    <w:rsid w:val="00016DD3"/>
    <w:rsid w:val="0002660F"/>
    <w:rsid w:val="0003278B"/>
    <w:rsid w:val="00034E32"/>
    <w:rsid w:val="00042738"/>
    <w:rsid w:val="00051CF6"/>
    <w:rsid w:val="00051FC4"/>
    <w:rsid w:val="00054EAC"/>
    <w:rsid w:val="00056BB2"/>
    <w:rsid w:val="000572A0"/>
    <w:rsid w:val="00057D3A"/>
    <w:rsid w:val="00060D17"/>
    <w:rsid w:val="000620D6"/>
    <w:rsid w:val="0007681E"/>
    <w:rsid w:val="0009524A"/>
    <w:rsid w:val="000A1239"/>
    <w:rsid w:val="000A658F"/>
    <w:rsid w:val="000A7558"/>
    <w:rsid w:val="000B15FE"/>
    <w:rsid w:val="000B58CC"/>
    <w:rsid w:val="000C0416"/>
    <w:rsid w:val="000C2491"/>
    <w:rsid w:val="000C28EF"/>
    <w:rsid w:val="000C2EC6"/>
    <w:rsid w:val="000C4184"/>
    <w:rsid w:val="000C5951"/>
    <w:rsid w:val="000D0F74"/>
    <w:rsid w:val="000E0089"/>
    <w:rsid w:val="000E13D2"/>
    <w:rsid w:val="000F072E"/>
    <w:rsid w:val="000F7DFB"/>
    <w:rsid w:val="00104A50"/>
    <w:rsid w:val="00106FE2"/>
    <w:rsid w:val="001127F4"/>
    <w:rsid w:val="00114CC5"/>
    <w:rsid w:val="00116F1B"/>
    <w:rsid w:val="00132772"/>
    <w:rsid w:val="00145548"/>
    <w:rsid w:val="00146A39"/>
    <w:rsid w:val="00150A48"/>
    <w:rsid w:val="00155503"/>
    <w:rsid w:val="00157204"/>
    <w:rsid w:val="001603B8"/>
    <w:rsid w:val="00161239"/>
    <w:rsid w:val="00161447"/>
    <w:rsid w:val="00166174"/>
    <w:rsid w:val="00172454"/>
    <w:rsid w:val="00192455"/>
    <w:rsid w:val="00192535"/>
    <w:rsid w:val="001927CD"/>
    <w:rsid w:val="00194018"/>
    <w:rsid w:val="0019413D"/>
    <w:rsid w:val="00194BB9"/>
    <w:rsid w:val="00195A81"/>
    <w:rsid w:val="001969E9"/>
    <w:rsid w:val="001A1F73"/>
    <w:rsid w:val="001B0514"/>
    <w:rsid w:val="001B0AC8"/>
    <w:rsid w:val="001B0ADB"/>
    <w:rsid w:val="001B6D7E"/>
    <w:rsid w:val="001C0AF3"/>
    <w:rsid w:val="001D2B56"/>
    <w:rsid w:val="001D3236"/>
    <w:rsid w:val="001E3DB7"/>
    <w:rsid w:val="001E6811"/>
    <w:rsid w:val="001F3048"/>
    <w:rsid w:val="001F497D"/>
    <w:rsid w:val="002074C1"/>
    <w:rsid w:val="002116FA"/>
    <w:rsid w:val="0022294C"/>
    <w:rsid w:val="0022663F"/>
    <w:rsid w:val="00245055"/>
    <w:rsid w:val="00250A30"/>
    <w:rsid w:val="0025456C"/>
    <w:rsid w:val="0025467C"/>
    <w:rsid w:val="00267F17"/>
    <w:rsid w:val="00270AA2"/>
    <w:rsid w:val="002747C3"/>
    <w:rsid w:val="00274A0B"/>
    <w:rsid w:val="00281F4B"/>
    <w:rsid w:val="002A1168"/>
    <w:rsid w:val="002A3F9E"/>
    <w:rsid w:val="002A4B1D"/>
    <w:rsid w:val="002A6C8B"/>
    <w:rsid w:val="002B26D3"/>
    <w:rsid w:val="002C17AD"/>
    <w:rsid w:val="002C3C29"/>
    <w:rsid w:val="002D0366"/>
    <w:rsid w:val="002D09F6"/>
    <w:rsid w:val="002D7B48"/>
    <w:rsid w:val="003050F9"/>
    <w:rsid w:val="00314E6C"/>
    <w:rsid w:val="00316BEF"/>
    <w:rsid w:val="00321636"/>
    <w:rsid w:val="00326FD2"/>
    <w:rsid w:val="003307D6"/>
    <w:rsid w:val="00333CA7"/>
    <w:rsid w:val="003353FD"/>
    <w:rsid w:val="003368C4"/>
    <w:rsid w:val="003432CF"/>
    <w:rsid w:val="003565F5"/>
    <w:rsid w:val="00365C03"/>
    <w:rsid w:val="0036690E"/>
    <w:rsid w:val="00370976"/>
    <w:rsid w:val="003717F6"/>
    <w:rsid w:val="00372A87"/>
    <w:rsid w:val="00373D79"/>
    <w:rsid w:val="003765CA"/>
    <w:rsid w:val="00377B3D"/>
    <w:rsid w:val="003849C4"/>
    <w:rsid w:val="0038674A"/>
    <w:rsid w:val="00391214"/>
    <w:rsid w:val="003943B0"/>
    <w:rsid w:val="003A44FE"/>
    <w:rsid w:val="003A55BE"/>
    <w:rsid w:val="003A5BAC"/>
    <w:rsid w:val="003B355D"/>
    <w:rsid w:val="003B7857"/>
    <w:rsid w:val="003C6C48"/>
    <w:rsid w:val="003D0778"/>
    <w:rsid w:val="003D0C01"/>
    <w:rsid w:val="003D1364"/>
    <w:rsid w:val="003D5C42"/>
    <w:rsid w:val="003E058D"/>
    <w:rsid w:val="003E4C1A"/>
    <w:rsid w:val="003F136F"/>
    <w:rsid w:val="003F6AD1"/>
    <w:rsid w:val="00401AF6"/>
    <w:rsid w:val="00401F0F"/>
    <w:rsid w:val="00403022"/>
    <w:rsid w:val="00413231"/>
    <w:rsid w:val="00414400"/>
    <w:rsid w:val="00416FF4"/>
    <w:rsid w:val="004217A1"/>
    <w:rsid w:val="004227B7"/>
    <w:rsid w:val="00422A90"/>
    <w:rsid w:val="00426034"/>
    <w:rsid w:val="004274E5"/>
    <w:rsid w:val="00430172"/>
    <w:rsid w:val="00430CA2"/>
    <w:rsid w:val="00431CA3"/>
    <w:rsid w:val="00436028"/>
    <w:rsid w:val="00444915"/>
    <w:rsid w:val="0044494E"/>
    <w:rsid w:val="00466F36"/>
    <w:rsid w:val="00470E97"/>
    <w:rsid w:val="0048015D"/>
    <w:rsid w:val="00482FB7"/>
    <w:rsid w:val="00484513"/>
    <w:rsid w:val="00484F00"/>
    <w:rsid w:val="004855B7"/>
    <w:rsid w:val="00492E37"/>
    <w:rsid w:val="00496016"/>
    <w:rsid w:val="0049696C"/>
    <w:rsid w:val="004A200A"/>
    <w:rsid w:val="004A4375"/>
    <w:rsid w:val="004A5A4A"/>
    <w:rsid w:val="004B236A"/>
    <w:rsid w:val="004B6AAF"/>
    <w:rsid w:val="004B76A1"/>
    <w:rsid w:val="004B7C81"/>
    <w:rsid w:val="004C0843"/>
    <w:rsid w:val="004C2033"/>
    <w:rsid w:val="004C2339"/>
    <w:rsid w:val="004C525C"/>
    <w:rsid w:val="004C55EC"/>
    <w:rsid w:val="004C73FC"/>
    <w:rsid w:val="004D1820"/>
    <w:rsid w:val="004D3D47"/>
    <w:rsid w:val="004E2AA8"/>
    <w:rsid w:val="004E356C"/>
    <w:rsid w:val="004F5515"/>
    <w:rsid w:val="004F586F"/>
    <w:rsid w:val="005022B4"/>
    <w:rsid w:val="00504057"/>
    <w:rsid w:val="00506744"/>
    <w:rsid w:val="005108C9"/>
    <w:rsid w:val="00514490"/>
    <w:rsid w:val="00521DB5"/>
    <w:rsid w:val="005225DB"/>
    <w:rsid w:val="00522D02"/>
    <w:rsid w:val="00523CCE"/>
    <w:rsid w:val="00526CDF"/>
    <w:rsid w:val="00532537"/>
    <w:rsid w:val="00532CFD"/>
    <w:rsid w:val="00533271"/>
    <w:rsid w:val="0053526F"/>
    <w:rsid w:val="00536824"/>
    <w:rsid w:val="00541D27"/>
    <w:rsid w:val="00544B4C"/>
    <w:rsid w:val="00547FF2"/>
    <w:rsid w:val="005550C3"/>
    <w:rsid w:val="005555B7"/>
    <w:rsid w:val="0055797F"/>
    <w:rsid w:val="00561E55"/>
    <w:rsid w:val="005807E6"/>
    <w:rsid w:val="005813F5"/>
    <w:rsid w:val="00587B62"/>
    <w:rsid w:val="005901FD"/>
    <w:rsid w:val="0059536A"/>
    <w:rsid w:val="005A399E"/>
    <w:rsid w:val="005B37DC"/>
    <w:rsid w:val="005C1389"/>
    <w:rsid w:val="005C566C"/>
    <w:rsid w:val="005C6A52"/>
    <w:rsid w:val="005D11AC"/>
    <w:rsid w:val="005D4B09"/>
    <w:rsid w:val="005D4F72"/>
    <w:rsid w:val="005E0D71"/>
    <w:rsid w:val="005F15D1"/>
    <w:rsid w:val="005F329D"/>
    <w:rsid w:val="00602578"/>
    <w:rsid w:val="0060772D"/>
    <w:rsid w:val="00612816"/>
    <w:rsid w:val="0061293F"/>
    <w:rsid w:val="00623AEE"/>
    <w:rsid w:val="006304E3"/>
    <w:rsid w:val="00640043"/>
    <w:rsid w:val="006401FC"/>
    <w:rsid w:val="006433D5"/>
    <w:rsid w:val="0064383E"/>
    <w:rsid w:val="00654570"/>
    <w:rsid w:val="00656DBA"/>
    <w:rsid w:val="0066090B"/>
    <w:rsid w:val="006625B7"/>
    <w:rsid w:val="006640EC"/>
    <w:rsid w:val="0066544D"/>
    <w:rsid w:val="00665ADF"/>
    <w:rsid w:val="00670D9F"/>
    <w:rsid w:val="0067177B"/>
    <w:rsid w:val="00672111"/>
    <w:rsid w:val="006776DA"/>
    <w:rsid w:val="0068496C"/>
    <w:rsid w:val="006853DB"/>
    <w:rsid w:val="006866CF"/>
    <w:rsid w:val="00687606"/>
    <w:rsid w:val="00690381"/>
    <w:rsid w:val="00693FC3"/>
    <w:rsid w:val="00695CFD"/>
    <w:rsid w:val="006972A8"/>
    <w:rsid w:val="006A0D32"/>
    <w:rsid w:val="006A6ED7"/>
    <w:rsid w:val="006B07B3"/>
    <w:rsid w:val="006C267E"/>
    <w:rsid w:val="006D029E"/>
    <w:rsid w:val="006D1D4A"/>
    <w:rsid w:val="006D4B73"/>
    <w:rsid w:val="006E7FE1"/>
    <w:rsid w:val="006F4F73"/>
    <w:rsid w:val="006F5B20"/>
    <w:rsid w:val="006F60D7"/>
    <w:rsid w:val="0070463B"/>
    <w:rsid w:val="007071CA"/>
    <w:rsid w:val="007119A0"/>
    <w:rsid w:val="00720BA3"/>
    <w:rsid w:val="00721155"/>
    <w:rsid w:val="00723FE3"/>
    <w:rsid w:val="007248AF"/>
    <w:rsid w:val="00734EF8"/>
    <w:rsid w:val="007418CA"/>
    <w:rsid w:val="007429D4"/>
    <w:rsid w:val="00745BA6"/>
    <w:rsid w:val="00746A03"/>
    <w:rsid w:val="00746A13"/>
    <w:rsid w:val="007520FB"/>
    <w:rsid w:val="007546E0"/>
    <w:rsid w:val="007650EE"/>
    <w:rsid w:val="007675C3"/>
    <w:rsid w:val="0076795B"/>
    <w:rsid w:val="0077137A"/>
    <w:rsid w:val="0077173A"/>
    <w:rsid w:val="007733E2"/>
    <w:rsid w:val="007763AE"/>
    <w:rsid w:val="007776D5"/>
    <w:rsid w:val="00781446"/>
    <w:rsid w:val="00782B9D"/>
    <w:rsid w:val="00786A5C"/>
    <w:rsid w:val="00787006"/>
    <w:rsid w:val="007926FD"/>
    <w:rsid w:val="007A7096"/>
    <w:rsid w:val="007B1EA9"/>
    <w:rsid w:val="007B38E4"/>
    <w:rsid w:val="007B770E"/>
    <w:rsid w:val="007C2B6F"/>
    <w:rsid w:val="007C5421"/>
    <w:rsid w:val="007C5F1F"/>
    <w:rsid w:val="007C6D3C"/>
    <w:rsid w:val="007C7463"/>
    <w:rsid w:val="007E00F3"/>
    <w:rsid w:val="007E061B"/>
    <w:rsid w:val="007F613C"/>
    <w:rsid w:val="00800CAD"/>
    <w:rsid w:val="00801A03"/>
    <w:rsid w:val="00807B81"/>
    <w:rsid w:val="00811220"/>
    <w:rsid w:val="008145F4"/>
    <w:rsid w:val="00821A48"/>
    <w:rsid w:val="00830EF5"/>
    <w:rsid w:val="00830FAE"/>
    <w:rsid w:val="008412CE"/>
    <w:rsid w:val="008423CC"/>
    <w:rsid w:val="0085177F"/>
    <w:rsid w:val="008543F2"/>
    <w:rsid w:val="008559CA"/>
    <w:rsid w:val="008636AD"/>
    <w:rsid w:val="00873EC8"/>
    <w:rsid w:val="00882E8C"/>
    <w:rsid w:val="008832CE"/>
    <w:rsid w:val="008870AF"/>
    <w:rsid w:val="008930C3"/>
    <w:rsid w:val="008972F7"/>
    <w:rsid w:val="008A21CC"/>
    <w:rsid w:val="008A40CF"/>
    <w:rsid w:val="008B0D8D"/>
    <w:rsid w:val="008B71A5"/>
    <w:rsid w:val="008C63D8"/>
    <w:rsid w:val="008D0BAD"/>
    <w:rsid w:val="008D7777"/>
    <w:rsid w:val="008E5706"/>
    <w:rsid w:val="008F23D8"/>
    <w:rsid w:val="009003D3"/>
    <w:rsid w:val="00900E29"/>
    <w:rsid w:val="00903E02"/>
    <w:rsid w:val="00904F06"/>
    <w:rsid w:val="009122FB"/>
    <w:rsid w:val="00920542"/>
    <w:rsid w:val="00922B9D"/>
    <w:rsid w:val="00923761"/>
    <w:rsid w:val="00930E6B"/>
    <w:rsid w:val="009367FB"/>
    <w:rsid w:val="009372A7"/>
    <w:rsid w:val="009510CE"/>
    <w:rsid w:val="0096485F"/>
    <w:rsid w:val="009673DD"/>
    <w:rsid w:val="00984CCC"/>
    <w:rsid w:val="0098532C"/>
    <w:rsid w:val="00991D83"/>
    <w:rsid w:val="00995BE0"/>
    <w:rsid w:val="009A1289"/>
    <w:rsid w:val="009A18EC"/>
    <w:rsid w:val="009A1B2D"/>
    <w:rsid w:val="009A3B98"/>
    <w:rsid w:val="009B4265"/>
    <w:rsid w:val="009C2067"/>
    <w:rsid w:val="009C7733"/>
    <w:rsid w:val="009D5946"/>
    <w:rsid w:val="009E00B2"/>
    <w:rsid w:val="009E03B0"/>
    <w:rsid w:val="009E0C08"/>
    <w:rsid w:val="009E2DE1"/>
    <w:rsid w:val="009F6818"/>
    <w:rsid w:val="00A155D1"/>
    <w:rsid w:val="00A2578D"/>
    <w:rsid w:val="00A33474"/>
    <w:rsid w:val="00A3501F"/>
    <w:rsid w:val="00A3646A"/>
    <w:rsid w:val="00A37DD7"/>
    <w:rsid w:val="00A41BFB"/>
    <w:rsid w:val="00A41E34"/>
    <w:rsid w:val="00A46FF9"/>
    <w:rsid w:val="00A51890"/>
    <w:rsid w:val="00A55A7E"/>
    <w:rsid w:val="00A615FC"/>
    <w:rsid w:val="00A627F7"/>
    <w:rsid w:val="00A7205B"/>
    <w:rsid w:val="00A74AE0"/>
    <w:rsid w:val="00A76307"/>
    <w:rsid w:val="00A828EF"/>
    <w:rsid w:val="00A83D1B"/>
    <w:rsid w:val="00A8403F"/>
    <w:rsid w:val="00A8413D"/>
    <w:rsid w:val="00A87F42"/>
    <w:rsid w:val="00A954BB"/>
    <w:rsid w:val="00AA5292"/>
    <w:rsid w:val="00AA6B67"/>
    <w:rsid w:val="00AB56DA"/>
    <w:rsid w:val="00AB5EE7"/>
    <w:rsid w:val="00AB61A0"/>
    <w:rsid w:val="00AB6C56"/>
    <w:rsid w:val="00AD0A82"/>
    <w:rsid w:val="00AE2013"/>
    <w:rsid w:val="00AE58C7"/>
    <w:rsid w:val="00AE6438"/>
    <w:rsid w:val="00AF7D77"/>
    <w:rsid w:val="00B11B79"/>
    <w:rsid w:val="00B16870"/>
    <w:rsid w:val="00B21CBC"/>
    <w:rsid w:val="00B21F8C"/>
    <w:rsid w:val="00B257CF"/>
    <w:rsid w:val="00B25C8D"/>
    <w:rsid w:val="00B263F3"/>
    <w:rsid w:val="00B333F7"/>
    <w:rsid w:val="00B3713B"/>
    <w:rsid w:val="00B51D92"/>
    <w:rsid w:val="00B5406E"/>
    <w:rsid w:val="00B678B1"/>
    <w:rsid w:val="00B701DC"/>
    <w:rsid w:val="00B703B5"/>
    <w:rsid w:val="00B71AC8"/>
    <w:rsid w:val="00B80848"/>
    <w:rsid w:val="00B81827"/>
    <w:rsid w:val="00B86951"/>
    <w:rsid w:val="00BA6D15"/>
    <w:rsid w:val="00BB2201"/>
    <w:rsid w:val="00BB2D76"/>
    <w:rsid w:val="00BB36F3"/>
    <w:rsid w:val="00BB4965"/>
    <w:rsid w:val="00BB4D59"/>
    <w:rsid w:val="00BB76CF"/>
    <w:rsid w:val="00BC164F"/>
    <w:rsid w:val="00BD166E"/>
    <w:rsid w:val="00BD20B6"/>
    <w:rsid w:val="00BD3D89"/>
    <w:rsid w:val="00BD40D7"/>
    <w:rsid w:val="00BE3680"/>
    <w:rsid w:val="00BE4271"/>
    <w:rsid w:val="00BF0A1F"/>
    <w:rsid w:val="00BF53AE"/>
    <w:rsid w:val="00BF760D"/>
    <w:rsid w:val="00C0222C"/>
    <w:rsid w:val="00C037CA"/>
    <w:rsid w:val="00C12646"/>
    <w:rsid w:val="00C15351"/>
    <w:rsid w:val="00C17EA2"/>
    <w:rsid w:val="00C26A46"/>
    <w:rsid w:val="00C27F4E"/>
    <w:rsid w:val="00C314B7"/>
    <w:rsid w:val="00C354CA"/>
    <w:rsid w:val="00C40980"/>
    <w:rsid w:val="00C41FDE"/>
    <w:rsid w:val="00C427D0"/>
    <w:rsid w:val="00C42C44"/>
    <w:rsid w:val="00C5562C"/>
    <w:rsid w:val="00C65D8C"/>
    <w:rsid w:val="00C65ECD"/>
    <w:rsid w:val="00C710CE"/>
    <w:rsid w:val="00C72108"/>
    <w:rsid w:val="00C75D66"/>
    <w:rsid w:val="00C770E8"/>
    <w:rsid w:val="00C801A4"/>
    <w:rsid w:val="00C9393B"/>
    <w:rsid w:val="00C93C80"/>
    <w:rsid w:val="00CE6E5B"/>
    <w:rsid w:val="00D12CD5"/>
    <w:rsid w:val="00D156F5"/>
    <w:rsid w:val="00D233EF"/>
    <w:rsid w:val="00D340E9"/>
    <w:rsid w:val="00D457E7"/>
    <w:rsid w:val="00D461B9"/>
    <w:rsid w:val="00D52B3D"/>
    <w:rsid w:val="00D540B6"/>
    <w:rsid w:val="00D546F5"/>
    <w:rsid w:val="00D56D3C"/>
    <w:rsid w:val="00D65ED3"/>
    <w:rsid w:val="00D66926"/>
    <w:rsid w:val="00D84ECE"/>
    <w:rsid w:val="00D86A37"/>
    <w:rsid w:val="00D92B6F"/>
    <w:rsid w:val="00DA13C5"/>
    <w:rsid w:val="00DB1478"/>
    <w:rsid w:val="00DB359E"/>
    <w:rsid w:val="00DB4F63"/>
    <w:rsid w:val="00DB51B4"/>
    <w:rsid w:val="00DC3514"/>
    <w:rsid w:val="00DC4B30"/>
    <w:rsid w:val="00DD0CE9"/>
    <w:rsid w:val="00DD6863"/>
    <w:rsid w:val="00DE1DF9"/>
    <w:rsid w:val="00DE385C"/>
    <w:rsid w:val="00DE6F82"/>
    <w:rsid w:val="00DF3A0E"/>
    <w:rsid w:val="00E00E71"/>
    <w:rsid w:val="00E0266C"/>
    <w:rsid w:val="00E102E5"/>
    <w:rsid w:val="00E10640"/>
    <w:rsid w:val="00E12AC9"/>
    <w:rsid w:val="00E156D2"/>
    <w:rsid w:val="00E16B66"/>
    <w:rsid w:val="00E230B8"/>
    <w:rsid w:val="00E237AF"/>
    <w:rsid w:val="00E24744"/>
    <w:rsid w:val="00E26CBB"/>
    <w:rsid w:val="00E26FCF"/>
    <w:rsid w:val="00E34669"/>
    <w:rsid w:val="00E45F5C"/>
    <w:rsid w:val="00E535A0"/>
    <w:rsid w:val="00E53C05"/>
    <w:rsid w:val="00E53F27"/>
    <w:rsid w:val="00E548AE"/>
    <w:rsid w:val="00E56008"/>
    <w:rsid w:val="00E56AA1"/>
    <w:rsid w:val="00E56E5F"/>
    <w:rsid w:val="00E57ACE"/>
    <w:rsid w:val="00E61997"/>
    <w:rsid w:val="00E84CD3"/>
    <w:rsid w:val="00E945FB"/>
    <w:rsid w:val="00E964DA"/>
    <w:rsid w:val="00EA0BC4"/>
    <w:rsid w:val="00EB2CED"/>
    <w:rsid w:val="00EB72A9"/>
    <w:rsid w:val="00EC0131"/>
    <w:rsid w:val="00EC216B"/>
    <w:rsid w:val="00EC6C5F"/>
    <w:rsid w:val="00EE5E60"/>
    <w:rsid w:val="00F017BE"/>
    <w:rsid w:val="00F06D7E"/>
    <w:rsid w:val="00F07CBF"/>
    <w:rsid w:val="00F13C4B"/>
    <w:rsid w:val="00F15863"/>
    <w:rsid w:val="00F16B48"/>
    <w:rsid w:val="00F26F46"/>
    <w:rsid w:val="00F274FF"/>
    <w:rsid w:val="00F27D49"/>
    <w:rsid w:val="00F3068A"/>
    <w:rsid w:val="00F311E9"/>
    <w:rsid w:val="00F36A7C"/>
    <w:rsid w:val="00F4373A"/>
    <w:rsid w:val="00F72161"/>
    <w:rsid w:val="00F7292E"/>
    <w:rsid w:val="00F73CDF"/>
    <w:rsid w:val="00F74949"/>
    <w:rsid w:val="00F827A2"/>
    <w:rsid w:val="00F86E80"/>
    <w:rsid w:val="00F94D6E"/>
    <w:rsid w:val="00FA3541"/>
    <w:rsid w:val="00FA4C0F"/>
    <w:rsid w:val="00FB403A"/>
    <w:rsid w:val="00FB4A6D"/>
    <w:rsid w:val="00FB5FF3"/>
    <w:rsid w:val="00FB6C5E"/>
    <w:rsid w:val="00FC3511"/>
    <w:rsid w:val="00FC4E6B"/>
    <w:rsid w:val="00FC6F98"/>
    <w:rsid w:val="00FD0057"/>
    <w:rsid w:val="00FD52D5"/>
    <w:rsid w:val="00FD5631"/>
    <w:rsid w:val="00FD5A09"/>
    <w:rsid w:val="00FE49A5"/>
    <w:rsid w:val="00FE4D92"/>
    <w:rsid w:val="00FF1434"/>
    <w:rsid w:val="00FF2A8C"/>
    <w:rsid w:val="00FF757E"/>
    <w:rsid w:val="00FF7E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CC130-54A1-4777-96DB-717A7406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55B7"/>
    <w:pPr>
      <w:suppressAutoHyphens/>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5555B7"/>
    <w:pPr>
      <w:ind w:left="720"/>
    </w:pPr>
  </w:style>
  <w:style w:type="paragraph" w:styleId="Zpat">
    <w:name w:val="footer"/>
    <w:basedOn w:val="Normln"/>
    <w:link w:val="ZpatChar"/>
    <w:rsid w:val="005555B7"/>
    <w:pPr>
      <w:tabs>
        <w:tab w:val="center" w:pos="4536"/>
        <w:tab w:val="right" w:pos="9072"/>
      </w:tabs>
    </w:pPr>
  </w:style>
  <w:style w:type="character" w:customStyle="1" w:styleId="ZpatChar">
    <w:name w:val="Zápatí Char"/>
    <w:basedOn w:val="Standardnpsmoodstavce"/>
    <w:link w:val="Zpat"/>
    <w:rsid w:val="005555B7"/>
    <w:rPr>
      <w:rFonts w:ascii="Calibri" w:eastAsia="Calibri" w:hAnsi="Calibri" w:cs="Times New Roman"/>
      <w:lang w:eastAsia="ar-SA"/>
    </w:rPr>
  </w:style>
  <w:style w:type="character" w:styleId="Siln">
    <w:name w:val="Strong"/>
    <w:basedOn w:val="Standardnpsmoodstavce"/>
    <w:uiPriority w:val="22"/>
    <w:qFormat/>
    <w:rsid w:val="000C28EF"/>
    <w:rPr>
      <w:b/>
      <w:bCs/>
    </w:rPr>
  </w:style>
  <w:style w:type="character" w:customStyle="1" w:styleId="lrzxr">
    <w:name w:val="lrzxr"/>
    <w:basedOn w:val="Standardnpsmoodstavce"/>
    <w:rsid w:val="0066090B"/>
  </w:style>
  <w:style w:type="paragraph" w:styleId="Bezmezer">
    <w:name w:val="No Spacing"/>
    <w:uiPriority w:val="1"/>
    <w:qFormat/>
    <w:rsid w:val="006304E3"/>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AE58C7"/>
    <w:pPr>
      <w:suppressAutoHyphens w:val="0"/>
      <w:spacing w:before="100" w:beforeAutospacing="1" w:after="100" w:afterAutospacing="1" w:line="240" w:lineRule="auto"/>
    </w:pPr>
    <w:rPr>
      <w:rFonts w:ascii="Times New Roman" w:hAnsi="Times New Roman"/>
      <w:sz w:val="24"/>
      <w:szCs w:val="24"/>
      <w:lang w:eastAsia="cs-CZ"/>
    </w:rPr>
  </w:style>
  <w:style w:type="character" w:styleId="Hypertextovodkaz">
    <w:name w:val="Hyperlink"/>
    <w:basedOn w:val="Standardnpsmoodstavce"/>
    <w:uiPriority w:val="99"/>
    <w:unhideWhenUsed/>
    <w:rsid w:val="000C4184"/>
    <w:rPr>
      <w:color w:val="0000FF" w:themeColor="hyperlink"/>
      <w:u w:val="single"/>
    </w:rPr>
  </w:style>
  <w:style w:type="paragraph" w:customStyle="1" w:styleId="Zkladntext1">
    <w:name w:val="Základní text1"/>
    <w:basedOn w:val="Normln"/>
    <w:rsid w:val="002C17AD"/>
    <w:pPr>
      <w:suppressAutoHyphens w:val="0"/>
      <w:spacing w:after="0" w:line="288" w:lineRule="auto"/>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631765">
      <w:bodyDiv w:val="1"/>
      <w:marLeft w:val="0"/>
      <w:marRight w:val="0"/>
      <w:marTop w:val="0"/>
      <w:marBottom w:val="0"/>
      <w:divBdr>
        <w:top w:val="none" w:sz="0" w:space="0" w:color="auto"/>
        <w:left w:val="none" w:sz="0" w:space="0" w:color="auto"/>
        <w:bottom w:val="none" w:sz="0" w:space="0" w:color="auto"/>
        <w:right w:val="none" w:sz="0" w:space="0" w:color="auto"/>
      </w:divBdr>
    </w:div>
    <w:div w:id="836580044">
      <w:bodyDiv w:val="1"/>
      <w:marLeft w:val="0"/>
      <w:marRight w:val="0"/>
      <w:marTop w:val="0"/>
      <w:marBottom w:val="0"/>
      <w:divBdr>
        <w:top w:val="none" w:sz="0" w:space="0" w:color="auto"/>
        <w:left w:val="none" w:sz="0" w:space="0" w:color="auto"/>
        <w:bottom w:val="none" w:sz="0" w:space="0" w:color="auto"/>
        <w:right w:val="none" w:sz="0" w:space="0" w:color="auto"/>
      </w:divBdr>
    </w:div>
    <w:div w:id="15614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707</Words>
  <Characters>4176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Simona</cp:lastModifiedBy>
  <cp:revision>4</cp:revision>
  <dcterms:created xsi:type="dcterms:W3CDTF">2025-06-16T10:01:00Z</dcterms:created>
  <dcterms:modified xsi:type="dcterms:W3CDTF">2025-09-18T09:03:00Z</dcterms:modified>
</cp:coreProperties>
</file>