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1B91B" w14:textId="77777777" w:rsidR="00122E8F" w:rsidRPr="00AE6B82" w:rsidRDefault="00122E8F" w:rsidP="00471633">
      <w:pPr>
        <w:pStyle w:val="Nzev"/>
      </w:pPr>
      <w:r w:rsidRPr="00AE6B82">
        <w:t>NÁJEMNÍ SMLOUVA</w:t>
      </w:r>
    </w:p>
    <w:p w14:paraId="7827194C" w14:textId="77777777" w:rsidR="00122E8F" w:rsidRPr="00F7011E" w:rsidRDefault="00122E8F" w:rsidP="00562DBB">
      <w:pPr>
        <w:pStyle w:val="Nadpis1"/>
      </w:pPr>
      <w:r w:rsidRPr="00F7011E">
        <w:t>Smluvní strany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473"/>
        <w:gridCol w:w="832"/>
        <w:gridCol w:w="961"/>
        <w:gridCol w:w="1120"/>
        <w:gridCol w:w="1135"/>
        <w:gridCol w:w="1842"/>
      </w:tblGrid>
      <w:tr w:rsidR="00122E8F" w:rsidRPr="00F7011E" w14:paraId="3F36CD31" w14:textId="77777777" w:rsidTr="00CB67E0">
        <w:trPr>
          <w:trHeight w:val="283"/>
        </w:trPr>
        <w:tc>
          <w:tcPr>
            <w:tcW w:w="1843" w:type="dxa"/>
            <w:vAlign w:val="center"/>
          </w:tcPr>
          <w:p w14:paraId="0F02664F" w14:textId="77777777" w:rsidR="00122E8F" w:rsidRPr="00F7011E" w:rsidRDefault="00122E8F" w:rsidP="00333FD3">
            <w:pPr>
              <w:pStyle w:val="Tabulka"/>
              <w:rPr>
                <w:b/>
              </w:rPr>
            </w:pPr>
            <w:r w:rsidRPr="00F7011E">
              <w:rPr>
                <w:b/>
              </w:rPr>
              <w:t>pronajímatel</w:t>
            </w:r>
          </w:p>
        </w:tc>
        <w:tc>
          <w:tcPr>
            <w:tcW w:w="8363" w:type="dxa"/>
            <w:gridSpan w:val="6"/>
            <w:vAlign w:val="center"/>
          </w:tcPr>
          <w:p w14:paraId="6A1B952D" w14:textId="77777777" w:rsidR="00122E8F" w:rsidRPr="00F7011E" w:rsidRDefault="00122E8F" w:rsidP="00562DBB">
            <w:pPr>
              <w:pStyle w:val="Tabulka"/>
              <w:rPr>
                <w:b/>
              </w:rPr>
            </w:pPr>
            <w:r w:rsidRPr="00F7011E">
              <w:t>na straně jedné</w:t>
            </w:r>
          </w:p>
        </w:tc>
      </w:tr>
      <w:tr w:rsidR="00122E8F" w:rsidRPr="00F7011E" w14:paraId="2613FFAE" w14:textId="77777777" w:rsidTr="00CB67E0">
        <w:trPr>
          <w:trHeight w:val="283"/>
        </w:trPr>
        <w:tc>
          <w:tcPr>
            <w:tcW w:w="1843" w:type="dxa"/>
            <w:vAlign w:val="center"/>
          </w:tcPr>
          <w:p w14:paraId="346AB595" w14:textId="77777777" w:rsidR="00122E8F" w:rsidRPr="00F7011E" w:rsidRDefault="00122E8F" w:rsidP="00333FD3">
            <w:pPr>
              <w:pStyle w:val="Tabulka"/>
            </w:pPr>
            <w:r w:rsidRPr="00F7011E">
              <w:t>název:</w:t>
            </w:r>
          </w:p>
        </w:tc>
        <w:tc>
          <w:tcPr>
            <w:tcW w:w="8363" w:type="dxa"/>
            <w:gridSpan w:val="6"/>
            <w:vAlign w:val="center"/>
          </w:tcPr>
          <w:p w14:paraId="7CC4D45D" w14:textId="77777777" w:rsidR="00122E8F" w:rsidRPr="00F7011E" w:rsidRDefault="00122E8F" w:rsidP="00333FD3">
            <w:pPr>
              <w:pStyle w:val="Tabulka"/>
              <w:rPr>
                <w:spacing w:val="6"/>
              </w:rPr>
            </w:pPr>
            <w:r w:rsidRPr="00CB6AEC">
              <w:rPr>
                <w:b/>
                <w:bCs/>
              </w:rPr>
              <w:t>Střední průmyslová škola</w:t>
            </w:r>
            <w:r>
              <w:rPr>
                <w:b/>
                <w:bCs/>
              </w:rPr>
              <w:t xml:space="preserve"> a Gymnázium</w:t>
            </w:r>
            <w:r w:rsidRPr="00CB6AEC">
              <w:rPr>
                <w:b/>
                <w:bCs/>
              </w:rPr>
              <w:t xml:space="preserve"> Na Třebešíně</w:t>
            </w:r>
          </w:p>
        </w:tc>
      </w:tr>
      <w:tr w:rsidR="00122E8F" w:rsidRPr="00F7011E" w14:paraId="117CF111" w14:textId="77777777" w:rsidTr="00CB67E0">
        <w:trPr>
          <w:trHeight w:val="283"/>
        </w:trPr>
        <w:tc>
          <w:tcPr>
            <w:tcW w:w="1843" w:type="dxa"/>
            <w:vAlign w:val="center"/>
          </w:tcPr>
          <w:p w14:paraId="68446E7B" w14:textId="77777777" w:rsidR="00122E8F" w:rsidRPr="00F7011E" w:rsidRDefault="00122E8F" w:rsidP="00333FD3">
            <w:pPr>
              <w:pStyle w:val="Tabulka"/>
            </w:pPr>
            <w:r w:rsidRPr="00F7011E">
              <w:t>adresa:</w:t>
            </w:r>
          </w:p>
        </w:tc>
        <w:tc>
          <w:tcPr>
            <w:tcW w:w="8363" w:type="dxa"/>
            <w:gridSpan w:val="6"/>
            <w:vAlign w:val="center"/>
          </w:tcPr>
          <w:p w14:paraId="244F4E56" w14:textId="77777777" w:rsidR="00122E8F" w:rsidRPr="00F7011E" w:rsidRDefault="00122E8F" w:rsidP="00333FD3">
            <w:pPr>
              <w:pStyle w:val="Tabulka"/>
              <w:rPr>
                <w:spacing w:val="6"/>
              </w:rPr>
            </w:pPr>
            <w:r w:rsidRPr="00F7011E">
              <w:rPr>
                <w:spacing w:val="6"/>
              </w:rPr>
              <w:t>Na Třebešíně 2299, 108 00 Praha 10</w:t>
            </w:r>
          </w:p>
        </w:tc>
      </w:tr>
      <w:tr w:rsidR="00122E8F" w:rsidRPr="00F7011E" w14:paraId="417FC6F5" w14:textId="77777777" w:rsidTr="00CB67E0">
        <w:trPr>
          <w:trHeight w:val="283"/>
        </w:trPr>
        <w:tc>
          <w:tcPr>
            <w:tcW w:w="1843" w:type="dxa"/>
            <w:vAlign w:val="center"/>
          </w:tcPr>
          <w:p w14:paraId="0138D905" w14:textId="77777777" w:rsidR="00122E8F" w:rsidRPr="00F7011E" w:rsidRDefault="00122E8F" w:rsidP="00333FD3">
            <w:pPr>
              <w:pStyle w:val="Tabulka"/>
            </w:pPr>
            <w:r w:rsidRPr="00F7011E">
              <w:t>zastoupený:</w:t>
            </w:r>
          </w:p>
        </w:tc>
        <w:tc>
          <w:tcPr>
            <w:tcW w:w="8363" w:type="dxa"/>
            <w:gridSpan w:val="6"/>
            <w:vAlign w:val="center"/>
          </w:tcPr>
          <w:p w14:paraId="7CEA3EFF" w14:textId="77777777" w:rsidR="00122E8F" w:rsidRPr="00F7011E" w:rsidRDefault="00122E8F" w:rsidP="000E7C4F">
            <w:pPr>
              <w:pStyle w:val="Tabulka"/>
              <w:rPr>
                <w:spacing w:val="6"/>
              </w:rPr>
            </w:pPr>
            <w:r w:rsidRPr="00F7011E">
              <w:rPr>
                <w:spacing w:val="6"/>
              </w:rPr>
              <w:t>Mgr. Luboš Bauer, ředitel školy</w:t>
            </w:r>
          </w:p>
        </w:tc>
      </w:tr>
      <w:tr w:rsidR="00122E8F" w:rsidRPr="00F7011E" w14:paraId="6B1C833D" w14:textId="77777777" w:rsidTr="00CB67E0">
        <w:trPr>
          <w:trHeight w:val="283"/>
        </w:trPr>
        <w:tc>
          <w:tcPr>
            <w:tcW w:w="1843" w:type="dxa"/>
            <w:vAlign w:val="center"/>
          </w:tcPr>
          <w:p w14:paraId="5E006FDB" w14:textId="77777777" w:rsidR="00122E8F" w:rsidRPr="00F7011E" w:rsidRDefault="00122E8F" w:rsidP="00333FD3">
            <w:pPr>
              <w:pStyle w:val="Tabulka"/>
            </w:pPr>
            <w:r w:rsidRPr="00F7011E">
              <w:t>IČ:</w:t>
            </w:r>
          </w:p>
        </w:tc>
        <w:tc>
          <w:tcPr>
            <w:tcW w:w="2473" w:type="dxa"/>
            <w:vAlign w:val="center"/>
          </w:tcPr>
          <w:p w14:paraId="51D01001" w14:textId="77777777" w:rsidR="00122E8F" w:rsidRPr="00F7011E" w:rsidRDefault="00122E8F" w:rsidP="00333FD3">
            <w:pPr>
              <w:pStyle w:val="Tabulka"/>
              <w:rPr>
                <w:spacing w:val="6"/>
              </w:rPr>
            </w:pPr>
            <w:r w:rsidRPr="00F7011E">
              <w:rPr>
                <w:spacing w:val="6"/>
              </w:rPr>
              <w:t>61385417</w:t>
            </w:r>
          </w:p>
        </w:tc>
        <w:tc>
          <w:tcPr>
            <w:tcW w:w="832" w:type="dxa"/>
            <w:vAlign w:val="center"/>
          </w:tcPr>
          <w:p w14:paraId="3602E256" w14:textId="77777777" w:rsidR="00122E8F" w:rsidRPr="00F7011E" w:rsidRDefault="00122E8F" w:rsidP="00333FD3">
            <w:pPr>
              <w:pStyle w:val="Tabulka"/>
              <w:jc w:val="right"/>
              <w:rPr>
                <w:spacing w:val="6"/>
              </w:rPr>
            </w:pPr>
            <w:r w:rsidRPr="00F7011E">
              <w:rPr>
                <w:spacing w:val="6"/>
              </w:rPr>
              <w:t>DIČ:</w:t>
            </w:r>
          </w:p>
        </w:tc>
        <w:tc>
          <w:tcPr>
            <w:tcW w:w="5058" w:type="dxa"/>
            <w:gridSpan w:val="4"/>
            <w:vAlign w:val="center"/>
          </w:tcPr>
          <w:p w14:paraId="27B1CD44" w14:textId="77777777" w:rsidR="00122E8F" w:rsidRPr="00F7011E" w:rsidRDefault="00122E8F" w:rsidP="00333FD3">
            <w:pPr>
              <w:pStyle w:val="Tabulka"/>
              <w:rPr>
                <w:spacing w:val="6"/>
              </w:rPr>
            </w:pPr>
            <w:r w:rsidRPr="00F7011E">
              <w:rPr>
                <w:spacing w:val="6"/>
              </w:rPr>
              <w:t>CZ61385417</w:t>
            </w:r>
          </w:p>
        </w:tc>
      </w:tr>
      <w:tr w:rsidR="00122E8F" w:rsidRPr="00F7011E" w14:paraId="0FD56579" w14:textId="77777777" w:rsidTr="00CB67E0">
        <w:trPr>
          <w:trHeight w:val="283"/>
        </w:trPr>
        <w:tc>
          <w:tcPr>
            <w:tcW w:w="1843" w:type="dxa"/>
            <w:vAlign w:val="center"/>
          </w:tcPr>
          <w:p w14:paraId="3FE3BDB0" w14:textId="77777777" w:rsidR="00122E8F" w:rsidRPr="00F7011E" w:rsidRDefault="00122E8F" w:rsidP="00333FD3">
            <w:pPr>
              <w:pStyle w:val="Tabulka"/>
            </w:pPr>
            <w:r w:rsidRPr="00F7011E">
              <w:t>bankovní spojení:</w:t>
            </w:r>
          </w:p>
        </w:tc>
        <w:tc>
          <w:tcPr>
            <w:tcW w:w="4266" w:type="dxa"/>
            <w:gridSpan w:val="3"/>
            <w:vAlign w:val="center"/>
          </w:tcPr>
          <w:p w14:paraId="1EF0CC9A" w14:textId="77777777" w:rsidR="00122E8F" w:rsidRPr="00F7011E" w:rsidRDefault="00122E8F" w:rsidP="00333FD3">
            <w:pPr>
              <w:pStyle w:val="Tabulka"/>
              <w:rPr>
                <w:spacing w:val="6"/>
              </w:rPr>
            </w:pPr>
            <w:r w:rsidRPr="00F7011E">
              <w:rPr>
                <w:spacing w:val="6"/>
              </w:rPr>
              <w:t>PPF BANKA, Malé náměstí 11, 110 00 Praha 1</w:t>
            </w:r>
          </w:p>
        </w:tc>
        <w:tc>
          <w:tcPr>
            <w:tcW w:w="1120" w:type="dxa"/>
            <w:vAlign w:val="center"/>
          </w:tcPr>
          <w:p w14:paraId="16E5E440" w14:textId="77777777" w:rsidR="00122E8F" w:rsidRPr="00F7011E" w:rsidRDefault="00122E8F" w:rsidP="00333FD3">
            <w:pPr>
              <w:pStyle w:val="Tabulka"/>
              <w:jc w:val="right"/>
              <w:rPr>
                <w:spacing w:val="6"/>
              </w:rPr>
            </w:pPr>
            <w:r w:rsidRPr="00F7011E">
              <w:rPr>
                <w:spacing w:val="6"/>
              </w:rPr>
              <w:t>číslo účtu:</w:t>
            </w:r>
          </w:p>
        </w:tc>
        <w:tc>
          <w:tcPr>
            <w:tcW w:w="2977" w:type="dxa"/>
            <w:gridSpan w:val="2"/>
            <w:vAlign w:val="center"/>
          </w:tcPr>
          <w:p w14:paraId="0C72167D" w14:textId="77777777" w:rsidR="00122E8F" w:rsidRPr="00F7011E" w:rsidRDefault="00122E8F" w:rsidP="00333FD3">
            <w:pPr>
              <w:pStyle w:val="Tabulka"/>
              <w:rPr>
                <w:spacing w:val="6"/>
              </w:rPr>
            </w:pPr>
            <w:r w:rsidRPr="005943E0">
              <w:rPr>
                <w:spacing w:val="6"/>
                <w:highlight w:val="black"/>
              </w:rPr>
              <w:t>XXXXXXXXXXXXXXX</w:t>
            </w:r>
          </w:p>
        </w:tc>
      </w:tr>
      <w:tr w:rsidR="00122E8F" w:rsidRPr="00F7011E" w14:paraId="7EFFAFF5" w14:textId="77777777" w:rsidTr="00CB67E0">
        <w:trPr>
          <w:trHeight w:val="340"/>
        </w:trPr>
        <w:tc>
          <w:tcPr>
            <w:tcW w:w="1843" w:type="dxa"/>
            <w:vAlign w:val="center"/>
          </w:tcPr>
          <w:p w14:paraId="08A27EF2" w14:textId="77777777" w:rsidR="00122E8F" w:rsidRPr="00F7011E" w:rsidRDefault="00122E8F" w:rsidP="00333FD3">
            <w:pPr>
              <w:pStyle w:val="Tabulka"/>
            </w:pPr>
            <w:r w:rsidRPr="00F7011E">
              <w:t>a</w:t>
            </w:r>
          </w:p>
        </w:tc>
        <w:tc>
          <w:tcPr>
            <w:tcW w:w="8363" w:type="dxa"/>
            <w:gridSpan w:val="6"/>
            <w:vAlign w:val="center"/>
          </w:tcPr>
          <w:p w14:paraId="5CECAEED" w14:textId="77777777" w:rsidR="00122E8F" w:rsidRPr="00F7011E" w:rsidRDefault="00122E8F" w:rsidP="00333FD3">
            <w:pPr>
              <w:pStyle w:val="Tabulka"/>
              <w:rPr>
                <w:spacing w:val="6"/>
              </w:rPr>
            </w:pPr>
          </w:p>
        </w:tc>
      </w:tr>
      <w:tr w:rsidR="00122E8F" w:rsidRPr="00F7011E" w14:paraId="6321E946" w14:textId="77777777" w:rsidTr="00CB67E0">
        <w:trPr>
          <w:trHeight w:val="283"/>
        </w:trPr>
        <w:tc>
          <w:tcPr>
            <w:tcW w:w="1843" w:type="dxa"/>
            <w:vAlign w:val="center"/>
          </w:tcPr>
          <w:p w14:paraId="320E3F7E" w14:textId="77777777" w:rsidR="00122E8F" w:rsidRPr="00F7011E" w:rsidRDefault="00122E8F" w:rsidP="00333FD3">
            <w:pPr>
              <w:pStyle w:val="Tabulka"/>
              <w:rPr>
                <w:b/>
              </w:rPr>
            </w:pPr>
            <w:r w:rsidRPr="00F7011E">
              <w:rPr>
                <w:b/>
              </w:rPr>
              <w:t>nájemce</w:t>
            </w:r>
          </w:p>
        </w:tc>
        <w:tc>
          <w:tcPr>
            <w:tcW w:w="2473" w:type="dxa"/>
            <w:vAlign w:val="center"/>
          </w:tcPr>
          <w:p w14:paraId="67A6976B" w14:textId="77777777" w:rsidR="00122E8F" w:rsidRPr="00F7011E" w:rsidRDefault="00122E8F" w:rsidP="00333FD3">
            <w:pPr>
              <w:pStyle w:val="Tabulka"/>
              <w:rPr>
                <w:spacing w:val="6"/>
              </w:rPr>
            </w:pPr>
            <w:r w:rsidRPr="00F7011E">
              <w:rPr>
                <w:spacing w:val="6"/>
              </w:rPr>
              <w:t>na straně druhé</w:t>
            </w:r>
          </w:p>
        </w:tc>
        <w:tc>
          <w:tcPr>
            <w:tcW w:w="4048" w:type="dxa"/>
            <w:gridSpan w:val="4"/>
            <w:vAlign w:val="center"/>
          </w:tcPr>
          <w:p w14:paraId="7D0BCB1E" w14:textId="77777777" w:rsidR="00122E8F" w:rsidRPr="00F7011E" w:rsidRDefault="00122E8F" w:rsidP="00333FD3">
            <w:pPr>
              <w:pStyle w:val="Tabulka"/>
              <w:jc w:val="right"/>
              <w:rPr>
                <w:i/>
                <w:spacing w:val="6"/>
                <w:sz w:val="18"/>
              </w:rPr>
            </w:pPr>
            <w:r w:rsidRPr="00F7011E">
              <w:rPr>
                <w:i/>
                <w:spacing w:val="6"/>
                <w:sz w:val="18"/>
              </w:rPr>
              <w:t xml:space="preserve">evidenční číslo </w:t>
            </w:r>
            <w:r>
              <w:rPr>
                <w:i/>
                <w:spacing w:val="6"/>
                <w:sz w:val="18"/>
              </w:rPr>
              <w:t>smlouvy (</w:t>
            </w:r>
            <w:r w:rsidRPr="00F7011E">
              <w:rPr>
                <w:i/>
                <w:spacing w:val="6"/>
                <w:sz w:val="18"/>
              </w:rPr>
              <w:t>nájemce</w:t>
            </w:r>
            <w:r>
              <w:rPr>
                <w:i/>
                <w:spacing w:val="6"/>
                <w:sz w:val="18"/>
              </w:rPr>
              <w:t>)</w:t>
            </w:r>
            <w:r w:rsidRPr="00F7011E">
              <w:rPr>
                <w:i/>
                <w:spacing w:val="6"/>
                <w:sz w:val="18"/>
              </w:rPr>
              <w:t>:</w:t>
            </w:r>
          </w:p>
        </w:tc>
        <w:tc>
          <w:tcPr>
            <w:tcW w:w="1842" w:type="dxa"/>
            <w:vAlign w:val="center"/>
          </w:tcPr>
          <w:p w14:paraId="487C49A4" w14:textId="77777777" w:rsidR="00122E8F" w:rsidRPr="00570173" w:rsidRDefault="00122E8F" w:rsidP="00333FD3">
            <w:pPr>
              <w:pStyle w:val="Tabulka"/>
              <w:rPr>
                <w:i/>
                <w:spacing w:val="6"/>
                <w:sz w:val="18"/>
              </w:rPr>
            </w:pPr>
            <w:r>
              <w:rPr>
                <w:i/>
                <w:spacing w:val="6"/>
                <w:sz w:val="18"/>
              </w:rPr>
              <w:t>20</w:t>
            </w:r>
            <w:r w:rsidRPr="00570173">
              <w:rPr>
                <w:i/>
                <w:spacing w:val="6"/>
                <w:sz w:val="18"/>
              </w:rPr>
              <w:t>2</w:t>
            </w:r>
            <w:r>
              <w:rPr>
                <w:i/>
                <w:spacing w:val="6"/>
                <w:sz w:val="18"/>
              </w:rPr>
              <w:t>5BAZ/</w:t>
            </w:r>
            <w:r w:rsidRPr="00570173">
              <w:rPr>
                <w:i/>
                <w:spacing w:val="6"/>
                <w:sz w:val="18"/>
              </w:rPr>
              <w:t>TV</w:t>
            </w:r>
            <w:r w:rsidRPr="00A718D2">
              <w:rPr>
                <w:i/>
                <w:noProof/>
                <w:spacing w:val="6"/>
                <w:sz w:val="18"/>
              </w:rPr>
              <w:t>13</w:t>
            </w:r>
          </w:p>
        </w:tc>
      </w:tr>
      <w:tr w:rsidR="00122E8F" w:rsidRPr="00F7011E" w14:paraId="0B0D56F5" w14:textId="77777777" w:rsidTr="00CB67E0">
        <w:trPr>
          <w:trHeight w:val="283"/>
        </w:trPr>
        <w:tc>
          <w:tcPr>
            <w:tcW w:w="1843" w:type="dxa"/>
            <w:vAlign w:val="center"/>
          </w:tcPr>
          <w:p w14:paraId="26FF1453" w14:textId="77777777" w:rsidR="00122E8F" w:rsidRPr="00F7011E" w:rsidRDefault="00122E8F" w:rsidP="00333FD3">
            <w:pPr>
              <w:pStyle w:val="Tabulka"/>
            </w:pPr>
            <w:r w:rsidRPr="00F7011E">
              <w:t>název:</w:t>
            </w:r>
          </w:p>
        </w:tc>
        <w:tc>
          <w:tcPr>
            <w:tcW w:w="8363" w:type="dxa"/>
            <w:gridSpan w:val="6"/>
            <w:vAlign w:val="center"/>
          </w:tcPr>
          <w:p w14:paraId="22BB6B3A" w14:textId="77777777" w:rsidR="00122E8F" w:rsidRPr="00AE6B82" w:rsidRDefault="00122E8F" w:rsidP="00333FD3">
            <w:pPr>
              <w:pStyle w:val="Tabulka"/>
              <w:rPr>
                <w:b/>
                <w:bCs/>
                <w:spacing w:val="6"/>
              </w:rPr>
            </w:pPr>
            <w:r w:rsidRPr="00A718D2">
              <w:rPr>
                <w:b/>
                <w:bCs/>
                <w:noProof/>
                <w:spacing w:val="6"/>
              </w:rPr>
              <w:t>Asociace Český Gymnathlon, z.s.</w:t>
            </w:r>
          </w:p>
        </w:tc>
      </w:tr>
      <w:tr w:rsidR="00122E8F" w:rsidRPr="00F7011E" w14:paraId="7CCE11D9" w14:textId="77777777" w:rsidTr="00CB67E0">
        <w:trPr>
          <w:trHeight w:val="283"/>
        </w:trPr>
        <w:tc>
          <w:tcPr>
            <w:tcW w:w="1843" w:type="dxa"/>
            <w:vAlign w:val="center"/>
          </w:tcPr>
          <w:p w14:paraId="19CDA20A" w14:textId="77777777" w:rsidR="00122E8F" w:rsidRPr="00F7011E" w:rsidRDefault="00122E8F" w:rsidP="00333FD3">
            <w:pPr>
              <w:pStyle w:val="Tabulka"/>
            </w:pPr>
            <w:r w:rsidRPr="00F7011E">
              <w:t>adresa:</w:t>
            </w:r>
          </w:p>
        </w:tc>
        <w:tc>
          <w:tcPr>
            <w:tcW w:w="8363" w:type="dxa"/>
            <w:gridSpan w:val="6"/>
            <w:vAlign w:val="center"/>
          </w:tcPr>
          <w:p w14:paraId="00CE137B" w14:textId="77777777" w:rsidR="00122E8F" w:rsidRPr="00F7011E" w:rsidRDefault="00122E8F" w:rsidP="00375EA4">
            <w:pPr>
              <w:pStyle w:val="Tabulka"/>
              <w:rPr>
                <w:spacing w:val="6"/>
              </w:rPr>
            </w:pPr>
            <w:r w:rsidRPr="00A718D2">
              <w:rPr>
                <w:noProof/>
                <w:spacing w:val="6"/>
              </w:rPr>
              <w:t>U Pergamenky 1511/3, 170 00 Praha 7</w:t>
            </w:r>
          </w:p>
        </w:tc>
      </w:tr>
      <w:tr w:rsidR="00122E8F" w:rsidRPr="00F7011E" w14:paraId="36757502" w14:textId="77777777" w:rsidTr="00CB67E0">
        <w:trPr>
          <w:trHeight w:val="283"/>
        </w:trPr>
        <w:tc>
          <w:tcPr>
            <w:tcW w:w="1843" w:type="dxa"/>
            <w:vAlign w:val="center"/>
          </w:tcPr>
          <w:p w14:paraId="088FAC92" w14:textId="77777777" w:rsidR="00122E8F" w:rsidRPr="00F7011E" w:rsidRDefault="00122E8F" w:rsidP="00333FD3">
            <w:pPr>
              <w:pStyle w:val="Tabulka"/>
            </w:pPr>
            <w:r w:rsidRPr="00F7011E">
              <w:t>zastoupený:</w:t>
            </w:r>
          </w:p>
        </w:tc>
        <w:tc>
          <w:tcPr>
            <w:tcW w:w="8363" w:type="dxa"/>
            <w:gridSpan w:val="6"/>
            <w:vAlign w:val="center"/>
          </w:tcPr>
          <w:p w14:paraId="0ADC09ED" w14:textId="77777777" w:rsidR="00122E8F" w:rsidRPr="00F7011E" w:rsidRDefault="00122E8F" w:rsidP="00DA35E5">
            <w:pPr>
              <w:pStyle w:val="Tabulka"/>
              <w:rPr>
                <w:spacing w:val="6"/>
              </w:rPr>
            </w:pPr>
            <w:r w:rsidRPr="00A718D2">
              <w:rPr>
                <w:noProof/>
                <w:spacing w:val="6"/>
              </w:rPr>
              <w:t>Jan Kadlec</w:t>
            </w:r>
          </w:p>
        </w:tc>
      </w:tr>
      <w:tr w:rsidR="00122E8F" w:rsidRPr="00F7011E" w14:paraId="7E2DD7B1" w14:textId="77777777" w:rsidTr="00CB67E0">
        <w:trPr>
          <w:trHeight w:val="283"/>
        </w:trPr>
        <w:tc>
          <w:tcPr>
            <w:tcW w:w="1843" w:type="dxa"/>
            <w:vAlign w:val="center"/>
          </w:tcPr>
          <w:p w14:paraId="53169223" w14:textId="77777777" w:rsidR="00122E8F" w:rsidRPr="00F7011E" w:rsidRDefault="00122E8F" w:rsidP="00333FD3">
            <w:pPr>
              <w:pStyle w:val="Tabulka"/>
            </w:pPr>
            <w:r w:rsidRPr="00F7011E">
              <w:t>IČ</w:t>
            </w:r>
            <w:r>
              <w:t xml:space="preserve"> (Dat. narození)</w:t>
            </w:r>
            <w:r w:rsidRPr="00F7011E">
              <w:t>:</w:t>
            </w:r>
          </w:p>
        </w:tc>
        <w:tc>
          <w:tcPr>
            <w:tcW w:w="2473" w:type="dxa"/>
            <w:vAlign w:val="center"/>
          </w:tcPr>
          <w:p w14:paraId="23F11C56" w14:textId="77777777" w:rsidR="00122E8F" w:rsidRPr="00F7011E" w:rsidRDefault="00122E8F" w:rsidP="00333FD3">
            <w:pPr>
              <w:pStyle w:val="Tabulka"/>
              <w:rPr>
                <w:spacing w:val="6"/>
              </w:rPr>
            </w:pPr>
            <w:r w:rsidRPr="00A718D2">
              <w:rPr>
                <w:noProof/>
                <w:spacing w:val="6"/>
              </w:rPr>
              <w:t>09068244</w:t>
            </w:r>
          </w:p>
        </w:tc>
        <w:tc>
          <w:tcPr>
            <w:tcW w:w="832" w:type="dxa"/>
            <w:vAlign w:val="center"/>
          </w:tcPr>
          <w:p w14:paraId="73D8DDFD" w14:textId="77777777" w:rsidR="00122E8F" w:rsidRPr="00F7011E" w:rsidRDefault="00122E8F" w:rsidP="00333FD3">
            <w:pPr>
              <w:pStyle w:val="Tabulka"/>
              <w:jc w:val="right"/>
              <w:rPr>
                <w:spacing w:val="6"/>
              </w:rPr>
            </w:pPr>
          </w:p>
        </w:tc>
        <w:tc>
          <w:tcPr>
            <w:tcW w:w="5058" w:type="dxa"/>
            <w:gridSpan w:val="4"/>
            <w:vAlign w:val="center"/>
          </w:tcPr>
          <w:p w14:paraId="61C92F70" w14:textId="77777777" w:rsidR="00122E8F" w:rsidRPr="00F7011E" w:rsidRDefault="00122E8F" w:rsidP="00333FD3">
            <w:pPr>
              <w:pStyle w:val="Tabulka"/>
              <w:rPr>
                <w:spacing w:val="6"/>
              </w:rPr>
            </w:pPr>
          </w:p>
        </w:tc>
      </w:tr>
    </w:tbl>
    <w:p w14:paraId="3FB892BE" w14:textId="77777777" w:rsidR="00122E8F" w:rsidRPr="00F7011E" w:rsidRDefault="00122E8F" w:rsidP="00DC1AB4">
      <w:pPr>
        <w:spacing w:before="120"/>
      </w:pPr>
      <w:r w:rsidRPr="00F7011E">
        <w:t>uzavírají tuto smlouvu</w:t>
      </w:r>
      <w:r>
        <w:t xml:space="preserve"> </w:t>
      </w:r>
      <w:r w:rsidRPr="00BD126D">
        <w:t xml:space="preserve">v souladu s ustanoveními </w:t>
      </w:r>
      <w:r>
        <w:t>z</w:t>
      </w:r>
      <w:r w:rsidRPr="009618E3">
        <w:t>ákon</w:t>
      </w:r>
      <w:r>
        <w:t>a</w:t>
      </w:r>
      <w:r w:rsidRPr="009618E3">
        <w:t xml:space="preserve"> č. 89/2012 Sb., občanský zákoník</w:t>
      </w:r>
      <w:r>
        <w:t>.</w:t>
      </w:r>
    </w:p>
    <w:p w14:paraId="26E25D2A" w14:textId="77777777" w:rsidR="00122E8F" w:rsidRPr="00F7011E" w:rsidRDefault="00122E8F" w:rsidP="00562DBB">
      <w:pPr>
        <w:pStyle w:val="Nadpis1"/>
      </w:pPr>
      <w:r w:rsidRPr="00F7011E">
        <w:t>Úvodní ustanovení, předmět a účel nájmu</w:t>
      </w:r>
    </w:p>
    <w:p w14:paraId="551CDB70" w14:textId="77777777" w:rsidR="00122E8F" w:rsidRPr="00F7011E" w:rsidRDefault="00122E8F" w:rsidP="00F0350D">
      <w:pPr>
        <w:jc w:val="both"/>
      </w:pPr>
      <w:r w:rsidRPr="00F7011E">
        <w:t xml:space="preserve">Pronajímatel má dle zřizovací listiny právo hospodaření s objektem </w:t>
      </w:r>
      <w:r>
        <w:t>Střední průmyslová škola a Gymnázium Na Třebešíně</w:t>
      </w:r>
      <w:r w:rsidRPr="00F7011E">
        <w:t>.</w:t>
      </w:r>
      <w:r>
        <w:t xml:space="preserve"> </w:t>
      </w:r>
      <w:r w:rsidRPr="00F7011E">
        <w:t xml:space="preserve">Předmětem smlouvy je pronájem </w:t>
      </w:r>
      <w:r w:rsidRPr="00A718D2">
        <w:rPr>
          <w:b/>
          <w:bCs/>
          <w:noProof/>
        </w:rPr>
        <w:t>VELKÉ TĚLOCVIČNY</w:t>
      </w:r>
      <w:r>
        <w:t xml:space="preserve"> </w:t>
      </w:r>
      <w:r w:rsidRPr="00F7011E">
        <w:t xml:space="preserve">nacházející se v objektu </w:t>
      </w:r>
      <w:r>
        <w:t>Střední průmyslová škola a Gymnázium Na Třebešíně.</w:t>
      </w:r>
    </w:p>
    <w:p w14:paraId="4F1B46F5" w14:textId="77777777" w:rsidR="00122E8F" w:rsidRPr="00F7011E" w:rsidRDefault="00122E8F" w:rsidP="00F0350D">
      <w:pPr>
        <w:jc w:val="both"/>
      </w:pPr>
      <w:r w:rsidRPr="00F7011E">
        <w:t xml:space="preserve">Nájemce je oprávněn užívat k zajištění účelu nájmu dále i společné prostory předmětné nemovitosti, a to zejména: chodbu pro vstup, </w:t>
      </w:r>
      <w:r>
        <w:t xml:space="preserve">společné </w:t>
      </w:r>
      <w:r w:rsidRPr="00F7011E">
        <w:t>sociální zařízení, šatny</w:t>
      </w:r>
      <w:r>
        <w:t xml:space="preserve">, </w:t>
      </w:r>
      <w:r w:rsidRPr="00F7011E">
        <w:t>sprchy a případné nutné vybavení</w:t>
      </w:r>
      <w:r>
        <w:t>.</w:t>
      </w:r>
      <w:r w:rsidRPr="00F7011E">
        <w:t xml:space="preserve"> </w:t>
      </w:r>
    </w:p>
    <w:p w14:paraId="647DF4BA" w14:textId="77777777" w:rsidR="00122E8F" w:rsidRPr="00F7011E" w:rsidRDefault="00122E8F" w:rsidP="000D76D7">
      <w:pPr>
        <w:pStyle w:val="Nadpis1"/>
      </w:pPr>
      <w:r w:rsidRPr="00F7011E">
        <w:t>Doba a rozsah nájmu</w:t>
      </w:r>
    </w:p>
    <w:p w14:paraId="4F226799" w14:textId="77777777" w:rsidR="00122E8F" w:rsidRDefault="00122E8F" w:rsidP="008E1A4B">
      <w:pPr>
        <w:pStyle w:val="Odstavecseseznamem"/>
        <w:numPr>
          <w:ilvl w:val="0"/>
          <w:numId w:val="4"/>
        </w:numPr>
      </w:pPr>
      <w:r w:rsidRPr="00F7011E">
        <w:t>Tato smlouva je uzavřena na dobu určitou od</w:t>
      </w:r>
      <w:r>
        <w:t xml:space="preserve"> </w:t>
      </w:r>
      <w:r>
        <w:rPr>
          <w:b/>
          <w:bCs/>
        </w:rPr>
        <w:t>1</w:t>
      </w:r>
      <w:r w:rsidRPr="005524B2">
        <w:rPr>
          <w:b/>
          <w:bCs/>
        </w:rPr>
        <w:t>.9.202</w:t>
      </w:r>
      <w:r>
        <w:rPr>
          <w:b/>
          <w:bCs/>
        </w:rPr>
        <w:t>5</w:t>
      </w:r>
      <w:r w:rsidRPr="00F7011E">
        <w:t xml:space="preserve"> do </w:t>
      </w:r>
      <w:r w:rsidRPr="00CC0ED7">
        <w:rPr>
          <w:b/>
          <w:bCs/>
        </w:rPr>
        <w:t>2</w:t>
      </w:r>
      <w:r>
        <w:rPr>
          <w:b/>
          <w:bCs/>
        </w:rPr>
        <w:t>6</w:t>
      </w:r>
      <w:r w:rsidRPr="005524B2">
        <w:rPr>
          <w:b/>
          <w:bCs/>
        </w:rPr>
        <w:t>.6.202</w:t>
      </w:r>
      <w:r>
        <w:rPr>
          <w:b/>
          <w:bCs/>
        </w:rPr>
        <w:t>6</w:t>
      </w:r>
      <w:r>
        <w:t xml:space="preserve"> mimo </w:t>
      </w:r>
      <w:r w:rsidRPr="00DE1124">
        <w:t>27.10.</w:t>
      </w:r>
      <w:r>
        <w:t>2025</w:t>
      </w:r>
      <w:r w:rsidRPr="00DE1124">
        <w:t>-29.10.2025, 17.11.</w:t>
      </w:r>
      <w:r>
        <w:t>2025</w:t>
      </w:r>
      <w:r w:rsidRPr="00DE1124">
        <w:t>; 20.12.2025-4.1.2026</w:t>
      </w:r>
      <w:r>
        <w:t xml:space="preserve">, </w:t>
      </w:r>
      <w:r w:rsidRPr="004E563F">
        <w:t>30.1.2026</w:t>
      </w:r>
      <w:r>
        <w:t xml:space="preserve">, </w:t>
      </w:r>
      <w:r w:rsidRPr="004E563F">
        <w:t>2.4</w:t>
      </w:r>
      <w:r>
        <w:t>.2026</w:t>
      </w:r>
      <w:r w:rsidRPr="004E563F">
        <w:t>- 6.4.</w:t>
      </w:r>
      <w:r>
        <w:t>2026</w:t>
      </w:r>
      <w:r w:rsidRPr="004E563F">
        <w:t>; 1.5.</w:t>
      </w:r>
      <w:r>
        <w:t>2026</w:t>
      </w:r>
      <w:r w:rsidRPr="004E563F">
        <w:t>; 8.5.</w:t>
      </w:r>
      <w:r>
        <w:t>2026.</w:t>
      </w:r>
    </w:p>
    <w:p w14:paraId="75ED453A" w14:textId="77777777" w:rsidR="00122E8F" w:rsidRDefault="00122E8F" w:rsidP="00E86440">
      <w:pPr>
        <w:pStyle w:val="Odstavecseseznamem"/>
        <w:numPr>
          <w:ilvl w:val="0"/>
          <w:numId w:val="4"/>
        </w:numPr>
        <w:spacing w:before="100"/>
        <w:ind w:left="714" w:hanging="357"/>
      </w:pPr>
      <w:r>
        <w:t>V </w:t>
      </w:r>
      <w:r w:rsidRPr="00F7011E">
        <w:t>rozsahu</w:t>
      </w:r>
      <w:r>
        <w:t xml:space="preserve"> hodin týdně: </w:t>
      </w:r>
    </w:p>
    <w:tbl>
      <w:tblPr>
        <w:tblStyle w:val="Mkatabulky"/>
        <w:tblW w:w="0" w:type="auto"/>
        <w:tblInd w:w="72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1867"/>
        <w:gridCol w:w="1868"/>
        <w:gridCol w:w="1867"/>
        <w:gridCol w:w="1936"/>
        <w:gridCol w:w="1936"/>
      </w:tblGrid>
      <w:tr w:rsidR="00122E8F" w14:paraId="5F09F2EE" w14:textId="77777777" w:rsidTr="00E86440">
        <w:trPr>
          <w:trHeight w:val="340"/>
        </w:trPr>
        <w:tc>
          <w:tcPr>
            <w:tcW w:w="1867" w:type="dxa"/>
            <w:vAlign w:val="center"/>
          </w:tcPr>
          <w:p w14:paraId="2A85AA72" w14:textId="77777777" w:rsidR="00122E8F" w:rsidRDefault="00122E8F" w:rsidP="000741DC">
            <w:pPr>
              <w:pStyle w:val="Tabulka"/>
              <w:jc w:val="center"/>
            </w:pPr>
            <w:r>
              <w:t>BAZÉN</w:t>
            </w:r>
          </w:p>
        </w:tc>
        <w:tc>
          <w:tcPr>
            <w:tcW w:w="1868" w:type="dxa"/>
            <w:vAlign w:val="center"/>
          </w:tcPr>
          <w:p w14:paraId="64E8B24D" w14:textId="77777777" w:rsidR="00122E8F" w:rsidRDefault="00122E8F" w:rsidP="000741DC">
            <w:pPr>
              <w:pStyle w:val="Tabulka"/>
              <w:jc w:val="center"/>
            </w:pPr>
            <w:r>
              <w:t>BAZÉN (3 dráhy)</w:t>
            </w:r>
          </w:p>
        </w:tc>
        <w:tc>
          <w:tcPr>
            <w:tcW w:w="1867" w:type="dxa"/>
            <w:vAlign w:val="center"/>
          </w:tcPr>
          <w:p w14:paraId="4E0D1A79" w14:textId="77777777" w:rsidR="00122E8F" w:rsidRDefault="00122E8F" w:rsidP="000741DC">
            <w:pPr>
              <w:pStyle w:val="Tabulka"/>
              <w:jc w:val="center"/>
            </w:pPr>
            <w:r>
              <w:t>BAZÉN (2 dráhy)</w:t>
            </w:r>
          </w:p>
        </w:tc>
        <w:tc>
          <w:tcPr>
            <w:tcW w:w="1936" w:type="dxa"/>
            <w:vAlign w:val="center"/>
          </w:tcPr>
          <w:p w14:paraId="67BD8060" w14:textId="77777777" w:rsidR="00122E8F" w:rsidRDefault="00122E8F" w:rsidP="000741DC">
            <w:pPr>
              <w:pStyle w:val="Tabulka"/>
              <w:jc w:val="center"/>
            </w:pPr>
            <w:r>
              <w:t>VELKÁ TĚLOCVIČNA</w:t>
            </w:r>
          </w:p>
        </w:tc>
        <w:tc>
          <w:tcPr>
            <w:tcW w:w="1936" w:type="dxa"/>
            <w:vAlign w:val="center"/>
          </w:tcPr>
          <w:p w14:paraId="6BF2DCB5" w14:textId="77777777" w:rsidR="00122E8F" w:rsidRDefault="00122E8F" w:rsidP="000741DC">
            <w:pPr>
              <w:pStyle w:val="Tabulka"/>
              <w:jc w:val="center"/>
            </w:pPr>
            <w:r>
              <w:t>MALÁ TĚLOCVIČNA</w:t>
            </w:r>
          </w:p>
        </w:tc>
      </w:tr>
      <w:tr w:rsidR="00122E8F" w14:paraId="4321E97E" w14:textId="77777777" w:rsidTr="00E86440">
        <w:trPr>
          <w:trHeight w:val="340"/>
        </w:trPr>
        <w:tc>
          <w:tcPr>
            <w:tcW w:w="1867" w:type="dxa"/>
            <w:vAlign w:val="center"/>
          </w:tcPr>
          <w:p w14:paraId="1BB972F3" w14:textId="77777777" w:rsidR="00122E8F" w:rsidRPr="00045DD7" w:rsidRDefault="00122E8F" w:rsidP="000741DC">
            <w:pPr>
              <w:pStyle w:val="Tabulka"/>
              <w:jc w:val="center"/>
              <w:rPr>
                <w:b/>
                <w:bCs/>
              </w:rPr>
            </w:pPr>
            <w:r w:rsidRPr="00A718D2">
              <w:rPr>
                <w:b/>
                <w:bCs/>
                <w:noProof/>
              </w:rPr>
              <w:t>x</w:t>
            </w:r>
          </w:p>
        </w:tc>
        <w:tc>
          <w:tcPr>
            <w:tcW w:w="1868" w:type="dxa"/>
            <w:vAlign w:val="center"/>
          </w:tcPr>
          <w:p w14:paraId="347B89A1" w14:textId="77777777" w:rsidR="00122E8F" w:rsidRPr="00045DD7" w:rsidRDefault="00122E8F" w:rsidP="000741DC">
            <w:pPr>
              <w:pStyle w:val="Tabulka"/>
              <w:jc w:val="center"/>
              <w:rPr>
                <w:b/>
                <w:bCs/>
              </w:rPr>
            </w:pPr>
            <w:r w:rsidRPr="00A718D2">
              <w:rPr>
                <w:b/>
                <w:bCs/>
                <w:noProof/>
              </w:rPr>
              <w:t>x</w:t>
            </w:r>
          </w:p>
        </w:tc>
        <w:tc>
          <w:tcPr>
            <w:tcW w:w="1867" w:type="dxa"/>
            <w:vAlign w:val="center"/>
          </w:tcPr>
          <w:p w14:paraId="025BA58E" w14:textId="77777777" w:rsidR="00122E8F" w:rsidRPr="00045DD7" w:rsidRDefault="00122E8F" w:rsidP="000741DC">
            <w:pPr>
              <w:pStyle w:val="Tabulka"/>
              <w:jc w:val="center"/>
              <w:rPr>
                <w:b/>
                <w:bCs/>
              </w:rPr>
            </w:pPr>
            <w:r w:rsidRPr="00A718D2">
              <w:rPr>
                <w:b/>
                <w:bCs/>
                <w:noProof/>
              </w:rPr>
              <w:t>x</w:t>
            </w:r>
          </w:p>
        </w:tc>
        <w:tc>
          <w:tcPr>
            <w:tcW w:w="1936" w:type="dxa"/>
            <w:vAlign w:val="center"/>
          </w:tcPr>
          <w:p w14:paraId="10EAF7AE" w14:textId="77777777" w:rsidR="00122E8F" w:rsidRPr="00045DD7" w:rsidRDefault="00122E8F" w:rsidP="000741DC">
            <w:pPr>
              <w:pStyle w:val="Tabulka"/>
              <w:jc w:val="center"/>
              <w:rPr>
                <w:b/>
                <w:bCs/>
              </w:rPr>
            </w:pPr>
            <w:r w:rsidRPr="00A718D2">
              <w:rPr>
                <w:b/>
                <w:bCs/>
                <w:noProof/>
              </w:rPr>
              <w:t>6</w:t>
            </w:r>
          </w:p>
        </w:tc>
        <w:tc>
          <w:tcPr>
            <w:tcW w:w="1936" w:type="dxa"/>
            <w:vAlign w:val="center"/>
          </w:tcPr>
          <w:p w14:paraId="212C7F72" w14:textId="77777777" w:rsidR="00122E8F" w:rsidRPr="00045DD7" w:rsidRDefault="00122E8F" w:rsidP="000741DC">
            <w:pPr>
              <w:pStyle w:val="Tabulka"/>
              <w:jc w:val="center"/>
              <w:rPr>
                <w:b/>
                <w:bCs/>
              </w:rPr>
            </w:pPr>
            <w:r w:rsidRPr="00A718D2">
              <w:rPr>
                <w:b/>
                <w:bCs/>
                <w:noProof/>
              </w:rPr>
              <w:t>x</w:t>
            </w:r>
          </w:p>
        </w:tc>
      </w:tr>
    </w:tbl>
    <w:p w14:paraId="07075FA4" w14:textId="77777777" w:rsidR="00122E8F" w:rsidRPr="00D63CCE" w:rsidRDefault="00122E8F" w:rsidP="00E86440">
      <w:pPr>
        <w:pStyle w:val="Odstavecseseznamem"/>
        <w:numPr>
          <w:ilvl w:val="0"/>
          <w:numId w:val="4"/>
        </w:numPr>
        <w:spacing w:before="100"/>
        <w:ind w:left="714" w:hanging="357"/>
        <w:jc w:val="both"/>
      </w:pPr>
      <w:r>
        <w:t xml:space="preserve">V časech: </w:t>
      </w:r>
      <w:r w:rsidRPr="00A718D2">
        <w:rPr>
          <w:b/>
          <w:bCs/>
          <w:noProof/>
        </w:rPr>
        <w:t>Velká TV: pondělí 16:00-18:00; úterý 16:00-18:00, čtvrtek 16:00-18:00</w:t>
      </w:r>
    </w:p>
    <w:p w14:paraId="40ECDA63" w14:textId="77777777" w:rsidR="00122E8F" w:rsidRPr="00F7011E" w:rsidRDefault="00122E8F" w:rsidP="00F0350D">
      <w:pPr>
        <w:pStyle w:val="Odstavecseseznamem"/>
        <w:numPr>
          <w:ilvl w:val="0"/>
          <w:numId w:val="4"/>
        </w:numPr>
        <w:jc w:val="both"/>
      </w:pPr>
      <w:r w:rsidRPr="00F7011E">
        <w:t xml:space="preserve">Smluvní vztah zaniká: </w:t>
      </w:r>
    </w:p>
    <w:p w14:paraId="5982F090" w14:textId="77777777" w:rsidR="00122E8F" w:rsidRPr="00F7011E" w:rsidRDefault="00122E8F" w:rsidP="00F0350D">
      <w:pPr>
        <w:pStyle w:val="Odstavecseseznamem"/>
        <w:numPr>
          <w:ilvl w:val="1"/>
          <w:numId w:val="4"/>
        </w:numPr>
        <w:jc w:val="both"/>
      </w:pPr>
      <w:r w:rsidRPr="00F7011E">
        <w:t>dohodou smluvních stran</w:t>
      </w:r>
    </w:p>
    <w:p w14:paraId="0F53B409" w14:textId="77777777" w:rsidR="00122E8F" w:rsidRPr="00F7011E" w:rsidRDefault="00122E8F" w:rsidP="00F0350D">
      <w:pPr>
        <w:pStyle w:val="Odstavecseseznamem"/>
        <w:numPr>
          <w:ilvl w:val="1"/>
          <w:numId w:val="4"/>
        </w:numPr>
        <w:jc w:val="both"/>
      </w:pPr>
      <w:r w:rsidRPr="00F7011E">
        <w:t>uplynutím sjednané doby</w:t>
      </w:r>
    </w:p>
    <w:p w14:paraId="192E6A14" w14:textId="77777777" w:rsidR="00122E8F" w:rsidRPr="00F7011E" w:rsidRDefault="00122E8F" w:rsidP="00F0350D">
      <w:pPr>
        <w:pStyle w:val="Odstavecseseznamem"/>
        <w:numPr>
          <w:ilvl w:val="1"/>
          <w:numId w:val="4"/>
        </w:numPr>
        <w:jc w:val="both"/>
      </w:pPr>
      <w:r w:rsidRPr="00F7011E">
        <w:t xml:space="preserve">výpovědí </w:t>
      </w:r>
    </w:p>
    <w:p w14:paraId="24A84C92" w14:textId="77777777" w:rsidR="00122E8F" w:rsidRPr="00F7011E" w:rsidRDefault="00122E8F" w:rsidP="00F0350D">
      <w:pPr>
        <w:pStyle w:val="Odstavecseseznamem"/>
        <w:numPr>
          <w:ilvl w:val="1"/>
          <w:numId w:val="4"/>
        </w:numPr>
        <w:jc w:val="both"/>
      </w:pPr>
      <w:r w:rsidRPr="00F7011E">
        <w:t>zánikem nájemce bez právního nástupce v případě, že je nájemce právnickou osobou, jinak smrtí nájemce.</w:t>
      </w:r>
    </w:p>
    <w:p w14:paraId="678E4591" w14:textId="77777777" w:rsidR="00122E8F" w:rsidRPr="00F7011E" w:rsidRDefault="00122E8F" w:rsidP="00F0350D">
      <w:pPr>
        <w:pStyle w:val="Odstavecseseznamem"/>
        <w:numPr>
          <w:ilvl w:val="0"/>
          <w:numId w:val="4"/>
        </w:numPr>
        <w:jc w:val="both"/>
      </w:pPr>
      <w:r w:rsidRPr="00F7011E">
        <w:t>Smluvní strany mohou dle ujednání v článku 3. odst. (4) písm. c, této smlouvy vypovědět tuto smlouvu bez uvedení důvodu s jednoměsíční výpovědní lhůtou, která začíná běžet od prvého dne měsíce následujícího po doručení výpovědi.</w:t>
      </w:r>
    </w:p>
    <w:p w14:paraId="580FC549" w14:textId="77777777" w:rsidR="00122E8F" w:rsidRPr="00F7011E" w:rsidRDefault="00122E8F" w:rsidP="004C547F">
      <w:pPr>
        <w:pStyle w:val="Nadpis1"/>
      </w:pPr>
      <w:r w:rsidRPr="00F7011E">
        <w:t xml:space="preserve">Úhrada </w:t>
      </w:r>
      <w:r w:rsidRPr="004C547F">
        <w:t>nájemného</w:t>
      </w:r>
    </w:p>
    <w:p w14:paraId="701053CA" w14:textId="77777777" w:rsidR="00122E8F" w:rsidRDefault="00122E8F" w:rsidP="00F0350D">
      <w:pPr>
        <w:pStyle w:val="Odstavecseseznamem"/>
        <w:numPr>
          <w:ilvl w:val="0"/>
          <w:numId w:val="6"/>
        </w:numPr>
        <w:jc w:val="both"/>
      </w:pPr>
      <w:r w:rsidRPr="00F7011E">
        <w:t>Cena nájmu je stanovena dohodou a činí</w:t>
      </w:r>
      <w:r>
        <w:t>:</w:t>
      </w:r>
    </w:p>
    <w:p w14:paraId="3D6B5728" w14:textId="77777777" w:rsidR="00122E8F" w:rsidRPr="00122D45" w:rsidRDefault="00122E8F" w:rsidP="00122D45">
      <w:pPr>
        <w:pStyle w:val="Odstavecseseznamem"/>
        <w:jc w:val="both"/>
      </w:pPr>
      <w:r w:rsidRPr="00122D45">
        <w:t>BAZÉN: 2 500,- Kč/hod., BAZÉN</w:t>
      </w:r>
      <w:r>
        <w:t xml:space="preserve"> – 3 dráhy</w:t>
      </w:r>
      <w:r w:rsidRPr="00122D45">
        <w:t xml:space="preserve">: </w:t>
      </w:r>
      <w:r>
        <w:t>1</w:t>
      </w:r>
      <w:r w:rsidRPr="00122D45">
        <w:t xml:space="preserve"> </w:t>
      </w:r>
      <w:r>
        <w:t>65</w:t>
      </w:r>
      <w:r w:rsidRPr="00122D45">
        <w:t>0,- Kč/hod., BAZÉN</w:t>
      </w:r>
      <w:r>
        <w:t xml:space="preserve"> – 2 dráhy</w:t>
      </w:r>
      <w:r w:rsidRPr="00122D45">
        <w:t xml:space="preserve">: </w:t>
      </w:r>
      <w:r>
        <w:t>1</w:t>
      </w:r>
      <w:r w:rsidRPr="00122D45">
        <w:t xml:space="preserve"> </w:t>
      </w:r>
      <w:r>
        <w:t>10</w:t>
      </w:r>
      <w:r w:rsidRPr="00122D45">
        <w:t>0,- Kč/hod.,</w:t>
      </w:r>
      <w:r>
        <w:t xml:space="preserve"> </w:t>
      </w:r>
    </w:p>
    <w:p w14:paraId="59FB6D3A" w14:textId="77777777" w:rsidR="00122E8F" w:rsidRDefault="00122E8F" w:rsidP="00C8438C">
      <w:pPr>
        <w:pStyle w:val="Odstavecseseznamem"/>
        <w:jc w:val="both"/>
      </w:pPr>
      <w:r w:rsidRPr="00122D45">
        <w:t>VELKÁ TĚLOCVIČNA: 700,- Kč/hod., MALÁ TĚLOCVIČNA: 450,- Kč/hod.</w:t>
      </w:r>
    </w:p>
    <w:p w14:paraId="1D9A1FCA" w14:textId="77777777" w:rsidR="00122E8F" w:rsidRDefault="00122E8F" w:rsidP="00785640">
      <w:pPr>
        <w:pStyle w:val="Odstavecseseznamem"/>
        <w:jc w:val="both"/>
      </w:pPr>
    </w:p>
    <w:p w14:paraId="3CC25A6E" w14:textId="77777777" w:rsidR="00122E8F" w:rsidRDefault="00122E8F" w:rsidP="00785640">
      <w:pPr>
        <w:pStyle w:val="Odstavecseseznamem"/>
        <w:jc w:val="both"/>
      </w:pPr>
      <w:r>
        <w:t>Celkem za celý pronájem, který bude rozdělen na 3 vyúčtovací období:</w:t>
      </w:r>
    </w:p>
    <w:tbl>
      <w:tblPr>
        <w:tblStyle w:val="Mkatabulky"/>
        <w:tblW w:w="0" w:type="auto"/>
        <w:tblInd w:w="72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425"/>
        <w:gridCol w:w="2686"/>
      </w:tblGrid>
      <w:tr w:rsidR="00122E8F" w14:paraId="7DCBDFE5" w14:textId="77777777" w:rsidTr="00E86440">
        <w:trPr>
          <w:trHeight w:val="397"/>
        </w:trPr>
        <w:tc>
          <w:tcPr>
            <w:tcW w:w="2121" w:type="dxa"/>
            <w:vAlign w:val="center"/>
          </w:tcPr>
          <w:p w14:paraId="071403D5" w14:textId="77777777" w:rsidR="00122E8F" w:rsidRDefault="00122E8F" w:rsidP="009B27A0">
            <w:pPr>
              <w:pStyle w:val="Tabulka"/>
              <w:jc w:val="center"/>
            </w:pPr>
            <w:r>
              <w:t>2. pololetí 2025</w:t>
            </w:r>
          </w:p>
        </w:tc>
        <w:tc>
          <w:tcPr>
            <w:tcW w:w="2121" w:type="dxa"/>
            <w:vAlign w:val="center"/>
          </w:tcPr>
          <w:p w14:paraId="25E3BC00" w14:textId="77777777" w:rsidR="00122E8F" w:rsidRDefault="00122E8F" w:rsidP="009B27A0">
            <w:pPr>
              <w:pStyle w:val="Tabulka"/>
              <w:jc w:val="center"/>
            </w:pPr>
            <w:r>
              <w:t>1. čtvrtletí 2026</w:t>
            </w:r>
          </w:p>
        </w:tc>
        <w:tc>
          <w:tcPr>
            <w:tcW w:w="2121" w:type="dxa"/>
            <w:vAlign w:val="center"/>
          </w:tcPr>
          <w:p w14:paraId="2CB019A1" w14:textId="77777777" w:rsidR="00122E8F" w:rsidRDefault="00122E8F" w:rsidP="009B27A0">
            <w:pPr>
              <w:pStyle w:val="Tabulka"/>
              <w:jc w:val="center"/>
            </w:pPr>
            <w:r>
              <w:t>2. čtvrtletí 2026</w:t>
            </w:r>
          </w:p>
        </w:tc>
        <w:tc>
          <w:tcPr>
            <w:tcW w:w="425" w:type="dxa"/>
            <w:vAlign w:val="center"/>
          </w:tcPr>
          <w:p w14:paraId="7AD3EFDB" w14:textId="77777777" w:rsidR="00122E8F" w:rsidRDefault="00122E8F" w:rsidP="009B27A0">
            <w:pPr>
              <w:pStyle w:val="Tabulka"/>
              <w:jc w:val="center"/>
            </w:pPr>
          </w:p>
        </w:tc>
        <w:tc>
          <w:tcPr>
            <w:tcW w:w="2686" w:type="dxa"/>
            <w:vAlign w:val="center"/>
          </w:tcPr>
          <w:p w14:paraId="2FA59181" w14:textId="77777777" w:rsidR="00122E8F" w:rsidRDefault="00122E8F" w:rsidP="009B27A0">
            <w:pPr>
              <w:pStyle w:val="Tabulka"/>
              <w:jc w:val="center"/>
            </w:pPr>
            <w:r>
              <w:t>CELKEM</w:t>
            </w:r>
          </w:p>
        </w:tc>
      </w:tr>
      <w:tr w:rsidR="00122E8F" w14:paraId="258D7437" w14:textId="77777777" w:rsidTr="00E86440">
        <w:trPr>
          <w:trHeight w:val="397"/>
        </w:trPr>
        <w:tc>
          <w:tcPr>
            <w:tcW w:w="2121" w:type="dxa"/>
            <w:vAlign w:val="center"/>
          </w:tcPr>
          <w:p w14:paraId="115952D3" w14:textId="77777777" w:rsidR="00122E8F" w:rsidRPr="006F0A5C" w:rsidRDefault="00122E8F" w:rsidP="009B27A0">
            <w:pPr>
              <w:pStyle w:val="Tabulka"/>
              <w:jc w:val="center"/>
              <w:rPr>
                <w:b/>
                <w:bCs/>
              </w:rPr>
            </w:pPr>
            <w:proofErr w:type="gramStart"/>
            <w:r w:rsidRPr="00A718D2">
              <w:rPr>
                <w:b/>
                <w:bCs/>
                <w:noProof/>
              </w:rPr>
              <w:t>63000</w:t>
            </w:r>
            <w:r>
              <w:rPr>
                <w:b/>
                <w:bCs/>
              </w:rPr>
              <w:t>,–</w:t>
            </w:r>
            <w:proofErr w:type="gramEnd"/>
            <w:r>
              <w:rPr>
                <w:b/>
                <w:bCs/>
              </w:rPr>
              <w:t xml:space="preserve"> Kč</w:t>
            </w:r>
          </w:p>
        </w:tc>
        <w:tc>
          <w:tcPr>
            <w:tcW w:w="2121" w:type="dxa"/>
            <w:vAlign w:val="center"/>
          </w:tcPr>
          <w:p w14:paraId="2ACB1B3B" w14:textId="77777777" w:rsidR="00122E8F" w:rsidRPr="006F0A5C" w:rsidRDefault="00122E8F" w:rsidP="009B27A0">
            <w:pPr>
              <w:pStyle w:val="Tabulka"/>
              <w:jc w:val="center"/>
              <w:rPr>
                <w:b/>
                <w:bCs/>
              </w:rPr>
            </w:pPr>
            <w:proofErr w:type="gramStart"/>
            <w:r w:rsidRPr="00A718D2">
              <w:rPr>
                <w:b/>
                <w:bCs/>
                <w:noProof/>
              </w:rPr>
              <w:t>53200</w:t>
            </w:r>
            <w:r>
              <w:rPr>
                <w:b/>
                <w:bCs/>
              </w:rPr>
              <w:t>,–</w:t>
            </w:r>
            <w:proofErr w:type="gramEnd"/>
            <w:r>
              <w:rPr>
                <w:b/>
                <w:bCs/>
              </w:rPr>
              <w:t xml:space="preserve"> Kč</w:t>
            </w:r>
          </w:p>
        </w:tc>
        <w:tc>
          <w:tcPr>
            <w:tcW w:w="2121" w:type="dxa"/>
            <w:vAlign w:val="center"/>
          </w:tcPr>
          <w:p w14:paraId="4CE07136" w14:textId="77777777" w:rsidR="00122E8F" w:rsidRPr="006F0A5C" w:rsidRDefault="00122E8F" w:rsidP="009B27A0">
            <w:pPr>
              <w:pStyle w:val="Tabulka"/>
              <w:jc w:val="center"/>
              <w:rPr>
                <w:b/>
                <w:bCs/>
              </w:rPr>
            </w:pPr>
            <w:proofErr w:type="gramStart"/>
            <w:r w:rsidRPr="00A718D2">
              <w:rPr>
                <w:b/>
                <w:bCs/>
                <w:noProof/>
              </w:rPr>
              <w:t>49000</w:t>
            </w:r>
            <w:r>
              <w:rPr>
                <w:b/>
                <w:bCs/>
              </w:rPr>
              <w:t>,–</w:t>
            </w:r>
            <w:proofErr w:type="gramEnd"/>
            <w:r>
              <w:rPr>
                <w:b/>
                <w:bCs/>
              </w:rPr>
              <w:t xml:space="preserve"> Kč</w:t>
            </w:r>
          </w:p>
        </w:tc>
        <w:tc>
          <w:tcPr>
            <w:tcW w:w="425" w:type="dxa"/>
            <w:vAlign w:val="center"/>
          </w:tcPr>
          <w:p w14:paraId="59640918" w14:textId="77777777" w:rsidR="00122E8F" w:rsidRDefault="00122E8F" w:rsidP="009B27A0">
            <w:pPr>
              <w:pStyle w:val="Tabulka"/>
              <w:jc w:val="center"/>
            </w:pPr>
          </w:p>
        </w:tc>
        <w:tc>
          <w:tcPr>
            <w:tcW w:w="2686" w:type="dxa"/>
            <w:vAlign w:val="center"/>
          </w:tcPr>
          <w:p w14:paraId="6DBDCDCF" w14:textId="77777777" w:rsidR="00122E8F" w:rsidRPr="00CE4AC2" w:rsidRDefault="00122E8F" w:rsidP="009B27A0">
            <w:pPr>
              <w:pStyle w:val="Tabulka"/>
              <w:jc w:val="center"/>
              <w:rPr>
                <w:b/>
                <w:bCs/>
              </w:rPr>
            </w:pPr>
            <w:proofErr w:type="gramStart"/>
            <w:r w:rsidRPr="00A718D2">
              <w:rPr>
                <w:b/>
                <w:bCs/>
                <w:noProof/>
              </w:rPr>
              <w:t>165200</w:t>
            </w:r>
            <w:r>
              <w:rPr>
                <w:b/>
                <w:bCs/>
              </w:rPr>
              <w:t>,–</w:t>
            </w:r>
            <w:proofErr w:type="gramEnd"/>
            <w:r>
              <w:rPr>
                <w:b/>
                <w:bCs/>
              </w:rPr>
              <w:t xml:space="preserve"> Kč</w:t>
            </w:r>
          </w:p>
        </w:tc>
      </w:tr>
    </w:tbl>
    <w:p w14:paraId="3EB018C1" w14:textId="77777777" w:rsidR="00122E8F" w:rsidRDefault="00122E8F" w:rsidP="00785640">
      <w:pPr>
        <w:pStyle w:val="Odstavecseseznamem"/>
        <w:jc w:val="both"/>
      </w:pPr>
    </w:p>
    <w:p w14:paraId="04B2757D" w14:textId="77777777" w:rsidR="00122E8F" w:rsidRDefault="00122E8F" w:rsidP="00785640">
      <w:pPr>
        <w:pStyle w:val="Odstavecseseznamem"/>
        <w:jc w:val="both"/>
      </w:pPr>
    </w:p>
    <w:p w14:paraId="4D51F9ED" w14:textId="77777777" w:rsidR="00122E8F" w:rsidRPr="00F7011E" w:rsidRDefault="00122E8F" w:rsidP="00F0350D">
      <w:pPr>
        <w:pStyle w:val="Odstavecseseznamem"/>
        <w:numPr>
          <w:ilvl w:val="0"/>
          <w:numId w:val="6"/>
        </w:numPr>
        <w:jc w:val="both"/>
      </w:pPr>
      <w:r w:rsidRPr="00F7011E">
        <w:lastRenderedPageBreak/>
        <w:t>V ceně nájmu jsou zahrnuty paušální sazby za energie a vodu, odvoz odpadu, nutné opravy, provozní náklady úklid a</w:t>
      </w:r>
      <w:r>
        <w:t> </w:t>
      </w:r>
      <w:r w:rsidRPr="00F7011E">
        <w:t>samotný nájem.</w:t>
      </w:r>
    </w:p>
    <w:p w14:paraId="5CEDD7CE" w14:textId="77777777" w:rsidR="00122E8F" w:rsidRPr="00F7011E" w:rsidRDefault="00122E8F" w:rsidP="00F0350D">
      <w:pPr>
        <w:pStyle w:val="Odstavecseseznamem"/>
        <w:numPr>
          <w:ilvl w:val="0"/>
          <w:numId w:val="6"/>
        </w:numPr>
        <w:jc w:val="both"/>
      </w:pPr>
      <w:r w:rsidRPr="00F7011E">
        <w:t xml:space="preserve">Nájemné bude uhrazeno na základě faktur, které budou zaslány elektronicky na e-mail: </w:t>
      </w:r>
      <w:r w:rsidRPr="005943E0">
        <w:rPr>
          <w:spacing w:val="6"/>
          <w:highlight w:val="black"/>
        </w:rPr>
        <w:t>XXXXXXXXXXXXXXX</w:t>
      </w:r>
    </w:p>
    <w:p w14:paraId="2B7CEA74" w14:textId="77777777" w:rsidR="00122E8F" w:rsidRPr="00F7011E" w:rsidRDefault="00122E8F" w:rsidP="00F0350D">
      <w:pPr>
        <w:pStyle w:val="Odstavecseseznamem"/>
        <w:numPr>
          <w:ilvl w:val="0"/>
          <w:numId w:val="6"/>
        </w:numPr>
        <w:jc w:val="both"/>
      </w:pPr>
      <w:r w:rsidRPr="00F7011E">
        <w:t>Pronajímatel zabezpečuje nepřetržitý provoz areálu vyjma vzájemně dohodnutý</w:t>
      </w:r>
      <w:r>
        <w:t>ch uvedených termínů kapitole 3. odst. 1).</w:t>
      </w:r>
    </w:p>
    <w:p w14:paraId="723B3E34" w14:textId="77777777" w:rsidR="00122E8F" w:rsidRPr="00F7011E" w:rsidRDefault="00122E8F" w:rsidP="00F0350D">
      <w:pPr>
        <w:pStyle w:val="Odstavecseseznamem"/>
        <w:numPr>
          <w:ilvl w:val="0"/>
          <w:numId w:val="6"/>
        </w:numPr>
        <w:jc w:val="both"/>
      </w:pPr>
      <w:r w:rsidRPr="00F7011E">
        <w:t>Nájemce je povinen uhradit částku za všechny smluvně pronajaté hodiny v daném období, tedy i ty, které bezdůvodně, či z důvodů na své straně nevyužije</w:t>
      </w:r>
      <w:r>
        <w:t>.</w:t>
      </w:r>
    </w:p>
    <w:p w14:paraId="65CE3777" w14:textId="77777777" w:rsidR="00122E8F" w:rsidRPr="00F7011E" w:rsidRDefault="00122E8F" w:rsidP="00F0350D">
      <w:pPr>
        <w:pStyle w:val="Odstavecseseznamem"/>
        <w:numPr>
          <w:ilvl w:val="0"/>
          <w:numId w:val="6"/>
        </w:numPr>
        <w:jc w:val="both"/>
      </w:pPr>
      <w:r w:rsidRPr="00F7011E">
        <w:t xml:space="preserve">V případě prodlení s úhradou nájemného je nájemce povinen zaplatit nájemci </w:t>
      </w:r>
      <w:r>
        <w:t>úrok z prodlení ve výši 0,5 % z </w:t>
      </w:r>
      <w:r w:rsidRPr="00F7011E">
        <w:t>dlužné částky za každý i započatý den prodlení s úhradou příslušné částky tím, že právo na náhradu škody zůstává nedotčeno.</w:t>
      </w:r>
    </w:p>
    <w:p w14:paraId="3332C3B2" w14:textId="77777777" w:rsidR="00122E8F" w:rsidRPr="00F7011E" w:rsidRDefault="00122E8F" w:rsidP="005B25E9">
      <w:pPr>
        <w:pStyle w:val="Nadpis1"/>
      </w:pPr>
      <w:r w:rsidRPr="00F7011E">
        <w:t>Práva a povinnosti nájemce</w:t>
      </w:r>
    </w:p>
    <w:p w14:paraId="3D8A59FB" w14:textId="77777777" w:rsidR="00122E8F" w:rsidRDefault="00122E8F" w:rsidP="00F0350D">
      <w:pPr>
        <w:pStyle w:val="Odstavecseseznamem"/>
        <w:numPr>
          <w:ilvl w:val="0"/>
          <w:numId w:val="11"/>
        </w:numPr>
        <w:jc w:val="both"/>
      </w:pPr>
      <w:r w:rsidRPr="00F7011E">
        <w:t>Nájemce prohlašuje, že bude pronajaté prostory užívat pro účely provozování</w:t>
      </w:r>
      <w:r>
        <w:t xml:space="preserve"> dohodnuté sportovní činnosti, a </w:t>
      </w:r>
      <w:r w:rsidRPr="00F7011E">
        <w:t>to v</w:t>
      </w:r>
      <w:r>
        <w:t> </w:t>
      </w:r>
      <w:r w:rsidRPr="00F7011E">
        <w:t>dohodnutém rozsahu, způsobem obvyklým a k jejich povaze přiměřeným. Při dodržování veškerých právních a</w:t>
      </w:r>
      <w:r>
        <w:t> </w:t>
      </w:r>
      <w:r w:rsidRPr="00F7011E">
        <w:t>jiných předpisů, zejména požárních, bezpečnostních a hygienických. Odpovědnost za dodržování těchto předpisů nese nájemce.</w:t>
      </w:r>
    </w:p>
    <w:p w14:paraId="7FAAD59C" w14:textId="77777777" w:rsidR="00122E8F" w:rsidRPr="004D18BE" w:rsidRDefault="00122E8F" w:rsidP="00F0350D">
      <w:pPr>
        <w:pStyle w:val="Odstavecseseznamem"/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 xml:space="preserve">Platí pouze pro BAZÉN: </w:t>
      </w:r>
      <w:r w:rsidRPr="004D18BE">
        <w:rPr>
          <w:b/>
          <w:bCs/>
        </w:rPr>
        <w:t>Nájemce prohlašuje, že zajistí v době nájmu d</w:t>
      </w:r>
      <w:r>
        <w:rPr>
          <w:b/>
          <w:bCs/>
        </w:rPr>
        <w:t>o</w:t>
      </w:r>
      <w:r w:rsidRPr="004D18BE">
        <w:rPr>
          <w:b/>
          <w:bCs/>
        </w:rPr>
        <w:t xml:space="preserve">hled nad vodní plochou (plavčík) a v průběhu nájmu bude obsluhovat bezpečnostní systém záchrany tonoucího </w:t>
      </w:r>
      <w:proofErr w:type="spellStart"/>
      <w:r w:rsidRPr="004D18BE">
        <w:rPr>
          <w:b/>
          <w:bCs/>
        </w:rPr>
        <w:t>AngelEye</w:t>
      </w:r>
      <w:proofErr w:type="spellEnd"/>
      <w:r w:rsidRPr="004D18BE">
        <w:rPr>
          <w:b/>
          <w:bCs/>
        </w:rPr>
        <w:t>.</w:t>
      </w:r>
      <w:r>
        <w:rPr>
          <w:b/>
          <w:bCs/>
        </w:rPr>
        <w:t xml:space="preserve"> </w:t>
      </w:r>
      <w:r>
        <w:t xml:space="preserve">Před započetím nájmu si odpovědná osoba nájemce u obsluhy bazénu převezme periferie </w:t>
      </w:r>
      <w:proofErr w:type="spellStart"/>
      <w:r>
        <w:t>AngelEye</w:t>
      </w:r>
      <w:proofErr w:type="spellEnd"/>
      <w:r>
        <w:t xml:space="preserve"> (hodinky nebo telefon) a po skončení nájmu je opět předá obsluze bazénu.</w:t>
      </w:r>
    </w:p>
    <w:p w14:paraId="57D1C34C" w14:textId="77777777" w:rsidR="00122E8F" w:rsidRPr="00F7011E" w:rsidRDefault="00122E8F" w:rsidP="00F0350D">
      <w:pPr>
        <w:pStyle w:val="Odstavecseseznamem"/>
        <w:numPr>
          <w:ilvl w:val="0"/>
          <w:numId w:val="11"/>
        </w:numPr>
        <w:jc w:val="both"/>
      </w:pPr>
      <w:r w:rsidRPr="00F7011E">
        <w:t>V najatých prostorách je nájemci a jeho svěřencům zakázáno provozovat č</w:t>
      </w:r>
      <w:r>
        <w:t>innost, která by byla jakkoli v </w:t>
      </w:r>
      <w:r w:rsidRPr="00F7011E">
        <w:t>rozporu s</w:t>
      </w:r>
      <w:r>
        <w:t> </w:t>
      </w:r>
      <w:r w:rsidRPr="00F7011E">
        <w:t>platnými právními předpisy, mravními normami a pravidly slušného chování.</w:t>
      </w:r>
    </w:p>
    <w:p w14:paraId="253E1DBE" w14:textId="77777777" w:rsidR="00122E8F" w:rsidRDefault="00122E8F" w:rsidP="00F0350D">
      <w:pPr>
        <w:pStyle w:val="Odstavecseseznamem"/>
        <w:numPr>
          <w:ilvl w:val="0"/>
          <w:numId w:val="11"/>
        </w:numPr>
        <w:jc w:val="both"/>
      </w:pPr>
      <w:r w:rsidRPr="00F7011E">
        <w:t xml:space="preserve">Nájemce je povinen převzít, udržovat a předat pronajaté prostory v řádném stavu. Je povinen po svém nájmu uvést předmět nájmu do původního stavu, uklidit náčiní, nepořádek </w:t>
      </w:r>
      <w:r>
        <w:t xml:space="preserve">a uvolnit šatny a šatní skříňky v bazénu.  </w:t>
      </w:r>
    </w:p>
    <w:p w14:paraId="5B07C169" w14:textId="77777777" w:rsidR="00122E8F" w:rsidRDefault="00122E8F" w:rsidP="00F0350D">
      <w:pPr>
        <w:pStyle w:val="Odstavecseseznamem"/>
        <w:numPr>
          <w:ilvl w:val="0"/>
          <w:numId w:val="11"/>
        </w:numPr>
        <w:jc w:val="both"/>
      </w:pPr>
      <w:r>
        <w:t>Platí pouze pro BAZÉN: Šatní skříňky je povoleno uzamykat jen v sjednaných časech nájmu, pokud není sjednáno jinak a skříňka je řádně označena. V případě, že nájemce šatní skříňku po skončení nájmu neuvolní, bude obsluhou bazénu otevřena a její obsah bude uschován pronajímatelem max. 14 dní a následně bude obsah zlikvidován.</w:t>
      </w:r>
    </w:p>
    <w:p w14:paraId="5393CC9C" w14:textId="77777777" w:rsidR="00122E8F" w:rsidRPr="00F7011E" w:rsidRDefault="00122E8F" w:rsidP="00F0350D">
      <w:pPr>
        <w:pStyle w:val="Odstavecseseznamem"/>
        <w:numPr>
          <w:ilvl w:val="0"/>
          <w:numId w:val="11"/>
        </w:numPr>
        <w:jc w:val="both"/>
      </w:pPr>
      <w:r w:rsidRPr="00F7011E">
        <w:t>Dále se zavazuje nenarušovat provoz školy, chránit majetek školy před poškozením a šetřit veškerými energiemi.</w:t>
      </w:r>
    </w:p>
    <w:p w14:paraId="681D52FD" w14:textId="77777777" w:rsidR="00122E8F" w:rsidRPr="00F7011E" w:rsidRDefault="00122E8F" w:rsidP="00F0350D">
      <w:pPr>
        <w:pStyle w:val="Odstavecseseznamem"/>
        <w:numPr>
          <w:ilvl w:val="0"/>
          <w:numId w:val="11"/>
        </w:numPr>
        <w:jc w:val="both"/>
      </w:pPr>
      <w:r w:rsidRPr="00F7011E">
        <w:t>Nájemce není oprávněn bez předchozího písemného souhlasu pronajímatele přenechat pronajaté prostor</w:t>
      </w:r>
      <w:r>
        <w:t>y k </w:t>
      </w:r>
      <w:r w:rsidRPr="00F7011E">
        <w:t>užívání jinému subjektu.</w:t>
      </w:r>
    </w:p>
    <w:p w14:paraId="48059757" w14:textId="77777777" w:rsidR="00122E8F" w:rsidRPr="00F7011E" w:rsidRDefault="00122E8F" w:rsidP="00F0350D">
      <w:pPr>
        <w:pStyle w:val="Odstavecseseznamem"/>
        <w:numPr>
          <w:ilvl w:val="0"/>
          <w:numId w:val="11"/>
        </w:numPr>
        <w:jc w:val="both"/>
      </w:pPr>
      <w:r w:rsidRPr="00F7011E">
        <w:t xml:space="preserve">Nájemce se zavazuje dodržovat všechny bezpečnostní a požární předpisy, zároveň bude dodržovat veškeré běžné hygienické normy a nařízení vedení školy vztahující se k chodu areálu </w:t>
      </w:r>
      <w:r>
        <w:t>školy</w:t>
      </w:r>
      <w:r w:rsidRPr="00F7011E">
        <w:t>.</w:t>
      </w:r>
    </w:p>
    <w:p w14:paraId="198BBFDF" w14:textId="77777777" w:rsidR="00122E8F" w:rsidRDefault="00122E8F" w:rsidP="00F0350D">
      <w:pPr>
        <w:pStyle w:val="Odstavecseseznamem"/>
        <w:numPr>
          <w:ilvl w:val="0"/>
          <w:numId w:val="11"/>
        </w:numPr>
        <w:jc w:val="both"/>
      </w:pPr>
      <w:r w:rsidRPr="001530A6">
        <w:t>Nájemce a uživatel je povinen neprodleně oznámit pronajímateli (pověřená osoba, kontaktní adresa) poškození majetku nájemce, které vzniklo během nájmu. Nesplněním této povinnosti bere na sebe zodpovědnost za vzniklé škody.</w:t>
      </w:r>
    </w:p>
    <w:p w14:paraId="214C8AA2" w14:textId="77777777" w:rsidR="00122E8F" w:rsidRPr="00F7011E" w:rsidRDefault="00122E8F" w:rsidP="00F0350D">
      <w:pPr>
        <w:pStyle w:val="Odstavecseseznamem"/>
        <w:numPr>
          <w:ilvl w:val="0"/>
          <w:numId w:val="11"/>
        </w:numPr>
        <w:jc w:val="both"/>
      </w:pPr>
      <w:r w:rsidRPr="00F7011E">
        <w:t>Nájemce je povinen vždy uhradit vzniklou škodu, pokud vznikla jeho úmyslným poškozením, nebo nedodržováním pravidel používání.</w:t>
      </w:r>
    </w:p>
    <w:p w14:paraId="106F1A4F" w14:textId="77777777" w:rsidR="00122E8F" w:rsidRPr="00F7011E" w:rsidRDefault="00122E8F" w:rsidP="00F0350D">
      <w:pPr>
        <w:pStyle w:val="Odstavecseseznamem"/>
        <w:numPr>
          <w:ilvl w:val="0"/>
          <w:numId w:val="11"/>
        </w:numPr>
        <w:jc w:val="both"/>
      </w:pPr>
      <w:r w:rsidRPr="00F7011E">
        <w:t>Nájemce se zavazuje obeznámit veškeré účastníky svých hodin s</w:t>
      </w:r>
      <w:r>
        <w:t> návštěvním řádem bazénu</w:t>
      </w:r>
      <w:r w:rsidRPr="00F7011E">
        <w:t xml:space="preserve"> </w:t>
      </w:r>
      <w:r>
        <w:t xml:space="preserve">a tělocvičen </w:t>
      </w:r>
      <w:r w:rsidRPr="00F7011E">
        <w:t xml:space="preserve">(vyvěšeno </w:t>
      </w:r>
      <w:r>
        <w:t>při vstupu do prostor</w:t>
      </w:r>
      <w:r w:rsidRPr="00F7011E">
        <w:t>) a dílčími body této smlouvy.</w:t>
      </w:r>
    </w:p>
    <w:p w14:paraId="1150F7AF" w14:textId="77777777" w:rsidR="00122E8F" w:rsidRDefault="00122E8F" w:rsidP="00F0350D">
      <w:pPr>
        <w:pStyle w:val="Odstavecseseznamem"/>
        <w:numPr>
          <w:ilvl w:val="0"/>
          <w:numId w:val="11"/>
        </w:numPr>
        <w:jc w:val="both"/>
      </w:pPr>
      <w:r w:rsidRPr="00F7011E">
        <w:t>Nájemce má povinnost během pronájmu zajistit, aby se každý účastník nájmu choval</w:t>
      </w:r>
      <w:r>
        <w:t xml:space="preserve"> tak, aby nedošlo ke ztrátě, či </w:t>
      </w:r>
      <w:r w:rsidRPr="00F7011E">
        <w:t>poničení jeho osobního majetku. Nájemce má rovněž povinnost během p</w:t>
      </w:r>
      <w:r>
        <w:t>r</w:t>
      </w:r>
      <w:r w:rsidRPr="00F7011E">
        <w:t>onájmu zabezpečit, aby se každý účastník p</w:t>
      </w:r>
      <w:r>
        <w:t>ro</w:t>
      </w:r>
      <w:r w:rsidRPr="00F7011E">
        <w:t>nájmu choval tak, aby nedošlo ke zranění účastníků jeho nájmu.</w:t>
      </w:r>
    </w:p>
    <w:p w14:paraId="6A3AA3C7" w14:textId="77777777" w:rsidR="00122E8F" w:rsidRDefault="00122E8F" w:rsidP="00F0350D">
      <w:pPr>
        <w:pStyle w:val="Odstavecseseznamem"/>
        <w:numPr>
          <w:ilvl w:val="0"/>
          <w:numId w:val="11"/>
        </w:numPr>
        <w:jc w:val="both"/>
      </w:pPr>
      <w:r>
        <w:t xml:space="preserve">Platí pro Bazén: </w:t>
      </w:r>
      <w:r w:rsidRPr="00F7011E">
        <w:t xml:space="preserve">V průběhu nájmu je nájemci poskytnuta </w:t>
      </w:r>
      <w:r>
        <w:t xml:space="preserve">společná šatna a s uzamykatelnými skříňkami na číselný kód. </w:t>
      </w:r>
    </w:p>
    <w:p w14:paraId="66A9F3C4" w14:textId="77777777" w:rsidR="00122E8F" w:rsidRDefault="00122E8F" w:rsidP="0034428B">
      <w:pPr>
        <w:pStyle w:val="Odstavecseseznamem"/>
        <w:jc w:val="both"/>
      </w:pPr>
      <w:r>
        <w:t xml:space="preserve">Platí pro Tělocvičny: </w:t>
      </w:r>
      <w:r w:rsidRPr="00F7011E">
        <w:t xml:space="preserve">V průběhu nájmu je nájemci poskytnuta </w:t>
      </w:r>
      <w:r>
        <w:t>uzamykatelná šatna se sprchami.</w:t>
      </w:r>
    </w:p>
    <w:p w14:paraId="20F98451" w14:textId="77777777" w:rsidR="00122E8F" w:rsidRPr="00F7011E" w:rsidRDefault="00122E8F" w:rsidP="00F0350D">
      <w:pPr>
        <w:pStyle w:val="Odstavecseseznamem"/>
        <w:numPr>
          <w:ilvl w:val="0"/>
          <w:numId w:val="11"/>
        </w:numPr>
        <w:jc w:val="both"/>
      </w:pPr>
      <w:r w:rsidRPr="00F7011E">
        <w:t>V případě vypovězení smlouvy nájemcem mu bude, již uhrazená fakturovaná částka, pronajímatelem vrácena pouze v</w:t>
      </w:r>
      <w:r>
        <w:t> </w:t>
      </w:r>
      <w:r w:rsidRPr="00F7011E">
        <w:t xml:space="preserve">případě, že se podaří zabezpečit ekvivalentní náhradní nájem. Vždy se však nájemci bude účtovat částka za ušlý příjem (tzn. částka za dobu výpovědní lhůty, či jiný finanční rozdíl vzniklý v neprospěch pronajímatele). </w:t>
      </w:r>
    </w:p>
    <w:p w14:paraId="1F55D04C" w14:textId="77777777" w:rsidR="00122E8F" w:rsidRPr="00F7011E" w:rsidRDefault="00122E8F" w:rsidP="00F0350D">
      <w:pPr>
        <w:pStyle w:val="Odstavecseseznamem"/>
        <w:numPr>
          <w:ilvl w:val="0"/>
          <w:numId w:val="11"/>
        </w:numPr>
        <w:jc w:val="both"/>
      </w:pPr>
      <w:r w:rsidRPr="00F7011E">
        <w:t xml:space="preserve">V případě vypovězení smlouvy nájemcem v době, kdy nebyla fakturovaná částka uhrazena, má nájemce povinnost uhradit částku danou výpovědní lhůtou (viz. čl. 3. a 4. smlouvy). </w:t>
      </w:r>
    </w:p>
    <w:p w14:paraId="3A24C847" w14:textId="77777777" w:rsidR="00122E8F" w:rsidRPr="00F7011E" w:rsidRDefault="00122E8F" w:rsidP="00F0350D">
      <w:pPr>
        <w:pStyle w:val="Odstavecseseznamem"/>
        <w:numPr>
          <w:ilvl w:val="0"/>
          <w:numId w:val="11"/>
        </w:numPr>
        <w:jc w:val="both"/>
      </w:pPr>
      <w:r w:rsidRPr="00F7011E">
        <w:t>Nájemce má povinnost zabezpečit přítomnost svých plnoletých odpovědných vedo</w:t>
      </w:r>
      <w:r>
        <w:t>ucích, zaměstnanců či </w:t>
      </w:r>
      <w:r w:rsidRPr="00F7011E">
        <w:t xml:space="preserve">pověřených osob. </w:t>
      </w:r>
    </w:p>
    <w:p w14:paraId="30242F60" w14:textId="77777777" w:rsidR="00122E8F" w:rsidRPr="00F7011E" w:rsidRDefault="00122E8F" w:rsidP="00F0350D">
      <w:pPr>
        <w:pStyle w:val="Odstavecseseznamem"/>
        <w:numPr>
          <w:ilvl w:val="0"/>
          <w:numId w:val="11"/>
        </w:numPr>
        <w:jc w:val="both"/>
      </w:pPr>
      <w:r w:rsidRPr="00F7011E">
        <w:t xml:space="preserve">Nájemce v plném rozsahu odpovídá za bezpečnost svých členů, zejména dětí v souvislosti s užíváním předmětu nájmu. </w:t>
      </w:r>
    </w:p>
    <w:p w14:paraId="773A38B5" w14:textId="77777777" w:rsidR="00122E8F" w:rsidRPr="00F7011E" w:rsidRDefault="00122E8F" w:rsidP="00F0350D">
      <w:pPr>
        <w:pStyle w:val="Odstavecseseznamem"/>
        <w:numPr>
          <w:ilvl w:val="0"/>
          <w:numId w:val="11"/>
        </w:numPr>
        <w:jc w:val="both"/>
      </w:pPr>
      <w:r w:rsidRPr="00F7011E">
        <w:t>Nájemce je povinen po dobu platnosti této smlouvy, informovat odpovědného zástupce šk</w:t>
      </w:r>
      <w:r>
        <w:t>oly o změnách v </w:t>
      </w:r>
      <w:r w:rsidRPr="00F7011E">
        <w:t>kontaktních údajích, taktéž o výměně kontaktní osoby.</w:t>
      </w:r>
    </w:p>
    <w:p w14:paraId="0F9E78DC" w14:textId="77777777" w:rsidR="00122E8F" w:rsidRPr="00F7011E" w:rsidRDefault="00122E8F" w:rsidP="00F0350D">
      <w:pPr>
        <w:pStyle w:val="Odstavecseseznamem"/>
        <w:numPr>
          <w:ilvl w:val="0"/>
          <w:numId w:val="11"/>
        </w:numPr>
        <w:jc w:val="both"/>
      </w:pPr>
      <w:r w:rsidRPr="00F7011E">
        <w:t>Nájemce má povinnost, během souběžného pronájmu jiného nájemce, nenarušit chod a hladký průběh jeho nájmu.</w:t>
      </w:r>
    </w:p>
    <w:p w14:paraId="4D8F4233" w14:textId="77777777" w:rsidR="00122E8F" w:rsidRPr="00F7011E" w:rsidRDefault="00122E8F" w:rsidP="00F0350D">
      <w:pPr>
        <w:pStyle w:val="Odstavecseseznamem"/>
        <w:numPr>
          <w:ilvl w:val="0"/>
          <w:numId w:val="11"/>
        </w:numPr>
        <w:jc w:val="both"/>
      </w:pPr>
      <w:r w:rsidRPr="00F7011E">
        <w:t>Nájemce je povinen pronajímateli umožnit kontroly dodržování povinností nájemce.</w:t>
      </w:r>
    </w:p>
    <w:p w14:paraId="0BEB73CD" w14:textId="77777777" w:rsidR="00122E8F" w:rsidRDefault="00122E8F" w:rsidP="00F0350D">
      <w:pPr>
        <w:pStyle w:val="Odstavecseseznamem"/>
        <w:numPr>
          <w:ilvl w:val="0"/>
          <w:numId w:val="11"/>
        </w:numPr>
        <w:jc w:val="both"/>
      </w:pPr>
      <w:r w:rsidRPr="00F7011E">
        <w:t>Nájemce je povinen u svých členů zabezpečit užívání vhodného sportovního náčiní, oblečení, zejména pak obuvi, nepoškozující a neznečišťující vnitřní vybavení pronajatých prostor (</w:t>
      </w:r>
      <w:r>
        <w:t xml:space="preserve">hygienicky </w:t>
      </w:r>
      <w:r w:rsidRPr="00F7011E">
        <w:t xml:space="preserve">čistá obuv </w:t>
      </w:r>
      <w:r>
        <w:t>vhodná k bazénům</w:t>
      </w:r>
      <w:r w:rsidRPr="00F7011E">
        <w:t>)</w:t>
      </w:r>
      <w:r>
        <w:t>.</w:t>
      </w:r>
    </w:p>
    <w:p w14:paraId="62C627B5" w14:textId="77777777" w:rsidR="00122E8F" w:rsidRPr="00A575F7" w:rsidRDefault="00122E8F" w:rsidP="00F0350D">
      <w:pPr>
        <w:pStyle w:val="Odstavecseseznamem"/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 xml:space="preserve">Platí pouze pro BAZÉN: </w:t>
      </w:r>
      <w:r w:rsidRPr="00A575F7">
        <w:rPr>
          <w:b/>
          <w:bCs/>
        </w:rPr>
        <w:t>Nájemce nesmí v bazénu používat a provozovat žádné pevné (kovové atd.) a ostré náčiní, které by mohlo poškodit nerezovou vanu bazénu.</w:t>
      </w:r>
    </w:p>
    <w:p w14:paraId="66EE3959" w14:textId="77777777" w:rsidR="00122E8F" w:rsidRPr="00F7011E" w:rsidRDefault="00122E8F" w:rsidP="008422B5">
      <w:pPr>
        <w:pStyle w:val="Nadpis1"/>
      </w:pPr>
      <w:r w:rsidRPr="00F7011E">
        <w:lastRenderedPageBreak/>
        <w:t>Práva a povinnosti pronajímatele</w:t>
      </w:r>
    </w:p>
    <w:p w14:paraId="5C1AE911" w14:textId="77777777" w:rsidR="00122E8F" w:rsidRDefault="00122E8F" w:rsidP="00F0350D">
      <w:pPr>
        <w:pStyle w:val="Odstavecseseznamem"/>
        <w:numPr>
          <w:ilvl w:val="0"/>
          <w:numId w:val="10"/>
        </w:numPr>
        <w:jc w:val="both"/>
      </w:pPr>
      <w:r w:rsidRPr="00F7011E">
        <w:t>Pronajímatel se zavazuje, že bude předmět užívání udržovat v provozuschopném stavu.</w:t>
      </w:r>
    </w:p>
    <w:p w14:paraId="0F6C13EF" w14:textId="77777777" w:rsidR="00122E8F" w:rsidRPr="00F7011E" w:rsidRDefault="00122E8F" w:rsidP="00F0350D">
      <w:pPr>
        <w:pStyle w:val="Odstavecseseznamem"/>
        <w:numPr>
          <w:ilvl w:val="0"/>
          <w:numId w:val="10"/>
        </w:numPr>
        <w:jc w:val="both"/>
      </w:pPr>
      <w:r>
        <w:t xml:space="preserve">Platí pouze pro BAZÉN: Pronajímatel zajistí před začátkem nájmu proškolení odpovědné osoby a předá nájemci periferie (hodinky nebo mobil) pro obsluhu bezpečnostního systému záchrany tonoucího </w:t>
      </w:r>
      <w:proofErr w:type="spellStart"/>
      <w:r>
        <w:t>AngelEye</w:t>
      </w:r>
      <w:proofErr w:type="spellEnd"/>
      <w:r>
        <w:t>.</w:t>
      </w:r>
    </w:p>
    <w:p w14:paraId="40457ABC" w14:textId="77777777" w:rsidR="00122E8F" w:rsidRPr="00F7011E" w:rsidRDefault="00122E8F" w:rsidP="00F0350D">
      <w:pPr>
        <w:pStyle w:val="Odstavecseseznamem"/>
        <w:numPr>
          <w:ilvl w:val="0"/>
          <w:numId w:val="10"/>
        </w:numPr>
        <w:jc w:val="both"/>
      </w:pPr>
      <w:r w:rsidRPr="00F7011E">
        <w:t>Pronajímatel bude zabezpečovat pravidelné revize vybavení</w:t>
      </w:r>
      <w:r>
        <w:t>.</w:t>
      </w:r>
    </w:p>
    <w:p w14:paraId="44826001" w14:textId="77777777" w:rsidR="00122E8F" w:rsidRPr="00F7011E" w:rsidRDefault="00122E8F" w:rsidP="00F0350D">
      <w:pPr>
        <w:pStyle w:val="Odstavecseseznamem"/>
        <w:numPr>
          <w:ilvl w:val="0"/>
          <w:numId w:val="10"/>
        </w:numPr>
        <w:jc w:val="both"/>
      </w:pPr>
      <w:r w:rsidRPr="00F7011E">
        <w:t xml:space="preserve">Pronajímatel se zavazuje v termínech nájmu zpřístupnit </w:t>
      </w:r>
      <w:r>
        <w:t xml:space="preserve">pronajaté prostory a </w:t>
      </w:r>
      <w:r w:rsidRPr="00F7011E">
        <w:t xml:space="preserve">šatnu </w:t>
      </w:r>
      <w:r>
        <w:t xml:space="preserve">se </w:t>
      </w:r>
      <w:r w:rsidRPr="00F7011E">
        <w:t>sprchami.</w:t>
      </w:r>
    </w:p>
    <w:p w14:paraId="58A9DACE" w14:textId="77777777" w:rsidR="00122E8F" w:rsidRPr="00F7011E" w:rsidRDefault="00122E8F" w:rsidP="00F0350D">
      <w:pPr>
        <w:pStyle w:val="Odstavecseseznamem"/>
        <w:numPr>
          <w:ilvl w:val="0"/>
          <w:numId w:val="10"/>
        </w:numPr>
        <w:jc w:val="both"/>
      </w:pPr>
      <w:r w:rsidRPr="00F7011E">
        <w:t>Pronajímatel nenese odpovědnost a neručí za případné poškození, odcizení nebo i jiné škody na věcech nájemce vnesených a odložených v předmětu nájmu a není v tomto smyslu povinen uzavírat jakékoliv pojistné smlouvy.</w:t>
      </w:r>
    </w:p>
    <w:p w14:paraId="073C05E1" w14:textId="77777777" w:rsidR="00122E8F" w:rsidRPr="00F7011E" w:rsidRDefault="00122E8F" w:rsidP="00F0350D">
      <w:pPr>
        <w:pStyle w:val="Odstavecseseznamem"/>
        <w:numPr>
          <w:ilvl w:val="0"/>
          <w:numId w:val="10"/>
        </w:numPr>
        <w:jc w:val="both"/>
      </w:pPr>
      <w:r w:rsidRPr="00F7011E">
        <w:t>Pronajímatel nenese odpovědnost za případná zranění cvičenců (účastníků nájmu) způsobené při činnosti provozované nájemcem a není v tomto smyslu povinen uzavírat jakékoliv pojistné smlouvy.</w:t>
      </w:r>
    </w:p>
    <w:p w14:paraId="24BA3194" w14:textId="77777777" w:rsidR="00122E8F" w:rsidRDefault="00122E8F" w:rsidP="00F0350D">
      <w:pPr>
        <w:pStyle w:val="Odstavecseseznamem"/>
        <w:numPr>
          <w:ilvl w:val="0"/>
          <w:numId w:val="10"/>
        </w:numPr>
        <w:jc w:val="both"/>
      </w:pPr>
      <w:r w:rsidRPr="00F7011E">
        <w:t xml:space="preserve">Pronajímatel neručí za věci instalované nájemcem v areálu </w:t>
      </w:r>
      <w:r>
        <w:t>bazénu</w:t>
      </w:r>
      <w:r w:rsidRPr="00F7011E">
        <w:t xml:space="preserve"> a není v tomto smyslu povinen uzavírat jakékoliv pojistné smlouvy.</w:t>
      </w:r>
    </w:p>
    <w:p w14:paraId="160CAE05" w14:textId="77777777" w:rsidR="00122E8F" w:rsidRPr="00F7011E" w:rsidRDefault="00122E8F" w:rsidP="00F0350D">
      <w:pPr>
        <w:pStyle w:val="Odstavecseseznamem"/>
        <w:numPr>
          <w:ilvl w:val="0"/>
          <w:numId w:val="10"/>
        </w:numPr>
        <w:jc w:val="both"/>
      </w:pPr>
      <w:r>
        <w:t>Platí pouze pro BAZÉN: V případě zapomenutí nastaveného kódu od šatních skříněk, zajistí obsluha bazénu na žádost nájemce jeho odemčení pomocí „generálního” kódu.</w:t>
      </w:r>
    </w:p>
    <w:p w14:paraId="7F7CB294" w14:textId="77777777" w:rsidR="00122E8F" w:rsidRPr="00F7011E" w:rsidRDefault="00122E8F" w:rsidP="00F0350D">
      <w:pPr>
        <w:pStyle w:val="Odstavecseseznamem"/>
        <w:numPr>
          <w:ilvl w:val="0"/>
          <w:numId w:val="10"/>
        </w:numPr>
        <w:jc w:val="both"/>
      </w:pPr>
      <w:r w:rsidRPr="00F7011E">
        <w:t xml:space="preserve">V případě, že nájemce závažně poruší své povinnosti dle čl. </w:t>
      </w:r>
      <w:r>
        <w:t>5</w:t>
      </w:r>
      <w:r w:rsidRPr="00F7011E">
        <w:t xml:space="preserve">, body 1. – 8., má </w:t>
      </w:r>
      <w:r>
        <w:t>pronajímatel</w:t>
      </w:r>
      <w:r w:rsidRPr="00F7011E">
        <w:t xml:space="preserve"> právo okamžitě jednostranně vypovědět smlouvu (písemnou formou). V takovémto případě nebude již uhrazená částka nájemci vrácena za účelem pokrytí ušlého zisku a jako náhrada případných vzniklých škod. V případě, že některá z vystavených faktur ještě nebyla uhrazena, má pronajímatel právo nárokovat celou fakturovanou částku. V případě, že nájemce hrubě poruší své povinnosti dle čl. 5, body 1. – 8, má právo jej pronajímatel penalizovat částkou až </w:t>
      </w:r>
      <w:r>
        <w:t>1</w:t>
      </w:r>
      <w:r w:rsidRPr="00F7011E">
        <w:t>0 000,- Kč.</w:t>
      </w:r>
    </w:p>
    <w:p w14:paraId="6DDBE3E1" w14:textId="77777777" w:rsidR="00122E8F" w:rsidRPr="00F7011E" w:rsidRDefault="00122E8F" w:rsidP="00F0350D">
      <w:pPr>
        <w:pStyle w:val="Odstavecseseznamem"/>
        <w:numPr>
          <w:ilvl w:val="0"/>
          <w:numId w:val="10"/>
        </w:numPr>
        <w:jc w:val="both"/>
      </w:pPr>
      <w:r w:rsidRPr="00F7011E">
        <w:t>Pronajímatel má právo podniknout kroky ke znemožnění užívání předmětu smlouvy nájemcem, pokud tento prokazatelně nezaplatil do 15 pracovních dní od data splatnosti některou ze splátek stanovených touto smlouvou.</w:t>
      </w:r>
    </w:p>
    <w:p w14:paraId="27C2225B" w14:textId="77777777" w:rsidR="00122E8F" w:rsidRPr="00F7011E" w:rsidRDefault="00122E8F" w:rsidP="00F0350D">
      <w:pPr>
        <w:pStyle w:val="Odstavecseseznamem"/>
        <w:numPr>
          <w:ilvl w:val="0"/>
          <w:numId w:val="10"/>
        </w:numPr>
        <w:jc w:val="both"/>
      </w:pPr>
      <w:r w:rsidRPr="00F7011E">
        <w:t>V případě vypovězení smlouvy nájemcem v době, kdy nebyla fakturovaná částka uhrazena, má pronajímatel právo domáhat se uhrazení částky dané výpovědní lhůtou (viz. čl. 3. a 4. smlouvy), a to všemi legislativně možnými, dostupnými prostředky.</w:t>
      </w:r>
    </w:p>
    <w:p w14:paraId="5DACBB06" w14:textId="77777777" w:rsidR="00122E8F" w:rsidRPr="00F7011E" w:rsidRDefault="00122E8F" w:rsidP="00F0350D">
      <w:pPr>
        <w:pStyle w:val="Odstavecseseznamem"/>
        <w:numPr>
          <w:ilvl w:val="0"/>
          <w:numId w:val="10"/>
        </w:numPr>
        <w:jc w:val="both"/>
      </w:pPr>
      <w:r w:rsidRPr="00F7011E">
        <w:t>Pronajímatel je oprávněn zasahovat do předmětu nájmu, pokud to bude nutné k provedení prací při rekonstrukci, opravách nebo údržbě ostatních částí objektu školy a nájemce je povinen tento zásah po nezbytně nutnou dobu strpět.</w:t>
      </w:r>
    </w:p>
    <w:p w14:paraId="468FB756" w14:textId="77777777" w:rsidR="00122E8F" w:rsidRDefault="00122E8F" w:rsidP="00F0350D">
      <w:pPr>
        <w:pStyle w:val="Odstavecseseznamem"/>
        <w:numPr>
          <w:ilvl w:val="0"/>
          <w:numId w:val="10"/>
        </w:numPr>
        <w:jc w:val="both"/>
      </w:pPr>
      <w:r w:rsidRPr="00F7011E">
        <w:t>Pronajímatel je oprávněn, na nezbytně nutnou dobu, uzavřít z provozních důvodů přístup do objektu, a to po dohodě s</w:t>
      </w:r>
      <w:r>
        <w:t> </w:t>
      </w:r>
      <w:r w:rsidRPr="00F7011E">
        <w:t>nájemcem, nebo po jeho předchozím prokazatelném informování. O takto nevyužitou dobu bude adekvátně snížena fakturovaná cena nájemného.</w:t>
      </w:r>
    </w:p>
    <w:p w14:paraId="12793623" w14:textId="77777777" w:rsidR="00122E8F" w:rsidRPr="00F7011E" w:rsidRDefault="00122E8F" w:rsidP="00F0350D">
      <w:pPr>
        <w:pStyle w:val="Odstavecseseznamem"/>
        <w:numPr>
          <w:ilvl w:val="0"/>
          <w:numId w:val="10"/>
        </w:numPr>
        <w:jc w:val="both"/>
      </w:pPr>
      <w:r w:rsidRPr="00F7011E">
        <w:t xml:space="preserve">Pronajímatel je oprávněn podle svého uvážení provádět kontroly dodržování povinností nájemcem. </w:t>
      </w:r>
    </w:p>
    <w:p w14:paraId="4F1E92AA" w14:textId="77777777" w:rsidR="00122E8F" w:rsidRPr="00F7011E" w:rsidRDefault="00122E8F" w:rsidP="00DA008F">
      <w:pPr>
        <w:pStyle w:val="Nadpis1"/>
      </w:pPr>
      <w:r w:rsidRPr="00F7011E">
        <w:t>Další ujednání a zvláštní ustanovení</w:t>
      </w:r>
    </w:p>
    <w:p w14:paraId="62ED5534" w14:textId="77777777" w:rsidR="00122E8F" w:rsidRPr="00E16710" w:rsidRDefault="00122E8F" w:rsidP="00F0350D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 xml:space="preserve">Platí pouze pro BAZÉN: </w:t>
      </w:r>
      <w:r w:rsidRPr="00E16710">
        <w:rPr>
          <w:b/>
          <w:bCs/>
        </w:rPr>
        <w:t>Nájemce bazénu bere na vědomí, že pronajímatel nezajišťuje dozor vodní plochy plavčíkem a</w:t>
      </w:r>
      <w:r>
        <w:rPr>
          <w:b/>
          <w:bCs/>
        </w:rPr>
        <w:t> </w:t>
      </w:r>
      <w:r w:rsidRPr="00E16710">
        <w:rPr>
          <w:b/>
          <w:bCs/>
        </w:rPr>
        <w:t>že za tuto činnost a</w:t>
      </w:r>
      <w:r>
        <w:rPr>
          <w:b/>
          <w:bCs/>
        </w:rPr>
        <w:t> </w:t>
      </w:r>
      <w:r w:rsidRPr="00E16710">
        <w:rPr>
          <w:b/>
          <w:bCs/>
        </w:rPr>
        <w:t>zajištění bezpečnosti plavání nese odpovědnost nájemce.</w:t>
      </w:r>
    </w:p>
    <w:p w14:paraId="45EA96BD" w14:textId="77777777" w:rsidR="00122E8F" w:rsidRPr="00F7011E" w:rsidRDefault="00122E8F" w:rsidP="00F0350D">
      <w:pPr>
        <w:pStyle w:val="Odstavecseseznamem"/>
        <w:numPr>
          <w:ilvl w:val="0"/>
          <w:numId w:val="8"/>
        </w:numPr>
        <w:jc w:val="both"/>
      </w:pPr>
      <w:r w:rsidRPr="00F7011E">
        <w:t xml:space="preserve">Nájemce a účastníci jeho sportovní činnosti mají právo příchodu do areálu tělocvičen </w:t>
      </w:r>
      <w:r>
        <w:t xml:space="preserve">a bazénu </w:t>
      </w:r>
      <w:r w:rsidRPr="00F7011E">
        <w:t xml:space="preserve">nejdříve </w:t>
      </w:r>
      <w:r>
        <w:t>20</w:t>
      </w:r>
      <w:r w:rsidRPr="00F7011E">
        <w:t xml:space="preserve"> minut před započetím stanoveného času nájmu. Budovu školy jsou povinni opustit do </w:t>
      </w:r>
      <w:r>
        <w:t>3</w:t>
      </w:r>
      <w:r w:rsidRPr="00F7011E">
        <w:t>0 minut po ukončení tohoto nájmu.</w:t>
      </w:r>
    </w:p>
    <w:p w14:paraId="53A5AB3F" w14:textId="77777777" w:rsidR="00122E8F" w:rsidRPr="00F7011E" w:rsidRDefault="00122E8F" w:rsidP="00F0350D">
      <w:pPr>
        <w:pStyle w:val="Odstavecseseznamem"/>
        <w:numPr>
          <w:ilvl w:val="0"/>
          <w:numId w:val="8"/>
        </w:numPr>
        <w:jc w:val="both"/>
      </w:pPr>
      <w:r w:rsidRPr="00F7011E">
        <w:t>Účastníci nájmu používají k příchodu a odchodu pouze cest k tomu určených, nevstupují do dalšího areálu školy.</w:t>
      </w:r>
    </w:p>
    <w:p w14:paraId="15A780E2" w14:textId="77777777" w:rsidR="00122E8F" w:rsidRPr="00F7011E" w:rsidRDefault="00122E8F" w:rsidP="00F0350D">
      <w:pPr>
        <w:pStyle w:val="Odstavecseseznamem"/>
        <w:numPr>
          <w:ilvl w:val="0"/>
          <w:numId w:val="8"/>
        </w:numPr>
        <w:jc w:val="both"/>
      </w:pPr>
      <w:r w:rsidRPr="00F7011E">
        <w:t>Nájemce zabezpečí, že účastníci nájmu budou veškerou činnost provádět pouze pod dozorem jím určených, kvalifikovaných, plnoletých osob.</w:t>
      </w:r>
    </w:p>
    <w:p w14:paraId="56080E48" w14:textId="77777777" w:rsidR="00122E8F" w:rsidRPr="00F7011E" w:rsidRDefault="00122E8F" w:rsidP="00F0350D">
      <w:pPr>
        <w:pStyle w:val="Odstavecseseznamem"/>
        <w:numPr>
          <w:ilvl w:val="0"/>
          <w:numId w:val="8"/>
        </w:numPr>
        <w:jc w:val="both"/>
      </w:pPr>
      <w:r w:rsidRPr="00F7011E">
        <w:t>Nájemce se zavazuje šetřit vodou a energiemi.</w:t>
      </w:r>
    </w:p>
    <w:p w14:paraId="0E18B222" w14:textId="77777777" w:rsidR="00122E8F" w:rsidRPr="00F7011E" w:rsidRDefault="00122E8F" w:rsidP="00F0350D">
      <w:pPr>
        <w:pStyle w:val="Odstavecseseznamem"/>
        <w:numPr>
          <w:ilvl w:val="0"/>
          <w:numId w:val="8"/>
        </w:numPr>
        <w:jc w:val="both"/>
      </w:pPr>
      <w:r w:rsidRPr="00F7011E">
        <w:t>Užívání veškerých návykových látek (cigarety, alkohol, drogy,</w:t>
      </w:r>
      <w:r>
        <w:t xml:space="preserve"> </w:t>
      </w:r>
      <w:r w:rsidRPr="00F7011E">
        <w:t>…) je zakázáno. Za jakékoli případné užívání návykových látek svých svěřenců v prostorách areálu tělocvičen je odpovědný nájemce.</w:t>
      </w:r>
    </w:p>
    <w:p w14:paraId="64766AE3" w14:textId="77777777" w:rsidR="00122E8F" w:rsidRPr="00F7011E" w:rsidRDefault="00122E8F" w:rsidP="00F0350D">
      <w:pPr>
        <w:pStyle w:val="Odstavecseseznamem"/>
        <w:numPr>
          <w:ilvl w:val="0"/>
          <w:numId w:val="8"/>
        </w:numPr>
        <w:jc w:val="both"/>
      </w:pPr>
      <w:r w:rsidRPr="00F7011E">
        <w:t>Do objektu není povolen vstup se zvířaty.</w:t>
      </w:r>
    </w:p>
    <w:p w14:paraId="2DEF6A92" w14:textId="77777777" w:rsidR="00122E8F" w:rsidRPr="00F7011E" w:rsidRDefault="00122E8F" w:rsidP="00F0350D">
      <w:pPr>
        <w:pStyle w:val="Odstavecseseznamem"/>
        <w:numPr>
          <w:ilvl w:val="0"/>
          <w:numId w:val="8"/>
        </w:numPr>
        <w:jc w:val="both"/>
      </w:pPr>
      <w:r w:rsidRPr="00F7011E">
        <w:t>Do objektu je zakázáno nosit zbraně, předměty nebezpečné (ohrožující zdraví a život), chemikálie, látky, předměty, zavazadla</w:t>
      </w:r>
      <w:r>
        <w:t>, kola, koloběžky</w:t>
      </w:r>
      <w:r w:rsidRPr="00F7011E">
        <w:t xml:space="preserve"> a oděvy znečisťující areál </w:t>
      </w:r>
      <w:r>
        <w:t>bazénu</w:t>
      </w:r>
      <w:r w:rsidRPr="00F7011E">
        <w:t xml:space="preserve"> atd.</w:t>
      </w:r>
    </w:p>
    <w:p w14:paraId="54D8304A" w14:textId="77777777" w:rsidR="00122E8F" w:rsidRPr="00F7011E" w:rsidRDefault="00122E8F" w:rsidP="00F0350D">
      <w:pPr>
        <w:pStyle w:val="Odstavecseseznamem"/>
        <w:numPr>
          <w:ilvl w:val="0"/>
          <w:numId w:val="8"/>
        </w:numPr>
        <w:jc w:val="both"/>
      </w:pPr>
      <w:r w:rsidRPr="00F7011E">
        <w:t>Používání nářadí i náčiní pronajímatele, je možné vždy po dohodě s</w:t>
      </w:r>
      <w:r>
        <w:t xml:space="preserve"> obsluhou pronajímatele</w:t>
      </w:r>
      <w:r w:rsidRPr="00F7011E">
        <w:t>.</w:t>
      </w:r>
    </w:p>
    <w:p w14:paraId="04C16B24" w14:textId="77777777" w:rsidR="00122E8F" w:rsidRDefault="00122E8F" w:rsidP="00F0350D">
      <w:pPr>
        <w:pStyle w:val="Odstavecseseznamem"/>
        <w:numPr>
          <w:ilvl w:val="0"/>
          <w:numId w:val="8"/>
        </w:numPr>
        <w:jc w:val="both"/>
      </w:pPr>
      <w:r w:rsidRPr="00F7011E">
        <w:t xml:space="preserve">Do </w:t>
      </w:r>
      <w:r>
        <w:t xml:space="preserve">prostoru šaten bazénu </w:t>
      </w:r>
      <w:r w:rsidRPr="00F7011E">
        <w:t>lze vstupovat pouze po přezutí</w:t>
      </w:r>
      <w:r>
        <w:t xml:space="preserve"> (bez obuvi)</w:t>
      </w:r>
      <w:r w:rsidRPr="00F7011E">
        <w:t xml:space="preserve">. Pokud nebude </w:t>
      </w:r>
      <w:r>
        <w:t xml:space="preserve">toto účastník dodržovat, </w:t>
      </w:r>
      <w:r w:rsidRPr="00F7011E">
        <w:t>má právo pronajímatel a jím pověřené osoby ho vykázat z</w:t>
      </w:r>
      <w:r>
        <w:t> prostoru šaten a bazénu</w:t>
      </w:r>
      <w:r w:rsidRPr="00F7011E">
        <w:t>.</w:t>
      </w:r>
    </w:p>
    <w:p w14:paraId="0B37F8E8" w14:textId="77777777" w:rsidR="00122E8F" w:rsidRDefault="00122E8F" w:rsidP="00CB67E0">
      <w:pPr>
        <w:pStyle w:val="Odstavecseseznamem"/>
        <w:numPr>
          <w:ilvl w:val="0"/>
          <w:numId w:val="8"/>
        </w:numPr>
        <w:jc w:val="both"/>
      </w:pPr>
      <w:r>
        <w:t xml:space="preserve">Nájemce obdrží PIN pro vstupní dveře. Nájemce je povinen uchovávat PIN, tak aby jej nezískala neoprávněná osoba nájemce. Alternativně </w:t>
      </w:r>
      <w:r w:rsidRPr="00746439">
        <w:t xml:space="preserve">zapůjčí </w:t>
      </w:r>
      <w:r>
        <w:t xml:space="preserve">pronajímatel </w:t>
      </w:r>
      <w:r w:rsidRPr="00746439">
        <w:t xml:space="preserve">bezplatně nájemci po dobu nájmu 2 ks čipových karet určených pro otvírání vstupních dveří ke vstupu do školy u TV </w:t>
      </w:r>
      <w:r>
        <w:t>objektu</w:t>
      </w:r>
      <w:r w:rsidRPr="00746439">
        <w:t>. V případě ztráty nebo poškození karty, nájemce uhradí pronajímateli částku 50,- Kč za kartu. Na základě požadavku nájemce, lze propůjčit nájemci další karty na základě vratné zálohy 50,-</w:t>
      </w:r>
      <w:r>
        <w:t> </w:t>
      </w:r>
      <w:r w:rsidRPr="00746439">
        <w:t>Kč za kartu. V</w:t>
      </w:r>
      <w:r>
        <w:t> </w:t>
      </w:r>
      <w:r w:rsidRPr="00746439">
        <w:t>případě ztráty nebo poškození karty, propadá záloha pronajímateli.</w:t>
      </w:r>
      <w:r>
        <w:t xml:space="preserve"> </w:t>
      </w:r>
    </w:p>
    <w:p w14:paraId="7D5491ED" w14:textId="77777777" w:rsidR="00122E8F" w:rsidRDefault="00122E8F" w:rsidP="00F0350D">
      <w:pPr>
        <w:pStyle w:val="Odstavecseseznamem"/>
        <w:numPr>
          <w:ilvl w:val="0"/>
          <w:numId w:val="8"/>
        </w:numPr>
        <w:jc w:val="both"/>
      </w:pPr>
      <w:r>
        <w:t>Nájemce bere na vědomí, že pronajímatel v prostorách (vstup do objektu, chodby, před šatnami a bazénová hala) je monitorován kamerovým systémem se záznamem (délka záznamu 7 dní). Kamerový záznam je přístupný správci budovy, školníkům a službě vykonávají dohled v prostoru bazénu. Správcem kamerové systému je Střední průmyslová škola a Gymnázium Na Třebešíně v souladu s jeho směrnicí na ochranu osobních údajů.</w:t>
      </w:r>
    </w:p>
    <w:p w14:paraId="306F3366" w14:textId="77777777" w:rsidR="00122E8F" w:rsidRDefault="00122E8F" w:rsidP="00F0350D">
      <w:pPr>
        <w:pStyle w:val="Odstavecseseznamem"/>
        <w:numPr>
          <w:ilvl w:val="0"/>
          <w:numId w:val="8"/>
        </w:numPr>
        <w:jc w:val="both"/>
      </w:pPr>
      <w:r>
        <w:lastRenderedPageBreak/>
        <w:t xml:space="preserve">Platí pouze pro BAZÉN: Nájemce bere na vědomí, že pronajímatel ve spolupráci </w:t>
      </w:r>
      <w:proofErr w:type="spellStart"/>
      <w:r>
        <w:t>AngelEye</w:t>
      </w:r>
      <w:proofErr w:type="spellEnd"/>
      <w:r>
        <w:t xml:space="preserve"> Ltd, </w:t>
      </w:r>
      <w:proofErr w:type="spellStart"/>
      <w:r>
        <w:t>Sant</w:t>
      </w:r>
      <w:proofErr w:type="spellEnd"/>
      <w:r>
        <w:t xml:space="preserve"> </w:t>
      </w:r>
      <w:proofErr w:type="spellStart"/>
      <w:r>
        <w:t>Osvaldo</w:t>
      </w:r>
      <w:proofErr w:type="spellEnd"/>
      <w:r>
        <w:t xml:space="preserve"> Str., </w:t>
      </w:r>
      <w:proofErr w:type="gramStart"/>
      <w:r>
        <w:t>1b</w:t>
      </w:r>
      <w:proofErr w:type="gramEnd"/>
      <w:r>
        <w:t xml:space="preserve">, 39100 </w:t>
      </w:r>
      <w:proofErr w:type="spellStart"/>
      <w:r>
        <w:t>Bolzano</w:t>
      </w:r>
      <w:proofErr w:type="spellEnd"/>
      <w:r>
        <w:t xml:space="preserve">, Italy v prostoru bazénové haly a ve vnitřním bazénu provozuje speciální kamerovým systém se záznamem (délka záznamu 3 dny) pro potřeby bezpečnostního systému </w:t>
      </w:r>
      <w:proofErr w:type="spellStart"/>
      <w:r>
        <w:t>AngelEye</w:t>
      </w:r>
      <w:proofErr w:type="spellEnd"/>
      <w:r>
        <w:t xml:space="preserve"> – záchrana tonoucího. Kamerový přenos je přístupný službě konajícímu plavčíkovi nebo osobě zajišťující dohled nad vodní plochou.</w:t>
      </w:r>
    </w:p>
    <w:p w14:paraId="3513A519" w14:textId="77777777" w:rsidR="00122E8F" w:rsidRPr="00F7011E" w:rsidRDefault="00122E8F" w:rsidP="00DA008F">
      <w:pPr>
        <w:pStyle w:val="Nadpis1"/>
      </w:pPr>
      <w:r w:rsidRPr="00F7011E">
        <w:t>Závěrečná ustanovení</w:t>
      </w:r>
    </w:p>
    <w:p w14:paraId="4DB19024" w14:textId="77777777" w:rsidR="00122E8F" w:rsidRPr="00F7011E" w:rsidRDefault="00122E8F" w:rsidP="00707CCB">
      <w:pPr>
        <w:rPr>
          <w:i/>
        </w:rPr>
      </w:pPr>
      <w:r w:rsidRPr="00F7011E">
        <w:rPr>
          <w:i/>
        </w:rPr>
        <w:t xml:space="preserve">kontakt na pronajímatele: </w:t>
      </w:r>
    </w:p>
    <w:p w14:paraId="2FF389AC" w14:textId="77777777" w:rsidR="00122E8F" w:rsidRPr="00293533" w:rsidRDefault="00122E8F" w:rsidP="00F0350D">
      <w:r w:rsidRPr="00293533">
        <w:t xml:space="preserve">pověřená osoba ve věcech smluvních: </w:t>
      </w:r>
      <w:r w:rsidRPr="005943E0">
        <w:rPr>
          <w:spacing w:val="6"/>
          <w:highlight w:val="black"/>
        </w:rPr>
        <w:t>XXXXXXXXXXXXXXX</w:t>
      </w:r>
      <w:r w:rsidRPr="00293533">
        <w:t xml:space="preserve">, mobil: </w:t>
      </w:r>
      <w:r w:rsidRPr="005943E0">
        <w:rPr>
          <w:spacing w:val="6"/>
          <w:highlight w:val="black"/>
        </w:rPr>
        <w:t>XXXXXXXXXXXXXXX</w:t>
      </w:r>
      <w:r w:rsidRPr="00293533">
        <w:t xml:space="preserve">, e-mail: </w:t>
      </w:r>
      <w:r w:rsidRPr="005943E0">
        <w:rPr>
          <w:spacing w:val="6"/>
          <w:highlight w:val="black"/>
        </w:rPr>
        <w:t>XXXXXXXXXXXXXXX</w:t>
      </w:r>
    </w:p>
    <w:p w14:paraId="2CF56819" w14:textId="77777777" w:rsidR="00122E8F" w:rsidRDefault="00122E8F" w:rsidP="00F0350D">
      <w:pPr>
        <w:rPr>
          <w:b/>
        </w:rPr>
      </w:pPr>
      <w:r w:rsidRPr="00293533">
        <w:rPr>
          <w:b/>
        </w:rPr>
        <w:t xml:space="preserve">osoby pověřené zajištěním pronájmu: </w:t>
      </w:r>
    </w:p>
    <w:p w14:paraId="5DA74E0A" w14:textId="77777777" w:rsidR="00122E8F" w:rsidRDefault="00122E8F" w:rsidP="00647AF5">
      <w:pPr>
        <w:pStyle w:val="Odstavecseseznamem"/>
        <w:numPr>
          <w:ilvl w:val="0"/>
          <w:numId w:val="15"/>
        </w:numPr>
        <w:rPr>
          <w:b/>
        </w:rPr>
      </w:pPr>
      <w:r w:rsidRPr="00647AF5">
        <w:rPr>
          <w:b/>
        </w:rPr>
        <w:t xml:space="preserve">službu konající školník: </w:t>
      </w:r>
      <w:r w:rsidRPr="005943E0">
        <w:rPr>
          <w:spacing w:val="6"/>
          <w:highlight w:val="black"/>
        </w:rPr>
        <w:t>XXXXXXXXXXXXXXX</w:t>
      </w:r>
    </w:p>
    <w:p w14:paraId="7669AFFE" w14:textId="77777777" w:rsidR="00122E8F" w:rsidRPr="00647AF5" w:rsidRDefault="00122E8F" w:rsidP="00647AF5">
      <w:pPr>
        <w:pStyle w:val="Odstavecseseznamem"/>
        <w:numPr>
          <w:ilvl w:val="0"/>
          <w:numId w:val="15"/>
        </w:numPr>
        <w:rPr>
          <w:b/>
        </w:rPr>
      </w:pPr>
      <w:r>
        <w:rPr>
          <w:b/>
        </w:rPr>
        <w:t xml:space="preserve">BAZÉN – obsluha/úklid: </w:t>
      </w:r>
      <w:r w:rsidRPr="005943E0">
        <w:rPr>
          <w:spacing w:val="6"/>
          <w:highlight w:val="black"/>
        </w:rPr>
        <w:t>XXXXXXXXXXXXXXX</w:t>
      </w:r>
    </w:p>
    <w:p w14:paraId="4F91A5B9" w14:textId="77777777" w:rsidR="00122E8F" w:rsidRPr="00F7011E" w:rsidRDefault="00122E8F" w:rsidP="00562DBB">
      <w:pPr>
        <w:rPr>
          <w:i/>
        </w:rPr>
      </w:pPr>
      <w:r w:rsidRPr="00F7011E">
        <w:rPr>
          <w:i/>
        </w:rPr>
        <w:t xml:space="preserve">kontakt na </w:t>
      </w:r>
      <w:r>
        <w:rPr>
          <w:i/>
        </w:rPr>
        <w:t>odpovědnou osobu nájemce po dobu pronájmu (Platí pro BAZÉN: osobu/y zajišťující dohled nad vodní plochou)</w:t>
      </w:r>
      <w:r w:rsidRPr="00F7011E">
        <w:rPr>
          <w:i/>
        </w:rPr>
        <w:t>:</w:t>
      </w:r>
    </w:p>
    <w:p w14:paraId="218F8D31" w14:textId="77777777" w:rsidR="00122E8F" w:rsidRDefault="00122E8F" w:rsidP="00707CCB">
      <w:pPr>
        <w:tabs>
          <w:tab w:val="left" w:pos="3686"/>
          <w:tab w:val="left" w:pos="5670"/>
        </w:tabs>
      </w:pPr>
      <w:r w:rsidRPr="00F7011E">
        <w:t xml:space="preserve">jméno a příjmení: </w:t>
      </w:r>
      <w:r w:rsidRPr="005943E0">
        <w:rPr>
          <w:spacing w:val="6"/>
          <w:highlight w:val="black"/>
        </w:rPr>
        <w:t>XXXXXXXXXXXXXXX</w:t>
      </w:r>
      <w:r w:rsidRPr="00F7011E">
        <w:tab/>
      </w:r>
    </w:p>
    <w:p w14:paraId="1B284242" w14:textId="77777777" w:rsidR="00122E8F" w:rsidRPr="00F7011E" w:rsidRDefault="00122E8F" w:rsidP="00707CCB">
      <w:pPr>
        <w:tabs>
          <w:tab w:val="left" w:pos="3686"/>
          <w:tab w:val="left" w:pos="5670"/>
        </w:tabs>
      </w:pPr>
      <w:r w:rsidRPr="00F7011E">
        <w:t xml:space="preserve">mobil: </w:t>
      </w:r>
      <w:r w:rsidRPr="005943E0">
        <w:rPr>
          <w:spacing w:val="6"/>
          <w:highlight w:val="black"/>
        </w:rPr>
        <w:t>XXXXXXXXXXXXXXX</w:t>
      </w:r>
      <w:r w:rsidRPr="00F7011E">
        <w:tab/>
        <w:t xml:space="preserve">e-mail: </w:t>
      </w:r>
      <w:r w:rsidRPr="005943E0">
        <w:rPr>
          <w:spacing w:val="6"/>
          <w:highlight w:val="black"/>
        </w:rPr>
        <w:t>XXXXXXXXXXXXXXX</w:t>
      </w:r>
    </w:p>
    <w:p w14:paraId="72828CF4" w14:textId="77777777" w:rsidR="00122E8F" w:rsidRDefault="00122E8F" w:rsidP="00707CCB">
      <w:pPr>
        <w:tabs>
          <w:tab w:val="left" w:pos="3686"/>
          <w:tab w:val="left" w:pos="5670"/>
        </w:tabs>
      </w:pPr>
    </w:p>
    <w:p w14:paraId="15666893" w14:textId="77777777" w:rsidR="00122E8F" w:rsidRPr="00F7011E" w:rsidRDefault="00122E8F" w:rsidP="00967E90">
      <w:pPr>
        <w:pStyle w:val="Odstavecseseznamem"/>
        <w:numPr>
          <w:ilvl w:val="0"/>
          <w:numId w:val="12"/>
        </w:numPr>
        <w:jc w:val="both"/>
      </w:pPr>
      <w:r w:rsidRPr="00F7011E">
        <w:t>Smlouva nabývá platnosti a účinnosti dnem jejího podpisu oběma smluvními stranami.</w:t>
      </w:r>
    </w:p>
    <w:p w14:paraId="14C693AA" w14:textId="77777777" w:rsidR="00122E8F" w:rsidRPr="00F7011E" w:rsidRDefault="00122E8F" w:rsidP="00967E90">
      <w:pPr>
        <w:pStyle w:val="Odstavecseseznamem"/>
        <w:numPr>
          <w:ilvl w:val="0"/>
          <w:numId w:val="12"/>
        </w:numPr>
        <w:jc w:val="both"/>
      </w:pPr>
      <w:r w:rsidRPr="00F7011E">
        <w:t>Smlouvu je možno vypovědět pouze písemnou formou.</w:t>
      </w:r>
    </w:p>
    <w:p w14:paraId="211BA671" w14:textId="77777777" w:rsidR="00122E8F" w:rsidRPr="00F7011E" w:rsidRDefault="00122E8F" w:rsidP="00967E90">
      <w:pPr>
        <w:pStyle w:val="Odstavecseseznamem"/>
        <w:numPr>
          <w:ilvl w:val="0"/>
          <w:numId w:val="12"/>
        </w:numPr>
        <w:jc w:val="both"/>
      </w:pPr>
      <w:r w:rsidRPr="00F7011E">
        <w:t>Pronajímatel si vyhrazuje právo v případě opakovaného porušování, či závažného jednorázového porušení této smlouvy, smlouvu zrušit s okamžitou platností.</w:t>
      </w:r>
    </w:p>
    <w:p w14:paraId="3CCD140B" w14:textId="77777777" w:rsidR="00122E8F" w:rsidRPr="00F7011E" w:rsidRDefault="00122E8F" w:rsidP="00967E90">
      <w:pPr>
        <w:pStyle w:val="Odstavecseseznamem"/>
        <w:numPr>
          <w:ilvl w:val="0"/>
          <w:numId w:val="12"/>
        </w:numPr>
        <w:jc w:val="both"/>
      </w:pPr>
      <w:r w:rsidRPr="00F7011E">
        <w:t>Případné změny a dodatky této smlouvy mohou být dohodnuty pouze písemnou formou s podpisem obou smluvních stran.</w:t>
      </w:r>
    </w:p>
    <w:p w14:paraId="2286BF6B" w14:textId="77777777" w:rsidR="00122E8F" w:rsidRPr="00F7011E" w:rsidRDefault="00122E8F" w:rsidP="00967E90">
      <w:pPr>
        <w:pStyle w:val="Odstavecseseznamem"/>
        <w:numPr>
          <w:ilvl w:val="0"/>
          <w:numId w:val="12"/>
        </w:numPr>
        <w:jc w:val="both"/>
      </w:pPr>
      <w:r w:rsidRPr="00F7011E">
        <w:t xml:space="preserve">Nájemce stvrzuje svým podpisem, že je seznámen s požárně nebezpečnými místy, s obsahem požárních poplachových směrnic, s umístěním hasicích přístrojů a požárními únikovými cestami, jakož i ohlašovnou požárů. </w:t>
      </w:r>
    </w:p>
    <w:p w14:paraId="266A220C" w14:textId="77777777" w:rsidR="00122E8F" w:rsidRPr="00F7011E" w:rsidRDefault="00122E8F" w:rsidP="00967E90">
      <w:pPr>
        <w:pStyle w:val="Odstavecseseznamem"/>
        <w:numPr>
          <w:ilvl w:val="0"/>
          <w:numId w:val="12"/>
        </w:numPr>
        <w:jc w:val="both"/>
      </w:pPr>
      <w:r w:rsidRPr="00F7011E">
        <w:t>Nájemce prohlašuje a svým podpisem stvrzuje, že je oprávněn k vykonávání činnosti související s účelem nájmu této smlouvy na základě platných oprávnění, je-li jich pro daný účel za potřebí (např. práce s mládeží apod.).</w:t>
      </w:r>
    </w:p>
    <w:p w14:paraId="50A8E659" w14:textId="77777777" w:rsidR="00122E8F" w:rsidRPr="00F7011E" w:rsidRDefault="00122E8F" w:rsidP="00967E90">
      <w:pPr>
        <w:pStyle w:val="Odstavecseseznamem"/>
        <w:numPr>
          <w:ilvl w:val="0"/>
          <w:numId w:val="12"/>
        </w:numPr>
        <w:jc w:val="both"/>
      </w:pPr>
      <w:r w:rsidRPr="00F7011E">
        <w:t>Všechny ostatní vztahy, výslovně neupravené touto smlouvou, se řídí obecně závaznými právními předpisy.</w:t>
      </w:r>
    </w:p>
    <w:p w14:paraId="7A99C2D0" w14:textId="77777777" w:rsidR="00122E8F" w:rsidRPr="00967E90" w:rsidRDefault="00122E8F" w:rsidP="00967E90">
      <w:pPr>
        <w:pStyle w:val="Odstavecseseznamem"/>
        <w:numPr>
          <w:ilvl w:val="0"/>
          <w:numId w:val="12"/>
        </w:numPr>
        <w:jc w:val="both"/>
        <w:rPr>
          <w:szCs w:val="22"/>
        </w:rPr>
      </w:pPr>
      <w:r>
        <w:t>Pokud tato smlouva nebyla podepsána oběma stranami elektronicky, byla tato smlouva sepsána ve dvou vyhotoveních, z nichž každá ze smluvních stran obdrží po jednom vyhotovení.</w:t>
      </w:r>
    </w:p>
    <w:p w14:paraId="77D3A7A3" w14:textId="77777777" w:rsidR="00122E8F" w:rsidRDefault="00122E8F" w:rsidP="00967E90">
      <w:pPr>
        <w:pStyle w:val="Odstavecseseznamem"/>
        <w:numPr>
          <w:ilvl w:val="0"/>
          <w:numId w:val="12"/>
        </w:numPr>
        <w:jc w:val="both"/>
      </w:pPr>
      <w:r w:rsidRPr="00F7011E">
        <w:t>Účastníci této smlouvy prohlašují, že si ji pečlivě a řádně přečetli a že tato smlouva odpovídá jejich svobodné, skutečné, vážné a pravé vůli, učiněné nikoliv v tísni za nápadně nevýhodných podmínek a na důkaz svého souhlasu připojují své vlastnoruční podpisy.</w:t>
      </w:r>
    </w:p>
    <w:p w14:paraId="0DD2FEA5" w14:textId="77777777" w:rsidR="00122E8F" w:rsidRDefault="00122E8F" w:rsidP="00967E90">
      <w:pPr>
        <w:pStyle w:val="Odstavecseseznamem"/>
        <w:numPr>
          <w:ilvl w:val="0"/>
          <w:numId w:val="12"/>
        </w:numPr>
        <w:jc w:val="both"/>
      </w:pPr>
      <w:r>
        <w:t>Nájemce se zavazuje neposkytovat třetí osobě žádné informace o skutečnostech, které mají charakter důvěrných informací, s nimiž se setká v průběhu nájmu.</w:t>
      </w:r>
    </w:p>
    <w:p w14:paraId="727FBF1A" w14:textId="77777777" w:rsidR="00122E8F" w:rsidRDefault="00122E8F" w:rsidP="00967E90">
      <w:pPr>
        <w:pStyle w:val="Odstavecseseznamem"/>
        <w:numPr>
          <w:ilvl w:val="0"/>
          <w:numId w:val="12"/>
        </w:numPr>
        <w:jc w:val="both"/>
      </w:pPr>
      <w:r>
        <w:t>Nájemce se zavazuje neposkytovat třetí osobě žádné informace o osobních údajích, s nimiž se setká v průběhu nájmu, v souladu s nařízením EU GDPR a zákonem č. 110/2019 Sb. o ochraně osobních údajů, ve znění pozdějších předpisů.</w:t>
      </w:r>
    </w:p>
    <w:p w14:paraId="29D34D5F" w14:textId="77777777" w:rsidR="00122E8F" w:rsidRDefault="00122E8F" w:rsidP="00967E90">
      <w:pPr>
        <w:pStyle w:val="Odstavecseseznamem"/>
        <w:numPr>
          <w:ilvl w:val="0"/>
          <w:numId w:val="12"/>
        </w:numPr>
        <w:jc w:val="both"/>
      </w:pPr>
      <w:r>
        <w:t>Pronajímatel se zavazuje nezpracovávat osobní údaje jinak, než je v zájmu školy a v zájmu nájemce a k mlčenlivosti o osobních údajích při zaznamenávání a projednávání při vykonávání smluvní činnosti.</w:t>
      </w:r>
    </w:p>
    <w:p w14:paraId="2A4BF1FB" w14:textId="77777777" w:rsidR="00122E8F" w:rsidRPr="00F7011E" w:rsidRDefault="00122E8F" w:rsidP="00967E90">
      <w:pPr>
        <w:pStyle w:val="Odstavecseseznamem"/>
        <w:numPr>
          <w:ilvl w:val="0"/>
          <w:numId w:val="12"/>
        </w:numPr>
        <w:jc w:val="both"/>
      </w:pPr>
      <w:r w:rsidRPr="009F7A45">
        <w:t>Smluvní strany dohody výslovně sjednávají, že uveřejnění této smlouvy v regist</w:t>
      </w:r>
      <w:r>
        <w:t>ru smluv dle zákona č. 340/2015 Sb., o </w:t>
      </w:r>
      <w:r w:rsidRPr="009F7A45">
        <w:t>zvláštních podmínkách účinnosti některých smluv, uveřejňování těchto sm</w:t>
      </w:r>
      <w:r>
        <w:t>luv a o registru smluv (zákon o </w:t>
      </w:r>
      <w:r w:rsidRPr="009F7A45">
        <w:t xml:space="preserve">registru smluv) zajistí </w:t>
      </w:r>
      <w:r>
        <w:t>Střední průmyslová škola a Gymnázium Na Třebešíně.</w:t>
      </w:r>
    </w:p>
    <w:p w14:paraId="3E8EF410" w14:textId="77777777" w:rsidR="00122E8F" w:rsidRDefault="00122E8F" w:rsidP="00562DBB"/>
    <w:p w14:paraId="0D35E767" w14:textId="77777777" w:rsidR="00122E8F" w:rsidRPr="00F7011E" w:rsidRDefault="00122E8F" w:rsidP="00086FFB">
      <w:pPr>
        <w:tabs>
          <w:tab w:val="left" w:pos="6804"/>
        </w:tabs>
      </w:pPr>
      <w:r w:rsidRPr="00F7011E">
        <w:t>V Praze dne</w:t>
      </w:r>
      <w:r>
        <w:tab/>
      </w:r>
      <w:r w:rsidRPr="00F7011E">
        <w:t xml:space="preserve">V Praze dne </w:t>
      </w:r>
    </w:p>
    <w:p w14:paraId="67FB08DF" w14:textId="77777777" w:rsidR="00122E8F" w:rsidRPr="00F7011E" w:rsidRDefault="00122E8F" w:rsidP="00086FFB">
      <w:pPr>
        <w:tabs>
          <w:tab w:val="left" w:pos="6804"/>
        </w:tabs>
      </w:pPr>
    </w:p>
    <w:p w14:paraId="24904488" w14:textId="77777777" w:rsidR="00122E8F" w:rsidRDefault="00122E8F" w:rsidP="00562DBB"/>
    <w:p w14:paraId="4DA1D000" w14:textId="77777777" w:rsidR="00122E8F" w:rsidRDefault="00122E8F" w:rsidP="00562DBB"/>
    <w:p w14:paraId="53B56B7D" w14:textId="77777777" w:rsidR="00122E8F" w:rsidRPr="00F7011E" w:rsidRDefault="00122E8F" w:rsidP="00562DBB"/>
    <w:p w14:paraId="71E96BEE" w14:textId="77777777" w:rsidR="00122E8F" w:rsidRPr="00F7011E" w:rsidRDefault="00122E8F" w:rsidP="00562DBB"/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732"/>
        <w:gridCol w:w="3788"/>
      </w:tblGrid>
      <w:tr w:rsidR="00122E8F" w:rsidRPr="00F7011E" w14:paraId="443AFEE1" w14:textId="77777777" w:rsidTr="00570173"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14:paraId="22DE7B47" w14:textId="77777777" w:rsidR="00122E8F" w:rsidRPr="00F7011E" w:rsidRDefault="00122E8F" w:rsidP="00F7011E">
            <w:pPr>
              <w:pStyle w:val="Tabulka"/>
              <w:jc w:val="center"/>
            </w:pPr>
          </w:p>
        </w:tc>
        <w:tc>
          <w:tcPr>
            <w:tcW w:w="2732" w:type="dxa"/>
            <w:vAlign w:val="center"/>
          </w:tcPr>
          <w:p w14:paraId="4C2C2956" w14:textId="77777777" w:rsidR="00122E8F" w:rsidRPr="00F7011E" w:rsidRDefault="00122E8F" w:rsidP="00F7011E">
            <w:pPr>
              <w:pStyle w:val="Tabulka"/>
              <w:jc w:val="center"/>
            </w:pPr>
          </w:p>
        </w:tc>
        <w:tc>
          <w:tcPr>
            <w:tcW w:w="3788" w:type="dxa"/>
            <w:tcBorders>
              <w:bottom w:val="dotted" w:sz="4" w:space="0" w:color="auto"/>
            </w:tcBorders>
            <w:vAlign w:val="center"/>
          </w:tcPr>
          <w:p w14:paraId="553A9A36" w14:textId="77777777" w:rsidR="00122E8F" w:rsidRPr="00F7011E" w:rsidRDefault="00122E8F" w:rsidP="00F7011E">
            <w:pPr>
              <w:pStyle w:val="Tabulka"/>
              <w:jc w:val="center"/>
            </w:pPr>
          </w:p>
        </w:tc>
      </w:tr>
      <w:tr w:rsidR="00122E8F" w:rsidRPr="00F7011E" w14:paraId="0DD60735" w14:textId="77777777" w:rsidTr="00570173">
        <w:tc>
          <w:tcPr>
            <w:tcW w:w="3686" w:type="dxa"/>
            <w:tcBorders>
              <w:top w:val="dotted" w:sz="4" w:space="0" w:color="auto"/>
            </w:tcBorders>
            <w:vAlign w:val="center"/>
          </w:tcPr>
          <w:p w14:paraId="2650E1D8" w14:textId="77777777" w:rsidR="00122E8F" w:rsidRPr="00F7011E" w:rsidRDefault="00122E8F" w:rsidP="00F7011E">
            <w:pPr>
              <w:pStyle w:val="Tabulka"/>
              <w:jc w:val="center"/>
            </w:pPr>
            <w:r w:rsidRPr="00F7011E">
              <w:t>Mgr. Luboš Bauer</w:t>
            </w:r>
            <w:r>
              <w:t xml:space="preserve">, </w:t>
            </w:r>
            <w:r w:rsidRPr="00F7011E">
              <w:t>ředitel školy</w:t>
            </w:r>
          </w:p>
          <w:p w14:paraId="07F4E8B9" w14:textId="77777777" w:rsidR="00122E8F" w:rsidRPr="00F7011E" w:rsidRDefault="00122E8F" w:rsidP="00F7011E">
            <w:pPr>
              <w:pStyle w:val="Tabulka"/>
              <w:jc w:val="center"/>
            </w:pPr>
            <w:r w:rsidRPr="00F7011E">
              <w:t>(pronajímatel)</w:t>
            </w:r>
          </w:p>
        </w:tc>
        <w:tc>
          <w:tcPr>
            <w:tcW w:w="2732" w:type="dxa"/>
            <w:vAlign w:val="center"/>
          </w:tcPr>
          <w:p w14:paraId="5990BF19" w14:textId="77777777" w:rsidR="00122E8F" w:rsidRPr="00F7011E" w:rsidRDefault="00122E8F" w:rsidP="00F7011E">
            <w:pPr>
              <w:pStyle w:val="Tabulka"/>
              <w:jc w:val="center"/>
            </w:pPr>
          </w:p>
        </w:tc>
        <w:tc>
          <w:tcPr>
            <w:tcW w:w="3788" w:type="dxa"/>
            <w:tcBorders>
              <w:top w:val="dotted" w:sz="4" w:space="0" w:color="auto"/>
            </w:tcBorders>
            <w:vAlign w:val="center"/>
          </w:tcPr>
          <w:p w14:paraId="20FFFD46" w14:textId="77777777" w:rsidR="00122E8F" w:rsidRDefault="00122E8F" w:rsidP="00F7011E">
            <w:pPr>
              <w:pStyle w:val="Tabulka"/>
              <w:jc w:val="center"/>
            </w:pPr>
            <w:r>
              <w:rPr>
                <w:noProof/>
              </w:rPr>
              <w:t>Jan Kadlec</w:t>
            </w:r>
          </w:p>
          <w:p w14:paraId="17A41C15" w14:textId="77777777" w:rsidR="00122E8F" w:rsidRPr="00F7011E" w:rsidRDefault="00122E8F" w:rsidP="00F7011E">
            <w:pPr>
              <w:pStyle w:val="Tabulka"/>
              <w:jc w:val="center"/>
            </w:pPr>
            <w:r w:rsidRPr="00F7011E">
              <w:t>(nájemce)</w:t>
            </w:r>
          </w:p>
        </w:tc>
      </w:tr>
    </w:tbl>
    <w:p w14:paraId="66DF2ADB" w14:textId="77777777" w:rsidR="00122E8F" w:rsidRDefault="00122E8F" w:rsidP="00562DBB">
      <w:pPr>
        <w:sectPr w:rsidR="00122E8F" w:rsidSect="00122E8F">
          <w:headerReference w:type="default" r:id="rId11"/>
          <w:footerReference w:type="default" r:id="rId12"/>
          <w:pgSz w:w="11906" w:h="16838" w:code="9"/>
          <w:pgMar w:top="851" w:right="851" w:bottom="851" w:left="851" w:header="454" w:footer="454" w:gutter="0"/>
          <w:pgNumType w:start="1"/>
          <w:cols w:space="708"/>
          <w:docGrid w:linePitch="360"/>
        </w:sectPr>
      </w:pPr>
    </w:p>
    <w:p w14:paraId="1A7C1304" w14:textId="77777777" w:rsidR="00122E8F" w:rsidRPr="00F7011E" w:rsidRDefault="00122E8F" w:rsidP="00562DBB"/>
    <w:sectPr w:rsidR="00122E8F" w:rsidRPr="00F7011E" w:rsidSect="00122E8F">
      <w:headerReference w:type="default" r:id="rId13"/>
      <w:footerReference w:type="default" r:id="rId14"/>
      <w:type w:val="continuous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B6ED2" w14:textId="77777777" w:rsidR="00122E8F" w:rsidRDefault="00122E8F">
      <w:r>
        <w:separator/>
      </w:r>
    </w:p>
  </w:endnote>
  <w:endnote w:type="continuationSeparator" w:id="0">
    <w:p w14:paraId="0F398511" w14:textId="77777777" w:rsidR="00122E8F" w:rsidRDefault="00122E8F">
      <w:r>
        <w:continuationSeparator/>
      </w:r>
    </w:p>
  </w:endnote>
  <w:endnote w:type="continuationNotice" w:id="1">
    <w:p w14:paraId="5C526696" w14:textId="77777777" w:rsidR="00122E8F" w:rsidRDefault="00122E8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5C0DE" w14:textId="77777777" w:rsidR="00122E8F" w:rsidRPr="004D477C" w:rsidRDefault="00122E8F" w:rsidP="004D477C">
    <w:pPr>
      <w:pStyle w:val="Slogan"/>
      <w:framePr w:w="0" w:hRule="auto" w:hSpace="0" w:vSpace="0" w:wrap="auto" w:vAnchor="margin" w:hAnchor="text" w:xAlign="left" w:yAlign="inline"/>
      <w:tabs>
        <w:tab w:val="right" w:pos="9638"/>
      </w:tabs>
      <w:spacing w:before="40" w:after="40" w:line="192" w:lineRule="auto"/>
      <w:jc w:val="right"/>
      <w:rPr>
        <w:i w:val="0"/>
        <w:iCs/>
        <w:sz w:val="18"/>
        <w:szCs w:val="18"/>
      </w:rPr>
    </w:pPr>
    <w:r>
      <w:rPr>
        <w:i w:val="0"/>
        <w:iCs/>
        <w:sz w:val="18"/>
        <w:szCs w:val="18"/>
      </w:rPr>
      <w:tab/>
    </w:r>
    <w:r w:rsidRPr="004D477C">
      <w:rPr>
        <w:i w:val="0"/>
        <w:iCs/>
        <w:sz w:val="18"/>
        <w:szCs w:val="18"/>
      </w:rPr>
      <w:t xml:space="preserve">Strana | </w:t>
    </w:r>
    <w:r w:rsidRPr="004D477C">
      <w:rPr>
        <w:i w:val="0"/>
        <w:iCs/>
        <w:sz w:val="18"/>
        <w:szCs w:val="18"/>
      </w:rPr>
      <w:fldChar w:fldCharType="begin"/>
    </w:r>
    <w:r w:rsidRPr="004D477C">
      <w:rPr>
        <w:i w:val="0"/>
        <w:iCs/>
        <w:sz w:val="18"/>
        <w:szCs w:val="18"/>
      </w:rPr>
      <w:instrText xml:space="preserve"> PAGE   \* MERGEFORMAT </w:instrText>
    </w:r>
    <w:r w:rsidRPr="004D477C">
      <w:rPr>
        <w:i w:val="0"/>
        <w:iCs/>
        <w:sz w:val="18"/>
        <w:szCs w:val="18"/>
      </w:rPr>
      <w:fldChar w:fldCharType="separate"/>
    </w:r>
    <w:r>
      <w:rPr>
        <w:i w:val="0"/>
        <w:iCs/>
        <w:noProof/>
        <w:sz w:val="18"/>
        <w:szCs w:val="18"/>
      </w:rPr>
      <w:t>1</w:t>
    </w:r>
    <w:r w:rsidRPr="004D477C">
      <w:rPr>
        <w:i w:val="0"/>
        <w:i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ED871" w14:textId="77777777" w:rsidR="00122E8F" w:rsidRPr="004D477C" w:rsidRDefault="00122E8F" w:rsidP="004D477C">
    <w:pPr>
      <w:pStyle w:val="Slogan"/>
      <w:framePr w:w="0" w:hRule="auto" w:hSpace="0" w:vSpace="0" w:wrap="auto" w:vAnchor="margin" w:hAnchor="text" w:xAlign="left" w:yAlign="inline"/>
      <w:tabs>
        <w:tab w:val="right" w:pos="9638"/>
      </w:tabs>
      <w:spacing w:before="40" w:after="40" w:line="192" w:lineRule="auto"/>
      <w:jc w:val="right"/>
      <w:rPr>
        <w:i w:val="0"/>
        <w:iCs/>
        <w:sz w:val="18"/>
        <w:szCs w:val="18"/>
      </w:rPr>
    </w:pPr>
    <w:r>
      <w:rPr>
        <w:i w:val="0"/>
        <w:iCs/>
        <w:sz w:val="18"/>
        <w:szCs w:val="18"/>
      </w:rPr>
      <w:tab/>
    </w:r>
    <w:r w:rsidRPr="004D477C">
      <w:rPr>
        <w:i w:val="0"/>
        <w:iCs/>
        <w:sz w:val="18"/>
        <w:szCs w:val="18"/>
      </w:rPr>
      <w:t xml:space="preserve">Strana | </w:t>
    </w:r>
    <w:r w:rsidRPr="004D477C">
      <w:rPr>
        <w:i w:val="0"/>
        <w:iCs/>
        <w:sz w:val="18"/>
        <w:szCs w:val="18"/>
      </w:rPr>
      <w:fldChar w:fldCharType="begin"/>
    </w:r>
    <w:r w:rsidRPr="004D477C">
      <w:rPr>
        <w:i w:val="0"/>
        <w:iCs/>
        <w:sz w:val="18"/>
        <w:szCs w:val="18"/>
      </w:rPr>
      <w:instrText xml:space="preserve"> PAGE   \* MERGEFORMAT </w:instrText>
    </w:r>
    <w:r w:rsidRPr="004D477C">
      <w:rPr>
        <w:i w:val="0"/>
        <w:iCs/>
        <w:sz w:val="18"/>
        <w:szCs w:val="18"/>
      </w:rPr>
      <w:fldChar w:fldCharType="separate"/>
    </w:r>
    <w:r>
      <w:rPr>
        <w:i w:val="0"/>
        <w:iCs/>
        <w:noProof/>
        <w:sz w:val="18"/>
        <w:szCs w:val="18"/>
      </w:rPr>
      <w:t>1</w:t>
    </w:r>
    <w:r w:rsidRPr="004D477C">
      <w:rPr>
        <w:i w:val="0"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3E512" w14:textId="77777777" w:rsidR="00122E8F" w:rsidRDefault="00122E8F">
      <w:r>
        <w:separator/>
      </w:r>
    </w:p>
  </w:footnote>
  <w:footnote w:type="continuationSeparator" w:id="0">
    <w:p w14:paraId="0B2B7C5C" w14:textId="77777777" w:rsidR="00122E8F" w:rsidRDefault="00122E8F">
      <w:r>
        <w:continuationSeparator/>
      </w:r>
    </w:p>
  </w:footnote>
  <w:footnote w:type="continuationNotice" w:id="1">
    <w:p w14:paraId="480BB886" w14:textId="77777777" w:rsidR="00122E8F" w:rsidRDefault="00122E8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F4BC9" w14:textId="77777777" w:rsidR="00122E8F" w:rsidRPr="004D477C" w:rsidRDefault="00122E8F" w:rsidP="00AE6B82">
    <w:pPr>
      <w:pStyle w:val="Zhlav"/>
      <w:ind w:right="567"/>
      <w:rPr>
        <w:spacing w:val="26"/>
      </w:rPr>
    </w:pPr>
    <w:r w:rsidRPr="004D477C">
      <w:rPr>
        <w:spacing w:val="26"/>
        <w:sz w:val="22"/>
      </w:rPr>
      <w:t>S</w:t>
    </w:r>
    <w:r>
      <w:rPr>
        <w:spacing w:val="26"/>
        <w:sz w:val="22"/>
      </w:rPr>
      <w:t>třední průmyslová škola a Gymnázium Na Třebešíně</w:t>
    </w:r>
  </w:p>
  <w:p w14:paraId="48AB2B58" w14:textId="77777777" w:rsidR="00122E8F" w:rsidRPr="00AE6B82" w:rsidRDefault="00122E8F" w:rsidP="00AE6B82">
    <w:pPr>
      <w:pStyle w:val="Zhlav"/>
      <w:spacing w:after="200"/>
      <w:ind w:right="567"/>
      <w:rPr>
        <w:bCs/>
        <w:spacing w:val="20"/>
        <w:sz w:val="14"/>
        <w:szCs w:val="20"/>
      </w:rPr>
    </w:pPr>
    <w:r w:rsidRPr="00FF17FE">
      <w:rPr>
        <w:bCs/>
        <w:spacing w:val="20"/>
        <w:sz w:val="14"/>
        <w:szCs w:val="20"/>
      </w:rPr>
      <w:t xml:space="preserve">příspěvková organizace </w:t>
    </w:r>
    <w:r>
      <w:rPr>
        <w:bCs/>
        <w:spacing w:val="20"/>
        <w:sz w:val="14"/>
        <w:szCs w:val="20"/>
      </w:rPr>
      <w:t>hl. m. Prahy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9EEB0" w14:textId="77777777" w:rsidR="00122E8F" w:rsidRPr="004D477C" w:rsidRDefault="00122E8F" w:rsidP="00AE6B82">
    <w:pPr>
      <w:pStyle w:val="Zhlav"/>
      <w:ind w:right="567"/>
      <w:rPr>
        <w:spacing w:val="26"/>
      </w:rPr>
    </w:pPr>
    <w:r w:rsidRPr="004D477C">
      <w:rPr>
        <w:spacing w:val="26"/>
        <w:sz w:val="22"/>
      </w:rPr>
      <w:t>S</w:t>
    </w:r>
    <w:r>
      <w:rPr>
        <w:spacing w:val="26"/>
        <w:sz w:val="22"/>
      </w:rPr>
      <w:t>třední průmyslová škola a Gymnázium Na Třebešíně</w:t>
    </w:r>
  </w:p>
  <w:p w14:paraId="79B6964C" w14:textId="77777777" w:rsidR="00122E8F" w:rsidRPr="00AE6B82" w:rsidRDefault="00122E8F" w:rsidP="00AE6B82">
    <w:pPr>
      <w:pStyle w:val="Zhlav"/>
      <w:spacing w:after="200"/>
      <w:ind w:right="567"/>
      <w:rPr>
        <w:bCs/>
        <w:spacing w:val="20"/>
        <w:sz w:val="14"/>
        <w:szCs w:val="20"/>
      </w:rPr>
    </w:pPr>
    <w:r w:rsidRPr="00FF17FE">
      <w:rPr>
        <w:bCs/>
        <w:spacing w:val="20"/>
        <w:sz w:val="14"/>
        <w:szCs w:val="20"/>
      </w:rPr>
      <w:t xml:space="preserve">příspěvková organizace </w:t>
    </w:r>
    <w:r>
      <w:rPr>
        <w:bCs/>
        <w:spacing w:val="20"/>
        <w:sz w:val="14"/>
        <w:szCs w:val="20"/>
      </w:rPr>
      <w:t>hl. m. Prahy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95C503C"/>
    <w:multiLevelType w:val="hybridMultilevel"/>
    <w:tmpl w:val="1128A2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D883C55"/>
    <w:multiLevelType w:val="hybridMultilevel"/>
    <w:tmpl w:val="6F9C12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813CC1"/>
    <w:multiLevelType w:val="hybridMultilevel"/>
    <w:tmpl w:val="9370DA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FEA2E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A657815"/>
    <w:multiLevelType w:val="hybridMultilevel"/>
    <w:tmpl w:val="2EBAE500"/>
    <w:lvl w:ilvl="0" w:tplc="4A065A06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E8D59B8"/>
    <w:multiLevelType w:val="hybridMultilevel"/>
    <w:tmpl w:val="6776A9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E923A02"/>
    <w:multiLevelType w:val="hybridMultilevel"/>
    <w:tmpl w:val="1FF66D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4D309D5"/>
    <w:multiLevelType w:val="hybridMultilevel"/>
    <w:tmpl w:val="F96C46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07B455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1">
    <w:nsid w:val="5502681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1">
    <w:nsid w:val="5B325707"/>
    <w:multiLevelType w:val="hybridMultilevel"/>
    <w:tmpl w:val="B96AB5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5E663B68"/>
    <w:multiLevelType w:val="hybridMultilevel"/>
    <w:tmpl w:val="95FAFE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63C01026"/>
    <w:multiLevelType w:val="hybridMultilevel"/>
    <w:tmpl w:val="ED241E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67A873C1"/>
    <w:multiLevelType w:val="hybridMultilevel"/>
    <w:tmpl w:val="64D246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B414BAE"/>
    <w:multiLevelType w:val="hybridMultilevel"/>
    <w:tmpl w:val="3CEA2F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F024CCA"/>
    <w:multiLevelType w:val="hybridMultilevel"/>
    <w:tmpl w:val="43FC89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969904">
    <w:abstractNumId w:val="8"/>
  </w:num>
  <w:num w:numId="2" w16cid:durableId="1924030240">
    <w:abstractNumId w:val="13"/>
  </w:num>
  <w:num w:numId="3" w16cid:durableId="184751041">
    <w:abstractNumId w:val="3"/>
  </w:num>
  <w:num w:numId="4" w16cid:durableId="1126195986">
    <w:abstractNumId w:val="4"/>
  </w:num>
  <w:num w:numId="5" w16cid:durableId="340400372">
    <w:abstractNumId w:val="2"/>
  </w:num>
  <w:num w:numId="6" w16cid:durableId="955330648">
    <w:abstractNumId w:val="12"/>
  </w:num>
  <w:num w:numId="7" w16cid:durableId="1632860028">
    <w:abstractNumId w:val="0"/>
  </w:num>
  <w:num w:numId="8" w16cid:durableId="1989359821">
    <w:abstractNumId w:val="9"/>
  </w:num>
  <w:num w:numId="9" w16cid:durableId="172653160">
    <w:abstractNumId w:val="5"/>
  </w:num>
  <w:num w:numId="10" w16cid:durableId="2052457491">
    <w:abstractNumId w:val="6"/>
  </w:num>
  <w:num w:numId="11" w16cid:durableId="1166507144">
    <w:abstractNumId w:val="1"/>
  </w:num>
  <w:num w:numId="12" w16cid:durableId="556476015">
    <w:abstractNumId w:val="10"/>
  </w:num>
  <w:num w:numId="13" w16cid:durableId="1996104882">
    <w:abstractNumId w:val="14"/>
  </w:num>
  <w:num w:numId="14" w16cid:durableId="313488353">
    <w:abstractNumId w:val="7"/>
  </w:num>
  <w:num w:numId="15" w16cid:durableId="19750636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>
      <o:colormru v:ext="edit" colors="#e9eff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DBB"/>
    <w:rsid w:val="00000041"/>
    <w:rsid w:val="0000153C"/>
    <w:rsid w:val="00003C14"/>
    <w:rsid w:val="00004D61"/>
    <w:rsid w:val="0000566E"/>
    <w:rsid w:val="0001300B"/>
    <w:rsid w:val="00013753"/>
    <w:rsid w:val="0001571B"/>
    <w:rsid w:val="00033F69"/>
    <w:rsid w:val="00043EF8"/>
    <w:rsid w:val="00045CFA"/>
    <w:rsid w:val="00045DD7"/>
    <w:rsid w:val="0005446A"/>
    <w:rsid w:val="000561C2"/>
    <w:rsid w:val="000630B9"/>
    <w:rsid w:val="000634A5"/>
    <w:rsid w:val="0006444A"/>
    <w:rsid w:val="00065AD2"/>
    <w:rsid w:val="00071633"/>
    <w:rsid w:val="000740EC"/>
    <w:rsid w:val="000741DC"/>
    <w:rsid w:val="0008126B"/>
    <w:rsid w:val="00084F85"/>
    <w:rsid w:val="00086FFB"/>
    <w:rsid w:val="000B6E09"/>
    <w:rsid w:val="000C667E"/>
    <w:rsid w:val="000D26A0"/>
    <w:rsid w:val="000D76D7"/>
    <w:rsid w:val="000E0E87"/>
    <w:rsid w:val="000E4388"/>
    <w:rsid w:val="000E43F4"/>
    <w:rsid w:val="000E6E57"/>
    <w:rsid w:val="000E7C4F"/>
    <w:rsid w:val="000F6E69"/>
    <w:rsid w:val="00102C75"/>
    <w:rsid w:val="00112EE5"/>
    <w:rsid w:val="00116468"/>
    <w:rsid w:val="00117B3D"/>
    <w:rsid w:val="00122D45"/>
    <w:rsid w:val="00122E8F"/>
    <w:rsid w:val="001237E2"/>
    <w:rsid w:val="00126752"/>
    <w:rsid w:val="00126DED"/>
    <w:rsid w:val="00130D39"/>
    <w:rsid w:val="00131403"/>
    <w:rsid w:val="00136D00"/>
    <w:rsid w:val="00137EA1"/>
    <w:rsid w:val="001530A6"/>
    <w:rsid w:val="00154683"/>
    <w:rsid w:val="00156F22"/>
    <w:rsid w:val="00162C81"/>
    <w:rsid w:val="001638B8"/>
    <w:rsid w:val="00167738"/>
    <w:rsid w:val="00176341"/>
    <w:rsid w:val="001A3E80"/>
    <w:rsid w:val="001A4102"/>
    <w:rsid w:val="001B2152"/>
    <w:rsid w:val="001C02C1"/>
    <w:rsid w:val="001C114B"/>
    <w:rsid w:val="001C2224"/>
    <w:rsid w:val="001E20D8"/>
    <w:rsid w:val="001E245B"/>
    <w:rsid w:val="001E25A7"/>
    <w:rsid w:val="00200AB5"/>
    <w:rsid w:val="002035EB"/>
    <w:rsid w:val="0021060A"/>
    <w:rsid w:val="0023147D"/>
    <w:rsid w:val="00232755"/>
    <w:rsid w:val="00237EFE"/>
    <w:rsid w:val="00243643"/>
    <w:rsid w:val="00254624"/>
    <w:rsid w:val="0025643A"/>
    <w:rsid w:val="0026149C"/>
    <w:rsid w:val="00261942"/>
    <w:rsid w:val="00263C2D"/>
    <w:rsid w:val="00267BD1"/>
    <w:rsid w:val="002725FC"/>
    <w:rsid w:val="00273CF1"/>
    <w:rsid w:val="00275451"/>
    <w:rsid w:val="00280059"/>
    <w:rsid w:val="00281FFC"/>
    <w:rsid w:val="002844A2"/>
    <w:rsid w:val="00293E50"/>
    <w:rsid w:val="00295EF7"/>
    <w:rsid w:val="002A1004"/>
    <w:rsid w:val="002A70D8"/>
    <w:rsid w:val="002B23F9"/>
    <w:rsid w:val="002C2849"/>
    <w:rsid w:val="002C5CFE"/>
    <w:rsid w:val="002C60A5"/>
    <w:rsid w:val="002E393A"/>
    <w:rsid w:val="002E3DEA"/>
    <w:rsid w:val="002F40B5"/>
    <w:rsid w:val="00303FCD"/>
    <w:rsid w:val="00305549"/>
    <w:rsid w:val="00315070"/>
    <w:rsid w:val="003238BA"/>
    <w:rsid w:val="0033195F"/>
    <w:rsid w:val="00331E14"/>
    <w:rsid w:val="00333FD3"/>
    <w:rsid w:val="00336DA7"/>
    <w:rsid w:val="0034428B"/>
    <w:rsid w:val="00345F2D"/>
    <w:rsid w:val="00346E8D"/>
    <w:rsid w:val="00351D38"/>
    <w:rsid w:val="0035616B"/>
    <w:rsid w:val="00373A65"/>
    <w:rsid w:val="00375EA4"/>
    <w:rsid w:val="00375F7E"/>
    <w:rsid w:val="0037673B"/>
    <w:rsid w:val="003859F6"/>
    <w:rsid w:val="00391D66"/>
    <w:rsid w:val="00393A5A"/>
    <w:rsid w:val="00396B8D"/>
    <w:rsid w:val="003A3CE6"/>
    <w:rsid w:val="003A4464"/>
    <w:rsid w:val="003A52FA"/>
    <w:rsid w:val="003C0273"/>
    <w:rsid w:val="003C1BA3"/>
    <w:rsid w:val="003C2575"/>
    <w:rsid w:val="003C56C6"/>
    <w:rsid w:val="003E0CAD"/>
    <w:rsid w:val="003E41CA"/>
    <w:rsid w:val="003E7E90"/>
    <w:rsid w:val="003E7FC4"/>
    <w:rsid w:val="003F2BA6"/>
    <w:rsid w:val="004113CC"/>
    <w:rsid w:val="004115AB"/>
    <w:rsid w:val="00412DFD"/>
    <w:rsid w:val="00433BCB"/>
    <w:rsid w:val="00441509"/>
    <w:rsid w:val="00442673"/>
    <w:rsid w:val="00454773"/>
    <w:rsid w:val="00456FC8"/>
    <w:rsid w:val="00471633"/>
    <w:rsid w:val="00480807"/>
    <w:rsid w:val="00486080"/>
    <w:rsid w:val="004A3295"/>
    <w:rsid w:val="004A65E8"/>
    <w:rsid w:val="004A7461"/>
    <w:rsid w:val="004C359C"/>
    <w:rsid w:val="004C4727"/>
    <w:rsid w:val="004C5022"/>
    <w:rsid w:val="004C547F"/>
    <w:rsid w:val="004C718D"/>
    <w:rsid w:val="004D18BE"/>
    <w:rsid w:val="004D477C"/>
    <w:rsid w:val="004E563F"/>
    <w:rsid w:val="004F0E31"/>
    <w:rsid w:val="00517BFA"/>
    <w:rsid w:val="00523E88"/>
    <w:rsid w:val="0052630D"/>
    <w:rsid w:val="005524B2"/>
    <w:rsid w:val="005538B3"/>
    <w:rsid w:val="005559B2"/>
    <w:rsid w:val="00556FAC"/>
    <w:rsid w:val="00557EE9"/>
    <w:rsid w:val="00562DBB"/>
    <w:rsid w:val="00567813"/>
    <w:rsid w:val="00570173"/>
    <w:rsid w:val="00573849"/>
    <w:rsid w:val="00577AF0"/>
    <w:rsid w:val="00582F8B"/>
    <w:rsid w:val="005859F5"/>
    <w:rsid w:val="0059142D"/>
    <w:rsid w:val="00593F11"/>
    <w:rsid w:val="00593F75"/>
    <w:rsid w:val="00594A57"/>
    <w:rsid w:val="005960FD"/>
    <w:rsid w:val="005A38F4"/>
    <w:rsid w:val="005A6B3F"/>
    <w:rsid w:val="005B25E9"/>
    <w:rsid w:val="005B41B3"/>
    <w:rsid w:val="005D49C0"/>
    <w:rsid w:val="005D71AB"/>
    <w:rsid w:val="005E3547"/>
    <w:rsid w:val="005F184D"/>
    <w:rsid w:val="005F5549"/>
    <w:rsid w:val="00600388"/>
    <w:rsid w:val="00607067"/>
    <w:rsid w:val="00620CB5"/>
    <w:rsid w:val="00631DED"/>
    <w:rsid w:val="006335FF"/>
    <w:rsid w:val="00641948"/>
    <w:rsid w:val="00641F6E"/>
    <w:rsid w:val="00647AF5"/>
    <w:rsid w:val="00650232"/>
    <w:rsid w:val="00654D3A"/>
    <w:rsid w:val="0065525F"/>
    <w:rsid w:val="00661BF2"/>
    <w:rsid w:val="006656BB"/>
    <w:rsid w:val="00671F7E"/>
    <w:rsid w:val="00672AC9"/>
    <w:rsid w:val="0068589E"/>
    <w:rsid w:val="00687B4A"/>
    <w:rsid w:val="00687E62"/>
    <w:rsid w:val="00695565"/>
    <w:rsid w:val="00695C93"/>
    <w:rsid w:val="006A1E84"/>
    <w:rsid w:val="006A3ECF"/>
    <w:rsid w:val="006A78CA"/>
    <w:rsid w:val="006C51CC"/>
    <w:rsid w:val="006E2874"/>
    <w:rsid w:val="006E38C7"/>
    <w:rsid w:val="006F0A5C"/>
    <w:rsid w:val="006F540E"/>
    <w:rsid w:val="00702E6B"/>
    <w:rsid w:val="00707CCB"/>
    <w:rsid w:val="0071332A"/>
    <w:rsid w:val="00715043"/>
    <w:rsid w:val="007177BC"/>
    <w:rsid w:val="00717A57"/>
    <w:rsid w:val="00720BA5"/>
    <w:rsid w:val="0072397B"/>
    <w:rsid w:val="00732505"/>
    <w:rsid w:val="00732C13"/>
    <w:rsid w:val="00735465"/>
    <w:rsid w:val="00744322"/>
    <w:rsid w:val="00746439"/>
    <w:rsid w:val="00750F16"/>
    <w:rsid w:val="007521D5"/>
    <w:rsid w:val="007526BB"/>
    <w:rsid w:val="007527D5"/>
    <w:rsid w:val="00760501"/>
    <w:rsid w:val="00765FEA"/>
    <w:rsid w:val="00785640"/>
    <w:rsid w:val="007A68CC"/>
    <w:rsid w:val="007B2194"/>
    <w:rsid w:val="007B63A3"/>
    <w:rsid w:val="007D56C8"/>
    <w:rsid w:val="007D7F23"/>
    <w:rsid w:val="007E5B02"/>
    <w:rsid w:val="007F471E"/>
    <w:rsid w:val="00801611"/>
    <w:rsid w:val="00836DDF"/>
    <w:rsid w:val="0083715A"/>
    <w:rsid w:val="008422B5"/>
    <w:rsid w:val="0084295C"/>
    <w:rsid w:val="008430DE"/>
    <w:rsid w:val="0087365C"/>
    <w:rsid w:val="00875D7C"/>
    <w:rsid w:val="00881896"/>
    <w:rsid w:val="0088567C"/>
    <w:rsid w:val="00895BF9"/>
    <w:rsid w:val="008A3A87"/>
    <w:rsid w:val="008A3D80"/>
    <w:rsid w:val="008A464E"/>
    <w:rsid w:val="008A4CE4"/>
    <w:rsid w:val="008A7B5C"/>
    <w:rsid w:val="008A7D2D"/>
    <w:rsid w:val="008C03DD"/>
    <w:rsid w:val="008C441B"/>
    <w:rsid w:val="008C73AF"/>
    <w:rsid w:val="008E1A4B"/>
    <w:rsid w:val="008F2A91"/>
    <w:rsid w:val="008F7129"/>
    <w:rsid w:val="00905380"/>
    <w:rsid w:val="00912287"/>
    <w:rsid w:val="009200B9"/>
    <w:rsid w:val="00925B40"/>
    <w:rsid w:val="0093359F"/>
    <w:rsid w:val="00937E9A"/>
    <w:rsid w:val="0094107C"/>
    <w:rsid w:val="0095020F"/>
    <w:rsid w:val="00952A00"/>
    <w:rsid w:val="00963155"/>
    <w:rsid w:val="0096539B"/>
    <w:rsid w:val="00967E90"/>
    <w:rsid w:val="00970451"/>
    <w:rsid w:val="00983152"/>
    <w:rsid w:val="009918C4"/>
    <w:rsid w:val="009936F8"/>
    <w:rsid w:val="00993A0D"/>
    <w:rsid w:val="009A2F4C"/>
    <w:rsid w:val="009A5E83"/>
    <w:rsid w:val="009B12B4"/>
    <w:rsid w:val="009B2757"/>
    <w:rsid w:val="009C22AC"/>
    <w:rsid w:val="009D0154"/>
    <w:rsid w:val="009D5EA4"/>
    <w:rsid w:val="009F5002"/>
    <w:rsid w:val="009F741C"/>
    <w:rsid w:val="009F7A45"/>
    <w:rsid w:val="00A0242A"/>
    <w:rsid w:val="00A11911"/>
    <w:rsid w:val="00A1333E"/>
    <w:rsid w:val="00A1530D"/>
    <w:rsid w:val="00A2013E"/>
    <w:rsid w:val="00A24367"/>
    <w:rsid w:val="00A35AF0"/>
    <w:rsid w:val="00A36BDF"/>
    <w:rsid w:val="00A413AE"/>
    <w:rsid w:val="00A41644"/>
    <w:rsid w:val="00A553A3"/>
    <w:rsid w:val="00A575F7"/>
    <w:rsid w:val="00A61844"/>
    <w:rsid w:val="00A6560E"/>
    <w:rsid w:val="00A65BA5"/>
    <w:rsid w:val="00A6623F"/>
    <w:rsid w:val="00A66397"/>
    <w:rsid w:val="00A707F6"/>
    <w:rsid w:val="00A75707"/>
    <w:rsid w:val="00A81E8C"/>
    <w:rsid w:val="00A95B43"/>
    <w:rsid w:val="00A97477"/>
    <w:rsid w:val="00AA0426"/>
    <w:rsid w:val="00AA2E66"/>
    <w:rsid w:val="00AA3715"/>
    <w:rsid w:val="00AB0209"/>
    <w:rsid w:val="00AB04DE"/>
    <w:rsid w:val="00AB47D3"/>
    <w:rsid w:val="00AD3CD7"/>
    <w:rsid w:val="00AD526F"/>
    <w:rsid w:val="00AD61A3"/>
    <w:rsid w:val="00AE132B"/>
    <w:rsid w:val="00AE1E58"/>
    <w:rsid w:val="00AE69B7"/>
    <w:rsid w:val="00AE6B82"/>
    <w:rsid w:val="00AE7697"/>
    <w:rsid w:val="00AE794E"/>
    <w:rsid w:val="00B153E2"/>
    <w:rsid w:val="00B23A56"/>
    <w:rsid w:val="00B32690"/>
    <w:rsid w:val="00B32794"/>
    <w:rsid w:val="00B331F1"/>
    <w:rsid w:val="00B34462"/>
    <w:rsid w:val="00B358F2"/>
    <w:rsid w:val="00B52509"/>
    <w:rsid w:val="00B953FC"/>
    <w:rsid w:val="00BB3777"/>
    <w:rsid w:val="00BC03EE"/>
    <w:rsid w:val="00BC0FFD"/>
    <w:rsid w:val="00BC432C"/>
    <w:rsid w:val="00BC79F1"/>
    <w:rsid w:val="00BD30C3"/>
    <w:rsid w:val="00BD46C5"/>
    <w:rsid w:val="00BD52A3"/>
    <w:rsid w:val="00BD5B1D"/>
    <w:rsid w:val="00BE371D"/>
    <w:rsid w:val="00BE6F62"/>
    <w:rsid w:val="00BE7B96"/>
    <w:rsid w:val="00BF0505"/>
    <w:rsid w:val="00BF1D9C"/>
    <w:rsid w:val="00BF641E"/>
    <w:rsid w:val="00C02DBE"/>
    <w:rsid w:val="00C16B93"/>
    <w:rsid w:val="00C205FC"/>
    <w:rsid w:val="00C2264D"/>
    <w:rsid w:val="00C2558F"/>
    <w:rsid w:val="00C344D9"/>
    <w:rsid w:val="00C44421"/>
    <w:rsid w:val="00C45BEE"/>
    <w:rsid w:val="00C475EC"/>
    <w:rsid w:val="00C47666"/>
    <w:rsid w:val="00C52D52"/>
    <w:rsid w:val="00C61562"/>
    <w:rsid w:val="00C623F3"/>
    <w:rsid w:val="00C74FF1"/>
    <w:rsid w:val="00C83504"/>
    <w:rsid w:val="00C83CC7"/>
    <w:rsid w:val="00C8438C"/>
    <w:rsid w:val="00C86AA0"/>
    <w:rsid w:val="00C9551A"/>
    <w:rsid w:val="00CA06AE"/>
    <w:rsid w:val="00CB3811"/>
    <w:rsid w:val="00CB55DB"/>
    <w:rsid w:val="00CB67E0"/>
    <w:rsid w:val="00CC0ED7"/>
    <w:rsid w:val="00CC15EA"/>
    <w:rsid w:val="00CC34E0"/>
    <w:rsid w:val="00CD0158"/>
    <w:rsid w:val="00CD2635"/>
    <w:rsid w:val="00CD4551"/>
    <w:rsid w:val="00CD4B8F"/>
    <w:rsid w:val="00CE4AC2"/>
    <w:rsid w:val="00CE7427"/>
    <w:rsid w:val="00CF0626"/>
    <w:rsid w:val="00CF3B45"/>
    <w:rsid w:val="00CF5638"/>
    <w:rsid w:val="00CF5F83"/>
    <w:rsid w:val="00D1192C"/>
    <w:rsid w:val="00D155F0"/>
    <w:rsid w:val="00D22597"/>
    <w:rsid w:val="00D23FE5"/>
    <w:rsid w:val="00D31B74"/>
    <w:rsid w:val="00D31EDE"/>
    <w:rsid w:val="00D32DF5"/>
    <w:rsid w:val="00D51DC5"/>
    <w:rsid w:val="00D576E8"/>
    <w:rsid w:val="00D63CCE"/>
    <w:rsid w:val="00D73E67"/>
    <w:rsid w:val="00D82034"/>
    <w:rsid w:val="00D83413"/>
    <w:rsid w:val="00D86BE0"/>
    <w:rsid w:val="00D91DC1"/>
    <w:rsid w:val="00D93116"/>
    <w:rsid w:val="00D94299"/>
    <w:rsid w:val="00D97EDC"/>
    <w:rsid w:val="00DA008F"/>
    <w:rsid w:val="00DA15D2"/>
    <w:rsid w:val="00DA33A4"/>
    <w:rsid w:val="00DA35E5"/>
    <w:rsid w:val="00DC0FF5"/>
    <w:rsid w:val="00DC1AB4"/>
    <w:rsid w:val="00DD4877"/>
    <w:rsid w:val="00DD71BA"/>
    <w:rsid w:val="00DD7F23"/>
    <w:rsid w:val="00DE05C2"/>
    <w:rsid w:val="00DE1124"/>
    <w:rsid w:val="00DE17C5"/>
    <w:rsid w:val="00DE19AB"/>
    <w:rsid w:val="00E0079E"/>
    <w:rsid w:val="00E04938"/>
    <w:rsid w:val="00E04F69"/>
    <w:rsid w:val="00E063B9"/>
    <w:rsid w:val="00E14DE6"/>
    <w:rsid w:val="00E15326"/>
    <w:rsid w:val="00E16710"/>
    <w:rsid w:val="00E33323"/>
    <w:rsid w:val="00E55186"/>
    <w:rsid w:val="00E576B6"/>
    <w:rsid w:val="00E62593"/>
    <w:rsid w:val="00E663F8"/>
    <w:rsid w:val="00E71711"/>
    <w:rsid w:val="00E72796"/>
    <w:rsid w:val="00E86440"/>
    <w:rsid w:val="00E86A86"/>
    <w:rsid w:val="00EA40E4"/>
    <w:rsid w:val="00EA49B6"/>
    <w:rsid w:val="00EA74AF"/>
    <w:rsid w:val="00EB3E34"/>
    <w:rsid w:val="00EB4343"/>
    <w:rsid w:val="00EB5A9E"/>
    <w:rsid w:val="00EC52CA"/>
    <w:rsid w:val="00EC689F"/>
    <w:rsid w:val="00EC7424"/>
    <w:rsid w:val="00ED07D6"/>
    <w:rsid w:val="00ED6C7D"/>
    <w:rsid w:val="00EE31CA"/>
    <w:rsid w:val="00EE331E"/>
    <w:rsid w:val="00EE3423"/>
    <w:rsid w:val="00EE4910"/>
    <w:rsid w:val="00EE7458"/>
    <w:rsid w:val="00EE7A43"/>
    <w:rsid w:val="00EF26F7"/>
    <w:rsid w:val="00EF39B8"/>
    <w:rsid w:val="00F0350D"/>
    <w:rsid w:val="00F04296"/>
    <w:rsid w:val="00F11F8E"/>
    <w:rsid w:val="00F2024F"/>
    <w:rsid w:val="00F258AE"/>
    <w:rsid w:val="00F30BB0"/>
    <w:rsid w:val="00F34076"/>
    <w:rsid w:val="00F37312"/>
    <w:rsid w:val="00F37EBC"/>
    <w:rsid w:val="00F46016"/>
    <w:rsid w:val="00F7011E"/>
    <w:rsid w:val="00F72A28"/>
    <w:rsid w:val="00F76979"/>
    <w:rsid w:val="00F82899"/>
    <w:rsid w:val="00F8792D"/>
    <w:rsid w:val="00F9181D"/>
    <w:rsid w:val="00F91EA7"/>
    <w:rsid w:val="00F97308"/>
    <w:rsid w:val="00F97F94"/>
    <w:rsid w:val="00FA7FF6"/>
    <w:rsid w:val="00FB3F08"/>
    <w:rsid w:val="00FC14EE"/>
    <w:rsid w:val="00FD1E14"/>
    <w:rsid w:val="00FD6DB1"/>
    <w:rsid w:val="00FD71B8"/>
    <w:rsid w:val="00FE62A1"/>
    <w:rsid w:val="00FE7E82"/>
    <w:rsid w:val="00FF17FE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9eff7"/>
    </o:shapedefaults>
    <o:shapelayout v:ext="edit">
      <o:idmap v:ext="edit" data="2"/>
    </o:shapelayout>
  </w:shapeDefaults>
  <w:decimalSymbol w:val=","/>
  <w:listSeparator w:val=";"/>
  <w14:docId w14:val="7CDD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11911"/>
    <w:pPr>
      <w:spacing w:after="100"/>
    </w:pPr>
    <w:rPr>
      <w:rFonts w:ascii="Aptos Narrow" w:eastAsiaTheme="minorHAnsi" w:hAnsi="Aptos Narrow" w:cstheme="minorBidi"/>
      <w:szCs w:val="24"/>
    </w:rPr>
  </w:style>
  <w:style w:type="paragraph" w:styleId="Nadpis1">
    <w:name w:val="heading 1"/>
    <w:basedOn w:val="Normln"/>
    <w:next w:val="Normln"/>
    <w:link w:val="Nadpis1Char"/>
    <w:qFormat/>
    <w:rsid w:val="00A11911"/>
    <w:pPr>
      <w:keepNext/>
      <w:numPr>
        <w:numId w:val="14"/>
      </w:numPr>
      <w:spacing w:before="200" w:after="200"/>
      <w:outlineLvl w:val="0"/>
    </w:pPr>
    <w:rPr>
      <w:b/>
      <w:bCs/>
      <w:spacing w:val="10"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A11911"/>
    <w:pPr>
      <w:keepNext/>
      <w:numPr>
        <w:ilvl w:val="1"/>
        <w:numId w:val="14"/>
      </w:numPr>
      <w:spacing w:before="100"/>
      <w:outlineLvl w:val="1"/>
    </w:pPr>
    <w:rPr>
      <w:b/>
      <w:bCs/>
      <w:i/>
      <w:iCs/>
      <w:spacing w:val="10"/>
      <w:sz w:val="24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911"/>
    <w:pPr>
      <w:keepNext/>
      <w:keepLines/>
      <w:numPr>
        <w:ilvl w:val="2"/>
        <w:numId w:val="14"/>
      </w:numPr>
      <w:spacing w:before="60"/>
      <w:outlineLvl w:val="2"/>
    </w:pPr>
    <w:rPr>
      <w:rFonts w:asciiTheme="minorHAnsi" w:eastAsiaTheme="majorEastAsia" w:hAnsiTheme="minorHAnsi" w:cstheme="majorBidi"/>
      <w:i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11911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62DBB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62DBB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62DBB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62DBB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62DBB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qFormat/>
    <w:rsid w:val="00A11911"/>
    <w:pPr>
      <w:tabs>
        <w:tab w:val="center" w:pos="4536"/>
        <w:tab w:val="right" w:pos="9072"/>
      </w:tabs>
      <w:spacing w:after="0"/>
    </w:pPr>
    <w:rPr>
      <w:spacing w:val="10"/>
      <w:sz w:val="18"/>
    </w:rPr>
  </w:style>
  <w:style w:type="paragraph" w:styleId="Zpat">
    <w:name w:val="footer"/>
    <w:basedOn w:val="Normln"/>
    <w:rsid w:val="001638B8"/>
    <w:pPr>
      <w:tabs>
        <w:tab w:val="center" w:pos="4536"/>
        <w:tab w:val="right" w:pos="9072"/>
      </w:tabs>
    </w:pPr>
  </w:style>
  <w:style w:type="paragraph" w:customStyle="1" w:styleId="Slogan">
    <w:name w:val="Slogan"/>
    <w:basedOn w:val="Normln"/>
    <w:rsid w:val="001638B8"/>
    <w:pPr>
      <w:framePr w:w="5170" w:h="1685" w:hRule="exact" w:hSpace="187" w:vSpace="187" w:wrap="around" w:vAnchor="page" w:hAnchor="page" w:x="966" w:yAlign="bottom" w:anchorLock="1"/>
    </w:pPr>
    <w:rPr>
      <w:i/>
      <w:spacing w:val="-6"/>
      <w:szCs w:val="20"/>
      <w:lang w:eastAsia="en-US"/>
    </w:rPr>
  </w:style>
  <w:style w:type="paragraph" w:styleId="Zkladntext">
    <w:name w:val="Body Text"/>
    <w:basedOn w:val="Normln"/>
    <w:rsid w:val="001638B8"/>
    <w:pPr>
      <w:jc w:val="both"/>
    </w:pPr>
    <w:rPr>
      <w:rFonts w:ascii="Times" w:eastAsia="Times" w:hAnsi="Times"/>
      <w:b/>
      <w:szCs w:val="20"/>
      <w:lang w:val="en-GB" w:eastAsia="en-US"/>
    </w:rPr>
  </w:style>
  <w:style w:type="character" w:customStyle="1" w:styleId="ZhlavChar">
    <w:name w:val="Záhlaví Char"/>
    <w:basedOn w:val="Standardnpsmoodstavce"/>
    <w:link w:val="Zhlav"/>
    <w:rsid w:val="00A11911"/>
    <w:rPr>
      <w:rFonts w:ascii="Aptos" w:eastAsiaTheme="minorHAnsi" w:hAnsi="Aptos" w:cstheme="minorBidi"/>
      <w:spacing w:val="10"/>
      <w:sz w:val="18"/>
      <w:szCs w:val="24"/>
    </w:rPr>
  </w:style>
  <w:style w:type="character" w:styleId="Zdraznnjemn">
    <w:name w:val="Subtle Emphasis"/>
    <w:basedOn w:val="Standardnpsmoodstavce"/>
    <w:uiPriority w:val="19"/>
    <w:qFormat/>
    <w:rsid w:val="00A11911"/>
    <w:rPr>
      <w:rFonts w:ascii="Aptos" w:hAnsi="Aptos"/>
      <w:i/>
      <w:iCs/>
      <w:color w:val="808080" w:themeColor="background1" w:themeShade="80"/>
    </w:rPr>
  </w:style>
  <w:style w:type="character" w:styleId="Zdraznnintenzivn">
    <w:name w:val="Intense Emphasis"/>
    <w:basedOn w:val="Standardnpsmoodstavce"/>
    <w:uiPriority w:val="21"/>
    <w:qFormat/>
    <w:rsid w:val="00A11911"/>
    <w:rPr>
      <w:rFonts w:ascii="Aptos" w:hAnsi="Aptos"/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1911"/>
    <w:rPr>
      <w:rFonts w:ascii="Aptos" w:hAnsi="Aptos"/>
      <w:smallCaps/>
      <w:color w:val="auto"/>
      <w:u w:val="single"/>
      <w:bdr w:val="none" w:sz="0" w:space="0" w:color="auto"/>
    </w:rPr>
  </w:style>
  <w:style w:type="character" w:styleId="Odkazintenzivn">
    <w:name w:val="Intense Reference"/>
    <w:basedOn w:val="Standardnpsmoodstavce"/>
    <w:uiPriority w:val="32"/>
    <w:qFormat/>
    <w:rsid w:val="00A11911"/>
    <w:rPr>
      <w:rFonts w:ascii="Aptos" w:hAnsi="Aptos"/>
      <w:b/>
      <w:bCs/>
      <w:smallCaps/>
      <w:color w:val="auto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11911"/>
    <w:rPr>
      <w:rFonts w:ascii="Aptos" w:hAnsi="Aptos"/>
      <w:b/>
      <w:bCs/>
      <w:smallCaps/>
      <w:spacing w:val="5"/>
    </w:rPr>
  </w:style>
  <w:style w:type="character" w:styleId="Siln">
    <w:name w:val="Strong"/>
    <w:basedOn w:val="Standardnpsmoodstavce"/>
    <w:qFormat/>
    <w:rsid w:val="00A11911"/>
    <w:rPr>
      <w:rFonts w:ascii="Aptos" w:hAnsi="Aptos"/>
      <w:b/>
      <w:bCs/>
      <w:spacing w:val="10"/>
      <w:sz w:val="20"/>
    </w:rPr>
  </w:style>
  <w:style w:type="character" w:customStyle="1" w:styleId="Nadpis1Char">
    <w:name w:val="Nadpis 1 Char"/>
    <w:basedOn w:val="Standardnpsmoodstavce"/>
    <w:link w:val="Nadpis1"/>
    <w:rsid w:val="00A11911"/>
    <w:rPr>
      <w:rFonts w:ascii="Aptos" w:eastAsiaTheme="minorHAnsi" w:hAnsi="Aptos" w:cstheme="minorBidi"/>
      <w:b/>
      <w:bCs/>
      <w:spacing w:val="10"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A11911"/>
    <w:rPr>
      <w:rFonts w:ascii="Aptos" w:eastAsiaTheme="minorHAnsi" w:hAnsi="Aptos" w:cstheme="minorBidi"/>
      <w:b/>
      <w:bCs/>
      <w:i/>
      <w:iCs/>
      <w:spacing w:val="10"/>
      <w:sz w:val="24"/>
      <w:szCs w:val="28"/>
    </w:rPr>
  </w:style>
  <w:style w:type="character" w:styleId="Zdraznn">
    <w:name w:val="Emphasis"/>
    <w:basedOn w:val="Standardnpsmoodstavce"/>
    <w:qFormat/>
    <w:rsid w:val="00A11911"/>
    <w:rPr>
      <w:rFonts w:ascii="Aptos" w:hAnsi="Aptos"/>
      <w:i/>
      <w:iCs/>
    </w:rPr>
  </w:style>
  <w:style w:type="paragraph" w:styleId="Nzev">
    <w:name w:val="Title"/>
    <w:basedOn w:val="Normln"/>
    <w:next w:val="Normln"/>
    <w:link w:val="NzevChar"/>
    <w:qFormat/>
    <w:rsid w:val="00A11911"/>
    <w:pPr>
      <w:spacing w:after="200"/>
      <w:jc w:val="center"/>
      <w:outlineLvl w:val="0"/>
    </w:pPr>
    <w:rPr>
      <w:b/>
      <w:bCs/>
      <w:caps/>
      <w:spacing w:val="40"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11911"/>
    <w:rPr>
      <w:rFonts w:ascii="Aptos" w:eastAsiaTheme="minorHAnsi" w:hAnsi="Aptos" w:cstheme="minorBidi"/>
      <w:b/>
      <w:bCs/>
      <w:caps/>
      <w:spacing w:val="40"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A11911"/>
    <w:pPr>
      <w:spacing w:before="100" w:after="200"/>
      <w:jc w:val="center"/>
      <w:outlineLvl w:val="1"/>
    </w:pPr>
    <w:rPr>
      <w:spacing w:val="10"/>
      <w:sz w:val="24"/>
    </w:rPr>
  </w:style>
  <w:style w:type="character" w:customStyle="1" w:styleId="PodnadpisChar">
    <w:name w:val="Podnadpis Char"/>
    <w:basedOn w:val="Standardnpsmoodstavce"/>
    <w:link w:val="Podnadpis"/>
    <w:rsid w:val="00A11911"/>
    <w:rPr>
      <w:rFonts w:ascii="Aptos" w:eastAsiaTheme="minorHAnsi" w:hAnsi="Aptos" w:cstheme="minorBidi"/>
      <w:spacing w:val="10"/>
      <w:sz w:val="24"/>
      <w:szCs w:val="24"/>
    </w:rPr>
  </w:style>
  <w:style w:type="table" w:styleId="Mkatabulky">
    <w:name w:val="Table Grid"/>
    <w:basedOn w:val="Normlntabulka"/>
    <w:rsid w:val="007605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mezer">
    <w:name w:val="No Spacing"/>
    <w:uiPriority w:val="1"/>
    <w:qFormat/>
    <w:rsid w:val="00A11911"/>
    <w:rPr>
      <w:rFonts w:ascii="Aptos" w:hAnsi="Aptos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1911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1911"/>
    <w:rPr>
      <w:rFonts w:ascii="Aptos" w:eastAsiaTheme="minorHAnsi" w:hAnsi="Aptos" w:cstheme="minorBidi"/>
      <w:b/>
      <w:bCs/>
      <w:i/>
      <w:iCs/>
      <w:szCs w:val="24"/>
    </w:rPr>
  </w:style>
  <w:style w:type="paragraph" w:customStyle="1" w:styleId="Tabulka">
    <w:name w:val="Tabulka"/>
    <w:basedOn w:val="Normln"/>
    <w:link w:val="TabulkaChar"/>
    <w:qFormat/>
    <w:rsid w:val="00A11911"/>
    <w:pPr>
      <w:spacing w:after="0"/>
    </w:pPr>
  </w:style>
  <w:style w:type="paragraph" w:styleId="Textbubliny">
    <w:name w:val="Balloon Text"/>
    <w:basedOn w:val="Normln"/>
    <w:link w:val="TextbublinyChar"/>
    <w:semiHidden/>
    <w:unhideWhenUsed/>
    <w:rsid w:val="00BF64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F641E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semiHidden/>
    <w:rsid w:val="00A11911"/>
    <w:rPr>
      <w:rFonts w:asciiTheme="minorHAnsi" w:eastAsiaTheme="majorEastAsia" w:hAnsiTheme="minorHAnsi" w:cstheme="majorBidi"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A11911"/>
    <w:rPr>
      <w:rFonts w:asciiTheme="majorHAnsi" w:eastAsiaTheme="majorEastAsia" w:hAnsiTheme="majorHAnsi" w:cstheme="majorBidi"/>
      <w:i/>
      <w:iCs/>
      <w:color w:val="0F4761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562DBB"/>
    <w:rPr>
      <w:rFonts w:asciiTheme="majorHAnsi" w:eastAsiaTheme="majorEastAsia" w:hAnsiTheme="majorHAnsi" w:cstheme="majorBidi"/>
      <w:color w:val="0F4761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62DBB"/>
    <w:rPr>
      <w:rFonts w:asciiTheme="majorHAnsi" w:eastAsiaTheme="majorEastAsia" w:hAnsiTheme="majorHAnsi" w:cstheme="majorBidi"/>
      <w:color w:val="0A2F4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62DBB"/>
    <w:rPr>
      <w:rFonts w:asciiTheme="majorHAnsi" w:eastAsiaTheme="majorEastAsia" w:hAnsiTheme="majorHAnsi" w:cstheme="majorBidi"/>
      <w:i/>
      <w:iCs/>
      <w:color w:val="0A2F40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62D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62D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A11911"/>
    <w:pPr>
      <w:ind w:left="720"/>
      <w:contextualSpacing/>
    </w:pPr>
  </w:style>
  <w:style w:type="paragraph" w:customStyle="1" w:styleId="NormlnNarrov">
    <w:name w:val="Normální Narrov"/>
    <w:basedOn w:val="Tabulka"/>
    <w:link w:val="NormlnNarrovChar"/>
    <w:qFormat/>
    <w:rsid w:val="00A11911"/>
    <w:rPr>
      <w:rFonts w:cstheme="minorHAnsi"/>
      <w:bCs/>
    </w:rPr>
  </w:style>
  <w:style w:type="character" w:customStyle="1" w:styleId="NormlnNarrovChar">
    <w:name w:val="Normální Narrov Char"/>
    <w:basedOn w:val="TabulkaChar"/>
    <w:link w:val="NormlnNarrov"/>
    <w:rsid w:val="00A11911"/>
    <w:rPr>
      <w:rFonts w:ascii="Aptos Narrow" w:eastAsiaTheme="minorHAnsi" w:hAnsi="Aptos Narrow" w:cstheme="minorHAnsi"/>
      <w:bCs/>
      <w:szCs w:val="24"/>
    </w:rPr>
  </w:style>
  <w:style w:type="character" w:customStyle="1" w:styleId="TabulkaChar">
    <w:name w:val="Tabulka Char"/>
    <w:basedOn w:val="Standardnpsmoodstavce"/>
    <w:link w:val="Tabulka"/>
    <w:rsid w:val="00A11911"/>
    <w:rPr>
      <w:rFonts w:ascii="Aptos" w:eastAsiaTheme="minorHAnsi" w:hAnsi="Aptos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7c161d-f3a9-4448-9f69-38e273730f12" xsi:nil="true"/>
    <lcf76f155ced4ddcb4097134ff3c332f xmlns="4df7ac54-1162-4ce5-8cca-a4a7985ea18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371B5CADD81D46A8BD13FD54D195D4" ma:contentTypeVersion="19" ma:contentTypeDescription="Vytvoří nový dokument" ma:contentTypeScope="" ma:versionID="70ed64ae8e2a26cf3276a5b6a5274f2d">
  <xsd:schema xmlns:xsd="http://www.w3.org/2001/XMLSchema" xmlns:xs="http://www.w3.org/2001/XMLSchema" xmlns:p="http://schemas.microsoft.com/office/2006/metadata/properties" xmlns:ns1="http://schemas.microsoft.com/sharepoint/v3" xmlns:ns2="4df7ac54-1162-4ce5-8cca-a4a7985ea189" xmlns:ns3="6428de63-20b3-44e0-af9c-5ec2df185d69" xmlns:ns4="087c161d-f3a9-4448-9f69-38e273730f12" targetNamespace="http://schemas.microsoft.com/office/2006/metadata/properties" ma:root="true" ma:fieldsID="a9cc89eb248b26ebd633b51d8bae9eaa" ns1:_="" ns2:_="" ns3:_="" ns4:_="">
    <xsd:import namespace="http://schemas.microsoft.com/sharepoint/v3"/>
    <xsd:import namespace="4df7ac54-1162-4ce5-8cca-a4a7985ea189"/>
    <xsd:import namespace="6428de63-20b3-44e0-af9c-5ec2df185d69"/>
    <xsd:import namespace="087c161d-f3a9-4448-9f69-38e273730f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7ac54-1162-4ce5-8cca-a4a7985ea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36c410f-3c42-4690-b518-2271ad0391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8de63-20b3-44e0-af9c-5ec2df185d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c161d-f3a9-4448-9f69-38e273730f1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34d850e-f159-491b-a1a7-c62d73a2384a}" ma:internalName="TaxCatchAll" ma:showField="CatchAllData" ma:web="087c161d-f3a9-4448-9f69-38e273730f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9DEB6-EB87-4A31-9724-CB518849758A}">
  <ds:schemaRefs>
    <ds:schemaRef ds:uri="http://schemas.microsoft.com/office/2006/metadata/properties"/>
    <ds:schemaRef ds:uri="http://schemas.microsoft.com/office/infopath/2007/PartnerControls"/>
    <ds:schemaRef ds:uri="087c161d-f3a9-4448-9f69-38e273730f12"/>
    <ds:schemaRef ds:uri="4df7ac54-1162-4ce5-8cca-a4a7985ea18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8177D27-CB9E-4341-9E92-6CAE17C72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f7ac54-1162-4ce5-8cca-a4a7985ea189"/>
    <ds:schemaRef ds:uri="6428de63-20b3-44e0-af9c-5ec2df185d69"/>
    <ds:schemaRef ds:uri="087c161d-f3a9-4448-9f69-38e273730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E0F886-59F0-4786-82DE-45C4C28197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366609-78B6-445D-A26D-ACCB635D68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2334</Words>
  <Characters>13435</Characters>
  <Application>Microsoft Office Word</Application>
  <DocSecurity>0</DocSecurity>
  <Lines>111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Vaše značka</vt:lpstr>
    </vt:vector>
  </TitlesOfParts>
  <LinksUpToDate>false</LinksUpToDate>
  <CharactersWithSpaces>15738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2025-09-17T07:29:00Z</dcterms:created>
  <dcterms:modified xsi:type="dcterms:W3CDTF">2025-09-17T07:30:00Z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0x0101003F371B5CADD81D46A8BD13FD54D195D4</vt:lpwstr>
  </property>
  <property fmtid="{D5CDD505-2E9C-101B-9397-08002B2CF9AE}" pid="3" name="MediaServiceImageTags">
    <vt:lpwstr/>
  </property>
</Properties>
</file>